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DF998F" w14:textId="10009CAF" w:rsidR="007F48E0" w:rsidRPr="009340FF" w:rsidRDefault="00684DBA" w:rsidP="009A56DC">
      <w:pPr>
        <w:widowControl w:val="0"/>
        <w:tabs>
          <w:tab w:val="left" w:pos="1935"/>
        </w:tabs>
        <w:spacing w:line="240" w:lineRule="auto"/>
        <w:jc w:val="center"/>
        <w:rPr>
          <w:rFonts w:cs="Times New Roman"/>
          <w:b/>
          <w:color w:val="0000FF"/>
          <w:szCs w:val="24"/>
        </w:rPr>
      </w:pPr>
      <w:r w:rsidRPr="009340FF">
        <w:rPr>
          <w:rFonts w:cs="Times New Roman"/>
          <w:b/>
          <w:color w:val="0000FF"/>
          <w:szCs w:val="24"/>
          <w:highlight w:val="yellow"/>
        </w:rPr>
        <w:t>CHUYÊN ĐỀ 9.1:</w:t>
      </w:r>
      <w:r w:rsidRPr="009340FF">
        <w:rPr>
          <w:rStyle w:val="BalloonTextChar"/>
          <w:rFonts w:ascii="Times New Roman" w:hAnsi="Times New Roman" w:cs="Times New Roman"/>
          <w:b/>
          <w:color w:val="0000FF"/>
          <w:sz w:val="24"/>
          <w:szCs w:val="24"/>
          <w:highlight w:val="yellow"/>
        </w:rPr>
        <w:t xml:space="preserve"> </w:t>
      </w:r>
      <w:r w:rsidRPr="009340FF">
        <w:rPr>
          <w:rStyle w:val="Strong"/>
          <w:rFonts w:cs="Times New Roman"/>
          <w:color w:val="0000FF"/>
          <w:szCs w:val="24"/>
          <w:highlight w:val="yellow"/>
        </w:rPr>
        <w:t xml:space="preserve">NITROGEN </w:t>
      </w:r>
      <w:r w:rsidRPr="009340FF">
        <w:rPr>
          <w:rFonts w:cs="Times New Roman"/>
          <w:b/>
          <w:color w:val="0000FF"/>
          <w:szCs w:val="24"/>
          <w:highlight w:val="yellow"/>
        </w:rPr>
        <w:t>VÀ HỢP CHẤT</w:t>
      </w:r>
    </w:p>
    <w:p w14:paraId="5AE03200" w14:textId="136AE005" w:rsidR="005130AE" w:rsidRPr="009A56DC" w:rsidRDefault="005130AE" w:rsidP="009A56DC">
      <w:pPr>
        <w:widowControl w:val="0"/>
        <w:tabs>
          <w:tab w:val="left" w:pos="1935"/>
        </w:tabs>
        <w:spacing w:line="240" w:lineRule="auto"/>
        <w:jc w:val="center"/>
        <w:rPr>
          <w:rFonts w:cs="Times New Roman"/>
          <w:b/>
          <w:szCs w:val="24"/>
        </w:rPr>
      </w:pPr>
      <w:r w:rsidRPr="009A56DC">
        <w:rPr>
          <w:rFonts w:cs="Times New Roman"/>
          <w:szCs w:val="24"/>
        </w:rPr>
        <w:t xml:space="preserve">Cấu tạo, các dạng thù hình, tính chất vật lý, tính chất hoá học, điều chế, ứng dụng, trạng thái thiên nhiên của các đơn chất và hợp chất của các nguyên tố nhóm VA </w:t>
      </w:r>
    </w:p>
    <w:p w14:paraId="0A12E1BD" w14:textId="77777777" w:rsidR="00711D68" w:rsidRPr="009A56DC" w:rsidRDefault="00711D68" w:rsidP="009A56DC">
      <w:pPr>
        <w:widowControl w:val="0"/>
        <w:tabs>
          <w:tab w:val="left" w:pos="1935"/>
        </w:tabs>
        <w:spacing w:line="240" w:lineRule="auto"/>
        <w:jc w:val="both"/>
        <w:rPr>
          <w:rFonts w:cs="Times New Roman"/>
          <w:b/>
          <w:szCs w:val="24"/>
        </w:rPr>
      </w:pPr>
      <w:r w:rsidRPr="009A56DC">
        <w:rPr>
          <w:rFonts w:cs="Times New Roman"/>
          <w:b/>
          <w:szCs w:val="24"/>
        </w:rPr>
        <w:t>Phần I: HỆ THỐNG LÝ THUYẾT CƠ BẢN VÀ NÂNG CAO</w:t>
      </w:r>
    </w:p>
    <w:p w14:paraId="6BE19CB0" w14:textId="77777777" w:rsidR="005130AE" w:rsidRPr="009A56DC" w:rsidRDefault="005130AE" w:rsidP="009A56DC">
      <w:pPr>
        <w:widowControl w:val="0"/>
        <w:tabs>
          <w:tab w:val="left" w:pos="284"/>
          <w:tab w:val="left" w:pos="2835"/>
          <w:tab w:val="left" w:pos="5245"/>
          <w:tab w:val="left" w:pos="7797"/>
        </w:tabs>
        <w:spacing w:line="240" w:lineRule="auto"/>
        <w:jc w:val="both"/>
        <w:rPr>
          <w:rFonts w:eastAsia="Times New Roman" w:cs="Times New Roman"/>
          <w:b/>
          <w:bCs/>
          <w:szCs w:val="24"/>
        </w:rPr>
      </w:pPr>
      <w:r w:rsidRPr="009A56DC">
        <w:rPr>
          <w:rFonts w:eastAsia="Times New Roman" w:cs="Times New Roman"/>
          <w:b/>
          <w:bCs/>
          <w:szCs w:val="24"/>
        </w:rPr>
        <w:t xml:space="preserve">I. KHÁI QUÁT VỀ NHÓM NITƠ </w:t>
      </w:r>
      <w:bookmarkStart w:id="0" w:name="_GoBack"/>
      <w:bookmarkEnd w:id="0"/>
    </w:p>
    <w:p w14:paraId="4944FE94" w14:textId="3C2D4902" w:rsidR="005130AE" w:rsidRPr="009A56DC" w:rsidRDefault="005130AE"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bCs/>
          <w:szCs w:val="24"/>
        </w:rPr>
        <w:t xml:space="preserve">1. Vị trí nhóm </w:t>
      </w:r>
      <w:r w:rsidRPr="009A56DC">
        <w:rPr>
          <w:rFonts w:eastAsia="Times New Roman" w:cs="Times New Roman"/>
          <w:b/>
          <w:bCs/>
          <w:color w:val="FF0000"/>
          <w:szCs w:val="24"/>
        </w:rPr>
        <w:t>nitrogen</w:t>
      </w:r>
      <w:r w:rsidRPr="009A56DC">
        <w:rPr>
          <w:rFonts w:eastAsia="Times New Roman" w:cs="Times New Roman"/>
          <w:b/>
          <w:bCs/>
          <w:szCs w:val="24"/>
        </w:rPr>
        <w:t xml:space="preserve"> trong bảng tuần hoàn</w:t>
      </w:r>
    </w:p>
    <w:p w14:paraId="76E74A4E" w14:textId="63E8F826" w:rsidR="005130AE" w:rsidRPr="009A56DC" w:rsidRDefault="005130AE" w:rsidP="009A56DC">
      <w:pPr>
        <w:widowControl w:val="0"/>
        <w:tabs>
          <w:tab w:val="left" w:pos="284"/>
          <w:tab w:val="left" w:pos="2835"/>
          <w:tab w:val="left" w:pos="5245"/>
          <w:tab w:val="left" w:pos="7797"/>
        </w:tabs>
        <w:spacing w:line="240" w:lineRule="auto"/>
        <w:ind w:left="142"/>
        <w:jc w:val="both"/>
        <w:rPr>
          <w:rFonts w:eastAsia="Times New Roman" w:cs="Times New Roman"/>
          <w:bCs/>
          <w:iCs/>
          <w:szCs w:val="24"/>
        </w:rPr>
      </w:pPr>
      <w:r w:rsidRPr="009A56DC">
        <w:rPr>
          <w:rFonts w:eastAsia="Times New Roman" w:cs="Times New Roman"/>
          <w:szCs w:val="24"/>
        </w:rPr>
        <w:t xml:space="preserve">Nhóm </w:t>
      </w:r>
      <w:r w:rsidRPr="009A56DC">
        <w:rPr>
          <w:rFonts w:eastAsia="Times New Roman" w:cs="Times New Roman"/>
          <w:color w:val="FF0000"/>
          <w:szCs w:val="24"/>
        </w:rPr>
        <w:t>nitrogen</w:t>
      </w:r>
      <w:r w:rsidRPr="009A56DC">
        <w:rPr>
          <w:rFonts w:eastAsia="Times New Roman" w:cs="Times New Roman"/>
          <w:szCs w:val="24"/>
        </w:rPr>
        <w:t xml:space="preserve"> gồm các nguyên tố: </w:t>
      </w:r>
      <w:r w:rsidRPr="009A56DC">
        <w:rPr>
          <w:rFonts w:eastAsia="Times New Roman" w:cs="Times New Roman"/>
          <w:color w:val="FF0000"/>
          <w:szCs w:val="24"/>
        </w:rPr>
        <w:t>nitrogen</w:t>
      </w:r>
      <w:r w:rsidRPr="009A56DC">
        <w:rPr>
          <w:rFonts w:eastAsia="Times New Roman" w:cs="Times New Roman"/>
          <w:szCs w:val="24"/>
        </w:rPr>
        <w:t xml:space="preserve"> (</w:t>
      </w:r>
      <w:r w:rsidR="00D7705A" w:rsidRPr="009A56DC">
        <w:rPr>
          <w:rFonts w:eastAsia="Times New Roman" w:cs="Times New Roman"/>
          <w:szCs w:val="24"/>
          <w:vertAlign w:val="subscript"/>
        </w:rPr>
        <w:t>7</w:t>
      </w:r>
      <w:r w:rsidRPr="009A56DC">
        <w:rPr>
          <w:rFonts w:eastAsia="Times New Roman" w:cs="Times New Roman"/>
          <w:szCs w:val="24"/>
        </w:rPr>
        <w:t xml:space="preserve">N), </w:t>
      </w:r>
      <w:r w:rsidRPr="009A56DC">
        <w:rPr>
          <w:rFonts w:eastAsia="Times New Roman" w:cs="Times New Roman"/>
          <w:color w:val="FF0000"/>
          <w:szCs w:val="24"/>
        </w:rPr>
        <w:t>phosphorus</w:t>
      </w:r>
      <w:r w:rsidRPr="009A56DC">
        <w:rPr>
          <w:rFonts w:eastAsia="Times New Roman" w:cs="Times New Roman"/>
          <w:szCs w:val="24"/>
        </w:rPr>
        <w:t xml:space="preserve"> (</w:t>
      </w:r>
      <w:r w:rsidR="00D7705A" w:rsidRPr="009A56DC">
        <w:rPr>
          <w:rFonts w:eastAsia="Times New Roman" w:cs="Times New Roman"/>
          <w:szCs w:val="24"/>
          <w:vertAlign w:val="subscript"/>
        </w:rPr>
        <w:t>15</w:t>
      </w:r>
      <w:r w:rsidRPr="009A56DC">
        <w:rPr>
          <w:rFonts w:eastAsia="Times New Roman" w:cs="Times New Roman"/>
          <w:szCs w:val="24"/>
        </w:rPr>
        <w:t>P), a</w:t>
      </w:r>
      <w:r w:rsidR="00D7705A" w:rsidRPr="009A56DC">
        <w:rPr>
          <w:rFonts w:eastAsia="Times New Roman" w:cs="Times New Roman"/>
          <w:szCs w:val="24"/>
        </w:rPr>
        <w:t>rsenic</w:t>
      </w:r>
      <w:r w:rsidRPr="009A56DC">
        <w:rPr>
          <w:rFonts w:eastAsia="Times New Roman" w:cs="Times New Roman"/>
          <w:szCs w:val="24"/>
        </w:rPr>
        <w:t xml:space="preserve"> (</w:t>
      </w:r>
      <w:r w:rsidR="00D7705A" w:rsidRPr="009A56DC">
        <w:rPr>
          <w:rFonts w:eastAsia="Times New Roman" w:cs="Times New Roman"/>
          <w:szCs w:val="24"/>
          <w:vertAlign w:val="subscript"/>
        </w:rPr>
        <w:t>33</w:t>
      </w:r>
      <w:r w:rsidRPr="009A56DC">
        <w:rPr>
          <w:rFonts w:eastAsia="Times New Roman" w:cs="Times New Roman"/>
          <w:szCs w:val="24"/>
        </w:rPr>
        <w:t>As), atimon</w:t>
      </w:r>
      <w:r w:rsidR="00D7705A" w:rsidRPr="009A56DC">
        <w:rPr>
          <w:rFonts w:eastAsia="Times New Roman" w:cs="Times New Roman"/>
          <w:szCs w:val="24"/>
        </w:rPr>
        <w:t>y</w:t>
      </w:r>
      <w:r w:rsidRPr="009A56DC">
        <w:rPr>
          <w:rFonts w:eastAsia="Times New Roman" w:cs="Times New Roman"/>
          <w:szCs w:val="24"/>
        </w:rPr>
        <w:t xml:space="preserve"> (</w:t>
      </w:r>
      <w:r w:rsidR="00D7705A" w:rsidRPr="009A56DC">
        <w:rPr>
          <w:rFonts w:eastAsia="Times New Roman" w:cs="Times New Roman"/>
          <w:szCs w:val="24"/>
          <w:vertAlign w:val="subscript"/>
        </w:rPr>
        <w:t>51</w:t>
      </w:r>
      <w:r w:rsidRPr="009A56DC">
        <w:rPr>
          <w:rFonts w:eastAsia="Times New Roman" w:cs="Times New Roman"/>
          <w:szCs w:val="24"/>
        </w:rPr>
        <w:t xml:space="preserve">Sb) </w:t>
      </w:r>
      <w:r w:rsidRPr="009A56DC">
        <w:rPr>
          <w:rFonts w:eastAsia="Times New Roman" w:cs="Times New Roman"/>
          <w:iCs/>
          <w:szCs w:val="24"/>
        </w:rPr>
        <w:t>và bi</w:t>
      </w:r>
      <w:r w:rsidR="00D7705A" w:rsidRPr="009A56DC">
        <w:rPr>
          <w:rFonts w:eastAsia="Times New Roman" w:cs="Times New Roman"/>
          <w:iCs/>
          <w:szCs w:val="24"/>
        </w:rPr>
        <w:t>s</w:t>
      </w:r>
      <w:r w:rsidRPr="009A56DC">
        <w:rPr>
          <w:rFonts w:eastAsia="Times New Roman" w:cs="Times New Roman"/>
          <w:iCs/>
          <w:szCs w:val="24"/>
        </w:rPr>
        <w:t>mut</w:t>
      </w:r>
      <w:r w:rsidR="00D7705A" w:rsidRPr="009A56DC">
        <w:rPr>
          <w:rFonts w:eastAsia="Times New Roman" w:cs="Times New Roman"/>
          <w:iCs/>
          <w:szCs w:val="24"/>
        </w:rPr>
        <w:t xml:space="preserve">h </w:t>
      </w:r>
      <w:r w:rsidRPr="009A56DC">
        <w:rPr>
          <w:rFonts w:eastAsia="Times New Roman" w:cs="Times New Roman"/>
          <w:iCs/>
          <w:szCs w:val="24"/>
        </w:rPr>
        <w:t>(</w:t>
      </w:r>
      <w:r w:rsidR="00D7705A" w:rsidRPr="009A56DC">
        <w:rPr>
          <w:rFonts w:eastAsia="Times New Roman" w:cs="Times New Roman"/>
          <w:iCs/>
          <w:szCs w:val="24"/>
          <w:vertAlign w:val="subscript"/>
        </w:rPr>
        <w:t>83</w:t>
      </w:r>
      <w:r w:rsidRPr="009A56DC">
        <w:rPr>
          <w:rFonts w:eastAsia="Times New Roman" w:cs="Times New Roman"/>
          <w:iCs/>
          <w:szCs w:val="24"/>
        </w:rPr>
        <w:t>Bi)</w:t>
      </w:r>
      <w:r w:rsidR="00D7705A" w:rsidRPr="009A56DC">
        <w:rPr>
          <w:rFonts w:eastAsia="Times New Roman" w:cs="Times New Roman"/>
          <w:iCs/>
          <w:szCs w:val="24"/>
        </w:rPr>
        <w:t>, moscovium (</w:t>
      </w:r>
      <w:r w:rsidR="00D7705A" w:rsidRPr="009A56DC">
        <w:rPr>
          <w:rFonts w:eastAsia="Times New Roman" w:cs="Times New Roman"/>
          <w:iCs/>
          <w:szCs w:val="24"/>
          <w:vertAlign w:val="subscript"/>
        </w:rPr>
        <w:t>115</w:t>
      </w:r>
      <w:r w:rsidR="00D7705A" w:rsidRPr="009A56DC">
        <w:rPr>
          <w:rFonts w:eastAsia="Times New Roman" w:cs="Times New Roman"/>
          <w:iCs/>
          <w:szCs w:val="24"/>
        </w:rPr>
        <w:t xml:space="preserve">Mc). </w:t>
      </w:r>
      <w:r w:rsidRPr="009A56DC">
        <w:rPr>
          <w:rFonts w:eastAsia="Times New Roman" w:cs="Times New Roman"/>
          <w:iCs/>
          <w:szCs w:val="24"/>
        </w:rPr>
        <w:t>Chúng</w:t>
      </w:r>
      <w:r w:rsidRPr="009A56DC">
        <w:rPr>
          <w:rFonts w:eastAsia="Times New Roman" w:cs="Times New Roman"/>
          <w:b/>
          <w:bCs/>
          <w:iCs/>
          <w:szCs w:val="24"/>
        </w:rPr>
        <w:t xml:space="preserve"> </w:t>
      </w:r>
      <w:r w:rsidRPr="009A56DC">
        <w:rPr>
          <w:rFonts w:eastAsia="Times New Roman" w:cs="Times New Roman"/>
          <w:bCs/>
          <w:iCs/>
          <w:szCs w:val="24"/>
        </w:rPr>
        <w:t xml:space="preserve">đều thuộc các nguyên tố p. </w:t>
      </w:r>
    </w:p>
    <w:p w14:paraId="221A8AAC" w14:textId="475255A7" w:rsidR="005130AE" w:rsidRPr="009A56DC" w:rsidRDefault="005130AE" w:rsidP="009A56DC">
      <w:pPr>
        <w:widowControl w:val="0"/>
        <w:tabs>
          <w:tab w:val="left" w:pos="284"/>
          <w:tab w:val="left" w:pos="2835"/>
          <w:tab w:val="left" w:pos="5245"/>
          <w:tab w:val="left" w:pos="7797"/>
        </w:tabs>
        <w:spacing w:line="240" w:lineRule="auto"/>
        <w:jc w:val="both"/>
        <w:rPr>
          <w:rFonts w:eastAsia="Times New Roman" w:cs="Times New Roman"/>
          <w:b/>
          <w:bCs/>
          <w:iCs/>
          <w:szCs w:val="24"/>
        </w:rPr>
      </w:pPr>
      <w:r w:rsidRPr="009A56DC">
        <w:rPr>
          <w:rFonts w:eastAsia="Times New Roman" w:cs="Times New Roman"/>
          <w:b/>
          <w:bCs/>
          <w:iCs/>
          <w:szCs w:val="24"/>
        </w:rPr>
        <w:t xml:space="preserve">2. Tính chất chung của các nguyên tố nhóm </w:t>
      </w:r>
      <w:r w:rsidRPr="009A56DC">
        <w:rPr>
          <w:rFonts w:eastAsia="Times New Roman" w:cs="Times New Roman"/>
          <w:b/>
          <w:bCs/>
          <w:iCs/>
          <w:color w:val="FF0000"/>
          <w:szCs w:val="24"/>
        </w:rPr>
        <w:t>nitrogen</w:t>
      </w:r>
      <w:r w:rsidRPr="009A56DC">
        <w:rPr>
          <w:rFonts w:eastAsia="Times New Roman" w:cs="Times New Roman"/>
          <w:b/>
          <w:bCs/>
          <w:iCs/>
          <w:szCs w:val="24"/>
        </w:rPr>
        <w:t xml:space="preserve"> </w:t>
      </w:r>
    </w:p>
    <w:p w14:paraId="6F46B788" w14:textId="77777777" w:rsidR="005130AE" w:rsidRPr="009A56DC" w:rsidRDefault="005130AE" w:rsidP="009A56DC">
      <w:pPr>
        <w:widowControl w:val="0"/>
        <w:tabs>
          <w:tab w:val="left" w:pos="284"/>
          <w:tab w:val="left" w:pos="2835"/>
          <w:tab w:val="left" w:pos="5245"/>
          <w:tab w:val="left" w:pos="7797"/>
        </w:tabs>
        <w:spacing w:line="240" w:lineRule="auto"/>
        <w:jc w:val="both"/>
        <w:rPr>
          <w:rFonts w:eastAsia="Times New Roman" w:cs="Times New Roman"/>
          <w:b/>
          <w:bCs/>
          <w:i/>
          <w:iCs/>
          <w:szCs w:val="24"/>
        </w:rPr>
      </w:pPr>
      <w:r w:rsidRPr="009A56DC">
        <w:rPr>
          <w:rFonts w:eastAsia="Times New Roman" w:cs="Times New Roman"/>
          <w:b/>
          <w:bCs/>
          <w:i/>
          <w:iCs/>
          <w:szCs w:val="24"/>
        </w:rPr>
        <w:t xml:space="preserve">a) Cấu hình electron nguyên tử </w:t>
      </w:r>
    </w:p>
    <w:p w14:paraId="06FBCE73" w14:textId="77777777" w:rsidR="005130AE" w:rsidRPr="009A56DC" w:rsidRDefault="005130AE" w:rsidP="009A56DC">
      <w:pPr>
        <w:widowControl w:val="0"/>
        <w:tabs>
          <w:tab w:val="left" w:pos="284"/>
          <w:tab w:val="left" w:pos="2835"/>
          <w:tab w:val="left" w:pos="5245"/>
          <w:tab w:val="left" w:pos="7797"/>
        </w:tabs>
        <w:spacing w:line="240" w:lineRule="auto"/>
        <w:ind w:firstLine="142"/>
        <w:jc w:val="both"/>
        <w:rPr>
          <w:rFonts w:eastAsia="Times New Roman" w:cs="Times New Roman"/>
          <w:bCs/>
          <w:iCs/>
          <w:szCs w:val="24"/>
        </w:rPr>
      </w:pPr>
      <w:r w:rsidRPr="009A56DC">
        <w:rPr>
          <w:rFonts w:eastAsia="Times New Roman" w:cs="Times New Roman"/>
          <w:bCs/>
          <w:iCs/>
          <w:szCs w:val="24"/>
        </w:rPr>
        <w:t>Lớp ngoài cùng của nguyên tử là ns</w:t>
      </w:r>
      <w:r w:rsidRPr="009A56DC">
        <w:rPr>
          <w:rFonts w:eastAsia="Times New Roman" w:cs="Times New Roman"/>
          <w:bCs/>
          <w:iCs/>
          <w:szCs w:val="24"/>
          <w:vertAlign w:val="superscript"/>
        </w:rPr>
        <w:t>2</w:t>
      </w:r>
      <w:r w:rsidRPr="009A56DC">
        <w:rPr>
          <w:rFonts w:eastAsia="Times New Roman" w:cs="Times New Roman"/>
          <w:bCs/>
          <w:iCs/>
          <w:szCs w:val="24"/>
        </w:rPr>
        <w:t xml:space="preserve"> np</w:t>
      </w:r>
      <w:r w:rsidRPr="009A56DC">
        <w:rPr>
          <w:rFonts w:eastAsia="Times New Roman" w:cs="Times New Roman"/>
          <w:bCs/>
          <w:iCs/>
          <w:szCs w:val="24"/>
          <w:vertAlign w:val="superscript"/>
        </w:rPr>
        <w:t>3</w:t>
      </w:r>
      <w:r w:rsidRPr="009A56DC">
        <w:rPr>
          <w:rFonts w:eastAsia="Times New Roman" w:cs="Times New Roman"/>
          <w:bCs/>
          <w:iCs/>
          <w:szCs w:val="24"/>
        </w:rPr>
        <w:t xml:space="preserve"> (có 5 electron).</w:t>
      </w:r>
    </w:p>
    <w:p w14:paraId="052BD6F1" w14:textId="36473C61" w:rsidR="005130AE" w:rsidRPr="009A56DC" w:rsidRDefault="005130AE" w:rsidP="009A56DC">
      <w:pPr>
        <w:widowControl w:val="0"/>
        <w:tabs>
          <w:tab w:val="left" w:pos="284"/>
          <w:tab w:val="left" w:pos="2835"/>
          <w:tab w:val="left" w:pos="5245"/>
          <w:tab w:val="left" w:pos="7797"/>
        </w:tabs>
        <w:spacing w:line="240" w:lineRule="auto"/>
        <w:ind w:firstLine="2552"/>
        <w:jc w:val="both"/>
        <w:rPr>
          <w:rFonts w:eastAsia="Times New Roman" w:cs="Times New Roman"/>
          <w:szCs w:val="24"/>
        </w:rPr>
      </w:pPr>
      <w:r w:rsidRPr="009A56DC">
        <w:rPr>
          <w:rFonts w:cs="Times New Roman"/>
          <w:noProof/>
          <w:szCs w:val="24"/>
        </w:rPr>
        <w:drawing>
          <wp:inline distT="0" distB="0" distL="0" distR="0" wp14:anchorId="13A2E96C" wp14:editId="4C6E15CD">
            <wp:extent cx="1828800" cy="971550"/>
            <wp:effectExtent l="0" t="0" r="0" b="0"/>
            <wp:docPr id="1396834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971550"/>
                    </a:xfrm>
                    <a:prstGeom prst="rect">
                      <a:avLst/>
                    </a:prstGeom>
                    <a:noFill/>
                    <a:ln>
                      <a:noFill/>
                    </a:ln>
                  </pic:spPr>
                </pic:pic>
              </a:graphicData>
            </a:graphic>
          </wp:inline>
        </w:drawing>
      </w:r>
    </w:p>
    <w:p w14:paraId="7DE181C3" w14:textId="4A09EF97" w:rsidR="005130AE" w:rsidRPr="009A56DC" w:rsidRDefault="005130AE" w:rsidP="009A56DC">
      <w:pPr>
        <w:widowControl w:val="0"/>
        <w:tabs>
          <w:tab w:val="left" w:pos="284"/>
          <w:tab w:val="left" w:pos="2835"/>
          <w:tab w:val="left" w:pos="5245"/>
          <w:tab w:val="left" w:pos="7797"/>
        </w:tabs>
        <w:spacing w:line="240" w:lineRule="auto"/>
        <w:ind w:left="142"/>
        <w:jc w:val="both"/>
        <w:rPr>
          <w:rFonts w:eastAsia="Times New Roman" w:cs="Times New Roman"/>
          <w:szCs w:val="24"/>
        </w:rPr>
      </w:pPr>
      <w:r w:rsidRPr="009A56DC">
        <w:rPr>
          <w:rFonts w:eastAsia="Times New Roman" w:cs="Times New Roman"/>
          <w:szCs w:val="24"/>
        </w:rPr>
        <w:t xml:space="preserve">• Ở trạng thái cơ bản, nguyên tử của các nguyên tố nhóm </w:t>
      </w:r>
      <w:r w:rsidRPr="009A56DC">
        <w:rPr>
          <w:rFonts w:eastAsia="Times New Roman" w:cs="Times New Roman"/>
          <w:color w:val="FF0000"/>
          <w:szCs w:val="24"/>
        </w:rPr>
        <w:t>nitrogen</w:t>
      </w:r>
      <w:r w:rsidRPr="009A56DC">
        <w:rPr>
          <w:rFonts w:eastAsia="Times New Roman" w:cs="Times New Roman"/>
          <w:szCs w:val="24"/>
        </w:rPr>
        <w:t xml:space="preserve"> có 3 electron độc thân, do đó trong một số hợp chất chúng có hoá trị ba. </w:t>
      </w:r>
    </w:p>
    <w:p w14:paraId="4F3C081B" w14:textId="77777777" w:rsidR="005130AE" w:rsidRPr="009A56DC" w:rsidRDefault="005130AE" w:rsidP="009A56DC">
      <w:pPr>
        <w:widowControl w:val="0"/>
        <w:tabs>
          <w:tab w:val="left" w:pos="284"/>
          <w:tab w:val="left" w:pos="2835"/>
          <w:tab w:val="left" w:pos="5245"/>
          <w:tab w:val="left" w:pos="7797"/>
        </w:tabs>
        <w:spacing w:line="240" w:lineRule="auto"/>
        <w:ind w:left="142"/>
        <w:jc w:val="both"/>
        <w:rPr>
          <w:rFonts w:eastAsia="Times New Roman" w:cs="Times New Roman"/>
          <w:szCs w:val="24"/>
        </w:rPr>
      </w:pPr>
      <w:r w:rsidRPr="009A56DC">
        <w:rPr>
          <w:rFonts w:eastAsia="Times New Roman" w:cs="Times New Roman"/>
          <w:szCs w:val="24"/>
        </w:rPr>
        <w:t>• Đối với nguyên tử của các nguyên tố P, As, Sb và Bi ở trạng thái kích thích, một electron trong cặp electron của phân lớp ns có thể chuyển sang obitan d trống của phân lớp nd.</w:t>
      </w:r>
    </w:p>
    <w:p w14:paraId="4D0FCDCC" w14:textId="48403E48" w:rsidR="005130AE" w:rsidRPr="009A56DC" w:rsidRDefault="009F017E" w:rsidP="009A56DC">
      <w:pPr>
        <w:widowControl w:val="0"/>
        <w:tabs>
          <w:tab w:val="left" w:pos="2290"/>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noProof/>
          <w:szCs w:val="24"/>
        </w:rPr>
        <w:drawing>
          <wp:inline distT="0" distB="0" distL="0" distR="0" wp14:anchorId="63A21A1C" wp14:editId="47108813">
            <wp:extent cx="6629400" cy="1252220"/>
            <wp:effectExtent l="0" t="0" r="0" b="5080"/>
            <wp:docPr id="1107339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39070" name=""/>
                    <pic:cNvPicPr/>
                  </pic:nvPicPr>
                  <pic:blipFill rotWithShape="1">
                    <a:blip r:embed="rId10">
                      <a:extLst>
                        <a:ext uri="{BEBA8EAE-BF5A-486C-A8C5-ECC9F3942E4B}">
                          <a14:imgProps xmlns:a14="http://schemas.microsoft.com/office/drawing/2010/main">
                            <a14:imgLayer r:embed="rId11">
                              <a14:imgEffect>
                                <a14:brightnessContrast bright="40000" contrast="-40000"/>
                              </a14:imgEffect>
                            </a14:imgLayer>
                          </a14:imgProps>
                        </a:ext>
                      </a:extLst>
                    </a:blip>
                    <a:srcRect t="8788"/>
                    <a:stretch/>
                  </pic:blipFill>
                  <pic:spPr bwMode="auto">
                    <a:xfrm>
                      <a:off x="0" y="0"/>
                      <a:ext cx="6629400" cy="1252220"/>
                    </a:xfrm>
                    <a:prstGeom prst="rect">
                      <a:avLst/>
                    </a:prstGeom>
                    <a:ln>
                      <a:noFill/>
                    </a:ln>
                    <a:extLst>
                      <a:ext uri="{53640926-AAD7-44D8-BBD7-CCE9431645EC}">
                        <a14:shadowObscured xmlns:a14="http://schemas.microsoft.com/office/drawing/2010/main"/>
                      </a:ext>
                    </a:extLst>
                  </pic:spPr>
                </pic:pic>
              </a:graphicData>
            </a:graphic>
          </wp:inline>
        </w:drawing>
      </w:r>
    </w:p>
    <w:p w14:paraId="7256EAB7" w14:textId="77777777" w:rsidR="005130AE" w:rsidRPr="009A56DC" w:rsidRDefault="005130AE"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Như vậy, ở trạng thái kích thích nguyên tử của các nguyên tố này có 5 electron độc thân nên có thể có hoá trị năm trong các hợp chất. </w:t>
      </w:r>
    </w:p>
    <w:p w14:paraId="0B7765FF" w14:textId="77777777" w:rsidR="005130AE" w:rsidRPr="009A56DC" w:rsidRDefault="005130AE" w:rsidP="009A56DC">
      <w:pPr>
        <w:widowControl w:val="0"/>
        <w:tabs>
          <w:tab w:val="left" w:pos="284"/>
          <w:tab w:val="left" w:pos="2835"/>
          <w:tab w:val="left" w:pos="5245"/>
          <w:tab w:val="left" w:pos="7797"/>
        </w:tabs>
        <w:spacing w:line="240" w:lineRule="auto"/>
        <w:jc w:val="both"/>
        <w:rPr>
          <w:rFonts w:eastAsia="Times New Roman" w:cs="Times New Roman"/>
          <w:b/>
          <w:i/>
          <w:szCs w:val="24"/>
        </w:rPr>
      </w:pPr>
      <w:r w:rsidRPr="009A56DC">
        <w:rPr>
          <w:rFonts w:eastAsia="Times New Roman" w:cs="Times New Roman"/>
          <w:b/>
          <w:i/>
          <w:szCs w:val="24"/>
        </w:rPr>
        <w:t>b) Sự biến đổi tính chất của các đơn chất</w:t>
      </w:r>
    </w:p>
    <w:p w14:paraId="7E909052" w14:textId="632F0CB2" w:rsidR="005130AE" w:rsidRPr="009A56DC" w:rsidRDefault="005130AE" w:rsidP="009A56DC">
      <w:pPr>
        <w:widowControl w:val="0"/>
        <w:tabs>
          <w:tab w:val="left" w:pos="284"/>
          <w:tab w:val="left" w:pos="2835"/>
          <w:tab w:val="left" w:pos="5245"/>
          <w:tab w:val="left" w:pos="7797"/>
        </w:tabs>
        <w:spacing w:line="240" w:lineRule="auto"/>
        <w:jc w:val="both"/>
        <w:rPr>
          <w:rFonts w:eastAsia="Times New Roman" w:cs="Times New Roman"/>
          <w:bCs/>
          <w:i/>
          <w:szCs w:val="24"/>
        </w:rPr>
      </w:pPr>
      <w:r w:rsidRPr="009A56DC">
        <w:rPr>
          <w:rFonts w:eastAsia="Times New Roman" w:cs="Times New Roman"/>
          <w:bCs/>
          <w:i/>
          <w:szCs w:val="24"/>
        </w:rPr>
        <w:t xml:space="preserve">• Sự biến đổi tính hoá - khử </w:t>
      </w:r>
    </w:p>
    <w:p w14:paraId="0AFD8BD5" w14:textId="6877DDCC" w:rsidR="005130AE" w:rsidRPr="009A56DC" w:rsidRDefault="005130AE"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xml:space="preserve">Trong các hợp chất, các nguyên tổ nhóm </w:t>
      </w:r>
      <w:r w:rsidRPr="009A56DC">
        <w:rPr>
          <w:rFonts w:eastAsia="Times New Roman" w:cs="Times New Roman"/>
          <w:bCs/>
          <w:color w:val="FF0000"/>
          <w:szCs w:val="24"/>
        </w:rPr>
        <w:t>nitrogen</w:t>
      </w:r>
      <w:r w:rsidRPr="009A56DC">
        <w:rPr>
          <w:rFonts w:eastAsia="Times New Roman" w:cs="Times New Roman"/>
          <w:bCs/>
          <w:szCs w:val="24"/>
        </w:rPr>
        <w:t xml:space="preserve"> có số </w:t>
      </w:r>
      <w:r w:rsidRPr="009A56DC">
        <w:rPr>
          <w:rFonts w:eastAsia="Times New Roman" w:cs="Times New Roman"/>
          <w:bCs/>
          <w:color w:val="FF0000"/>
          <w:szCs w:val="24"/>
        </w:rPr>
        <w:t>oxygen</w:t>
      </w:r>
      <w:r w:rsidRPr="009A56DC">
        <w:rPr>
          <w:rFonts w:eastAsia="Times New Roman" w:cs="Times New Roman"/>
          <w:bCs/>
          <w:szCs w:val="24"/>
        </w:rPr>
        <w:t xml:space="preserve"> hoá cao nhất là +5. </w:t>
      </w:r>
    </w:p>
    <w:p w14:paraId="3BEA2F8A" w14:textId="6B39FC60" w:rsidR="005130AE" w:rsidRPr="009A56DC" w:rsidRDefault="005130AE"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xml:space="preserve">Ngoài ra, chúng còn có các số </w:t>
      </w:r>
      <w:r w:rsidR="00D7705A" w:rsidRPr="009A56DC">
        <w:rPr>
          <w:rFonts w:eastAsia="Times New Roman" w:cs="Times New Roman"/>
          <w:bCs/>
          <w:i/>
          <w:color w:val="FF0000"/>
          <w:szCs w:val="24"/>
        </w:rPr>
        <w:t>oxi</w:t>
      </w:r>
      <w:r w:rsidRPr="009A56DC">
        <w:rPr>
          <w:rFonts w:eastAsia="Times New Roman" w:cs="Times New Roman"/>
          <w:bCs/>
          <w:szCs w:val="24"/>
        </w:rPr>
        <w:t xml:space="preserve"> hoá </w:t>
      </w:r>
      <w:r w:rsidR="00D7705A" w:rsidRPr="009A56DC">
        <w:rPr>
          <w:rFonts w:eastAsia="Times New Roman" w:cs="Times New Roman"/>
          <w:bCs/>
          <w:szCs w:val="24"/>
        </w:rPr>
        <w:t>-</w:t>
      </w:r>
      <w:r w:rsidRPr="009A56DC">
        <w:rPr>
          <w:rFonts w:eastAsia="Times New Roman" w:cs="Times New Roman"/>
          <w:bCs/>
          <w:szCs w:val="24"/>
        </w:rPr>
        <w:t xml:space="preserve">3 </w:t>
      </w:r>
      <w:r w:rsidR="00D7705A" w:rsidRPr="009A56DC">
        <w:rPr>
          <w:rFonts w:eastAsia="Times New Roman" w:cs="Times New Roman"/>
          <w:bCs/>
          <w:i/>
          <w:color w:val="FF0000"/>
          <w:szCs w:val="24"/>
        </w:rPr>
        <w:t>oxi</w:t>
      </w:r>
      <w:r w:rsidR="00D7705A" w:rsidRPr="009A56DC">
        <w:rPr>
          <w:rFonts w:eastAsia="Times New Roman" w:cs="Times New Roman"/>
          <w:bCs/>
          <w:szCs w:val="24"/>
        </w:rPr>
        <w:t xml:space="preserve"> </w:t>
      </w:r>
      <w:r w:rsidRPr="009A56DC">
        <w:rPr>
          <w:rFonts w:eastAsia="Times New Roman" w:cs="Times New Roman"/>
          <w:bCs/>
          <w:szCs w:val="24"/>
        </w:rPr>
        <w:t xml:space="preserve">và </w:t>
      </w:r>
      <w:r w:rsidR="00D7705A" w:rsidRPr="009A56DC">
        <w:rPr>
          <w:rFonts w:eastAsia="Times New Roman" w:cs="Times New Roman"/>
          <w:bCs/>
          <w:szCs w:val="24"/>
        </w:rPr>
        <w:t>+</w:t>
      </w:r>
      <w:r w:rsidRPr="009A56DC">
        <w:rPr>
          <w:rFonts w:eastAsia="Times New Roman" w:cs="Times New Roman"/>
          <w:bCs/>
          <w:szCs w:val="24"/>
        </w:rPr>
        <w:t xml:space="preserve">3. Riêng nguyên tử </w:t>
      </w:r>
      <w:r w:rsidRPr="009A56DC">
        <w:rPr>
          <w:rFonts w:eastAsia="Times New Roman" w:cs="Times New Roman"/>
          <w:bCs/>
          <w:color w:val="FF0000"/>
          <w:szCs w:val="24"/>
        </w:rPr>
        <w:t>nitrogen</w:t>
      </w:r>
      <w:r w:rsidRPr="009A56DC">
        <w:rPr>
          <w:rFonts w:eastAsia="Times New Roman" w:cs="Times New Roman"/>
          <w:bCs/>
          <w:szCs w:val="24"/>
        </w:rPr>
        <w:t xml:space="preserve"> còn có thêm các số </w:t>
      </w:r>
      <w:r w:rsidRPr="009A56DC">
        <w:rPr>
          <w:rFonts w:eastAsia="Times New Roman" w:cs="Times New Roman"/>
          <w:bCs/>
          <w:color w:val="FF0000"/>
          <w:szCs w:val="24"/>
        </w:rPr>
        <w:t>oxygen</w:t>
      </w:r>
      <w:r w:rsidRPr="009A56DC">
        <w:rPr>
          <w:rFonts w:eastAsia="Times New Roman" w:cs="Times New Roman"/>
          <w:bCs/>
          <w:szCs w:val="24"/>
        </w:rPr>
        <w:t xml:space="preserve"> hoá +1, +2, + 4. </w:t>
      </w:r>
    </w:p>
    <w:p w14:paraId="222E8DB6" w14:textId="7C7F2BFC" w:rsidR="005130AE" w:rsidRPr="009A56DC" w:rsidRDefault="005130AE"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xml:space="preserve">Do khả năng giảm và tăng số </w:t>
      </w:r>
      <w:r w:rsidR="00D7705A" w:rsidRPr="009A56DC">
        <w:rPr>
          <w:rFonts w:eastAsia="Times New Roman" w:cs="Times New Roman"/>
          <w:bCs/>
          <w:i/>
          <w:color w:val="FF0000"/>
          <w:szCs w:val="24"/>
        </w:rPr>
        <w:t>oxi</w:t>
      </w:r>
      <w:r w:rsidR="00D7705A" w:rsidRPr="009A56DC">
        <w:rPr>
          <w:rFonts w:eastAsia="Times New Roman" w:cs="Times New Roman"/>
          <w:bCs/>
          <w:szCs w:val="24"/>
        </w:rPr>
        <w:t xml:space="preserve"> </w:t>
      </w:r>
      <w:r w:rsidRPr="009A56DC">
        <w:rPr>
          <w:rFonts w:eastAsia="Times New Roman" w:cs="Times New Roman"/>
          <w:bCs/>
          <w:szCs w:val="24"/>
        </w:rPr>
        <w:t xml:space="preserve">hoá trong các phản ứng hoá học, nên nguyên tử các nguyên tố nhóm </w:t>
      </w:r>
      <w:r w:rsidRPr="009A56DC">
        <w:rPr>
          <w:rFonts w:eastAsia="Times New Roman" w:cs="Times New Roman"/>
          <w:bCs/>
          <w:color w:val="FF0000"/>
          <w:szCs w:val="24"/>
        </w:rPr>
        <w:t>nitrogen</w:t>
      </w:r>
      <w:r w:rsidRPr="009A56DC">
        <w:rPr>
          <w:rFonts w:eastAsia="Times New Roman" w:cs="Times New Roman"/>
          <w:bCs/>
          <w:szCs w:val="24"/>
        </w:rPr>
        <w:t xml:space="preserve"> thể hiện tính </w:t>
      </w:r>
      <w:r w:rsidR="00D7705A" w:rsidRPr="009A56DC">
        <w:rPr>
          <w:rFonts w:eastAsia="Times New Roman" w:cs="Times New Roman"/>
          <w:bCs/>
          <w:i/>
          <w:color w:val="FF0000"/>
          <w:szCs w:val="24"/>
        </w:rPr>
        <w:t>oxi</w:t>
      </w:r>
      <w:r w:rsidRPr="009A56DC">
        <w:rPr>
          <w:rFonts w:eastAsia="Times New Roman" w:cs="Times New Roman"/>
          <w:bCs/>
          <w:szCs w:val="24"/>
        </w:rPr>
        <w:t xml:space="preserve"> hoá và tính khử. Khả năng </w:t>
      </w:r>
      <w:r w:rsidR="00D7705A" w:rsidRPr="009A56DC">
        <w:rPr>
          <w:rFonts w:eastAsia="Times New Roman" w:cs="Times New Roman"/>
          <w:bCs/>
          <w:i/>
          <w:color w:val="FF0000"/>
          <w:szCs w:val="24"/>
        </w:rPr>
        <w:t>oxi</w:t>
      </w:r>
      <w:r w:rsidRPr="009A56DC">
        <w:rPr>
          <w:rFonts w:eastAsia="Times New Roman" w:cs="Times New Roman"/>
          <w:bCs/>
          <w:szCs w:val="24"/>
        </w:rPr>
        <w:t xml:space="preserve"> hoá giảm dần từ </w:t>
      </w:r>
      <w:r w:rsidR="00D7705A" w:rsidRPr="009A56DC">
        <w:rPr>
          <w:rFonts w:eastAsia="Times New Roman" w:cs="Times New Roman"/>
          <w:bCs/>
          <w:color w:val="FF0000"/>
          <w:szCs w:val="24"/>
        </w:rPr>
        <w:t>N</w:t>
      </w:r>
      <w:r w:rsidRPr="009A56DC">
        <w:rPr>
          <w:rFonts w:eastAsia="Times New Roman" w:cs="Times New Roman"/>
          <w:bCs/>
          <w:szCs w:val="24"/>
        </w:rPr>
        <w:t xml:space="preserve"> đến </w:t>
      </w:r>
      <w:r w:rsidR="00D7705A" w:rsidRPr="009A56DC">
        <w:rPr>
          <w:rFonts w:eastAsia="Times New Roman" w:cs="Times New Roman"/>
          <w:bCs/>
          <w:szCs w:val="24"/>
        </w:rPr>
        <w:t>Bi</w:t>
      </w:r>
      <w:r w:rsidRPr="009A56DC">
        <w:rPr>
          <w:rFonts w:eastAsia="Times New Roman" w:cs="Times New Roman"/>
          <w:bCs/>
          <w:szCs w:val="24"/>
        </w:rPr>
        <w:t xml:space="preserve">, phù hợp với chiều giảm độ âm điện của nguyên tử các nguyên tố trong nhóm. </w:t>
      </w:r>
    </w:p>
    <w:p w14:paraId="6EFF4B04" w14:textId="77777777" w:rsidR="005130AE" w:rsidRPr="009A56DC" w:rsidRDefault="005130AE" w:rsidP="009A56DC">
      <w:pPr>
        <w:widowControl w:val="0"/>
        <w:tabs>
          <w:tab w:val="left" w:pos="284"/>
          <w:tab w:val="left" w:pos="2835"/>
          <w:tab w:val="left" w:pos="5245"/>
          <w:tab w:val="left" w:pos="7797"/>
        </w:tabs>
        <w:spacing w:line="240" w:lineRule="auto"/>
        <w:jc w:val="both"/>
        <w:rPr>
          <w:rFonts w:eastAsia="Times New Roman" w:cs="Times New Roman"/>
          <w:bCs/>
          <w:i/>
          <w:szCs w:val="24"/>
        </w:rPr>
      </w:pPr>
      <w:r w:rsidRPr="009A56DC">
        <w:rPr>
          <w:rFonts w:eastAsia="Times New Roman" w:cs="Times New Roman"/>
          <w:bCs/>
          <w:i/>
          <w:szCs w:val="24"/>
        </w:rPr>
        <w:t xml:space="preserve">• Tính kim loại - phi kim </w:t>
      </w:r>
    </w:p>
    <w:p w14:paraId="52EDD8BB" w14:textId="1F6DB0EC" w:rsidR="005130AE" w:rsidRPr="009A56DC" w:rsidRDefault="005130AE"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 xml:space="preserve">Đi tử </w:t>
      </w:r>
      <w:r w:rsidRPr="009A56DC">
        <w:rPr>
          <w:rFonts w:eastAsia="Times New Roman" w:cs="Times New Roman"/>
          <w:bCs/>
          <w:color w:val="FF0000"/>
          <w:szCs w:val="24"/>
        </w:rPr>
        <w:t>nitrogen</w:t>
      </w:r>
      <w:r w:rsidRPr="009A56DC">
        <w:rPr>
          <w:rFonts w:eastAsia="Times New Roman" w:cs="Times New Roman"/>
          <w:bCs/>
          <w:szCs w:val="24"/>
        </w:rPr>
        <w:t xml:space="preserve"> đến bi</w:t>
      </w:r>
      <w:r w:rsidR="00D7705A" w:rsidRPr="009A56DC">
        <w:rPr>
          <w:rFonts w:eastAsia="Times New Roman" w:cs="Times New Roman"/>
          <w:bCs/>
          <w:szCs w:val="24"/>
        </w:rPr>
        <w:t>s</w:t>
      </w:r>
      <w:r w:rsidRPr="009A56DC">
        <w:rPr>
          <w:rFonts w:eastAsia="Times New Roman" w:cs="Times New Roman"/>
          <w:bCs/>
          <w:szCs w:val="24"/>
        </w:rPr>
        <w:t>mut</w:t>
      </w:r>
      <w:r w:rsidR="00D7705A" w:rsidRPr="009A56DC">
        <w:rPr>
          <w:rFonts w:eastAsia="Times New Roman" w:cs="Times New Roman"/>
          <w:bCs/>
          <w:szCs w:val="24"/>
        </w:rPr>
        <w:t>h</w:t>
      </w:r>
      <w:r w:rsidRPr="009A56DC">
        <w:rPr>
          <w:rFonts w:eastAsia="Times New Roman" w:cs="Times New Roman"/>
          <w:bCs/>
          <w:szCs w:val="24"/>
        </w:rPr>
        <w:t xml:space="preserve">, tỉnh phi kim của các nguyên tố giảm dần, đồng thời tính kim loại tăng dân. </w:t>
      </w:r>
      <w:r w:rsidRPr="009A56DC">
        <w:rPr>
          <w:rFonts w:eastAsia="Times New Roman" w:cs="Times New Roman"/>
          <w:bCs/>
          <w:color w:val="FF0000"/>
          <w:szCs w:val="24"/>
        </w:rPr>
        <w:t>Nitrogen</w:t>
      </w:r>
      <w:r w:rsidRPr="009A56DC">
        <w:rPr>
          <w:rFonts w:eastAsia="Times New Roman" w:cs="Times New Roman"/>
          <w:bCs/>
          <w:szCs w:val="24"/>
        </w:rPr>
        <w:t xml:space="preserve">, </w:t>
      </w:r>
      <w:r w:rsidRPr="009A56DC">
        <w:rPr>
          <w:rFonts w:eastAsia="Times New Roman" w:cs="Times New Roman"/>
          <w:bCs/>
          <w:color w:val="FF0000"/>
          <w:szCs w:val="24"/>
        </w:rPr>
        <w:t>phosphorus</w:t>
      </w:r>
      <w:r w:rsidRPr="009A56DC">
        <w:rPr>
          <w:rFonts w:eastAsia="Times New Roman" w:cs="Times New Roman"/>
          <w:bCs/>
          <w:szCs w:val="24"/>
        </w:rPr>
        <w:t xml:space="preserve"> là các phi kim. Asen thể hiện tính phi kim trội hơn tính kim loại, Antimon thể hiện tính kim loại và tỉnh phi kim ở mức độ gần</w:t>
      </w:r>
      <w:r w:rsidRPr="009A56DC">
        <w:rPr>
          <w:rFonts w:eastAsia="Times New Roman" w:cs="Times New Roman"/>
          <w:szCs w:val="24"/>
        </w:rPr>
        <w:t xml:space="preserve"> như nhau, còn bitmut tính kim loại trội hơn tính phi kim. </w:t>
      </w:r>
    </w:p>
    <w:p w14:paraId="09A05694" w14:textId="77777777" w:rsidR="005130AE" w:rsidRPr="009A56DC" w:rsidRDefault="005130AE" w:rsidP="009A56DC">
      <w:pPr>
        <w:widowControl w:val="0"/>
        <w:tabs>
          <w:tab w:val="left" w:pos="284"/>
          <w:tab w:val="left" w:pos="2835"/>
          <w:tab w:val="left" w:pos="5245"/>
          <w:tab w:val="left" w:pos="7797"/>
        </w:tabs>
        <w:spacing w:line="240" w:lineRule="auto"/>
        <w:jc w:val="both"/>
        <w:rPr>
          <w:rFonts w:eastAsia="Times New Roman" w:cs="Times New Roman"/>
          <w:i/>
          <w:szCs w:val="24"/>
        </w:rPr>
      </w:pPr>
      <w:r w:rsidRPr="009A56DC">
        <w:rPr>
          <w:rFonts w:eastAsia="Times New Roman" w:cs="Times New Roman"/>
          <w:i/>
          <w:szCs w:val="24"/>
        </w:rPr>
        <w:t>c) Sự biến đổi tính chất của các hợp chất</w:t>
      </w:r>
    </w:p>
    <w:p w14:paraId="67261AAB" w14:textId="2AB1B347" w:rsidR="005130AE" w:rsidRPr="009A56DC" w:rsidRDefault="005130AE"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00D7705A" w:rsidRPr="009A56DC">
        <w:rPr>
          <w:rFonts w:eastAsia="Times New Roman" w:cs="Times New Roman"/>
          <w:szCs w:val="24"/>
        </w:rPr>
        <w:t>H</w:t>
      </w:r>
      <w:r w:rsidRPr="009A56DC">
        <w:rPr>
          <w:rFonts w:eastAsia="Times New Roman" w:cs="Times New Roman"/>
          <w:szCs w:val="24"/>
        </w:rPr>
        <w:t xml:space="preserve">ợp nhất với </w:t>
      </w:r>
      <w:r w:rsidRPr="009A56DC">
        <w:rPr>
          <w:rFonts w:eastAsia="Times New Roman" w:cs="Times New Roman"/>
          <w:color w:val="FF0000"/>
          <w:szCs w:val="24"/>
        </w:rPr>
        <w:t>hydrogen</w:t>
      </w:r>
      <w:r w:rsidRPr="009A56DC">
        <w:rPr>
          <w:rFonts w:eastAsia="Times New Roman" w:cs="Times New Roman"/>
          <w:szCs w:val="24"/>
        </w:rPr>
        <w:t xml:space="preserve"> Tất cả các nguyên tố nhóm </w:t>
      </w:r>
      <w:r w:rsidRPr="009A56DC">
        <w:rPr>
          <w:rFonts w:eastAsia="Times New Roman" w:cs="Times New Roman"/>
          <w:color w:val="FF0000"/>
          <w:szCs w:val="24"/>
        </w:rPr>
        <w:t>nitrogen</w:t>
      </w:r>
      <w:r w:rsidRPr="009A56DC">
        <w:rPr>
          <w:rFonts w:eastAsia="Times New Roman" w:cs="Times New Roman"/>
          <w:szCs w:val="24"/>
        </w:rPr>
        <w:t xml:space="preserve"> đều tạo được hợp chất kh</w:t>
      </w:r>
      <w:r w:rsidR="00756013" w:rsidRPr="009A56DC">
        <w:rPr>
          <w:rFonts w:eastAsia="Times New Roman" w:cs="Times New Roman"/>
          <w:szCs w:val="24"/>
        </w:rPr>
        <w:t>í</w:t>
      </w:r>
      <w:r w:rsidRPr="009A56DC">
        <w:rPr>
          <w:rFonts w:eastAsia="Times New Roman" w:cs="Times New Roman"/>
          <w:szCs w:val="24"/>
        </w:rPr>
        <w:t xml:space="preserve"> với </w:t>
      </w:r>
      <w:r w:rsidRPr="009A56DC">
        <w:rPr>
          <w:rFonts w:eastAsia="Times New Roman" w:cs="Times New Roman"/>
          <w:color w:val="FF0000"/>
          <w:szCs w:val="24"/>
        </w:rPr>
        <w:t>hydrogen</w:t>
      </w:r>
      <w:r w:rsidRPr="009A56DC">
        <w:rPr>
          <w:rFonts w:eastAsia="Times New Roman" w:cs="Times New Roman"/>
          <w:szCs w:val="24"/>
        </w:rPr>
        <w:t xml:space="preserve"> (</w:t>
      </w:r>
      <w:r w:rsidRPr="009A56DC">
        <w:rPr>
          <w:rFonts w:eastAsia="Times New Roman" w:cs="Times New Roman"/>
          <w:color w:val="FF0000"/>
          <w:szCs w:val="24"/>
        </w:rPr>
        <w:t>hi</w:t>
      </w:r>
      <w:r w:rsidR="00756013" w:rsidRPr="009A56DC">
        <w:rPr>
          <w:rFonts w:eastAsia="Times New Roman" w:cs="Times New Roman"/>
          <w:color w:val="FF0000"/>
          <w:szCs w:val="24"/>
        </w:rPr>
        <w:t>d</w:t>
      </w:r>
      <w:r w:rsidRPr="009A56DC">
        <w:rPr>
          <w:rFonts w:eastAsia="Times New Roman" w:cs="Times New Roman"/>
          <w:color w:val="FF0000"/>
          <w:szCs w:val="24"/>
        </w:rPr>
        <w:t>r</w:t>
      </w:r>
      <w:r w:rsidR="00D7705A" w:rsidRPr="009A56DC">
        <w:rPr>
          <w:rFonts w:eastAsia="Times New Roman" w:cs="Times New Roman"/>
          <w:color w:val="FF0000"/>
          <w:szCs w:val="24"/>
        </w:rPr>
        <w:t>ide</w:t>
      </w:r>
      <w:r w:rsidRPr="009A56DC">
        <w:rPr>
          <w:rFonts w:eastAsia="Times New Roman" w:cs="Times New Roman"/>
          <w:szCs w:val="24"/>
        </w:rPr>
        <w:t>), có công thức chung là RH</w:t>
      </w:r>
      <w:r w:rsidRPr="009A56DC">
        <w:rPr>
          <w:rFonts w:eastAsia="Times New Roman" w:cs="Times New Roman"/>
          <w:szCs w:val="24"/>
          <w:vertAlign w:val="subscript"/>
        </w:rPr>
        <w:t>3</w:t>
      </w:r>
      <w:r w:rsidRPr="009A56DC">
        <w:rPr>
          <w:rFonts w:eastAsia="Times New Roman" w:cs="Times New Roman"/>
          <w:szCs w:val="24"/>
        </w:rPr>
        <w:t xml:space="preserve">. Độ bền nhiệt của các </w:t>
      </w:r>
      <w:r w:rsidRPr="009A56DC">
        <w:rPr>
          <w:rFonts w:eastAsia="Times New Roman" w:cs="Times New Roman"/>
          <w:color w:val="FF0000"/>
          <w:szCs w:val="24"/>
        </w:rPr>
        <w:t>hi</w:t>
      </w:r>
      <w:r w:rsidR="00756013" w:rsidRPr="009A56DC">
        <w:rPr>
          <w:rFonts w:eastAsia="Times New Roman" w:cs="Times New Roman"/>
          <w:color w:val="FF0000"/>
          <w:szCs w:val="24"/>
        </w:rPr>
        <w:t>d</w:t>
      </w:r>
      <w:r w:rsidRPr="009A56DC">
        <w:rPr>
          <w:rFonts w:eastAsia="Times New Roman" w:cs="Times New Roman"/>
          <w:color w:val="FF0000"/>
          <w:szCs w:val="24"/>
        </w:rPr>
        <w:t>r</w:t>
      </w:r>
      <w:r w:rsidR="00D7705A" w:rsidRPr="009A56DC">
        <w:rPr>
          <w:rFonts w:eastAsia="Times New Roman" w:cs="Times New Roman"/>
          <w:color w:val="FF0000"/>
          <w:szCs w:val="24"/>
        </w:rPr>
        <w:t>ide</w:t>
      </w:r>
      <w:r w:rsidRPr="009A56DC">
        <w:rPr>
          <w:rFonts w:eastAsia="Times New Roman" w:cs="Times New Roman"/>
          <w:szCs w:val="24"/>
        </w:rPr>
        <w:t xml:space="preserve"> giảm dần từ NH</w:t>
      </w:r>
      <w:r w:rsidRPr="009A56DC">
        <w:rPr>
          <w:rFonts w:eastAsia="Times New Roman" w:cs="Times New Roman"/>
          <w:szCs w:val="24"/>
          <w:vertAlign w:val="subscript"/>
        </w:rPr>
        <w:t>3</w:t>
      </w:r>
      <w:r w:rsidRPr="009A56DC">
        <w:rPr>
          <w:rFonts w:eastAsia="Times New Roman" w:cs="Times New Roman"/>
          <w:szCs w:val="24"/>
        </w:rPr>
        <w:t xml:space="preserve"> đến </w:t>
      </w:r>
      <w:r w:rsidR="00D7705A" w:rsidRPr="009A56DC">
        <w:rPr>
          <w:rFonts w:eastAsia="Times New Roman" w:cs="Times New Roman"/>
          <w:szCs w:val="24"/>
        </w:rPr>
        <w:t>BiH</w:t>
      </w:r>
      <w:r w:rsidR="00D7705A" w:rsidRPr="009A56DC">
        <w:rPr>
          <w:rFonts w:eastAsia="Times New Roman" w:cs="Times New Roman"/>
          <w:szCs w:val="24"/>
          <w:vertAlign w:val="subscript"/>
        </w:rPr>
        <w:t>3</w:t>
      </w:r>
      <w:r w:rsidRPr="009A56DC">
        <w:rPr>
          <w:rFonts w:eastAsia="Times New Roman" w:cs="Times New Roman"/>
          <w:szCs w:val="24"/>
        </w:rPr>
        <w:t xml:space="preserve">. Dung dịch của chúng không có tính </w:t>
      </w:r>
      <w:r w:rsidRPr="009A56DC">
        <w:rPr>
          <w:rFonts w:eastAsia="Times New Roman" w:cs="Times New Roman"/>
          <w:color w:val="FF0000"/>
          <w:szCs w:val="24"/>
        </w:rPr>
        <w:t>Acid</w:t>
      </w:r>
      <w:r w:rsidRPr="009A56DC">
        <w:rPr>
          <w:rFonts w:eastAsia="Times New Roman" w:cs="Times New Roman"/>
          <w:szCs w:val="24"/>
        </w:rPr>
        <w:t xml:space="preserve">. </w:t>
      </w:r>
    </w:p>
    <w:p w14:paraId="3BDA0716" w14:textId="09F55F03" w:rsidR="005130AE" w:rsidRPr="009A56DC" w:rsidRDefault="005130AE" w:rsidP="009A56DC">
      <w:pPr>
        <w:widowControl w:val="0"/>
        <w:tabs>
          <w:tab w:val="left" w:pos="284"/>
          <w:tab w:val="left" w:pos="2835"/>
          <w:tab w:val="left" w:pos="5245"/>
          <w:tab w:val="left" w:pos="7797"/>
        </w:tabs>
        <w:spacing w:line="240" w:lineRule="auto"/>
        <w:jc w:val="both"/>
        <w:rPr>
          <w:rFonts w:eastAsia="Times New Roman" w:cs="Times New Roman"/>
          <w:i/>
          <w:szCs w:val="24"/>
        </w:rPr>
      </w:pPr>
      <w:r w:rsidRPr="009A56DC">
        <w:rPr>
          <w:rFonts w:eastAsia="Times New Roman" w:cs="Times New Roman"/>
          <w:i/>
          <w:szCs w:val="24"/>
        </w:rPr>
        <w:t xml:space="preserve">• </w:t>
      </w:r>
      <w:r w:rsidRPr="009A56DC">
        <w:rPr>
          <w:rFonts w:eastAsia="Times New Roman" w:cs="Times New Roman"/>
          <w:i/>
          <w:color w:val="FF0000"/>
          <w:szCs w:val="24"/>
        </w:rPr>
        <w:t>Oxide</w:t>
      </w:r>
      <w:r w:rsidRPr="009A56DC">
        <w:rPr>
          <w:rFonts w:eastAsia="Times New Roman" w:cs="Times New Roman"/>
          <w:i/>
          <w:szCs w:val="24"/>
        </w:rPr>
        <w:t xml:space="preserve"> và </w:t>
      </w:r>
      <w:r w:rsidRPr="009A56DC">
        <w:rPr>
          <w:rFonts w:eastAsia="Times New Roman" w:cs="Times New Roman"/>
          <w:i/>
          <w:color w:val="FF0000"/>
          <w:szCs w:val="24"/>
        </w:rPr>
        <w:t>hydroxide</w:t>
      </w:r>
      <w:r w:rsidRPr="009A56DC">
        <w:rPr>
          <w:rFonts w:eastAsia="Times New Roman" w:cs="Times New Roman"/>
          <w:i/>
          <w:szCs w:val="24"/>
        </w:rPr>
        <w:t xml:space="preserve"> </w:t>
      </w:r>
    </w:p>
    <w:p w14:paraId="364E9F39" w14:textId="308ED4B2" w:rsidR="005130AE" w:rsidRPr="009A56DC" w:rsidRDefault="005130AE"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szCs w:val="24"/>
        </w:rPr>
        <w:t xml:space="preserve">Từ </w:t>
      </w:r>
      <w:r w:rsidR="00D7705A" w:rsidRPr="009A56DC">
        <w:rPr>
          <w:rFonts w:eastAsia="Times New Roman" w:cs="Times New Roman"/>
          <w:color w:val="FF0000"/>
          <w:szCs w:val="24"/>
        </w:rPr>
        <w:t>N</w:t>
      </w:r>
      <w:r w:rsidRPr="009A56DC">
        <w:rPr>
          <w:rFonts w:eastAsia="Times New Roman" w:cs="Times New Roman"/>
          <w:szCs w:val="24"/>
        </w:rPr>
        <w:t xml:space="preserve"> đến </w:t>
      </w:r>
      <w:r w:rsidR="00D7705A" w:rsidRPr="009A56DC">
        <w:rPr>
          <w:rFonts w:eastAsia="Times New Roman" w:cs="Times New Roman"/>
          <w:szCs w:val="24"/>
        </w:rPr>
        <w:t>Bi</w:t>
      </w:r>
      <w:r w:rsidRPr="009A56DC">
        <w:rPr>
          <w:rFonts w:eastAsia="Times New Roman" w:cs="Times New Roman"/>
          <w:szCs w:val="24"/>
        </w:rPr>
        <w:t xml:space="preserve">, tính </w:t>
      </w:r>
      <w:r w:rsidRPr="009A56DC">
        <w:rPr>
          <w:rFonts w:eastAsia="Times New Roman" w:cs="Times New Roman"/>
          <w:color w:val="FF0000"/>
          <w:szCs w:val="24"/>
        </w:rPr>
        <w:t>Acid</w:t>
      </w:r>
      <w:r w:rsidRPr="009A56DC">
        <w:rPr>
          <w:rFonts w:eastAsia="Times New Roman" w:cs="Times New Roman"/>
          <w:szCs w:val="24"/>
        </w:rPr>
        <w:t xml:space="preserve"> của các </w:t>
      </w:r>
      <w:r w:rsidRPr="009A56DC">
        <w:rPr>
          <w:rFonts w:eastAsia="Times New Roman" w:cs="Times New Roman"/>
          <w:color w:val="FF0000"/>
          <w:szCs w:val="24"/>
        </w:rPr>
        <w:t>oxide</w:t>
      </w:r>
      <w:r w:rsidRPr="009A56DC">
        <w:rPr>
          <w:rFonts w:eastAsia="Times New Roman" w:cs="Times New Roman"/>
          <w:szCs w:val="24"/>
        </w:rPr>
        <w:t xml:space="preserve"> và </w:t>
      </w:r>
      <w:r w:rsidRPr="009A56DC">
        <w:rPr>
          <w:rFonts w:eastAsia="Times New Roman" w:cs="Times New Roman"/>
          <w:color w:val="FF0000"/>
          <w:szCs w:val="24"/>
        </w:rPr>
        <w:t>hydroxide</w:t>
      </w:r>
      <w:r w:rsidRPr="009A56DC">
        <w:rPr>
          <w:rFonts w:eastAsia="Times New Roman" w:cs="Times New Roman"/>
          <w:szCs w:val="24"/>
        </w:rPr>
        <w:t xml:space="preserve"> tương ứng giảm dần đồng thời tỉnh </w:t>
      </w:r>
      <w:r w:rsidRPr="009A56DC">
        <w:rPr>
          <w:rFonts w:eastAsia="Times New Roman" w:cs="Times New Roman"/>
          <w:color w:val="FF0000"/>
          <w:szCs w:val="24"/>
        </w:rPr>
        <w:t>base</w:t>
      </w:r>
      <w:r w:rsidRPr="009A56DC">
        <w:rPr>
          <w:rFonts w:eastAsia="Times New Roman" w:cs="Times New Roman"/>
          <w:szCs w:val="24"/>
        </w:rPr>
        <w:t xml:space="preserve"> của chúng tăng dần. Độ bền của các hợp chất với số </w:t>
      </w:r>
      <w:r w:rsidR="00D7705A" w:rsidRPr="009A56DC">
        <w:rPr>
          <w:rFonts w:eastAsia="Times New Roman" w:cs="Times New Roman"/>
          <w:color w:val="FF0000"/>
          <w:szCs w:val="24"/>
        </w:rPr>
        <w:t>oxi</w:t>
      </w:r>
      <w:r w:rsidRPr="009A56DC">
        <w:rPr>
          <w:rFonts w:eastAsia="Times New Roman" w:cs="Times New Roman"/>
          <w:szCs w:val="24"/>
        </w:rPr>
        <w:t xml:space="preserve"> hoá +3 tăng. còn độ bền của các hợp chất với số </w:t>
      </w:r>
      <w:r w:rsidR="00D7705A" w:rsidRPr="009A56DC">
        <w:rPr>
          <w:rFonts w:eastAsia="Times New Roman" w:cs="Times New Roman"/>
          <w:color w:val="FF0000"/>
          <w:szCs w:val="24"/>
        </w:rPr>
        <w:t>oxi</w:t>
      </w:r>
      <w:r w:rsidRPr="009A56DC">
        <w:rPr>
          <w:rFonts w:eastAsia="Times New Roman" w:cs="Times New Roman"/>
          <w:szCs w:val="24"/>
        </w:rPr>
        <w:t xml:space="preserve"> hoá +5 nói chung giảm. Các </w:t>
      </w:r>
      <w:r w:rsidRPr="009A56DC">
        <w:rPr>
          <w:rFonts w:eastAsia="Times New Roman" w:cs="Times New Roman"/>
          <w:color w:val="FF0000"/>
          <w:szCs w:val="24"/>
        </w:rPr>
        <w:t>oxide</w:t>
      </w:r>
      <w:r w:rsidRPr="009A56DC">
        <w:rPr>
          <w:rFonts w:eastAsia="Times New Roman" w:cs="Times New Roman"/>
          <w:szCs w:val="24"/>
        </w:rPr>
        <w:t xml:space="preserve"> của </w:t>
      </w:r>
      <w:r w:rsidRPr="009A56DC">
        <w:rPr>
          <w:rFonts w:eastAsia="Times New Roman" w:cs="Times New Roman"/>
          <w:color w:val="FF0000"/>
          <w:szCs w:val="24"/>
        </w:rPr>
        <w:t>nitrogen</w:t>
      </w:r>
      <w:r w:rsidRPr="009A56DC">
        <w:rPr>
          <w:rFonts w:eastAsia="Times New Roman" w:cs="Times New Roman"/>
          <w:szCs w:val="24"/>
        </w:rPr>
        <w:t xml:space="preserve"> và </w:t>
      </w:r>
      <w:r w:rsidRPr="009A56DC">
        <w:rPr>
          <w:rFonts w:eastAsia="Times New Roman" w:cs="Times New Roman"/>
          <w:color w:val="FF0000"/>
          <w:szCs w:val="24"/>
        </w:rPr>
        <w:t>phosphorus</w:t>
      </w:r>
      <w:r w:rsidRPr="009A56DC">
        <w:rPr>
          <w:rFonts w:eastAsia="Times New Roman" w:cs="Times New Roman"/>
          <w:szCs w:val="24"/>
        </w:rPr>
        <w:t xml:space="preserve"> với số </w:t>
      </w:r>
      <w:r w:rsidRPr="009A56DC">
        <w:rPr>
          <w:rFonts w:eastAsia="Times New Roman" w:cs="Times New Roman"/>
          <w:color w:val="FF0000"/>
          <w:szCs w:val="24"/>
        </w:rPr>
        <w:t>oxygen</w:t>
      </w:r>
      <w:r w:rsidRPr="009A56DC">
        <w:rPr>
          <w:rFonts w:eastAsia="Times New Roman" w:cs="Times New Roman"/>
          <w:szCs w:val="24"/>
        </w:rPr>
        <w:t xml:space="preserve"> hoá +5 (N</w:t>
      </w:r>
      <w:r w:rsidRPr="009A56DC">
        <w:rPr>
          <w:rFonts w:eastAsia="Times New Roman" w:cs="Times New Roman"/>
          <w:szCs w:val="24"/>
          <w:vertAlign w:val="subscript"/>
        </w:rPr>
        <w:t>2</w:t>
      </w:r>
      <w:r w:rsidRPr="009A56DC">
        <w:rPr>
          <w:rFonts w:eastAsia="Times New Roman" w:cs="Times New Roman"/>
          <w:szCs w:val="24"/>
        </w:rPr>
        <w:t>O, P</w:t>
      </w:r>
      <w:r w:rsidRPr="009A56DC">
        <w:rPr>
          <w:rFonts w:eastAsia="Times New Roman" w:cs="Times New Roman"/>
          <w:szCs w:val="24"/>
          <w:vertAlign w:val="subscript"/>
        </w:rPr>
        <w:t>2</w:t>
      </w:r>
      <w:r w:rsidRPr="009A56DC">
        <w:rPr>
          <w:rFonts w:eastAsia="Times New Roman" w:cs="Times New Roman"/>
          <w:szCs w:val="24"/>
        </w:rPr>
        <w:t xml:space="preserve">O) là </w:t>
      </w:r>
      <w:r w:rsidRPr="009A56DC">
        <w:rPr>
          <w:rFonts w:eastAsia="Times New Roman" w:cs="Times New Roman"/>
          <w:color w:val="FF0000"/>
          <w:szCs w:val="24"/>
        </w:rPr>
        <w:t>oxide</w:t>
      </w:r>
      <w:r w:rsidRPr="009A56DC">
        <w:rPr>
          <w:rFonts w:eastAsia="Times New Roman" w:cs="Times New Roman"/>
          <w:szCs w:val="24"/>
        </w:rPr>
        <w:t xml:space="preserve"> </w:t>
      </w:r>
      <w:r w:rsidRPr="009A56DC">
        <w:rPr>
          <w:rFonts w:eastAsia="Times New Roman" w:cs="Times New Roman"/>
          <w:color w:val="FF0000"/>
          <w:szCs w:val="24"/>
        </w:rPr>
        <w:t>Acid</w:t>
      </w:r>
      <w:r w:rsidRPr="009A56DC">
        <w:rPr>
          <w:rFonts w:eastAsia="Times New Roman" w:cs="Times New Roman"/>
          <w:szCs w:val="24"/>
        </w:rPr>
        <w:t xml:space="preserve">, </w:t>
      </w:r>
      <w:r w:rsidRPr="009A56DC">
        <w:rPr>
          <w:rFonts w:eastAsia="Times New Roman" w:cs="Times New Roman"/>
          <w:color w:val="FF0000"/>
          <w:szCs w:val="24"/>
        </w:rPr>
        <w:t>hydroxide</w:t>
      </w:r>
      <w:r w:rsidRPr="009A56DC">
        <w:rPr>
          <w:rFonts w:eastAsia="Times New Roman" w:cs="Times New Roman"/>
          <w:szCs w:val="24"/>
        </w:rPr>
        <w:t xml:space="preserve"> của chúng là các </w:t>
      </w:r>
      <w:r w:rsidRPr="009A56DC">
        <w:rPr>
          <w:rFonts w:eastAsia="Times New Roman" w:cs="Times New Roman"/>
          <w:color w:val="FF0000"/>
          <w:szCs w:val="24"/>
        </w:rPr>
        <w:t>Acid</w:t>
      </w:r>
      <w:r w:rsidRPr="009A56DC">
        <w:rPr>
          <w:rFonts w:eastAsia="Times New Roman" w:cs="Times New Roman"/>
          <w:szCs w:val="24"/>
        </w:rPr>
        <w:t xml:space="preserve"> (HNO</w:t>
      </w:r>
      <w:r w:rsidRPr="009A56DC">
        <w:rPr>
          <w:rFonts w:eastAsia="Times New Roman" w:cs="Times New Roman"/>
          <w:szCs w:val="24"/>
          <w:vertAlign w:val="subscript"/>
        </w:rPr>
        <w:t>3</w:t>
      </w:r>
      <w:r w:rsidRPr="009A56DC">
        <w:rPr>
          <w:rFonts w:eastAsia="Times New Roman" w:cs="Times New Roman"/>
          <w:szCs w:val="24"/>
        </w:rPr>
        <w:t>, H</w:t>
      </w:r>
      <w:r w:rsidR="00CE032E" w:rsidRPr="009A56DC">
        <w:rPr>
          <w:rFonts w:eastAsia="Times New Roman" w:cs="Times New Roman"/>
          <w:szCs w:val="24"/>
          <w:vertAlign w:val="subscript"/>
        </w:rPr>
        <w:t>3</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 xml:space="preserve">). Trong các </w:t>
      </w:r>
      <w:r w:rsidRPr="009A56DC">
        <w:rPr>
          <w:rFonts w:eastAsia="Times New Roman" w:cs="Times New Roman"/>
          <w:color w:val="FF0000"/>
          <w:szCs w:val="24"/>
        </w:rPr>
        <w:t>oxide</w:t>
      </w:r>
      <w:r w:rsidRPr="009A56DC">
        <w:rPr>
          <w:rFonts w:eastAsia="Times New Roman" w:cs="Times New Roman"/>
          <w:szCs w:val="24"/>
        </w:rPr>
        <w:t xml:space="preserve"> với số </w:t>
      </w:r>
      <w:r w:rsidRPr="009A56DC">
        <w:rPr>
          <w:rFonts w:eastAsia="Times New Roman" w:cs="Times New Roman"/>
          <w:color w:val="FF0000"/>
          <w:szCs w:val="24"/>
        </w:rPr>
        <w:t>oxygen</w:t>
      </w:r>
      <w:r w:rsidRPr="009A56DC">
        <w:rPr>
          <w:rFonts w:eastAsia="Times New Roman" w:cs="Times New Roman"/>
          <w:szCs w:val="24"/>
        </w:rPr>
        <w:t xml:space="preserve"> hoá +3 thì As</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3</w:t>
      </w:r>
      <w:r w:rsidRPr="009A56DC">
        <w:rPr>
          <w:rFonts w:eastAsia="Times New Roman" w:cs="Times New Roman"/>
          <w:szCs w:val="24"/>
        </w:rPr>
        <w:t xml:space="preserve"> là </w:t>
      </w:r>
      <w:r w:rsidRPr="009A56DC">
        <w:rPr>
          <w:rFonts w:eastAsia="Times New Roman" w:cs="Times New Roman"/>
          <w:color w:val="FF0000"/>
          <w:szCs w:val="24"/>
        </w:rPr>
        <w:t>oxide</w:t>
      </w:r>
      <w:r w:rsidRPr="009A56DC">
        <w:rPr>
          <w:rFonts w:eastAsia="Times New Roman" w:cs="Times New Roman"/>
          <w:szCs w:val="24"/>
        </w:rPr>
        <w:t xml:space="preserve"> lưỡng tính, tính </w:t>
      </w:r>
      <w:r w:rsidRPr="009A56DC">
        <w:rPr>
          <w:rFonts w:eastAsia="Times New Roman" w:cs="Times New Roman"/>
          <w:color w:val="FF0000"/>
          <w:szCs w:val="24"/>
        </w:rPr>
        <w:t>Acid</w:t>
      </w:r>
      <w:r w:rsidRPr="009A56DC">
        <w:rPr>
          <w:rFonts w:eastAsia="Times New Roman" w:cs="Times New Roman"/>
          <w:szCs w:val="24"/>
        </w:rPr>
        <w:t xml:space="preserve"> trội hơn tính </w:t>
      </w:r>
      <w:r w:rsidRPr="009A56DC">
        <w:rPr>
          <w:rFonts w:eastAsia="Times New Roman" w:cs="Times New Roman"/>
          <w:color w:val="FF0000"/>
          <w:szCs w:val="24"/>
        </w:rPr>
        <w:t>base</w:t>
      </w:r>
      <w:r w:rsidRPr="009A56DC">
        <w:rPr>
          <w:rFonts w:eastAsia="Times New Roman" w:cs="Times New Roman"/>
          <w:szCs w:val="24"/>
        </w:rPr>
        <w:t>, Sb</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3</w:t>
      </w:r>
      <w:r w:rsidRPr="009A56DC">
        <w:rPr>
          <w:rFonts w:eastAsia="Times New Roman" w:cs="Times New Roman"/>
          <w:szCs w:val="24"/>
        </w:rPr>
        <w:t xml:space="preserve"> là </w:t>
      </w:r>
      <w:r w:rsidRPr="009A56DC">
        <w:rPr>
          <w:rFonts w:eastAsia="Times New Roman" w:cs="Times New Roman"/>
          <w:color w:val="FF0000"/>
          <w:szCs w:val="24"/>
        </w:rPr>
        <w:t>oxide</w:t>
      </w:r>
      <w:r w:rsidRPr="009A56DC">
        <w:rPr>
          <w:rFonts w:eastAsia="Times New Roman" w:cs="Times New Roman"/>
          <w:szCs w:val="24"/>
        </w:rPr>
        <w:t xml:space="preserve"> lưỡng tính, tính </w:t>
      </w:r>
      <w:r w:rsidRPr="009A56DC">
        <w:rPr>
          <w:rFonts w:eastAsia="Times New Roman" w:cs="Times New Roman"/>
          <w:color w:val="FF0000"/>
          <w:szCs w:val="24"/>
        </w:rPr>
        <w:t>base</w:t>
      </w:r>
      <w:r w:rsidRPr="009A56DC">
        <w:rPr>
          <w:rFonts w:eastAsia="Times New Roman" w:cs="Times New Roman"/>
          <w:szCs w:val="24"/>
        </w:rPr>
        <w:t xml:space="preserve"> trội hơn tính </w:t>
      </w:r>
      <w:r w:rsidRPr="009A56DC">
        <w:rPr>
          <w:rFonts w:eastAsia="Times New Roman" w:cs="Times New Roman"/>
          <w:color w:val="FF0000"/>
          <w:szCs w:val="24"/>
        </w:rPr>
        <w:t>Acid</w:t>
      </w:r>
      <w:r w:rsidRPr="009A56DC">
        <w:rPr>
          <w:rFonts w:eastAsia="Times New Roman" w:cs="Times New Roman"/>
          <w:szCs w:val="24"/>
        </w:rPr>
        <w:t>, còn Bi</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3</w:t>
      </w:r>
      <w:r w:rsidRPr="009A56DC">
        <w:rPr>
          <w:rFonts w:eastAsia="Times New Roman" w:cs="Times New Roman"/>
          <w:szCs w:val="24"/>
        </w:rPr>
        <w:t xml:space="preserve">, là </w:t>
      </w:r>
      <w:r w:rsidRPr="009A56DC">
        <w:rPr>
          <w:rFonts w:eastAsia="Times New Roman" w:cs="Times New Roman"/>
          <w:color w:val="FF0000"/>
          <w:szCs w:val="24"/>
        </w:rPr>
        <w:t>oxide</w:t>
      </w:r>
      <w:r w:rsidRPr="009A56DC">
        <w:rPr>
          <w:rFonts w:eastAsia="Times New Roman" w:cs="Times New Roman"/>
          <w:szCs w:val="24"/>
        </w:rPr>
        <w:t xml:space="preserve"> </w:t>
      </w:r>
      <w:r w:rsidRPr="009A56DC">
        <w:rPr>
          <w:rFonts w:eastAsia="Times New Roman" w:cs="Times New Roman"/>
          <w:color w:val="FF0000"/>
          <w:szCs w:val="24"/>
        </w:rPr>
        <w:t>base</w:t>
      </w:r>
      <w:r w:rsidRPr="009A56DC">
        <w:rPr>
          <w:rFonts w:eastAsia="Times New Roman" w:cs="Times New Roman"/>
          <w:szCs w:val="24"/>
        </w:rPr>
        <w:t xml:space="preserve">, tan dễ dàng trong dung dịch </w:t>
      </w:r>
      <w:r w:rsidRPr="009A56DC">
        <w:rPr>
          <w:rFonts w:eastAsia="Times New Roman" w:cs="Times New Roman"/>
          <w:color w:val="FF0000"/>
          <w:szCs w:val="24"/>
        </w:rPr>
        <w:t>Acid</w:t>
      </w:r>
      <w:r w:rsidRPr="009A56DC">
        <w:rPr>
          <w:rFonts w:eastAsia="Times New Roman" w:cs="Times New Roman"/>
          <w:szCs w:val="24"/>
        </w:rPr>
        <w:t xml:space="preserve"> </w:t>
      </w:r>
      <w:r w:rsidRPr="009A56DC">
        <w:rPr>
          <w:rFonts w:eastAsia="Times New Roman" w:cs="Times New Roman"/>
          <w:bCs/>
          <w:szCs w:val="24"/>
        </w:rPr>
        <w:t xml:space="preserve">và hầu như không tan trong dung dịch kiềm. </w:t>
      </w:r>
    </w:p>
    <w:p w14:paraId="7A8CB314" w14:textId="59FE5494"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bCs/>
          <w:szCs w:val="24"/>
        </w:rPr>
      </w:pPr>
      <w:r w:rsidRPr="009A56DC">
        <w:rPr>
          <w:rFonts w:eastAsia="Times New Roman" w:cs="Times New Roman"/>
          <w:b/>
          <w:bCs/>
          <w:szCs w:val="24"/>
        </w:rPr>
        <w:t>II. NIT</w:t>
      </w:r>
      <w:r w:rsidR="009F017E" w:rsidRPr="009A56DC">
        <w:rPr>
          <w:rFonts w:eastAsia="Times New Roman" w:cs="Times New Roman"/>
          <w:b/>
          <w:bCs/>
          <w:szCs w:val="24"/>
        </w:rPr>
        <w:t>ROGEN</w:t>
      </w:r>
    </w:p>
    <w:p w14:paraId="02BF044D"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szCs w:val="24"/>
        </w:rPr>
      </w:pPr>
      <w:r w:rsidRPr="009A56DC">
        <w:rPr>
          <w:rFonts w:eastAsia="Times New Roman" w:cs="Times New Roman"/>
          <w:b/>
          <w:bCs/>
          <w:szCs w:val="24"/>
        </w:rPr>
        <w:lastRenderedPageBreak/>
        <w:t>1. Cấu tạo phân tử</w:t>
      </w:r>
    </w:p>
    <w:p w14:paraId="75149F2A"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Nguyên tử </w:t>
      </w:r>
      <w:r w:rsidRPr="009A56DC">
        <w:rPr>
          <w:rFonts w:eastAsia="Times New Roman" w:cs="Times New Roman"/>
          <w:color w:val="FF0000"/>
          <w:szCs w:val="24"/>
        </w:rPr>
        <w:t>nitrogen</w:t>
      </w:r>
      <w:r w:rsidRPr="009A56DC">
        <w:rPr>
          <w:rFonts w:eastAsia="Times New Roman" w:cs="Times New Roman"/>
          <w:szCs w:val="24"/>
        </w:rPr>
        <w:t xml:space="preserve"> có cấu hình electron:</w:t>
      </w:r>
      <w:r w:rsidRPr="009A56DC">
        <w:rPr>
          <w:rFonts w:eastAsia="Times New Roman" w:cs="Times New Roman"/>
          <w:position w:val="-10"/>
          <w:szCs w:val="24"/>
        </w:rPr>
        <w:object w:dxaOrig="980" w:dyaOrig="360" w14:anchorId="63B2D2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18.75pt" o:ole="">
            <v:imagedata r:id="rId12" o:title=""/>
          </v:shape>
          <o:OLEObject Type="Embed" ProgID="Equation.DSMT4" ShapeID="_x0000_i1025" DrawAspect="Content" ObjectID="_1797845460" r:id="rId13"/>
        </w:object>
      </w:r>
      <w:r w:rsidRPr="009A56DC">
        <w:rPr>
          <w:rFonts w:eastAsia="Times New Roman" w:cs="Times New Roman"/>
          <w:szCs w:val="24"/>
        </w:rPr>
        <w:t xml:space="preserve">, phân lớp ngoài cùng có 3 electron độc thân. Hai nguyên tử </w:t>
      </w:r>
      <w:r w:rsidRPr="009A56DC">
        <w:rPr>
          <w:rFonts w:eastAsia="Times New Roman" w:cs="Times New Roman"/>
          <w:color w:val="FF0000"/>
          <w:szCs w:val="24"/>
        </w:rPr>
        <w:t>nitrogen</w:t>
      </w:r>
      <w:r w:rsidRPr="009A56DC">
        <w:rPr>
          <w:rFonts w:eastAsia="Times New Roman" w:cs="Times New Roman"/>
          <w:szCs w:val="24"/>
        </w:rPr>
        <w:t xml:space="preserve"> liên kết với nhau bằng ba liên kết cộng hóa trị không có cực, tạo thành phần tử N</w:t>
      </w:r>
      <w:r w:rsidRPr="009A56DC">
        <w:rPr>
          <w:rFonts w:eastAsia="Times New Roman" w:cs="Times New Roman"/>
          <w:szCs w:val="24"/>
          <w:vertAlign w:val="subscript"/>
        </w:rPr>
        <w:t>2</w:t>
      </w:r>
      <w:r w:rsidRPr="009A56DC">
        <w:rPr>
          <w:rFonts w:eastAsia="Times New Roman" w:cs="Times New Roman"/>
          <w:szCs w:val="24"/>
        </w:rPr>
        <w:t>.</w:t>
      </w:r>
    </w:p>
    <w:p w14:paraId="332AFA02" w14:textId="3C9C5FAB"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Công thức electron                </w:t>
      </w:r>
      <w:r w:rsidR="00756013" w:rsidRPr="009A56DC">
        <w:rPr>
          <w:rFonts w:eastAsia="Times New Roman" w:cs="Times New Roman"/>
          <w:szCs w:val="24"/>
        </w:rPr>
        <w:t xml:space="preserve">Công thức Lewis                   </w:t>
      </w:r>
      <w:r w:rsidRPr="009A56DC">
        <w:rPr>
          <w:rFonts w:eastAsia="Times New Roman" w:cs="Times New Roman"/>
          <w:szCs w:val="24"/>
        </w:rPr>
        <w:t xml:space="preserve"> Công thức cấu tạo                   Công thức phân tử </w:t>
      </w:r>
    </w:p>
    <w:p w14:paraId="12C5F0ED" w14:textId="4AA19523" w:rsidR="00E73AA9" w:rsidRPr="009A56DC" w:rsidRDefault="00E73AA9" w:rsidP="009A56DC">
      <w:pPr>
        <w:widowControl w:val="0"/>
        <w:tabs>
          <w:tab w:val="left" w:pos="284"/>
          <w:tab w:val="left" w:pos="2835"/>
          <w:tab w:val="left" w:pos="5245"/>
          <w:tab w:val="left" w:pos="6320"/>
          <w:tab w:val="left" w:pos="7797"/>
        </w:tabs>
        <w:spacing w:line="240" w:lineRule="auto"/>
        <w:jc w:val="both"/>
        <w:rPr>
          <w:rFonts w:eastAsia="Times New Roman" w:cs="Times New Roman"/>
          <w:szCs w:val="24"/>
        </w:rPr>
      </w:pPr>
      <w:r w:rsidRPr="009A56DC">
        <w:rPr>
          <w:rFonts w:eastAsia="Times New Roman" w:cs="Times New Roman"/>
          <w:szCs w:val="24"/>
        </w:rPr>
        <w:t xml:space="preserve">         :N::N:                                   </w:t>
      </w:r>
      <w:r w:rsidR="00756013" w:rsidRPr="009A56DC">
        <w:rPr>
          <w:rFonts w:eastAsia="Times New Roman" w:cs="Times New Roman"/>
          <w:position w:val="-6"/>
          <w:szCs w:val="24"/>
        </w:rPr>
        <w:object w:dxaOrig="900" w:dyaOrig="279" w14:anchorId="7608DAE0">
          <v:shape id="_x0000_i1026" type="#_x0000_t75" style="width:44.25pt;height:13.5pt" o:ole="">
            <v:imagedata r:id="rId14" o:title=""/>
          </v:shape>
          <o:OLEObject Type="Embed" ProgID="Equation.DSMT4" ShapeID="_x0000_i1026" DrawAspect="Content" ObjectID="_1797845461" r:id="rId15"/>
        </w:object>
      </w:r>
      <w:r w:rsidRPr="009A56DC">
        <w:rPr>
          <w:rFonts w:eastAsia="Times New Roman" w:cs="Times New Roman"/>
          <w:szCs w:val="24"/>
        </w:rPr>
        <w:t xml:space="preserve"> </w:t>
      </w:r>
      <w:r w:rsidR="00756013" w:rsidRPr="009A56DC">
        <w:rPr>
          <w:rFonts w:eastAsia="Times New Roman" w:cs="Times New Roman"/>
          <w:szCs w:val="24"/>
        </w:rPr>
        <w:tab/>
        <w:t xml:space="preserve">                </w:t>
      </w:r>
      <w:r w:rsidR="00756013" w:rsidRPr="009A56DC">
        <w:rPr>
          <w:rFonts w:eastAsia="Times New Roman" w:cs="Times New Roman"/>
          <w:position w:val="-6"/>
          <w:szCs w:val="24"/>
        </w:rPr>
        <w:object w:dxaOrig="720" w:dyaOrig="279" w14:anchorId="2E20A3E3">
          <v:shape id="_x0000_i1027" type="#_x0000_t75" style="width:36.75pt;height:13.5pt" o:ole="">
            <v:imagedata r:id="rId16" o:title=""/>
          </v:shape>
          <o:OLEObject Type="Embed" ProgID="Equation.DSMT4" ShapeID="_x0000_i1027" DrawAspect="Content" ObjectID="_1797845462" r:id="rId17"/>
        </w:object>
      </w:r>
      <w:r w:rsidR="00756013" w:rsidRPr="009A56DC">
        <w:rPr>
          <w:rFonts w:eastAsia="Times New Roman" w:cs="Times New Roman"/>
          <w:szCs w:val="24"/>
        </w:rPr>
        <w:tab/>
        <w:t xml:space="preserve">                         </w:t>
      </w:r>
      <w:r w:rsidRPr="009A56DC">
        <w:rPr>
          <w:rFonts w:eastAsia="Times New Roman" w:cs="Times New Roman"/>
          <w:szCs w:val="24"/>
        </w:rPr>
        <w:t>N</w:t>
      </w:r>
      <w:r w:rsidRPr="009A56DC">
        <w:rPr>
          <w:rFonts w:eastAsia="Times New Roman" w:cs="Times New Roman"/>
          <w:szCs w:val="24"/>
          <w:vertAlign w:val="subscript"/>
        </w:rPr>
        <w:t>2</w:t>
      </w:r>
      <w:r w:rsidRPr="009A56DC">
        <w:rPr>
          <w:rFonts w:eastAsia="Times New Roman" w:cs="Times New Roman"/>
          <w:szCs w:val="24"/>
        </w:rPr>
        <w:t xml:space="preserve"> </w:t>
      </w:r>
    </w:p>
    <w:p w14:paraId="4EB8718A"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szCs w:val="24"/>
        </w:rPr>
        <w:t xml:space="preserve">Nguyên tố </w:t>
      </w:r>
      <w:r w:rsidRPr="009A56DC">
        <w:rPr>
          <w:rFonts w:eastAsia="Times New Roman" w:cs="Times New Roman"/>
          <w:color w:val="FF0000"/>
          <w:szCs w:val="24"/>
        </w:rPr>
        <w:t>nitrogen</w:t>
      </w:r>
      <w:r w:rsidRPr="009A56DC">
        <w:rPr>
          <w:rFonts w:eastAsia="Times New Roman" w:cs="Times New Roman"/>
          <w:szCs w:val="24"/>
        </w:rPr>
        <w:t xml:space="preserve"> trong tự nhiên là hỗn hợp hai đồng vị </w:t>
      </w:r>
      <w:r w:rsidRPr="009A56DC">
        <w:rPr>
          <w:rFonts w:eastAsia="Times New Roman" w:cs="Times New Roman"/>
          <w:position w:val="-12"/>
          <w:szCs w:val="24"/>
        </w:rPr>
        <w:object w:dxaOrig="420" w:dyaOrig="380" w14:anchorId="5E2F95CE">
          <v:shape id="_x0000_i1028" type="#_x0000_t75" style="width:21pt;height:19.5pt" o:ole="">
            <v:imagedata r:id="rId18" o:title=""/>
          </v:shape>
          <o:OLEObject Type="Embed" ProgID="Equation.DSMT4" ShapeID="_x0000_i1028" DrawAspect="Content" ObjectID="_1797845463" r:id="rId19"/>
        </w:object>
      </w:r>
      <w:r w:rsidRPr="009A56DC">
        <w:rPr>
          <w:rFonts w:eastAsia="Times New Roman" w:cs="Times New Roman"/>
          <w:szCs w:val="24"/>
        </w:rPr>
        <w:t xml:space="preserve">(99,63%) và </w:t>
      </w:r>
      <w:r w:rsidRPr="009A56DC">
        <w:rPr>
          <w:rFonts w:eastAsia="Times New Roman" w:cs="Times New Roman"/>
          <w:bCs/>
          <w:position w:val="-28"/>
          <w:szCs w:val="24"/>
        </w:rPr>
        <w:object w:dxaOrig="520" w:dyaOrig="680" w14:anchorId="6292DC12">
          <v:shape id="_x0000_i1029" type="#_x0000_t75" style="width:27pt;height:33.75pt" o:ole="">
            <v:imagedata r:id="rId20" o:title=""/>
          </v:shape>
          <o:OLEObject Type="Embed" ProgID="Equation.DSMT4" ShapeID="_x0000_i1029" DrawAspect="Content" ObjectID="_1797845464" r:id="rId21"/>
        </w:object>
      </w:r>
      <w:r w:rsidRPr="009A56DC">
        <w:rPr>
          <w:rFonts w:eastAsia="Times New Roman" w:cs="Times New Roman"/>
          <w:bCs/>
          <w:szCs w:val="24"/>
        </w:rPr>
        <w:t xml:space="preserve"> (0,37%)</w:t>
      </w:r>
    </w:p>
    <w:p w14:paraId="14E892E0"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bCs/>
          <w:szCs w:val="24"/>
        </w:rPr>
      </w:pPr>
      <w:r w:rsidRPr="009A56DC">
        <w:rPr>
          <w:rFonts w:eastAsia="Times New Roman" w:cs="Times New Roman"/>
          <w:b/>
          <w:bCs/>
          <w:szCs w:val="24"/>
        </w:rPr>
        <w:t>2. Tính chất vật lí</w:t>
      </w:r>
    </w:p>
    <w:p w14:paraId="395769C0"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Ở điều kiện thường, </w:t>
      </w:r>
      <w:r w:rsidRPr="009A56DC">
        <w:rPr>
          <w:rFonts w:eastAsia="Times New Roman" w:cs="Times New Roman"/>
          <w:color w:val="FF0000"/>
          <w:szCs w:val="24"/>
        </w:rPr>
        <w:t>nitrogen</w:t>
      </w:r>
      <w:r w:rsidRPr="009A56DC">
        <w:rPr>
          <w:rFonts w:eastAsia="Times New Roman" w:cs="Times New Roman"/>
          <w:szCs w:val="24"/>
        </w:rPr>
        <w:t xml:space="preserve"> là chất khí không màu, không mùi, không vị, hơi nhẹ hơn không khí, hóa lỏng ở - 196°C, hóa rắn ở - 210°C, rất ít tan trong nước, (ở nhiệt độ thường, 1 lít nước hòa tan được 0,015 lít khí </w:t>
      </w:r>
      <w:r w:rsidRPr="009A56DC">
        <w:rPr>
          <w:rFonts w:eastAsia="Times New Roman" w:cs="Times New Roman"/>
          <w:color w:val="FF0000"/>
          <w:szCs w:val="24"/>
        </w:rPr>
        <w:t>nitrogen</w:t>
      </w:r>
      <w:r w:rsidRPr="009A56DC">
        <w:rPr>
          <w:rFonts w:eastAsia="Times New Roman" w:cs="Times New Roman"/>
          <w:szCs w:val="24"/>
        </w:rPr>
        <w:t xml:space="preserve">). </w:t>
      </w:r>
      <w:r w:rsidRPr="009A56DC">
        <w:rPr>
          <w:rFonts w:eastAsia="Times New Roman" w:cs="Times New Roman"/>
          <w:color w:val="FF0000"/>
          <w:szCs w:val="24"/>
        </w:rPr>
        <w:t>Nitrogen</w:t>
      </w:r>
      <w:r w:rsidRPr="009A56DC">
        <w:rPr>
          <w:rFonts w:eastAsia="Times New Roman" w:cs="Times New Roman"/>
          <w:szCs w:val="24"/>
        </w:rPr>
        <w:t xml:space="preserve"> không duy trì sự cháy và sự hô hấp. </w:t>
      </w:r>
    </w:p>
    <w:p w14:paraId="6980C470" w14:textId="1C451F4D"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szCs w:val="24"/>
        </w:rPr>
      </w:pPr>
      <w:r w:rsidRPr="009A56DC">
        <w:rPr>
          <w:rFonts w:eastAsia="Times New Roman" w:cs="Times New Roman"/>
          <w:b/>
          <w:szCs w:val="24"/>
        </w:rPr>
        <w:t>3. T</w:t>
      </w:r>
      <w:r w:rsidR="0043493C" w:rsidRPr="009A56DC">
        <w:rPr>
          <w:rFonts w:eastAsia="Times New Roman" w:cs="Times New Roman"/>
          <w:b/>
          <w:szCs w:val="24"/>
        </w:rPr>
        <w:t>í</w:t>
      </w:r>
      <w:r w:rsidRPr="009A56DC">
        <w:rPr>
          <w:rFonts w:eastAsia="Times New Roman" w:cs="Times New Roman"/>
          <w:b/>
          <w:szCs w:val="24"/>
        </w:rPr>
        <w:t>nh chất hóa học</w:t>
      </w:r>
    </w:p>
    <w:p w14:paraId="0BFCE6CA" w14:textId="3F7F18A4"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V</w:t>
      </w:r>
      <w:r w:rsidR="0043493C" w:rsidRPr="009A56DC">
        <w:rPr>
          <w:rFonts w:eastAsia="Times New Roman" w:cs="Times New Roman"/>
          <w:bCs/>
          <w:szCs w:val="24"/>
        </w:rPr>
        <w:t>ì</w:t>
      </w:r>
      <w:r w:rsidRPr="009A56DC">
        <w:rPr>
          <w:rFonts w:eastAsia="Times New Roman" w:cs="Times New Roman"/>
          <w:bCs/>
          <w:szCs w:val="24"/>
        </w:rPr>
        <w:t xml:space="preserve"> có liên kết b</w:t>
      </w:r>
      <w:r w:rsidR="0043493C" w:rsidRPr="009A56DC">
        <w:rPr>
          <w:rFonts w:eastAsia="Times New Roman" w:cs="Times New Roman"/>
          <w:bCs/>
          <w:szCs w:val="24"/>
        </w:rPr>
        <w:t>a</w:t>
      </w:r>
      <w:r w:rsidRPr="009A56DC">
        <w:rPr>
          <w:rFonts w:eastAsia="Times New Roman" w:cs="Times New Roman"/>
          <w:bCs/>
          <w:szCs w:val="24"/>
        </w:rPr>
        <w:t xml:space="preserve"> với năng lượng liên kết lớn (E</w:t>
      </w:r>
      <w:r w:rsidRPr="009A56DC">
        <w:rPr>
          <w:rFonts w:eastAsia="Times New Roman" w:cs="Times New Roman"/>
          <w:bCs/>
          <w:szCs w:val="24"/>
          <w:vertAlign w:val="subscript"/>
        </w:rPr>
        <w:t>N=N</w:t>
      </w:r>
      <w:r w:rsidRPr="009A56DC">
        <w:rPr>
          <w:rFonts w:eastAsia="Times New Roman" w:cs="Times New Roman"/>
          <w:bCs/>
          <w:szCs w:val="24"/>
        </w:rPr>
        <w:t xml:space="preserve"> = 946 kJ/mol) nên phân tử </w:t>
      </w:r>
      <w:r w:rsidRPr="009A56DC">
        <w:rPr>
          <w:rFonts w:eastAsia="Times New Roman" w:cs="Times New Roman"/>
          <w:bCs/>
          <w:color w:val="FF0000"/>
          <w:szCs w:val="24"/>
        </w:rPr>
        <w:t>nitrogen</w:t>
      </w:r>
      <w:r w:rsidRPr="009A56DC">
        <w:rPr>
          <w:rFonts w:eastAsia="Times New Roman" w:cs="Times New Roman"/>
          <w:bCs/>
          <w:szCs w:val="24"/>
        </w:rPr>
        <w:t xml:space="preserve"> rất bền, chỉ ở nhiệt độ cao mới phân li thành nguyên tử. Do vậy, ở nhiệt độ thường, </w:t>
      </w:r>
      <w:r w:rsidRPr="009A56DC">
        <w:rPr>
          <w:rFonts w:eastAsia="Times New Roman" w:cs="Times New Roman"/>
          <w:bCs/>
          <w:color w:val="FF0000"/>
          <w:szCs w:val="24"/>
        </w:rPr>
        <w:t>nitrogen</w:t>
      </w:r>
      <w:r w:rsidRPr="009A56DC">
        <w:rPr>
          <w:rFonts w:eastAsia="Times New Roman" w:cs="Times New Roman"/>
          <w:bCs/>
          <w:szCs w:val="24"/>
        </w:rPr>
        <w:t xml:space="preserve"> khá trơ về mặt hóa học, nhưng ở nhiệt độ cao, </w:t>
      </w:r>
      <w:r w:rsidRPr="009A56DC">
        <w:rPr>
          <w:rFonts w:eastAsia="Times New Roman" w:cs="Times New Roman"/>
          <w:bCs/>
          <w:color w:val="FF0000"/>
          <w:szCs w:val="24"/>
        </w:rPr>
        <w:t>nitrogen</w:t>
      </w:r>
      <w:r w:rsidRPr="009A56DC">
        <w:rPr>
          <w:rFonts w:eastAsia="Times New Roman" w:cs="Times New Roman"/>
          <w:bCs/>
          <w:szCs w:val="24"/>
        </w:rPr>
        <w:t xml:space="preserve"> trở nên hoạt động hơn và có thể tác dụng với nhiều chất. </w:t>
      </w:r>
    </w:p>
    <w:p w14:paraId="002E8EA8" w14:textId="1DF51C15"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 xml:space="preserve">• Tuỳ thuộc vào bản chất phản ứng mà </w:t>
      </w:r>
      <w:r w:rsidRPr="009A56DC">
        <w:rPr>
          <w:rFonts w:eastAsia="Times New Roman" w:cs="Times New Roman"/>
          <w:bCs/>
          <w:color w:val="FF0000"/>
          <w:szCs w:val="24"/>
        </w:rPr>
        <w:t>nitrogen</w:t>
      </w:r>
      <w:r w:rsidRPr="009A56DC">
        <w:rPr>
          <w:rFonts w:eastAsia="Times New Roman" w:cs="Times New Roman"/>
          <w:bCs/>
          <w:szCs w:val="24"/>
        </w:rPr>
        <w:t xml:space="preserve"> thể hiện tính </w:t>
      </w:r>
      <w:r w:rsidRPr="009A56DC">
        <w:rPr>
          <w:rFonts w:eastAsia="Times New Roman" w:cs="Times New Roman"/>
          <w:bCs/>
          <w:color w:val="FF0000"/>
          <w:szCs w:val="24"/>
        </w:rPr>
        <w:t>ox</w:t>
      </w:r>
      <w:r w:rsidR="0043493C" w:rsidRPr="009A56DC">
        <w:rPr>
          <w:rFonts w:eastAsia="Times New Roman" w:cs="Times New Roman"/>
          <w:bCs/>
          <w:color w:val="FF0000"/>
          <w:szCs w:val="24"/>
        </w:rPr>
        <w:t>i</w:t>
      </w:r>
      <w:r w:rsidRPr="009A56DC">
        <w:rPr>
          <w:rFonts w:eastAsia="Times New Roman" w:cs="Times New Roman"/>
          <w:bCs/>
          <w:szCs w:val="24"/>
        </w:rPr>
        <w:t xml:space="preserve"> hoá hay tỉnh khử.</w:t>
      </w:r>
    </w:p>
    <w:p w14:paraId="15236A26" w14:textId="2B583543"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Tuy nhiên, tính </w:t>
      </w:r>
      <w:r w:rsidRPr="009A56DC">
        <w:rPr>
          <w:rFonts w:eastAsia="Times New Roman" w:cs="Times New Roman"/>
          <w:color w:val="FF0000"/>
          <w:szCs w:val="24"/>
        </w:rPr>
        <w:t>ox</w:t>
      </w:r>
      <w:r w:rsidR="0043493C" w:rsidRPr="009A56DC">
        <w:rPr>
          <w:rFonts w:eastAsia="Times New Roman" w:cs="Times New Roman"/>
          <w:color w:val="FF0000"/>
          <w:szCs w:val="24"/>
        </w:rPr>
        <w:t>i</w:t>
      </w:r>
      <w:r w:rsidRPr="009A56DC">
        <w:rPr>
          <w:rFonts w:eastAsia="Times New Roman" w:cs="Times New Roman"/>
          <w:szCs w:val="24"/>
        </w:rPr>
        <w:t xml:space="preserve"> hoá vẫn trội hơn tính khử. </w:t>
      </w:r>
    </w:p>
    <w:p w14:paraId="0AABE03E"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i/>
          <w:szCs w:val="24"/>
        </w:rPr>
      </w:pPr>
      <w:r w:rsidRPr="009A56DC">
        <w:rPr>
          <w:rFonts w:eastAsia="Times New Roman" w:cs="Times New Roman"/>
          <w:b/>
          <w:i/>
          <w:szCs w:val="24"/>
        </w:rPr>
        <w:t>a) Tính oxi hóa</w:t>
      </w:r>
    </w:p>
    <w:p w14:paraId="7EC66159"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Tác dụng với </w:t>
      </w:r>
      <w:r w:rsidRPr="009A56DC">
        <w:rPr>
          <w:rFonts w:eastAsia="Times New Roman" w:cs="Times New Roman"/>
          <w:color w:val="FF0000"/>
          <w:szCs w:val="24"/>
        </w:rPr>
        <w:t>hydrogen</w:t>
      </w:r>
    </w:p>
    <w:p w14:paraId="1B9199E3"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xml:space="preserve">Ở nhiệt độ cao (trên 400°C), áp suất cao và có chất xúc tác, </w:t>
      </w:r>
      <w:r w:rsidRPr="009A56DC">
        <w:rPr>
          <w:rFonts w:eastAsia="Times New Roman" w:cs="Times New Roman"/>
          <w:bCs/>
          <w:color w:val="FF0000"/>
          <w:szCs w:val="24"/>
        </w:rPr>
        <w:t>nitrogen</w:t>
      </w:r>
      <w:r w:rsidRPr="009A56DC">
        <w:rPr>
          <w:rFonts w:eastAsia="Times New Roman" w:cs="Times New Roman"/>
          <w:bCs/>
          <w:szCs w:val="24"/>
        </w:rPr>
        <w:t xml:space="preserve"> tác dụng trực tiếp với </w:t>
      </w:r>
      <w:r w:rsidRPr="009A56DC">
        <w:rPr>
          <w:rFonts w:eastAsia="Times New Roman" w:cs="Times New Roman"/>
          <w:bCs/>
          <w:color w:val="FF0000"/>
          <w:szCs w:val="24"/>
        </w:rPr>
        <w:t>hydrogen</w:t>
      </w:r>
      <w:r w:rsidRPr="009A56DC">
        <w:rPr>
          <w:rFonts w:eastAsia="Times New Roman" w:cs="Times New Roman"/>
          <w:bCs/>
          <w:szCs w:val="24"/>
        </w:rPr>
        <w:t xml:space="preserve"> tạo ra khí </w:t>
      </w:r>
      <w:r w:rsidRPr="009A56DC">
        <w:rPr>
          <w:rFonts w:eastAsia="Times New Roman" w:cs="Times New Roman"/>
          <w:bCs/>
          <w:color w:val="FF0000"/>
          <w:szCs w:val="24"/>
        </w:rPr>
        <w:t>ammonia</w:t>
      </w:r>
      <w:r w:rsidRPr="009A56DC">
        <w:rPr>
          <w:rFonts w:eastAsia="Times New Roman" w:cs="Times New Roman"/>
          <w:bCs/>
          <w:szCs w:val="24"/>
        </w:rPr>
        <w:t>.</w:t>
      </w:r>
    </w:p>
    <w:p w14:paraId="3BC95D93"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ab/>
      </w:r>
      <w:r w:rsidRPr="009A56DC">
        <w:rPr>
          <w:rFonts w:eastAsia="Times New Roman" w:cs="Times New Roman"/>
          <w:bCs/>
          <w:szCs w:val="24"/>
        </w:rPr>
        <w:tab/>
      </w:r>
      <w:r w:rsidRPr="009A56DC">
        <w:rPr>
          <w:rFonts w:eastAsia="Times New Roman" w:cs="Times New Roman"/>
          <w:bCs/>
          <w:position w:val="-18"/>
          <w:szCs w:val="24"/>
        </w:rPr>
        <w:object w:dxaOrig="2240" w:dyaOrig="480" w14:anchorId="37118F62">
          <v:shape id="_x0000_i1030" type="#_x0000_t75" style="width:111.75pt;height:24.75pt" o:ole="">
            <v:imagedata r:id="rId22" o:title=""/>
          </v:shape>
          <o:OLEObject Type="Embed" ProgID="Equation.DSMT4" ShapeID="_x0000_i1030" DrawAspect="Content" ObjectID="_1797845465" r:id="rId23"/>
        </w:object>
      </w:r>
      <w:r w:rsidRPr="009A56DC">
        <w:rPr>
          <w:rFonts w:eastAsia="Times New Roman" w:cs="Times New Roman"/>
          <w:bCs/>
          <w:szCs w:val="24"/>
        </w:rPr>
        <w:t xml:space="preserve">            </w:t>
      </w:r>
      <w:r w:rsidRPr="009A56DC">
        <w:rPr>
          <w:rFonts w:eastAsia="Times New Roman" w:cs="Times New Roman"/>
          <w:bCs/>
          <w:position w:val="-6"/>
          <w:szCs w:val="24"/>
        </w:rPr>
        <w:object w:dxaOrig="1280" w:dyaOrig="279" w14:anchorId="37B66B35">
          <v:shape id="_x0000_i1031" type="#_x0000_t75" style="width:63.75pt;height:13.5pt" o:ole="">
            <v:imagedata r:id="rId24" o:title=""/>
          </v:shape>
          <o:OLEObject Type="Embed" ProgID="Equation.DSMT4" ShapeID="_x0000_i1031" DrawAspect="Content" ObjectID="_1797845466" r:id="rId25"/>
        </w:object>
      </w:r>
      <w:r w:rsidRPr="009A56DC">
        <w:rPr>
          <w:rFonts w:eastAsia="Times New Roman" w:cs="Times New Roman"/>
          <w:bCs/>
          <w:szCs w:val="24"/>
        </w:rPr>
        <w:t xml:space="preserve"> </w:t>
      </w:r>
    </w:p>
    <w:p w14:paraId="3717AE83"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Tác dụng với kim loại </w:t>
      </w:r>
    </w:p>
    <w:p w14:paraId="228EB6D3"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Ở nhiệt độ thường, </w:t>
      </w:r>
      <w:r w:rsidRPr="009A56DC">
        <w:rPr>
          <w:rFonts w:eastAsia="Times New Roman" w:cs="Times New Roman"/>
          <w:color w:val="FF0000"/>
          <w:szCs w:val="24"/>
        </w:rPr>
        <w:t>nitrogen</w:t>
      </w:r>
      <w:r w:rsidRPr="009A56DC">
        <w:rPr>
          <w:rFonts w:eastAsia="Times New Roman" w:cs="Times New Roman"/>
          <w:szCs w:val="24"/>
        </w:rPr>
        <w:t xml:space="preserve"> chỉ tác dụng với </w:t>
      </w:r>
      <w:r w:rsidRPr="009A56DC">
        <w:rPr>
          <w:rFonts w:eastAsia="Times New Roman" w:cs="Times New Roman"/>
          <w:color w:val="FF0000"/>
          <w:szCs w:val="24"/>
        </w:rPr>
        <w:t>Lithium</w:t>
      </w:r>
      <w:r w:rsidRPr="009A56DC">
        <w:rPr>
          <w:rFonts w:eastAsia="Times New Roman" w:cs="Times New Roman"/>
          <w:szCs w:val="24"/>
        </w:rPr>
        <w:t xml:space="preserve"> </w:t>
      </w:r>
    </w:p>
    <w:p w14:paraId="58089152"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position w:val="-12"/>
          <w:szCs w:val="24"/>
        </w:rPr>
        <w:object w:dxaOrig="1860" w:dyaOrig="360" w14:anchorId="6C3BAA77">
          <v:shape id="_x0000_i1032" type="#_x0000_t75" style="width:93pt;height:18.75pt" o:ole="">
            <v:imagedata r:id="rId26" o:title=""/>
          </v:shape>
          <o:OLEObject Type="Embed" ProgID="Equation.DSMT4" ShapeID="_x0000_i1032" DrawAspect="Content" ObjectID="_1797845467" r:id="rId27"/>
        </w:object>
      </w:r>
      <w:r w:rsidRPr="009A56DC">
        <w:rPr>
          <w:rFonts w:eastAsia="Times New Roman" w:cs="Times New Roman"/>
          <w:szCs w:val="24"/>
        </w:rPr>
        <w:t xml:space="preserve"> </w:t>
      </w:r>
    </w:p>
    <w:p w14:paraId="5BBBDA5E"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ab/>
      </w:r>
      <w:r w:rsidRPr="009A56DC">
        <w:rPr>
          <w:rFonts w:eastAsia="Times New Roman" w:cs="Times New Roman"/>
          <w:bCs/>
          <w:szCs w:val="24"/>
        </w:rPr>
        <w:tab/>
        <w:t xml:space="preserve">                </w:t>
      </w:r>
      <w:r w:rsidRPr="009A56DC">
        <w:rPr>
          <w:rFonts w:eastAsia="Times New Roman" w:cs="Times New Roman"/>
          <w:bCs/>
          <w:color w:val="FF0000"/>
          <w:szCs w:val="24"/>
        </w:rPr>
        <w:t>Lithium</w:t>
      </w:r>
      <w:r w:rsidRPr="009A56DC">
        <w:rPr>
          <w:rFonts w:eastAsia="Times New Roman" w:cs="Times New Roman"/>
          <w:bCs/>
          <w:szCs w:val="24"/>
        </w:rPr>
        <w:t xml:space="preserve"> </w:t>
      </w:r>
      <w:r w:rsidRPr="009A56DC">
        <w:rPr>
          <w:rFonts w:eastAsia="Times New Roman" w:cs="Times New Roman"/>
          <w:bCs/>
          <w:color w:val="FF0000"/>
          <w:szCs w:val="24"/>
        </w:rPr>
        <w:t>nitride</w:t>
      </w:r>
      <w:r w:rsidRPr="009A56DC">
        <w:rPr>
          <w:rFonts w:eastAsia="Times New Roman" w:cs="Times New Roman"/>
          <w:bCs/>
          <w:szCs w:val="24"/>
        </w:rPr>
        <w:t xml:space="preserve"> </w:t>
      </w:r>
    </w:p>
    <w:p w14:paraId="50B53159"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xml:space="preserve">Ở nhiệt độ cao, </w:t>
      </w:r>
      <w:r w:rsidRPr="009A56DC">
        <w:rPr>
          <w:rFonts w:eastAsia="Times New Roman" w:cs="Times New Roman"/>
          <w:bCs/>
          <w:color w:val="FF0000"/>
          <w:szCs w:val="24"/>
        </w:rPr>
        <w:t>nitrogen</w:t>
      </w:r>
      <w:r w:rsidRPr="009A56DC">
        <w:rPr>
          <w:rFonts w:eastAsia="Times New Roman" w:cs="Times New Roman"/>
          <w:bCs/>
          <w:szCs w:val="24"/>
        </w:rPr>
        <w:t xml:space="preserve"> tác dụng với một số kim loại như Ca, Mg, Al, .. </w:t>
      </w:r>
    </w:p>
    <w:p w14:paraId="5232FE12"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ab/>
      </w:r>
      <w:r w:rsidRPr="009A56DC">
        <w:rPr>
          <w:rFonts w:eastAsia="Times New Roman" w:cs="Times New Roman"/>
          <w:bCs/>
          <w:szCs w:val="24"/>
        </w:rPr>
        <w:tab/>
      </w:r>
      <w:r w:rsidRPr="009A56DC">
        <w:rPr>
          <w:rFonts w:eastAsia="Times New Roman" w:cs="Times New Roman"/>
          <w:bCs/>
          <w:position w:val="-12"/>
          <w:szCs w:val="24"/>
        </w:rPr>
        <w:object w:dxaOrig="2620" w:dyaOrig="420" w14:anchorId="48078BBE">
          <v:shape id="_x0000_i1033" type="#_x0000_t75" style="width:132.75pt;height:21pt" o:ole="">
            <v:imagedata r:id="rId28" o:title=""/>
          </v:shape>
          <o:OLEObject Type="Embed" ProgID="Equation.DSMT4" ShapeID="_x0000_i1033" DrawAspect="Content" ObjectID="_1797845468" r:id="rId29"/>
        </w:object>
      </w:r>
      <w:r w:rsidRPr="009A56DC">
        <w:rPr>
          <w:rFonts w:eastAsia="Times New Roman" w:cs="Times New Roman"/>
          <w:bCs/>
          <w:szCs w:val="24"/>
        </w:rPr>
        <w:t xml:space="preserve"> </w:t>
      </w:r>
    </w:p>
    <w:p w14:paraId="0949D11C"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lang w:val="fr-FR"/>
        </w:rPr>
      </w:pPr>
      <w:r w:rsidRPr="009A56DC">
        <w:rPr>
          <w:rFonts w:eastAsia="Times New Roman" w:cs="Times New Roman"/>
          <w:bCs/>
          <w:szCs w:val="24"/>
        </w:rPr>
        <w:t xml:space="preserve">  </w:t>
      </w:r>
      <w:r w:rsidRPr="009A56DC">
        <w:rPr>
          <w:rFonts w:eastAsia="Times New Roman" w:cs="Times New Roman"/>
          <w:bCs/>
          <w:szCs w:val="24"/>
        </w:rPr>
        <w:tab/>
      </w:r>
      <w:r w:rsidRPr="009A56DC">
        <w:rPr>
          <w:rFonts w:eastAsia="Times New Roman" w:cs="Times New Roman"/>
          <w:bCs/>
          <w:szCs w:val="24"/>
        </w:rPr>
        <w:tab/>
        <w:t xml:space="preserve">                            </w:t>
      </w:r>
      <w:r w:rsidRPr="009A56DC">
        <w:rPr>
          <w:rFonts w:eastAsia="Times New Roman" w:cs="Times New Roman"/>
          <w:bCs/>
          <w:color w:val="FF0000"/>
          <w:szCs w:val="24"/>
          <w:lang w:val="fr-FR"/>
        </w:rPr>
        <w:t>magnesium</w:t>
      </w:r>
      <w:r w:rsidRPr="009A56DC">
        <w:rPr>
          <w:rFonts w:eastAsia="Times New Roman" w:cs="Times New Roman"/>
          <w:bCs/>
          <w:szCs w:val="24"/>
          <w:lang w:val="fr-FR"/>
        </w:rPr>
        <w:t xml:space="preserve"> </w:t>
      </w:r>
      <w:r w:rsidRPr="009A56DC">
        <w:rPr>
          <w:rFonts w:eastAsia="Times New Roman" w:cs="Times New Roman"/>
          <w:bCs/>
          <w:color w:val="FF0000"/>
          <w:szCs w:val="24"/>
          <w:lang w:val="fr-FR"/>
        </w:rPr>
        <w:t>nitride</w:t>
      </w:r>
      <w:r w:rsidRPr="009A56DC">
        <w:rPr>
          <w:rFonts w:eastAsia="Times New Roman" w:cs="Times New Roman"/>
          <w:bCs/>
          <w:szCs w:val="24"/>
          <w:lang w:val="fr-FR"/>
        </w:rPr>
        <w:t xml:space="preserve"> </w:t>
      </w:r>
    </w:p>
    <w:p w14:paraId="6FE7C71B"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lang w:val="fr-FR"/>
        </w:rPr>
      </w:pPr>
      <w:r w:rsidRPr="009A56DC">
        <w:rPr>
          <w:rFonts w:eastAsia="Times New Roman" w:cs="Times New Roman"/>
          <w:bCs/>
          <w:szCs w:val="24"/>
          <w:lang w:val="fr-FR"/>
        </w:rPr>
        <w:tab/>
      </w:r>
      <w:r w:rsidRPr="009A56DC">
        <w:rPr>
          <w:rFonts w:eastAsia="Times New Roman" w:cs="Times New Roman"/>
          <w:bCs/>
          <w:szCs w:val="24"/>
          <w:lang w:val="fr-FR"/>
        </w:rPr>
        <w:tab/>
      </w:r>
      <w:r w:rsidRPr="009A56DC">
        <w:rPr>
          <w:rFonts w:eastAsia="Times New Roman" w:cs="Times New Roman"/>
          <w:bCs/>
          <w:position w:val="-12"/>
          <w:szCs w:val="24"/>
          <w:lang w:val="fr-FR"/>
        </w:rPr>
        <w:object w:dxaOrig="2140" w:dyaOrig="420" w14:anchorId="6488E33E">
          <v:shape id="_x0000_i1034" type="#_x0000_t75" style="width:106.5pt;height:21pt" o:ole="">
            <v:imagedata r:id="rId30" o:title=""/>
          </v:shape>
          <o:OLEObject Type="Embed" ProgID="Equation.DSMT4" ShapeID="_x0000_i1034" DrawAspect="Content" ObjectID="_1797845469" r:id="rId31"/>
        </w:object>
      </w:r>
      <w:r w:rsidRPr="009A56DC">
        <w:rPr>
          <w:rFonts w:eastAsia="Times New Roman" w:cs="Times New Roman"/>
          <w:bCs/>
          <w:szCs w:val="24"/>
          <w:lang w:val="fr-FR"/>
        </w:rPr>
        <w:t xml:space="preserve"> </w:t>
      </w:r>
    </w:p>
    <w:p w14:paraId="29CE4FE5" w14:textId="6310FCEF"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color w:val="FF0000"/>
          <w:szCs w:val="24"/>
        </w:rPr>
        <w:t xml:space="preserve">                     </w:t>
      </w:r>
      <w:r w:rsidR="00C932E4" w:rsidRPr="009A56DC">
        <w:rPr>
          <w:rFonts w:eastAsia="Times New Roman" w:cs="Times New Roman"/>
          <w:color w:val="FF0000"/>
          <w:szCs w:val="24"/>
        </w:rPr>
        <w:t>aluminium</w:t>
      </w:r>
      <w:r w:rsidRPr="009A56DC">
        <w:rPr>
          <w:rFonts w:eastAsia="Times New Roman" w:cs="Times New Roman"/>
          <w:color w:val="FF0000"/>
          <w:szCs w:val="24"/>
        </w:rPr>
        <w:t xml:space="preserve"> nitride</w:t>
      </w:r>
      <w:r w:rsidRPr="009A56DC">
        <w:rPr>
          <w:rFonts w:eastAsia="Times New Roman" w:cs="Times New Roman"/>
          <w:szCs w:val="24"/>
        </w:rPr>
        <w:t xml:space="preserve"> </w:t>
      </w:r>
    </w:p>
    <w:p w14:paraId="6ADBCC0C"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Các </w:t>
      </w:r>
      <w:r w:rsidRPr="009A56DC">
        <w:rPr>
          <w:rFonts w:eastAsia="Times New Roman" w:cs="Times New Roman"/>
          <w:color w:val="FF0000"/>
          <w:szCs w:val="24"/>
        </w:rPr>
        <w:t>nitride</w:t>
      </w:r>
      <w:r w:rsidRPr="009A56DC">
        <w:rPr>
          <w:rFonts w:eastAsia="Times New Roman" w:cs="Times New Roman"/>
          <w:szCs w:val="24"/>
        </w:rPr>
        <w:t xml:space="preserve"> kim loại là những tinh thể ion, bị thủy phân hoàn toàn giải phóng NH</w:t>
      </w:r>
      <w:r w:rsidRPr="009A56DC">
        <w:rPr>
          <w:rFonts w:eastAsia="Times New Roman" w:cs="Times New Roman"/>
          <w:szCs w:val="24"/>
          <w:vertAlign w:val="subscript"/>
        </w:rPr>
        <w:t>3</w:t>
      </w:r>
    </w:p>
    <w:p w14:paraId="0D2FC99F"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position w:val="-30"/>
          <w:szCs w:val="24"/>
        </w:rPr>
        <w:object w:dxaOrig="3920" w:dyaOrig="720" w14:anchorId="7282BEF3">
          <v:shape id="_x0000_i1035" type="#_x0000_t75" style="width:195pt;height:36.75pt" o:ole="">
            <v:imagedata r:id="rId32" o:title=""/>
          </v:shape>
          <o:OLEObject Type="Embed" ProgID="Equation.DSMT4" ShapeID="_x0000_i1035" DrawAspect="Content" ObjectID="_1797845470" r:id="rId33"/>
        </w:object>
      </w:r>
      <w:r w:rsidRPr="009A56DC">
        <w:rPr>
          <w:rFonts w:eastAsia="Times New Roman" w:cs="Times New Roman"/>
          <w:szCs w:val="24"/>
        </w:rPr>
        <w:t xml:space="preserve"> </w:t>
      </w:r>
    </w:p>
    <w:p w14:paraId="7D56838B"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i/>
          <w:szCs w:val="24"/>
        </w:rPr>
      </w:pPr>
      <w:r w:rsidRPr="009A56DC">
        <w:rPr>
          <w:rFonts w:eastAsia="Times New Roman" w:cs="Times New Roman"/>
          <w:b/>
          <w:i/>
          <w:szCs w:val="24"/>
        </w:rPr>
        <w:t>b) Tính khử</w:t>
      </w:r>
    </w:p>
    <w:p w14:paraId="7B0160D5"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Ở nhiệt độ cao khoảng 3000°C (hoặc nhiệt độ của lò hồ quang điện), </w:t>
      </w:r>
      <w:r w:rsidRPr="009A56DC">
        <w:rPr>
          <w:rFonts w:eastAsia="Times New Roman" w:cs="Times New Roman"/>
          <w:color w:val="FF0000"/>
          <w:szCs w:val="24"/>
        </w:rPr>
        <w:t>nitrogen</w:t>
      </w:r>
      <w:r w:rsidRPr="009A56DC">
        <w:rPr>
          <w:rFonts w:eastAsia="Times New Roman" w:cs="Times New Roman"/>
          <w:szCs w:val="24"/>
        </w:rPr>
        <w:t xml:space="preserve"> kết hợp trực tiếp với </w:t>
      </w:r>
      <w:r w:rsidRPr="009A56DC">
        <w:rPr>
          <w:rFonts w:eastAsia="Times New Roman" w:cs="Times New Roman"/>
          <w:color w:val="FF0000"/>
          <w:szCs w:val="24"/>
        </w:rPr>
        <w:t>oxygen</w:t>
      </w:r>
      <w:r w:rsidRPr="009A56DC">
        <w:rPr>
          <w:rFonts w:eastAsia="Times New Roman" w:cs="Times New Roman"/>
          <w:szCs w:val="24"/>
        </w:rPr>
        <w:t xml:space="preserve"> tạo ra khí NO.</w:t>
      </w:r>
    </w:p>
    <w:p w14:paraId="7EECB699"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position w:val="-12"/>
          <w:szCs w:val="24"/>
        </w:rPr>
        <w:object w:dxaOrig="1980" w:dyaOrig="460" w14:anchorId="1CE47308">
          <v:shape id="_x0000_i1036" type="#_x0000_t75" style="width:99.75pt;height:23.25pt" o:ole="">
            <v:imagedata r:id="rId34" o:title=""/>
          </v:shape>
          <o:OLEObject Type="Embed" ProgID="Equation.DSMT4" ShapeID="_x0000_i1036" DrawAspect="Content" ObjectID="_1797845471" r:id="rId35"/>
        </w:object>
      </w:r>
      <w:r w:rsidRPr="009A56DC">
        <w:rPr>
          <w:rFonts w:eastAsia="Times New Roman" w:cs="Times New Roman"/>
          <w:szCs w:val="24"/>
        </w:rPr>
        <w:t xml:space="preserve">              </w:t>
      </w:r>
      <w:r w:rsidRPr="009A56DC">
        <w:rPr>
          <w:rFonts w:eastAsia="Times New Roman" w:cs="Times New Roman"/>
          <w:position w:val="-6"/>
          <w:szCs w:val="24"/>
        </w:rPr>
        <w:object w:dxaOrig="1359" w:dyaOrig="279" w14:anchorId="031DAC0A">
          <v:shape id="_x0000_i1037" type="#_x0000_t75" style="width:68.25pt;height:13.5pt" o:ole="">
            <v:imagedata r:id="rId36" o:title=""/>
          </v:shape>
          <o:OLEObject Type="Embed" ProgID="Equation.DSMT4" ShapeID="_x0000_i1037" DrawAspect="Content" ObjectID="_1797845472" r:id="rId37"/>
        </w:object>
      </w:r>
      <w:r w:rsidRPr="009A56DC">
        <w:rPr>
          <w:rFonts w:eastAsia="Times New Roman" w:cs="Times New Roman"/>
          <w:szCs w:val="24"/>
        </w:rPr>
        <w:t xml:space="preserve"> </w:t>
      </w:r>
    </w:p>
    <w:p w14:paraId="5A260916"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Khí NO không màu kết hợp ngay với </w:t>
      </w:r>
      <w:r w:rsidRPr="009A56DC">
        <w:rPr>
          <w:rFonts w:eastAsia="Times New Roman" w:cs="Times New Roman"/>
          <w:color w:val="FF0000"/>
          <w:szCs w:val="24"/>
        </w:rPr>
        <w:t>oxygen</w:t>
      </w:r>
      <w:r w:rsidRPr="009A56DC">
        <w:rPr>
          <w:rFonts w:eastAsia="Times New Roman" w:cs="Times New Roman"/>
          <w:szCs w:val="24"/>
        </w:rPr>
        <w:t xml:space="preserve"> trong không khí tạo ra </w:t>
      </w:r>
      <w:r w:rsidRPr="009A56DC">
        <w:rPr>
          <w:rFonts w:eastAsia="Times New Roman" w:cs="Times New Roman"/>
          <w:color w:val="FF0000"/>
          <w:szCs w:val="24"/>
        </w:rPr>
        <w:t>nitrogen</w:t>
      </w:r>
      <w:r w:rsidRPr="009A56DC">
        <w:rPr>
          <w:rFonts w:eastAsia="Times New Roman" w:cs="Times New Roman"/>
          <w:szCs w:val="24"/>
        </w:rPr>
        <w:t xml:space="preserve"> </w:t>
      </w:r>
      <w:r w:rsidRPr="009A56DC">
        <w:rPr>
          <w:rFonts w:eastAsia="Times New Roman" w:cs="Times New Roman"/>
          <w:color w:val="FF0000"/>
          <w:szCs w:val="24"/>
        </w:rPr>
        <w:t>dioxide</w:t>
      </w:r>
      <w:r w:rsidRPr="009A56DC">
        <w:rPr>
          <w:rFonts w:eastAsia="Times New Roman" w:cs="Times New Roman"/>
          <w:szCs w:val="24"/>
        </w:rPr>
        <w:t xml:space="preserve"> (NO</w:t>
      </w:r>
      <w:r w:rsidRPr="009A56DC">
        <w:rPr>
          <w:rFonts w:eastAsia="Times New Roman" w:cs="Times New Roman"/>
          <w:szCs w:val="24"/>
          <w:vertAlign w:val="subscript"/>
        </w:rPr>
        <w:t>2</w:t>
      </w:r>
      <w:r w:rsidRPr="009A56DC">
        <w:rPr>
          <w:rFonts w:eastAsia="Times New Roman" w:cs="Times New Roman"/>
          <w:szCs w:val="24"/>
        </w:rPr>
        <w:t>) màu nâu.</w:t>
      </w:r>
    </w:p>
    <w:p w14:paraId="0037746D"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position w:val="-12"/>
          <w:szCs w:val="24"/>
        </w:rPr>
        <w:object w:dxaOrig="1939" w:dyaOrig="360" w14:anchorId="245D9C9A">
          <v:shape id="_x0000_i1038" type="#_x0000_t75" style="width:97.5pt;height:18.75pt" o:ole="">
            <v:imagedata r:id="rId38" o:title=""/>
          </v:shape>
          <o:OLEObject Type="Embed" ProgID="Equation.DSMT4" ShapeID="_x0000_i1038" DrawAspect="Content" ObjectID="_1797845473" r:id="rId39"/>
        </w:object>
      </w:r>
      <w:r w:rsidRPr="009A56DC">
        <w:rPr>
          <w:rFonts w:eastAsia="Times New Roman" w:cs="Times New Roman"/>
          <w:szCs w:val="24"/>
        </w:rPr>
        <w:t xml:space="preserve"> </w:t>
      </w:r>
    </w:p>
    <w:p w14:paraId="6A7A2E7F"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 xml:space="preserve">Các </w:t>
      </w:r>
      <w:r w:rsidRPr="009A56DC">
        <w:rPr>
          <w:rFonts w:eastAsia="Times New Roman" w:cs="Times New Roman"/>
          <w:bCs/>
          <w:color w:val="FF0000"/>
          <w:szCs w:val="24"/>
        </w:rPr>
        <w:t>oxide</w:t>
      </w:r>
      <w:r w:rsidRPr="009A56DC">
        <w:rPr>
          <w:rFonts w:eastAsia="Times New Roman" w:cs="Times New Roman"/>
          <w:bCs/>
          <w:szCs w:val="24"/>
        </w:rPr>
        <w:t xml:space="preserve"> khác của </w:t>
      </w:r>
      <w:r w:rsidRPr="009A56DC">
        <w:rPr>
          <w:rFonts w:eastAsia="Times New Roman" w:cs="Times New Roman"/>
          <w:bCs/>
          <w:color w:val="FF0000"/>
          <w:szCs w:val="24"/>
        </w:rPr>
        <w:t>nitrogen</w:t>
      </w:r>
      <w:r w:rsidRPr="009A56DC">
        <w:rPr>
          <w:rFonts w:eastAsia="Times New Roman" w:cs="Times New Roman"/>
          <w:bCs/>
          <w:szCs w:val="24"/>
        </w:rPr>
        <w:t xml:space="preserve"> như </w:t>
      </w:r>
      <w:r w:rsidRPr="009A56DC">
        <w:rPr>
          <w:rFonts w:eastAsia="Times New Roman" w:cs="Times New Roman"/>
          <w:bCs/>
          <w:position w:val="-12"/>
          <w:szCs w:val="24"/>
        </w:rPr>
        <w:object w:dxaOrig="1760" w:dyaOrig="360" w14:anchorId="364D96CA">
          <v:shape id="_x0000_i1039" type="#_x0000_t75" style="width:87pt;height:18.75pt" o:ole="">
            <v:imagedata r:id="rId40" o:title=""/>
          </v:shape>
          <o:OLEObject Type="Embed" ProgID="Equation.DSMT4" ShapeID="_x0000_i1039" DrawAspect="Content" ObjectID="_1797845474" r:id="rId41"/>
        </w:object>
      </w:r>
      <w:r w:rsidRPr="009A56DC">
        <w:rPr>
          <w:rFonts w:eastAsia="Times New Roman" w:cs="Times New Roman"/>
          <w:bCs/>
          <w:szCs w:val="24"/>
        </w:rPr>
        <w:t>không điều chế được từ phản ứng</w:t>
      </w:r>
      <w:r w:rsidRPr="009A56DC">
        <w:rPr>
          <w:rFonts w:eastAsia="Times New Roman" w:cs="Times New Roman"/>
          <w:szCs w:val="24"/>
        </w:rPr>
        <w:t xml:space="preserve"> </w:t>
      </w:r>
      <w:r w:rsidRPr="009A56DC">
        <w:rPr>
          <w:rFonts w:eastAsia="Times New Roman" w:cs="Times New Roman"/>
          <w:bCs/>
          <w:iCs/>
          <w:szCs w:val="24"/>
        </w:rPr>
        <w:t xml:space="preserve">trực tiếp giữa </w:t>
      </w:r>
      <w:r w:rsidRPr="009A56DC">
        <w:rPr>
          <w:rFonts w:eastAsia="Times New Roman" w:cs="Times New Roman"/>
          <w:bCs/>
          <w:iCs/>
          <w:color w:val="FF0000"/>
          <w:szCs w:val="24"/>
        </w:rPr>
        <w:t>nitrogen</w:t>
      </w:r>
      <w:r w:rsidRPr="009A56DC">
        <w:rPr>
          <w:rFonts w:eastAsia="Times New Roman" w:cs="Times New Roman"/>
          <w:bCs/>
          <w:iCs/>
          <w:szCs w:val="24"/>
        </w:rPr>
        <w:t xml:space="preserve"> và </w:t>
      </w:r>
      <w:r w:rsidRPr="009A56DC">
        <w:rPr>
          <w:rFonts w:eastAsia="Times New Roman" w:cs="Times New Roman"/>
          <w:bCs/>
          <w:iCs/>
          <w:color w:val="FF0000"/>
          <w:szCs w:val="24"/>
        </w:rPr>
        <w:t>oxygen</w:t>
      </w:r>
      <w:r w:rsidRPr="009A56DC">
        <w:rPr>
          <w:rFonts w:eastAsia="Times New Roman" w:cs="Times New Roman"/>
          <w:bCs/>
          <w:iCs/>
          <w:szCs w:val="24"/>
        </w:rPr>
        <w:t xml:space="preserve">. </w:t>
      </w:r>
    </w:p>
    <w:p w14:paraId="6C56A11E"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bCs/>
          <w:iCs/>
          <w:szCs w:val="24"/>
        </w:rPr>
      </w:pPr>
      <w:r w:rsidRPr="009A56DC">
        <w:rPr>
          <w:rFonts w:eastAsia="Times New Roman" w:cs="Times New Roman"/>
          <w:b/>
          <w:bCs/>
          <w:iCs/>
          <w:szCs w:val="24"/>
        </w:rPr>
        <w:t xml:space="preserve">4. Điều chế </w:t>
      </w:r>
    </w:p>
    <w:p w14:paraId="526FE21A"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i/>
          <w:szCs w:val="24"/>
        </w:rPr>
      </w:pPr>
      <w:r w:rsidRPr="009A56DC">
        <w:rPr>
          <w:rFonts w:eastAsia="Times New Roman" w:cs="Times New Roman"/>
          <w:b/>
          <w:bCs/>
          <w:i/>
          <w:iCs/>
          <w:szCs w:val="24"/>
        </w:rPr>
        <w:t>a) Trong phòng thí nghiệm</w:t>
      </w:r>
    </w:p>
    <w:p w14:paraId="2941CFFF"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position w:val="-12"/>
          <w:szCs w:val="24"/>
        </w:rPr>
        <w:object w:dxaOrig="4300" w:dyaOrig="420" w14:anchorId="599EA1DE">
          <v:shape id="_x0000_i1040" type="#_x0000_t75" style="width:215.25pt;height:21pt" o:ole="">
            <v:imagedata r:id="rId42" o:title=""/>
          </v:shape>
          <o:OLEObject Type="Embed" ProgID="Equation.DSMT4" ShapeID="_x0000_i1040" DrawAspect="Content" ObjectID="_1797845475" r:id="rId43"/>
        </w:object>
      </w:r>
      <w:r w:rsidRPr="009A56DC">
        <w:rPr>
          <w:rFonts w:eastAsia="Times New Roman" w:cs="Times New Roman"/>
          <w:szCs w:val="24"/>
        </w:rPr>
        <w:t xml:space="preserve"> </w:t>
      </w:r>
    </w:p>
    <w:p w14:paraId="5CD5273A"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position w:val="-12"/>
          <w:szCs w:val="24"/>
        </w:rPr>
        <w:object w:dxaOrig="2700" w:dyaOrig="420" w14:anchorId="35B49D5D">
          <v:shape id="_x0000_i1041" type="#_x0000_t75" style="width:135pt;height:21pt" o:ole="">
            <v:imagedata r:id="rId44" o:title=""/>
          </v:shape>
          <o:OLEObject Type="Embed" ProgID="Equation.DSMT4" ShapeID="_x0000_i1041" DrawAspect="Content" ObjectID="_1797845476" r:id="rId45"/>
        </w:object>
      </w:r>
      <w:r w:rsidRPr="009A56DC">
        <w:rPr>
          <w:rFonts w:eastAsia="Times New Roman" w:cs="Times New Roman"/>
          <w:szCs w:val="24"/>
        </w:rPr>
        <w:t xml:space="preserve"> </w:t>
      </w:r>
    </w:p>
    <w:p w14:paraId="784EC1BF"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i/>
          <w:szCs w:val="24"/>
        </w:rPr>
      </w:pPr>
      <w:r w:rsidRPr="009A56DC">
        <w:rPr>
          <w:rFonts w:eastAsia="Times New Roman" w:cs="Times New Roman"/>
          <w:b/>
          <w:bCs/>
          <w:i/>
          <w:iCs/>
          <w:szCs w:val="24"/>
        </w:rPr>
        <w:t>b) Trong công nghiệp.</w:t>
      </w:r>
    </w:p>
    <w:p w14:paraId="006BA8E3"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Trong công nghiệp người ta hóa lỏng không khí sau đó tách N</w:t>
      </w:r>
      <w:r w:rsidRPr="009A56DC">
        <w:rPr>
          <w:rFonts w:eastAsia="Times New Roman" w:cs="Times New Roman"/>
          <w:szCs w:val="24"/>
          <w:vertAlign w:val="subscript"/>
        </w:rPr>
        <w:t>2</w:t>
      </w:r>
      <w:r w:rsidRPr="009A56DC">
        <w:rPr>
          <w:rFonts w:eastAsia="Times New Roman" w:cs="Times New Roman"/>
          <w:szCs w:val="24"/>
        </w:rPr>
        <w:t xml:space="preserve"> ra khỏi O</w:t>
      </w:r>
      <w:r w:rsidRPr="009A56DC">
        <w:rPr>
          <w:rFonts w:eastAsia="Times New Roman" w:cs="Times New Roman"/>
          <w:szCs w:val="24"/>
          <w:vertAlign w:val="subscript"/>
        </w:rPr>
        <w:t>2</w:t>
      </w:r>
      <w:r w:rsidRPr="009A56DC">
        <w:rPr>
          <w:rFonts w:eastAsia="Times New Roman" w:cs="Times New Roman"/>
          <w:szCs w:val="24"/>
        </w:rPr>
        <w:t xml:space="preserve"> bằng phương pháp chưng cất </w:t>
      </w:r>
      <w:r w:rsidRPr="009A56DC">
        <w:rPr>
          <w:rFonts w:eastAsia="Times New Roman" w:cs="Times New Roman"/>
          <w:szCs w:val="24"/>
        </w:rPr>
        <w:lastRenderedPageBreak/>
        <w:t xml:space="preserve">phân đoạn. </w:t>
      </w:r>
    </w:p>
    <w:p w14:paraId="3D6BAFCC" w14:textId="77777777" w:rsidR="003713CF"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szCs w:val="24"/>
        </w:rPr>
      </w:pPr>
      <w:r w:rsidRPr="009A56DC">
        <w:rPr>
          <w:rFonts w:eastAsia="Times New Roman" w:cs="Times New Roman"/>
          <w:b/>
          <w:szCs w:val="24"/>
        </w:rPr>
        <w:t xml:space="preserve">III. </w:t>
      </w:r>
      <w:r w:rsidR="003713CF" w:rsidRPr="009A56DC">
        <w:rPr>
          <w:rFonts w:eastAsia="Times New Roman" w:cs="Times New Roman"/>
          <w:b/>
          <w:szCs w:val="24"/>
        </w:rPr>
        <w:t>HỢP CHẤT CỦA NITROGEN VỚI HYDROGEN</w:t>
      </w:r>
    </w:p>
    <w:p w14:paraId="3D3AC08A" w14:textId="67E67BC8" w:rsidR="00E73AA9" w:rsidRPr="009A56DC" w:rsidRDefault="003713CF" w:rsidP="009A56DC">
      <w:pPr>
        <w:widowControl w:val="0"/>
        <w:tabs>
          <w:tab w:val="left" w:pos="284"/>
          <w:tab w:val="left" w:pos="2835"/>
          <w:tab w:val="left" w:pos="5245"/>
          <w:tab w:val="left" w:pos="7797"/>
        </w:tabs>
        <w:spacing w:line="240" w:lineRule="auto"/>
        <w:jc w:val="both"/>
        <w:rPr>
          <w:rFonts w:eastAsia="Times New Roman" w:cs="Times New Roman"/>
          <w:b/>
          <w:szCs w:val="24"/>
        </w:rPr>
      </w:pPr>
      <w:r w:rsidRPr="009A56DC">
        <w:rPr>
          <w:rFonts w:eastAsia="Times New Roman" w:cs="Times New Roman"/>
          <w:b/>
          <w:szCs w:val="24"/>
        </w:rPr>
        <w:t>1. AMONIA</w:t>
      </w:r>
      <w:r w:rsidR="00E73AA9" w:rsidRPr="009A56DC">
        <w:rPr>
          <w:rFonts w:eastAsia="Times New Roman" w:cs="Times New Roman"/>
          <w:b/>
          <w:szCs w:val="24"/>
        </w:rPr>
        <w:t xml:space="preserve"> </w:t>
      </w:r>
    </w:p>
    <w:p w14:paraId="11F95131" w14:textId="623823A8" w:rsidR="00E73AA9" w:rsidRPr="009A56DC" w:rsidRDefault="003713CF" w:rsidP="009A56DC">
      <w:pPr>
        <w:widowControl w:val="0"/>
        <w:tabs>
          <w:tab w:val="left" w:pos="284"/>
          <w:tab w:val="left" w:pos="2835"/>
          <w:tab w:val="left" w:pos="5245"/>
          <w:tab w:val="left" w:pos="7797"/>
        </w:tabs>
        <w:spacing w:line="240" w:lineRule="auto"/>
        <w:jc w:val="both"/>
        <w:rPr>
          <w:rFonts w:eastAsia="Times New Roman" w:cs="Times New Roman"/>
          <w:b/>
          <w:szCs w:val="24"/>
        </w:rPr>
      </w:pPr>
      <w:r w:rsidRPr="009A56DC">
        <w:rPr>
          <w:rFonts w:eastAsia="Times New Roman" w:cs="Times New Roman"/>
          <w:b/>
          <w:szCs w:val="24"/>
        </w:rPr>
        <w:t>a)</w:t>
      </w:r>
      <w:r w:rsidR="00E73AA9" w:rsidRPr="009A56DC">
        <w:rPr>
          <w:rFonts w:eastAsia="Times New Roman" w:cs="Times New Roman"/>
          <w:b/>
          <w:szCs w:val="24"/>
        </w:rPr>
        <w:t xml:space="preserve"> Cấu tạo phân tử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2605"/>
        <w:gridCol w:w="2606"/>
        <w:gridCol w:w="2604"/>
      </w:tblGrid>
      <w:tr w:rsidR="009A7111" w:rsidRPr="009A56DC" w14:paraId="3E1152E8" w14:textId="77777777" w:rsidTr="009A7111">
        <w:tc>
          <w:tcPr>
            <w:tcW w:w="2607" w:type="dxa"/>
          </w:tcPr>
          <w:p w14:paraId="6F315F49" w14:textId="6EA0F646" w:rsidR="009A7111" w:rsidRPr="009A56DC" w:rsidRDefault="009A7111" w:rsidP="009A56DC">
            <w:pPr>
              <w:widowControl w:val="0"/>
              <w:tabs>
                <w:tab w:val="left" w:pos="284"/>
                <w:tab w:val="left" w:pos="2835"/>
                <w:tab w:val="left" w:pos="5245"/>
                <w:tab w:val="left" w:pos="7797"/>
              </w:tabs>
              <w:jc w:val="both"/>
              <w:rPr>
                <w:rFonts w:ascii="Times New Roman" w:eastAsia="Times New Roman" w:hAnsi="Times New Roman"/>
                <w:sz w:val="24"/>
                <w:szCs w:val="24"/>
              </w:rPr>
            </w:pPr>
            <w:r w:rsidRPr="009A56DC">
              <w:rPr>
                <w:rFonts w:ascii="Times New Roman" w:eastAsia="Times New Roman" w:hAnsi="Times New Roman"/>
                <w:sz w:val="24"/>
                <w:szCs w:val="24"/>
              </w:rPr>
              <w:t>Công thức electron</w:t>
            </w:r>
          </w:p>
        </w:tc>
        <w:tc>
          <w:tcPr>
            <w:tcW w:w="2607" w:type="dxa"/>
          </w:tcPr>
          <w:p w14:paraId="542168EE" w14:textId="5899E88E" w:rsidR="009A7111" w:rsidRPr="009A56DC" w:rsidRDefault="009A7111" w:rsidP="009A56DC">
            <w:pPr>
              <w:widowControl w:val="0"/>
              <w:tabs>
                <w:tab w:val="left" w:pos="284"/>
                <w:tab w:val="left" w:pos="2835"/>
                <w:tab w:val="left" w:pos="5245"/>
                <w:tab w:val="left" w:pos="7797"/>
              </w:tabs>
              <w:jc w:val="both"/>
              <w:rPr>
                <w:rFonts w:ascii="Times New Roman" w:eastAsia="Times New Roman" w:hAnsi="Times New Roman"/>
                <w:sz w:val="24"/>
                <w:szCs w:val="24"/>
              </w:rPr>
            </w:pPr>
            <w:r w:rsidRPr="009A56DC">
              <w:rPr>
                <w:rFonts w:ascii="Times New Roman" w:eastAsia="Times New Roman" w:hAnsi="Times New Roman"/>
                <w:sz w:val="24"/>
                <w:szCs w:val="24"/>
              </w:rPr>
              <w:t xml:space="preserve">Công thức </w:t>
            </w:r>
            <w:r w:rsidRPr="009A56DC">
              <w:rPr>
                <w:rFonts w:ascii="Times New Roman" w:eastAsia="Times New Roman" w:hAnsi="Times New Roman"/>
                <w:color w:val="FF0000"/>
                <w:sz w:val="24"/>
                <w:szCs w:val="24"/>
              </w:rPr>
              <w:t>Lewis</w:t>
            </w:r>
            <w:r w:rsidRPr="009A56DC">
              <w:rPr>
                <w:rFonts w:ascii="Times New Roman" w:eastAsia="Times New Roman" w:hAnsi="Times New Roman"/>
                <w:sz w:val="24"/>
                <w:szCs w:val="24"/>
              </w:rPr>
              <w:t xml:space="preserve">                 </w:t>
            </w:r>
          </w:p>
        </w:tc>
        <w:tc>
          <w:tcPr>
            <w:tcW w:w="2608" w:type="dxa"/>
          </w:tcPr>
          <w:p w14:paraId="20C36494" w14:textId="06F95294" w:rsidR="009A7111" w:rsidRPr="009A56DC" w:rsidRDefault="009A7111" w:rsidP="009A56DC">
            <w:pPr>
              <w:widowControl w:val="0"/>
              <w:tabs>
                <w:tab w:val="left" w:pos="284"/>
                <w:tab w:val="left" w:pos="2835"/>
                <w:tab w:val="left" w:pos="5245"/>
                <w:tab w:val="left" w:pos="7797"/>
              </w:tabs>
              <w:jc w:val="both"/>
              <w:rPr>
                <w:rFonts w:ascii="Times New Roman" w:eastAsia="Times New Roman" w:hAnsi="Times New Roman"/>
                <w:sz w:val="24"/>
                <w:szCs w:val="24"/>
              </w:rPr>
            </w:pPr>
            <w:r w:rsidRPr="009A56DC">
              <w:rPr>
                <w:rFonts w:ascii="Times New Roman" w:eastAsia="Times New Roman" w:hAnsi="Times New Roman"/>
                <w:sz w:val="24"/>
                <w:szCs w:val="24"/>
              </w:rPr>
              <w:t>Công thức cấu tạo</w:t>
            </w:r>
          </w:p>
        </w:tc>
        <w:tc>
          <w:tcPr>
            <w:tcW w:w="2608" w:type="dxa"/>
          </w:tcPr>
          <w:p w14:paraId="02F64DBF" w14:textId="7701F566" w:rsidR="009A7111" w:rsidRPr="009A56DC" w:rsidRDefault="009A7111" w:rsidP="009A56DC">
            <w:pPr>
              <w:widowControl w:val="0"/>
              <w:tabs>
                <w:tab w:val="left" w:pos="284"/>
                <w:tab w:val="left" w:pos="2835"/>
                <w:tab w:val="left" w:pos="5245"/>
                <w:tab w:val="left" w:pos="7797"/>
              </w:tabs>
              <w:jc w:val="both"/>
              <w:rPr>
                <w:rFonts w:ascii="Times New Roman" w:eastAsia="Times New Roman" w:hAnsi="Times New Roman"/>
                <w:sz w:val="24"/>
                <w:szCs w:val="24"/>
              </w:rPr>
            </w:pPr>
            <w:r w:rsidRPr="009A56DC">
              <w:rPr>
                <w:rFonts w:ascii="Times New Roman" w:eastAsia="Times New Roman" w:hAnsi="Times New Roman"/>
                <w:sz w:val="24"/>
                <w:szCs w:val="24"/>
              </w:rPr>
              <w:t>Công thức phân tử</w:t>
            </w:r>
          </w:p>
        </w:tc>
      </w:tr>
      <w:tr w:rsidR="009A7111" w:rsidRPr="009A56DC" w14:paraId="3E5C3C0F" w14:textId="77777777" w:rsidTr="009A7111">
        <w:tc>
          <w:tcPr>
            <w:tcW w:w="2607" w:type="dxa"/>
          </w:tcPr>
          <w:p w14:paraId="39A662CE" w14:textId="44088105" w:rsidR="009A7111" w:rsidRPr="009A56DC" w:rsidRDefault="009A7111" w:rsidP="009A56DC">
            <w:pPr>
              <w:widowControl w:val="0"/>
              <w:tabs>
                <w:tab w:val="left" w:pos="284"/>
                <w:tab w:val="left" w:pos="2835"/>
                <w:tab w:val="left" w:pos="5245"/>
                <w:tab w:val="left" w:pos="7797"/>
              </w:tabs>
              <w:jc w:val="both"/>
              <w:rPr>
                <w:rFonts w:ascii="Times New Roman" w:eastAsia="Times New Roman" w:hAnsi="Times New Roman"/>
                <w:sz w:val="24"/>
                <w:szCs w:val="24"/>
              </w:rPr>
            </w:pPr>
            <w:r w:rsidRPr="009A56DC">
              <w:rPr>
                <w:noProof/>
                <w:szCs w:val="24"/>
              </w:rPr>
              <w:drawing>
                <wp:inline distT="0" distB="0" distL="0" distR="0" wp14:anchorId="154A772F" wp14:editId="64CAFBCC">
                  <wp:extent cx="1003300" cy="533400"/>
                  <wp:effectExtent l="0" t="0" r="6350" b="0"/>
                  <wp:docPr id="15401209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03300" cy="533400"/>
                          </a:xfrm>
                          <a:prstGeom prst="rect">
                            <a:avLst/>
                          </a:prstGeom>
                          <a:noFill/>
                          <a:ln>
                            <a:noFill/>
                          </a:ln>
                        </pic:spPr>
                      </pic:pic>
                    </a:graphicData>
                  </a:graphic>
                </wp:inline>
              </w:drawing>
            </w:r>
          </w:p>
        </w:tc>
        <w:tc>
          <w:tcPr>
            <w:tcW w:w="2607" w:type="dxa"/>
          </w:tcPr>
          <w:p w14:paraId="3F293F1E" w14:textId="482AE0C7" w:rsidR="009A7111" w:rsidRPr="009A56DC" w:rsidRDefault="009A7111" w:rsidP="009A56DC">
            <w:pPr>
              <w:widowControl w:val="0"/>
              <w:tabs>
                <w:tab w:val="left" w:pos="284"/>
                <w:tab w:val="left" w:pos="2835"/>
                <w:tab w:val="left" w:pos="5245"/>
                <w:tab w:val="left" w:pos="7797"/>
              </w:tabs>
              <w:jc w:val="both"/>
              <w:rPr>
                <w:rFonts w:ascii="Times New Roman" w:eastAsia="Times New Roman" w:hAnsi="Times New Roman"/>
                <w:sz w:val="24"/>
                <w:szCs w:val="24"/>
              </w:rPr>
            </w:pPr>
            <w:r w:rsidRPr="009A56DC">
              <w:rPr>
                <w:noProof/>
                <w:szCs w:val="24"/>
              </w:rPr>
              <w:drawing>
                <wp:inline distT="0" distB="0" distL="0" distR="0" wp14:anchorId="2FFE11FA" wp14:editId="41047BF0">
                  <wp:extent cx="889000" cy="546100"/>
                  <wp:effectExtent l="0" t="0" r="6350" b="6350"/>
                  <wp:docPr id="5217337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9000" cy="546100"/>
                          </a:xfrm>
                          <a:prstGeom prst="rect">
                            <a:avLst/>
                          </a:prstGeom>
                          <a:noFill/>
                          <a:ln>
                            <a:noFill/>
                          </a:ln>
                        </pic:spPr>
                      </pic:pic>
                    </a:graphicData>
                  </a:graphic>
                </wp:inline>
              </w:drawing>
            </w:r>
          </w:p>
        </w:tc>
        <w:tc>
          <w:tcPr>
            <w:tcW w:w="2608" w:type="dxa"/>
          </w:tcPr>
          <w:p w14:paraId="2C674A46" w14:textId="3406B53A" w:rsidR="009A7111" w:rsidRPr="009A56DC" w:rsidRDefault="009A7111" w:rsidP="009A56DC">
            <w:pPr>
              <w:widowControl w:val="0"/>
              <w:tabs>
                <w:tab w:val="left" w:pos="284"/>
                <w:tab w:val="left" w:pos="2835"/>
                <w:tab w:val="left" w:pos="5245"/>
                <w:tab w:val="left" w:pos="7797"/>
              </w:tabs>
              <w:jc w:val="both"/>
              <w:rPr>
                <w:rFonts w:ascii="Times New Roman" w:eastAsia="Times New Roman" w:hAnsi="Times New Roman"/>
                <w:sz w:val="24"/>
                <w:szCs w:val="24"/>
              </w:rPr>
            </w:pPr>
            <w:r w:rsidRPr="009A56DC">
              <w:rPr>
                <w:rFonts w:eastAsia="Times New Roman"/>
                <w:noProof/>
                <w:szCs w:val="24"/>
              </w:rPr>
              <w:drawing>
                <wp:inline distT="0" distB="0" distL="0" distR="0" wp14:anchorId="6CC89921" wp14:editId="1291882F">
                  <wp:extent cx="783816" cy="546100"/>
                  <wp:effectExtent l="0" t="0" r="0" b="6350"/>
                  <wp:docPr id="525139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39603" name=""/>
                          <pic:cNvPicPr/>
                        </pic:nvPicPr>
                        <pic:blipFill>
                          <a:blip r:embed="rId48"/>
                          <a:stretch>
                            <a:fillRect/>
                          </a:stretch>
                        </pic:blipFill>
                        <pic:spPr>
                          <a:xfrm>
                            <a:off x="0" y="0"/>
                            <a:ext cx="794724" cy="553700"/>
                          </a:xfrm>
                          <a:prstGeom prst="rect">
                            <a:avLst/>
                          </a:prstGeom>
                        </pic:spPr>
                      </pic:pic>
                    </a:graphicData>
                  </a:graphic>
                </wp:inline>
              </w:drawing>
            </w:r>
          </w:p>
        </w:tc>
        <w:tc>
          <w:tcPr>
            <w:tcW w:w="2608" w:type="dxa"/>
          </w:tcPr>
          <w:p w14:paraId="11993A3F" w14:textId="7290E1E8" w:rsidR="009A7111" w:rsidRPr="009A56DC" w:rsidRDefault="009A7111" w:rsidP="009A56DC">
            <w:pPr>
              <w:widowControl w:val="0"/>
              <w:tabs>
                <w:tab w:val="left" w:pos="284"/>
                <w:tab w:val="left" w:pos="2835"/>
                <w:tab w:val="left" w:pos="5245"/>
                <w:tab w:val="left" w:pos="7797"/>
              </w:tabs>
              <w:jc w:val="both"/>
              <w:rPr>
                <w:rFonts w:ascii="Times New Roman" w:eastAsia="Times New Roman" w:hAnsi="Times New Roman"/>
                <w:sz w:val="24"/>
                <w:szCs w:val="24"/>
              </w:rPr>
            </w:pPr>
            <w:r w:rsidRPr="009A56DC">
              <w:rPr>
                <w:rFonts w:ascii="Times New Roman" w:hAnsi="Times New Roman"/>
                <w:noProof/>
                <w:sz w:val="24"/>
                <w:szCs w:val="24"/>
              </w:rPr>
              <w:t>NH</w:t>
            </w:r>
            <w:r w:rsidRPr="009A56DC">
              <w:rPr>
                <w:rFonts w:ascii="Times New Roman" w:hAnsi="Times New Roman"/>
                <w:noProof/>
                <w:sz w:val="24"/>
                <w:szCs w:val="24"/>
                <w:vertAlign w:val="subscript"/>
              </w:rPr>
              <w:t>3</w:t>
            </w:r>
          </w:p>
        </w:tc>
      </w:tr>
    </w:tbl>
    <w:p w14:paraId="24AC88B0" w14:textId="45D1576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p>
    <w:p w14:paraId="6C40FDAC" w14:textId="44914FC2"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vertAlign w:val="subscript"/>
        </w:rPr>
      </w:pPr>
      <w:r w:rsidRPr="009A56DC">
        <w:rPr>
          <w:rFonts w:eastAsia="Calibri" w:cs="Times New Roman"/>
          <w:noProof/>
          <w:szCs w:val="24"/>
        </w:rPr>
        <w:t xml:space="preserve">  </w:t>
      </w:r>
      <w:r w:rsidRPr="009A56DC">
        <w:rPr>
          <w:rFonts w:eastAsia="Times New Roman" w:cs="Times New Roman"/>
          <w:szCs w:val="24"/>
        </w:rPr>
        <w:t>Phân tử NH</w:t>
      </w:r>
      <w:r w:rsidRPr="009A56DC">
        <w:rPr>
          <w:rFonts w:eastAsia="Times New Roman" w:cs="Times New Roman"/>
          <w:szCs w:val="24"/>
          <w:vertAlign w:val="subscript"/>
        </w:rPr>
        <w:t>3</w:t>
      </w:r>
      <w:r w:rsidR="009A7111" w:rsidRPr="009A56DC">
        <w:rPr>
          <w:rFonts w:eastAsia="Times New Roman" w:cs="Times New Roman"/>
          <w:szCs w:val="24"/>
        </w:rPr>
        <w:t xml:space="preserve">, </w:t>
      </w:r>
      <w:r w:rsidRPr="009A56DC">
        <w:rPr>
          <w:rFonts w:eastAsia="Times New Roman" w:cs="Times New Roman"/>
          <w:szCs w:val="24"/>
        </w:rPr>
        <w:t xml:space="preserve">có cấu tạo hình chóp, với nguyên tử </w:t>
      </w:r>
      <w:r w:rsidRPr="009A56DC">
        <w:rPr>
          <w:rFonts w:eastAsia="Times New Roman" w:cs="Times New Roman"/>
          <w:color w:val="FF0000"/>
          <w:szCs w:val="24"/>
        </w:rPr>
        <w:t>nitrogen</w:t>
      </w:r>
      <w:r w:rsidRPr="009A56DC">
        <w:rPr>
          <w:rFonts w:eastAsia="Times New Roman" w:cs="Times New Roman"/>
          <w:szCs w:val="24"/>
        </w:rPr>
        <w:t xml:space="preserve"> ở đỉnh, đáy là tam giác mà đ</w:t>
      </w:r>
      <w:r w:rsidR="009A7111" w:rsidRPr="009A56DC">
        <w:rPr>
          <w:rFonts w:eastAsia="Times New Roman" w:cs="Times New Roman"/>
          <w:szCs w:val="24"/>
        </w:rPr>
        <w:t>ỉ</w:t>
      </w:r>
      <w:r w:rsidRPr="009A56DC">
        <w:rPr>
          <w:rFonts w:eastAsia="Times New Roman" w:cs="Times New Roman"/>
          <w:szCs w:val="24"/>
        </w:rPr>
        <w:t xml:space="preserve">nh là ba nguyên tử </w:t>
      </w:r>
      <w:r w:rsidRPr="009A56DC">
        <w:rPr>
          <w:rFonts w:eastAsia="Times New Roman" w:cs="Times New Roman"/>
          <w:color w:val="FF0000"/>
          <w:szCs w:val="24"/>
        </w:rPr>
        <w:t>hydrogen</w:t>
      </w:r>
      <w:r w:rsidRPr="009A56DC">
        <w:rPr>
          <w:rFonts w:eastAsia="Times New Roman" w:cs="Times New Roman"/>
          <w:szCs w:val="24"/>
        </w:rPr>
        <w:t xml:space="preserve">. Ba liên kết N-H đều là liên kết có cực, các cặp electron chung đều lệch về phía nguyên tử </w:t>
      </w:r>
      <w:r w:rsidRPr="009A56DC">
        <w:rPr>
          <w:rFonts w:eastAsia="Times New Roman" w:cs="Times New Roman"/>
          <w:color w:val="FF0000"/>
          <w:szCs w:val="24"/>
        </w:rPr>
        <w:t>nitrogen</w:t>
      </w:r>
      <w:r w:rsidRPr="009A56DC">
        <w:rPr>
          <w:rFonts w:eastAsia="Times New Roman" w:cs="Times New Roman"/>
          <w:szCs w:val="24"/>
        </w:rPr>
        <w:t>. Do đó, NH</w:t>
      </w:r>
      <w:r w:rsidRPr="009A56DC">
        <w:rPr>
          <w:rFonts w:eastAsia="Times New Roman" w:cs="Times New Roman"/>
          <w:szCs w:val="24"/>
          <w:vertAlign w:val="subscript"/>
        </w:rPr>
        <w:t>3</w:t>
      </w:r>
      <w:r w:rsidRPr="009A56DC">
        <w:rPr>
          <w:rFonts w:eastAsia="Times New Roman" w:cs="Times New Roman"/>
          <w:szCs w:val="24"/>
        </w:rPr>
        <w:t xml:space="preserve"> là phân tử có cực.</w:t>
      </w:r>
    </w:p>
    <w:p w14:paraId="1450A965"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Góc </w:t>
      </w:r>
      <w:r w:rsidRPr="009A56DC">
        <w:rPr>
          <w:rFonts w:eastAsia="Times New Roman" w:cs="Times New Roman"/>
          <w:position w:val="-6"/>
          <w:szCs w:val="24"/>
        </w:rPr>
        <w:object w:dxaOrig="600" w:dyaOrig="360" w14:anchorId="6D05B8D9">
          <v:shape id="_x0000_i1042" type="#_x0000_t75" style="width:30pt;height:18.75pt" o:ole="">
            <v:imagedata r:id="rId49" o:title=""/>
          </v:shape>
          <o:OLEObject Type="Embed" ProgID="Equation.DSMT4" ShapeID="_x0000_i1042" DrawAspect="Content" ObjectID="_1797845477" r:id="rId50"/>
        </w:object>
      </w:r>
      <w:r w:rsidRPr="009A56DC">
        <w:rPr>
          <w:rFonts w:eastAsia="Times New Roman" w:cs="Times New Roman"/>
          <w:szCs w:val="24"/>
        </w:rPr>
        <w:t xml:space="preserve"> = 107°, độ dài liên kết N - H khoảng 0,102 nm. </w:t>
      </w:r>
    </w:p>
    <w:p w14:paraId="3FE8620E" w14:textId="76DB94B5" w:rsidR="009A7111" w:rsidRPr="009A56DC" w:rsidRDefault="009A7111"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(Trong phân tử NH</w:t>
      </w:r>
      <w:r w:rsidRPr="009A56DC">
        <w:rPr>
          <w:rFonts w:eastAsia="Times New Roman" w:cs="Times New Roman"/>
          <w:szCs w:val="24"/>
          <w:vertAlign w:val="subscript"/>
        </w:rPr>
        <w:t>3</w:t>
      </w:r>
      <w:r w:rsidRPr="009A56DC">
        <w:rPr>
          <w:rFonts w:eastAsia="Times New Roman" w:cs="Times New Roman"/>
          <w:szCs w:val="24"/>
        </w:rPr>
        <w:t xml:space="preserve"> nguyên tử trung tâm N lai hóa sp</w:t>
      </w:r>
      <w:r w:rsidRPr="009A56DC">
        <w:rPr>
          <w:rFonts w:eastAsia="Times New Roman" w:cs="Times New Roman"/>
          <w:szCs w:val="24"/>
          <w:vertAlign w:val="superscript"/>
        </w:rPr>
        <w:t>3</w:t>
      </w:r>
      <w:r w:rsidRPr="009A56DC">
        <w:rPr>
          <w:rFonts w:eastAsia="Times New Roman" w:cs="Times New Roman"/>
          <w:szCs w:val="24"/>
        </w:rPr>
        <w:t xml:space="preserve">, phân tử </w:t>
      </w:r>
      <w:r w:rsidR="00B37B9A" w:rsidRPr="009A56DC">
        <w:rPr>
          <w:rFonts w:eastAsia="Times New Roman" w:cs="Times New Roman"/>
          <w:szCs w:val="24"/>
        </w:rPr>
        <w:t>còn 1 cặp electron chưa liên kết, góc liên kết bé hơn góc tứ diện (108,5</w:t>
      </w:r>
      <w:r w:rsidR="00B37B9A" w:rsidRPr="009A56DC">
        <w:rPr>
          <w:rFonts w:eastAsia="Times New Roman" w:cs="Times New Roman"/>
          <w:szCs w:val="24"/>
          <w:vertAlign w:val="superscript"/>
        </w:rPr>
        <w:t>o</w:t>
      </w:r>
      <w:r w:rsidR="00B37B9A" w:rsidRPr="009A56DC">
        <w:rPr>
          <w:rFonts w:eastAsia="Times New Roman" w:cs="Times New Roman"/>
          <w:szCs w:val="24"/>
        </w:rPr>
        <w:t>))</w:t>
      </w:r>
    </w:p>
    <w:p w14:paraId="757F4F8B" w14:textId="4E5BA82A" w:rsidR="00E73AA9" w:rsidRPr="009A56DC" w:rsidRDefault="003713CF" w:rsidP="009A56DC">
      <w:pPr>
        <w:widowControl w:val="0"/>
        <w:tabs>
          <w:tab w:val="left" w:pos="284"/>
          <w:tab w:val="left" w:pos="2835"/>
          <w:tab w:val="left" w:pos="5245"/>
          <w:tab w:val="left" w:pos="7797"/>
        </w:tabs>
        <w:spacing w:line="240" w:lineRule="auto"/>
        <w:jc w:val="both"/>
        <w:rPr>
          <w:rFonts w:eastAsia="Times New Roman" w:cs="Times New Roman"/>
          <w:b/>
          <w:szCs w:val="24"/>
        </w:rPr>
      </w:pPr>
      <w:r w:rsidRPr="009A56DC">
        <w:rPr>
          <w:rFonts w:eastAsia="Times New Roman" w:cs="Times New Roman"/>
          <w:b/>
          <w:szCs w:val="24"/>
        </w:rPr>
        <w:t>b)</w:t>
      </w:r>
      <w:r w:rsidR="00E73AA9" w:rsidRPr="009A56DC">
        <w:rPr>
          <w:rFonts w:eastAsia="Times New Roman" w:cs="Times New Roman"/>
          <w:b/>
          <w:szCs w:val="24"/>
        </w:rPr>
        <w:t xml:space="preserve"> Tính chất vật lí</w:t>
      </w:r>
    </w:p>
    <w:p w14:paraId="301B8F1E" w14:textId="23F2E0A8"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NH</w:t>
      </w:r>
      <w:r w:rsidR="00B37B9A" w:rsidRPr="009A56DC">
        <w:rPr>
          <w:rFonts w:eastAsia="Times New Roman" w:cs="Times New Roman"/>
          <w:szCs w:val="24"/>
          <w:vertAlign w:val="subscript"/>
        </w:rPr>
        <w:t>3</w:t>
      </w:r>
      <w:r w:rsidRPr="009A56DC">
        <w:rPr>
          <w:rFonts w:eastAsia="Times New Roman" w:cs="Times New Roman"/>
          <w:szCs w:val="24"/>
        </w:rPr>
        <w:t xml:space="preserve"> là chất khí không màu, mùi khai và sốc, nhẹ hơn không khí nên có thể thu NH</w:t>
      </w:r>
      <w:r w:rsidRPr="009A56DC">
        <w:rPr>
          <w:rFonts w:eastAsia="Times New Roman" w:cs="Times New Roman"/>
          <w:szCs w:val="24"/>
          <w:vertAlign w:val="subscript"/>
        </w:rPr>
        <w:t>3</w:t>
      </w:r>
      <w:r w:rsidRPr="009A56DC">
        <w:rPr>
          <w:rFonts w:eastAsia="Times New Roman" w:cs="Times New Roman"/>
          <w:szCs w:val="24"/>
        </w:rPr>
        <w:t xml:space="preserve"> bằng phương pháp đầy không khí. </w:t>
      </w:r>
    </w:p>
    <w:p w14:paraId="2C4E430C"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Khi NH</w:t>
      </w:r>
      <w:r w:rsidRPr="009A56DC">
        <w:rPr>
          <w:rFonts w:eastAsia="Times New Roman" w:cs="Times New Roman"/>
          <w:szCs w:val="24"/>
          <w:vertAlign w:val="subscript"/>
        </w:rPr>
        <w:t>3</w:t>
      </w:r>
      <w:r w:rsidRPr="009A56DC">
        <w:rPr>
          <w:rFonts w:eastAsia="Times New Roman" w:cs="Times New Roman"/>
          <w:szCs w:val="24"/>
        </w:rPr>
        <w:t xml:space="preserve"> tan nhiều trong nước (0 20°C, 1 lít H</w:t>
      </w:r>
      <w:r w:rsidRPr="009A56DC">
        <w:rPr>
          <w:rFonts w:eastAsia="Times New Roman" w:cs="Times New Roman"/>
          <w:szCs w:val="24"/>
          <w:vertAlign w:val="subscript"/>
        </w:rPr>
        <w:t>2</w:t>
      </w:r>
      <w:r w:rsidRPr="009A56DC">
        <w:rPr>
          <w:rFonts w:eastAsia="Times New Roman" w:cs="Times New Roman"/>
          <w:szCs w:val="24"/>
        </w:rPr>
        <w:t>O hòa tan 800 lít khí NH</w:t>
      </w:r>
      <w:r w:rsidRPr="009A56DC">
        <w:rPr>
          <w:rFonts w:eastAsia="Times New Roman" w:cs="Times New Roman"/>
          <w:szCs w:val="24"/>
          <w:vertAlign w:val="subscript"/>
        </w:rPr>
        <w:t>3</w:t>
      </w:r>
      <w:r w:rsidRPr="009A56DC">
        <w:rPr>
          <w:rFonts w:eastAsia="Times New Roman" w:cs="Times New Roman"/>
          <w:szCs w:val="24"/>
        </w:rPr>
        <w:t>).</w:t>
      </w:r>
    </w:p>
    <w:p w14:paraId="516EF255"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Dung dịch NH</w:t>
      </w:r>
      <w:r w:rsidRPr="009A56DC">
        <w:rPr>
          <w:rFonts w:eastAsia="Times New Roman" w:cs="Times New Roman"/>
          <w:bCs/>
          <w:szCs w:val="24"/>
          <w:vertAlign w:val="subscript"/>
        </w:rPr>
        <w:t xml:space="preserve">3 </w:t>
      </w:r>
      <w:r w:rsidRPr="009A56DC">
        <w:rPr>
          <w:rFonts w:eastAsia="Times New Roman" w:cs="Times New Roman"/>
          <w:bCs/>
          <w:szCs w:val="24"/>
        </w:rPr>
        <w:t xml:space="preserve">đậm đặc thường có nồng độ 25%. </w:t>
      </w:r>
    </w:p>
    <w:p w14:paraId="285391F4" w14:textId="421B3AEF" w:rsidR="00E73AA9" w:rsidRPr="009A56DC" w:rsidRDefault="003713CF" w:rsidP="009A56DC">
      <w:pPr>
        <w:widowControl w:val="0"/>
        <w:tabs>
          <w:tab w:val="left" w:pos="284"/>
          <w:tab w:val="left" w:pos="2835"/>
          <w:tab w:val="left" w:pos="5245"/>
          <w:tab w:val="left" w:pos="7797"/>
        </w:tabs>
        <w:spacing w:line="240" w:lineRule="auto"/>
        <w:jc w:val="both"/>
        <w:rPr>
          <w:rFonts w:eastAsia="Times New Roman" w:cs="Times New Roman"/>
          <w:b/>
          <w:bCs/>
          <w:szCs w:val="24"/>
        </w:rPr>
      </w:pPr>
      <w:r w:rsidRPr="009A56DC">
        <w:rPr>
          <w:rFonts w:eastAsia="Times New Roman" w:cs="Times New Roman"/>
          <w:b/>
          <w:bCs/>
          <w:szCs w:val="24"/>
        </w:rPr>
        <w:t>c)</w:t>
      </w:r>
      <w:r w:rsidR="00E73AA9" w:rsidRPr="009A56DC">
        <w:rPr>
          <w:rFonts w:eastAsia="Times New Roman" w:cs="Times New Roman"/>
          <w:b/>
          <w:bCs/>
          <w:szCs w:val="24"/>
        </w:rPr>
        <w:t xml:space="preserve"> Tính chất hóa học </w:t>
      </w:r>
    </w:p>
    <w:p w14:paraId="291306C6" w14:textId="79403A16" w:rsidR="00E73AA9" w:rsidRPr="009A56DC" w:rsidRDefault="003713CF" w:rsidP="009A56DC">
      <w:pPr>
        <w:widowControl w:val="0"/>
        <w:tabs>
          <w:tab w:val="left" w:pos="284"/>
          <w:tab w:val="left" w:pos="2835"/>
          <w:tab w:val="left" w:pos="5245"/>
          <w:tab w:val="left" w:pos="7797"/>
        </w:tabs>
        <w:spacing w:line="240" w:lineRule="auto"/>
        <w:jc w:val="both"/>
        <w:rPr>
          <w:rFonts w:eastAsia="Times New Roman" w:cs="Times New Roman"/>
          <w:b/>
          <w:bCs/>
          <w:i/>
          <w:szCs w:val="24"/>
        </w:rPr>
      </w:pPr>
      <w:r w:rsidRPr="009A56DC">
        <w:rPr>
          <w:rFonts w:eastAsia="Times New Roman" w:cs="Times New Roman"/>
          <w:b/>
          <w:bCs/>
          <w:i/>
          <w:szCs w:val="24"/>
        </w:rPr>
        <w:t>*</w:t>
      </w:r>
      <w:r w:rsidR="00E73AA9" w:rsidRPr="009A56DC">
        <w:rPr>
          <w:rFonts w:eastAsia="Times New Roman" w:cs="Times New Roman"/>
          <w:b/>
          <w:bCs/>
          <w:i/>
          <w:szCs w:val="24"/>
        </w:rPr>
        <w:t xml:space="preserve"> Tính </w:t>
      </w:r>
      <w:r w:rsidR="00E73AA9" w:rsidRPr="009A56DC">
        <w:rPr>
          <w:rFonts w:eastAsia="Times New Roman" w:cs="Times New Roman"/>
          <w:b/>
          <w:bCs/>
          <w:i/>
          <w:color w:val="FF0000"/>
          <w:szCs w:val="24"/>
        </w:rPr>
        <w:t>base</w:t>
      </w:r>
      <w:r w:rsidR="00E73AA9" w:rsidRPr="009A56DC">
        <w:rPr>
          <w:rFonts w:eastAsia="Times New Roman" w:cs="Times New Roman"/>
          <w:b/>
          <w:bCs/>
          <w:i/>
          <w:szCs w:val="24"/>
        </w:rPr>
        <w:t xml:space="preserve"> yếu</w:t>
      </w:r>
    </w:p>
    <w:p w14:paraId="59F79832"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 xml:space="preserve"> - Tác dụng với nước</w:t>
      </w:r>
    </w:p>
    <w:p w14:paraId="0A968DD5" w14:textId="3F4BF1D0"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Khi tan trong nước, một phần nhỏ phân tử NH</w:t>
      </w:r>
      <w:r w:rsidRPr="009A56DC">
        <w:rPr>
          <w:rFonts w:eastAsia="Times New Roman" w:cs="Times New Roman"/>
          <w:szCs w:val="24"/>
          <w:vertAlign w:val="subscript"/>
        </w:rPr>
        <w:t>3</w:t>
      </w:r>
      <w:r w:rsidRPr="009A56DC">
        <w:rPr>
          <w:rFonts w:eastAsia="Times New Roman" w:cs="Times New Roman"/>
          <w:szCs w:val="24"/>
        </w:rPr>
        <w:t xml:space="preserve"> kết hợp với ion H</w:t>
      </w:r>
      <w:r w:rsidRPr="009A56DC">
        <w:rPr>
          <w:rFonts w:eastAsia="Times New Roman" w:cs="Times New Roman"/>
          <w:szCs w:val="24"/>
          <w:vertAlign w:val="superscript"/>
        </w:rPr>
        <w:t>+</w:t>
      </w:r>
      <w:r w:rsidRPr="009A56DC">
        <w:rPr>
          <w:rFonts w:eastAsia="Times New Roman" w:cs="Times New Roman"/>
          <w:szCs w:val="24"/>
        </w:rPr>
        <w:t xml:space="preserve"> của nước, tạo thành ion </w:t>
      </w:r>
      <w:r w:rsidR="004B735B" w:rsidRPr="009A56DC">
        <w:rPr>
          <w:rFonts w:eastAsia="Times New Roman" w:cs="Times New Roman"/>
          <w:color w:val="FF0000"/>
          <w:szCs w:val="24"/>
        </w:rPr>
        <w:t>ammonium</w:t>
      </w:r>
      <w:r w:rsidRPr="009A56DC">
        <w:rPr>
          <w:rFonts w:eastAsia="Times New Roman" w:cs="Times New Roman"/>
          <w:position w:val="-12"/>
          <w:szCs w:val="24"/>
        </w:rPr>
        <w:object w:dxaOrig="520" w:dyaOrig="380" w14:anchorId="0F91424A">
          <v:shape id="_x0000_i1043" type="#_x0000_t75" style="width:27pt;height:19.5pt" o:ole="">
            <v:imagedata r:id="rId51" o:title=""/>
          </v:shape>
          <o:OLEObject Type="Embed" ProgID="Equation.DSMT4" ShapeID="_x0000_i1043" DrawAspect="Content" ObjectID="_1797845478" r:id="rId52"/>
        </w:object>
      </w:r>
      <w:r w:rsidRPr="009A56DC">
        <w:rPr>
          <w:rFonts w:eastAsia="Times New Roman" w:cs="Times New Roman"/>
          <w:szCs w:val="24"/>
        </w:rPr>
        <w:t xml:space="preserve"> .</w:t>
      </w:r>
    </w:p>
    <w:p w14:paraId="4CCBEBC9"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position w:val="-12"/>
          <w:szCs w:val="24"/>
        </w:rPr>
        <w:object w:dxaOrig="2700" w:dyaOrig="380" w14:anchorId="52A8C242">
          <v:shape id="_x0000_i1044" type="#_x0000_t75" style="width:135pt;height:19.5pt" o:ole="">
            <v:imagedata r:id="rId53" o:title=""/>
          </v:shape>
          <o:OLEObject Type="Embed" ProgID="Equation.DSMT4" ShapeID="_x0000_i1044" DrawAspect="Content" ObjectID="_1797845479" r:id="rId54"/>
        </w:object>
      </w:r>
      <w:r w:rsidRPr="009A56DC">
        <w:rPr>
          <w:rFonts w:eastAsia="Times New Roman" w:cs="Times New Roman"/>
          <w:szCs w:val="24"/>
        </w:rPr>
        <w:t xml:space="preserve"> </w:t>
      </w:r>
    </w:p>
    <w:p w14:paraId="46215BD4" w14:textId="37A1490D"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Hằng số phân li của NH</w:t>
      </w:r>
      <w:r w:rsidR="00B37B9A" w:rsidRPr="009A56DC">
        <w:rPr>
          <w:rFonts w:eastAsia="Times New Roman" w:cs="Times New Roman"/>
          <w:szCs w:val="24"/>
          <w:vertAlign w:val="subscript"/>
        </w:rPr>
        <w:t>3</w:t>
      </w:r>
      <w:r w:rsidRPr="009A56DC">
        <w:rPr>
          <w:rFonts w:eastAsia="Times New Roman" w:cs="Times New Roman"/>
          <w:szCs w:val="24"/>
        </w:rPr>
        <w:t xml:space="preserve"> trong nước ở 25</w:t>
      </w:r>
      <w:r w:rsidRPr="009A56DC">
        <w:rPr>
          <w:rFonts w:eastAsia="Times New Roman" w:cs="Times New Roman"/>
          <w:szCs w:val="24"/>
          <w:vertAlign w:val="superscript"/>
        </w:rPr>
        <w:t>o</w:t>
      </w:r>
      <w:r w:rsidRPr="009A56DC">
        <w:rPr>
          <w:rFonts w:eastAsia="Times New Roman" w:cs="Times New Roman"/>
          <w:szCs w:val="24"/>
        </w:rPr>
        <w:t xml:space="preserve">C là </w:t>
      </w:r>
    </w:p>
    <w:p w14:paraId="08CCBDBE"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position w:val="-32"/>
          <w:szCs w:val="24"/>
        </w:rPr>
        <w:object w:dxaOrig="3000" w:dyaOrig="800" w14:anchorId="2F3152B7">
          <v:shape id="_x0000_i1045" type="#_x0000_t75" style="width:150pt;height:39.75pt" o:ole="">
            <v:imagedata r:id="rId55" o:title=""/>
          </v:shape>
          <o:OLEObject Type="Embed" ProgID="Equation.DSMT4" ShapeID="_x0000_i1045" DrawAspect="Content" ObjectID="_1797845480" r:id="rId56"/>
        </w:object>
      </w:r>
      <w:r w:rsidRPr="009A56DC">
        <w:rPr>
          <w:rFonts w:eastAsia="Times New Roman" w:cs="Times New Roman"/>
          <w:szCs w:val="24"/>
        </w:rPr>
        <w:t xml:space="preserve"> </w:t>
      </w:r>
    </w:p>
    <w:p w14:paraId="3197E0D1" w14:textId="617CA03A"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Như vậy, dung dịch NH</w:t>
      </w:r>
      <w:r w:rsidRPr="009A56DC">
        <w:rPr>
          <w:rFonts w:eastAsia="Times New Roman" w:cs="Times New Roman"/>
          <w:bCs/>
          <w:szCs w:val="24"/>
          <w:vertAlign w:val="subscript"/>
        </w:rPr>
        <w:t>3</w:t>
      </w:r>
      <w:r w:rsidRPr="009A56DC">
        <w:rPr>
          <w:rFonts w:eastAsia="Times New Roman" w:cs="Times New Roman"/>
          <w:bCs/>
          <w:szCs w:val="24"/>
        </w:rPr>
        <w:t xml:space="preserve"> có tính </w:t>
      </w:r>
      <w:r w:rsidRPr="009A56DC">
        <w:rPr>
          <w:rFonts w:eastAsia="Times New Roman" w:cs="Times New Roman"/>
          <w:bCs/>
          <w:color w:val="FF0000"/>
          <w:szCs w:val="24"/>
        </w:rPr>
        <w:t>base</w:t>
      </w:r>
      <w:r w:rsidRPr="009A56DC">
        <w:rPr>
          <w:rFonts w:eastAsia="Times New Roman" w:cs="Times New Roman"/>
          <w:bCs/>
          <w:szCs w:val="24"/>
        </w:rPr>
        <w:t xml:space="preserve"> yếu. Dung dịch NH</w:t>
      </w:r>
      <w:r w:rsidRPr="009A56DC">
        <w:rPr>
          <w:rFonts w:eastAsia="Times New Roman" w:cs="Times New Roman"/>
          <w:bCs/>
          <w:szCs w:val="24"/>
          <w:vertAlign w:val="subscript"/>
        </w:rPr>
        <w:t>3</w:t>
      </w:r>
      <w:r w:rsidRPr="009A56DC">
        <w:rPr>
          <w:rFonts w:eastAsia="Times New Roman" w:cs="Times New Roman"/>
          <w:bCs/>
          <w:szCs w:val="24"/>
        </w:rPr>
        <w:t xml:space="preserve"> làm </w:t>
      </w:r>
      <w:r w:rsidRPr="009A56DC">
        <w:rPr>
          <w:rFonts w:eastAsia="Times New Roman" w:cs="Times New Roman"/>
          <w:bCs/>
          <w:color w:val="FF0000"/>
          <w:szCs w:val="24"/>
        </w:rPr>
        <w:t>phenolpht</w:t>
      </w:r>
      <w:r w:rsidR="00C932E4" w:rsidRPr="009A56DC">
        <w:rPr>
          <w:rFonts w:eastAsia="Times New Roman" w:cs="Times New Roman"/>
          <w:bCs/>
          <w:color w:val="FF0000"/>
          <w:szCs w:val="24"/>
        </w:rPr>
        <w:t>h</w:t>
      </w:r>
      <w:r w:rsidRPr="009A56DC">
        <w:rPr>
          <w:rFonts w:eastAsia="Times New Roman" w:cs="Times New Roman"/>
          <w:bCs/>
          <w:color w:val="FF0000"/>
          <w:szCs w:val="24"/>
        </w:rPr>
        <w:t>alein</w:t>
      </w:r>
      <w:r w:rsidRPr="009A56DC">
        <w:rPr>
          <w:rFonts w:eastAsia="Times New Roman" w:cs="Times New Roman"/>
          <w:szCs w:val="24"/>
        </w:rPr>
        <w:t xml:space="preserve"> </w:t>
      </w:r>
      <w:r w:rsidRPr="009A56DC">
        <w:rPr>
          <w:rFonts w:eastAsia="Times New Roman" w:cs="Times New Roman"/>
          <w:bCs/>
          <w:szCs w:val="24"/>
        </w:rPr>
        <w:t xml:space="preserve">từ không màu chuyển sang màu hồng, quỳ tím chuyển sang màu xanh. </w:t>
      </w:r>
    </w:p>
    <w:p w14:paraId="2A986DA5" w14:textId="136B61DB"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xml:space="preserve">- Tác dụng với </w:t>
      </w:r>
      <w:r w:rsidRPr="009A56DC">
        <w:rPr>
          <w:rFonts w:eastAsia="Times New Roman" w:cs="Times New Roman"/>
          <w:bCs/>
          <w:color w:val="FF0000"/>
          <w:szCs w:val="24"/>
        </w:rPr>
        <w:t>Acid</w:t>
      </w:r>
      <w:r w:rsidRPr="009A56DC">
        <w:rPr>
          <w:rFonts w:eastAsia="Times New Roman" w:cs="Times New Roman"/>
          <w:bCs/>
          <w:szCs w:val="24"/>
        </w:rPr>
        <w:t xml:space="preserve"> NH</w:t>
      </w:r>
      <w:r w:rsidRPr="009A56DC">
        <w:rPr>
          <w:rFonts w:eastAsia="Times New Roman" w:cs="Times New Roman"/>
          <w:bCs/>
          <w:szCs w:val="24"/>
          <w:vertAlign w:val="subscript"/>
        </w:rPr>
        <w:t>3</w:t>
      </w:r>
      <w:r w:rsidRPr="009A56DC">
        <w:rPr>
          <w:rFonts w:eastAsia="Times New Roman" w:cs="Times New Roman"/>
          <w:bCs/>
          <w:szCs w:val="24"/>
        </w:rPr>
        <w:t xml:space="preserve"> phản ứng với </w:t>
      </w:r>
      <w:r w:rsidRPr="009A56DC">
        <w:rPr>
          <w:rFonts w:eastAsia="Times New Roman" w:cs="Times New Roman"/>
          <w:bCs/>
          <w:color w:val="FF0000"/>
          <w:szCs w:val="24"/>
        </w:rPr>
        <w:t>Acid</w:t>
      </w:r>
      <w:r w:rsidRPr="009A56DC">
        <w:rPr>
          <w:rFonts w:eastAsia="Times New Roman" w:cs="Times New Roman"/>
          <w:bCs/>
          <w:szCs w:val="24"/>
        </w:rPr>
        <w:t xml:space="preserve"> cho muối </w:t>
      </w:r>
      <w:r w:rsidR="004B735B" w:rsidRPr="009A56DC">
        <w:rPr>
          <w:rFonts w:eastAsia="Times New Roman" w:cs="Times New Roman"/>
          <w:bCs/>
          <w:color w:val="FF0000"/>
          <w:szCs w:val="24"/>
        </w:rPr>
        <w:t>ammonium</w:t>
      </w:r>
      <w:r w:rsidRPr="009A56DC">
        <w:rPr>
          <w:rFonts w:eastAsia="Times New Roman" w:cs="Times New Roman"/>
          <w:bCs/>
          <w:szCs w:val="24"/>
        </w:rPr>
        <w:t>.</w:t>
      </w:r>
    </w:p>
    <w:p w14:paraId="34B323DD"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ab/>
      </w:r>
      <w:r w:rsidRPr="009A56DC">
        <w:rPr>
          <w:rFonts w:eastAsia="Times New Roman" w:cs="Times New Roman"/>
          <w:bCs/>
          <w:szCs w:val="24"/>
        </w:rPr>
        <w:tab/>
      </w:r>
      <w:r w:rsidRPr="009A56DC">
        <w:rPr>
          <w:rFonts w:eastAsia="Times New Roman" w:cs="Times New Roman"/>
          <w:bCs/>
          <w:position w:val="-12"/>
          <w:szCs w:val="24"/>
        </w:rPr>
        <w:object w:dxaOrig="1820" w:dyaOrig="380" w14:anchorId="123F102C">
          <v:shape id="_x0000_i1046" type="#_x0000_t75" style="width:90.75pt;height:19.5pt" o:ole="">
            <v:imagedata r:id="rId57" o:title=""/>
          </v:shape>
          <o:OLEObject Type="Embed" ProgID="Equation.DSMT4" ShapeID="_x0000_i1046" DrawAspect="Content" ObjectID="_1797845481" r:id="rId58"/>
        </w:object>
      </w:r>
      <w:r w:rsidRPr="009A56DC">
        <w:rPr>
          <w:rFonts w:eastAsia="Times New Roman" w:cs="Times New Roman"/>
          <w:bCs/>
          <w:szCs w:val="24"/>
        </w:rPr>
        <w:t xml:space="preserve"> </w:t>
      </w:r>
    </w:p>
    <w:p w14:paraId="5773B5B7"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ab/>
        <w:t xml:space="preserve">               </w:t>
      </w:r>
      <w:r w:rsidRPr="009A56DC">
        <w:rPr>
          <w:rFonts w:eastAsia="Times New Roman" w:cs="Times New Roman"/>
          <w:bCs/>
          <w:position w:val="-12"/>
          <w:szCs w:val="24"/>
        </w:rPr>
        <w:object w:dxaOrig="3019" w:dyaOrig="360" w14:anchorId="185C2BB9">
          <v:shape id="_x0000_i1047" type="#_x0000_t75" style="width:150.75pt;height:18.75pt" o:ole="">
            <v:imagedata r:id="rId59" o:title=""/>
          </v:shape>
          <o:OLEObject Type="Embed" ProgID="Equation.DSMT4" ShapeID="_x0000_i1047" DrawAspect="Content" ObjectID="_1797845482" r:id="rId60"/>
        </w:object>
      </w:r>
      <w:r w:rsidRPr="009A56DC">
        <w:rPr>
          <w:rFonts w:eastAsia="Times New Roman" w:cs="Times New Roman"/>
          <w:iCs/>
          <w:szCs w:val="24"/>
        </w:rPr>
        <w:t xml:space="preserve"> </w:t>
      </w:r>
      <w:r w:rsidRPr="009A56DC">
        <w:rPr>
          <w:rFonts w:eastAsia="Times New Roman" w:cs="Times New Roman"/>
          <w:i/>
          <w:iCs/>
          <w:szCs w:val="24"/>
        </w:rPr>
        <w:t>(dùng để nhận biết khí NH</w:t>
      </w:r>
      <w:r w:rsidRPr="009A56DC">
        <w:rPr>
          <w:rFonts w:eastAsia="Times New Roman" w:cs="Times New Roman"/>
          <w:i/>
          <w:iCs/>
          <w:szCs w:val="24"/>
          <w:vertAlign w:val="subscript"/>
        </w:rPr>
        <w:t>3</w:t>
      </w:r>
      <w:r w:rsidRPr="009A56DC">
        <w:rPr>
          <w:rFonts w:eastAsia="Times New Roman" w:cs="Times New Roman"/>
          <w:i/>
          <w:iCs/>
          <w:szCs w:val="24"/>
        </w:rPr>
        <w:t xml:space="preserve"> )</w:t>
      </w:r>
    </w:p>
    <w:p w14:paraId="0D0F24EB"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iCs/>
          <w:szCs w:val="24"/>
        </w:rPr>
      </w:pPr>
      <w:r w:rsidRPr="009A56DC">
        <w:rPr>
          <w:rFonts w:eastAsia="Times New Roman" w:cs="Times New Roman"/>
          <w:iCs/>
          <w:szCs w:val="24"/>
        </w:rPr>
        <w:tab/>
      </w:r>
      <w:r w:rsidRPr="009A56DC">
        <w:rPr>
          <w:rFonts w:eastAsia="Times New Roman" w:cs="Times New Roman"/>
          <w:iCs/>
          <w:szCs w:val="24"/>
        </w:rPr>
        <w:tab/>
        <w:t xml:space="preserve">   (khói trắng)</w:t>
      </w:r>
    </w:p>
    <w:p w14:paraId="19081361"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iCs/>
          <w:szCs w:val="24"/>
        </w:rPr>
      </w:pPr>
      <w:r w:rsidRPr="009A56DC">
        <w:rPr>
          <w:rFonts w:eastAsia="Times New Roman" w:cs="Times New Roman"/>
          <w:iCs/>
          <w:szCs w:val="24"/>
        </w:rPr>
        <w:tab/>
        <w:t xml:space="preserve">              </w:t>
      </w:r>
      <w:r w:rsidRPr="009A56DC">
        <w:rPr>
          <w:rFonts w:eastAsia="Times New Roman" w:cs="Times New Roman"/>
          <w:iCs/>
          <w:position w:val="-14"/>
          <w:szCs w:val="24"/>
        </w:rPr>
        <w:object w:dxaOrig="3019" w:dyaOrig="400" w14:anchorId="2306137A">
          <v:shape id="_x0000_i1048" type="#_x0000_t75" style="width:150.75pt;height:20.25pt" o:ole="">
            <v:imagedata r:id="rId61" o:title=""/>
          </v:shape>
          <o:OLEObject Type="Embed" ProgID="Equation.DSMT4" ShapeID="_x0000_i1048" DrawAspect="Content" ObjectID="_1797845483" r:id="rId62"/>
        </w:object>
      </w:r>
      <w:r w:rsidRPr="009A56DC">
        <w:rPr>
          <w:rFonts w:eastAsia="Times New Roman" w:cs="Times New Roman"/>
          <w:iCs/>
          <w:szCs w:val="24"/>
        </w:rPr>
        <w:t xml:space="preserve"> </w:t>
      </w:r>
      <w:r w:rsidRPr="009A56DC">
        <w:rPr>
          <w:rFonts w:eastAsia="Times New Roman" w:cs="Times New Roman"/>
          <w:i/>
          <w:iCs/>
          <w:szCs w:val="24"/>
        </w:rPr>
        <w:t>(</w:t>
      </w:r>
      <w:r w:rsidRPr="009A56DC">
        <w:rPr>
          <w:rFonts w:eastAsia="Times New Roman" w:cs="Times New Roman"/>
          <w:i/>
          <w:iCs/>
          <w:color w:val="FF0000"/>
          <w:szCs w:val="24"/>
        </w:rPr>
        <w:t>Ammoniun</w:t>
      </w:r>
      <w:r w:rsidRPr="009A56DC">
        <w:rPr>
          <w:rFonts w:eastAsia="Times New Roman" w:cs="Times New Roman"/>
          <w:i/>
          <w:iCs/>
          <w:szCs w:val="24"/>
        </w:rPr>
        <w:t xml:space="preserve"> </w:t>
      </w:r>
      <w:r w:rsidRPr="009A56DC">
        <w:rPr>
          <w:rFonts w:eastAsia="Times New Roman" w:cs="Times New Roman"/>
          <w:i/>
          <w:iCs/>
          <w:color w:val="FF0000"/>
          <w:szCs w:val="24"/>
        </w:rPr>
        <w:t>sulfate</w:t>
      </w:r>
      <w:r w:rsidRPr="009A56DC">
        <w:rPr>
          <w:rFonts w:eastAsia="Times New Roman" w:cs="Times New Roman"/>
          <w:i/>
          <w:iCs/>
          <w:szCs w:val="24"/>
        </w:rPr>
        <w:t>: đạm 1 lá)</w:t>
      </w:r>
      <w:r w:rsidRPr="009A56DC">
        <w:rPr>
          <w:rFonts w:eastAsia="Times New Roman" w:cs="Times New Roman"/>
          <w:iCs/>
          <w:szCs w:val="24"/>
        </w:rPr>
        <w:t xml:space="preserve"> </w:t>
      </w:r>
    </w:p>
    <w:p w14:paraId="65DC3911"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i/>
          <w:iCs/>
          <w:szCs w:val="24"/>
        </w:rPr>
      </w:pPr>
      <w:r w:rsidRPr="009A56DC">
        <w:rPr>
          <w:rFonts w:eastAsia="Times New Roman" w:cs="Times New Roman"/>
          <w:iCs/>
          <w:szCs w:val="24"/>
        </w:rPr>
        <w:tab/>
        <w:t xml:space="preserve">              </w:t>
      </w:r>
      <w:r w:rsidRPr="009A56DC">
        <w:rPr>
          <w:rFonts w:eastAsia="Times New Roman" w:cs="Times New Roman"/>
          <w:iCs/>
          <w:position w:val="-12"/>
          <w:szCs w:val="24"/>
        </w:rPr>
        <w:object w:dxaOrig="2560" w:dyaOrig="360" w14:anchorId="3B25FCCC">
          <v:shape id="_x0000_i1049" type="#_x0000_t75" style="width:129pt;height:18.75pt" o:ole="">
            <v:imagedata r:id="rId63" o:title=""/>
          </v:shape>
          <o:OLEObject Type="Embed" ProgID="Equation.DSMT4" ShapeID="_x0000_i1049" DrawAspect="Content" ObjectID="_1797845484" r:id="rId64"/>
        </w:object>
      </w:r>
      <w:r w:rsidRPr="009A56DC">
        <w:rPr>
          <w:rFonts w:eastAsia="Times New Roman" w:cs="Times New Roman"/>
          <w:iCs/>
          <w:szCs w:val="24"/>
        </w:rPr>
        <w:t xml:space="preserve">  </w:t>
      </w:r>
      <w:r w:rsidRPr="009A56DC">
        <w:rPr>
          <w:rFonts w:eastAsia="Times New Roman" w:cs="Times New Roman"/>
          <w:i/>
          <w:iCs/>
          <w:szCs w:val="24"/>
        </w:rPr>
        <w:t>(</w:t>
      </w:r>
      <w:r w:rsidRPr="009A56DC">
        <w:rPr>
          <w:rFonts w:eastAsia="Times New Roman" w:cs="Times New Roman"/>
          <w:i/>
          <w:iCs/>
          <w:color w:val="FF0000"/>
          <w:szCs w:val="24"/>
        </w:rPr>
        <w:t>Ammoniun</w:t>
      </w:r>
      <w:r w:rsidRPr="009A56DC">
        <w:rPr>
          <w:rFonts w:eastAsia="Times New Roman" w:cs="Times New Roman"/>
          <w:i/>
          <w:iCs/>
          <w:szCs w:val="24"/>
        </w:rPr>
        <w:t xml:space="preserve"> </w:t>
      </w:r>
      <w:r w:rsidRPr="009A56DC">
        <w:rPr>
          <w:rFonts w:eastAsia="Times New Roman" w:cs="Times New Roman"/>
          <w:i/>
          <w:iCs/>
          <w:color w:val="FF0000"/>
          <w:szCs w:val="24"/>
        </w:rPr>
        <w:t>nitrate</w:t>
      </w:r>
      <w:r w:rsidRPr="009A56DC">
        <w:rPr>
          <w:rFonts w:eastAsia="Times New Roman" w:cs="Times New Roman"/>
          <w:i/>
          <w:iCs/>
          <w:szCs w:val="24"/>
        </w:rPr>
        <w:t>: đạm 2 lá)</w:t>
      </w:r>
    </w:p>
    <w:p w14:paraId="4C86304B"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i/>
          <w:iCs/>
          <w:szCs w:val="24"/>
        </w:rPr>
      </w:pPr>
      <w:r w:rsidRPr="009A56DC">
        <w:rPr>
          <w:rFonts w:eastAsia="Times New Roman" w:cs="Times New Roman"/>
          <w:iCs/>
          <w:szCs w:val="24"/>
        </w:rPr>
        <w:tab/>
        <w:t xml:space="preserve">              </w:t>
      </w:r>
      <w:r w:rsidRPr="009A56DC">
        <w:rPr>
          <w:rFonts w:eastAsia="Times New Roman" w:cs="Times New Roman"/>
          <w:iCs/>
          <w:position w:val="-12"/>
          <w:szCs w:val="24"/>
        </w:rPr>
        <w:object w:dxaOrig="3200" w:dyaOrig="360" w14:anchorId="3B5FF0E8">
          <v:shape id="_x0000_i1050" type="#_x0000_t75" style="width:159pt;height:18.75pt" o:ole="">
            <v:imagedata r:id="rId65" o:title=""/>
          </v:shape>
          <o:OLEObject Type="Embed" ProgID="Equation.DSMT4" ShapeID="_x0000_i1050" DrawAspect="Content" ObjectID="_1797845485" r:id="rId66"/>
        </w:object>
      </w:r>
      <w:r w:rsidRPr="009A56DC">
        <w:rPr>
          <w:rFonts w:eastAsia="Times New Roman" w:cs="Times New Roman"/>
          <w:i/>
          <w:iCs/>
          <w:szCs w:val="24"/>
        </w:rPr>
        <w:t xml:space="preserve"> (</w:t>
      </w:r>
      <w:r w:rsidRPr="009A56DC">
        <w:rPr>
          <w:rFonts w:eastAsia="Times New Roman" w:cs="Times New Roman"/>
          <w:i/>
          <w:iCs/>
          <w:color w:val="FF0000"/>
          <w:szCs w:val="24"/>
        </w:rPr>
        <w:t>Ammoniun</w:t>
      </w:r>
      <w:r w:rsidRPr="009A56DC">
        <w:rPr>
          <w:rFonts w:eastAsia="Times New Roman" w:cs="Times New Roman"/>
          <w:i/>
          <w:iCs/>
          <w:szCs w:val="24"/>
        </w:rPr>
        <w:t xml:space="preserve"> </w:t>
      </w:r>
      <w:r w:rsidRPr="009A56DC">
        <w:rPr>
          <w:rFonts w:eastAsia="Times New Roman" w:cs="Times New Roman"/>
          <w:i/>
          <w:iCs/>
          <w:color w:val="FF0000"/>
          <w:szCs w:val="24"/>
        </w:rPr>
        <w:t>hydrogen carbonate</w:t>
      </w:r>
      <w:r w:rsidRPr="009A56DC">
        <w:rPr>
          <w:rFonts w:eastAsia="Times New Roman" w:cs="Times New Roman"/>
          <w:i/>
          <w:iCs/>
          <w:szCs w:val="24"/>
        </w:rPr>
        <w:t xml:space="preserve">) </w:t>
      </w:r>
    </w:p>
    <w:p w14:paraId="52F79565"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iCs/>
          <w:szCs w:val="24"/>
        </w:rPr>
        <w:t>- Tác dụng với dung dịch muối</w:t>
      </w:r>
    </w:p>
    <w:p w14:paraId="7F2B2FF6"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Dung dịch NH</w:t>
      </w:r>
      <w:r w:rsidRPr="009A56DC">
        <w:rPr>
          <w:rFonts w:eastAsia="Times New Roman" w:cs="Times New Roman"/>
          <w:szCs w:val="24"/>
          <w:vertAlign w:val="subscript"/>
        </w:rPr>
        <w:t>3</w:t>
      </w:r>
      <w:r w:rsidRPr="009A56DC">
        <w:rPr>
          <w:rFonts w:eastAsia="Times New Roman" w:cs="Times New Roman"/>
          <w:szCs w:val="24"/>
        </w:rPr>
        <w:t xml:space="preserve"> có khả năng kết tủa nhiều </w:t>
      </w:r>
      <w:r w:rsidRPr="009A56DC">
        <w:rPr>
          <w:rFonts w:eastAsia="Times New Roman" w:cs="Times New Roman"/>
          <w:color w:val="FF0000"/>
          <w:szCs w:val="24"/>
        </w:rPr>
        <w:t>hydroxide</w:t>
      </w:r>
      <w:r w:rsidRPr="009A56DC">
        <w:rPr>
          <w:rFonts w:eastAsia="Times New Roman" w:cs="Times New Roman"/>
          <w:szCs w:val="24"/>
        </w:rPr>
        <w:t xml:space="preserve"> kim loại khi tác dụng với dung dịch muối của chúng.</w:t>
      </w:r>
    </w:p>
    <w:p w14:paraId="36DBDC44"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2"/>
          <w:szCs w:val="24"/>
        </w:rPr>
        <w:object w:dxaOrig="4160" w:dyaOrig="380" w14:anchorId="6AA9C31B">
          <v:shape id="_x0000_i1051" type="#_x0000_t75" style="width:207.75pt;height:19.5pt" o:ole="">
            <v:imagedata r:id="rId67" o:title=""/>
          </v:shape>
          <o:OLEObject Type="Embed" ProgID="Equation.DSMT4" ShapeID="_x0000_i1051" DrawAspect="Content" ObjectID="_1797845486" r:id="rId68"/>
        </w:object>
      </w:r>
      <w:r w:rsidRPr="009A56DC">
        <w:rPr>
          <w:rFonts w:eastAsia="Times New Roman" w:cs="Times New Roman"/>
          <w:szCs w:val="24"/>
        </w:rPr>
        <w:t xml:space="preserve"> </w:t>
      </w:r>
    </w:p>
    <w:p w14:paraId="2B9DE5C3"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2"/>
          <w:szCs w:val="24"/>
        </w:rPr>
        <w:object w:dxaOrig="4160" w:dyaOrig="380" w14:anchorId="0DAEBFF3">
          <v:shape id="_x0000_i1052" type="#_x0000_t75" style="width:207.75pt;height:19.5pt" o:ole="">
            <v:imagedata r:id="rId69" o:title=""/>
          </v:shape>
          <o:OLEObject Type="Embed" ProgID="Equation.DSMT4" ShapeID="_x0000_i1052" DrawAspect="Content" ObjectID="_1797845487" r:id="rId70"/>
        </w:object>
      </w:r>
      <w:r w:rsidRPr="009A56DC">
        <w:rPr>
          <w:rFonts w:eastAsia="Times New Roman" w:cs="Times New Roman"/>
          <w:szCs w:val="24"/>
        </w:rPr>
        <w:t xml:space="preserve"> </w:t>
      </w:r>
    </w:p>
    <w:p w14:paraId="63842123" w14:textId="3E3FC4A8" w:rsidR="00E73AA9" w:rsidRPr="009A56DC" w:rsidRDefault="003713CF" w:rsidP="009A56DC">
      <w:pPr>
        <w:widowControl w:val="0"/>
        <w:tabs>
          <w:tab w:val="left" w:pos="284"/>
          <w:tab w:val="left" w:pos="2835"/>
          <w:tab w:val="left" w:pos="5245"/>
          <w:tab w:val="left" w:pos="7797"/>
        </w:tabs>
        <w:spacing w:line="240" w:lineRule="auto"/>
        <w:jc w:val="both"/>
        <w:rPr>
          <w:rFonts w:eastAsia="Times New Roman" w:cs="Times New Roman"/>
          <w:b/>
          <w:i/>
          <w:szCs w:val="24"/>
        </w:rPr>
      </w:pPr>
      <w:r w:rsidRPr="009A56DC">
        <w:rPr>
          <w:rFonts w:eastAsia="Times New Roman" w:cs="Times New Roman"/>
          <w:b/>
          <w:i/>
          <w:szCs w:val="24"/>
        </w:rPr>
        <w:t>*</w:t>
      </w:r>
      <w:r w:rsidR="00E73AA9" w:rsidRPr="009A56DC">
        <w:rPr>
          <w:rFonts w:eastAsia="Times New Roman" w:cs="Times New Roman"/>
          <w:b/>
          <w:i/>
          <w:szCs w:val="24"/>
        </w:rPr>
        <w:t>) Khả năng tạo phức</w:t>
      </w:r>
    </w:p>
    <w:p w14:paraId="5EF81780" w14:textId="21DAC542"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Dung dịch NH</w:t>
      </w:r>
      <w:r w:rsidRPr="009A56DC">
        <w:rPr>
          <w:rFonts w:eastAsia="Times New Roman" w:cs="Times New Roman"/>
          <w:bCs/>
          <w:szCs w:val="24"/>
          <w:vertAlign w:val="subscript"/>
        </w:rPr>
        <w:t>3</w:t>
      </w:r>
      <w:r w:rsidRPr="009A56DC">
        <w:rPr>
          <w:rFonts w:eastAsia="Times New Roman" w:cs="Times New Roman"/>
          <w:bCs/>
          <w:szCs w:val="24"/>
        </w:rPr>
        <w:t xml:space="preserve"> có khả năng hòa tan </w:t>
      </w:r>
      <w:r w:rsidRPr="009A56DC">
        <w:rPr>
          <w:rFonts w:eastAsia="Times New Roman" w:cs="Times New Roman"/>
          <w:bCs/>
          <w:color w:val="FF0000"/>
          <w:szCs w:val="24"/>
        </w:rPr>
        <w:t>hydroxide</w:t>
      </w:r>
      <w:r w:rsidRPr="009A56DC">
        <w:rPr>
          <w:rFonts w:eastAsia="Times New Roman" w:cs="Times New Roman"/>
          <w:bCs/>
          <w:szCs w:val="24"/>
        </w:rPr>
        <w:t xml:space="preserve"> hay muối ít tan của một số kim loại như </w:t>
      </w:r>
      <w:r w:rsidR="00B37B9A" w:rsidRPr="009A56DC">
        <w:rPr>
          <w:rFonts w:eastAsia="Times New Roman" w:cs="Times New Roman"/>
          <w:bCs/>
          <w:szCs w:val="24"/>
        </w:rPr>
        <w:t>A</w:t>
      </w:r>
      <w:r w:rsidRPr="009A56DC">
        <w:rPr>
          <w:rFonts w:eastAsia="Times New Roman" w:cs="Times New Roman"/>
          <w:bCs/>
          <w:szCs w:val="24"/>
        </w:rPr>
        <w:t>g, Cu, Zn, Co, Cd, Hg, Ni tạo thành các dung dịch phức chất</w:t>
      </w:r>
    </w:p>
    <w:p w14:paraId="6EAA76E5"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lastRenderedPageBreak/>
        <w:tab/>
      </w:r>
      <w:r w:rsidRPr="009A56DC">
        <w:rPr>
          <w:rFonts w:eastAsia="Times New Roman" w:cs="Times New Roman"/>
          <w:bCs/>
          <w:szCs w:val="24"/>
        </w:rPr>
        <w:tab/>
      </w:r>
      <w:r w:rsidRPr="009A56DC">
        <w:rPr>
          <w:rFonts w:eastAsia="Times New Roman" w:cs="Times New Roman"/>
          <w:bCs/>
          <w:position w:val="-172"/>
          <w:szCs w:val="24"/>
        </w:rPr>
        <w:object w:dxaOrig="4360" w:dyaOrig="3560" w14:anchorId="0406784A">
          <v:shape id="_x0000_i1053" type="#_x0000_t75" style="width:217.5pt;height:177.75pt" o:ole="">
            <v:imagedata r:id="rId71" o:title=""/>
          </v:shape>
          <o:OLEObject Type="Embed" ProgID="Equation.DSMT4" ShapeID="_x0000_i1053" DrawAspect="Content" ObjectID="_1797845488" r:id="rId72"/>
        </w:object>
      </w:r>
      <w:r w:rsidRPr="009A56DC">
        <w:rPr>
          <w:rFonts w:eastAsia="Times New Roman" w:cs="Times New Roman"/>
          <w:bCs/>
          <w:szCs w:val="24"/>
        </w:rPr>
        <w:t xml:space="preserve"> </w:t>
      </w:r>
    </w:p>
    <w:p w14:paraId="1CA01087" w14:textId="3151686D"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Sự hình thành các ion phức trên là do trong phân tử NH</w:t>
      </w:r>
      <w:r w:rsidRPr="009A56DC">
        <w:rPr>
          <w:rFonts w:eastAsia="Times New Roman" w:cs="Times New Roman"/>
          <w:szCs w:val="24"/>
          <w:vertAlign w:val="subscript"/>
        </w:rPr>
        <w:t>3</w:t>
      </w:r>
      <w:r w:rsidRPr="009A56DC">
        <w:rPr>
          <w:rFonts w:eastAsia="Times New Roman" w:cs="Times New Roman"/>
          <w:szCs w:val="24"/>
        </w:rPr>
        <w:t xml:space="preserve">, </w:t>
      </w:r>
      <w:r w:rsidRPr="009A56DC">
        <w:rPr>
          <w:rFonts w:eastAsia="Times New Roman" w:cs="Times New Roman"/>
          <w:color w:val="FF0000"/>
          <w:szCs w:val="24"/>
        </w:rPr>
        <w:t>nitrogen</w:t>
      </w:r>
      <w:r w:rsidRPr="009A56DC">
        <w:rPr>
          <w:rFonts w:eastAsia="Times New Roman" w:cs="Times New Roman"/>
          <w:szCs w:val="24"/>
        </w:rPr>
        <w:t xml:space="preserve"> còn một cặp electron không liên kết nên nó dễ tạo liên kết cho </w:t>
      </w:r>
      <w:r w:rsidR="009F017E" w:rsidRPr="009A56DC">
        <w:rPr>
          <w:rFonts w:eastAsia="Times New Roman" w:cs="Times New Roman"/>
          <w:szCs w:val="24"/>
        </w:rPr>
        <w:t>–</w:t>
      </w:r>
      <w:r w:rsidRPr="009A56DC">
        <w:rPr>
          <w:rFonts w:eastAsia="Times New Roman" w:cs="Times New Roman"/>
          <w:szCs w:val="24"/>
        </w:rPr>
        <w:t xml:space="preserve"> nh</w:t>
      </w:r>
      <w:r w:rsidR="009F017E" w:rsidRPr="009A56DC">
        <w:rPr>
          <w:rFonts w:eastAsia="Times New Roman" w:cs="Times New Roman"/>
          <w:szCs w:val="24"/>
        </w:rPr>
        <w:t>ậ</w:t>
      </w:r>
      <w:r w:rsidRPr="009A56DC">
        <w:rPr>
          <w:rFonts w:eastAsia="Times New Roman" w:cs="Times New Roman"/>
          <w:szCs w:val="24"/>
        </w:rPr>
        <w:t xml:space="preserve">n với </w:t>
      </w:r>
      <w:r w:rsidR="00C932E4" w:rsidRPr="009A56DC">
        <w:rPr>
          <w:rFonts w:eastAsia="Times New Roman" w:cs="Times New Roman"/>
          <w:color w:val="FF0000"/>
          <w:szCs w:val="24"/>
        </w:rPr>
        <w:t>obital</w:t>
      </w:r>
      <w:r w:rsidR="00C932E4" w:rsidRPr="009A56DC">
        <w:rPr>
          <w:rFonts w:eastAsia="Times New Roman" w:cs="Times New Roman"/>
          <w:szCs w:val="24"/>
        </w:rPr>
        <w:t xml:space="preserve"> </w:t>
      </w:r>
      <w:r w:rsidRPr="009A56DC">
        <w:rPr>
          <w:rFonts w:eastAsia="Times New Roman" w:cs="Times New Roman"/>
          <w:szCs w:val="24"/>
        </w:rPr>
        <w:t xml:space="preserve">trống của </w:t>
      </w:r>
      <w:r w:rsidRPr="009A56DC">
        <w:rPr>
          <w:rFonts w:eastAsia="Times New Roman" w:cs="Times New Roman"/>
          <w:bCs/>
          <w:iCs/>
          <w:szCs w:val="24"/>
        </w:rPr>
        <w:t xml:space="preserve">ion kim loại. </w:t>
      </w:r>
    </w:p>
    <w:p w14:paraId="43A6BCB8" w14:textId="494BD55A" w:rsidR="00E73AA9" w:rsidRPr="009A56DC" w:rsidRDefault="003713CF" w:rsidP="009A56DC">
      <w:pPr>
        <w:widowControl w:val="0"/>
        <w:tabs>
          <w:tab w:val="left" w:pos="284"/>
          <w:tab w:val="left" w:pos="2835"/>
          <w:tab w:val="left" w:pos="5245"/>
          <w:tab w:val="left" w:pos="7797"/>
        </w:tabs>
        <w:spacing w:line="240" w:lineRule="auto"/>
        <w:jc w:val="both"/>
        <w:rPr>
          <w:rFonts w:eastAsia="Times New Roman" w:cs="Times New Roman"/>
          <w:b/>
          <w:i/>
          <w:szCs w:val="24"/>
        </w:rPr>
      </w:pPr>
      <w:r w:rsidRPr="009A56DC">
        <w:rPr>
          <w:rFonts w:eastAsia="Times New Roman" w:cs="Times New Roman"/>
          <w:b/>
          <w:bCs/>
          <w:i/>
          <w:iCs/>
          <w:szCs w:val="24"/>
        </w:rPr>
        <w:t>*</w:t>
      </w:r>
      <w:r w:rsidR="00E73AA9" w:rsidRPr="009A56DC">
        <w:rPr>
          <w:rFonts w:eastAsia="Times New Roman" w:cs="Times New Roman"/>
          <w:b/>
          <w:bCs/>
          <w:i/>
          <w:iCs/>
          <w:szCs w:val="24"/>
        </w:rPr>
        <w:t>) Tính khử</w:t>
      </w:r>
    </w:p>
    <w:p w14:paraId="6EA2C917"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2"/>
          <w:szCs w:val="24"/>
        </w:rPr>
        <w:object w:dxaOrig="3100" w:dyaOrig="420" w14:anchorId="07416C67">
          <v:shape id="_x0000_i1054" type="#_x0000_t75" style="width:154.5pt;height:21pt" o:ole="">
            <v:imagedata r:id="rId73" o:title=""/>
          </v:shape>
          <o:OLEObject Type="Embed" ProgID="Equation.DSMT4" ShapeID="_x0000_i1054" DrawAspect="Content" ObjectID="_1797845489" r:id="rId74"/>
        </w:object>
      </w:r>
      <w:r w:rsidRPr="009A56DC">
        <w:rPr>
          <w:rFonts w:eastAsia="Times New Roman" w:cs="Times New Roman"/>
          <w:szCs w:val="24"/>
        </w:rPr>
        <w:t xml:space="preserve">                     </w:t>
      </w:r>
      <w:r w:rsidRPr="009A56DC">
        <w:rPr>
          <w:rFonts w:eastAsia="Times New Roman" w:cs="Times New Roman"/>
          <w:position w:val="-10"/>
          <w:szCs w:val="24"/>
        </w:rPr>
        <w:object w:dxaOrig="1820" w:dyaOrig="360" w14:anchorId="73E863C3">
          <v:shape id="_x0000_i1055" type="#_x0000_t75" style="width:90.75pt;height:18.75pt" o:ole="">
            <v:imagedata r:id="rId75" o:title=""/>
          </v:shape>
          <o:OLEObject Type="Embed" ProgID="Equation.DSMT4" ShapeID="_x0000_i1055" DrawAspect="Content" ObjectID="_1797845490" r:id="rId76"/>
        </w:object>
      </w:r>
      <w:r w:rsidRPr="009A56DC">
        <w:rPr>
          <w:rFonts w:eastAsia="Times New Roman" w:cs="Times New Roman"/>
          <w:szCs w:val="24"/>
        </w:rPr>
        <w:t xml:space="preserve"> </w:t>
      </w:r>
    </w:p>
    <w:p w14:paraId="760966EC"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4"/>
          <w:szCs w:val="24"/>
        </w:rPr>
        <w:object w:dxaOrig="3180" w:dyaOrig="440" w14:anchorId="35482075">
          <v:shape id="_x0000_i1056" type="#_x0000_t75" style="width:158.25pt;height:22.5pt" o:ole="">
            <v:imagedata r:id="rId77" o:title=""/>
          </v:shape>
          <o:OLEObject Type="Embed" ProgID="Equation.DSMT4" ShapeID="_x0000_i1056" DrawAspect="Content" ObjectID="_1797845491" r:id="rId78"/>
        </w:object>
      </w:r>
      <w:r w:rsidRPr="009A56DC">
        <w:rPr>
          <w:rFonts w:eastAsia="Times New Roman" w:cs="Times New Roman"/>
          <w:szCs w:val="24"/>
        </w:rPr>
        <w:t xml:space="preserve">                      </w:t>
      </w:r>
      <w:r w:rsidRPr="009A56DC">
        <w:rPr>
          <w:rFonts w:eastAsia="Times New Roman" w:cs="Times New Roman"/>
          <w:position w:val="-6"/>
          <w:szCs w:val="24"/>
        </w:rPr>
        <w:object w:dxaOrig="1380" w:dyaOrig="279" w14:anchorId="2B1202A5">
          <v:shape id="_x0000_i1057" type="#_x0000_t75" style="width:69pt;height:13.5pt" o:ole="">
            <v:imagedata r:id="rId79" o:title=""/>
          </v:shape>
          <o:OLEObject Type="Embed" ProgID="Equation.DSMT4" ShapeID="_x0000_i1057" DrawAspect="Content" ObjectID="_1797845492" r:id="rId80"/>
        </w:object>
      </w:r>
      <w:r w:rsidRPr="009A56DC">
        <w:rPr>
          <w:rFonts w:eastAsia="Times New Roman" w:cs="Times New Roman"/>
          <w:szCs w:val="24"/>
        </w:rPr>
        <w:t xml:space="preserve"> </w:t>
      </w:r>
    </w:p>
    <w:p w14:paraId="61BE5768"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2"/>
          <w:szCs w:val="24"/>
        </w:rPr>
        <w:object w:dxaOrig="3720" w:dyaOrig="420" w14:anchorId="6CFC3B1F">
          <v:shape id="_x0000_i1058" type="#_x0000_t75" style="width:186pt;height:21pt" o:ole="">
            <v:imagedata r:id="rId81" o:title=""/>
          </v:shape>
          <o:OLEObject Type="Embed" ProgID="Equation.DSMT4" ShapeID="_x0000_i1058" DrawAspect="Content" ObjectID="_1797845493" r:id="rId82"/>
        </w:object>
      </w:r>
      <w:r w:rsidRPr="009A56DC">
        <w:rPr>
          <w:rFonts w:eastAsia="Times New Roman" w:cs="Times New Roman"/>
          <w:szCs w:val="24"/>
        </w:rPr>
        <w:t xml:space="preserve"> </w:t>
      </w:r>
    </w:p>
    <w:p w14:paraId="5E2C0B5E"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2"/>
          <w:szCs w:val="24"/>
        </w:rPr>
        <w:object w:dxaOrig="3800" w:dyaOrig="420" w14:anchorId="23750388">
          <v:shape id="_x0000_i1059" type="#_x0000_t75" style="width:190.5pt;height:21pt" o:ole="">
            <v:imagedata r:id="rId83" o:title=""/>
          </v:shape>
          <o:OLEObject Type="Embed" ProgID="Equation.DSMT4" ShapeID="_x0000_i1059" DrawAspect="Content" ObjectID="_1797845494" r:id="rId84"/>
        </w:object>
      </w:r>
      <w:r w:rsidRPr="009A56DC">
        <w:rPr>
          <w:rFonts w:eastAsia="Times New Roman" w:cs="Times New Roman"/>
          <w:szCs w:val="24"/>
        </w:rPr>
        <w:t xml:space="preserve"> </w:t>
      </w:r>
    </w:p>
    <w:p w14:paraId="5ABD0624"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2"/>
          <w:szCs w:val="24"/>
        </w:rPr>
        <w:object w:dxaOrig="3680" w:dyaOrig="420" w14:anchorId="5B154834">
          <v:shape id="_x0000_i1060" type="#_x0000_t75" style="width:183.75pt;height:21pt" o:ole="">
            <v:imagedata r:id="rId85" o:title=""/>
          </v:shape>
          <o:OLEObject Type="Embed" ProgID="Equation.DSMT4" ShapeID="_x0000_i1060" DrawAspect="Content" ObjectID="_1797845495" r:id="rId86"/>
        </w:object>
      </w:r>
      <w:r w:rsidRPr="009A56DC">
        <w:rPr>
          <w:rFonts w:eastAsia="Times New Roman" w:cs="Times New Roman"/>
          <w:szCs w:val="24"/>
        </w:rPr>
        <w:t xml:space="preserve">  </w:t>
      </w:r>
    </w:p>
    <w:p w14:paraId="20A1699F"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Dẫn khí NH</w:t>
      </w:r>
      <w:r w:rsidRPr="009A56DC">
        <w:rPr>
          <w:rFonts w:eastAsia="Times New Roman" w:cs="Times New Roman"/>
          <w:szCs w:val="24"/>
          <w:vertAlign w:val="subscript"/>
        </w:rPr>
        <w:t>3</w:t>
      </w:r>
      <w:r w:rsidRPr="009A56DC">
        <w:rPr>
          <w:rFonts w:eastAsia="Times New Roman" w:cs="Times New Roman"/>
          <w:szCs w:val="24"/>
        </w:rPr>
        <w:t xml:space="preserve"> vào bình chứa khí </w:t>
      </w:r>
      <w:r w:rsidRPr="009A56DC">
        <w:rPr>
          <w:rFonts w:eastAsia="Times New Roman" w:cs="Times New Roman"/>
          <w:color w:val="FF0000"/>
          <w:szCs w:val="24"/>
        </w:rPr>
        <w:t>chlorine</w:t>
      </w:r>
      <w:r w:rsidRPr="009A56DC">
        <w:rPr>
          <w:rFonts w:eastAsia="Times New Roman" w:cs="Times New Roman"/>
          <w:szCs w:val="24"/>
        </w:rPr>
        <w:t>, NH</w:t>
      </w:r>
      <w:r w:rsidRPr="009A56DC">
        <w:rPr>
          <w:rFonts w:eastAsia="Times New Roman" w:cs="Times New Roman"/>
          <w:szCs w:val="24"/>
          <w:vertAlign w:val="subscript"/>
        </w:rPr>
        <w:t>3</w:t>
      </w:r>
      <w:r w:rsidRPr="009A56DC">
        <w:rPr>
          <w:rFonts w:eastAsia="Times New Roman" w:cs="Times New Roman"/>
          <w:szCs w:val="24"/>
        </w:rPr>
        <w:t xml:space="preserve"> tự bốc cháy tạo ra ngọn lửa có "khói" trắng.</w:t>
      </w:r>
    </w:p>
    <w:p w14:paraId="6B5DCABB"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t>2NH</w:t>
      </w:r>
      <w:r w:rsidRPr="009A56DC">
        <w:rPr>
          <w:rFonts w:eastAsia="Times New Roman" w:cs="Times New Roman"/>
          <w:szCs w:val="24"/>
          <w:vertAlign w:val="subscript"/>
        </w:rPr>
        <w:t>3</w:t>
      </w:r>
      <w:r w:rsidRPr="009A56DC">
        <w:rPr>
          <w:rFonts w:eastAsia="Times New Roman" w:cs="Times New Roman"/>
          <w:szCs w:val="24"/>
        </w:rPr>
        <w:t xml:space="preserve"> + 3Cl</w:t>
      </w:r>
      <w:r w:rsidRPr="009A56DC">
        <w:rPr>
          <w:rFonts w:eastAsia="Times New Roman" w:cs="Times New Roman"/>
          <w:szCs w:val="24"/>
          <w:vertAlign w:val="subscript"/>
        </w:rPr>
        <w:t>2</w:t>
      </w:r>
      <w:r w:rsidRPr="009A56DC">
        <w:rPr>
          <w:rFonts w:eastAsia="Times New Roman" w:cs="Times New Roman"/>
          <w:szCs w:val="24"/>
        </w:rPr>
        <w:t xml:space="preserve"> → N</w:t>
      </w:r>
      <w:r w:rsidRPr="009A56DC">
        <w:rPr>
          <w:rFonts w:eastAsia="Times New Roman" w:cs="Times New Roman"/>
          <w:szCs w:val="24"/>
          <w:vertAlign w:val="subscript"/>
        </w:rPr>
        <w:t>2</w:t>
      </w:r>
      <w:r w:rsidRPr="009A56DC">
        <w:rPr>
          <w:rFonts w:eastAsia="Times New Roman" w:cs="Times New Roman"/>
          <w:szCs w:val="24"/>
        </w:rPr>
        <w:t xml:space="preserve"> + 6HCI</w:t>
      </w:r>
    </w:p>
    <w:p w14:paraId="08375D33"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"Khói" trắng là những hạt NH</w:t>
      </w:r>
      <w:r w:rsidRPr="009A56DC">
        <w:rPr>
          <w:rFonts w:eastAsia="Times New Roman" w:cs="Times New Roman"/>
          <w:bCs/>
          <w:szCs w:val="24"/>
          <w:vertAlign w:val="subscript"/>
        </w:rPr>
        <w:t>4</w:t>
      </w:r>
      <w:r w:rsidRPr="009A56DC">
        <w:rPr>
          <w:rFonts w:eastAsia="Times New Roman" w:cs="Times New Roman"/>
          <w:bCs/>
          <w:szCs w:val="24"/>
        </w:rPr>
        <w:t>Cl sinh ra do khí NH</w:t>
      </w:r>
      <w:r w:rsidRPr="009A56DC">
        <w:rPr>
          <w:rFonts w:eastAsia="Times New Roman" w:cs="Times New Roman"/>
          <w:bCs/>
          <w:szCs w:val="24"/>
          <w:vertAlign w:val="subscript"/>
        </w:rPr>
        <w:t>3</w:t>
      </w:r>
      <w:r w:rsidRPr="009A56DC">
        <w:rPr>
          <w:rFonts w:eastAsia="Times New Roman" w:cs="Times New Roman"/>
          <w:bCs/>
          <w:szCs w:val="24"/>
        </w:rPr>
        <w:t xml:space="preserve"> vừa tạo thành hóa hợp với NH</w:t>
      </w:r>
      <w:r w:rsidRPr="009A56DC">
        <w:rPr>
          <w:rFonts w:eastAsia="Times New Roman" w:cs="Times New Roman"/>
          <w:bCs/>
          <w:szCs w:val="24"/>
          <w:vertAlign w:val="subscript"/>
        </w:rPr>
        <w:t>3</w:t>
      </w:r>
      <w:r w:rsidRPr="009A56DC">
        <w:rPr>
          <w:rFonts w:eastAsia="Times New Roman" w:cs="Times New Roman"/>
          <w:bCs/>
          <w:szCs w:val="24"/>
        </w:rPr>
        <w:t>.</w:t>
      </w:r>
    </w:p>
    <w:p w14:paraId="4EFF2B58"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position w:val="-12"/>
          <w:szCs w:val="24"/>
        </w:rPr>
        <w:object w:dxaOrig="3019" w:dyaOrig="360" w14:anchorId="5A7FDDE3">
          <v:shape id="_x0000_i1061" type="#_x0000_t75" style="width:150.75pt;height:18.75pt" o:ole="">
            <v:imagedata r:id="rId87" o:title=""/>
          </v:shape>
          <o:OLEObject Type="Embed" ProgID="Equation.DSMT4" ShapeID="_x0000_i1061" DrawAspect="Content" ObjectID="_1797845496" r:id="rId88"/>
        </w:object>
      </w:r>
      <w:r w:rsidRPr="009A56DC">
        <w:rPr>
          <w:rFonts w:eastAsia="Times New Roman" w:cs="Times New Roman"/>
          <w:szCs w:val="24"/>
        </w:rPr>
        <w:t xml:space="preserve"> </w:t>
      </w:r>
    </w:p>
    <w:p w14:paraId="2E2EA331"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Để loại bỏ khí </w:t>
      </w:r>
      <w:r w:rsidRPr="009A56DC">
        <w:rPr>
          <w:rFonts w:eastAsia="Times New Roman" w:cs="Times New Roman"/>
          <w:color w:val="FF0000"/>
          <w:szCs w:val="24"/>
        </w:rPr>
        <w:t>chlorine</w:t>
      </w:r>
      <w:r w:rsidRPr="009A56DC">
        <w:rPr>
          <w:rFonts w:eastAsia="Times New Roman" w:cs="Times New Roman"/>
          <w:szCs w:val="24"/>
        </w:rPr>
        <w:t xml:space="preserve"> trong phòng thí nghiệm, người ta dùng khí NH</w:t>
      </w:r>
      <w:r w:rsidRPr="009A56DC">
        <w:rPr>
          <w:rFonts w:eastAsia="Times New Roman" w:cs="Times New Roman"/>
          <w:szCs w:val="24"/>
          <w:vertAlign w:val="subscript"/>
        </w:rPr>
        <w:t>3</w:t>
      </w:r>
      <w:r w:rsidRPr="009A56DC">
        <w:rPr>
          <w:rFonts w:eastAsia="Times New Roman" w:cs="Times New Roman"/>
          <w:szCs w:val="24"/>
        </w:rPr>
        <w:t xml:space="preserve">. </w:t>
      </w:r>
    </w:p>
    <w:p w14:paraId="4E374892" w14:textId="50DFED54" w:rsidR="00E73AA9" w:rsidRPr="009A56DC" w:rsidRDefault="003713CF" w:rsidP="009A56DC">
      <w:pPr>
        <w:widowControl w:val="0"/>
        <w:tabs>
          <w:tab w:val="left" w:pos="284"/>
          <w:tab w:val="left" w:pos="2835"/>
          <w:tab w:val="left" w:pos="5245"/>
          <w:tab w:val="left" w:pos="7797"/>
        </w:tabs>
        <w:spacing w:line="240" w:lineRule="auto"/>
        <w:jc w:val="both"/>
        <w:rPr>
          <w:rFonts w:eastAsia="Times New Roman" w:cs="Times New Roman"/>
          <w:b/>
          <w:i/>
          <w:szCs w:val="24"/>
        </w:rPr>
      </w:pPr>
      <w:r w:rsidRPr="009A56DC">
        <w:rPr>
          <w:rFonts w:eastAsia="Times New Roman" w:cs="Times New Roman"/>
          <w:b/>
          <w:i/>
          <w:szCs w:val="24"/>
        </w:rPr>
        <w:t>*</w:t>
      </w:r>
      <w:r w:rsidR="00E73AA9" w:rsidRPr="009A56DC">
        <w:rPr>
          <w:rFonts w:eastAsia="Times New Roman" w:cs="Times New Roman"/>
          <w:b/>
          <w:i/>
          <w:szCs w:val="24"/>
        </w:rPr>
        <w:t xml:space="preserve">) Phản ứng thế </w:t>
      </w:r>
    </w:p>
    <w:p w14:paraId="39E7E49A"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Trong phân tử NH</w:t>
      </w:r>
      <w:r w:rsidRPr="009A56DC">
        <w:rPr>
          <w:rFonts w:eastAsia="Times New Roman" w:cs="Times New Roman"/>
          <w:szCs w:val="24"/>
          <w:vertAlign w:val="subscript"/>
        </w:rPr>
        <w:t>3</w:t>
      </w:r>
      <w:r w:rsidRPr="009A56DC">
        <w:rPr>
          <w:rFonts w:eastAsia="Times New Roman" w:cs="Times New Roman"/>
          <w:szCs w:val="24"/>
        </w:rPr>
        <w:t xml:space="preserve"> có thể thay thế 1, 2 hoặc cả 3 nguyên tử H bằng kim loại kiềm: </w:t>
      </w:r>
    </w:p>
    <w:p w14:paraId="1039C070"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24"/>
          <w:szCs w:val="24"/>
        </w:rPr>
        <w:object w:dxaOrig="3340" w:dyaOrig="620" w14:anchorId="767035FD">
          <v:shape id="_x0000_i1062" type="#_x0000_t75" style="width:167.25pt;height:30.75pt" o:ole="">
            <v:imagedata r:id="rId89" o:title=""/>
          </v:shape>
          <o:OLEObject Type="Embed" ProgID="Equation.DSMT4" ShapeID="_x0000_i1062" DrawAspect="Content" ObjectID="_1797845497" r:id="rId90"/>
        </w:object>
      </w:r>
      <w:r w:rsidRPr="009A56DC">
        <w:rPr>
          <w:rFonts w:eastAsia="Times New Roman" w:cs="Times New Roman"/>
          <w:szCs w:val="24"/>
        </w:rPr>
        <w:t xml:space="preserve"> </w:t>
      </w:r>
    </w:p>
    <w:p w14:paraId="12985006" w14:textId="0D5D4825"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color w:val="FF0000"/>
          <w:szCs w:val="24"/>
          <w:lang w:val="fr-FR"/>
        </w:rPr>
      </w:pPr>
      <w:r w:rsidRPr="009A56DC">
        <w:rPr>
          <w:rFonts w:eastAsia="Times New Roman" w:cs="Times New Roman"/>
          <w:szCs w:val="24"/>
          <w:lang w:val="fr-FR"/>
        </w:rPr>
        <w:t xml:space="preserve">                           </w:t>
      </w:r>
      <w:r w:rsidRPr="009A56DC">
        <w:rPr>
          <w:rFonts w:eastAsia="Times New Roman" w:cs="Times New Roman"/>
          <w:color w:val="FF0000"/>
          <w:szCs w:val="24"/>
          <w:lang w:val="fr-FR"/>
        </w:rPr>
        <w:t>sodium</w:t>
      </w:r>
      <w:r w:rsidRPr="009A56DC">
        <w:rPr>
          <w:rFonts w:eastAsia="Times New Roman" w:cs="Times New Roman"/>
          <w:szCs w:val="24"/>
          <w:lang w:val="fr-FR"/>
        </w:rPr>
        <w:t xml:space="preserve"> </w:t>
      </w:r>
      <w:r w:rsidRPr="009A56DC">
        <w:rPr>
          <w:rFonts w:eastAsia="Times New Roman" w:cs="Times New Roman"/>
          <w:color w:val="FF0000"/>
          <w:szCs w:val="24"/>
          <w:lang w:val="fr-FR"/>
        </w:rPr>
        <w:t>ami</w:t>
      </w:r>
      <w:r w:rsidR="0071271E" w:rsidRPr="009A56DC">
        <w:rPr>
          <w:rFonts w:eastAsia="Times New Roman" w:cs="Times New Roman"/>
          <w:color w:val="FF0000"/>
          <w:szCs w:val="24"/>
          <w:lang w:val="fr-FR"/>
        </w:rPr>
        <w:t>de</w:t>
      </w:r>
      <w:r w:rsidRPr="009A56DC">
        <w:rPr>
          <w:rFonts w:eastAsia="Times New Roman" w:cs="Times New Roman"/>
          <w:color w:val="FF0000"/>
          <w:szCs w:val="24"/>
          <w:lang w:val="fr-FR"/>
        </w:rPr>
        <w:t xml:space="preserve"> </w:t>
      </w:r>
    </w:p>
    <w:p w14:paraId="7842A6A8"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szCs w:val="24"/>
          <w:lang w:val="fr-FR"/>
        </w:rPr>
      </w:pPr>
      <w:r w:rsidRPr="009A56DC">
        <w:rPr>
          <w:rFonts w:eastAsia="Times New Roman" w:cs="Times New Roman"/>
          <w:position w:val="-12"/>
          <w:szCs w:val="24"/>
        </w:rPr>
        <w:object w:dxaOrig="3240" w:dyaOrig="420" w14:anchorId="49D413A9">
          <v:shape id="_x0000_i1063" type="#_x0000_t75" style="width:162.75pt;height:21pt" o:ole="">
            <v:imagedata r:id="rId91" o:title=""/>
          </v:shape>
          <o:OLEObject Type="Embed" ProgID="Equation.DSMT4" ShapeID="_x0000_i1063" DrawAspect="Content" ObjectID="_1797845498" r:id="rId92"/>
        </w:object>
      </w:r>
      <w:r w:rsidRPr="009A56DC">
        <w:rPr>
          <w:rFonts w:eastAsia="Times New Roman" w:cs="Times New Roman"/>
          <w:szCs w:val="24"/>
          <w:lang w:val="fr-FR"/>
        </w:rPr>
        <w:t xml:space="preserve"> </w:t>
      </w:r>
    </w:p>
    <w:p w14:paraId="300068E1" w14:textId="34B7037E"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bCs/>
          <w:szCs w:val="24"/>
          <w:lang w:val="fr-FR"/>
        </w:rPr>
      </w:pPr>
      <w:r w:rsidRPr="009A56DC">
        <w:rPr>
          <w:rFonts w:eastAsia="Times New Roman" w:cs="Times New Roman"/>
          <w:bCs/>
          <w:szCs w:val="24"/>
          <w:lang w:val="fr-FR"/>
        </w:rPr>
        <w:t xml:space="preserve">                            </w:t>
      </w:r>
      <w:r w:rsidRPr="009A56DC">
        <w:rPr>
          <w:rFonts w:eastAsia="Times New Roman" w:cs="Times New Roman"/>
          <w:bCs/>
          <w:color w:val="FF0000"/>
          <w:szCs w:val="24"/>
          <w:lang w:val="fr-FR"/>
        </w:rPr>
        <w:t>sodium</w:t>
      </w:r>
      <w:r w:rsidRPr="009A56DC">
        <w:rPr>
          <w:rFonts w:eastAsia="Times New Roman" w:cs="Times New Roman"/>
          <w:bCs/>
          <w:szCs w:val="24"/>
          <w:lang w:val="fr-FR"/>
        </w:rPr>
        <w:t xml:space="preserve"> </w:t>
      </w:r>
      <w:r w:rsidRPr="009A56DC">
        <w:rPr>
          <w:rFonts w:eastAsia="Times New Roman" w:cs="Times New Roman"/>
          <w:bCs/>
          <w:color w:val="FF0000"/>
          <w:szCs w:val="24"/>
          <w:lang w:val="fr-FR"/>
        </w:rPr>
        <w:t>imi</w:t>
      </w:r>
      <w:r w:rsidR="0071271E" w:rsidRPr="009A56DC">
        <w:rPr>
          <w:rFonts w:eastAsia="Times New Roman" w:cs="Times New Roman"/>
          <w:bCs/>
          <w:color w:val="FF0000"/>
          <w:szCs w:val="24"/>
          <w:lang w:val="fr-FR"/>
        </w:rPr>
        <w:t>de</w:t>
      </w:r>
    </w:p>
    <w:p w14:paraId="1AC43E4E"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bCs/>
          <w:szCs w:val="24"/>
          <w:lang w:val="fr-FR"/>
        </w:rPr>
      </w:pPr>
      <w:r w:rsidRPr="009A56DC">
        <w:rPr>
          <w:rFonts w:eastAsia="Times New Roman" w:cs="Times New Roman"/>
          <w:bCs/>
          <w:position w:val="-24"/>
          <w:szCs w:val="24"/>
          <w:lang w:val="fr-FR"/>
        </w:rPr>
        <w:object w:dxaOrig="3040" w:dyaOrig="620" w14:anchorId="680311D5">
          <v:shape id="_x0000_i1064" type="#_x0000_t75" style="width:152.25pt;height:30.75pt" o:ole="">
            <v:imagedata r:id="rId93" o:title=""/>
          </v:shape>
          <o:OLEObject Type="Embed" ProgID="Equation.DSMT4" ShapeID="_x0000_i1064" DrawAspect="Content" ObjectID="_1797845499" r:id="rId94"/>
        </w:object>
      </w:r>
      <w:r w:rsidRPr="009A56DC">
        <w:rPr>
          <w:rFonts w:eastAsia="Times New Roman" w:cs="Times New Roman"/>
          <w:bCs/>
          <w:szCs w:val="24"/>
          <w:lang w:val="fr-FR"/>
        </w:rPr>
        <w:t xml:space="preserve"> </w:t>
      </w:r>
    </w:p>
    <w:p w14:paraId="75970382"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bCs/>
          <w:szCs w:val="24"/>
          <w:lang w:val="fr-FR"/>
        </w:rPr>
      </w:pPr>
      <w:r w:rsidRPr="009A56DC">
        <w:rPr>
          <w:rFonts w:eastAsia="Times New Roman" w:cs="Times New Roman"/>
          <w:bCs/>
          <w:szCs w:val="24"/>
          <w:lang w:val="fr-FR"/>
        </w:rPr>
        <w:t xml:space="preserve">                          </w:t>
      </w:r>
      <w:r w:rsidRPr="009A56DC">
        <w:rPr>
          <w:rFonts w:eastAsia="Times New Roman" w:cs="Times New Roman"/>
          <w:bCs/>
          <w:color w:val="FF0000"/>
          <w:szCs w:val="24"/>
          <w:lang w:val="fr-FR"/>
        </w:rPr>
        <w:t>sodium</w:t>
      </w:r>
      <w:r w:rsidRPr="009A56DC">
        <w:rPr>
          <w:rFonts w:eastAsia="Times New Roman" w:cs="Times New Roman"/>
          <w:bCs/>
          <w:szCs w:val="24"/>
          <w:lang w:val="fr-FR"/>
        </w:rPr>
        <w:t xml:space="preserve"> </w:t>
      </w:r>
      <w:r w:rsidRPr="009A56DC">
        <w:rPr>
          <w:rFonts w:eastAsia="Times New Roman" w:cs="Times New Roman"/>
          <w:bCs/>
          <w:color w:val="FF0000"/>
          <w:szCs w:val="24"/>
          <w:lang w:val="fr-FR"/>
        </w:rPr>
        <w:t>nitride</w:t>
      </w:r>
      <w:r w:rsidRPr="009A56DC">
        <w:rPr>
          <w:rFonts w:eastAsia="Times New Roman" w:cs="Times New Roman"/>
          <w:bCs/>
          <w:szCs w:val="24"/>
          <w:lang w:val="fr-FR"/>
        </w:rPr>
        <w:t xml:space="preserve"> </w:t>
      </w:r>
    </w:p>
    <w:p w14:paraId="3D6E95E0"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lang w:val="fr-FR"/>
        </w:rPr>
      </w:pPr>
      <w:r w:rsidRPr="009A56DC">
        <w:rPr>
          <w:rFonts w:eastAsia="Times New Roman" w:cs="Times New Roman"/>
          <w:bCs/>
          <w:szCs w:val="24"/>
          <w:lang w:val="fr-FR"/>
        </w:rPr>
        <w:t xml:space="preserve">- Ở nhiệt độ cao, rất nhiều kim loại tạo được muối </w:t>
      </w:r>
      <w:r w:rsidRPr="009A56DC">
        <w:rPr>
          <w:rFonts w:eastAsia="Times New Roman" w:cs="Times New Roman"/>
          <w:bCs/>
          <w:color w:val="FF0000"/>
          <w:szCs w:val="24"/>
          <w:lang w:val="fr-FR"/>
        </w:rPr>
        <w:t>nitride</w:t>
      </w:r>
      <w:r w:rsidRPr="009A56DC">
        <w:rPr>
          <w:rFonts w:eastAsia="Times New Roman" w:cs="Times New Roman"/>
          <w:bCs/>
          <w:szCs w:val="24"/>
          <w:lang w:val="fr-FR"/>
        </w:rPr>
        <w:t xml:space="preserve"> với </w:t>
      </w:r>
      <w:r w:rsidRPr="009A56DC">
        <w:rPr>
          <w:rFonts w:eastAsia="Times New Roman" w:cs="Times New Roman"/>
          <w:bCs/>
          <w:color w:val="FF0000"/>
          <w:szCs w:val="24"/>
          <w:lang w:val="fr-FR"/>
        </w:rPr>
        <w:t>ammonia</w:t>
      </w:r>
    </w:p>
    <w:p w14:paraId="567891C2" w14:textId="77777777" w:rsidR="00E73AA9" w:rsidRPr="009A56DC" w:rsidRDefault="00E73AA9" w:rsidP="009A56DC">
      <w:pPr>
        <w:widowControl w:val="0"/>
        <w:tabs>
          <w:tab w:val="left" w:pos="284"/>
          <w:tab w:val="left" w:pos="2835"/>
          <w:tab w:val="left" w:pos="5245"/>
          <w:tab w:val="left" w:pos="7797"/>
        </w:tabs>
        <w:spacing w:line="240" w:lineRule="auto"/>
        <w:ind w:left="436" w:firstLine="1004"/>
        <w:jc w:val="both"/>
        <w:rPr>
          <w:rFonts w:eastAsia="Times New Roman" w:cs="Times New Roman"/>
          <w:szCs w:val="24"/>
          <w:lang w:val="fr-FR"/>
        </w:rPr>
      </w:pPr>
      <w:r w:rsidRPr="009A56DC">
        <w:rPr>
          <w:rFonts w:eastAsia="Times New Roman" w:cs="Times New Roman"/>
          <w:bCs/>
          <w:position w:val="-24"/>
          <w:szCs w:val="24"/>
          <w:lang w:val="fr-FR"/>
        </w:rPr>
        <w:object w:dxaOrig="2700" w:dyaOrig="620" w14:anchorId="58D0179B">
          <v:shape id="_x0000_i1065" type="#_x0000_t75" style="width:135pt;height:30.75pt" o:ole="">
            <v:imagedata r:id="rId95" o:title=""/>
          </v:shape>
          <o:OLEObject Type="Embed" ProgID="Equation.DSMT4" ShapeID="_x0000_i1065" DrawAspect="Content" ObjectID="_1797845500" r:id="rId96"/>
        </w:object>
      </w:r>
      <w:r w:rsidRPr="009A56DC">
        <w:rPr>
          <w:rFonts w:eastAsia="Times New Roman" w:cs="Times New Roman"/>
          <w:bCs/>
          <w:szCs w:val="24"/>
          <w:lang w:val="fr-FR"/>
        </w:rPr>
        <w:t xml:space="preserve"> </w:t>
      </w:r>
    </w:p>
    <w:p w14:paraId="6A7CA214" w14:textId="66252AE4" w:rsidR="00E73AA9" w:rsidRPr="009A56DC" w:rsidRDefault="003713CF" w:rsidP="009A56DC">
      <w:pPr>
        <w:widowControl w:val="0"/>
        <w:tabs>
          <w:tab w:val="left" w:pos="284"/>
          <w:tab w:val="left" w:pos="2835"/>
          <w:tab w:val="left" w:pos="5245"/>
          <w:tab w:val="left" w:pos="7797"/>
        </w:tabs>
        <w:spacing w:line="240" w:lineRule="auto"/>
        <w:jc w:val="both"/>
        <w:rPr>
          <w:rFonts w:eastAsia="Times New Roman" w:cs="Times New Roman"/>
          <w:b/>
          <w:bCs/>
          <w:szCs w:val="24"/>
          <w:lang w:val="fr-FR"/>
        </w:rPr>
      </w:pPr>
      <w:r w:rsidRPr="009A56DC">
        <w:rPr>
          <w:rFonts w:eastAsia="Times New Roman" w:cs="Times New Roman"/>
          <w:b/>
          <w:bCs/>
          <w:szCs w:val="24"/>
          <w:lang w:val="fr-FR"/>
        </w:rPr>
        <w:t>d)</w:t>
      </w:r>
      <w:r w:rsidR="00E73AA9" w:rsidRPr="009A56DC">
        <w:rPr>
          <w:rFonts w:eastAsia="Times New Roman" w:cs="Times New Roman"/>
          <w:b/>
          <w:bCs/>
          <w:szCs w:val="24"/>
          <w:lang w:val="fr-FR"/>
        </w:rPr>
        <w:t xml:space="preserve"> Điều chế </w:t>
      </w:r>
    </w:p>
    <w:p w14:paraId="4A62DAF7" w14:textId="7380AC0F" w:rsidR="00E73AA9" w:rsidRPr="009A56DC" w:rsidRDefault="003713CF" w:rsidP="009A56DC">
      <w:pPr>
        <w:widowControl w:val="0"/>
        <w:tabs>
          <w:tab w:val="left" w:pos="284"/>
          <w:tab w:val="left" w:pos="2835"/>
          <w:tab w:val="left" w:pos="5245"/>
          <w:tab w:val="left" w:pos="7797"/>
        </w:tabs>
        <w:spacing w:line="240" w:lineRule="auto"/>
        <w:jc w:val="both"/>
        <w:rPr>
          <w:rFonts w:eastAsia="Times New Roman" w:cs="Times New Roman"/>
          <w:b/>
          <w:bCs/>
          <w:i/>
          <w:szCs w:val="24"/>
          <w:lang w:val="fr-FR"/>
        </w:rPr>
      </w:pPr>
      <w:r w:rsidRPr="009A56DC">
        <w:rPr>
          <w:rFonts w:eastAsia="Times New Roman" w:cs="Times New Roman"/>
          <w:b/>
          <w:bCs/>
          <w:i/>
          <w:szCs w:val="24"/>
          <w:lang w:val="fr-FR"/>
        </w:rPr>
        <w:t>*</w:t>
      </w:r>
      <w:r w:rsidR="00E73AA9" w:rsidRPr="009A56DC">
        <w:rPr>
          <w:rFonts w:eastAsia="Times New Roman" w:cs="Times New Roman"/>
          <w:b/>
          <w:bCs/>
          <w:i/>
          <w:szCs w:val="24"/>
          <w:lang w:val="fr-FR"/>
        </w:rPr>
        <w:t xml:space="preserve">) Trong phòng thí nghiệm </w:t>
      </w:r>
    </w:p>
    <w:p w14:paraId="4D771FAE"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lang w:val="fr-FR"/>
        </w:rPr>
      </w:pPr>
      <w:r w:rsidRPr="009A56DC">
        <w:rPr>
          <w:rFonts w:eastAsia="Times New Roman" w:cs="Times New Roman"/>
          <w:bCs/>
          <w:szCs w:val="24"/>
          <w:lang w:val="fr-FR"/>
        </w:rPr>
        <w:t xml:space="preserve">- Đun nhẹ dung dịch NH đặc 25% </w:t>
      </w:r>
    </w:p>
    <w:p w14:paraId="6E0729E7" w14:textId="20A66BED"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lang w:val="fr-FR"/>
        </w:rPr>
      </w:pPr>
      <w:r w:rsidRPr="009A56DC">
        <w:rPr>
          <w:rFonts w:eastAsia="Times New Roman" w:cs="Times New Roman"/>
          <w:bCs/>
          <w:szCs w:val="24"/>
          <w:lang w:val="fr-FR"/>
        </w:rPr>
        <w:t xml:space="preserve">- Cho dung dịch kiểm tác dụng với muối </w:t>
      </w:r>
      <w:r w:rsidR="004B735B" w:rsidRPr="009A56DC">
        <w:rPr>
          <w:rFonts w:eastAsia="Times New Roman" w:cs="Times New Roman"/>
          <w:bCs/>
          <w:color w:val="FF0000"/>
          <w:szCs w:val="24"/>
          <w:lang w:val="fr-FR"/>
        </w:rPr>
        <w:t>ammonium</w:t>
      </w:r>
      <w:r w:rsidRPr="009A56DC">
        <w:rPr>
          <w:rFonts w:eastAsia="Times New Roman" w:cs="Times New Roman"/>
          <w:bCs/>
          <w:szCs w:val="24"/>
          <w:lang w:val="fr-FR"/>
        </w:rPr>
        <w:t>:</w:t>
      </w:r>
    </w:p>
    <w:p w14:paraId="23DF7F00"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bCs/>
          <w:szCs w:val="24"/>
          <w:lang w:val="fr-FR"/>
        </w:rPr>
        <w:tab/>
      </w:r>
      <w:r w:rsidRPr="009A56DC">
        <w:rPr>
          <w:rFonts w:eastAsia="Times New Roman" w:cs="Times New Roman"/>
          <w:bCs/>
          <w:szCs w:val="24"/>
          <w:lang w:val="fr-FR"/>
        </w:rPr>
        <w:tab/>
      </w:r>
      <w:r w:rsidRPr="009A56DC">
        <w:rPr>
          <w:rFonts w:eastAsia="Times New Roman" w:cs="Times New Roman"/>
          <w:bCs/>
          <w:position w:val="-12"/>
          <w:szCs w:val="24"/>
          <w:lang w:val="fr-FR"/>
        </w:rPr>
        <w:object w:dxaOrig="4959" w:dyaOrig="420" w14:anchorId="42267F7B">
          <v:shape id="_x0000_i1066" type="#_x0000_t75" style="width:248.25pt;height:21pt" o:ole="">
            <v:imagedata r:id="rId97" o:title=""/>
          </v:shape>
          <o:OLEObject Type="Embed" ProgID="Equation.DSMT4" ShapeID="_x0000_i1066" DrawAspect="Content" ObjectID="_1797845501" r:id="rId98"/>
        </w:object>
      </w:r>
      <w:r w:rsidRPr="009A56DC">
        <w:rPr>
          <w:rFonts w:eastAsia="Times New Roman" w:cs="Times New Roman"/>
          <w:bCs/>
          <w:szCs w:val="24"/>
          <w:lang w:val="fr-FR"/>
        </w:rPr>
        <w:t xml:space="preserve"> </w:t>
      </w:r>
    </w:p>
    <w:p w14:paraId="5017F50C"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Thủy phân muối </w:t>
      </w:r>
      <w:r w:rsidRPr="009A56DC">
        <w:rPr>
          <w:rFonts w:eastAsia="Times New Roman" w:cs="Times New Roman"/>
          <w:color w:val="FF0000"/>
          <w:szCs w:val="24"/>
          <w:lang w:val="fr-FR"/>
        </w:rPr>
        <w:t>nitride</w:t>
      </w:r>
      <w:r w:rsidRPr="009A56DC">
        <w:rPr>
          <w:rFonts w:eastAsia="Times New Roman" w:cs="Times New Roman"/>
          <w:szCs w:val="24"/>
          <w:lang w:val="fr-FR"/>
        </w:rPr>
        <w:t>:</w:t>
      </w:r>
    </w:p>
    <w:p w14:paraId="4220A33A"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ab/>
      </w:r>
      <w:r w:rsidRPr="009A56DC">
        <w:rPr>
          <w:rFonts w:eastAsia="Times New Roman" w:cs="Times New Roman"/>
          <w:szCs w:val="24"/>
          <w:lang w:val="fr-FR"/>
        </w:rPr>
        <w:tab/>
      </w:r>
      <w:r w:rsidRPr="009A56DC">
        <w:rPr>
          <w:rFonts w:eastAsia="Times New Roman" w:cs="Times New Roman"/>
          <w:position w:val="-12"/>
          <w:szCs w:val="24"/>
          <w:lang w:val="fr-FR"/>
        </w:rPr>
        <w:object w:dxaOrig="4040" w:dyaOrig="420" w14:anchorId="59F57A48">
          <v:shape id="_x0000_i1067" type="#_x0000_t75" style="width:202.5pt;height:21pt" o:ole="">
            <v:imagedata r:id="rId99" o:title=""/>
          </v:shape>
          <o:OLEObject Type="Embed" ProgID="Equation.DSMT4" ShapeID="_x0000_i1067" DrawAspect="Content" ObjectID="_1797845502" r:id="rId100"/>
        </w:object>
      </w:r>
      <w:r w:rsidRPr="009A56DC">
        <w:rPr>
          <w:rFonts w:eastAsia="Times New Roman" w:cs="Times New Roman"/>
          <w:szCs w:val="24"/>
          <w:lang w:val="fr-FR"/>
        </w:rPr>
        <w:t xml:space="preserve"> </w:t>
      </w:r>
    </w:p>
    <w:p w14:paraId="7922C80D" w14:textId="67CBD46C"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iCs/>
          <w:szCs w:val="24"/>
          <w:lang w:val="fr-FR"/>
        </w:rPr>
      </w:pPr>
      <w:r w:rsidRPr="009A56DC">
        <w:rPr>
          <w:rFonts w:eastAsia="Times New Roman" w:cs="Times New Roman"/>
          <w:szCs w:val="24"/>
          <w:lang w:val="fr-FR"/>
        </w:rPr>
        <w:t>Để làm khô khỉ NH</w:t>
      </w:r>
      <w:r w:rsidR="0071271E" w:rsidRPr="009A56DC">
        <w:rPr>
          <w:rFonts w:eastAsia="Times New Roman" w:cs="Times New Roman"/>
          <w:szCs w:val="24"/>
          <w:vertAlign w:val="subscript"/>
          <w:lang w:val="fr-FR"/>
        </w:rPr>
        <w:t>3</w:t>
      </w:r>
      <w:r w:rsidRPr="009A56DC">
        <w:rPr>
          <w:rFonts w:eastAsia="Times New Roman" w:cs="Times New Roman"/>
          <w:szCs w:val="24"/>
          <w:lang w:val="fr-FR"/>
        </w:rPr>
        <w:t>, người ta cho khí NH</w:t>
      </w:r>
      <w:r w:rsidRPr="009A56DC">
        <w:rPr>
          <w:rFonts w:eastAsia="Times New Roman" w:cs="Times New Roman"/>
          <w:szCs w:val="24"/>
          <w:vertAlign w:val="subscript"/>
          <w:lang w:val="fr-FR"/>
        </w:rPr>
        <w:t>3</w:t>
      </w:r>
      <w:r w:rsidRPr="009A56DC">
        <w:rPr>
          <w:rFonts w:eastAsia="Times New Roman" w:cs="Times New Roman"/>
          <w:szCs w:val="24"/>
          <w:lang w:val="fr-FR"/>
        </w:rPr>
        <w:t xml:space="preserve"> có lẫn hơi nước đi qua bình đựng </w:t>
      </w:r>
      <w:r w:rsidRPr="009A56DC">
        <w:rPr>
          <w:rFonts w:eastAsia="Times New Roman" w:cs="Times New Roman"/>
          <w:bCs/>
          <w:iCs/>
          <w:szCs w:val="24"/>
          <w:lang w:val="fr-FR"/>
        </w:rPr>
        <w:t xml:space="preserve">vôi sống (CaO). </w:t>
      </w:r>
    </w:p>
    <w:p w14:paraId="46618EB6" w14:textId="3629861F" w:rsidR="00E73AA9" w:rsidRPr="009A56DC" w:rsidRDefault="003713CF" w:rsidP="009A56DC">
      <w:pPr>
        <w:widowControl w:val="0"/>
        <w:tabs>
          <w:tab w:val="left" w:pos="284"/>
          <w:tab w:val="left" w:pos="2835"/>
          <w:tab w:val="left" w:pos="5245"/>
          <w:tab w:val="left" w:pos="7797"/>
        </w:tabs>
        <w:spacing w:line="240" w:lineRule="auto"/>
        <w:jc w:val="both"/>
        <w:rPr>
          <w:rFonts w:eastAsia="Times New Roman" w:cs="Times New Roman"/>
          <w:b/>
          <w:bCs/>
          <w:i/>
          <w:iCs/>
          <w:szCs w:val="24"/>
          <w:lang w:val="fr-FR"/>
        </w:rPr>
      </w:pPr>
      <w:r w:rsidRPr="009A56DC">
        <w:rPr>
          <w:rFonts w:eastAsia="Times New Roman" w:cs="Times New Roman"/>
          <w:b/>
          <w:bCs/>
          <w:i/>
          <w:iCs/>
          <w:szCs w:val="24"/>
          <w:lang w:val="fr-FR"/>
        </w:rPr>
        <w:t>*</w:t>
      </w:r>
      <w:r w:rsidR="00E73AA9" w:rsidRPr="009A56DC">
        <w:rPr>
          <w:rFonts w:eastAsia="Times New Roman" w:cs="Times New Roman"/>
          <w:b/>
          <w:bCs/>
          <w:i/>
          <w:iCs/>
          <w:szCs w:val="24"/>
          <w:lang w:val="fr-FR"/>
        </w:rPr>
        <w:t xml:space="preserve">) Trong công nghiệp </w:t>
      </w:r>
    </w:p>
    <w:p w14:paraId="27ACBCDA"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iCs/>
          <w:szCs w:val="24"/>
          <w:lang w:val="fr-FR"/>
        </w:rPr>
      </w:pPr>
      <w:r w:rsidRPr="009A56DC">
        <w:rPr>
          <w:rFonts w:eastAsia="Times New Roman" w:cs="Times New Roman"/>
          <w:bCs/>
          <w:iCs/>
          <w:szCs w:val="24"/>
          <w:lang w:val="fr-FR"/>
        </w:rPr>
        <w:t>Tổng hợp từ N</w:t>
      </w:r>
      <w:r w:rsidRPr="009A56DC">
        <w:rPr>
          <w:rFonts w:eastAsia="Times New Roman" w:cs="Times New Roman"/>
          <w:bCs/>
          <w:iCs/>
          <w:szCs w:val="24"/>
          <w:vertAlign w:val="subscript"/>
          <w:lang w:val="fr-FR"/>
        </w:rPr>
        <w:t>2</w:t>
      </w:r>
      <w:r w:rsidRPr="009A56DC">
        <w:rPr>
          <w:rFonts w:eastAsia="Times New Roman" w:cs="Times New Roman"/>
          <w:bCs/>
          <w:iCs/>
          <w:szCs w:val="24"/>
          <w:lang w:val="fr-FR"/>
        </w:rPr>
        <w:t xml:space="preserve"> và H</w:t>
      </w:r>
      <w:r w:rsidRPr="009A56DC">
        <w:rPr>
          <w:rFonts w:eastAsia="Times New Roman" w:cs="Times New Roman"/>
          <w:bCs/>
          <w:iCs/>
          <w:szCs w:val="24"/>
          <w:vertAlign w:val="subscript"/>
          <w:lang w:val="fr-FR"/>
        </w:rPr>
        <w:t>2</w:t>
      </w:r>
      <w:r w:rsidRPr="009A56DC">
        <w:rPr>
          <w:rFonts w:eastAsia="Times New Roman" w:cs="Times New Roman"/>
          <w:bCs/>
          <w:iCs/>
          <w:szCs w:val="24"/>
          <w:lang w:val="fr-FR"/>
        </w:rPr>
        <w:t xml:space="preserve"> theo phản ứng:</w:t>
      </w:r>
    </w:p>
    <w:p w14:paraId="28D5BDC8"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bCs/>
          <w:iCs/>
          <w:szCs w:val="24"/>
          <w:lang w:val="fr-FR"/>
        </w:rPr>
        <w:lastRenderedPageBreak/>
        <w:tab/>
      </w:r>
      <w:r w:rsidRPr="009A56DC">
        <w:rPr>
          <w:rFonts w:eastAsia="Times New Roman" w:cs="Times New Roman"/>
          <w:bCs/>
          <w:iCs/>
          <w:szCs w:val="24"/>
          <w:lang w:val="fr-FR"/>
        </w:rPr>
        <w:tab/>
      </w:r>
      <w:r w:rsidRPr="009A56DC">
        <w:rPr>
          <w:rFonts w:eastAsia="Times New Roman" w:cs="Times New Roman"/>
          <w:bCs/>
          <w:iCs/>
          <w:position w:val="-20"/>
          <w:szCs w:val="24"/>
          <w:lang w:val="fr-FR"/>
        </w:rPr>
        <w:object w:dxaOrig="3260" w:dyaOrig="540" w14:anchorId="39610BE0">
          <v:shape id="_x0000_i1068" type="#_x0000_t75" style="width:163.5pt;height:27pt" o:ole="">
            <v:imagedata r:id="rId101" o:title=""/>
          </v:shape>
          <o:OLEObject Type="Embed" ProgID="Equation.DSMT4" ShapeID="_x0000_i1068" DrawAspect="Content" ObjectID="_1797845503" r:id="rId102"/>
        </w:object>
      </w:r>
      <w:r w:rsidRPr="009A56DC">
        <w:rPr>
          <w:rFonts w:eastAsia="Times New Roman" w:cs="Times New Roman"/>
          <w:bCs/>
          <w:iCs/>
          <w:szCs w:val="24"/>
          <w:lang w:val="fr-FR"/>
        </w:rPr>
        <w:t xml:space="preserve"> </w:t>
      </w:r>
    </w:p>
    <w:p w14:paraId="2ADE592E"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Nhiệt độ: 450 - 500°C. </w:t>
      </w:r>
    </w:p>
    <w:p w14:paraId="2F10040B"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Áp suất: 200 - 300 atm.</w:t>
      </w:r>
    </w:p>
    <w:p w14:paraId="1477D4AB"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lang w:val="fr-FR"/>
        </w:rPr>
      </w:pPr>
      <w:r w:rsidRPr="009A56DC">
        <w:rPr>
          <w:rFonts w:eastAsia="Times New Roman" w:cs="Times New Roman"/>
          <w:bCs/>
          <w:szCs w:val="24"/>
          <w:lang w:val="fr-FR"/>
        </w:rPr>
        <w:t>Chất xúc tác: Fe được trộn thêm Al</w:t>
      </w:r>
      <w:r w:rsidRPr="009A56DC">
        <w:rPr>
          <w:rFonts w:eastAsia="Times New Roman" w:cs="Times New Roman"/>
          <w:bCs/>
          <w:szCs w:val="24"/>
          <w:vertAlign w:val="subscript"/>
          <w:lang w:val="fr-FR"/>
        </w:rPr>
        <w:t>2</w:t>
      </w:r>
      <w:r w:rsidRPr="009A56DC">
        <w:rPr>
          <w:rFonts w:eastAsia="Times New Roman" w:cs="Times New Roman"/>
          <w:bCs/>
          <w:szCs w:val="24"/>
          <w:lang w:val="fr-FR"/>
        </w:rPr>
        <w:t>O</w:t>
      </w:r>
      <w:r w:rsidRPr="009A56DC">
        <w:rPr>
          <w:rFonts w:eastAsia="Times New Roman" w:cs="Times New Roman"/>
          <w:bCs/>
          <w:szCs w:val="24"/>
          <w:vertAlign w:val="subscript"/>
          <w:lang w:val="fr-FR"/>
        </w:rPr>
        <w:t>3</w:t>
      </w:r>
      <w:r w:rsidRPr="009A56DC">
        <w:rPr>
          <w:rFonts w:eastAsia="Times New Roman" w:cs="Times New Roman"/>
          <w:bCs/>
          <w:szCs w:val="24"/>
          <w:lang w:val="fr-FR"/>
        </w:rPr>
        <w:t>, K</w:t>
      </w:r>
      <w:r w:rsidRPr="009A56DC">
        <w:rPr>
          <w:rFonts w:eastAsia="Times New Roman" w:cs="Times New Roman"/>
          <w:bCs/>
          <w:szCs w:val="24"/>
          <w:vertAlign w:val="subscript"/>
          <w:lang w:val="fr-FR"/>
        </w:rPr>
        <w:t>2</w:t>
      </w:r>
      <w:r w:rsidRPr="009A56DC">
        <w:rPr>
          <w:rFonts w:eastAsia="Times New Roman" w:cs="Times New Roman"/>
          <w:bCs/>
          <w:szCs w:val="24"/>
          <w:lang w:val="fr-FR"/>
        </w:rPr>
        <w:t xml:space="preserve">O, ... </w:t>
      </w:r>
    </w:p>
    <w:p w14:paraId="2D879FE2" w14:textId="4F60CD93" w:rsidR="00B82D8A" w:rsidRPr="009A56DC" w:rsidRDefault="00B82D8A" w:rsidP="009A56DC">
      <w:pPr>
        <w:widowControl w:val="0"/>
        <w:tabs>
          <w:tab w:val="left" w:pos="284"/>
          <w:tab w:val="left" w:pos="2835"/>
          <w:tab w:val="left" w:pos="5245"/>
          <w:tab w:val="left" w:pos="7797"/>
        </w:tabs>
        <w:spacing w:line="240" w:lineRule="auto"/>
        <w:jc w:val="both"/>
        <w:rPr>
          <w:rFonts w:eastAsia="Times New Roman" w:cs="Times New Roman"/>
          <w:b/>
          <w:bCs/>
          <w:szCs w:val="24"/>
        </w:rPr>
      </w:pPr>
      <w:r w:rsidRPr="009A56DC">
        <w:rPr>
          <w:rFonts w:eastAsia="Times New Roman" w:cs="Times New Roman"/>
          <w:b/>
          <w:bCs/>
          <w:szCs w:val="24"/>
          <w:lang w:val="fr-FR"/>
        </w:rPr>
        <w:t xml:space="preserve">2. </w:t>
      </w:r>
      <w:r w:rsidRPr="009A56DC">
        <w:rPr>
          <w:rFonts w:eastAsia="Times New Roman" w:cs="Times New Roman"/>
          <w:b/>
          <w:bCs/>
          <w:szCs w:val="24"/>
        </w:rPr>
        <w:t>HYDRAZINE</w:t>
      </w:r>
    </w:p>
    <w:p w14:paraId="2AF15AA5" w14:textId="2B2B917D" w:rsidR="00B82D8A" w:rsidRPr="009A56DC" w:rsidRDefault="0060261D" w:rsidP="009A56DC">
      <w:pPr>
        <w:widowControl w:val="0"/>
        <w:tabs>
          <w:tab w:val="left" w:pos="284"/>
          <w:tab w:val="left" w:pos="2835"/>
          <w:tab w:val="left" w:pos="5245"/>
          <w:tab w:val="left" w:pos="7797"/>
        </w:tabs>
        <w:spacing w:line="240" w:lineRule="auto"/>
        <w:jc w:val="both"/>
        <w:rPr>
          <w:rFonts w:eastAsia="Times New Roman" w:cs="Times New Roman"/>
          <w:b/>
          <w:bCs/>
          <w:szCs w:val="24"/>
        </w:rPr>
      </w:pPr>
      <w:r w:rsidRPr="009A56DC">
        <w:rPr>
          <w:rFonts w:eastAsia="Times New Roman" w:cs="Times New Roman"/>
          <w:b/>
          <w:bCs/>
          <w:noProof/>
          <w:szCs w:val="24"/>
        </w:rPr>
        <w:drawing>
          <wp:anchor distT="0" distB="0" distL="114300" distR="114300" simplePos="0" relativeHeight="251668480" behindDoc="0" locked="0" layoutInCell="1" allowOverlap="1" wp14:anchorId="09C11632" wp14:editId="096C1ADB">
            <wp:simplePos x="0" y="0"/>
            <wp:positionH relativeFrom="column">
              <wp:posOffset>5046345</wp:posOffset>
            </wp:positionH>
            <wp:positionV relativeFrom="paragraph">
              <wp:posOffset>56515</wp:posOffset>
            </wp:positionV>
            <wp:extent cx="1360170" cy="804545"/>
            <wp:effectExtent l="0" t="0" r="0" b="0"/>
            <wp:wrapSquare wrapText="bothSides"/>
            <wp:docPr id="239171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71290" name=""/>
                    <pic:cNvPicPr/>
                  </pic:nvPicPr>
                  <pic:blipFill>
                    <a:blip r:embed="rId103">
                      <a:extLst>
                        <a:ext uri="{28A0092B-C50C-407E-A947-70E740481C1C}">
                          <a14:useLocalDpi xmlns:a14="http://schemas.microsoft.com/office/drawing/2010/main" val="0"/>
                        </a:ext>
                      </a:extLst>
                    </a:blip>
                    <a:stretch>
                      <a:fillRect/>
                    </a:stretch>
                  </pic:blipFill>
                  <pic:spPr>
                    <a:xfrm>
                      <a:off x="0" y="0"/>
                      <a:ext cx="1360170" cy="804545"/>
                    </a:xfrm>
                    <a:prstGeom prst="rect">
                      <a:avLst/>
                    </a:prstGeom>
                  </pic:spPr>
                </pic:pic>
              </a:graphicData>
            </a:graphic>
            <wp14:sizeRelH relativeFrom="margin">
              <wp14:pctWidth>0</wp14:pctWidth>
            </wp14:sizeRelH>
            <wp14:sizeRelV relativeFrom="margin">
              <wp14:pctHeight>0</wp14:pctHeight>
            </wp14:sizeRelV>
          </wp:anchor>
        </w:drawing>
      </w:r>
      <w:r w:rsidR="00B82D8A" w:rsidRPr="009A56DC">
        <w:rPr>
          <w:rFonts w:eastAsia="Times New Roman" w:cs="Times New Roman"/>
          <w:b/>
          <w:bCs/>
          <w:szCs w:val="24"/>
        </w:rPr>
        <w:t xml:space="preserve">a) Cấu tạo phân tử </w:t>
      </w:r>
    </w:p>
    <w:p w14:paraId="5CC3CA13" w14:textId="0D4ED766" w:rsidR="00D17F8B" w:rsidRPr="009A56DC" w:rsidRDefault="00B82D8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Phân tử hydrazine được cấu tạo bởi hai nhóm amine NH</w:t>
      </w:r>
      <w:r w:rsidRPr="009A56DC">
        <w:rPr>
          <w:rFonts w:eastAsia="Times New Roman" w:cs="Times New Roman"/>
          <w:szCs w:val="24"/>
          <w:vertAlign w:val="subscript"/>
        </w:rPr>
        <w:t>2</w:t>
      </w:r>
      <w:r w:rsidRPr="009A56DC">
        <w:rPr>
          <w:rFonts w:eastAsia="Times New Roman" w:cs="Times New Roman"/>
          <w:szCs w:val="24"/>
        </w:rPr>
        <w:t xml:space="preserve"> liên kết với nhau bằng liên kết đơn giữa hai nguyên từ nitrogen. Độ dài liên kết N – N là 1,47A</w:t>
      </w:r>
      <w:r w:rsidRPr="009A56DC">
        <w:rPr>
          <w:rFonts w:eastAsia="Times New Roman" w:cs="Times New Roman"/>
          <w:szCs w:val="24"/>
          <w:vertAlign w:val="superscript"/>
        </w:rPr>
        <w:t>0</w:t>
      </w:r>
      <w:r w:rsidRPr="009A56DC">
        <w:rPr>
          <w:rFonts w:eastAsia="Times New Roman" w:cs="Times New Roman"/>
          <w:szCs w:val="24"/>
        </w:rPr>
        <w:t>,độ dài liên kết N – H là 1,04</w:t>
      </w:r>
      <w:r w:rsidR="004C5F00" w:rsidRPr="009A56DC">
        <w:rPr>
          <w:rFonts w:eastAsia="Times New Roman" w:cs="Times New Roman"/>
          <w:szCs w:val="24"/>
        </w:rPr>
        <w:t xml:space="preserve"> A</w:t>
      </w:r>
      <w:r w:rsidR="004C5F00" w:rsidRPr="009A56DC">
        <w:rPr>
          <w:rFonts w:eastAsia="Times New Roman" w:cs="Times New Roman"/>
          <w:szCs w:val="24"/>
          <w:vertAlign w:val="superscript"/>
        </w:rPr>
        <w:t>0</w:t>
      </w:r>
      <w:r w:rsidRPr="009A56DC">
        <w:rPr>
          <w:rFonts w:eastAsia="Times New Roman" w:cs="Times New Roman"/>
          <w:szCs w:val="24"/>
        </w:rPr>
        <w:t>, góc NNH cũng nhưgóc HNH vào khoảng 110°, Phân tử hydrazine có c</w:t>
      </w:r>
      <w:r w:rsidR="00D17F8B" w:rsidRPr="009A56DC">
        <w:rPr>
          <w:rFonts w:eastAsia="Times New Roman" w:cs="Times New Roman"/>
          <w:szCs w:val="24"/>
        </w:rPr>
        <w:t>ấ</w:t>
      </w:r>
      <w:r w:rsidRPr="009A56DC">
        <w:rPr>
          <w:rFonts w:eastAsia="Times New Roman" w:cs="Times New Roman"/>
          <w:szCs w:val="24"/>
        </w:rPr>
        <w:t>u</w:t>
      </w:r>
      <w:r w:rsidR="00D17F8B" w:rsidRPr="009A56DC">
        <w:rPr>
          <w:rFonts w:eastAsia="Times New Roman" w:cs="Times New Roman"/>
          <w:szCs w:val="24"/>
        </w:rPr>
        <w:t xml:space="preserve"> </w:t>
      </w:r>
      <w:r w:rsidRPr="009A56DC">
        <w:rPr>
          <w:rFonts w:eastAsia="Times New Roman" w:cs="Times New Roman"/>
          <w:szCs w:val="24"/>
        </w:rPr>
        <w:t xml:space="preserve">trúc không gian không đối xứng, momen lưỡng cực của phân tử </w:t>
      </w:r>
      <w:r w:rsidR="0060261D" w:rsidRPr="009A56DC">
        <w:rPr>
          <w:rFonts w:eastAsia="Times New Roman" w:cs="Times New Roman"/>
          <w:position w:val="-10"/>
          <w:szCs w:val="24"/>
        </w:rPr>
        <w:object w:dxaOrig="200" w:dyaOrig="260" w14:anchorId="05672023">
          <v:shape id="_x0000_i1069" type="#_x0000_t75" style="width:9.75pt;height:13.5pt" o:ole="">
            <v:imagedata r:id="rId104" o:title=""/>
          </v:shape>
          <o:OLEObject Type="Embed" ProgID="Equation.DSMT4" ShapeID="_x0000_i1069" DrawAspect="Content" ObjectID="_1797845504" r:id="rId105"/>
        </w:object>
      </w:r>
      <w:r w:rsidRPr="009A56DC">
        <w:rPr>
          <w:rFonts w:eastAsia="Times New Roman" w:cs="Times New Roman"/>
          <w:szCs w:val="24"/>
        </w:rPr>
        <w:t xml:space="preserve"> ~ 1,85D. </w:t>
      </w:r>
    </w:p>
    <w:p w14:paraId="6B1F52B7" w14:textId="60EC1E79" w:rsidR="0060261D" w:rsidRPr="009A56DC" w:rsidRDefault="00B82D8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bCs/>
          <w:szCs w:val="24"/>
        </w:rPr>
        <w:t>b) Tính chất vật lí</w:t>
      </w:r>
      <w:r w:rsidRPr="009A56DC">
        <w:rPr>
          <w:rFonts w:eastAsia="Times New Roman" w:cs="Times New Roman"/>
          <w:szCs w:val="24"/>
        </w:rPr>
        <w:t xml:space="preserve"> </w:t>
      </w:r>
    </w:p>
    <w:p w14:paraId="59986CB9" w14:textId="450FECE0" w:rsidR="0060261D" w:rsidRPr="009A56DC" w:rsidRDefault="00525A62"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noProof/>
          <w:szCs w:val="24"/>
        </w:rPr>
        <w:drawing>
          <wp:anchor distT="0" distB="0" distL="114300" distR="114300" simplePos="0" relativeHeight="251669504" behindDoc="0" locked="0" layoutInCell="1" allowOverlap="1" wp14:anchorId="6A6A2390" wp14:editId="6D9BD616">
            <wp:simplePos x="0" y="0"/>
            <wp:positionH relativeFrom="column">
              <wp:posOffset>5494020</wp:posOffset>
            </wp:positionH>
            <wp:positionV relativeFrom="paragraph">
              <wp:posOffset>73025</wp:posOffset>
            </wp:positionV>
            <wp:extent cx="968375" cy="698500"/>
            <wp:effectExtent l="0" t="0" r="3175" b="6350"/>
            <wp:wrapSquare wrapText="bothSides"/>
            <wp:docPr id="2028871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71122" name=""/>
                    <pic:cNvPicPr/>
                  </pic:nvPicPr>
                  <pic:blipFill rotWithShape="1">
                    <a:blip r:embed="rId106" cstate="print">
                      <a:extLst>
                        <a:ext uri="{BEBA8EAE-BF5A-486C-A8C5-ECC9F3942E4B}">
                          <a14:imgProps xmlns:a14="http://schemas.microsoft.com/office/drawing/2010/main">
                            <a14:imgLayer r:embed="rId107">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968375" cy="698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2D8A" w:rsidRPr="009A56DC">
        <w:rPr>
          <w:rFonts w:eastAsia="Times New Roman" w:cs="Times New Roman"/>
          <w:szCs w:val="24"/>
        </w:rPr>
        <w:t xml:space="preserve"> Ở điều kiện thường hydrazine là chất lỏng, không màu, giống như dầu, hút ẩmmùi khó chịu, rất độc, bốc khói mạnh trong không khí, khôi lượng riêng 1,021gam/cm², nóng chảy ở 2°C, nhiệt độ sôi 114°C. </w:t>
      </w:r>
    </w:p>
    <w:p w14:paraId="3CB14921" w14:textId="57FAA16E" w:rsidR="00525A62" w:rsidRPr="009A56DC" w:rsidRDefault="0060261D" w:rsidP="009A56DC">
      <w:pPr>
        <w:widowControl w:val="0"/>
        <w:tabs>
          <w:tab w:val="left" w:pos="284"/>
          <w:tab w:val="left" w:pos="2835"/>
          <w:tab w:val="left" w:pos="5245"/>
          <w:tab w:val="left" w:pos="7797"/>
        </w:tabs>
        <w:spacing w:line="240" w:lineRule="auto"/>
        <w:jc w:val="both"/>
        <w:rPr>
          <w:rFonts w:eastAsia="Times New Roman" w:cs="Times New Roman"/>
          <w:szCs w:val="24"/>
          <w:lang w:val="vi-VN"/>
        </w:rPr>
      </w:pPr>
      <w:r w:rsidRPr="009A56DC">
        <w:rPr>
          <w:rFonts w:eastAsia="Times New Roman" w:cs="Times New Roman"/>
          <w:szCs w:val="24"/>
        </w:rPr>
        <w:t>Hydrazine tan vô hạn trong nước và trong alcohol. Trong nước, hydrazine tạo nên hydrazine hydrate bền</w:t>
      </w:r>
      <w:r w:rsidR="00525A62" w:rsidRPr="009A56DC">
        <w:rPr>
          <w:rFonts w:cs="Times New Roman"/>
          <w:noProof/>
          <w:szCs w:val="24"/>
        </w:rPr>
        <w:t xml:space="preserve"> </w:t>
      </w:r>
      <w:r w:rsidRPr="009A56DC">
        <w:rPr>
          <w:rFonts w:eastAsia="Times New Roman" w:cs="Times New Roman"/>
          <w:szCs w:val="24"/>
        </w:rPr>
        <w:t xml:space="preserve"> N</w:t>
      </w:r>
      <w:r w:rsidRPr="009A56DC">
        <w:rPr>
          <w:rFonts w:eastAsia="Times New Roman" w:cs="Times New Roman"/>
          <w:szCs w:val="24"/>
          <w:vertAlign w:val="subscript"/>
        </w:rPr>
        <w:t>2</w:t>
      </w:r>
      <w:r w:rsidRPr="009A56DC">
        <w:rPr>
          <w:rFonts w:eastAsia="Times New Roman" w:cs="Times New Roman"/>
          <w:szCs w:val="24"/>
        </w:rPr>
        <w:t>H</w:t>
      </w:r>
      <w:r w:rsidRPr="009A56DC">
        <w:rPr>
          <w:rFonts w:eastAsia="Times New Roman" w:cs="Times New Roman"/>
          <w:szCs w:val="24"/>
          <w:vertAlign w:val="subscript"/>
        </w:rPr>
        <w:t>4</w:t>
      </w:r>
      <w:r w:rsidRPr="009A56DC">
        <w:rPr>
          <w:rFonts w:eastAsia="Times New Roman" w:cs="Times New Roman"/>
          <w:szCs w:val="24"/>
        </w:rPr>
        <w:t>.H</w:t>
      </w:r>
      <w:r w:rsidRPr="009A56DC">
        <w:rPr>
          <w:rFonts w:eastAsia="Times New Roman" w:cs="Times New Roman"/>
          <w:szCs w:val="24"/>
          <w:vertAlign w:val="subscript"/>
        </w:rPr>
        <w:t>2</w:t>
      </w:r>
      <w:r w:rsidRPr="009A56DC">
        <w:rPr>
          <w:rFonts w:eastAsia="Times New Roman" w:cs="Times New Roman"/>
          <w:szCs w:val="24"/>
        </w:rPr>
        <w:t xml:space="preserve">O </w:t>
      </w:r>
      <w:r w:rsidR="00B82D8A" w:rsidRPr="009A56DC">
        <w:rPr>
          <w:rFonts w:eastAsia="Times New Roman" w:cs="Times New Roman"/>
          <w:szCs w:val="24"/>
        </w:rPr>
        <w:t>trong đó N</w:t>
      </w:r>
      <w:r w:rsidR="00B82D8A" w:rsidRPr="009A56DC">
        <w:rPr>
          <w:rFonts w:eastAsia="Times New Roman" w:cs="Times New Roman"/>
          <w:szCs w:val="24"/>
          <w:vertAlign w:val="subscript"/>
        </w:rPr>
        <w:t>2</w:t>
      </w:r>
      <w:r w:rsidR="00B82D8A" w:rsidRPr="009A56DC">
        <w:rPr>
          <w:rFonts w:eastAsia="Times New Roman" w:cs="Times New Roman"/>
          <w:szCs w:val="24"/>
        </w:rPr>
        <w:t>H</w:t>
      </w:r>
      <w:r w:rsidRPr="009A56DC">
        <w:rPr>
          <w:rFonts w:eastAsia="Times New Roman" w:cs="Times New Roman"/>
          <w:szCs w:val="24"/>
          <w:vertAlign w:val="subscript"/>
        </w:rPr>
        <w:t>4</w:t>
      </w:r>
      <w:r w:rsidR="00B82D8A" w:rsidRPr="009A56DC">
        <w:rPr>
          <w:rFonts w:eastAsia="Times New Roman" w:cs="Times New Roman"/>
          <w:szCs w:val="24"/>
        </w:rPr>
        <w:t xml:space="preserve"> liên kết với H</w:t>
      </w:r>
      <w:r w:rsidR="00B82D8A" w:rsidRPr="009A56DC">
        <w:rPr>
          <w:rFonts w:eastAsia="Times New Roman" w:cs="Times New Roman"/>
          <w:szCs w:val="24"/>
          <w:vertAlign w:val="subscript"/>
        </w:rPr>
        <w:t>2</w:t>
      </w:r>
      <w:r w:rsidR="00B82D8A" w:rsidRPr="009A56DC">
        <w:rPr>
          <w:rFonts w:eastAsia="Times New Roman" w:cs="Times New Roman"/>
          <w:szCs w:val="24"/>
        </w:rPr>
        <w:t>O bằng liên kết hydrogen.</w:t>
      </w:r>
      <w:r w:rsidRPr="009A56DC">
        <w:rPr>
          <w:rFonts w:eastAsia="Times New Roman" w:cs="Times New Roman"/>
          <w:szCs w:val="24"/>
        </w:rPr>
        <w:t xml:space="preserve"> </w:t>
      </w:r>
      <w:r w:rsidR="00B82D8A" w:rsidRPr="009A56DC">
        <w:rPr>
          <w:rFonts w:eastAsia="Times New Roman" w:cs="Times New Roman"/>
          <w:szCs w:val="24"/>
        </w:rPr>
        <w:t>Hydrazine hydrate là chất lỏng nhớt, bốc khói trong không khí, hoá răn ở -</w:t>
      </w:r>
      <w:r w:rsidRPr="009A56DC">
        <w:rPr>
          <w:rFonts w:eastAsia="Times New Roman" w:cs="Times New Roman"/>
          <w:szCs w:val="24"/>
        </w:rPr>
        <w:t>51,7</w:t>
      </w:r>
      <w:r w:rsidRPr="009A56DC">
        <w:rPr>
          <w:rFonts w:eastAsia="Times New Roman" w:cs="Times New Roman"/>
          <w:szCs w:val="24"/>
          <w:vertAlign w:val="superscript"/>
        </w:rPr>
        <w:t>0</w:t>
      </w:r>
      <w:r w:rsidRPr="009A56DC">
        <w:rPr>
          <w:rFonts w:eastAsia="Times New Roman" w:cs="Times New Roman"/>
          <w:szCs w:val="24"/>
        </w:rPr>
        <w:t xml:space="preserve">C, </w:t>
      </w:r>
      <w:r w:rsidR="00525A62" w:rsidRPr="009A56DC">
        <w:rPr>
          <w:rFonts w:eastAsia="Times New Roman" w:cs="Times New Roman"/>
          <w:szCs w:val="24"/>
        </w:rPr>
        <w:t>s</w:t>
      </w:r>
      <w:r w:rsidR="00525A62" w:rsidRPr="009A56DC">
        <w:rPr>
          <w:rFonts w:eastAsia="Times New Roman" w:cs="Times New Roman"/>
          <w:szCs w:val="24"/>
          <w:lang w:val="vi-VN"/>
        </w:rPr>
        <w:t>ôi ở 120</w:t>
      </w:r>
      <w:r w:rsidR="00525A62" w:rsidRPr="009A56DC">
        <w:rPr>
          <w:rFonts w:eastAsia="Times New Roman" w:cs="Times New Roman"/>
          <w:szCs w:val="24"/>
          <w:vertAlign w:val="superscript"/>
          <w:lang w:val="vi-VN"/>
        </w:rPr>
        <w:t>0</w:t>
      </w:r>
      <w:r w:rsidR="00525A62" w:rsidRPr="009A56DC">
        <w:rPr>
          <w:rFonts w:eastAsia="Times New Roman" w:cs="Times New Roman"/>
          <w:szCs w:val="24"/>
          <w:lang w:val="vi-VN"/>
        </w:rPr>
        <w:t>C.</w:t>
      </w:r>
    </w:p>
    <w:p w14:paraId="329F8FE0" w14:textId="77777777" w:rsidR="00525A62" w:rsidRPr="009A56DC" w:rsidRDefault="00B82D8A" w:rsidP="009A56DC">
      <w:pPr>
        <w:widowControl w:val="0"/>
        <w:tabs>
          <w:tab w:val="left" w:pos="284"/>
          <w:tab w:val="left" w:pos="2835"/>
          <w:tab w:val="left" w:pos="5245"/>
          <w:tab w:val="left" w:pos="7797"/>
        </w:tabs>
        <w:spacing w:line="240" w:lineRule="auto"/>
        <w:jc w:val="both"/>
        <w:rPr>
          <w:rFonts w:eastAsia="Times New Roman" w:cs="Times New Roman"/>
          <w:b/>
          <w:bCs/>
          <w:szCs w:val="24"/>
        </w:rPr>
      </w:pPr>
      <w:r w:rsidRPr="009A56DC">
        <w:rPr>
          <w:rFonts w:eastAsia="Times New Roman" w:cs="Times New Roman"/>
          <w:b/>
          <w:bCs/>
          <w:szCs w:val="24"/>
        </w:rPr>
        <w:t>c) Tính chất hoá học</w:t>
      </w:r>
    </w:p>
    <w:p w14:paraId="1B077D28" w14:textId="77777777" w:rsidR="00525A62" w:rsidRPr="009A56DC" w:rsidRDefault="00B82D8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Hydrazine có tính khử mạnh (mạnh hơn ammonia). Nó phản ứng với O2 không -khí và toả nhiều nhiệt. Do vậy, hydrazine được dùng làm nhiên liệu cho tên lửa. </w:t>
      </w:r>
    </w:p>
    <w:p w14:paraId="4909E3D8" w14:textId="6D9D4DEF" w:rsidR="00525A62" w:rsidRPr="009A56DC" w:rsidRDefault="00FE17B1"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4"/>
          <w:szCs w:val="24"/>
        </w:rPr>
        <w:object w:dxaOrig="3340" w:dyaOrig="400" w14:anchorId="21BE828D">
          <v:shape id="_x0000_i1070" type="#_x0000_t75" style="width:167.25pt;height:20.25pt" o:ole="">
            <v:imagedata r:id="rId108" o:title=""/>
          </v:shape>
          <o:OLEObject Type="Embed" ProgID="Equation.DSMT4" ShapeID="_x0000_i1070" DrawAspect="Content" ObjectID="_1797845505" r:id="rId109"/>
        </w:object>
      </w:r>
      <w:r w:rsidR="00525A62" w:rsidRPr="009A56DC">
        <w:rPr>
          <w:rFonts w:eastAsia="Times New Roman" w:cs="Times New Roman"/>
          <w:szCs w:val="24"/>
          <w:lang w:val="vi-VN"/>
        </w:rPr>
        <w:t xml:space="preserve">                                </w:t>
      </w:r>
      <w:r w:rsidR="00B82D8A" w:rsidRPr="009A56DC">
        <w:rPr>
          <w:rFonts w:eastAsia="Times New Roman" w:cs="Times New Roman"/>
          <w:szCs w:val="24"/>
        </w:rPr>
        <w:t>N</w:t>
      </w:r>
      <w:r w:rsidR="00B82D8A" w:rsidRPr="009A56DC">
        <w:rPr>
          <w:rFonts w:eastAsia="Times New Roman" w:cs="Times New Roman"/>
          <w:szCs w:val="24"/>
          <w:vertAlign w:val="subscript"/>
        </w:rPr>
        <w:t>2</w:t>
      </w:r>
      <w:r w:rsidR="00B82D8A" w:rsidRPr="009A56DC">
        <w:rPr>
          <w:rFonts w:eastAsia="Times New Roman" w:cs="Times New Roman"/>
          <w:szCs w:val="24"/>
        </w:rPr>
        <w:t>H</w:t>
      </w:r>
      <w:r w:rsidR="00B82D8A" w:rsidRPr="009A56DC">
        <w:rPr>
          <w:rFonts w:eastAsia="Times New Roman" w:cs="Times New Roman"/>
          <w:szCs w:val="24"/>
          <w:vertAlign w:val="subscript"/>
        </w:rPr>
        <w:t>4</w:t>
      </w:r>
      <w:r w:rsidR="00B82D8A" w:rsidRPr="009A56DC">
        <w:rPr>
          <w:rFonts w:eastAsia="Times New Roman" w:cs="Times New Roman"/>
          <w:szCs w:val="24"/>
        </w:rPr>
        <w:t>(</w:t>
      </w:r>
      <w:r w:rsidR="00525A62" w:rsidRPr="009A56DC">
        <w:rPr>
          <w:rFonts w:eastAsia="Times New Roman" w:cs="Times New Roman"/>
          <w:szCs w:val="24"/>
          <w:lang w:val="vi-VN"/>
        </w:rPr>
        <w:t>l</w:t>
      </w:r>
      <w:r w:rsidR="00B82D8A" w:rsidRPr="009A56DC">
        <w:rPr>
          <w:rFonts w:eastAsia="Times New Roman" w:cs="Times New Roman"/>
          <w:szCs w:val="24"/>
        </w:rPr>
        <w:t xml:space="preserve">) </w:t>
      </w:r>
      <w:r w:rsidR="00525A62" w:rsidRPr="009A56DC">
        <w:rPr>
          <w:rFonts w:eastAsia="Times New Roman" w:cs="Times New Roman"/>
          <w:szCs w:val="24"/>
          <w:lang w:val="vi-VN"/>
        </w:rPr>
        <w:t>+ O</w:t>
      </w:r>
      <w:r w:rsidR="00525A62" w:rsidRPr="009A56DC">
        <w:rPr>
          <w:rFonts w:eastAsia="Times New Roman" w:cs="Times New Roman"/>
          <w:szCs w:val="24"/>
          <w:vertAlign w:val="subscript"/>
          <w:lang w:val="vi-VN"/>
        </w:rPr>
        <w:t>2</w:t>
      </w:r>
      <w:r w:rsidR="00525A62" w:rsidRPr="009A56DC">
        <w:rPr>
          <w:rFonts w:eastAsia="Times New Roman" w:cs="Times New Roman"/>
          <w:szCs w:val="24"/>
          <w:lang w:val="vi-VN"/>
        </w:rPr>
        <w:t>(g)</w:t>
      </w:r>
      <w:r w:rsidR="00B82D8A" w:rsidRPr="009A56DC">
        <w:rPr>
          <w:rFonts w:eastAsia="Times New Roman" w:cs="Times New Roman"/>
          <w:szCs w:val="24"/>
        </w:rPr>
        <w:t>→N</w:t>
      </w:r>
      <w:r w:rsidR="00B82D8A" w:rsidRPr="009A56DC">
        <w:rPr>
          <w:rFonts w:eastAsia="Times New Roman" w:cs="Times New Roman"/>
          <w:szCs w:val="24"/>
          <w:vertAlign w:val="subscript"/>
        </w:rPr>
        <w:t>2</w:t>
      </w:r>
      <w:r w:rsidR="00B82D8A" w:rsidRPr="009A56DC">
        <w:rPr>
          <w:rFonts w:eastAsia="Times New Roman" w:cs="Times New Roman"/>
          <w:szCs w:val="24"/>
        </w:rPr>
        <w:t>(g) + 2H</w:t>
      </w:r>
      <w:r w:rsidR="00B82D8A" w:rsidRPr="009A56DC">
        <w:rPr>
          <w:rFonts w:eastAsia="Times New Roman" w:cs="Times New Roman"/>
          <w:szCs w:val="24"/>
          <w:vertAlign w:val="subscript"/>
        </w:rPr>
        <w:t>2</w:t>
      </w:r>
      <w:r w:rsidR="00B82D8A" w:rsidRPr="009A56DC">
        <w:rPr>
          <w:rFonts w:eastAsia="Times New Roman" w:cs="Times New Roman"/>
          <w:szCs w:val="24"/>
        </w:rPr>
        <w:t>O</w:t>
      </w:r>
      <w:r w:rsidR="00525A62" w:rsidRPr="009A56DC">
        <w:rPr>
          <w:rFonts w:eastAsia="Times New Roman" w:cs="Times New Roman"/>
          <w:szCs w:val="24"/>
          <w:lang w:val="vi-VN"/>
        </w:rPr>
        <w:t xml:space="preserve"> </w:t>
      </w:r>
      <w:r w:rsidR="00B82D8A" w:rsidRPr="009A56DC">
        <w:rPr>
          <w:rFonts w:eastAsia="Times New Roman" w:cs="Times New Roman"/>
          <w:szCs w:val="24"/>
        </w:rPr>
        <w:t xml:space="preserve">(1) </w:t>
      </w:r>
      <w:r w:rsidR="00525A62" w:rsidRPr="009A56DC">
        <w:rPr>
          <w:rFonts w:eastAsia="Times New Roman" w:cs="Times New Roman"/>
          <w:position w:val="-4"/>
          <w:szCs w:val="24"/>
        </w:rPr>
        <w:object w:dxaOrig="480" w:dyaOrig="300" w14:anchorId="2996EDD9">
          <v:shape id="_x0000_i1071" type="#_x0000_t75" style="width:24pt;height:15pt" o:ole="">
            <v:imagedata r:id="rId110" o:title=""/>
          </v:shape>
          <o:OLEObject Type="Embed" ProgID="Equation.DSMT4" ShapeID="_x0000_i1071" DrawAspect="Content" ObjectID="_1797845506" r:id="rId111"/>
        </w:object>
      </w:r>
      <w:r w:rsidR="00B82D8A" w:rsidRPr="009A56DC">
        <w:rPr>
          <w:rFonts w:eastAsia="Times New Roman" w:cs="Times New Roman"/>
          <w:szCs w:val="24"/>
        </w:rPr>
        <w:t xml:space="preserve"> =-705 kJ/mol </w:t>
      </w:r>
    </w:p>
    <w:p w14:paraId="6BFF37D3" w14:textId="77777777" w:rsidR="00525A62" w:rsidRPr="009A56DC" w:rsidRDefault="00B82D8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Trong dung dịch, hydrazine bị oxi hoá bởi halogen, </w:t>
      </w:r>
      <w:r w:rsidR="00525A62" w:rsidRPr="009A56DC">
        <w:rPr>
          <w:rFonts w:eastAsia="Times New Roman" w:cs="Times New Roman"/>
          <w:position w:val="-12"/>
          <w:szCs w:val="24"/>
        </w:rPr>
        <w:object w:dxaOrig="660" w:dyaOrig="380" w14:anchorId="35314E8D">
          <v:shape id="_x0000_i1072" type="#_x0000_t75" style="width:33pt;height:18.75pt" o:ole="">
            <v:imagedata r:id="rId112" o:title=""/>
          </v:shape>
          <o:OLEObject Type="Embed" ProgID="Equation.DSMT4" ShapeID="_x0000_i1072" DrawAspect="Content" ObjectID="_1797845507" r:id="rId113"/>
        </w:object>
      </w:r>
      <w:r w:rsidR="00525A62" w:rsidRPr="009A56DC">
        <w:rPr>
          <w:rFonts w:eastAsia="Times New Roman" w:cs="Times New Roman"/>
          <w:szCs w:val="24"/>
          <w:lang w:val="vi-VN"/>
        </w:rPr>
        <w:t xml:space="preserve">, </w:t>
      </w:r>
      <w:r w:rsidR="00525A62" w:rsidRPr="009A56DC">
        <w:rPr>
          <w:rFonts w:eastAsia="Times New Roman" w:cs="Times New Roman"/>
          <w:position w:val="-6"/>
          <w:szCs w:val="24"/>
          <w:lang w:val="vi-VN"/>
        </w:rPr>
        <w:object w:dxaOrig="460" w:dyaOrig="320" w14:anchorId="3CA1F803">
          <v:shape id="_x0000_i1073" type="#_x0000_t75" style="width:23.25pt;height:15.75pt" o:ole="">
            <v:imagedata r:id="rId114" o:title=""/>
          </v:shape>
          <o:OLEObject Type="Embed" ProgID="Equation.DSMT4" ShapeID="_x0000_i1073" DrawAspect="Content" ObjectID="_1797845508" r:id="rId115"/>
        </w:object>
      </w:r>
      <w:r w:rsidR="00525A62" w:rsidRPr="009A56DC">
        <w:rPr>
          <w:rFonts w:eastAsia="Times New Roman" w:cs="Times New Roman"/>
          <w:szCs w:val="24"/>
          <w:lang w:val="vi-VN"/>
        </w:rPr>
        <w:t xml:space="preserve">, </w:t>
      </w:r>
      <w:r w:rsidR="00525A62" w:rsidRPr="009A56DC">
        <w:rPr>
          <w:rFonts w:eastAsia="Times New Roman" w:cs="Times New Roman"/>
          <w:position w:val="-12"/>
          <w:szCs w:val="24"/>
          <w:lang w:val="vi-VN"/>
        </w:rPr>
        <w:object w:dxaOrig="400" w:dyaOrig="380" w14:anchorId="67ECE4EF">
          <v:shape id="_x0000_i1074" type="#_x0000_t75" style="width:20.25pt;height:18.75pt" o:ole="">
            <v:imagedata r:id="rId116" o:title=""/>
          </v:shape>
          <o:OLEObject Type="Embed" ProgID="Equation.DSMT4" ShapeID="_x0000_i1074" DrawAspect="Content" ObjectID="_1797845509" r:id="rId117"/>
        </w:object>
      </w:r>
      <w:r w:rsidR="00525A62" w:rsidRPr="009A56DC">
        <w:rPr>
          <w:rFonts w:eastAsia="Times New Roman" w:cs="Times New Roman"/>
          <w:szCs w:val="24"/>
          <w:lang w:val="vi-VN"/>
        </w:rPr>
        <w:t xml:space="preserve">, ...  </w:t>
      </w:r>
      <w:r w:rsidRPr="009A56DC">
        <w:rPr>
          <w:rFonts w:eastAsia="Times New Roman" w:cs="Times New Roman"/>
          <w:szCs w:val="24"/>
        </w:rPr>
        <w:t xml:space="preserve">tạo ra </w:t>
      </w:r>
      <w:r w:rsidR="00525A62" w:rsidRPr="009A56DC">
        <w:rPr>
          <w:rFonts w:eastAsia="Times New Roman" w:cs="Times New Roman"/>
          <w:szCs w:val="24"/>
          <w:lang w:val="vi-VN"/>
        </w:rPr>
        <w:t>N</w:t>
      </w:r>
      <w:r w:rsidR="00525A62" w:rsidRPr="009A56DC">
        <w:rPr>
          <w:rFonts w:eastAsia="Times New Roman" w:cs="Times New Roman"/>
          <w:szCs w:val="24"/>
          <w:vertAlign w:val="subscript"/>
          <w:lang w:val="vi-VN"/>
        </w:rPr>
        <w:t>2</w:t>
      </w:r>
    </w:p>
    <w:p w14:paraId="09D15F1A" w14:textId="3F1D15DC" w:rsidR="00525A62" w:rsidRPr="009A56DC" w:rsidRDefault="00525A62"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B82D8A" w:rsidRPr="009A56DC">
        <w:rPr>
          <w:rFonts w:eastAsia="Times New Roman" w:cs="Times New Roman"/>
          <w:szCs w:val="24"/>
        </w:rPr>
        <w:t>N</w:t>
      </w:r>
      <w:r w:rsidR="00B82D8A" w:rsidRPr="009A56DC">
        <w:rPr>
          <w:rFonts w:eastAsia="Times New Roman" w:cs="Times New Roman"/>
          <w:szCs w:val="24"/>
          <w:vertAlign w:val="subscript"/>
        </w:rPr>
        <w:t>2</w:t>
      </w:r>
      <w:r w:rsidR="00B82D8A" w:rsidRPr="009A56DC">
        <w:rPr>
          <w:rFonts w:eastAsia="Times New Roman" w:cs="Times New Roman"/>
          <w:szCs w:val="24"/>
        </w:rPr>
        <w:t>H</w:t>
      </w:r>
      <w:r w:rsidR="00B82D8A" w:rsidRPr="009A56DC">
        <w:rPr>
          <w:rFonts w:eastAsia="Times New Roman" w:cs="Times New Roman"/>
          <w:szCs w:val="24"/>
          <w:vertAlign w:val="subscript"/>
        </w:rPr>
        <w:t>4</w:t>
      </w:r>
      <w:r w:rsidR="00B82D8A" w:rsidRPr="009A56DC">
        <w:rPr>
          <w:rFonts w:eastAsia="Times New Roman" w:cs="Times New Roman"/>
          <w:szCs w:val="24"/>
        </w:rPr>
        <w:t xml:space="preserve"> + 2Cl</w:t>
      </w:r>
      <w:r w:rsidR="00B82D8A" w:rsidRPr="009A56DC">
        <w:rPr>
          <w:rFonts w:eastAsia="Times New Roman" w:cs="Times New Roman"/>
          <w:szCs w:val="24"/>
          <w:vertAlign w:val="subscript"/>
        </w:rPr>
        <w:t>2</w:t>
      </w:r>
      <w:r w:rsidR="00F13836" w:rsidRPr="009A56DC">
        <w:rPr>
          <w:rFonts w:eastAsia="Times New Roman" w:cs="Times New Roman"/>
          <w:szCs w:val="24"/>
        </w:rPr>
        <w:t>→</w:t>
      </w:r>
      <w:r w:rsidRPr="009A56DC">
        <w:rPr>
          <w:rFonts w:eastAsia="Times New Roman" w:cs="Times New Roman"/>
          <w:szCs w:val="24"/>
          <w:lang w:val="vi-VN"/>
        </w:rPr>
        <w:t xml:space="preserve"> </w:t>
      </w:r>
      <w:r w:rsidR="00B82D8A" w:rsidRPr="009A56DC">
        <w:rPr>
          <w:rFonts w:eastAsia="Times New Roman" w:cs="Times New Roman"/>
          <w:szCs w:val="24"/>
        </w:rPr>
        <w:t>N</w:t>
      </w:r>
      <w:r w:rsidR="00B82D8A" w:rsidRPr="009A56DC">
        <w:rPr>
          <w:rFonts w:eastAsia="Times New Roman" w:cs="Times New Roman"/>
          <w:szCs w:val="24"/>
          <w:vertAlign w:val="subscript"/>
        </w:rPr>
        <w:t>2</w:t>
      </w:r>
      <w:r w:rsidR="00B82D8A" w:rsidRPr="009A56DC">
        <w:rPr>
          <w:rFonts w:eastAsia="Times New Roman" w:cs="Times New Roman"/>
          <w:szCs w:val="24"/>
        </w:rPr>
        <w:t xml:space="preserve"> + 4HCI </w:t>
      </w:r>
    </w:p>
    <w:p w14:paraId="03DD9FD4" w14:textId="5A03F7C9" w:rsidR="001977FD" w:rsidRPr="009A56DC" w:rsidRDefault="00525A62"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B82D8A" w:rsidRPr="009A56DC">
        <w:rPr>
          <w:rFonts w:eastAsia="Times New Roman" w:cs="Times New Roman"/>
          <w:szCs w:val="24"/>
        </w:rPr>
        <w:t>N</w:t>
      </w:r>
      <w:r w:rsidR="00B82D8A" w:rsidRPr="009A56DC">
        <w:rPr>
          <w:rFonts w:eastAsia="Times New Roman" w:cs="Times New Roman"/>
          <w:szCs w:val="24"/>
          <w:vertAlign w:val="subscript"/>
        </w:rPr>
        <w:t>2</w:t>
      </w:r>
      <w:r w:rsidR="00B82D8A" w:rsidRPr="009A56DC">
        <w:rPr>
          <w:rFonts w:eastAsia="Times New Roman" w:cs="Times New Roman"/>
          <w:szCs w:val="24"/>
        </w:rPr>
        <w:t>H</w:t>
      </w:r>
      <w:r w:rsidR="00B82D8A" w:rsidRPr="009A56DC">
        <w:rPr>
          <w:rFonts w:eastAsia="Times New Roman" w:cs="Times New Roman"/>
          <w:szCs w:val="24"/>
          <w:vertAlign w:val="subscript"/>
        </w:rPr>
        <w:t>4</w:t>
      </w:r>
      <w:r w:rsidR="00B82D8A" w:rsidRPr="009A56DC">
        <w:rPr>
          <w:rFonts w:eastAsia="Times New Roman" w:cs="Times New Roman"/>
          <w:szCs w:val="24"/>
        </w:rPr>
        <w:t xml:space="preserve"> + 4AgNO</w:t>
      </w:r>
      <w:r w:rsidR="00B82D8A" w:rsidRPr="009A56DC">
        <w:rPr>
          <w:rFonts w:eastAsia="Times New Roman" w:cs="Times New Roman"/>
          <w:szCs w:val="24"/>
          <w:vertAlign w:val="subscript"/>
        </w:rPr>
        <w:t>3</w:t>
      </w:r>
      <w:r w:rsidR="00F13836" w:rsidRPr="009A56DC">
        <w:rPr>
          <w:rFonts w:eastAsia="Times New Roman" w:cs="Times New Roman"/>
          <w:szCs w:val="24"/>
        </w:rPr>
        <w:t>→</w:t>
      </w:r>
      <w:r w:rsidRPr="009A56DC">
        <w:rPr>
          <w:rFonts w:eastAsia="Times New Roman" w:cs="Times New Roman"/>
          <w:szCs w:val="24"/>
          <w:lang w:val="vi-VN"/>
        </w:rPr>
        <w:t xml:space="preserve"> </w:t>
      </w:r>
      <w:r w:rsidR="00B82D8A" w:rsidRPr="009A56DC">
        <w:rPr>
          <w:rFonts w:eastAsia="Times New Roman" w:cs="Times New Roman"/>
          <w:szCs w:val="24"/>
        </w:rPr>
        <w:t>N</w:t>
      </w:r>
      <w:r w:rsidR="00B82D8A" w:rsidRPr="009A56DC">
        <w:rPr>
          <w:rFonts w:eastAsia="Times New Roman" w:cs="Times New Roman"/>
          <w:szCs w:val="24"/>
          <w:vertAlign w:val="subscript"/>
        </w:rPr>
        <w:t>2</w:t>
      </w:r>
      <w:r w:rsidR="00B82D8A" w:rsidRPr="009A56DC">
        <w:rPr>
          <w:rFonts w:eastAsia="Times New Roman" w:cs="Times New Roman"/>
          <w:szCs w:val="24"/>
        </w:rPr>
        <w:t>+ 4Ag + 4HNO</w:t>
      </w:r>
      <w:r w:rsidR="00B82D8A" w:rsidRPr="009A56DC">
        <w:rPr>
          <w:rFonts w:eastAsia="Times New Roman" w:cs="Times New Roman"/>
          <w:szCs w:val="24"/>
          <w:vertAlign w:val="subscript"/>
        </w:rPr>
        <w:t>3</w:t>
      </w:r>
      <w:r w:rsidR="00B82D8A" w:rsidRPr="009A56DC">
        <w:rPr>
          <w:rFonts w:eastAsia="Times New Roman" w:cs="Times New Roman"/>
          <w:szCs w:val="24"/>
        </w:rPr>
        <w:t xml:space="preserve"> </w:t>
      </w:r>
    </w:p>
    <w:p w14:paraId="5B654EFD" w14:textId="77777777" w:rsidR="001977FD" w:rsidRPr="009A56DC" w:rsidRDefault="00B82D8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Hydrazine là một base hai nấc, yếu hơn ammonia. </w:t>
      </w:r>
    </w:p>
    <w:p w14:paraId="2EE8930F" w14:textId="0DCB375C" w:rsidR="001977FD" w:rsidRPr="009A56DC" w:rsidRDefault="001977FD"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B82D8A" w:rsidRPr="009A56DC">
        <w:rPr>
          <w:rFonts w:eastAsia="Times New Roman" w:cs="Times New Roman"/>
          <w:szCs w:val="24"/>
        </w:rPr>
        <w:t>N</w:t>
      </w:r>
      <w:r w:rsidR="00B82D8A" w:rsidRPr="009A56DC">
        <w:rPr>
          <w:rFonts w:eastAsia="Times New Roman" w:cs="Times New Roman"/>
          <w:szCs w:val="24"/>
          <w:vertAlign w:val="subscript"/>
        </w:rPr>
        <w:t>2</w:t>
      </w:r>
      <w:r w:rsidR="00B82D8A" w:rsidRPr="009A56DC">
        <w:rPr>
          <w:rFonts w:eastAsia="Times New Roman" w:cs="Times New Roman"/>
          <w:szCs w:val="24"/>
        </w:rPr>
        <w:t>H</w:t>
      </w:r>
      <w:r w:rsidRPr="009A56DC">
        <w:rPr>
          <w:rFonts w:eastAsia="Times New Roman" w:cs="Times New Roman"/>
          <w:szCs w:val="24"/>
          <w:vertAlign w:val="subscript"/>
          <w:lang w:val="vi-VN"/>
        </w:rPr>
        <w:t>4</w:t>
      </w:r>
      <w:r w:rsidR="00B82D8A" w:rsidRPr="009A56DC">
        <w:rPr>
          <w:rFonts w:eastAsia="Times New Roman" w:cs="Times New Roman"/>
          <w:szCs w:val="24"/>
        </w:rPr>
        <w:t>+ H</w:t>
      </w:r>
      <w:r w:rsidR="00B82D8A" w:rsidRPr="009A56DC">
        <w:rPr>
          <w:rFonts w:eastAsia="Times New Roman" w:cs="Times New Roman"/>
          <w:szCs w:val="24"/>
          <w:vertAlign w:val="subscript"/>
        </w:rPr>
        <w:t>2</w:t>
      </w:r>
      <w:r w:rsidRPr="009A56DC">
        <w:rPr>
          <w:rFonts w:eastAsia="Times New Roman" w:cs="Times New Roman"/>
          <w:szCs w:val="24"/>
          <w:lang w:val="vi-VN"/>
        </w:rPr>
        <w:t>O</w:t>
      </w:r>
      <w:r w:rsidRPr="009A56DC">
        <w:rPr>
          <w:rFonts w:eastAsia="Times New Roman" w:cs="Times New Roman"/>
          <w:position w:val="-10"/>
          <w:szCs w:val="24"/>
          <w:lang w:val="vi-VN"/>
        </w:rPr>
        <w:object w:dxaOrig="620" w:dyaOrig="420" w14:anchorId="4EFEC41F">
          <v:shape id="_x0000_i1075" type="#_x0000_t75" style="width:30.75pt;height:21pt" o:ole="">
            <v:imagedata r:id="rId118" o:title=""/>
          </v:shape>
          <o:OLEObject Type="Embed" ProgID="Equation.DSMT4" ShapeID="_x0000_i1075" DrawAspect="Content" ObjectID="_1797845510" r:id="rId119"/>
        </w:object>
      </w:r>
      <w:r w:rsidRPr="009A56DC">
        <w:rPr>
          <w:rFonts w:eastAsia="Times New Roman" w:cs="Times New Roman"/>
          <w:position w:val="-12"/>
          <w:szCs w:val="24"/>
          <w:lang w:val="vi-VN"/>
        </w:rPr>
        <w:object w:dxaOrig="600" w:dyaOrig="380" w14:anchorId="65AD1578">
          <v:shape id="_x0000_i1076" type="#_x0000_t75" style="width:30pt;height:18.75pt" o:ole="">
            <v:imagedata r:id="rId120" o:title=""/>
          </v:shape>
          <o:OLEObject Type="Embed" ProgID="Equation.DSMT4" ShapeID="_x0000_i1076" DrawAspect="Content" ObjectID="_1797845511" r:id="rId121"/>
        </w:object>
      </w:r>
      <w:r w:rsidRPr="009A56DC">
        <w:rPr>
          <w:rFonts w:eastAsia="Times New Roman" w:cs="Times New Roman"/>
          <w:szCs w:val="24"/>
          <w:lang w:val="vi-VN"/>
        </w:rPr>
        <w:t xml:space="preserve"> </w:t>
      </w:r>
      <w:r w:rsidR="00B82D8A" w:rsidRPr="009A56DC">
        <w:rPr>
          <w:rFonts w:eastAsia="Times New Roman" w:cs="Times New Roman"/>
          <w:szCs w:val="24"/>
        </w:rPr>
        <w:t>+</w:t>
      </w:r>
      <w:r w:rsidRPr="009A56DC">
        <w:rPr>
          <w:rFonts w:eastAsia="Times New Roman" w:cs="Times New Roman"/>
          <w:szCs w:val="24"/>
          <w:lang w:val="vi-VN"/>
        </w:rPr>
        <w:t xml:space="preserve"> </w:t>
      </w:r>
      <w:r w:rsidR="00B82D8A" w:rsidRPr="009A56DC">
        <w:rPr>
          <w:rFonts w:eastAsia="Times New Roman" w:cs="Times New Roman"/>
          <w:szCs w:val="24"/>
        </w:rPr>
        <w:t>OH</w:t>
      </w:r>
      <w:r w:rsidRPr="009A56DC">
        <w:rPr>
          <w:rFonts w:eastAsia="Times New Roman" w:cs="Times New Roman"/>
          <w:szCs w:val="24"/>
          <w:vertAlign w:val="superscript"/>
          <w:lang w:val="vi-VN"/>
        </w:rPr>
        <w:t>-</w:t>
      </w:r>
      <w:r w:rsidR="00B82D8A" w:rsidRPr="009A56DC">
        <w:rPr>
          <w:rFonts w:eastAsia="Times New Roman" w:cs="Times New Roman"/>
          <w:szCs w:val="24"/>
        </w:rPr>
        <w:t xml:space="preserve"> </w:t>
      </w:r>
      <w:r w:rsidRPr="009A56DC">
        <w:rPr>
          <w:rFonts w:eastAsia="Times New Roman" w:cs="Times New Roman"/>
          <w:szCs w:val="24"/>
          <w:lang w:val="vi-VN"/>
        </w:rPr>
        <w:t xml:space="preserve">     </w:t>
      </w:r>
      <w:r w:rsidR="00B82D8A" w:rsidRPr="009A56DC">
        <w:rPr>
          <w:rFonts w:eastAsia="Times New Roman" w:cs="Times New Roman"/>
          <w:szCs w:val="24"/>
        </w:rPr>
        <w:t>K</w:t>
      </w:r>
      <w:r w:rsidRPr="009A56DC">
        <w:rPr>
          <w:rFonts w:eastAsia="Times New Roman" w:cs="Times New Roman"/>
          <w:szCs w:val="24"/>
          <w:vertAlign w:val="subscript"/>
          <w:lang w:val="vi-VN"/>
        </w:rPr>
        <w:t>b1</w:t>
      </w:r>
      <w:r w:rsidR="00B82D8A" w:rsidRPr="009A56DC">
        <w:rPr>
          <w:rFonts w:eastAsia="Times New Roman" w:cs="Times New Roman"/>
          <w:szCs w:val="24"/>
        </w:rPr>
        <w:t>=8,</w:t>
      </w:r>
      <w:r w:rsidRPr="009A56DC">
        <w:rPr>
          <w:rFonts w:eastAsia="Times New Roman" w:cs="Times New Roman"/>
          <w:szCs w:val="24"/>
          <w:lang w:val="vi-VN"/>
        </w:rPr>
        <w:t>5</w:t>
      </w:r>
      <w:r w:rsidR="00B82D8A" w:rsidRPr="009A56DC">
        <w:rPr>
          <w:rFonts w:eastAsia="Times New Roman" w:cs="Times New Roman"/>
          <w:szCs w:val="24"/>
        </w:rPr>
        <w:t>.10</w:t>
      </w:r>
      <w:r w:rsidRPr="009A56DC">
        <w:rPr>
          <w:rFonts w:eastAsia="Times New Roman" w:cs="Times New Roman"/>
          <w:szCs w:val="24"/>
          <w:vertAlign w:val="superscript"/>
          <w:lang w:val="vi-VN"/>
        </w:rPr>
        <w:t>-7</w:t>
      </w:r>
      <w:r w:rsidR="00B82D8A" w:rsidRPr="009A56DC">
        <w:rPr>
          <w:rFonts w:eastAsia="Times New Roman" w:cs="Times New Roman"/>
          <w:szCs w:val="24"/>
        </w:rPr>
        <w:t xml:space="preserve"> </w:t>
      </w:r>
    </w:p>
    <w:p w14:paraId="4AD1FC86" w14:textId="77777777" w:rsidR="001977FD" w:rsidRPr="009A56DC" w:rsidRDefault="001977FD"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lang w:val="vi-VN"/>
        </w:rPr>
        <w:t xml:space="preserve">                                              </w:t>
      </w:r>
      <w:r w:rsidRPr="009A56DC">
        <w:rPr>
          <w:rFonts w:eastAsia="Times New Roman" w:cs="Times New Roman"/>
          <w:position w:val="-12"/>
          <w:szCs w:val="24"/>
          <w:lang w:val="vi-VN"/>
        </w:rPr>
        <w:object w:dxaOrig="600" w:dyaOrig="380" w14:anchorId="16AE7324">
          <v:shape id="_x0000_i1077" type="#_x0000_t75" style="width:30pt;height:18.75pt" o:ole="">
            <v:imagedata r:id="rId120" o:title=""/>
          </v:shape>
          <o:OLEObject Type="Embed" ProgID="Equation.DSMT4" ShapeID="_x0000_i1077" DrawAspect="Content" ObjectID="_1797845512" r:id="rId122"/>
        </w:object>
      </w:r>
      <w:r w:rsidRPr="009A56DC">
        <w:rPr>
          <w:rFonts w:eastAsia="Times New Roman" w:cs="Times New Roman"/>
          <w:szCs w:val="24"/>
        </w:rPr>
        <w:t>+ H</w:t>
      </w:r>
      <w:r w:rsidRPr="009A56DC">
        <w:rPr>
          <w:rFonts w:eastAsia="Times New Roman" w:cs="Times New Roman"/>
          <w:szCs w:val="24"/>
          <w:vertAlign w:val="subscript"/>
        </w:rPr>
        <w:t>2</w:t>
      </w:r>
      <w:r w:rsidRPr="009A56DC">
        <w:rPr>
          <w:rFonts w:eastAsia="Times New Roman" w:cs="Times New Roman"/>
          <w:szCs w:val="24"/>
          <w:lang w:val="vi-VN"/>
        </w:rPr>
        <w:t>O</w:t>
      </w:r>
      <w:r w:rsidRPr="009A56DC">
        <w:rPr>
          <w:rFonts w:eastAsia="Times New Roman" w:cs="Times New Roman"/>
          <w:position w:val="-10"/>
          <w:szCs w:val="24"/>
          <w:lang w:val="vi-VN"/>
        </w:rPr>
        <w:object w:dxaOrig="620" w:dyaOrig="420" w14:anchorId="2B5E7859">
          <v:shape id="_x0000_i1078" type="#_x0000_t75" style="width:30.75pt;height:21pt" o:ole="">
            <v:imagedata r:id="rId118" o:title=""/>
          </v:shape>
          <o:OLEObject Type="Embed" ProgID="Equation.DSMT4" ShapeID="_x0000_i1078" DrawAspect="Content" ObjectID="_1797845513" r:id="rId123"/>
        </w:object>
      </w:r>
      <w:r w:rsidRPr="009A56DC">
        <w:rPr>
          <w:rFonts w:eastAsia="Times New Roman" w:cs="Times New Roman"/>
          <w:position w:val="-12"/>
          <w:szCs w:val="24"/>
          <w:lang w:val="vi-VN"/>
        </w:rPr>
        <w:object w:dxaOrig="600" w:dyaOrig="380" w14:anchorId="623BB643">
          <v:shape id="_x0000_i1079" type="#_x0000_t75" style="width:30pt;height:18.75pt" o:ole="">
            <v:imagedata r:id="rId124" o:title=""/>
          </v:shape>
          <o:OLEObject Type="Embed" ProgID="Equation.DSMT4" ShapeID="_x0000_i1079" DrawAspect="Content" ObjectID="_1797845514" r:id="rId125"/>
        </w:object>
      </w:r>
      <w:r w:rsidRPr="009A56DC">
        <w:rPr>
          <w:rFonts w:eastAsia="Times New Roman" w:cs="Times New Roman"/>
          <w:szCs w:val="24"/>
          <w:lang w:val="vi-VN"/>
        </w:rPr>
        <w:t xml:space="preserve"> </w:t>
      </w:r>
      <w:r w:rsidRPr="009A56DC">
        <w:rPr>
          <w:rFonts w:eastAsia="Times New Roman" w:cs="Times New Roman"/>
          <w:szCs w:val="24"/>
        </w:rPr>
        <w:t>+</w:t>
      </w:r>
      <w:r w:rsidRPr="009A56DC">
        <w:rPr>
          <w:rFonts w:eastAsia="Times New Roman" w:cs="Times New Roman"/>
          <w:szCs w:val="24"/>
          <w:lang w:val="vi-VN"/>
        </w:rPr>
        <w:t xml:space="preserve"> </w:t>
      </w:r>
      <w:r w:rsidRPr="009A56DC">
        <w:rPr>
          <w:rFonts w:eastAsia="Times New Roman" w:cs="Times New Roman"/>
          <w:szCs w:val="24"/>
        </w:rPr>
        <w:t>OH</w:t>
      </w:r>
      <w:r w:rsidRPr="009A56DC">
        <w:rPr>
          <w:rFonts w:eastAsia="Times New Roman" w:cs="Times New Roman"/>
          <w:szCs w:val="24"/>
          <w:vertAlign w:val="superscript"/>
          <w:lang w:val="vi-VN"/>
        </w:rPr>
        <w:t>-</w:t>
      </w:r>
      <w:r w:rsidRPr="009A56DC">
        <w:rPr>
          <w:rFonts w:eastAsia="Times New Roman" w:cs="Times New Roman"/>
          <w:szCs w:val="24"/>
        </w:rPr>
        <w:t xml:space="preserve"> </w:t>
      </w:r>
      <w:r w:rsidRPr="009A56DC">
        <w:rPr>
          <w:rFonts w:eastAsia="Times New Roman" w:cs="Times New Roman"/>
          <w:szCs w:val="24"/>
          <w:lang w:val="vi-VN"/>
        </w:rPr>
        <w:t xml:space="preserve">     </w:t>
      </w:r>
      <w:r w:rsidRPr="009A56DC">
        <w:rPr>
          <w:rFonts w:eastAsia="Times New Roman" w:cs="Times New Roman"/>
          <w:szCs w:val="24"/>
        </w:rPr>
        <w:t>K</w:t>
      </w:r>
      <w:r w:rsidRPr="009A56DC">
        <w:rPr>
          <w:rFonts w:eastAsia="Times New Roman" w:cs="Times New Roman"/>
          <w:szCs w:val="24"/>
          <w:vertAlign w:val="subscript"/>
          <w:lang w:val="vi-VN"/>
        </w:rPr>
        <w:t>b2</w:t>
      </w:r>
      <w:r w:rsidRPr="009A56DC">
        <w:rPr>
          <w:rFonts w:eastAsia="Times New Roman" w:cs="Times New Roman"/>
          <w:szCs w:val="24"/>
        </w:rPr>
        <w:t>=8,9.10</w:t>
      </w:r>
      <w:r w:rsidRPr="009A56DC">
        <w:rPr>
          <w:rFonts w:eastAsia="Times New Roman" w:cs="Times New Roman"/>
          <w:szCs w:val="24"/>
          <w:vertAlign w:val="superscript"/>
          <w:lang w:val="vi-VN"/>
        </w:rPr>
        <w:t>-16</w:t>
      </w:r>
      <w:r w:rsidRPr="009A56DC">
        <w:rPr>
          <w:rFonts w:eastAsia="Times New Roman" w:cs="Times New Roman"/>
          <w:szCs w:val="24"/>
        </w:rPr>
        <w:t xml:space="preserve"> </w:t>
      </w:r>
    </w:p>
    <w:p w14:paraId="4DDB693F" w14:textId="3A7D9295" w:rsidR="00B82D8A" w:rsidRPr="009A56DC" w:rsidRDefault="00B82D8A" w:rsidP="009A56DC">
      <w:pPr>
        <w:widowControl w:val="0"/>
        <w:tabs>
          <w:tab w:val="left" w:pos="284"/>
          <w:tab w:val="left" w:pos="2835"/>
          <w:tab w:val="left" w:pos="5245"/>
          <w:tab w:val="left" w:pos="7797"/>
        </w:tabs>
        <w:spacing w:line="240" w:lineRule="auto"/>
        <w:jc w:val="both"/>
        <w:rPr>
          <w:rFonts w:eastAsia="Times New Roman" w:cs="Times New Roman"/>
          <w:b/>
          <w:bCs/>
          <w:szCs w:val="24"/>
          <w:lang w:val="fr-FR"/>
        </w:rPr>
      </w:pPr>
      <w:r w:rsidRPr="009A56DC">
        <w:rPr>
          <w:rFonts w:eastAsia="Times New Roman" w:cs="Times New Roman"/>
          <w:szCs w:val="24"/>
        </w:rPr>
        <w:t>Khi phản ứng với acid (như HC</w:t>
      </w:r>
      <w:r w:rsidR="001977FD" w:rsidRPr="009A56DC">
        <w:rPr>
          <w:rFonts w:eastAsia="Times New Roman" w:cs="Times New Roman"/>
          <w:szCs w:val="24"/>
          <w:lang w:val="vi-VN"/>
        </w:rPr>
        <w:t>l</w:t>
      </w:r>
      <w:r w:rsidRPr="009A56DC">
        <w:rPr>
          <w:rFonts w:eastAsia="Times New Roman" w:cs="Times New Roman"/>
          <w:szCs w:val="24"/>
        </w:rPr>
        <w:t>, H</w:t>
      </w:r>
      <w:r w:rsidRPr="009A56DC">
        <w:rPr>
          <w:rFonts w:eastAsia="Times New Roman" w:cs="Times New Roman"/>
          <w:szCs w:val="24"/>
          <w:vertAlign w:val="subscript"/>
        </w:rPr>
        <w:t>2</w:t>
      </w:r>
      <w:r w:rsidRPr="009A56DC">
        <w:rPr>
          <w:rFonts w:eastAsia="Times New Roman" w:cs="Times New Roman"/>
          <w:szCs w:val="24"/>
        </w:rPr>
        <w:t>SO</w:t>
      </w:r>
      <w:r w:rsidRPr="009A56DC">
        <w:rPr>
          <w:rFonts w:eastAsia="Times New Roman" w:cs="Times New Roman"/>
          <w:szCs w:val="24"/>
          <w:vertAlign w:val="subscript"/>
        </w:rPr>
        <w:t>4</w:t>
      </w:r>
      <w:r w:rsidRPr="009A56DC">
        <w:rPr>
          <w:rFonts w:eastAsia="Times New Roman" w:cs="Times New Roman"/>
          <w:szCs w:val="24"/>
        </w:rPr>
        <w:t>, HNO</w:t>
      </w:r>
      <w:r w:rsidRPr="009A56DC">
        <w:rPr>
          <w:rFonts w:eastAsia="Times New Roman" w:cs="Times New Roman"/>
          <w:szCs w:val="24"/>
          <w:vertAlign w:val="subscript"/>
        </w:rPr>
        <w:t>3</w:t>
      </w:r>
      <w:r w:rsidRPr="009A56DC">
        <w:rPr>
          <w:rFonts w:eastAsia="Times New Roman" w:cs="Times New Roman"/>
          <w:szCs w:val="24"/>
        </w:rPr>
        <w:t xml:space="preserve"> loãng) thì hydrazine tạo hai muối</w:t>
      </w:r>
      <w:r w:rsidR="001977FD" w:rsidRPr="009A56DC">
        <w:rPr>
          <w:rFonts w:eastAsia="Times New Roman" w:cs="Times New Roman"/>
          <w:position w:val="-12"/>
          <w:szCs w:val="24"/>
          <w:lang w:val="vi-VN"/>
        </w:rPr>
        <w:object w:dxaOrig="600" w:dyaOrig="380" w14:anchorId="584ED641">
          <v:shape id="_x0000_i1080" type="#_x0000_t75" style="width:30pt;height:18.75pt" o:ole="">
            <v:imagedata r:id="rId120" o:title=""/>
          </v:shape>
          <o:OLEObject Type="Embed" ProgID="Equation.DSMT4" ShapeID="_x0000_i1080" DrawAspect="Content" ObjectID="_1797845515" r:id="rId126"/>
        </w:object>
      </w:r>
      <w:r w:rsidRPr="009A56DC">
        <w:rPr>
          <w:rFonts w:eastAsia="Times New Roman" w:cs="Times New Roman"/>
          <w:szCs w:val="24"/>
        </w:rPr>
        <w:t xml:space="preserve"> và </w:t>
      </w:r>
      <w:r w:rsidR="001977FD" w:rsidRPr="009A56DC">
        <w:rPr>
          <w:rFonts w:eastAsia="Times New Roman" w:cs="Times New Roman"/>
          <w:position w:val="-12"/>
          <w:szCs w:val="24"/>
          <w:lang w:val="vi-VN"/>
        </w:rPr>
        <w:object w:dxaOrig="600" w:dyaOrig="380" w14:anchorId="1AEBBFBD">
          <v:shape id="_x0000_i1081" type="#_x0000_t75" style="width:30pt;height:18.75pt" o:ole="">
            <v:imagedata r:id="rId124" o:title=""/>
          </v:shape>
          <o:OLEObject Type="Embed" ProgID="Equation.DSMT4" ShapeID="_x0000_i1081" DrawAspect="Content" ObjectID="_1797845516" r:id="rId127"/>
        </w:object>
      </w:r>
      <w:r w:rsidR="001977FD" w:rsidRPr="009A56DC">
        <w:rPr>
          <w:rFonts w:eastAsia="Times New Roman" w:cs="Times New Roman"/>
          <w:szCs w:val="24"/>
          <w:lang w:val="vi-VN"/>
        </w:rPr>
        <w:tab/>
      </w:r>
      <w:r w:rsidR="001977FD" w:rsidRPr="009A56DC">
        <w:rPr>
          <w:rFonts w:eastAsia="Times New Roman" w:cs="Times New Roman"/>
          <w:szCs w:val="24"/>
          <w:lang w:val="vi-VN"/>
        </w:rPr>
        <w:tab/>
      </w:r>
      <w:r w:rsidR="001977FD" w:rsidRPr="009A56DC">
        <w:rPr>
          <w:rFonts w:eastAsia="Times New Roman" w:cs="Times New Roman"/>
          <w:szCs w:val="24"/>
          <w:lang w:val="vi-VN"/>
        </w:rPr>
        <w:tab/>
      </w:r>
      <w:r w:rsidRPr="009A56DC">
        <w:rPr>
          <w:rFonts w:eastAsia="Times New Roman" w:cs="Times New Roman"/>
          <w:szCs w:val="24"/>
        </w:rPr>
        <w:t>N</w:t>
      </w:r>
      <w:r w:rsidRPr="009A56DC">
        <w:rPr>
          <w:rFonts w:eastAsia="Times New Roman" w:cs="Times New Roman"/>
          <w:szCs w:val="24"/>
          <w:vertAlign w:val="subscript"/>
        </w:rPr>
        <w:t>2</w:t>
      </w:r>
      <w:r w:rsidRPr="009A56DC">
        <w:rPr>
          <w:rFonts w:eastAsia="Times New Roman" w:cs="Times New Roman"/>
          <w:szCs w:val="24"/>
        </w:rPr>
        <w:t>H</w:t>
      </w:r>
      <w:r w:rsidRPr="009A56DC">
        <w:rPr>
          <w:rFonts w:eastAsia="Times New Roman" w:cs="Times New Roman"/>
          <w:szCs w:val="24"/>
          <w:vertAlign w:val="subscript"/>
        </w:rPr>
        <w:t>4</w:t>
      </w:r>
      <w:r w:rsidRPr="009A56DC">
        <w:rPr>
          <w:rFonts w:eastAsia="Times New Roman" w:cs="Times New Roman"/>
          <w:szCs w:val="24"/>
        </w:rPr>
        <w:t xml:space="preserve"> + HC</w:t>
      </w:r>
      <w:r w:rsidR="001977FD" w:rsidRPr="009A56DC">
        <w:rPr>
          <w:rFonts w:eastAsia="Times New Roman" w:cs="Times New Roman"/>
          <w:szCs w:val="24"/>
          <w:lang w:val="vi-VN"/>
        </w:rPr>
        <w:t>l</w:t>
      </w:r>
      <w:r w:rsidR="00F13836" w:rsidRPr="009A56DC">
        <w:rPr>
          <w:rFonts w:eastAsia="Times New Roman" w:cs="Times New Roman"/>
          <w:szCs w:val="24"/>
        </w:rPr>
        <w:t>→</w:t>
      </w:r>
      <w:r w:rsidR="001977FD" w:rsidRPr="009A56DC">
        <w:rPr>
          <w:rFonts w:eastAsia="Times New Roman" w:cs="Times New Roman"/>
          <w:szCs w:val="24"/>
          <w:lang w:val="vi-VN"/>
        </w:rPr>
        <w:t>N</w:t>
      </w:r>
      <w:r w:rsidRPr="009A56DC">
        <w:rPr>
          <w:rFonts w:eastAsia="Times New Roman" w:cs="Times New Roman"/>
          <w:szCs w:val="24"/>
          <w:vertAlign w:val="subscript"/>
        </w:rPr>
        <w:t>2</w:t>
      </w:r>
      <w:r w:rsidRPr="009A56DC">
        <w:rPr>
          <w:rFonts w:eastAsia="Times New Roman" w:cs="Times New Roman"/>
          <w:szCs w:val="24"/>
        </w:rPr>
        <w:t>H</w:t>
      </w:r>
      <w:r w:rsidR="001977FD" w:rsidRPr="009A56DC">
        <w:rPr>
          <w:rFonts w:eastAsia="Times New Roman" w:cs="Times New Roman"/>
          <w:szCs w:val="24"/>
          <w:vertAlign w:val="subscript"/>
          <w:lang w:val="vi-VN"/>
        </w:rPr>
        <w:t>5</w:t>
      </w:r>
      <w:r w:rsidRPr="009A56DC">
        <w:rPr>
          <w:rFonts w:eastAsia="Times New Roman" w:cs="Times New Roman"/>
          <w:szCs w:val="24"/>
        </w:rPr>
        <w:t>C</w:t>
      </w:r>
      <w:r w:rsidR="001977FD" w:rsidRPr="009A56DC">
        <w:rPr>
          <w:rFonts w:eastAsia="Times New Roman" w:cs="Times New Roman"/>
          <w:szCs w:val="24"/>
          <w:lang w:val="vi-VN"/>
        </w:rPr>
        <w:t>l</w:t>
      </w:r>
      <w:r w:rsidRPr="009A56DC">
        <w:rPr>
          <w:rFonts w:eastAsia="Times New Roman" w:cs="Times New Roman"/>
          <w:szCs w:val="24"/>
        </w:rPr>
        <w:t xml:space="preserve"> hay N</w:t>
      </w:r>
      <w:r w:rsidRPr="009A56DC">
        <w:rPr>
          <w:rFonts w:eastAsia="Times New Roman" w:cs="Times New Roman"/>
          <w:szCs w:val="24"/>
          <w:vertAlign w:val="subscript"/>
        </w:rPr>
        <w:t>2</w:t>
      </w:r>
      <w:r w:rsidRPr="009A56DC">
        <w:rPr>
          <w:rFonts w:eastAsia="Times New Roman" w:cs="Times New Roman"/>
          <w:szCs w:val="24"/>
        </w:rPr>
        <w:t>H</w:t>
      </w:r>
      <w:r w:rsidRPr="009A56DC">
        <w:rPr>
          <w:rFonts w:eastAsia="Times New Roman" w:cs="Times New Roman"/>
          <w:szCs w:val="24"/>
          <w:vertAlign w:val="subscript"/>
        </w:rPr>
        <w:t>4</w:t>
      </w:r>
      <w:r w:rsidRPr="009A56DC">
        <w:rPr>
          <w:rFonts w:eastAsia="Times New Roman" w:cs="Times New Roman"/>
          <w:szCs w:val="24"/>
        </w:rPr>
        <w:t>.HC1</w:t>
      </w:r>
    </w:p>
    <w:p w14:paraId="04084FC2" w14:textId="68C14203" w:rsidR="00B82D8A" w:rsidRPr="009A56DC" w:rsidRDefault="00B82D8A" w:rsidP="009A56DC">
      <w:pPr>
        <w:widowControl w:val="0"/>
        <w:spacing w:line="240" w:lineRule="auto"/>
        <w:rPr>
          <w:rFonts w:eastAsia="Times New Roman" w:cs="Times New Roman"/>
          <w:szCs w:val="24"/>
        </w:rPr>
      </w:pPr>
    </w:p>
    <w:p w14:paraId="0B675A2F" w14:textId="1B881360" w:rsidR="00B82D8A" w:rsidRPr="009A56DC" w:rsidRDefault="006B6016"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t>N</w:t>
      </w:r>
      <w:r w:rsidRPr="009A56DC">
        <w:rPr>
          <w:rFonts w:eastAsia="Times New Roman" w:cs="Times New Roman"/>
          <w:szCs w:val="24"/>
          <w:vertAlign w:val="subscript"/>
        </w:rPr>
        <w:t>2</w:t>
      </w:r>
      <w:r w:rsidRPr="009A56DC">
        <w:rPr>
          <w:rFonts w:eastAsia="Times New Roman" w:cs="Times New Roman"/>
          <w:szCs w:val="24"/>
        </w:rPr>
        <w:t>H</w:t>
      </w:r>
      <w:r w:rsidRPr="009A56DC">
        <w:rPr>
          <w:rFonts w:eastAsia="Times New Roman" w:cs="Times New Roman"/>
          <w:szCs w:val="24"/>
          <w:vertAlign w:val="subscript"/>
        </w:rPr>
        <w:t>4</w:t>
      </w:r>
      <w:r w:rsidRPr="009A56DC">
        <w:rPr>
          <w:rFonts w:eastAsia="Times New Roman" w:cs="Times New Roman"/>
          <w:szCs w:val="24"/>
        </w:rPr>
        <w:t xml:space="preserve"> + HC</w:t>
      </w:r>
      <w:r w:rsidRPr="009A56DC">
        <w:rPr>
          <w:rFonts w:eastAsia="Times New Roman" w:cs="Times New Roman"/>
          <w:szCs w:val="24"/>
          <w:lang w:val="vi-VN"/>
        </w:rPr>
        <w:t>l</w:t>
      </w:r>
      <w:r w:rsidR="00F13836" w:rsidRPr="009A56DC">
        <w:rPr>
          <w:rFonts w:eastAsia="Times New Roman" w:cs="Times New Roman"/>
          <w:szCs w:val="24"/>
        </w:rPr>
        <w:t>→</w:t>
      </w:r>
      <w:r w:rsidRPr="009A56DC">
        <w:rPr>
          <w:rFonts w:eastAsia="Times New Roman" w:cs="Times New Roman"/>
          <w:szCs w:val="24"/>
          <w:lang w:val="vi-VN"/>
        </w:rPr>
        <w:t>N</w:t>
      </w:r>
      <w:r w:rsidRPr="009A56DC">
        <w:rPr>
          <w:rFonts w:eastAsia="Times New Roman" w:cs="Times New Roman"/>
          <w:szCs w:val="24"/>
          <w:vertAlign w:val="subscript"/>
        </w:rPr>
        <w:t>2</w:t>
      </w:r>
      <w:r w:rsidRPr="009A56DC">
        <w:rPr>
          <w:rFonts w:eastAsia="Times New Roman" w:cs="Times New Roman"/>
          <w:szCs w:val="24"/>
        </w:rPr>
        <w:t>H</w:t>
      </w:r>
      <w:r w:rsidRPr="009A56DC">
        <w:rPr>
          <w:rFonts w:eastAsia="Times New Roman" w:cs="Times New Roman"/>
          <w:szCs w:val="24"/>
          <w:vertAlign w:val="subscript"/>
          <w:lang w:val="vi-VN"/>
        </w:rPr>
        <w:t>6</w:t>
      </w:r>
      <w:r w:rsidRPr="009A56DC">
        <w:rPr>
          <w:rFonts w:eastAsia="Times New Roman" w:cs="Times New Roman"/>
          <w:szCs w:val="24"/>
        </w:rPr>
        <w:t>C</w:t>
      </w:r>
      <w:r w:rsidRPr="009A56DC">
        <w:rPr>
          <w:rFonts w:eastAsia="Times New Roman" w:cs="Times New Roman"/>
          <w:szCs w:val="24"/>
          <w:lang w:val="vi-VN"/>
        </w:rPr>
        <w:t>l</w:t>
      </w:r>
      <w:r w:rsidRPr="009A56DC">
        <w:rPr>
          <w:rFonts w:eastAsia="Times New Roman" w:cs="Times New Roman"/>
          <w:szCs w:val="24"/>
          <w:vertAlign w:val="subscript"/>
          <w:lang w:val="vi-VN"/>
        </w:rPr>
        <w:t>2</w:t>
      </w:r>
      <w:r w:rsidRPr="009A56DC">
        <w:rPr>
          <w:rFonts w:eastAsia="Times New Roman" w:cs="Times New Roman"/>
          <w:szCs w:val="24"/>
        </w:rPr>
        <w:t xml:space="preserve"> hay N</w:t>
      </w:r>
      <w:r w:rsidRPr="009A56DC">
        <w:rPr>
          <w:rFonts w:eastAsia="Times New Roman" w:cs="Times New Roman"/>
          <w:szCs w:val="24"/>
          <w:vertAlign w:val="subscript"/>
        </w:rPr>
        <w:t>2</w:t>
      </w:r>
      <w:r w:rsidRPr="009A56DC">
        <w:rPr>
          <w:rFonts w:eastAsia="Times New Roman" w:cs="Times New Roman"/>
          <w:szCs w:val="24"/>
        </w:rPr>
        <w:t>H</w:t>
      </w:r>
      <w:r w:rsidRPr="009A56DC">
        <w:rPr>
          <w:rFonts w:eastAsia="Times New Roman" w:cs="Times New Roman"/>
          <w:szCs w:val="24"/>
          <w:vertAlign w:val="subscript"/>
        </w:rPr>
        <w:t>4</w:t>
      </w:r>
      <w:r w:rsidRPr="009A56DC">
        <w:rPr>
          <w:rFonts w:eastAsia="Times New Roman" w:cs="Times New Roman"/>
          <w:szCs w:val="24"/>
        </w:rPr>
        <w:t>.</w:t>
      </w:r>
      <w:r w:rsidRPr="009A56DC">
        <w:rPr>
          <w:rFonts w:eastAsia="Times New Roman" w:cs="Times New Roman"/>
          <w:szCs w:val="24"/>
          <w:lang w:val="vi-VN"/>
        </w:rPr>
        <w:t>2</w:t>
      </w:r>
      <w:r w:rsidRPr="009A56DC">
        <w:rPr>
          <w:rFonts w:eastAsia="Times New Roman" w:cs="Times New Roman"/>
          <w:szCs w:val="24"/>
        </w:rPr>
        <w:t>HC1</w:t>
      </w:r>
    </w:p>
    <w:p w14:paraId="42A3076A" w14:textId="1E67BEB5" w:rsidR="006B6016" w:rsidRPr="009A56DC" w:rsidRDefault="006B6016" w:rsidP="009A56DC">
      <w:pPr>
        <w:widowControl w:val="0"/>
        <w:tabs>
          <w:tab w:val="left" w:pos="284"/>
          <w:tab w:val="left" w:pos="2835"/>
          <w:tab w:val="left" w:pos="5245"/>
          <w:tab w:val="left" w:pos="7797"/>
        </w:tabs>
        <w:spacing w:line="240" w:lineRule="auto"/>
        <w:jc w:val="both"/>
        <w:rPr>
          <w:rFonts w:eastAsia="Times New Roman" w:cs="Times New Roman"/>
          <w:b/>
          <w:bCs/>
          <w:szCs w:val="24"/>
          <w:lang w:val="fr-FR"/>
        </w:rPr>
      </w:pPr>
      <w:r w:rsidRPr="009A56DC">
        <w:rPr>
          <w:rFonts w:eastAsia="Times New Roman" w:cs="Times New Roman"/>
          <w:szCs w:val="24"/>
        </w:rPr>
        <w:tab/>
      </w:r>
      <w:r w:rsidRPr="009A56DC">
        <w:rPr>
          <w:rFonts w:eastAsia="Times New Roman" w:cs="Times New Roman"/>
          <w:szCs w:val="24"/>
        </w:rPr>
        <w:tab/>
        <w:t>N</w:t>
      </w:r>
      <w:r w:rsidRPr="009A56DC">
        <w:rPr>
          <w:rFonts w:eastAsia="Times New Roman" w:cs="Times New Roman"/>
          <w:szCs w:val="24"/>
          <w:vertAlign w:val="subscript"/>
        </w:rPr>
        <w:t>2</w:t>
      </w:r>
      <w:r w:rsidRPr="009A56DC">
        <w:rPr>
          <w:rFonts w:eastAsia="Times New Roman" w:cs="Times New Roman"/>
          <w:szCs w:val="24"/>
        </w:rPr>
        <w:t>H</w:t>
      </w:r>
      <w:r w:rsidRPr="009A56DC">
        <w:rPr>
          <w:rFonts w:eastAsia="Times New Roman" w:cs="Times New Roman"/>
          <w:szCs w:val="24"/>
          <w:vertAlign w:val="subscript"/>
        </w:rPr>
        <w:t>4</w:t>
      </w:r>
      <w:r w:rsidRPr="009A56DC">
        <w:rPr>
          <w:rFonts w:eastAsia="Times New Roman" w:cs="Times New Roman"/>
          <w:szCs w:val="24"/>
        </w:rPr>
        <w:t xml:space="preserve"> + H</w:t>
      </w:r>
      <w:r w:rsidRPr="009A56DC">
        <w:rPr>
          <w:rFonts w:eastAsia="Times New Roman" w:cs="Times New Roman"/>
          <w:szCs w:val="24"/>
          <w:vertAlign w:val="subscript"/>
        </w:rPr>
        <w:t>2</w:t>
      </w:r>
      <w:r w:rsidRPr="009A56DC">
        <w:rPr>
          <w:rFonts w:eastAsia="Times New Roman" w:cs="Times New Roman"/>
          <w:szCs w:val="24"/>
        </w:rPr>
        <w:t>SO</w:t>
      </w:r>
      <w:r w:rsidRPr="009A56DC">
        <w:rPr>
          <w:rFonts w:eastAsia="Times New Roman" w:cs="Times New Roman"/>
          <w:szCs w:val="24"/>
          <w:vertAlign w:val="subscript"/>
        </w:rPr>
        <w:t>4</w:t>
      </w:r>
      <w:r w:rsidRPr="009A56DC">
        <w:rPr>
          <w:rFonts w:eastAsia="Times New Roman" w:cs="Times New Roman"/>
          <w:szCs w:val="24"/>
          <w:vertAlign w:val="subscript"/>
          <w:lang w:val="vi-VN"/>
        </w:rPr>
        <w:t>loãng</w:t>
      </w:r>
      <w:r w:rsidR="00F13836" w:rsidRPr="009A56DC">
        <w:rPr>
          <w:rFonts w:eastAsia="Times New Roman" w:cs="Times New Roman"/>
          <w:szCs w:val="24"/>
        </w:rPr>
        <w:t>→</w:t>
      </w:r>
      <w:r w:rsidRPr="009A56DC">
        <w:rPr>
          <w:rFonts w:eastAsia="Times New Roman" w:cs="Times New Roman"/>
          <w:szCs w:val="24"/>
          <w:lang w:val="vi-VN"/>
        </w:rPr>
        <w:t xml:space="preserve"> (N</w:t>
      </w:r>
      <w:r w:rsidRPr="009A56DC">
        <w:rPr>
          <w:rFonts w:eastAsia="Times New Roman" w:cs="Times New Roman"/>
          <w:szCs w:val="24"/>
          <w:vertAlign w:val="subscript"/>
        </w:rPr>
        <w:t>2</w:t>
      </w:r>
      <w:r w:rsidRPr="009A56DC">
        <w:rPr>
          <w:rFonts w:eastAsia="Times New Roman" w:cs="Times New Roman"/>
          <w:szCs w:val="24"/>
        </w:rPr>
        <w:t>H</w:t>
      </w:r>
      <w:r w:rsidRPr="009A56DC">
        <w:rPr>
          <w:rFonts w:eastAsia="Times New Roman" w:cs="Times New Roman"/>
          <w:szCs w:val="24"/>
          <w:vertAlign w:val="subscript"/>
          <w:lang w:val="vi-VN"/>
        </w:rPr>
        <w:t>5</w:t>
      </w:r>
      <w:r w:rsidRPr="009A56DC">
        <w:rPr>
          <w:rFonts w:eastAsia="Times New Roman" w:cs="Times New Roman"/>
          <w:szCs w:val="24"/>
          <w:lang w:val="vi-VN"/>
        </w:rPr>
        <w:t>)</w:t>
      </w:r>
      <w:r w:rsidRPr="009A56DC">
        <w:rPr>
          <w:rFonts w:eastAsia="Times New Roman" w:cs="Times New Roman"/>
          <w:szCs w:val="24"/>
          <w:vertAlign w:val="subscript"/>
          <w:lang w:val="vi-VN"/>
        </w:rPr>
        <w:t>2</w:t>
      </w:r>
      <w:r w:rsidRPr="009A56DC">
        <w:rPr>
          <w:rFonts w:eastAsia="Times New Roman" w:cs="Times New Roman"/>
          <w:szCs w:val="24"/>
        </w:rPr>
        <w:t>SO</w:t>
      </w:r>
      <w:r w:rsidRPr="009A56DC">
        <w:rPr>
          <w:rFonts w:eastAsia="Times New Roman" w:cs="Times New Roman"/>
          <w:szCs w:val="24"/>
          <w:vertAlign w:val="subscript"/>
        </w:rPr>
        <w:t>4</w:t>
      </w:r>
    </w:p>
    <w:p w14:paraId="44AE6F81" w14:textId="07978121" w:rsidR="006B6016" w:rsidRPr="009A56DC" w:rsidRDefault="002564D6" w:rsidP="009A56DC">
      <w:pPr>
        <w:widowControl w:val="0"/>
        <w:tabs>
          <w:tab w:val="left" w:pos="284"/>
          <w:tab w:val="left" w:pos="2835"/>
          <w:tab w:val="left" w:pos="5245"/>
          <w:tab w:val="left" w:pos="7797"/>
        </w:tabs>
        <w:spacing w:line="240" w:lineRule="auto"/>
        <w:jc w:val="both"/>
        <w:rPr>
          <w:rFonts w:eastAsia="Times New Roman" w:cs="Times New Roman"/>
          <w:szCs w:val="24"/>
          <w:vertAlign w:val="subscript"/>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szCs w:val="24"/>
          <w:highlight w:val="yellow"/>
        </w:rPr>
        <w:t>N</w:t>
      </w:r>
      <w:r w:rsidRPr="009A56DC">
        <w:rPr>
          <w:rFonts w:eastAsia="Times New Roman" w:cs="Times New Roman"/>
          <w:szCs w:val="24"/>
          <w:highlight w:val="yellow"/>
          <w:vertAlign w:val="subscript"/>
        </w:rPr>
        <w:t>2</w:t>
      </w:r>
      <w:r w:rsidRPr="009A56DC">
        <w:rPr>
          <w:rFonts w:eastAsia="Times New Roman" w:cs="Times New Roman"/>
          <w:szCs w:val="24"/>
          <w:highlight w:val="yellow"/>
        </w:rPr>
        <w:t>H</w:t>
      </w:r>
      <w:r w:rsidRPr="009A56DC">
        <w:rPr>
          <w:rFonts w:eastAsia="Times New Roman" w:cs="Times New Roman"/>
          <w:szCs w:val="24"/>
          <w:highlight w:val="yellow"/>
          <w:vertAlign w:val="subscript"/>
        </w:rPr>
        <w:t>4</w:t>
      </w:r>
      <w:r w:rsidRPr="009A56DC">
        <w:rPr>
          <w:rFonts w:eastAsia="Times New Roman" w:cs="Times New Roman"/>
          <w:szCs w:val="24"/>
          <w:highlight w:val="yellow"/>
        </w:rPr>
        <w:t xml:space="preserve"> + H</w:t>
      </w:r>
      <w:r w:rsidRPr="009A56DC">
        <w:rPr>
          <w:rFonts w:eastAsia="Times New Roman" w:cs="Times New Roman"/>
          <w:szCs w:val="24"/>
          <w:highlight w:val="yellow"/>
          <w:vertAlign w:val="subscript"/>
        </w:rPr>
        <w:t>2</w:t>
      </w:r>
      <w:r w:rsidRPr="009A56DC">
        <w:rPr>
          <w:rFonts w:eastAsia="Times New Roman" w:cs="Times New Roman"/>
          <w:szCs w:val="24"/>
          <w:highlight w:val="yellow"/>
        </w:rPr>
        <w:t>SO</w:t>
      </w:r>
      <w:r w:rsidRPr="009A56DC">
        <w:rPr>
          <w:rFonts w:eastAsia="Times New Roman" w:cs="Times New Roman"/>
          <w:szCs w:val="24"/>
          <w:highlight w:val="yellow"/>
          <w:vertAlign w:val="subscript"/>
        </w:rPr>
        <w:t>4</w:t>
      </w:r>
      <w:r w:rsidRPr="009A56DC">
        <w:rPr>
          <w:rFonts w:eastAsia="Times New Roman" w:cs="Times New Roman"/>
          <w:szCs w:val="24"/>
          <w:highlight w:val="yellow"/>
          <w:vertAlign w:val="subscript"/>
          <w:lang w:val="vi-VN"/>
        </w:rPr>
        <w:t>đặc</w:t>
      </w:r>
      <w:r w:rsidR="00F13836" w:rsidRPr="009A56DC">
        <w:rPr>
          <w:rFonts w:eastAsia="Times New Roman" w:cs="Times New Roman"/>
          <w:szCs w:val="24"/>
        </w:rPr>
        <w:t>→</w:t>
      </w:r>
      <w:r w:rsidRPr="009A56DC">
        <w:rPr>
          <w:rFonts w:eastAsia="Times New Roman" w:cs="Times New Roman"/>
          <w:szCs w:val="24"/>
          <w:highlight w:val="yellow"/>
          <w:lang w:val="vi-VN"/>
        </w:rPr>
        <w:t xml:space="preserve"> N</w:t>
      </w:r>
      <w:r w:rsidRPr="009A56DC">
        <w:rPr>
          <w:rFonts w:eastAsia="Times New Roman" w:cs="Times New Roman"/>
          <w:szCs w:val="24"/>
          <w:highlight w:val="yellow"/>
          <w:vertAlign w:val="subscript"/>
        </w:rPr>
        <w:t>2</w:t>
      </w:r>
      <w:r w:rsidRPr="009A56DC">
        <w:rPr>
          <w:rFonts w:eastAsia="Times New Roman" w:cs="Times New Roman"/>
          <w:szCs w:val="24"/>
          <w:highlight w:val="yellow"/>
        </w:rPr>
        <w:t>H</w:t>
      </w:r>
      <w:r w:rsidRPr="009A56DC">
        <w:rPr>
          <w:rFonts w:eastAsia="Times New Roman" w:cs="Times New Roman"/>
          <w:szCs w:val="24"/>
          <w:highlight w:val="yellow"/>
          <w:vertAlign w:val="subscript"/>
          <w:lang w:val="vi-VN"/>
        </w:rPr>
        <w:t>6</w:t>
      </w:r>
      <w:r w:rsidRPr="009A56DC">
        <w:rPr>
          <w:rFonts w:eastAsia="Times New Roman" w:cs="Times New Roman"/>
          <w:szCs w:val="24"/>
          <w:highlight w:val="yellow"/>
        </w:rPr>
        <w:t>SO</w:t>
      </w:r>
      <w:r w:rsidRPr="009A56DC">
        <w:rPr>
          <w:rFonts w:eastAsia="Times New Roman" w:cs="Times New Roman"/>
          <w:szCs w:val="24"/>
          <w:highlight w:val="yellow"/>
          <w:vertAlign w:val="subscript"/>
        </w:rPr>
        <w:t>4</w:t>
      </w:r>
      <w:r w:rsidRPr="009A56DC">
        <w:rPr>
          <w:rFonts w:eastAsia="Times New Roman" w:cs="Times New Roman"/>
          <w:szCs w:val="24"/>
          <w:highlight w:val="yellow"/>
          <w:lang w:val="vi-VN"/>
        </w:rPr>
        <w:t xml:space="preserve"> hay </w:t>
      </w:r>
      <w:r w:rsidRPr="009A56DC">
        <w:rPr>
          <w:rFonts w:eastAsia="Times New Roman" w:cs="Times New Roman"/>
          <w:szCs w:val="24"/>
          <w:highlight w:val="yellow"/>
        </w:rPr>
        <w:t>N</w:t>
      </w:r>
      <w:r w:rsidRPr="009A56DC">
        <w:rPr>
          <w:rFonts w:eastAsia="Times New Roman" w:cs="Times New Roman"/>
          <w:szCs w:val="24"/>
          <w:highlight w:val="yellow"/>
          <w:vertAlign w:val="subscript"/>
        </w:rPr>
        <w:t>2</w:t>
      </w:r>
      <w:r w:rsidRPr="009A56DC">
        <w:rPr>
          <w:rFonts w:eastAsia="Times New Roman" w:cs="Times New Roman"/>
          <w:szCs w:val="24"/>
          <w:highlight w:val="yellow"/>
        </w:rPr>
        <w:t>H</w:t>
      </w:r>
      <w:r w:rsidRPr="009A56DC">
        <w:rPr>
          <w:rFonts w:eastAsia="Times New Roman" w:cs="Times New Roman"/>
          <w:szCs w:val="24"/>
          <w:highlight w:val="yellow"/>
          <w:vertAlign w:val="subscript"/>
        </w:rPr>
        <w:t>4</w:t>
      </w:r>
      <w:r w:rsidRPr="009A56DC">
        <w:rPr>
          <w:rFonts w:eastAsia="Times New Roman" w:cs="Times New Roman"/>
          <w:szCs w:val="24"/>
          <w:highlight w:val="yellow"/>
        </w:rPr>
        <w:t>. H</w:t>
      </w:r>
      <w:r w:rsidRPr="009A56DC">
        <w:rPr>
          <w:rFonts w:eastAsia="Times New Roman" w:cs="Times New Roman"/>
          <w:szCs w:val="24"/>
          <w:highlight w:val="yellow"/>
          <w:vertAlign w:val="subscript"/>
        </w:rPr>
        <w:t>2</w:t>
      </w:r>
      <w:r w:rsidRPr="009A56DC">
        <w:rPr>
          <w:rFonts w:eastAsia="Times New Roman" w:cs="Times New Roman"/>
          <w:szCs w:val="24"/>
          <w:highlight w:val="yellow"/>
        </w:rPr>
        <w:t>SO</w:t>
      </w:r>
      <w:r w:rsidRPr="009A56DC">
        <w:rPr>
          <w:rFonts w:eastAsia="Times New Roman" w:cs="Times New Roman"/>
          <w:szCs w:val="24"/>
          <w:highlight w:val="yellow"/>
          <w:vertAlign w:val="subscript"/>
        </w:rPr>
        <w:t>4</w:t>
      </w:r>
    </w:p>
    <w:p w14:paraId="71D932D3" w14:textId="77777777" w:rsidR="00B241FD" w:rsidRPr="009A56DC" w:rsidRDefault="005E07DB" w:rsidP="009A56DC">
      <w:pPr>
        <w:widowControl w:val="0"/>
        <w:spacing w:line="240" w:lineRule="auto"/>
        <w:rPr>
          <w:rFonts w:eastAsia="Times New Roman" w:cs="Times New Roman"/>
          <w:szCs w:val="24"/>
        </w:rPr>
      </w:pPr>
      <w:r w:rsidRPr="009A56DC">
        <w:rPr>
          <w:rFonts w:eastAsia="Times New Roman" w:cs="Times New Roman"/>
          <w:szCs w:val="24"/>
        </w:rPr>
        <w:t>Các muối của hydrazine đều dễ tan trong nước. Hydrazine có thế phản ứng với một số muối của kim loại (tương tự như amtonia) nh</w:t>
      </w:r>
      <w:r w:rsidR="00B241FD" w:rsidRPr="009A56DC">
        <w:rPr>
          <w:rFonts w:eastAsia="Times New Roman" w:cs="Times New Roman"/>
          <w:szCs w:val="24"/>
        </w:rPr>
        <w:t>ư</w:t>
      </w:r>
      <w:r w:rsidRPr="009A56DC">
        <w:rPr>
          <w:rFonts w:eastAsia="Times New Roman" w:cs="Times New Roman"/>
          <w:szCs w:val="24"/>
        </w:rPr>
        <w:t xml:space="preserve"> LiCl, CaCl</w:t>
      </w:r>
      <w:r w:rsidRPr="009A56DC">
        <w:rPr>
          <w:rFonts w:eastAsia="Times New Roman" w:cs="Times New Roman"/>
          <w:szCs w:val="24"/>
          <w:vertAlign w:val="subscript"/>
        </w:rPr>
        <w:t>2</w:t>
      </w:r>
      <w:r w:rsidRPr="009A56DC">
        <w:rPr>
          <w:rFonts w:eastAsia="Times New Roman" w:cs="Times New Roman"/>
          <w:szCs w:val="24"/>
        </w:rPr>
        <w:t>, AgC</w:t>
      </w:r>
      <w:r w:rsidR="00B241FD" w:rsidRPr="009A56DC">
        <w:rPr>
          <w:rFonts w:eastAsia="Times New Roman" w:cs="Times New Roman"/>
          <w:szCs w:val="24"/>
        </w:rPr>
        <w:t>l</w:t>
      </w:r>
      <w:r w:rsidRPr="009A56DC">
        <w:rPr>
          <w:rFonts w:eastAsia="Times New Roman" w:cs="Times New Roman"/>
          <w:szCs w:val="24"/>
        </w:rPr>
        <w:t>O</w:t>
      </w:r>
      <w:r w:rsidRPr="009A56DC">
        <w:rPr>
          <w:rFonts w:eastAsia="Times New Roman" w:cs="Times New Roman"/>
          <w:szCs w:val="24"/>
          <w:vertAlign w:val="subscript"/>
        </w:rPr>
        <w:t>4</w:t>
      </w:r>
      <w:r w:rsidRPr="009A56DC">
        <w:rPr>
          <w:rFonts w:eastAsia="Times New Roman" w:cs="Times New Roman"/>
          <w:szCs w:val="24"/>
        </w:rPr>
        <w:t>, NaC</w:t>
      </w:r>
      <w:r w:rsidR="00B241FD" w:rsidRPr="009A56DC">
        <w:rPr>
          <w:rFonts w:eastAsia="Times New Roman" w:cs="Times New Roman"/>
          <w:szCs w:val="24"/>
        </w:rPr>
        <w:t>l</w:t>
      </w:r>
      <w:r w:rsidRPr="009A56DC">
        <w:rPr>
          <w:rFonts w:eastAsia="Times New Roman" w:cs="Times New Roman"/>
          <w:szCs w:val="24"/>
        </w:rPr>
        <w:t>O</w:t>
      </w:r>
      <w:r w:rsidRPr="009A56DC">
        <w:rPr>
          <w:rFonts w:eastAsia="Times New Roman" w:cs="Times New Roman"/>
          <w:szCs w:val="24"/>
          <w:vertAlign w:val="subscript"/>
        </w:rPr>
        <w:t>4</w:t>
      </w:r>
      <w:r w:rsidRPr="009A56DC">
        <w:rPr>
          <w:rFonts w:eastAsia="Times New Roman" w:cs="Times New Roman"/>
          <w:szCs w:val="24"/>
        </w:rPr>
        <w:t>. NaNO</w:t>
      </w:r>
      <w:r w:rsidRPr="009A56DC">
        <w:rPr>
          <w:rFonts w:eastAsia="Times New Roman" w:cs="Times New Roman"/>
          <w:szCs w:val="24"/>
          <w:vertAlign w:val="subscript"/>
        </w:rPr>
        <w:t>3</w:t>
      </w:r>
      <w:r w:rsidRPr="009A56DC">
        <w:rPr>
          <w:rFonts w:eastAsia="Times New Roman" w:cs="Times New Roman"/>
          <w:szCs w:val="24"/>
        </w:rPr>
        <w:t>, CrC</w:t>
      </w:r>
      <w:r w:rsidR="00B241FD" w:rsidRPr="009A56DC">
        <w:rPr>
          <w:rFonts w:eastAsia="Times New Roman" w:cs="Times New Roman"/>
          <w:szCs w:val="24"/>
        </w:rPr>
        <w:t>l</w:t>
      </w:r>
      <w:r w:rsidRPr="009A56DC">
        <w:rPr>
          <w:rFonts w:eastAsia="Times New Roman" w:cs="Times New Roman"/>
          <w:szCs w:val="24"/>
          <w:vertAlign w:val="subscript"/>
        </w:rPr>
        <w:t>2</w:t>
      </w:r>
      <w:r w:rsidRPr="009A56DC">
        <w:rPr>
          <w:rFonts w:eastAsia="Times New Roman" w:cs="Times New Roman"/>
          <w:szCs w:val="24"/>
        </w:rPr>
        <w:t xml:space="preserve">. </w:t>
      </w:r>
    </w:p>
    <w:p w14:paraId="06FB9153" w14:textId="2FB37DB1" w:rsidR="00B241FD" w:rsidRPr="009A56DC" w:rsidRDefault="005E07DB" w:rsidP="009A56DC">
      <w:pPr>
        <w:widowControl w:val="0"/>
        <w:spacing w:line="240" w:lineRule="auto"/>
        <w:ind w:left="720" w:firstLine="720"/>
        <w:rPr>
          <w:rFonts w:eastAsia="Times New Roman" w:cs="Times New Roman"/>
          <w:szCs w:val="24"/>
        </w:rPr>
      </w:pPr>
      <w:r w:rsidRPr="009A56DC">
        <w:rPr>
          <w:rFonts w:eastAsia="Times New Roman" w:cs="Times New Roman"/>
          <w:szCs w:val="24"/>
        </w:rPr>
        <w:t>CrCl</w:t>
      </w:r>
      <w:r w:rsidRPr="009A56DC">
        <w:rPr>
          <w:rFonts w:eastAsia="Times New Roman" w:cs="Times New Roman"/>
          <w:szCs w:val="24"/>
          <w:vertAlign w:val="subscript"/>
        </w:rPr>
        <w:t>2</w:t>
      </w:r>
      <w:r w:rsidRPr="009A56DC">
        <w:rPr>
          <w:rFonts w:eastAsia="Times New Roman" w:cs="Times New Roman"/>
          <w:szCs w:val="24"/>
        </w:rPr>
        <w:t xml:space="preserve"> +2N</w:t>
      </w:r>
      <w:r w:rsidRPr="009A56DC">
        <w:rPr>
          <w:rFonts w:eastAsia="Times New Roman" w:cs="Times New Roman"/>
          <w:szCs w:val="24"/>
          <w:vertAlign w:val="subscript"/>
        </w:rPr>
        <w:t>2</w:t>
      </w:r>
      <w:r w:rsidRPr="009A56DC">
        <w:rPr>
          <w:rFonts w:eastAsia="Times New Roman" w:cs="Times New Roman"/>
          <w:szCs w:val="24"/>
        </w:rPr>
        <w:t>H</w:t>
      </w:r>
      <w:r w:rsidRPr="009A56DC">
        <w:rPr>
          <w:rFonts w:eastAsia="Times New Roman" w:cs="Times New Roman"/>
          <w:szCs w:val="24"/>
          <w:vertAlign w:val="subscript"/>
        </w:rPr>
        <w:t>4</w:t>
      </w:r>
      <w:r w:rsidR="00F13836" w:rsidRPr="009A56DC">
        <w:rPr>
          <w:rFonts w:eastAsia="Times New Roman" w:cs="Times New Roman"/>
          <w:szCs w:val="24"/>
        </w:rPr>
        <w:t>→</w:t>
      </w:r>
      <w:r w:rsidRPr="009A56DC">
        <w:rPr>
          <w:rFonts w:eastAsia="Times New Roman" w:cs="Times New Roman"/>
          <w:szCs w:val="24"/>
        </w:rPr>
        <w:t>CrCl</w:t>
      </w:r>
      <w:r w:rsidRPr="009A56DC">
        <w:rPr>
          <w:rFonts w:eastAsia="Times New Roman" w:cs="Times New Roman"/>
          <w:szCs w:val="24"/>
          <w:vertAlign w:val="subscript"/>
        </w:rPr>
        <w:t>2</w:t>
      </w:r>
      <w:r w:rsidRPr="009A56DC">
        <w:rPr>
          <w:rFonts w:eastAsia="Times New Roman" w:cs="Times New Roman"/>
          <w:szCs w:val="24"/>
        </w:rPr>
        <w:t>.2N</w:t>
      </w:r>
      <w:r w:rsidRPr="009A56DC">
        <w:rPr>
          <w:rFonts w:eastAsia="Times New Roman" w:cs="Times New Roman"/>
          <w:szCs w:val="24"/>
          <w:vertAlign w:val="subscript"/>
        </w:rPr>
        <w:t>2</w:t>
      </w:r>
      <w:r w:rsidRPr="009A56DC">
        <w:rPr>
          <w:rFonts w:eastAsia="Times New Roman" w:cs="Times New Roman"/>
          <w:szCs w:val="24"/>
        </w:rPr>
        <w:t>H</w:t>
      </w:r>
      <w:r w:rsidRPr="009A56DC">
        <w:rPr>
          <w:rFonts w:eastAsia="Times New Roman" w:cs="Times New Roman"/>
          <w:szCs w:val="24"/>
          <w:vertAlign w:val="subscript"/>
        </w:rPr>
        <w:t>4</w:t>
      </w:r>
      <w:r w:rsidRPr="009A56DC">
        <w:rPr>
          <w:rFonts w:eastAsia="Times New Roman" w:cs="Times New Roman"/>
          <w:szCs w:val="24"/>
        </w:rPr>
        <w:t xml:space="preserve"> </w:t>
      </w:r>
    </w:p>
    <w:p w14:paraId="739EF6FA" w14:textId="77777777" w:rsidR="00B241FD" w:rsidRPr="009A56DC" w:rsidRDefault="00B241FD" w:rsidP="009A56DC">
      <w:pPr>
        <w:widowControl w:val="0"/>
        <w:spacing w:line="240" w:lineRule="auto"/>
        <w:rPr>
          <w:rFonts w:eastAsia="Times New Roman" w:cs="Times New Roman"/>
          <w:szCs w:val="24"/>
        </w:rPr>
      </w:pPr>
      <w:r w:rsidRPr="009A56DC">
        <w:rPr>
          <w:rFonts w:eastAsia="Times New Roman" w:cs="Times New Roman"/>
          <w:b/>
          <w:bCs/>
          <w:szCs w:val="24"/>
        </w:rPr>
        <w:t>d)</w:t>
      </w:r>
      <w:r w:rsidR="005E07DB" w:rsidRPr="009A56DC">
        <w:rPr>
          <w:rFonts w:eastAsia="Times New Roman" w:cs="Times New Roman"/>
          <w:b/>
          <w:bCs/>
          <w:szCs w:val="24"/>
        </w:rPr>
        <w:t xml:space="preserve"> Ứng dụng và điều chế</w:t>
      </w:r>
    </w:p>
    <w:p w14:paraId="35893D89" w14:textId="77777777" w:rsidR="00B241FD" w:rsidRPr="009A56DC" w:rsidRDefault="005E07DB" w:rsidP="009A56DC">
      <w:pPr>
        <w:widowControl w:val="0"/>
        <w:spacing w:line="240" w:lineRule="auto"/>
        <w:rPr>
          <w:rFonts w:eastAsia="Times New Roman" w:cs="Times New Roman"/>
          <w:szCs w:val="24"/>
        </w:rPr>
      </w:pPr>
      <w:r w:rsidRPr="009A56DC">
        <w:rPr>
          <w:rFonts w:eastAsia="Times New Roman" w:cs="Times New Roman"/>
          <w:szCs w:val="24"/>
        </w:rPr>
        <w:t xml:space="preserve"> Hydrazine được dùng nhiều trong tổng hợp hữu cơ</w:t>
      </w:r>
      <w:r w:rsidR="00B241FD" w:rsidRPr="009A56DC">
        <w:rPr>
          <w:rFonts w:eastAsia="Times New Roman" w:cs="Times New Roman"/>
          <w:szCs w:val="24"/>
        </w:rPr>
        <w:t>,</w:t>
      </w:r>
      <w:r w:rsidRPr="009A56DC">
        <w:rPr>
          <w:rFonts w:eastAsia="Times New Roman" w:cs="Times New Roman"/>
          <w:szCs w:val="24"/>
        </w:rPr>
        <w:t xml:space="preserve"> trong công nghiệp chất</w:t>
      </w:r>
      <w:r w:rsidR="00B241FD" w:rsidRPr="009A56DC">
        <w:rPr>
          <w:rFonts w:eastAsia="Times New Roman" w:cs="Times New Roman"/>
          <w:szCs w:val="24"/>
        </w:rPr>
        <w:t xml:space="preserve"> dẻo, </w:t>
      </w:r>
      <w:r w:rsidRPr="009A56DC">
        <w:rPr>
          <w:rFonts w:eastAsia="Times New Roman" w:cs="Times New Roman"/>
          <w:szCs w:val="24"/>
        </w:rPr>
        <w:t>cao su, thu</w:t>
      </w:r>
      <w:r w:rsidR="00B241FD" w:rsidRPr="009A56DC">
        <w:rPr>
          <w:rFonts w:eastAsia="Times New Roman" w:cs="Times New Roman"/>
          <w:szCs w:val="24"/>
        </w:rPr>
        <w:t>ố</w:t>
      </w:r>
      <w:r w:rsidRPr="009A56DC">
        <w:rPr>
          <w:rFonts w:eastAsia="Times New Roman" w:cs="Times New Roman"/>
          <w:szCs w:val="24"/>
        </w:rPr>
        <w:t>c trừ sâu, thuốc nỗ</w:t>
      </w:r>
      <w:r w:rsidR="00B241FD" w:rsidRPr="009A56DC">
        <w:rPr>
          <w:rFonts w:eastAsia="Times New Roman" w:cs="Times New Roman"/>
          <w:szCs w:val="24"/>
        </w:rPr>
        <w:t>, ..</w:t>
      </w:r>
      <w:r w:rsidRPr="009A56DC">
        <w:rPr>
          <w:rFonts w:eastAsia="Times New Roman" w:cs="Times New Roman"/>
          <w:szCs w:val="24"/>
        </w:rPr>
        <w:t xml:space="preserve">. </w:t>
      </w:r>
    </w:p>
    <w:p w14:paraId="1407AF45" w14:textId="77777777" w:rsidR="00F13836" w:rsidRPr="009A56DC" w:rsidRDefault="005E07DB" w:rsidP="009A56DC">
      <w:pPr>
        <w:widowControl w:val="0"/>
        <w:spacing w:line="240" w:lineRule="auto"/>
        <w:rPr>
          <w:rFonts w:eastAsia="Times New Roman" w:cs="Times New Roman"/>
          <w:szCs w:val="24"/>
        </w:rPr>
      </w:pPr>
      <w:r w:rsidRPr="009A56DC">
        <w:rPr>
          <w:rFonts w:eastAsia="Times New Roman" w:cs="Times New Roman"/>
          <w:szCs w:val="24"/>
        </w:rPr>
        <w:t xml:space="preserve">Trong công nghiệp, hydrazine thường được điều chế bằng cách cho sodiumhypochlorite tác dụng với ammonia có mặt gelatine làm xúc tác. </w:t>
      </w:r>
    </w:p>
    <w:p w14:paraId="59FA3F4D" w14:textId="77777777" w:rsidR="00F13836" w:rsidRPr="009A56DC" w:rsidRDefault="005E07DB" w:rsidP="009A56DC">
      <w:pPr>
        <w:widowControl w:val="0"/>
        <w:spacing w:line="240" w:lineRule="auto"/>
        <w:ind w:left="720" w:firstLine="720"/>
        <w:rPr>
          <w:rFonts w:eastAsia="Times New Roman" w:cs="Times New Roman"/>
          <w:szCs w:val="24"/>
        </w:rPr>
      </w:pPr>
      <w:r w:rsidRPr="009A56DC">
        <w:rPr>
          <w:rFonts w:eastAsia="Times New Roman" w:cs="Times New Roman"/>
          <w:szCs w:val="24"/>
        </w:rPr>
        <w:t>2NH</w:t>
      </w:r>
      <w:r w:rsidRPr="009A56DC">
        <w:rPr>
          <w:rFonts w:eastAsia="Times New Roman" w:cs="Times New Roman"/>
          <w:szCs w:val="24"/>
          <w:vertAlign w:val="subscript"/>
        </w:rPr>
        <w:t>3</w:t>
      </w:r>
      <w:r w:rsidRPr="009A56DC">
        <w:rPr>
          <w:rFonts w:eastAsia="Times New Roman" w:cs="Times New Roman"/>
          <w:szCs w:val="24"/>
        </w:rPr>
        <w:t xml:space="preserve"> + NaC</w:t>
      </w:r>
      <w:r w:rsidR="00F13836" w:rsidRPr="009A56DC">
        <w:rPr>
          <w:rFonts w:eastAsia="Times New Roman" w:cs="Times New Roman"/>
          <w:szCs w:val="24"/>
        </w:rPr>
        <w:t>l</w:t>
      </w:r>
      <w:r w:rsidRPr="009A56DC">
        <w:rPr>
          <w:rFonts w:eastAsia="Times New Roman" w:cs="Times New Roman"/>
          <w:szCs w:val="24"/>
        </w:rPr>
        <w:t>O → N</w:t>
      </w:r>
      <w:r w:rsidRPr="009A56DC">
        <w:rPr>
          <w:rFonts w:eastAsia="Times New Roman" w:cs="Times New Roman"/>
          <w:szCs w:val="24"/>
          <w:vertAlign w:val="subscript"/>
        </w:rPr>
        <w:t>2</w:t>
      </w:r>
      <w:r w:rsidRPr="009A56DC">
        <w:rPr>
          <w:rFonts w:eastAsia="Times New Roman" w:cs="Times New Roman"/>
          <w:szCs w:val="24"/>
        </w:rPr>
        <w:t>H</w:t>
      </w:r>
      <w:r w:rsidRPr="009A56DC">
        <w:rPr>
          <w:rFonts w:eastAsia="Times New Roman" w:cs="Times New Roman"/>
          <w:szCs w:val="24"/>
          <w:vertAlign w:val="subscript"/>
        </w:rPr>
        <w:t>4</w:t>
      </w:r>
      <w:r w:rsidRPr="009A56DC">
        <w:rPr>
          <w:rFonts w:eastAsia="Times New Roman" w:cs="Times New Roman"/>
          <w:szCs w:val="24"/>
        </w:rPr>
        <w:t xml:space="preserve"> + NaC1 + H</w:t>
      </w:r>
      <w:r w:rsidRPr="009A56DC">
        <w:rPr>
          <w:rFonts w:eastAsia="Times New Roman" w:cs="Times New Roman"/>
          <w:szCs w:val="24"/>
          <w:vertAlign w:val="subscript"/>
        </w:rPr>
        <w:t>2</w:t>
      </w:r>
      <w:r w:rsidRPr="009A56DC">
        <w:rPr>
          <w:rFonts w:eastAsia="Times New Roman" w:cs="Times New Roman"/>
          <w:szCs w:val="24"/>
        </w:rPr>
        <w:t xml:space="preserve">O </w:t>
      </w:r>
    </w:p>
    <w:p w14:paraId="6B482C5F" w14:textId="77777777" w:rsidR="00F13836" w:rsidRPr="009A56DC" w:rsidRDefault="005E07DB" w:rsidP="009A56DC">
      <w:pPr>
        <w:widowControl w:val="0"/>
        <w:spacing w:line="240" w:lineRule="auto"/>
        <w:rPr>
          <w:rFonts w:eastAsia="Times New Roman" w:cs="Times New Roman"/>
          <w:szCs w:val="24"/>
        </w:rPr>
      </w:pPr>
      <w:r w:rsidRPr="009A56DC">
        <w:rPr>
          <w:rFonts w:eastAsia="Times New Roman" w:cs="Times New Roman"/>
          <w:b/>
          <w:bCs/>
          <w:szCs w:val="24"/>
        </w:rPr>
        <w:t>3. HN</w:t>
      </w:r>
      <w:r w:rsidR="00F13836" w:rsidRPr="009A56DC">
        <w:rPr>
          <w:rFonts w:eastAsia="Times New Roman" w:cs="Times New Roman"/>
          <w:szCs w:val="24"/>
          <w:vertAlign w:val="subscript"/>
        </w:rPr>
        <w:t>3</w:t>
      </w:r>
      <w:r w:rsidRPr="009A56DC">
        <w:rPr>
          <w:rFonts w:eastAsia="Times New Roman" w:cs="Times New Roman"/>
          <w:szCs w:val="24"/>
        </w:rPr>
        <w:t xml:space="preserve"> </w:t>
      </w:r>
    </w:p>
    <w:p w14:paraId="15FBF1D7" w14:textId="77777777" w:rsidR="00F13836" w:rsidRPr="009A56DC" w:rsidRDefault="00F13836" w:rsidP="009A56DC">
      <w:pPr>
        <w:widowControl w:val="0"/>
        <w:spacing w:line="240" w:lineRule="auto"/>
        <w:rPr>
          <w:rFonts w:eastAsia="Times New Roman" w:cs="Times New Roman"/>
          <w:b/>
          <w:bCs/>
          <w:szCs w:val="24"/>
        </w:rPr>
      </w:pPr>
      <w:r w:rsidRPr="009A56DC">
        <w:rPr>
          <w:rFonts w:eastAsia="Times New Roman" w:cs="Times New Roman"/>
          <w:b/>
          <w:bCs/>
          <w:szCs w:val="24"/>
        </w:rPr>
        <w:t>a</w:t>
      </w:r>
      <w:r w:rsidR="005E07DB" w:rsidRPr="009A56DC">
        <w:rPr>
          <w:rFonts w:eastAsia="Times New Roman" w:cs="Times New Roman"/>
          <w:b/>
          <w:bCs/>
          <w:szCs w:val="24"/>
        </w:rPr>
        <w:t>) Cấu tạo phân t</w:t>
      </w:r>
      <w:r w:rsidRPr="009A56DC">
        <w:rPr>
          <w:rFonts w:eastAsia="Times New Roman" w:cs="Times New Roman"/>
          <w:b/>
          <w:bCs/>
          <w:szCs w:val="24"/>
        </w:rPr>
        <w:t>ử</w:t>
      </w:r>
      <w:r w:rsidR="005E07DB" w:rsidRPr="009A56DC">
        <w:rPr>
          <w:rFonts w:eastAsia="Times New Roman" w:cs="Times New Roman"/>
          <w:b/>
          <w:bCs/>
          <w:szCs w:val="24"/>
        </w:rPr>
        <w:t xml:space="preserve"> </w:t>
      </w:r>
    </w:p>
    <w:p w14:paraId="4C5A9564" w14:textId="34146631" w:rsidR="00F3518C" w:rsidRPr="009A56DC" w:rsidRDefault="005E07DB" w:rsidP="009A56DC">
      <w:pPr>
        <w:widowControl w:val="0"/>
        <w:spacing w:line="240" w:lineRule="auto"/>
        <w:rPr>
          <w:rFonts w:eastAsia="Times New Roman" w:cs="Times New Roman"/>
          <w:szCs w:val="24"/>
        </w:rPr>
      </w:pPr>
      <w:r w:rsidRPr="009A56DC">
        <w:rPr>
          <w:rFonts w:eastAsia="Times New Roman" w:cs="Times New Roman"/>
          <w:szCs w:val="24"/>
        </w:rPr>
        <w:t>Phân tử hydrogen azide có cấu t</w:t>
      </w:r>
      <w:r w:rsidR="007C1BE8" w:rsidRPr="009A56DC">
        <w:rPr>
          <w:rFonts w:eastAsia="Times New Roman" w:cs="Times New Roman"/>
          <w:szCs w:val="24"/>
        </w:rPr>
        <w:t>ạ</w:t>
      </w:r>
      <w:r w:rsidRPr="009A56DC">
        <w:rPr>
          <w:rFonts w:eastAsia="Times New Roman" w:cs="Times New Roman"/>
          <w:szCs w:val="24"/>
        </w:rPr>
        <w:t xml:space="preserve">o: </w:t>
      </w:r>
    </w:p>
    <w:p w14:paraId="6CC33BA0" w14:textId="7F6B32AE" w:rsidR="007C1BE8" w:rsidRPr="009A56DC" w:rsidRDefault="007C1BE8" w:rsidP="009A56DC">
      <w:pPr>
        <w:widowControl w:val="0"/>
        <w:spacing w:line="240" w:lineRule="auto"/>
        <w:rPr>
          <w:rFonts w:eastAsia="Times New Roman" w:cs="Times New Roman"/>
          <w:szCs w:val="24"/>
        </w:rPr>
      </w:pPr>
      <w:r w:rsidRPr="009A56DC">
        <w:rPr>
          <w:rFonts w:eastAsia="Times New Roman" w:cs="Times New Roman"/>
          <w:noProof/>
          <w:szCs w:val="24"/>
        </w:rPr>
        <w:drawing>
          <wp:anchor distT="0" distB="0" distL="114300" distR="114300" simplePos="0" relativeHeight="251670528" behindDoc="0" locked="0" layoutInCell="1" allowOverlap="1" wp14:anchorId="4E843C37" wp14:editId="57AD0F20">
            <wp:simplePos x="0" y="0"/>
            <wp:positionH relativeFrom="column">
              <wp:posOffset>1942465</wp:posOffset>
            </wp:positionH>
            <wp:positionV relativeFrom="paragraph">
              <wp:posOffset>0</wp:posOffset>
            </wp:positionV>
            <wp:extent cx="1296670" cy="527050"/>
            <wp:effectExtent l="0" t="0" r="0" b="6350"/>
            <wp:wrapSquare wrapText="bothSides"/>
            <wp:docPr id="761496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96977" name=""/>
                    <pic:cNvPicPr/>
                  </pic:nvPicPr>
                  <pic:blipFill rotWithShape="1">
                    <a:blip r:embed="rId128" cstate="print">
                      <a:extLst>
                        <a:ext uri="{BEBA8EAE-BF5A-486C-A8C5-ECC9F3942E4B}">
                          <a14:imgProps xmlns:a14="http://schemas.microsoft.com/office/drawing/2010/main">
                            <a14:imgLayer r:embed="rId129">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1296670" cy="527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9C899D" w14:textId="77777777" w:rsidR="007C1BE8" w:rsidRPr="009A56DC" w:rsidRDefault="007C1BE8" w:rsidP="009A56DC">
      <w:pPr>
        <w:widowControl w:val="0"/>
        <w:spacing w:line="240" w:lineRule="auto"/>
        <w:rPr>
          <w:rFonts w:eastAsia="Times New Roman" w:cs="Times New Roman"/>
          <w:szCs w:val="24"/>
        </w:rPr>
      </w:pPr>
    </w:p>
    <w:p w14:paraId="59D14C39" w14:textId="77777777" w:rsidR="007C1BE8" w:rsidRPr="009A56DC" w:rsidRDefault="007C1BE8" w:rsidP="009A56DC">
      <w:pPr>
        <w:widowControl w:val="0"/>
        <w:spacing w:line="240" w:lineRule="auto"/>
        <w:rPr>
          <w:rFonts w:eastAsia="Times New Roman" w:cs="Times New Roman"/>
          <w:szCs w:val="24"/>
        </w:rPr>
      </w:pPr>
    </w:p>
    <w:p w14:paraId="5D7D690A" w14:textId="77777777" w:rsidR="007C1BE8" w:rsidRPr="009A56DC" w:rsidRDefault="007C1BE8" w:rsidP="009A56DC">
      <w:pPr>
        <w:widowControl w:val="0"/>
        <w:spacing w:line="240" w:lineRule="auto"/>
        <w:rPr>
          <w:rFonts w:eastAsia="Times New Roman" w:cs="Times New Roman"/>
          <w:szCs w:val="24"/>
        </w:rPr>
      </w:pPr>
    </w:p>
    <w:p w14:paraId="35FA7358" w14:textId="77777777" w:rsidR="00CE593C" w:rsidRPr="009A56DC" w:rsidRDefault="005E07DB" w:rsidP="009A56DC">
      <w:pPr>
        <w:widowControl w:val="0"/>
        <w:spacing w:line="240" w:lineRule="auto"/>
        <w:rPr>
          <w:rFonts w:eastAsia="Times New Roman" w:cs="Times New Roman"/>
          <w:szCs w:val="24"/>
        </w:rPr>
      </w:pPr>
      <w:r w:rsidRPr="009A56DC">
        <w:rPr>
          <w:rFonts w:eastAsia="Times New Roman" w:cs="Times New Roman"/>
          <w:szCs w:val="24"/>
        </w:rPr>
        <w:lastRenderedPageBreak/>
        <w:t>Như vậy, phân tử hydrogen azide có ba liên kết (1 liên kết đơn N-H, 1 liên kết</w:t>
      </w:r>
      <w:r w:rsidR="00CE593C" w:rsidRPr="009A56DC">
        <w:rPr>
          <w:rFonts w:eastAsia="Times New Roman" w:cs="Times New Roman"/>
          <w:szCs w:val="24"/>
        </w:rPr>
        <w:t xml:space="preserve"> đôi N=N một liên kết ba </w:t>
      </w:r>
      <w:r w:rsidR="00CE593C" w:rsidRPr="009A56DC">
        <w:rPr>
          <w:rFonts w:eastAsia="Times New Roman" w:cs="Times New Roman"/>
          <w:position w:val="-6"/>
          <w:szCs w:val="24"/>
        </w:rPr>
        <w:object w:dxaOrig="720" w:dyaOrig="279" w14:anchorId="150B99FA">
          <v:shape id="_x0000_i1082" type="#_x0000_t75" style="width:36.75pt;height:14.25pt" o:ole="">
            <v:imagedata r:id="rId130" o:title=""/>
          </v:shape>
          <o:OLEObject Type="Embed" ProgID="Equation.DSMT4" ShapeID="_x0000_i1082" DrawAspect="Content" ObjectID="_1797845517" r:id="rId131"/>
        </w:object>
      </w:r>
      <w:r w:rsidR="00CE593C" w:rsidRPr="009A56DC">
        <w:rPr>
          <w:rFonts w:eastAsia="Times New Roman" w:cs="Times New Roman"/>
          <w:szCs w:val="24"/>
        </w:rPr>
        <w:t>).</w:t>
      </w:r>
    </w:p>
    <w:p w14:paraId="348215F0" w14:textId="77777777" w:rsidR="00CE593C" w:rsidRPr="009A56DC" w:rsidRDefault="005E07DB" w:rsidP="009A56DC">
      <w:pPr>
        <w:widowControl w:val="0"/>
        <w:spacing w:line="240" w:lineRule="auto"/>
        <w:rPr>
          <w:rFonts w:eastAsia="Times New Roman" w:cs="Times New Roman"/>
          <w:b/>
          <w:bCs/>
          <w:szCs w:val="24"/>
        </w:rPr>
      </w:pPr>
      <w:r w:rsidRPr="009A56DC">
        <w:rPr>
          <w:rFonts w:eastAsia="Times New Roman" w:cs="Times New Roman"/>
          <w:b/>
          <w:bCs/>
          <w:szCs w:val="24"/>
        </w:rPr>
        <w:t xml:space="preserve">b) Tính </w:t>
      </w:r>
      <w:r w:rsidR="00CE593C" w:rsidRPr="009A56DC">
        <w:rPr>
          <w:rFonts w:eastAsia="Times New Roman" w:cs="Times New Roman"/>
          <w:b/>
          <w:bCs/>
          <w:szCs w:val="24"/>
        </w:rPr>
        <w:t>c</w:t>
      </w:r>
      <w:r w:rsidRPr="009A56DC">
        <w:rPr>
          <w:rFonts w:eastAsia="Times New Roman" w:cs="Times New Roman"/>
          <w:b/>
          <w:bCs/>
          <w:szCs w:val="24"/>
        </w:rPr>
        <w:t>hất</w:t>
      </w:r>
    </w:p>
    <w:p w14:paraId="27F7D94A" w14:textId="77777777" w:rsidR="00CE593C" w:rsidRPr="009A56DC" w:rsidRDefault="005E07DB" w:rsidP="009A56DC">
      <w:pPr>
        <w:widowControl w:val="0"/>
        <w:spacing w:line="240" w:lineRule="auto"/>
        <w:rPr>
          <w:rFonts w:eastAsia="Times New Roman" w:cs="Times New Roman"/>
          <w:szCs w:val="24"/>
        </w:rPr>
      </w:pPr>
      <w:r w:rsidRPr="009A56DC">
        <w:rPr>
          <w:rFonts w:eastAsia="Times New Roman" w:cs="Times New Roman"/>
          <w:szCs w:val="24"/>
        </w:rPr>
        <w:t xml:space="preserve"> Hydrogen azide là một chất lỏng không màu, có mùi khó chịu, độc, hoá rắn ở -80°C và sôi ở 37°C. Hydrogen azide kém bền, dễ phân huỷ khi đun nóng. </w:t>
      </w:r>
    </w:p>
    <w:p w14:paraId="7C25BDA4" w14:textId="77777777" w:rsidR="002108C8" w:rsidRPr="009A56DC" w:rsidRDefault="005E07DB" w:rsidP="009A56DC">
      <w:pPr>
        <w:widowControl w:val="0"/>
        <w:spacing w:line="240" w:lineRule="auto"/>
        <w:ind w:left="720" w:firstLine="720"/>
        <w:rPr>
          <w:rFonts w:eastAsia="Times New Roman" w:cs="Times New Roman"/>
          <w:szCs w:val="24"/>
        </w:rPr>
      </w:pPr>
      <w:r w:rsidRPr="009A56DC">
        <w:rPr>
          <w:rFonts w:eastAsia="Times New Roman" w:cs="Times New Roman"/>
          <w:szCs w:val="24"/>
        </w:rPr>
        <w:t>2HN</w:t>
      </w:r>
      <w:r w:rsidRPr="009A56DC">
        <w:rPr>
          <w:rFonts w:eastAsia="Times New Roman" w:cs="Times New Roman"/>
          <w:szCs w:val="24"/>
          <w:vertAlign w:val="subscript"/>
        </w:rPr>
        <w:t>3</w:t>
      </w:r>
      <w:r w:rsidRPr="009A56DC">
        <w:rPr>
          <w:rFonts w:eastAsia="Times New Roman" w:cs="Times New Roman"/>
          <w:szCs w:val="24"/>
        </w:rPr>
        <w:t>(g)→3N</w:t>
      </w:r>
      <w:r w:rsidRPr="009A56DC">
        <w:rPr>
          <w:rFonts w:eastAsia="Times New Roman" w:cs="Times New Roman"/>
          <w:szCs w:val="24"/>
          <w:vertAlign w:val="subscript"/>
        </w:rPr>
        <w:t>2</w:t>
      </w:r>
      <w:r w:rsidRPr="009A56DC">
        <w:rPr>
          <w:rFonts w:eastAsia="Times New Roman" w:cs="Times New Roman"/>
          <w:szCs w:val="24"/>
        </w:rPr>
        <w:t>(g) + H</w:t>
      </w:r>
      <w:r w:rsidRPr="009A56DC">
        <w:rPr>
          <w:rFonts w:eastAsia="Times New Roman" w:cs="Times New Roman"/>
          <w:szCs w:val="24"/>
          <w:vertAlign w:val="subscript"/>
        </w:rPr>
        <w:t>2</w:t>
      </w:r>
      <w:r w:rsidRPr="009A56DC">
        <w:rPr>
          <w:rFonts w:eastAsia="Times New Roman" w:cs="Times New Roman"/>
          <w:szCs w:val="24"/>
        </w:rPr>
        <w:t xml:space="preserve">(g) </w:t>
      </w:r>
      <w:r w:rsidR="00CE593C" w:rsidRPr="009A56DC">
        <w:rPr>
          <w:rFonts w:eastAsia="Times New Roman" w:cs="Times New Roman"/>
          <w:position w:val="-12"/>
          <w:szCs w:val="24"/>
        </w:rPr>
        <w:object w:dxaOrig="560" w:dyaOrig="380" w14:anchorId="28869B7F">
          <v:shape id="_x0000_i1083" type="#_x0000_t75" style="width:28.5pt;height:18.75pt" o:ole="">
            <v:imagedata r:id="rId132" o:title=""/>
          </v:shape>
          <o:OLEObject Type="Embed" ProgID="Equation.DSMT4" ShapeID="_x0000_i1083" DrawAspect="Content" ObjectID="_1797845518" r:id="rId133"/>
        </w:object>
      </w:r>
      <w:r w:rsidRPr="009A56DC">
        <w:rPr>
          <w:rFonts w:eastAsia="Times New Roman" w:cs="Times New Roman"/>
          <w:szCs w:val="24"/>
        </w:rPr>
        <w:t>=-296 kJ.</w:t>
      </w:r>
    </w:p>
    <w:p w14:paraId="75C539B8" w14:textId="77777777" w:rsidR="002108C8" w:rsidRPr="009A56DC" w:rsidRDefault="005E07DB" w:rsidP="009A56DC">
      <w:pPr>
        <w:widowControl w:val="0"/>
        <w:spacing w:line="240" w:lineRule="auto"/>
        <w:rPr>
          <w:rFonts w:eastAsia="Times New Roman" w:cs="Times New Roman"/>
          <w:szCs w:val="24"/>
        </w:rPr>
      </w:pPr>
      <w:r w:rsidRPr="009A56DC">
        <w:rPr>
          <w:rFonts w:eastAsia="Times New Roman" w:cs="Times New Roman"/>
          <w:szCs w:val="24"/>
        </w:rPr>
        <w:t>Hydrogen azide tan vô hạn trong nước tạo thành dung dịch hydrazoic acid (có</w:t>
      </w:r>
      <w:r w:rsidR="002108C8" w:rsidRPr="009A56DC">
        <w:rPr>
          <w:rFonts w:eastAsia="Times New Roman" w:cs="Times New Roman"/>
          <w:szCs w:val="24"/>
        </w:rPr>
        <w:t xml:space="preserve"> </w:t>
      </w:r>
      <w:r w:rsidRPr="009A56DC">
        <w:rPr>
          <w:rFonts w:eastAsia="Times New Roman" w:cs="Times New Roman"/>
          <w:szCs w:val="24"/>
        </w:rPr>
        <w:t>tính acid tương đương với acetic acid).</w:t>
      </w:r>
    </w:p>
    <w:p w14:paraId="7E074C57" w14:textId="77777777" w:rsidR="002108C8" w:rsidRPr="009A56DC" w:rsidRDefault="005E07DB" w:rsidP="009A56DC">
      <w:pPr>
        <w:widowControl w:val="0"/>
        <w:spacing w:line="240" w:lineRule="auto"/>
        <w:rPr>
          <w:rFonts w:eastAsia="Times New Roman" w:cs="Times New Roman"/>
          <w:szCs w:val="24"/>
        </w:rPr>
      </w:pPr>
      <w:r w:rsidRPr="009A56DC">
        <w:rPr>
          <w:rFonts w:eastAsia="Times New Roman" w:cs="Times New Roman"/>
          <w:szCs w:val="24"/>
        </w:rPr>
        <w:t>Vi d</w:t>
      </w:r>
      <w:r w:rsidR="002108C8" w:rsidRPr="009A56DC">
        <w:rPr>
          <w:rFonts w:eastAsia="Times New Roman" w:cs="Times New Roman"/>
          <w:szCs w:val="24"/>
        </w:rPr>
        <w:t>ụ</w:t>
      </w:r>
      <w:r w:rsidRPr="009A56DC">
        <w:rPr>
          <w:rFonts w:eastAsia="Times New Roman" w:cs="Times New Roman"/>
          <w:szCs w:val="24"/>
        </w:rPr>
        <w:t xml:space="preserve">: </w:t>
      </w:r>
    </w:p>
    <w:p w14:paraId="5C7A402F" w14:textId="77777777" w:rsidR="002108C8" w:rsidRPr="009A56DC" w:rsidRDefault="005E07DB" w:rsidP="009A56DC">
      <w:pPr>
        <w:widowControl w:val="0"/>
        <w:spacing w:line="240" w:lineRule="auto"/>
        <w:ind w:left="720" w:firstLine="720"/>
        <w:rPr>
          <w:rFonts w:eastAsia="Times New Roman" w:cs="Times New Roman"/>
          <w:szCs w:val="24"/>
        </w:rPr>
      </w:pPr>
      <w:r w:rsidRPr="009A56DC">
        <w:rPr>
          <w:rFonts w:eastAsia="Times New Roman" w:cs="Times New Roman"/>
          <w:szCs w:val="24"/>
        </w:rPr>
        <w:t>Zn +3HN</w:t>
      </w:r>
      <w:r w:rsidRPr="009A56DC">
        <w:rPr>
          <w:rFonts w:eastAsia="Times New Roman" w:cs="Times New Roman"/>
          <w:szCs w:val="24"/>
          <w:vertAlign w:val="subscript"/>
        </w:rPr>
        <w:t>3</w:t>
      </w:r>
      <w:r w:rsidRPr="009A56DC">
        <w:rPr>
          <w:rFonts w:eastAsia="Times New Roman" w:cs="Times New Roman"/>
          <w:szCs w:val="24"/>
        </w:rPr>
        <w:t>→Zn(N</w:t>
      </w:r>
      <w:r w:rsidRPr="009A56DC">
        <w:rPr>
          <w:rFonts w:eastAsia="Times New Roman" w:cs="Times New Roman"/>
          <w:szCs w:val="24"/>
          <w:vertAlign w:val="subscript"/>
        </w:rPr>
        <w:t>3</w:t>
      </w:r>
      <w:r w:rsidRPr="009A56DC">
        <w:rPr>
          <w:rFonts w:eastAsia="Times New Roman" w:cs="Times New Roman"/>
          <w:szCs w:val="24"/>
        </w:rPr>
        <w:t>)</w:t>
      </w:r>
      <w:r w:rsidRPr="009A56DC">
        <w:rPr>
          <w:rFonts w:eastAsia="Times New Roman" w:cs="Times New Roman"/>
          <w:szCs w:val="24"/>
          <w:vertAlign w:val="subscript"/>
        </w:rPr>
        <w:t>2</w:t>
      </w:r>
      <w:r w:rsidRPr="009A56DC">
        <w:rPr>
          <w:rFonts w:eastAsia="Times New Roman" w:cs="Times New Roman"/>
          <w:szCs w:val="24"/>
        </w:rPr>
        <w:t>+ NH</w:t>
      </w:r>
      <w:r w:rsidRPr="009A56DC">
        <w:rPr>
          <w:rFonts w:eastAsia="Times New Roman" w:cs="Times New Roman"/>
          <w:szCs w:val="24"/>
          <w:vertAlign w:val="subscript"/>
        </w:rPr>
        <w:t>3</w:t>
      </w:r>
      <w:r w:rsidRPr="009A56DC">
        <w:rPr>
          <w:rFonts w:eastAsia="Times New Roman" w:cs="Times New Roman"/>
          <w:szCs w:val="24"/>
        </w:rPr>
        <w:t xml:space="preserve"> + N</w:t>
      </w:r>
      <w:r w:rsidRPr="009A56DC">
        <w:rPr>
          <w:rFonts w:eastAsia="Times New Roman" w:cs="Times New Roman"/>
          <w:szCs w:val="24"/>
          <w:vertAlign w:val="subscript"/>
        </w:rPr>
        <w:t>2</w:t>
      </w:r>
      <w:r w:rsidRPr="009A56DC">
        <w:rPr>
          <w:rFonts w:eastAsia="Times New Roman" w:cs="Times New Roman"/>
          <w:szCs w:val="24"/>
        </w:rPr>
        <w:t xml:space="preserve"> </w:t>
      </w:r>
    </w:p>
    <w:p w14:paraId="06AB4693" w14:textId="77777777" w:rsidR="002108C8" w:rsidRPr="009A56DC" w:rsidRDefault="005E07DB" w:rsidP="009A56DC">
      <w:pPr>
        <w:widowControl w:val="0"/>
        <w:spacing w:line="240" w:lineRule="auto"/>
        <w:ind w:left="720" w:firstLine="720"/>
        <w:rPr>
          <w:rFonts w:eastAsia="Times New Roman" w:cs="Times New Roman"/>
          <w:szCs w:val="24"/>
        </w:rPr>
      </w:pPr>
      <w:r w:rsidRPr="009A56DC">
        <w:rPr>
          <w:rFonts w:eastAsia="Times New Roman" w:cs="Times New Roman"/>
          <w:szCs w:val="24"/>
        </w:rPr>
        <w:t>NH</w:t>
      </w:r>
      <w:r w:rsidRPr="009A56DC">
        <w:rPr>
          <w:rFonts w:eastAsia="Times New Roman" w:cs="Times New Roman"/>
          <w:szCs w:val="24"/>
          <w:vertAlign w:val="subscript"/>
        </w:rPr>
        <w:t>3</w:t>
      </w:r>
      <w:r w:rsidRPr="009A56DC">
        <w:rPr>
          <w:rFonts w:eastAsia="Times New Roman" w:cs="Times New Roman"/>
          <w:szCs w:val="24"/>
        </w:rPr>
        <w:t xml:space="preserve"> + HN</w:t>
      </w:r>
      <w:r w:rsidRPr="009A56DC">
        <w:rPr>
          <w:rFonts w:eastAsia="Times New Roman" w:cs="Times New Roman"/>
          <w:szCs w:val="24"/>
          <w:vertAlign w:val="subscript"/>
        </w:rPr>
        <w:t>3</w:t>
      </w:r>
      <w:r w:rsidRPr="009A56DC">
        <w:rPr>
          <w:rFonts w:eastAsia="Times New Roman" w:cs="Times New Roman"/>
          <w:szCs w:val="24"/>
        </w:rPr>
        <w:t xml:space="preserve"> → NH</w:t>
      </w:r>
      <w:r w:rsidRPr="009A56DC">
        <w:rPr>
          <w:rFonts w:eastAsia="Times New Roman" w:cs="Times New Roman"/>
          <w:szCs w:val="24"/>
          <w:vertAlign w:val="subscript"/>
        </w:rPr>
        <w:t>4</w:t>
      </w:r>
      <w:r w:rsidRPr="009A56DC">
        <w:rPr>
          <w:rFonts w:eastAsia="Times New Roman" w:cs="Times New Roman"/>
          <w:szCs w:val="24"/>
        </w:rPr>
        <w:t>N</w:t>
      </w:r>
      <w:r w:rsidRPr="009A56DC">
        <w:rPr>
          <w:rFonts w:eastAsia="Times New Roman" w:cs="Times New Roman"/>
          <w:szCs w:val="24"/>
          <w:vertAlign w:val="subscript"/>
        </w:rPr>
        <w:t>3</w:t>
      </w:r>
      <w:r w:rsidRPr="009A56DC">
        <w:rPr>
          <w:rFonts w:eastAsia="Times New Roman" w:cs="Times New Roman"/>
          <w:szCs w:val="24"/>
        </w:rPr>
        <w:t xml:space="preserve"> </w:t>
      </w:r>
    </w:p>
    <w:p w14:paraId="07B84F9A" w14:textId="77777777" w:rsidR="002108C8" w:rsidRPr="009A56DC" w:rsidRDefault="005E07DB" w:rsidP="009A56DC">
      <w:pPr>
        <w:widowControl w:val="0"/>
        <w:spacing w:line="240" w:lineRule="auto"/>
        <w:ind w:left="720" w:firstLine="720"/>
        <w:rPr>
          <w:rFonts w:eastAsia="Times New Roman" w:cs="Times New Roman"/>
          <w:szCs w:val="24"/>
        </w:rPr>
      </w:pPr>
      <w:r w:rsidRPr="009A56DC">
        <w:rPr>
          <w:rFonts w:eastAsia="Times New Roman" w:cs="Times New Roman"/>
          <w:szCs w:val="24"/>
        </w:rPr>
        <w:t>HN</w:t>
      </w:r>
      <w:r w:rsidRPr="009A56DC">
        <w:rPr>
          <w:rFonts w:eastAsia="Times New Roman" w:cs="Times New Roman"/>
          <w:szCs w:val="24"/>
          <w:vertAlign w:val="subscript"/>
        </w:rPr>
        <w:t>3</w:t>
      </w:r>
      <w:r w:rsidRPr="009A56DC">
        <w:rPr>
          <w:rFonts w:eastAsia="Times New Roman" w:cs="Times New Roman"/>
          <w:szCs w:val="24"/>
        </w:rPr>
        <w:t xml:space="preserve"> + N</w:t>
      </w:r>
      <w:r w:rsidRPr="009A56DC">
        <w:rPr>
          <w:rFonts w:eastAsia="Times New Roman" w:cs="Times New Roman"/>
          <w:szCs w:val="24"/>
          <w:vertAlign w:val="subscript"/>
        </w:rPr>
        <w:t>2</w:t>
      </w:r>
      <w:r w:rsidRPr="009A56DC">
        <w:rPr>
          <w:rFonts w:eastAsia="Times New Roman" w:cs="Times New Roman"/>
          <w:szCs w:val="24"/>
        </w:rPr>
        <w:t>H</w:t>
      </w:r>
      <w:r w:rsidRPr="009A56DC">
        <w:rPr>
          <w:rFonts w:eastAsia="Times New Roman" w:cs="Times New Roman"/>
          <w:szCs w:val="24"/>
          <w:vertAlign w:val="subscript"/>
        </w:rPr>
        <w:t>4</w:t>
      </w:r>
      <w:r w:rsidRPr="009A56DC">
        <w:rPr>
          <w:rFonts w:eastAsia="Times New Roman" w:cs="Times New Roman"/>
          <w:szCs w:val="24"/>
        </w:rPr>
        <w:t xml:space="preserve"> →N</w:t>
      </w:r>
      <w:r w:rsidRPr="009A56DC">
        <w:rPr>
          <w:rFonts w:eastAsia="Times New Roman" w:cs="Times New Roman"/>
          <w:szCs w:val="24"/>
          <w:vertAlign w:val="subscript"/>
        </w:rPr>
        <w:t>2</w:t>
      </w:r>
      <w:r w:rsidRPr="009A56DC">
        <w:rPr>
          <w:rFonts w:eastAsia="Times New Roman" w:cs="Times New Roman"/>
          <w:szCs w:val="24"/>
        </w:rPr>
        <w:t>H</w:t>
      </w:r>
      <w:r w:rsidRPr="009A56DC">
        <w:rPr>
          <w:rFonts w:eastAsia="Times New Roman" w:cs="Times New Roman"/>
          <w:szCs w:val="24"/>
          <w:vertAlign w:val="subscript"/>
        </w:rPr>
        <w:t>5</w:t>
      </w:r>
      <w:r w:rsidRPr="009A56DC">
        <w:rPr>
          <w:rFonts w:eastAsia="Times New Roman" w:cs="Times New Roman"/>
          <w:szCs w:val="24"/>
        </w:rPr>
        <w:t>N</w:t>
      </w:r>
      <w:r w:rsidRPr="009A56DC">
        <w:rPr>
          <w:rFonts w:eastAsia="Times New Roman" w:cs="Times New Roman"/>
          <w:szCs w:val="24"/>
          <w:vertAlign w:val="subscript"/>
        </w:rPr>
        <w:t>3</w:t>
      </w:r>
      <w:r w:rsidRPr="009A56DC">
        <w:rPr>
          <w:rFonts w:eastAsia="Times New Roman" w:cs="Times New Roman"/>
          <w:szCs w:val="24"/>
        </w:rPr>
        <w:t xml:space="preserve"> </w:t>
      </w:r>
    </w:p>
    <w:p w14:paraId="2C2B1132" w14:textId="29EFEBF0" w:rsidR="002108C8" w:rsidRPr="009A56DC" w:rsidRDefault="005E07DB" w:rsidP="009A56DC">
      <w:pPr>
        <w:widowControl w:val="0"/>
        <w:spacing w:line="240" w:lineRule="auto"/>
        <w:ind w:left="720" w:firstLine="720"/>
        <w:rPr>
          <w:rFonts w:eastAsia="Times New Roman" w:cs="Times New Roman"/>
          <w:szCs w:val="24"/>
        </w:rPr>
      </w:pPr>
      <w:r w:rsidRPr="009A56DC">
        <w:rPr>
          <w:rFonts w:eastAsia="Times New Roman" w:cs="Times New Roman"/>
          <w:szCs w:val="24"/>
        </w:rPr>
        <w:t>HN</w:t>
      </w:r>
      <w:r w:rsidRPr="009A56DC">
        <w:rPr>
          <w:rFonts w:eastAsia="Times New Roman" w:cs="Times New Roman"/>
          <w:szCs w:val="24"/>
          <w:vertAlign w:val="subscript"/>
        </w:rPr>
        <w:t>3</w:t>
      </w:r>
      <w:r w:rsidRPr="009A56DC">
        <w:rPr>
          <w:rFonts w:eastAsia="Times New Roman" w:cs="Times New Roman"/>
          <w:szCs w:val="24"/>
        </w:rPr>
        <w:t xml:space="preserve"> + NaOH (loãng) → NaN</w:t>
      </w:r>
      <w:r w:rsidRPr="009A56DC">
        <w:rPr>
          <w:rFonts w:eastAsia="Times New Roman" w:cs="Times New Roman"/>
          <w:szCs w:val="24"/>
          <w:vertAlign w:val="subscript"/>
        </w:rPr>
        <w:t>3</w:t>
      </w:r>
      <w:r w:rsidRPr="009A56DC">
        <w:rPr>
          <w:rFonts w:eastAsia="Times New Roman" w:cs="Times New Roman"/>
          <w:szCs w:val="24"/>
        </w:rPr>
        <w:t xml:space="preserve"> </w:t>
      </w:r>
      <w:r w:rsidR="002108C8" w:rsidRPr="009A56DC">
        <w:rPr>
          <w:rFonts w:eastAsia="Times New Roman" w:cs="Times New Roman"/>
          <w:szCs w:val="24"/>
        </w:rPr>
        <w:t xml:space="preserve">+ H₂O </w:t>
      </w:r>
    </w:p>
    <w:p w14:paraId="1BE946A4" w14:textId="77777777" w:rsidR="002108C8" w:rsidRPr="009A56DC" w:rsidRDefault="005E07DB" w:rsidP="009A56DC">
      <w:pPr>
        <w:widowControl w:val="0"/>
        <w:spacing w:line="240" w:lineRule="auto"/>
        <w:ind w:left="720" w:firstLine="720"/>
        <w:rPr>
          <w:rFonts w:eastAsia="Times New Roman" w:cs="Times New Roman"/>
          <w:szCs w:val="24"/>
        </w:rPr>
      </w:pPr>
      <w:r w:rsidRPr="009A56DC">
        <w:rPr>
          <w:rFonts w:eastAsia="Times New Roman" w:cs="Times New Roman"/>
          <w:szCs w:val="24"/>
        </w:rPr>
        <w:t>2HN</w:t>
      </w:r>
      <w:r w:rsidRPr="009A56DC">
        <w:rPr>
          <w:rFonts w:eastAsia="Times New Roman" w:cs="Times New Roman"/>
          <w:szCs w:val="24"/>
          <w:vertAlign w:val="subscript"/>
        </w:rPr>
        <w:t>3</w:t>
      </w:r>
      <w:r w:rsidRPr="009A56DC">
        <w:rPr>
          <w:rFonts w:eastAsia="Times New Roman" w:cs="Times New Roman"/>
          <w:szCs w:val="24"/>
        </w:rPr>
        <w:t>+ Na</w:t>
      </w:r>
      <w:r w:rsidRPr="009A56DC">
        <w:rPr>
          <w:rFonts w:eastAsia="Times New Roman" w:cs="Times New Roman"/>
          <w:szCs w:val="24"/>
          <w:vertAlign w:val="subscript"/>
        </w:rPr>
        <w:t>2</w:t>
      </w:r>
      <w:r w:rsidRPr="009A56DC">
        <w:rPr>
          <w:rFonts w:eastAsia="Times New Roman" w:cs="Times New Roman"/>
          <w:szCs w:val="24"/>
        </w:rPr>
        <w:t>CO</w:t>
      </w:r>
      <w:r w:rsidRPr="009A56DC">
        <w:rPr>
          <w:rFonts w:eastAsia="Times New Roman" w:cs="Times New Roman"/>
          <w:szCs w:val="24"/>
          <w:vertAlign w:val="subscript"/>
        </w:rPr>
        <w:t>3</w:t>
      </w:r>
      <w:r w:rsidRPr="009A56DC">
        <w:rPr>
          <w:rFonts w:eastAsia="Times New Roman" w:cs="Times New Roman"/>
          <w:szCs w:val="24"/>
        </w:rPr>
        <w:t>→2NaN</w:t>
      </w:r>
      <w:r w:rsidRPr="009A56DC">
        <w:rPr>
          <w:rFonts w:eastAsia="Times New Roman" w:cs="Times New Roman"/>
          <w:szCs w:val="24"/>
          <w:vertAlign w:val="subscript"/>
        </w:rPr>
        <w:t>3</w:t>
      </w:r>
      <w:r w:rsidRPr="009A56DC">
        <w:rPr>
          <w:rFonts w:eastAsia="Times New Roman" w:cs="Times New Roman"/>
          <w:szCs w:val="24"/>
        </w:rPr>
        <w:t xml:space="preserve"> </w:t>
      </w:r>
      <w:r w:rsidR="002108C8" w:rsidRPr="009A56DC">
        <w:rPr>
          <w:rFonts w:eastAsia="Times New Roman" w:cs="Times New Roman"/>
          <w:szCs w:val="24"/>
        </w:rPr>
        <w:t>+ CO</w:t>
      </w:r>
      <w:r w:rsidR="002108C8" w:rsidRPr="009A56DC">
        <w:rPr>
          <w:rFonts w:eastAsia="Times New Roman" w:cs="Times New Roman"/>
          <w:szCs w:val="24"/>
          <w:vertAlign w:val="subscript"/>
        </w:rPr>
        <w:t>2</w:t>
      </w:r>
      <w:r w:rsidR="002108C8" w:rsidRPr="009A56DC">
        <w:rPr>
          <w:rFonts w:eastAsia="Times New Roman" w:cs="Times New Roman"/>
          <w:szCs w:val="24"/>
        </w:rPr>
        <w:t xml:space="preserve"> + H₂O </w:t>
      </w:r>
    </w:p>
    <w:p w14:paraId="5E5E1BB8" w14:textId="77777777" w:rsidR="002108C8" w:rsidRPr="009A56DC" w:rsidRDefault="005E07DB" w:rsidP="009A56DC">
      <w:pPr>
        <w:widowControl w:val="0"/>
        <w:spacing w:line="240" w:lineRule="auto"/>
        <w:rPr>
          <w:rFonts w:eastAsia="Times New Roman" w:cs="Times New Roman"/>
          <w:szCs w:val="24"/>
        </w:rPr>
      </w:pPr>
      <w:r w:rsidRPr="009A56DC">
        <w:rPr>
          <w:rFonts w:eastAsia="Times New Roman" w:cs="Times New Roman"/>
          <w:szCs w:val="24"/>
        </w:rPr>
        <w:t xml:space="preserve">Trong dung dịch loãng, hydrazoic acid tự phân huỷ dẫn theo phản ứng: </w:t>
      </w:r>
    </w:p>
    <w:p w14:paraId="134229EB" w14:textId="3942BDD2" w:rsidR="002108C8" w:rsidRPr="009A56DC" w:rsidRDefault="002108C8" w:rsidP="009A56DC">
      <w:pPr>
        <w:widowControl w:val="0"/>
        <w:spacing w:line="240" w:lineRule="auto"/>
        <w:ind w:left="720" w:firstLine="720"/>
        <w:rPr>
          <w:rFonts w:eastAsia="Times New Roman" w:cs="Times New Roman"/>
          <w:szCs w:val="24"/>
        </w:rPr>
      </w:pPr>
      <w:r w:rsidRPr="009A56DC">
        <w:rPr>
          <w:rFonts w:eastAsia="Times New Roman" w:cs="Times New Roman"/>
          <w:szCs w:val="24"/>
        </w:rPr>
        <w:t>2HN</w:t>
      </w:r>
      <w:r w:rsidRPr="009A56DC">
        <w:rPr>
          <w:rFonts w:eastAsia="Times New Roman" w:cs="Times New Roman"/>
          <w:szCs w:val="24"/>
          <w:vertAlign w:val="subscript"/>
        </w:rPr>
        <w:t>3</w:t>
      </w:r>
      <w:r w:rsidRPr="009A56DC">
        <w:rPr>
          <w:rFonts w:eastAsia="Times New Roman" w:cs="Times New Roman"/>
          <w:szCs w:val="24"/>
        </w:rPr>
        <w:t>+ H₂O → N</w:t>
      </w:r>
      <w:r w:rsidRPr="009A56DC">
        <w:rPr>
          <w:rFonts w:eastAsia="Times New Roman" w:cs="Times New Roman"/>
          <w:szCs w:val="24"/>
          <w:vertAlign w:val="subscript"/>
        </w:rPr>
        <w:t>2</w:t>
      </w:r>
      <w:r w:rsidRPr="009A56DC">
        <w:rPr>
          <w:rFonts w:eastAsia="Times New Roman" w:cs="Times New Roman"/>
          <w:szCs w:val="24"/>
        </w:rPr>
        <w:t xml:space="preserve"> + NH₂OH</w:t>
      </w:r>
    </w:p>
    <w:p w14:paraId="03E173B7" w14:textId="77777777" w:rsidR="00ED52FA" w:rsidRPr="009A56DC" w:rsidRDefault="005E07DB" w:rsidP="009A56DC">
      <w:pPr>
        <w:widowControl w:val="0"/>
        <w:spacing w:line="240" w:lineRule="auto"/>
        <w:rPr>
          <w:rFonts w:eastAsia="Times New Roman" w:cs="Times New Roman"/>
          <w:szCs w:val="24"/>
        </w:rPr>
      </w:pPr>
      <w:r w:rsidRPr="009A56DC">
        <w:rPr>
          <w:rFonts w:eastAsia="Times New Roman" w:cs="Times New Roman"/>
          <w:szCs w:val="24"/>
        </w:rPr>
        <w:t>HN</w:t>
      </w:r>
      <w:r w:rsidRPr="009A56DC">
        <w:rPr>
          <w:rFonts w:eastAsia="Times New Roman" w:cs="Times New Roman"/>
          <w:szCs w:val="24"/>
          <w:vertAlign w:val="subscript"/>
        </w:rPr>
        <w:t>3</w:t>
      </w:r>
      <w:r w:rsidRPr="009A56DC">
        <w:rPr>
          <w:rFonts w:eastAsia="Times New Roman" w:cs="Times New Roman"/>
          <w:szCs w:val="24"/>
        </w:rPr>
        <w:t xml:space="preserve"> thể hiện tính oxi hoá – khử khi phản ứng với HC</w:t>
      </w:r>
      <w:r w:rsidR="00ED52FA" w:rsidRPr="009A56DC">
        <w:rPr>
          <w:rFonts w:eastAsia="Times New Roman" w:cs="Times New Roman"/>
          <w:szCs w:val="24"/>
        </w:rPr>
        <w:t xml:space="preserve">l </w:t>
      </w:r>
      <w:r w:rsidRPr="009A56DC">
        <w:rPr>
          <w:rFonts w:eastAsia="Times New Roman" w:cs="Times New Roman"/>
          <w:szCs w:val="24"/>
        </w:rPr>
        <w:t>đặc, HNO</w:t>
      </w:r>
      <w:r w:rsidRPr="009A56DC">
        <w:rPr>
          <w:rFonts w:eastAsia="Times New Roman" w:cs="Times New Roman"/>
          <w:szCs w:val="24"/>
          <w:vertAlign w:val="subscript"/>
        </w:rPr>
        <w:t>3</w:t>
      </w:r>
      <w:r w:rsidRPr="009A56DC">
        <w:rPr>
          <w:rFonts w:eastAsia="Times New Roman" w:cs="Times New Roman"/>
          <w:szCs w:val="24"/>
        </w:rPr>
        <w:t xml:space="preserve"> đặc,</w:t>
      </w:r>
      <w:r w:rsidR="00ED52FA" w:rsidRPr="009A56DC">
        <w:rPr>
          <w:rFonts w:eastAsia="Times New Roman" w:cs="Times New Roman"/>
          <w:szCs w:val="24"/>
        </w:rPr>
        <w:t xml:space="preserve"> </w:t>
      </w:r>
      <w:r w:rsidRPr="009A56DC">
        <w:rPr>
          <w:rFonts w:eastAsia="Times New Roman" w:cs="Times New Roman"/>
          <w:szCs w:val="24"/>
        </w:rPr>
        <w:t>...</w:t>
      </w:r>
    </w:p>
    <w:p w14:paraId="005BB4E5" w14:textId="77777777" w:rsidR="00ED52FA" w:rsidRPr="009A56DC" w:rsidRDefault="005E07DB" w:rsidP="009A56DC">
      <w:pPr>
        <w:widowControl w:val="0"/>
        <w:spacing w:line="240" w:lineRule="auto"/>
        <w:ind w:left="720" w:firstLine="720"/>
        <w:rPr>
          <w:rFonts w:eastAsia="Times New Roman" w:cs="Times New Roman"/>
          <w:szCs w:val="24"/>
        </w:rPr>
      </w:pPr>
      <w:r w:rsidRPr="009A56DC">
        <w:rPr>
          <w:rFonts w:eastAsia="Times New Roman" w:cs="Times New Roman"/>
          <w:szCs w:val="24"/>
        </w:rPr>
        <w:t>HN</w:t>
      </w:r>
      <w:r w:rsidRPr="009A56DC">
        <w:rPr>
          <w:rFonts w:eastAsia="Times New Roman" w:cs="Times New Roman"/>
          <w:szCs w:val="24"/>
          <w:vertAlign w:val="subscript"/>
        </w:rPr>
        <w:t>3</w:t>
      </w:r>
      <w:r w:rsidRPr="009A56DC">
        <w:rPr>
          <w:rFonts w:eastAsia="Times New Roman" w:cs="Times New Roman"/>
          <w:szCs w:val="24"/>
        </w:rPr>
        <w:t xml:space="preserve"> (đặc) + 3HC</w:t>
      </w:r>
      <w:r w:rsidR="00ED52FA" w:rsidRPr="009A56DC">
        <w:rPr>
          <w:rFonts w:eastAsia="Times New Roman" w:cs="Times New Roman"/>
          <w:szCs w:val="24"/>
        </w:rPr>
        <w:t>l</w:t>
      </w:r>
      <w:r w:rsidRPr="009A56DC">
        <w:rPr>
          <w:rFonts w:eastAsia="Times New Roman" w:cs="Times New Roman"/>
          <w:szCs w:val="24"/>
        </w:rPr>
        <w:t xml:space="preserve"> (đặc) </w:t>
      </w:r>
      <w:r w:rsidR="00ED52FA" w:rsidRPr="009A56DC">
        <w:rPr>
          <w:rFonts w:eastAsia="Times New Roman" w:cs="Times New Roman"/>
          <w:position w:val="-6"/>
          <w:szCs w:val="24"/>
        </w:rPr>
        <w:object w:dxaOrig="680" w:dyaOrig="320" w14:anchorId="250BF20D">
          <v:shape id="_x0000_i1084" type="#_x0000_t75" style="width:33.75pt;height:15.75pt" o:ole="">
            <v:imagedata r:id="rId134" o:title=""/>
          </v:shape>
          <o:OLEObject Type="Embed" ProgID="Equation.DSMT4" ShapeID="_x0000_i1084" DrawAspect="Content" ObjectID="_1797845519" r:id="rId135"/>
        </w:object>
      </w:r>
      <w:r w:rsidRPr="009A56DC">
        <w:rPr>
          <w:rFonts w:eastAsia="Times New Roman" w:cs="Times New Roman"/>
          <w:szCs w:val="24"/>
        </w:rPr>
        <w:t>NH</w:t>
      </w:r>
      <w:r w:rsidRPr="009A56DC">
        <w:rPr>
          <w:rFonts w:eastAsia="Times New Roman" w:cs="Times New Roman"/>
          <w:szCs w:val="24"/>
          <w:vertAlign w:val="subscript"/>
        </w:rPr>
        <w:t>4</w:t>
      </w:r>
      <w:r w:rsidRPr="009A56DC">
        <w:rPr>
          <w:rFonts w:eastAsia="Times New Roman" w:cs="Times New Roman"/>
          <w:szCs w:val="24"/>
        </w:rPr>
        <w:t>Cl + N</w:t>
      </w:r>
      <w:r w:rsidRPr="009A56DC">
        <w:rPr>
          <w:rFonts w:eastAsia="Times New Roman" w:cs="Times New Roman"/>
          <w:szCs w:val="24"/>
          <w:vertAlign w:val="subscript"/>
        </w:rPr>
        <w:t>2</w:t>
      </w:r>
      <w:r w:rsidRPr="009A56DC">
        <w:rPr>
          <w:rFonts w:eastAsia="Times New Roman" w:cs="Times New Roman"/>
          <w:szCs w:val="24"/>
        </w:rPr>
        <w:t xml:space="preserve"> + Cl₂ </w:t>
      </w:r>
    </w:p>
    <w:p w14:paraId="0837744E" w14:textId="77777777" w:rsidR="00402188" w:rsidRPr="009A56DC" w:rsidRDefault="005E07DB" w:rsidP="009A56DC">
      <w:pPr>
        <w:widowControl w:val="0"/>
        <w:spacing w:line="240" w:lineRule="auto"/>
        <w:ind w:left="720" w:firstLine="720"/>
        <w:rPr>
          <w:rFonts w:eastAsia="Times New Roman" w:cs="Times New Roman"/>
          <w:szCs w:val="24"/>
        </w:rPr>
      </w:pPr>
      <w:r w:rsidRPr="009A56DC">
        <w:rPr>
          <w:rFonts w:eastAsia="Times New Roman" w:cs="Times New Roman"/>
          <w:szCs w:val="24"/>
        </w:rPr>
        <w:t>2HN</w:t>
      </w:r>
      <w:r w:rsidRPr="009A56DC">
        <w:rPr>
          <w:rFonts w:eastAsia="Times New Roman" w:cs="Times New Roman"/>
          <w:szCs w:val="24"/>
          <w:vertAlign w:val="subscript"/>
        </w:rPr>
        <w:t>3</w:t>
      </w:r>
      <w:r w:rsidRPr="009A56DC">
        <w:rPr>
          <w:rFonts w:eastAsia="Times New Roman" w:cs="Times New Roman"/>
          <w:szCs w:val="24"/>
        </w:rPr>
        <w:t xml:space="preserve"> + 4HNO</w:t>
      </w:r>
      <w:r w:rsidRPr="009A56DC">
        <w:rPr>
          <w:rFonts w:eastAsia="Times New Roman" w:cs="Times New Roman"/>
          <w:szCs w:val="24"/>
          <w:vertAlign w:val="subscript"/>
        </w:rPr>
        <w:t>3</w:t>
      </w:r>
      <w:r w:rsidRPr="009A56DC">
        <w:rPr>
          <w:rFonts w:eastAsia="Times New Roman" w:cs="Times New Roman"/>
          <w:szCs w:val="24"/>
        </w:rPr>
        <w:t xml:space="preserve"> (dặc) →2N</w:t>
      </w:r>
      <w:r w:rsidRPr="009A56DC">
        <w:rPr>
          <w:rFonts w:eastAsia="Times New Roman" w:cs="Times New Roman"/>
          <w:szCs w:val="24"/>
          <w:vertAlign w:val="subscript"/>
        </w:rPr>
        <w:t>2</w:t>
      </w:r>
      <w:r w:rsidRPr="009A56DC">
        <w:rPr>
          <w:rFonts w:eastAsia="Times New Roman" w:cs="Times New Roman"/>
          <w:szCs w:val="24"/>
        </w:rPr>
        <w:t xml:space="preserve"> + N</w:t>
      </w:r>
      <w:r w:rsidRPr="009A56DC">
        <w:rPr>
          <w:rFonts w:eastAsia="Times New Roman" w:cs="Times New Roman"/>
          <w:szCs w:val="24"/>
          <w:vertAlign w:val="subscript"/>
        </w:rPr>
        <w:t>2</w:t>
      </w:r>
      <w:r w:rsidRPr="009A56DC">
        <w:rPr>
          <w:rFonts w:eastAsia="Times New Roman" w:cs="Times New Roman"/>
          <w:szCs w:val="24"/>
        </w:rPr>
        <w:t>O + 4NO</w:t>
      </w:r>
      <w:r w:rsidRPr="009A56DC">
        <w:rPr>
          <w:rFonts w:eastAsia="Times New Roman" w:cs="Times New Roman"/>
          <w:szCs w:val="24"/>
          <w:vertAlign w:val="subscript"/>
        </w:rPr>
        <w:t>2</w:t>
      </w:r>
      <w:r w:rsidRPr="009A56DC">
        <w:rPr>
          <w:rFonts w:eastAsia="Times New Roman" w:cs="Times New Roman"/>
          <w:szCs w:val="24"/>
        </w:rPr>
        <w:t xml:space="preserve"> + 3H</w:t>
      </w:r>
      <w:r w:rsidRPr="009A56DC">
        <w:rPr>
          <w:rFonts w:eastAsia="Times New Roman" w:cs="Times New Roman"/>
          <w:szCs w:val="24"/>
          <w:vertAlign w:val="subscript"/>
        </w:rPr>
        <w:t>2</w:t>
      </w:r>
      <w:r w:rsidRPr="009A56DC">
        <w:rPr>
          <w:rFonts w:eastAsia="Times New Roman" w:cs="Times New Roman"/>
          <w:szCs w:val="24"/>
        </w:rPr>
        <w:t>O</w:t>
      </w:r>
    </w:p>
    <w:p w14:paraId="0BDF21C9" w14:textId="23113933" w:rsidR="005E07DB" w:rsidRPr="009A56DC" w:rsidRDefault="005E07DB" w:rsidP="009A56DC">
      <w:pPr>
        <w:widowControl w:val="0"/>
        <w:spacing w:line="240" w:lineRule="auto"/>
        <w:rPr>
          <w:rFonts w:eastAsia="Times New Roman" w:cs="Times New Roman"/>
          <w:szCs w:val="24"/>
        </w:rPr>
      </w:pPr>
      <w:r w:rsidRPr="009A56DC">
        <w:rPr>
          <w:rFonts w:eastAsia="Times New Roman" w:cs="Times New Roman"/>
          <w:szCs w:val="24"/>
        </w:rPr>
        <w:t>H</w:t>
      </w:r>
      <w:r w:rsidR="00402188" w:rsidRPr="009A56DC">
        <w:rPr>
          <w:rFonts w:eastAsia="Times New Roman" w:cs="Times New Roman"/>
          <w:szCs w:val="24"/>
        </w:rPr>
        <w:t>ỗ</w:t>
      </w:r>
      <w:r w:rsidRPr="009A56DC">
        <w:rPr>
          <w:rFonts w:eastAsia="Times New Roman" w:cs="Times New Roman"/>
          <w:szCs w:val="24"/>
        </w:rPr>
        <w:t>n hợp NH</w:t>
      </w:r>
      <w:r w:rsidRPr="009A56DC">
        <w:rPr>
          <w:rFonts w:eastAsia="Times New Roman" w:cs="Times New Roman"/>
          <w:szCs w:val="24"/>
          <w:vertAlign w:val="subscript"/>
        </w:rPr>
        <w:t>3</w:t>
      </w:r>
      <w:r w:rsidRPr="009A56DC">
        <w:rPr>
          <w:rFonts w:eastAsia="Times New Roman" w:cs="Times New Roman"/>
          <w:szCs w:val="24"/>
        </w:rPr>
        <w:t xml:space="preserve"> đặc và HC</w:t>
      </w:r>
      <w:r w:rsidR="00402188" w:rsidRPr="009A56DC">
        <w:rPr>
          <w:rFonts w:eastAsia="Times New Roman" w:cs="Times New Roman"/>
          <w:szCs w:val="24"/>
        </w:rPr>
        <w:t>l</w:t>
      </w:r>
      <w:r w:rsidRPr="009A56DC">
        <w:rPr>
          <w:rFonts w:eastAsia="Times New Roman" w:cs="Times New Roman"/>
          <w:szCs w:val="24"/>
        </w:rPr>
        <w:t xml:space="preserve"> đặc có tác dụng giông như nước cường thuỷ (hoà tan</w:t>
      </w:r>
      <w:r w:rsidR="00402188" w:rsidRPr="009A56DC">
        <w:rPr>
          <w:rFonts w:eastAsia="Times New Roman" w:cs="Times New Roman"/>
          <w:szCs w:val="24"/>
        </w:rPr>
        <w:t xml:space="preserve"> </w:t>
      </w:r>
      <w:r w:rsidRPr="009A56DC">
        <w:rPr>
          <w:rFonts w:eastAsia="Times New Roman" w:cs="Times New Roman"/>
          <w:szCs w:val="24"/>
        </w:rPr>
        <w:t>gold và platinum).</w:t>
      </w:r>
    </w:p>
    <w:p w14:paraId="2018900D" w14:textId="77777777" w:rsidR="005E07DB" w:rsidRPr="009A56DC" w:rsidRDefault="005E07DB" w:rsidP="009A56DC">
      <w:pPr>
        <w:widowControl w:val="0"/>
        <w:tabs>
          <w:tab w:val="left" w:pos="284"/>
          <w:tab w:val="left" w:pos="2835"/>
          <w:tab w:val="left" w:pos="5245"/>
          <w:tab w:val="left" w:pos="7797"/>
        </w:tabs>
        <w:spacing w:line="240" w:lineRule="auto"/>
        <w:jc w:val="both"/>
        <w:rPr>
          <w:rFonts w:eastAsia="Times New Roman" w:cs="Times New Roman"/>
          <w:szCs w:val="24"/>
          <w:vertAlign w:val="subscript"/>
        </w:rPr>
      </w:pPr>
    </w:p>
    <w:p w14:paraId="08474C97" w14:textId="77777777" w:rsidR="00402188" w:rsidRPr="009A56DC" w:rsidRDefault="00402188" w:rsidP="009A56DC">
      <w:pPr>
        <w:widowControl w:val="0"/>
        <w:tabs>
          <w:tab w:val="left" w:pos="284"/>
          <w:tab w:val="left" w:pos="2835"/>
          <w:tab w:val="left" w:pos="5245"/>
          <w:tab w:val="left" w:pos="7797"/>
        </w:tabs>
        <w:spacing w:line="240" w:lineRule="auto"/>
        <w:jc w:val="both"/>
        <w:rPr>
          <w:rFonts w:eastAsia="Times New Roman" w:cs="Times New Roman"/>
          <w:szCs w:val="24"/>
          <w:vertAlign w:val="subscript"/>
          <w:lang w:val="vi-VN"/>
        </w:rPr>
      </w:pPr>
      <w:r w:rsidRPr="009A56DC">
        <w:rPr>
          <w:rFonts w:eastAsia="Times New Roman" w:cs="Times New Roman"/>
          <w:szCs w:val="24"/>
          <w:lang w:val="vi-VN"/>
        </w:rPr>
        <w:t>2HN</w:t>
      </w:r>
      <w:r w:rsidRPr="009A56DC">
        <w:rPr>
          <w:rFonts w:eastAsia="Times New Roman" w:cs="Times New Roman"/>
          <w:szCs w:val="24"/>
          <w:vertAlign w:val="subscript"/>
          <w:lang w:val="vi-VN"/>
        </w:rPr>
        <w:t>3</w:t>
      </w:r>
      <w:r w:rsidRPr="009A56DC">
        <w:rPr>
          <w:rFonts w:eastAsia="Times New Roman" w:cs="Times New Roman"/>
          <w:szCs w:val="24"/>
          <w:lang w:val="vi-VN"/>
        </w:rPr>
        <w:t xml:space="preserve"> (đặc) + 8HC1 (đặc) + Pt→ H</w:t>
      </w:r>
      <w:r w:rsidRPr="009A56DC">
        <w:rPr>
          <w:rFonts w:eastAsia="Times New Roman" w:cs="Times New Roman"/>
          <w:szCs w:val="24"/>
          <w:vertAlign w:val="subscript"/>
          <w:lang w:val="vi-VN"/>
        </w:rPr>
        <w:t>2</w:t>
      </w:r>
      <w:r w:rsidRPr="009A56DC">
        <w:rPr>
          <w:rFonts w:eastAsia="Times New Roman" w:cs="Times New Roman"/>
          <w:szCs w:val="24"/>
          <w:lang w:val="vi-VN"/>
        </w:rPr>
        <w:t>[PtCl</w:t>
      </w:r>
      <w:r w:rsidRPr="009A56DC">
        <w:rPr>
          <w:rFonts w:eastAsia="Times New Roman" w:cs="Times New Roman"/>
          <w:szCs w:val="24"/>
          <w:vertAlign w:val="subscript"/>
          <w:lang w:val="vi-VN"/>
        </w:rPr>
        <w:t>6</w:t>
      </w:r>
      <w:r w:rsidRPr="009A56DC">
        <w:rPr>
          <w:rFonts w:eastAsia="Times New Roman" w:cs="Times New Roman"/>
          <w:szCs w:val="24"/>
          <w:lang w:val="vi-VN"/>
        </w:rPr>
        <w:t>] + 2NH</w:t>
      </w:r>
      <w:r w:rsidRPr="009A56DC">
        <w:rPr>
          <w:rFonts w:eastAsia="Times New Roman" w:cs="Times New Roman"/>
          <w:szCs w:val="24"/>
          <w:vertAlign w:val="subscript"/>
          <w:lang w:val="vi-VN"/>
        </w:rPr>
        <w:t>4</w:t>
      </w:r>
      <w:r w:rsidRPr="009A56DC">
        <w:rPr>
          <w:rFonts w:eastAsia="Times New Roman" w:cs="Times New Roman"/>
          <w:szCs w:val="24"/>
          <w:lang w:val="vi-VN"/>
        </w:rPr>
        <w:t>C1 + 2N</w:t>
      </w:r>
      <w:r w:rsidRPr="009A56DC">
        <w:rPr>
          <w:rFonts w:eastAsia="Times New Roman" w:cs="Times New Roman"/>
          <w:szCs w:val="24"/>
          <w:vertAlign w:val="subscript"/>
          <w:lang w:val="vi-VN"/>
        </w:rPr>
        <w:t>2</w:t>
      </w:r>
    </w:p>
    <w:p w14:paraId="281A2A64" w14:textId="22174BCE" w:rsidR="00402188" w:rsidRPr="009A56DC" w:rsidRDefault="00402188" w:rsidP="009A56DC">
      <w:pPr>
        <w:widowControl w:val="0"/>
        <w:tabs>
          <w:tab w:val="left" w:pos="284"/>
          <w:tab w:val="left" w:pos="2835"/>
          <w:tab w:val="left" w:pos="5245"/>
          <w:tab w:val="left" w:pos="7797"/>
        </w:tabs>
        <w:spacing w:line="240" w:lineRule="auto"/>
        <w:jc w:val="both"/>
        <w:rPr>
          <w:rFonts w:eastAsia="Times New Roman" w:cs="Times New Roman"/>
          <w:szCs w:val="24"/>
          <w:lang w:val="vi-VN"/>
        </w:rPr>
      </w:pPr>
      <w:r w:rsidRPr="009A56DC">
        <w:rPr>
          <w:rFonts w:eastAsia="Times New Roman" w:cs="Times New Roman"/>
          <w:szCs w:val="24"/>
          <w:lang w:val="vi-VN"/>
        </w:rPr>
        <w:t>3HN</w:t>
      </w:r>
      <w:r w:rsidRPr="009A56DC">
        <w:rPr>
          <w:rFonts w:eastAsia="Times New Roman" w:cs="Times New Roman"/>
          <w:szCs w:val="24"/>
          <w:vertAlign w:val="subscript"/>
          <w:lang w:val="vi-VN"/>
        </w:rPr>
        <w:t>3</w:t>
      </w:r>
      <w:r w:rsidRPr="009A56DC">
        <w:rPr>
          <w:rFonts w:eastAsia="Times New Roman" w:cs="Times New Roman"/>
          <w:szCs w:val="24"/>
          <w:lang w:val="vi-VN"/>
        </w:rPr>
        <w:t xml:space="preserve"> (đặc) + 11HC</w:t>
      </w:r>
      <w:r w:rsidRPr="009A56DC">
        <w:rPr>
          <w:rFonts w:eastAsia="Times New Roman" w:cs="Times New Roman"/>
          <w:szCs w:val="24"/>
        </w:rPr>
        <w:t>l</w:t>
      </w:r>
      <w:r w:rsidRPr="009A56DC">
        <w:rPr>
          <w:rFonts w:eastAsia="Times New Roman" w:cs="Times New Roman"/>
          <w:szCs w:val="24"/>
          <w:lang w:val="vi-VN"/>
        </w:rPr>
        <w:t xml:space="preserve"> (đặc) + 2Au → 2H[AuCl</w:t>
      </w:r>
      <w:r w:rsidRPr="009A56DC">
        <w:rPr>
          <w:rFonts w:eastAsia="Times New Roman" w:cs="Times New Roman"/>
          <w:szCs w:val="24"/>
          <w:vertAlign w:val="subscript"/>
          <w:lang w:val="vi-VN"/>
        </w:rPr>
        <w:t>4</w:t>
      </w:r>
      <w:r w:rsidRPr="009A56DC">
        <w:rPr>
          <w:rFonts w:eastAsia="Times New Roman" w:cs="Times New Roman"/>
          <w:szCs w:val="24"/>
          <w:lang w:val="vi-VN"/>
        </w:rPr>
        <w:t>] + 3NH</w:t>
      </w:r>
      <w:r w:rsidRPr="009A56DC">
        <w:rPr>
          <w:rFonts w:eastAsia="Times New Roman" w:cs="Times New Roman"/>
          <w:szCs w:val="24"/>
          <w:vertAlign w:val="subscript"/>
          <w:lang w:val="vi-VN"/>
        </w:rPr>
        <w:t>4</w:t>
      </w:r>
      <w:r w:rsidRPr="009A56DC">
        <w:rPr>
          <w:rFonts w:eastAsia="Times New Roman" w:cs="Times New Roman"/>
          <w:szCs w:val="24"/>
          <w:lang w:val="vi-VN"/>
        </w:rPr>
        <w:t>C1 +3N</w:t>
      </w:r>
      <w:r w:rsidRPr="009A56DC">
        <w:rPr>
          <w:rFonts w:eastAsia="Times New Roman" w:cs="Times New Roman"/>
          <w:szCs w:val="24"/>
          <w:vertAlign w:val="subscript"/>
          <w:lang w:val="vi-VN"/>
        </w:rPr>
        <w:t>2</w:t>
      </w:r>
    </w:p>
    <w:p w14:paraId="72C3EF48" w14:textId="00FE88CA" w:rsidR="00402188" w:rsidRPr="009A56DC" w:rsidRDefault="00402188" w:rsidP="009A56DC">
      <w:pPr>
        <w:widowControl w:val="0"/>
        <w:tabs>
          <w:tab w:val="left" w:pos="284"/>
          <w:tab w:val="left" w:pos="2835"/>
          <w:tab w:val="left" w:pos="5245"/>
          <w:tab w:val="left" w:pos="7797"/>
        </w:tabs>
        <w:spacing w:line="240" w:lineRule="auto"/>
        <w:jc w:val="both"/>
        <w:rPr>
          <w:rFonts w:eastAsia="Times New Roman" w:cs="Times New Roman"/>
          <w:szCs w:val="24"/>
          <w:lang w:val="vi-VN"/>
        </w:rPr>
      </w:pPr>
      <w:r w:rsidRPr="009A56DC">
        <w:rPr>
          <w:rFonts w:eastAsia="Times New Roman" w:cs="Times New Roman"/>
          <w:b/>
          <w:bCs/>
          <w:szCs w:val="24"/>
          <w:lang w:val="vi-VN"/>
        </w:rPr>
        <w:t>c) Điều</w:t>
      </w:r>
      <w:r w:rsidRPr="009A56DC">
        <w:rPr>
          <w:rFonts w:eastAsia="Times New Roman" w:cs="Times New Roman"/>
          <w:b/>
          <w:bCs/>
          <w:szCs w:val="24"/>
        </w:rPr>
        <w:t xml:space="preserve"> </w:t>
      </w:r>
      <w:r w:rsidRPr="009A56DC">
        <w:rPr>
          <w:rFonts w:eastAsia="Times New Roman" w:cs="Times New Roman"/>
          <w:b/>
          <w:bCs/>
          <w:szCs w:val="24"/>
          <w:lang w:val="vi-VN"/>
        </w:rPr>
        <w:t>chế</w:t>
      </w:r>
    </w:p>
    <w:p w14:paraId="5CD27EFE" w14:textId="77777777" w:rsidR="00402188" w:rsidRPr="009A56DC" w:rsidRDefault="00402188" w:rsidP="009A56DC">
      <w:pPr>
        <w:widowControl w:val="0"/>
        <w:tabs>
          <w:tab w:val="left" w:pos="284"/>
          <w:tab w:val="left" w:pos="2835"/>
          <w:tab w:val="left" w:pos="5245"/>
          <w:tab w:val="left" w:pos="7797"/>
        </w:tabs>
        <w:spacing w:line="240" w:lineRule="auto"/>
        <w:jc w:val="both"/>
        <w:rPr>
          <w:rFonts w:eastAsia="Times New Roman" w:cs="Times New Roman"/>
          <w:szCs w:val="24"/>
          <w:lang w:val="vi-VN"/>
        </w:rPr>
      </w:pPr>
      <w:r w:rsidRPr="009A56DC">
        <w:rPr>
          <w:rFonts w:eastAsia="Times New Roman" w:cs="Times New Roman"/>
          <w:szCs w:val="24"/>
          <w:lang w:val="vi-VN"/>
        </w:rPr>
        <w:t>Trong</w:t>
      </w:r>
      <w:r w:rsidRPr="009A56DC">
        <w:rPr>
          <w:rFonts w:eastAsia="Times New Roman" w:cs="Times New Roman"/>
          <w:szCs w:val="24"/>
        </w:rPr>
        <w:t xml:space="preserve"> </w:t>
      </w:r>
      <w:r w:rsidRPr="009A56DC">
        <w:rPr>
          <w:rFonts w:eastAsia="Times New Roman" w:cs="Times New Roman"/>
          <w:szCs w:val="24"/>
          <w:lang w:val="vi-VN"/>
        </w:rPr>
        <w:t>phòng thí nghiệm, hydrazoic acid được điều chế bằng cách cho mu</w:t>
      </w:r>
      <w:r w:rsidRPr="009A56DC">
        <w:rPr>
          <w:rFonts w:eastAsia="Times New Roman" w:cs="Times New Roman"/>
          <w:szCs w:val="24"/>
        </w:rPr>
        <w:t xml:space="preserve">ối </w:t>
      </w:r>
      <w:r w:rsidRPr="009A56DC">
        <w:rPr>
          <w:rFonts w:eastAsia="Times New Roman" w:cs="Times New Roman"/>
          <w:szCs w:val="24"/>
          <w:lang w:val="vi-VN"/>
        </w:rPr>
        <w:t>azide (như NaN</w:t>
      </w:r>
      <w:r w:rsidRPr="009A56DC">
        <w:rPr>
          <w:rFonts w:eastAsia="Times New Roman" w:cs="Times New Roman"/>
          <w:szCs w:val="24"/>
          <w:vertAlign w:val="subscript"/>
          <w:lang w:val="vi-VN"/>
        </w:rPr>
        <w:t>3</w:t>
      </w:r>
      <w:r w:rsidRPr="009A56DC">
        <w:rPr>
          <w:rFonts w:eastAsia="Times New Roman" w:cs="Times New Roman"/>
          <w:szCs w:val="24"/>
          <w:lang w:val="vi-VN"/>
        </w:rPr>
        <w:t>) phản ứng với dung dịch sulfuric acid.</w:t>
      </w:r>
    </w:p>
    <w:p w14:paraId="4FA1596E" w14:textId="5674703F" w:rsidR="00402188" w:rsidRPr="009A56DC" w:rsidRDefault="00402188" w:rsidP="009A56DC">
      <w:pPr>
        <w:widowControl w:val="0"/>
        <w:tabs>
          <w:tab w:val="left" w:pos="284"/>
          <w:tab w:val="left" w:pos="2835"/>
          <w:tab w:val="left" w:pos="5245"/>
          <w:tab w:val="left" w:pos="7797"/>
        </w:tabs>
        <w:spacing w:line="240" w:lineRule="auto"/>
        <w:jc w:val="both"/>
        <w:rPr>
          <w:rFonts w:eastAsia="Times New Roman" w:cs="Times New Roman"/>
          <w:szCs w:val="24"/>
          <w:lang w:val="vi-VN"/>
        </w:rPr>
      </w:pPr>
      <w:r w:rsidRPr="009A56DC">
        <w:rPr>
          <w:rFonts w:eastAsia="Times New Roman" w:cs="Times New Roman"/>
          <w:szCs w:val="24"/>
          <w:lang w:val="vi-VN"/>
        </w:rPr>
        <w:tab/>
      </w:r>
      <w:r w:rsidRPr="009A56DC">
        <w:rPr>
          <w:rFonts w:eastAsia="Times New Roman" w:cs="Times New Roman"/>
          <w:szCs w:val="24"/>
          <w:lang w:val="vi-VN"/>
        </w:rPr>
        <w:tab/>
        <w:t>2NaN</w:t>
      </w:r>
      <w:r w:rsidRPr="009A56DC">
        <w:rPr>
          <w:rFonts w:eastAsia="Times New Roman" w:cs="Times New Roman"/>
          <w:szCs w:val="24"/>
          <w:vertAlign w:val="subscript"/>
          <w:lang w:val="vi-VN"/>
        </w:rPr>
        <w:t>3</w:t>
      </w:r>
      <w:r w:rsidRPr="009A56DC">
        <w:rPr>
          <w:rFonts w:eastAsia="Times New Roman" w:cs="Times New Roman"/>
          <w:szCs w:val="24"/>
          <w:lang w:val="vi-VN"/>
        </w:rPr>
        <w:t xml:space="preserve"> + H</w:t>
      </w:r>
      <w:r w:rsidRPr="009A56DC">
        <w:rPr>
          <w:rFonts w:eastAsia="Times New Roman" w:cs="Times New Roman"/>
          <w:szCs w:val="24"/>
          <w:vertAlign w:val="subscript"/>
          <w:lang w:val="vi-VN"/>
        </w:rPr>
        <w:t>2</w:t>
      </w:r>
      <w:r w:rsidRPr="009A56DC">
        <w:rPr>
          <w:rFonts w:eastAsia="Times New Roman" w:cs="Times New Roman"/>
          <w:szCs w:val="24"/>
          <w:lang w:val="vi-VN"/>
        </w:rPr>
        <w:t>SO</w:t>
      </w:r>
      <w:r w:rsidRPr="009A56DC">
        <w:rPr>
          <w:rFonts w:eastAsia="Times New Roman" w:cs="Times New Roman"/>
          <w:szCs w:val="24"/>
          <w:vertAlign w:val="subscript"/>
          <w:lang w:val="vi-VN"/>
        </w:rPr>
        <w:t xml:space="preserve">4 </w:t>
      </w:r>
      <w:r w:rsidRPr="009A56DC">
        <w:rPr>
          <w:rFonts w:eastAsia="Times New Roman" w:cs="Times New Roman"/>
          <w:szCs w:val="24"/>
          <w:lang w:val="vi-VN"/>
        </w:rPr>
        <w:t>→Na</w:t>
      </w:r>
      <w:r w:rsidRPr="009A56DC">
        <w:rPr>
          <w:rFonts w:eastAsia="Times New Roman" w:cs="Times New Roman"/>
          <w:szCs w:val="24"/>
          <w:vertAlign w:val="subscript"/>
          <w:lang w:val="vi-VN"/>
        </w:rPr>
        <w:t>2</w:t>
      </w:r>
      <w:r w:rsidRPr="009A56DC">
        <w:rPr>
          <w:rFonts w:eastAsia="Times New Roman" w:cs="Times New Roman"/>
          <w:szCs w:val="24"/>
          <w:lang w:val="vi-VN"/>
        </w:rPr>
        <w:t>SO</w:t>
      </w:r>
      <w:r w:rsidRPr="009A56DC">
        <w:rPr>
          <w:rFonts w:eastAsia="Times New Roman" w:cs="Times New Roman"/>
          <w:szCs w:val="24"/>
          <w:vertAlign w:val="subscript"/>
          <w:lang w:val="vi-VN"/>
        </w:rPr>
        <w:t>4</w:t>
      </w:r>
      <w:r w:rsidRPr="009A56DC">
        <w:rPr>
          <w:rFonts w:eastAsia="Times New Roman" w:cs="Times New Roman"/>
          <w:szCs w:val="24"/>
          <w:lang w:val="vi-VN"/>
        </w:rPr>
        <w:t>+ 2HN</w:t>
      </w:r>
      <w:r w:rsidRPr="009A56DC">
        <w:rPr>
          <w:rFonts w:eastAsia="Times New Roman" w:cs="Times New Roman"/>
          <w:szCs w:val="24"/>
          <w:vertAlign w:val="subscript"/>
          <w:lang w:val="vi-VN"/>
        </w:rPr>
        <w:t>3</w:t>
      </w:r>
    </w:p>
    <w:p w14:paraId="2D056FAE" w14:textId="77777777" w:rsidR="003713CF" w:rsidRPr="009A56DC" w:rsidRDefault="00402188" w:rsidP="009A56DC">
      <w:pPr>
        <w:widowControl w:val="0"/>
        <w:tabs>
          <w:tab w:val="left" w:pos="284"/>
          <w:tab w:val="left" w:pos="2835"/>
          <w:tab w:val="left" w:pos="5245"/>
          <w:tab w:val="left" w:pos="7797"/>
        </w:tabs>
        <w:spacing w:line="240" w:lineRule="auto"/>
        <w:jc w:val="both"/>
        <w:rPr>
          <w:rFonts w:eastAsia="Times New Roman" w:cs="Times New Roman"/>
          <w:szCs w:val="24"/>
          <w:lang w:val="vi-VN"/>
        </w:rPr>
      </w:pPr>
      <w:r w:rsidRPr="009A56DC">
        <w:rPr>
          <w:rFonts w:eastAsia="Times New Roman" w:cs="Times New Roman"/>
          <w:szCs w:val="24"/>
          <w:lang w:val="vi-VN"/>
        </w:rPr>
        <w:t>Trong công nghiệp, hydrazoic acid được điêu chế bằng cách cho khí N</w:t>
      </w:r>
      <w:r w:rsidRPr="009A56DC">
        <w:rPr>
          <w:rFonts w:eastAsia="Times New Roman" w:cs="Times New Roman"/>
          <w:szCs w:val="24"/>
          <w:vertAlign w:val="subscript"/>
          <w:lang w:val="vi-VN"/>
        </w:rPr>
        <w:t>2</w:t>
      </w:r>
      <w:r w:rsidRPr="009A56DC">
        <w:rPr>
          <w:rFonts w:eastAsia="Times New Roman" w:cs="Times New Roman"/>
          <w:szCs w:val="24"/>
          <w:lang w:val="vi-VN"/>
        </w:rPr>
        <w:t>O tácdụng với muối NaNH</w:t>
      </w:r>
      <w:r w:rsidRPr="009A56DC">
        <w:rPr>
          <w:rFonts w:eastAsia="Times New Roman" w:cs="Times New Roman"/>
          <w:szCs w:val="24"/>
          <w:vertAlign w:val="subscript"/>
          <w:lang w:val="vi-VN"/>
        </w:rPr>
        <w:t>2</w:t>
      </w:r>
      <w:r w:rsidRPr="009A56DC">
        <w:rPr>
          <w:rFonts w:eastAsia="Times New Roman" w:cs="Times New Roman"/>
          <w:szCs w:val="24"/>
          <w:lang w:val="vi-VN"/>
        </w:rPr>
        <w:t xml:space="preserve"> ở 190°C.</w:t>
      </w:r>
      <w:r w:rsidR="003713CF" w:rsidRPr="009A56DC">
        <w:rPr>
          <w:rFonts w:eastAsia="Times New Roman" w:cs="Times New Roman"/>
          <w:szCs w:val="24"/>
          <w:lang w:val="vi-VN"/>
        </w:rPr>
        <w:t xml:space="preserve"> </w:t>
      </w:r>
    </w:p>
    <w:p w14:paraId="2875A33B" w14:textId="50F80EB4" w:rsidR="003713CF" w:rsidRPr="009A56DC" w:rsidRDefault="003713CF"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lang w:val="vi-VN"/>
        </w:rPr>
        <w:tab/>
      </w:r>
      <w:r w:rsidRPr="009A56DC">
        <w:rPr>
          <w:rFonts w:eastAsia="Times New Roman" w:cs="Times New Roman"/>
          <w:szCs w:val="24"/>
          <w:lang w:val="vi-VN"/>
        </w:rPr>
        <w:tab/>
        <w:t>2NaN</w:t>
      </w:r>
      <w:r w:rsidRPr="009A56DC">
        <w:rPr>
          <w:rFonts w:eastAsia="Times New Roman" w:cs="Times New Roman"/>
          <w:szCs w:val="24"/>
        </w:rPr>
        <w:t>H</w:t>
      </w:r>
      <w:r w:rsidRPr="009A56DC">
        <w:rPr>
          <w:rFonts w:eastAsia="Times New Roman" w:cs="Times New Roman"/>
          <w:szCs w:val="24"/>
          <w:vertAlign w:val="subscript"/>
        </w:rPr>
        <w:t>2</w:t>
      </w:r>
      <w:r w:rsidRPr="009A56DC">
        <w:rPr>
          <w:rFonts w:eastAsia="Times New Roman" w:cs="Times New Roman"/>
          <w:szCs w:val="24"/>
          <w:lang w:val="vi-VN"/>
        </w:rPr>
        <w:t xml:space="preserve"> + N</w:t>
      </w:r>
      <w:r w:rsidRPr="009A56DC">
        <w:rPr>
          <w:rFonts w:eastAsia="Times New Roman" w:cs="Times New Roman"/>
          <w:szCs w:val="24"/>
          <w:vertAlign w:val="subscript"/>
          <w:lang w:val="vi-VN"/>
        </w:rPr>
        <w:t>2</w:t>
      </w:r>
      <w:r w:rsidRPr="009A56DC">
        <w:rPr>
          <w:rFonts w:eastAsia="Times New Roman" w:cs="Times New Roman"/>
          <w:szCs w:val="24"/>
          <w:lang w:val="vi-VN"/>
        </w:rPr>
        <w:t>O</w:t>
      </w:r>
      <w:r w:rsidRPr="009A56DC">
        <w:rPr>
          <w:rFonts w:eastAsia="Times New Roman" w:cs="Times New Roman"/>
          <w:position w:val="-6"/>
          <w:szCs w:val="24"/>
          <w:lang w:val="vi-VN"/>
        </w:rPr>
        <w:object w:dxaOrig="680" w:dyaOrig="360" w14:anchorId="075DFD2C">
          <v:shape id="_x0000_i1085" type="#_x0000_t75" style="width:33.75pt;height:18pt" o:ole="">
            <v:imagedata r:id="rId136" o:title=""/>
          </v:shape>
          <o:OLEObject Type="Embed" ProgID="Equation.DSMT4" ShapeID="_x0000_i1085" DrawAspect="Content" ObjectID="_1797845520" r:id="rId137"/>
        </w:object>
      </w:r>
      <w:r w:rsidRPr="009A56DC">
        <w:rPr>
          <w:rFonts w:eastAsia="Times New Roman" w:cs="Times New Roman"/>
          <w:szCs w:val="24"/>
        </w:rPr>
        <w:t>HN</w:t>
      </w:r>
      <w:r w:rsidRPr="009A56DC">
        <w:rPr>
          <w:rFonts w:eastAsia="Times New Roman" w:cs="Times New Roman"/>
          <w:szCs w:val="24"/>
          <w:vertAlign w:val="subscript"/>
        </w:rPr>
        <w:t>3</w:t>
      </w:r>
      <w:r w:rsidRPr="009A56DC">
        <w:rPr>
          <w:rFonts w:eastAsia="Times New Roman" w:cs="Times New Roman"/>
          <w:szCs w:val="24"/>
        </w:rPr>
        <w:t>+ H</w:t>
      </w:r>
      <w:r w:rsidRPr="009A56DC">
        <w:rPr>
          <w:rFonts w:eastAsia="Times New Roman" w:cs="Times New Roman"/>
          <w:szCs w:val="24"/>
          <w:vertAlign w:val="subscript"/>
        </w:rPr>
        <w:t>2</w:t>
      </w:r>
      <w:r w:rsidRPr="009A56DC">
        <w:rPr>
          <w:rFonts w:eastAsia="Times New Roman" w:cs="Times New Roman"/>
          <w:szCs w:val="24"/>
        </w:rPr>
        <w:t>O</w:t>
      </w:r>
    </w:p>
    <w:p w14:paraId="54266036" w14:textId="325AE9C8" w:rsidR="00E73AA9" w:rsidRPr="009A56DC" w:rsidRDefault="003713CF" w:rsidP="009A56DC">
      <w:pPr>
        <w:widowControl w:val="0"/>
        <w:tabs>
          <w:tab w:val="left" w:pos="284"/>
          <w:tab w:val="left" w:pos="2835"/>
          <w:tab w:val="left" w:pos="5245"/>
          <w:tab w:val="left" w:pos="7797"/>
        </w:tabs>
        <w:spacing w:line="240" w:lineRule="auto"/>
        <w:jc w:val="both"/>
        <w:rPr>
          <w:rFonts w:eastAsia="Times New Roman" w:cs="Times New Roman"/>
          <w:b/>
          <w:bCs/>
          <w:szCs w:val="24"/>
          <w:lang w:val="fr-FR"/>
        </w:rPr>
      </w:pPr>
      <w:r w:rsidRPr="009A56DC">
        <w:rPr>
          <w:rFonts w:eastAsia="Times New Roman" w:cs="Times New Roman"/>
          <w:b/>
          <w:bCs/>
          <w:szCs w:val="24"/>
          <w:lang w:val="fr-FR"/>
        </w:rPr>
        <w:t>4</w:t>
      </w:r>
      <w:r w:rsidR="00E73AA9" w:rsidRPr="009A56DC">
        <w:rPr>
          <w:rFonts w:eastAsia="Times New Roman" w:cs="Times New Roman"/>
          <w:b/>
          <w:bCs/>
          <w:szCs w:val="24"/>
          <w:lang w:val="fr-FR"/>
        </w:rPr>
        <w:t>. MUỐI AM</w:t>
      </w:r>
      <w:r w:rsidR="0071271E" w:rsidRPr="009A56DC">
        <w:rPr>
          <w:rFonts w:eastAsia="Times New Roman" w:cs="Times New Roman"/>
          <w:b/>
          <w:bCs/>
          <w:szCs w:val="24"/>
          <w:lang w:val="fr-FR"/>
        </w:rPr>
        <w:t>M</w:t>
      </w:r>
      <w:r w:rsidR="00E73AA9" w:rsidRPr="009A56DC">
        <w:rPr>
          <w:rFonts w:eastAsia="Times New Roman" w:cs="Times New Roman"/>
          <w:b/>
          <w:bCs/>
          <w:szCs w:val="24"/>
          <w:lang w:val="fr-FR"/>
        </w:rPr>
        <w:t>ONI</w:t>
      </w:r>
      <w:r w:rsidR="0071271E" w:rsidRPr="009A56DC">
        <w:rPr>
          <w:rFonts w:eastAsia="Times New Roman" w:cs="Times New Roman"/>
          <w:b/>
          <w:bCs/>
          <w:szCs w:val="24"/>
          <w:lang w:val="fr-FR"/>
        </w:rPr>
        <w:t>UM</w:t>
      </w:r>
      <w:r w:rsidR="00E73AA9" w:rsidRPr="009A56DC">
        <w:rPr>
          <w:rFonts w:eastAsia="Times New Roman" w:cs="Times New Roman"/>
          <w:b/>
          <w:bCs/>
          <w:szCs w:val="24"/>
          <w:lang w:val="fr-FR"/>
        </w:rPr>
        <w:t>,</w:t>
      </w:r>
      <w:r w:rsidR="00E73AA9" w:rsidRPr="009A56DC">
        <w:rPr>
          <w:rFonts w:eastAsia="Times New Roman" w:cs="Times New Roman"/>
          <w:b/>
          <w:position w:val="-12"/>
          <w:szCs w:val="24"/>
        </w:rPr>
        <w:object w:dxaOrig="520" w:dyaOrig="380" w14:anchorId="5B11638B">
          <v:shape id="_x0000_i1086" type="#_x0000_t75" style="width:27pt;height:19.5pt" o:ole="">
            <v:imagedata r:id="rId51" o:title=""/>
          </v:shape>
          <o:OLEObject Type="Embed" ProgID="Equation.DSMT4" ShapeID="_x0000_i1086" DrawAspect="Content" ObjectID="_1797845521" r:id="rId138"/>
        </w:object>
      </w:r>
    </w:p>
    <w:p w14:paraId="5F45EB61" w14:textId="51ADA6EA" w:rsidR="00E73AA9" w:rsidRPr="009A56DC" w:rsidRDefault="003713CF" w:rsidP="009A56DC">
      <w:pPr>
        <w:widowControl w:val="0"/>
        <w:tabs>
          <w:tab w:val="left" w:pos="284"/>
          <w:tab w:val="left" w:pos="2835"/>
          <w:tab w:val="left" w:pos="5245"/>
          <w:tab w:val="left" w:pos="7797"/>
        </w:tabs>
        <w:spacing w:line="240" w:lineRule="auto"/>
        <w:jc w:val="both"/>
        <w:rPr>
          <w:rFonts w:eastAsia="Times New Roman" w:cs="Times New Roman"/>
          <w:b/>
          <w:szCs w:val="24"/>
          <w:lang w:val="fr-FR"/>
        </w:rPr>
      </w:pPr>
      <w:r w:rsidRPr="009A56DC">
        <w:rPr>
          <w:rFonts w:eastAsia="Times New Roman" w:cs="Times New Roman"/>
          <w:b/>
          <w:bCs/>
          <w:szCs w:val="24"/>
          <w:lang w:val="fr-FR"/>
        </w:rPr>
        <w:t>a</w:t>
      </w:r>
      <w:r w:rsidR="00E73AA9" w:rsidRPr="009A56DC">
        <w:rPr>
          <w:rFonts w:eastAsia="Times New Roman" w:cs="Times New Roman"/>
          <w:b/>
          <w:bCs/>
          <w:szCs w:val="24"/>
          <w:lang w:val="fr-FR"/>
        </w:rPr>
        <w:t>. Tính chất vật lí</w:t>
      </w:r>
    </w:p>
    <w:p w14:paraId="1863DA6F" w14:textId="5E78A9BE"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bCs/>
          <w:szCs w:val="24"/>
          <w:lang w:val="fr-FR"/>
        </w:rPr>
        <w:t xml:space="preserve">Muối </w:t>
      </w:r>
      <w:r w:rsidRPr="009A56DC">
        <w:rPr>
          <w:rFonts w:eastAsia="Times New Roman" w:cs="Times New Roman"/>
          <w:bCs/>
          <w:color w:val="FF0000"/>
          <w:szCs w:val="24"/>
          <w:lang w:val="fr-FR"/>
        </w:rPr>
        <w:t>ammoniu</w:t>
      </w:r>
      <w:r w:rsidR="0071271E" w:rsidRPr="009A56DC">
        <w:rPr>
          <w:rFonts w:eastAsia="Times New Roman" w:cs="Times New Roman"/>
          <w:bCs/>
          <w:color w:val="FF0000"/>
          <w:szCs w:val="24"/>
          <w:lang w:val="fr-FR"/>
        </w:rPr>
        <w:t>m</w:t>
      </w:r>
      <w:r w:rsidRPr="009A56DC">
        <w:rPr>
          <w:rFonts w:eastAsia="Times New Roman" w:cs="Times New Roman"/>
          <w:bCs/>
          <w:szCs w:val="24"/>
          <w:lang w:val="fr-FR"/>
        </w:rPr>
        <w:t xml:space="preserve"> là những tinh thể ion, gồm cation </w:t>
      </w:r>
      <w:r w:rsidRPr="009A56DC">
        <w:rPr>
          <w:rFonts w:eastAsia="Times New Roman" w:cs="Times New Roman"/>
          <w:bCs/>
          <w:color w:val="FF0000"/>
          <w:szCs w:val="24"/>
          <w:lang w:val="fr-FR"/>
        </w:rPr>
        <w:t>ammoniu</w:t>
      </w:r>
      <w:r w:rsidR="0071271E" w:rsidRPr="009A56DC">
        <w:rPr>
          <w:rFonts w:eastAsia="Times New Roman" w:cs="Times New Roman"/>
          <w:bCs/>
          <w:color w:val="FF0000"/>
          <w:szCs w:val="24"/>
          <w:lang w:val="fr-FR"/>
        </w:rPr>
        <w:t>m</w:t>
      </w:r>
      <w:r w:rsidRPr="009A56DC">
        <w:rPr>
          <w:rFonts w:eastAsia="Times New Roman" w:cs="Times New Roman"/>
          <w:bCs/>
          <w:szCs w:val="24"/>
          <w:lang w:val="fr-FR"/>
        </w:rPr>
        <w:t xml:space="preserve"> (</w:t>
      </w:r>
      <w:r w:rsidRPr="009A56DC">
        <w:rPr>
          <w:rFonts w:eastAsia="Times New Roman" w:cs="Times New Roman"/>
          <w:position w:val="-12"/>
          <w:szCs w:val="24"/>
        </w:rPr>
        <w:object w:dxaOrig="520" w:dyaOrig="380" w14:anchorId="4524BD2A">
          <v:shape id="_x0000_i1087" type="#_x0000_t75" style="width:27pt;height:19.5pt" o:ole="">
            <v:imagedata r:id="rId51" o:title=""/>
          </v:shape>
          <o:OLEObject Type="Embed" ProgID="Equation.DSMT4" ShapeID="_x0000_i1087" DrawAspect="Content" ObjectID="_1797845522" r:id="rId139"/>
        </w:object>
      </w:r>
      <w:r w:rsidRPr="009A56DC">
        <w:rPr>
          <w:rFonts w:eastAsia="Times New Roman" w:cs="Times New Roman"/>
          <w:bCs/>
          <w:szCs w:val="24"/>
          <w:lang w:val="fr-FR"/>
        </w:rPr>
        <w:t xml:space="preserve">) và anion gốc </w:t>
      </w:r>
      <w:r w:rsidRPr="009A56DC">
        <w:rPr>
          <w:rFonts w:eastAsia="Times New Roman" w:cs="Times New Roman"/>
          <w:bCs/>
          <w:color w:val="FF0000"/>
          <w:szCs w:val="24"/>
          <w:lang w:val="fr-FR"/>
        </w:rPr>
        <w:t>Acid</w:t>
      </w:r>
      <w:r w:rsidRPr="009A56DC">
        <w:rPr>
          <w:rFonts w:eastAsia="Times New Roman" w:cs="Times New Roman"/>
          <w:bCs/>
          <w:szCs w:val="24"/>
          <w:lang w:val="fr-FR"/>
        </w:rPr>
        <w:t xml:space="preserve">. Tất cả các muối </w:t>
      </w:r>
      <w:r w:rsidRPr="009A56DC">
        <w:rPr>
          <w:rFonts w:eastAsia="Times New Roman" w:cs="Times New Roman"/>
          <w:bCs/>
          <w:color w:val="FF0000"/>
          <w:szCs w:val="24"/>
          <w:lang w:val="fr-FR"/>
        </w:rPr>
        <w:t>ammoniu</w:t>
      </w:r>
      <w:r w:rsidR="0071271E" w:rsidRPr="009A56DC">
        <w:rPr>
          <w:rFonts w:eastAsia="Times New Roman" w:cs="Times New Roman"/>
          <w:bCs/>
          <w:color w:val="FF0000"/>
          <w:szCs w:val="24"/>
          <w:lang w:val="fr-FR"/>
        </w:rPr>
        <w:t>m</w:t>
      </w:r>
      <w:r w:rsidRPr="009A56DC">
        <w:rPr>
          <w:rFonts w:eastAsia="Times New Roman" w:cs="Times New Roman"/>
          <w:bCs/>
          <w:szCs w:val="24"/>
          <w:lang w:val="fr-FR"/>
        </w:rPr>
        <w:t xml:space="preserve"> đểu dễ tan trong nước và khi tan điện li hoàn toàn thành các ion.</w:t>
      </w:r>
    </w:p>
    <w:p w14:paraId="49BF80E8" w14:textId="475EECB1" w:rsidR="00E73AA9" w:rsidRPr="009A56DC" w:rsidRDefault="003713CF" w:rsidP="009A56DC">
      <w:pPr>
        <w:widowControl w:val="0"/>
        <w:tabs>
          <w:tab w:val="left" w:pos="284"/>
          <w:tab w:val="left" w:pos="2835"/>
          <w:tab w:val="left" w:pos="5245"/>
          <w:tab w:val="left" w:pos="7797"/>
        </w:tabs>
        <w:spacing w:line="240" w:lineRule="auto"/>
        <w:jc w:val="both"/>
        <w:rPr>
          <w:rFonts w:eastAsia="Times New Roman" w:cs="Times New Roman"/>
          <w:b/>
          <w:szCs w:val="24"/>
          <w:lang w:val="fr-FR"/>
        </w:rPr>
      </w:pPr>
      <w:r w:rsidRPr="009A56DC">
        <w:rPr>
          <w:rFonts w:eastAsia="Times New Roman" w:cs="Times New Roman"/>
          <w:b/>
          <w:szCs w:val="24"/>
          <w:lang w:val="fr-FR"/>
        </w:rPr>
        <w:t>b</w:t>
      </w:r>
      <w:r w:rsidR="00E73AA9" w:rsidRPr="009A56DC">
        <w:rPr>
          <w:rFonts w:eastAsia="Times New Roman" w:cs="Times New Roman"/>
          <w:b/>
          <w:szCs w:val="24"/>
          <w:lang w:val="fr-FR"/>
        </w:rPr>
        <w:t xml:space="preserve">. Tính chất hóa học </w:t>
      </w:r>
    </w:p>
    <w:p w14:paraId="52C1210B" w14:textId="052C42AE" w:rsidR="00E73AA9" w:rsidRPr="009A56DC" w:rsidRDefault="003713CF" w:rsidP="009A56DC">
      <w:pPr>
        <w:widowControl w:val="0"/>
        <w:tabs>
          <w:tab w:val="left" w:pos="284"/>
          <w:tab w:val="left" w:pos="2835"/>
          <w:tab w:val="left" w:pos="5245"/>
          <w:tab w:val="left" w:pos="7797"/>
        </w:tabs>
        <w:spacing w:line="240" w:lineRule="auto"/>
        <w:jc w:val="both"/>
        <w:rPr>
          <w:rFonts w:eastAsia="Times New Roman" w:cs="Times New Roman"/>
          <w:b/>
          <w:i/>
          <w:szCs w:val="24"/>
          <w:lang w:val="fr-FR"/>
        </w:rPr>
      </w:pPr>
      <w:r w:rsidRPr="009A56DC">
        <w:rPr>
          <w:rFonts w:eastAsia="Times New Roman" w:cs="Times New Roman"/>
          <w:b/>
          <w:i/>
          <w:szCs w:val="24"/>
          <w:lang w:val="fr-FR"/>
        </w:rPr>
        <w:t>*</w:t>
      </w:r>
      <w:r w:rsidR="00E73AA9" w:rsidRPr="009A56DC">
        <w:rPr>
          <w:rFonts w:eastAsia="Times New Roman" w:cs="Times New Roman"/>
          <w:b/>
          <w:i/>
          <w:szCs w:val="24"/>
          <w:lang w:val="fr-FR"/>
        </w:rPr>
        <w:t xml:space="preserve">) Tác dụng với dung dịch kiềm </w:t>
      </w:r>
    </w:p>
    <w:p w14:paraId="561D77E4" w14:textId="0CFF95B9"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Theo thuyết  Bron</w:t>
      </w:r>
      <w:r w:rsidR="00C932E4" w:rsidRPr="009A56DC">
        <w:rPr>
          <w:rFonts w:eastAsia="Times New Roman" w:cs="Times New Roman"/>
          <w:szCs w:val="24"/>
          <w:lang w:val="fr-FR"/>
        </w:rPr>
        <w:t>sted</w:t>
      </w:r>
      <w:r w:rsidRPr="009A56DC">
        <w:rPr>
          <w:rFonts w:eastAsia="Times New Roman" w:cs="Times New Roman"/>
          <w:szCs w:val="24"/>
          <w:lang w:val="fr-FR"/>
        </w:rPr>
        <w:t xml:space="preserve"> thì ion </w:t>
      </w:r>
      <w:r w:rsidRPr="009A56DC">
        <w:rPr>
          <w:rFonts w:eastAsia="Times New Roman" w:cs="Times New Roman"/>
          <w:position w:val="-12"/>
          <w:szCs w:val="24"/>
        </w:rPr>
        <w:object w:dxaOrig="520" w:dyaOrig="380" w14:anchorId="2D79BCCA">
          <v:shape id="_x0000_i1088" type="#_x0000_t75" style="width:27pt;height:19.5pt" o:ole="">
            <v:imagedata r:id="rId51" o:title=""/>
          </v:shape>
          <o:OLEObject Type="Embed" ProgID="Equation.DSMT4" ShapeID="_x0000_i1088" DrawAspect="Content" ObjectID="_1797845523" r:id="rId140"/>
        </w:object>
      </w:r>
      <w:r w:rsidRPr="009A56DC">
        <w:rPr>
          <w:rFonts w:eastAsia="Times New Roman" w:cs="Times New Roman"/>
          <w:szCs w:val="24"/>
          <w:lang w:val="fr-FR"/>
        </w:rPr>
        <w:t xml:space="preserve"> có vai trò như một </w:t>
      </w:r>
      <w:r w:rsidRPr="009A56DC">
        <w:rPr>
          <w:rFonts w:eastAsia="Times New Roman" w:cs="Times New Roman"/>
          <w:color w:val="FF0000"/>
          <w:szCs w:val="24"/>
          <w:lang w:val="fr-FR"/>
        </w:rPr>
        <w:t>Acid</w:t>
      </w:r>
      <w:r w:rsidRPr="009A56DC">
        <w:rPr>
          <w:rFonts w:eastAsia="Times New Roman" w:cs="Times New Roman"/>
          <w:szCs w:val="24"/>
          <w:lang w:val="fr-FR"/>
        </w:rPr>
        <w:t xml:space="preserve"> (K</w:t>
      </w:r>
      <w:r w:rsidRPr="009A56DC">
        <w:rPr>
          <w:rFonts w:eastAsia="Times New Roman" w:cs="Times New Roman"/>
          <w:position w:val="-12"/>
          <w:szCs w:val="24"/>
          <w:vertAlign w:val="subscript"/>
        </w:rPr>
        <w:object w:dxaOrig="520" w:dyaOrig="380" w14:anchorId="324C64A1">
          <v:shape id="_x0000_i1089" type="#_x0000_t75" style="width:27pt;height:19.5pt" o:ole="">
            <v:imagedata r:id="rId51" o:title=""/>
          </v:shape>
          <o:OLEObject Type="Embed" ProgID="Equation.DSMT4" ShapeID="_x0000_i1089" DrawAspect="Content" ObjectID="_1797845524" r:id="rId141"/>
        </w:object>
      </w:r>
      <w:r w:rsidRPr="009A56DC">
        <w:rPr>
          <w:rFonts w:eastAsia="Times New Roman" w:cs="Times New Roman"/>
          <w:szCs w:val="24"/>
          <w:lang w:val="fr-FR"/>
        </w:rPr>
        <w:t xml:space="preserve"> (ở 25°C)=10</w:t>
      </w:r>
      <w:r w:rsidRPr="009A56DC">
        <w:rPr>
          <w:rFonts w:eastAsia="Times New Roman" w:cs="Times New Roman"/>
          <w:szCs w:val="24"/>
          <w:vertAlign w:val="superscript"/>
          <w:lang w:val="fr-FR"/>
        </w:rPr>
        <w:t>-9,24</w:t>
      </w:r>
      <w:r w:rsidRPr="009A56DC">
        <w:rPr>
          <w:rFonts w:eastAsia="Times New Roman" w:cs="Times New Roman"/>
          <w:szCs w:val="24"/>
          <w:lang w:val="fr-FR"/>
        </w:rPr>
        <w:t>).</w:t>
      </w:r>
    </w:p>
    <w:p w14:paraId="438D37F3"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2"/>
          <w:szCs w:val="24"/>
        </w:rPr>
        <w:object w:dxaOrig="2659" w:dyaOrig="380" w14:anchorId="37BD46C3">
          <v:shape id="_x0000_i1090" type="#_x0000_t75" style="width:133.5pt;height:19.5pt" o:ole="">
            <v:imagedata r:id="rId142" o:title=""/>
          </v:shape>
          <o:OLEObject Type="Embed" ProgID="Equation.DSMT4" ShapeID="_x0000_i1090" DrawAspect="Content" ObjectID="_1797845525" r:id="rId143"/>
        </w:object>
      </w:r>
      <w:r w:rsidRPr="009A56DC">
        <w:rPr>
          <w:rFonts w:eastAsia="Times New Roman" w:cs="Times New Roman"/>
          <w:szCs w:val="24"/>
        </w:rPr>
        <w:t xml:space="preserve"> </w:t>
      </w:r>
    </w:p>
    <w:p w14:paraId="1BA8421E"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2"/>
          <w:szCs w:val="24"/>
        </w:rPr>
        <w:object w:dxaOrig="3760" w:dyaOrig="360" w14:anchorId="73506B3F">
          <v:shape id="_x0000_i1091" type="#_x0000_t75" style="width:188.25pt;height:18.75pt" o:ole="">
            <v:imagedata r:id="rId144" o:title=""/>
          </v:shape>
          <o:OLEObject Type="Embed" ProgID="Equation.DSMT4" ShapeID="_x0000_i1091" DrawAspect="Content" ObjectID="_1797845526" r:id="rId145"/>
        </w:object>
      </w:r>
      <w:r w:rsidRPr="009A56DC">
        <w:rPr>
          <w:rFonts w:eastAsia="Times New Roman" w:cs="Times New Roman"/>
          <w:szCs w:val="24"/>
        </w:rPr>
        <w:t xml:space="preserve"> </w:t>
      </w:r>
    </w:p>
    <w:p w14:paraId="20FD2E66"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4"/>
          <w:szCs w:val="24"/>
        </w:rPr>
        <w:object w:dxaOrig="5100" w:dyaOrig="400" w14:anchorId="6F2F49DE">
          <v:shape id="_x0000_i1092" type="#_x0000_t75" style="width:255pt;height:20.25pt" o:ole="">
            <v:imagedata r:id="rId146" o:title=""/>
          </v:shape>
          <o:OLEObject Type="Embed" ProgID="Equation.DSMT4" ShapeID="_x0000_i1092" DrawAspect="Content" ObjectID="_1797845527" r:id="rId147"/>
        </w:object>
      </w:r>
      <w:r w:rsidRPr="009A56DC">
        <w:rPr>
          <w:rFonts w:eastAsia="Times New Roman" w:cs="Times New Roman"/>
          <w:szCs w:val="24"/>
        </w:rPr>
        <w:t xml:space="preserve"> </w:t>
      </w:r>
    </w:p>
    <w:p w14:paraId="2BE9CD0E" w14:textId="6ABEE33B"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xml:space="preserve">Ngoài muối </w:t>
      </w:r>
      <w:r w:rsidR="004B735B" w:rsidRPr="009A56DC">
        <w:rPr>
          <w:rFonts w:eastAsia="Times New Roman" w:cs="Times New Roman"/>
          <w:bCs/>
          <w:color w:val="FF0000"/>
          <w:szCs w:val="24"/>
        </w:rPr>
        <w:t>ammonium</w:t>
      </w:r>
      <w:r w:rsidRPr="009A56DC">
        <w:rPr>
          <w:rFonts w:eastAsia="Times New Roman" w:cs="Times New Roman"/>
          <w:bCs/>
          <w:szCs w:val="24"/>
        </w:rPr>
        <w:t xml:space="preserve"> còn tác dụng với dung dịch </w:t>
      </w:r>
      <w:r w:rsidRPr="009A56DC">
        <w:rPr>
          <w:rFonts w:eastAsia="Times New Roman" w:cs="Times New Roman"/>
          <w:bCs/>
          <w:color w:val="FF0000"/>
          <w:szCs w:val="24"/>
        </w:rPr>
        <w:t>Acid</w:t>
      </w:r>
      <w:r w:rsidRPr="009A56DC">
        <w:rPr>
          <w:rFonts w:eastAsia="Times New Roman" w:cs="Times New Roman"/>
          <w:bCs/>
          <w:szCs w:val="24"/>
        </w:rPr>
        <w:t xml:space="preserve"> và các muối khác.</w:t>
      </w:r>
    </w:p>
    <w:p w14:paraId="436C6F4C" w14:textId="77777777" w:rsidR="00E73AA9" w:rsidRPr="009A56DC" w:rsidRDefault="00E73AA9" w:rsidP="009A56DC">
      <w:pPr>
        <w:widowControl w:val="0"/>
        <w:tabs>
          <w:tab w:val="left" w:pos="284"/>
          <w:tab w:val="left" w:pos="2835"/>
          <w:tab w:val="left" w:pos="5245"/>
          <w:tab w:val="left" w:pos="7797"/>
        </w:tabs>
        <w:spacing w:line="240" w:lineRule="auto"/>
        <w:ind w:left="436" w:firstLine="1004"/>
        <w:jc w:val="both"/>
        <w:rPr>
          <w:rFonts w:eastAsia="Times New Roman" w:cs="Times New Roman"/>
          <w:szCs w:val="24"/>
        </w:rPr>
      </w:pPr>
      <w:r w:rsidRPr="009A56DC">
        <w:rPr>
          <w:rFonts w:eastAsia="Times New Roman" w:cs="Times New Roman"/>
          <w:bCs/>
          <w:position w:val="-32"/>
          <w:szCs w:val="24"/>
        </w:rPr>
        <w:object w:dxaOrig="4620" w:dyaOrig="760" w14:anchorId="0431BEC4">
          <v:shape id="_x0000_i1093" type="#_x0000_t75" style="width:230.25pt;height:38.25pt" o:ole="">
            <v:imagedata r:id="rId148" o:title=""/>
          </v:shape>
          <o:OLEObject Type="Embed" ProgID="Equation.DSMT4" ShapeID="_x0000_i1093" DrawAspect="Content" ObjectID="_1797845528" r:id="rId149"/>
        </w:object>
      </w:r>
      <w:r w:rsidRPr="009A56DC">
        <w:rPr>
          <w:rFonts w:eastAsia="Times New Roman" w:cs="Times New Roman"/>
          <w:bCs/>
          <w:szCs w:val="24"/>
        </w:rPr>
        <w:t xml:space="preserve"> </w:t>
      </w:r>
    </w:p>
    <w:p w14:paraId="31F68EF3" w14:textId="361A9A97" w:rsidR="00E73AA9" w:rsidRPr="009A56DC" w:rsidRDefault="003713CF" w:rsidP="009A56DC">
      <w:pPr>
        <w:widowControl w:val="0"/>
        <w:tabs>
          <w:tab w:val="left" w:pos="284"/>
          <w:tab w:val="left" w:pos="2835"/>
          <w:tab w:val="left" w:pos="5245"/>
          <w:tab w:val="left" w:pos="7797"/>
        </w:tabs>
        <w:spacing w:line="240" w:lineRule="auto"/>
        <w:jc w:val="both"/>
        <w:rPr>
          <w:rFonts w:eastAsia="Times New Roman" w:cs="Times New Roman"/>
          <w:b/>
          <w:bCs/>
          <w:i/>
          <w:szCs w:val="24"/>
        </w:rPr>
      </w:pPr>
      <w:r w:rsidRPr="009A56DC">
        <w:rPr>
          <w:rFonts w:eastAsia="Times New Roman" w:cs="Times New Roman"/>
          <w:b/>
          <w:bCs/>
          <w:i/>
          <w:szCs w:val="24"/>
        </w:rPr>
        <w:t>*</w:t>
      </w:r>
      <w:r w:rsidR="00E73AA9" w:rsidRPr="009A56DC">
        <w:rPr>
          <w:rFonts w:eastAsia="Times New Roman" w:cs="Times New Roman"/>
          <w:b/>
          <w:bCs/>
          <w:i/>
          <w:szCs w:val="24"/>
        </w:rPr>
        <w:t xml:space="preserve">) Phản ứng nhiệt phân </w:t>
      </w:r>
    </w:p>
    <w:p w14:paraId="5AD6E009" w14:textId="455F6F79"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xml:space="preserve">Nếu muối </w:t>
      </w:r>
      <w:r w:rsidR="004B735B" w:rsidRPr="009A56DC">
        <w:rPr>
          <w:rFonts w:eastAsia="Times New Roman" w:cs="Times New Roman"/>
          <w:bCs/>
          <w:color w:val="FF0000"/>
          <w:szCs w:val="24"/>
        </w:rPr>
        <w:t>ammonium</w:t>
      </w:r>
      <w:r w:rsidRPr="009A56DC">
        <w:rPr>
          <w:rFonts w:eastAsia="Times New Roman" w:cs="Times New Roman"/>
          <w:bCs/>
          <w:szCs w:val="24"/>
        </w:rPr>
        <w:t xml:space="preserve"> chứa gốc </w:t>
      </w:r>
      <w:r w:rsidRPr="009A56DC">
        <w:rPr>
          <w:rFonts w:eastAsia="Times New Roman" w:cs="Times New Roman"/>
          <w:bCs/>
          <w:color w:val="FF0000"/>
          <w:szCs w:val="24"/>
        </w:rPr>
        <w:t>Acid</w:t>
      </w:r>
      <w:r w:rsidRPr="009A56DC">
        <w:rPr>
          <w:rFonts w:eastAsia="Times New Roman" w:cs="Times New Roman"/>
          <w:bCs/>
          <w:szCs w:val="24"/>
        </w:rPr>
        <w:t xml:space="preserve"> không có tính oxi hóa </w:t>
      </w:r>
      <w:r w:rsidRPr="009A56DC">
        <w:rPr>
          <w:rFonts w:eastAsia="Times New Roman" w:cs="Times New Roman"/>
          <w:bCs/>
          <w:position w:val="-6"/>
          <w:szCs w:val="24"/>
        </w:rPr>
        <w:object w:dxaOrig="300" w:dyaOrig="240" w14:anchorId="03701516">
          <v:shape id="_x0000_i1094" type="#_x0000_t75" style="width:14.25pt;height:11.25pt" o:ole="">
            <v:imagedata r:id="rId150" o:title=""/>
          </v:shape>
          <o:OLEObject Type="Embed" ProgID="Equation.DSMT4" ShapeID="_x0000_i1094" DrawAspect="Content" ObjectID="_1797845529" r:id="rId151"/>
        </w:object>
      </w:r>
      <w:r w:rsidRPr="009A56DC">
        <w:rPr>
          <w:rFonts w:eastAsia="Times New Roman" w:cs="Times New Roman"/>
          <w:bCs/>
          <w:color w:val="FF0000"/>
          <w:szCs w:val="24"/>
        </w:rPr>
        <w:t>ammonia</w:t>
      </w:r>
      <w:r w:rsidRPr="009A56DC">
        <w:rPr>
          <w:rFonts w:eastAsia="Times New Roman" w:cs="Times New Roman"/>
          <w:bCs/>
          <w:szCs w:val="24"/>
        </w:rPr>
        <w:t xml:space="preserve"> và </w:t>
      </w:r>
      <w:r w:rsidRPr="009A56DC">
        <w:rPr>
          <w:rFonts w:eastAsia="Times New Roman" w:cs="Times New Roman"/>
          <w:bCs/>
          <w:color w:val="FF0000"/>
          <w:szCs w:val="24"/>
        </w:rPr>
        <w:t>Acid</w:t>
      </w:r>
    </w:p>
    <w:p w14:paraId="005D985C" w14:textId="77777777" w:rsidR="00E73AA9" w:rsidRPr="009A56DC" w:rsidRDefault="00E73AA9" w:rsidP="009A56DC">
      <w:pPr>
        <w:widowControl w:val="0"/>
        <w:tabs>
          <w:tab w:val="left" w:pos="284"/>
          <w:tab w:val="left" w:pos="2835"/>
          <w:tab w:val="left" w:pos="5245"/>
          <w:tab w:val="left" w:pos="7797"/>
        </w:tabs>
        <w:spacing w:line="240" w:lineRule="auto"/>
        <w:ind w:left="2160"/>
        <w:jc w:val="both"/>
        <w:rPr>
          <w:rFonts w:eastAsia="Times New Roman" w:cs="Times New Roman"/>
          <w:bCs/>
          <w:szCs w:val="24"/>
        </w:rPr>
      </w:pPr>
      <w:r w:rsidRPr="009A56DC">
        <w:rPr>
          <w:rFonts w:eastAsia="Times New Roman" w:cs="Times New Roman"/>
          <w:bCs/>
          <w:position w:val="-12"/>
          <w:szCs w:val="24"/>
        </w:rPr>
        <w:object w:dxaOrig="2840" w:dyaOrig="420" w14:anchorId="7DE5A316">
          <v:shape id="_x0000_i1095" type="#_x0000_t75" style="width:142.5pt;height:21pt" o:ole="">
            <v:imagedata r:id="rId152" o:title=""/>
          </v:shape>
          <o:OLEObject Type="Embed" ProgID="Equation.DSMT4" ShapeID="_x0000_i1095" DrawAspect="Content" ObjectID="_1797845530" r:id="rId153"/>
        </w:object>
      </w:r>
      <w:r w:rsidRPr="009A56DC">
        <w:rPr>
          <w:rFonts w:eastAsia="Times New Roman" w:cs="Times New Roman"/>
          <w:bCs/>
          <w:szCs w:val="24"/>
        </w:rPr>
        <w:t xml:space="preserve"> </w:t>
      </w:r>
    </w:p>
    <w:p w14:paraId="21AAA1CB" w14:textId="7FF281D7" w:rsidR="00E73AA9" w:rsidRPr="009A56DC" w:rsidRDefault="00E73AA9" w:rsidP="009A56DC">
      <w:pPr>
        <w:widowControl w:val="0"/>
        <w:tabs>
          <w:tab w:val="left" w:pos="284"/>
          <w:tab w:val="left" w:pos="2835"/>
          <w:tab w:val="left" w:pos="5245"/>
          <w:tab w:val="left" w:pos="7797"/>
        </w:tabs>
        <w:spacing w:line="240" w:lineRule="auto"/>
        <w:ind w:left="2160"/>
        <w:jc w:val="both"/>
        <w:rPr>
          <w:rFonts w:eastAsia="Times New Roman" w:cs="Times New Roman"/>
          <w:bCs/>
          <w:szCs w:val="24"/>
        </w:rPr>
      </w:pPr>
      <w:r w:rsidRPr="009A56DC">
        <w:rPr>
          <w:rFonts w:eastAsia="Times New Roman" w:cs="Times New Roman"/>
          <w:bCs/>
          <w:position w:val="-14"/>
          <w:szCs w:val="24"/>
        </w:rPr>
        <w:object w:dxaOrig="3519" w:dyaOrig="440" w14:anchorId="6DAE88BD">
          <v:shape id="_x0000_i1096" type="#_x0000_t75" style="width:176.25pt;height:22.5pt" o:ole="">
            <v:imagedata r:id="rId154" o:title=""/>
          </v:shape>
          <o:OLEObject Type="Embed" ProgID="Equation.DSMT4" ShapeID="_x0000_i1096" DrawAspect="Content" ObjectID="_1797845531" r:id="rId155"/>
        </w:object>
      </w:r>
      <w:r w:rsidRPr="009A56DC">
        <w:rPr>
          <w:rFonts w:eastAsia="Times New Roman" w:cs="Times New Roman"/>
          <w:bCs/>
          <w:szCs w:val="24"/>
        </w:rPr>
        <w:t xml:space="preserve"> </w:t>
      </w:r>
    </w:p>
    <w:p w14:paraId="2A0DAE35" w14:textId="4B25107B" w:rsidR="00E73AA9" w:rsidRPr="009A56DC" w:rsidRDefault="00E73AA9" w:rsidP="009A56DC">
      <w:pPr>
        <w:widowControl w:val="0"/>
        <w:tabs>
          <w:tab w:val="left" w:pos="284"/>
          <w:tab w:val="left" w:pos="2835"/>
          <w:tab w:val="left" w:pos="5245"/>
          <w:tab w:val="left" w:pos="7797"/>
        </w:tabs>
        <w:spacing w:line="240" w:lineRule="auto"/>
        <w:ind w:left="2160"/>
        <w:jc w:val="both"/>
        <w:rPr>
          <w:rFonts w:eastAsia="Times New Roman" w:cs="Times New Roman"/>
          <w:bCs/>
          <w:szCs w:val="24"/>
        </w:rPr>
      </w:pPr>
      <w:r w:rsidRPr="009A56DC">
        <w:rPr>
          <w:rFonts w:eastAsia="Times New Roman" w:cs="Times New Roman"/>
          <w:bCs/>
          <w:position w:val="-14"/>
          <w:szCs w:val="24"/>
        </w:rPr>
        <w:object w:dxaOrig="3840" w:dyaOrig="440" w14:anchorId="5BC09D57">
          <v:shape id="_x0000_i1097" type="#_x0000_t75" style="width:191.25pt;height:22.5pt" o:ole="">
            <v:imagedata r:id="rId156" o:title=""/>
          </v:shape>
          <o:OLEObject Type="Embed" ProgID="Equation.DSMT4" ShapeID="_x0000_i1097" DrawAspect="Content" ObjectID="_1797845532" r:id="rId157"/>
        </w:object>
      </w:r>
      <w:r w:rsidRPr="009A56DC">
        <w:rPr>
          <w:rFonts w:eastAsia="Times New Roman" w:cs="Times New Roman"/>
          <w:bCs/>
          <w:szCs w:val="24"/>
        </w:rPr>
        <w:t xml:space="preserve"> </w:t>
      </w:r>
    </w:p>
    <w:p w14:paraId="69E0F7BA" w14:textId="76AEADCC" w:rsidR="00E73AA9" w:rsidRPr="009A56DC" w:rsidRDefault="00E73AA9"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bCs/>
          <w:position w:val="-12"/>
          <w:szCs w:val="24"/>
        </w:rPr>
        <w:object w:dxaOrig="3879" w:dyaOrig="420" w14:anchorId="0760F4FD">
          <v:shape id="_x0000_i1098" type="#_x0000_t75" style="width:193.5pt;height:21pt" o:ole="">
            <v:imagedata r:id="rId158" o:title=""/>
          </v:shape>
          <o:OLEObject Type="Embed" ProgID="Equation.DSMT4" ShapeID="_x0000_i1098" DrawAspect="Content" ObjectID="_1797845533" r:id="rId159"/>
        </w:object>
      </w:r>
      <w:r w:rsidRPr="009A56DC">
        <w:rPr>
          <w:rFonts w:eastAsia="Times New Roman" w:cs="Times New Roman"/>
          <w:bCs/>
          <w:szCs w:val="24"/>
        </w:rPr>
        <w:t xml:space="preserve"> </w:t>
      </w:r>
    </w:p>
    <w:p w14:paraId="768C778E" w14:textId="4A8D30EE"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xml:space="preserve">Nếu muối </w:t>
      </w:r>
      <w:r w:rsidR="004B735B" w:rsidRPr="009A56DC">
        <w:rPr>
          <w:rFonts w:eastAsia="Times New Roman" w:cs="Times New Roman"/>
          <w:bCs/>
          <w:color w:val="FF0000"/>
          <w:szCs w:val="24"/>
        </w:rPr>
        <w:t>ammonium</w:t>
      </w:r>
      <w:r w:rsidRPr="009A56DC">
        <w:rPr>
          <w:rFonts w:eastAsia="Times New Roman" w:cs="Times New Roman"/>
          <w:bCs/>
          <w:szCs w:val="24"/>
        </w:rPr>
        <w:t xml:space="preserve"> có chứa gốc </w:t>
      </w:r>
      <w:r w:rsidRPr="009A56DC">
        <w:rPr>
          <w:rFonts w:eastAsia="Times New Roman" w:cs="Times New Roman"/>
          <w:bCs/>
          <w:color w:val="FF0000"/>
          <w:szCs w:val="24"/>
        </w:rPr>
        <w:t>Acid</w:t>
      </w:r>
      <w:r w:rsidRPr="009A56DC">
        <w:rPr>
          <w:rFonts w:eastAsia="Times New Roman" w:cs="Times New Roman"/>
          <w:bCs/>
          <w:szCs w:val="24"/>
        </w:rPr>
        <w:t xml:space="preserve"> có tính oxi hóa: Xảy ra phản ứng oxi hóa - khử.</w:t>
      </w:r>
    </w:p>
    <w:p w14:paraId="05D36C63" w14:textId="2B9BCC23" w:rsidR="00E73AA9" w:rsidRPr="009A56DC" w:rsidRDefault="00E73AA9" w:rsidP="009A56DC">
      <w:pPr>
        <w:widowControl w:val="0"/>
        <w:tabs>
          <w:tab w:val="left" w:pos="284"/>
          <w:tab w:val="left" w:pos="2835"/>
          <w:tab w:val="left" w:pos="5245"/>
          <w:tab w:val="left" w:pos="7797"/>
        </w:tabs>
        <w:spacing w:line="240" w:lineRule="auto"/>
        <w:ind w:left="2160"/>
        <w:jc w:val="both"/>
        <w:rPr>
          <w:rFonts w:eastAsia="Times New Roman" w:cs="Times New Roman"/>
          <w:bCs/>
          <w:szCs w:val="24"/>
        </w:rPr>
      </w:pPr>
      <w:r w:rsidRPr="009A56DC">
        <w:rPr>
          <w:rFonts w:eastAsia="Times New Roman" w:cs="Times New Roman"/>
          <w:bCs/>
          <w:position w:val="-12"/>
          <w:szCs w:val="24"/>
        </w:rPr>
        <w:object w:dxaOrig="2860" w:dyaOrig="420" w14:anchorId="2DA35458">
          <v:shape id="_x0000_i1099" type="#_x0000_t75" style="width:143.25pt;height:21pt" o:ole="">
            <v:imagedata r:id="rId160" o:title=""/>
          </v:shape>
          <o:OLEObject Type="Embed" ProgID="Equation.DSMT4" ShapeID="_x0000_i1099" DrawAspect="Content" ObjectID="_1797845534" r:id="rId161"/>
        </w:object>
      </w:r>
      <w:r w:rsidRPr="009A56DC">
        <w:rPr>
          <w:rFonts w:eastAsia="Times New Roman" w:cs="Times New Roman"/>
          <w:bCs/>
          <w:szCs w:val="24"/>
        </w:rPr>
        <w:t xml:space="preserve"> </w:t>
      </w:r>
    </w:p>
    <w:p w14:paraId="1AF1D7BA" w14:textId="62864261" w:rsidR="00E73AA9" w:rsidRPr="009A56DC" w:rsidRDefault="00E73AA9" w:rsidP="009A56DC">
      <w:pPr>
        <w:widowControl w:val="0"/>
        <w:tabs>
          <w:tab w:val="left" w:pos="284"/>
          <w:tab w:val="left" w:pos="2835"/>
          <w:tab w:val="left" w:pos="5245"/>
          <w:tab w:val="left" w:pos="7797"/>
        </w:tabs>
        <w:spacing w:line="240" w:lineRule="auto"/>
        <w:ind w:left="2160"/>
        <w:jc w:val="both"/>
        <w:rPr>
          <w:rFonts w:eastAsia="Times New Roman" w:cs="Times New Roman"/>
          <w:bCs/>
          <w:szCs w:val="24"/>
        </w:rPr>
      </w:pPr>
      <w:r w:rsidRPr="009A56DC">
        <w:rPr>
          <w:rFonts w:eastAsia="Times New Roman" w:cs="Times New Roman"/>
          <w:bCs/>
          <w:position w:val="-12"/>
          <w:szCs w:val="24"/>
        </w:rPr>
        <w:object w:dxaOrig="2700" w:dyaOrig="420" w14:anchorId="6DE783EA">
          <v:shape id="_x0000_i1100" type="#_x0000_t75" style="width:135pt;height:21pt" o:ole="">
            <v:imagedata r:id="rId162" o:title=""/>
          </v:shape>
          <o:OLEObject Type="Embed" ProgID="Equation.DSMT4" ShapeID="_x0000_i1100" DrawAspect="Content" ObjectID="_1797845535" r:id="rId163"/>
        </w:object>
      </w:r>
      <w:r w:rsidRPr="009A56DC">
        <w:rPr>
          <w:rFonts w:eastAsia="Times New Roman" w:cs="Times New Roman"/>
          <w:bCs/>
          <w:szCs w:val="24"/>
        </w:rPr>
        <w:t xml:space="preserve"> </w:t>
      </w:r>
    </w:p>
    <w:p w14:paraId="4AEDB22B" w14:textId="67FBE7EA" w:rsidR="00E73AA9" w:rsidRPr="009A56DC" w:rsidRDefault="00E73AA9"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bCs/>
          <w:position w:val="-14"/>
          <w:szCs w:val="24"/>
        </w:rPr>
        <w:object w:dxaOrig="3940" w:dyaOrig="440" w14:anchorId="65BCA0F1">
          <v:shape id="_x0000_i1101" type="#_x0000_t75" style="width:196.5pt;height:22.5pt" o:ole="">
            <v:imagedata r:id="rId164" o:title=""/>
          </v:shape>
          <o:OLEObject Type="Embed" ProgID="Equation.DSMT4" ShapeID="_x0000_i1101" DrawAspect="Content" ObjectID="_1797845536" r:id="rId165"/>
        </w:object>
      </w:r>
      <w:r w:rsidRPr="009A56DC">
        <w:rPr>
          <w:rFonts w:eastAsia="Times New Roman" w:cs="Times New Roman"/>
          <w:bCs/>
          <w:szCs w:val="24"/>
        </w:rPr>
        <w:t xml:space="preserve"> </w:t>
      </w:r>
    </w:p>
    <w:p w14:paraId="76E874EC" w14:textId="4D8074C5" w:rsidR="003713CF" w:rsidRPr="009A56DC" w:rsidRDefault="003713CF" w:rsidP="009A56DC">
      <w:pPr>
        <w:widowControl w:val="0"/>
        <w:tabs>
          <w:tab w:val="left" w:pos="284"/>
          <w:tab w:val="left" w:pos="2835"/>
          <w:tab w:val="left" w:pos="5245"/>
          <w:tab w:val="left" w:pos="7797"/>
        </w:tabs>
        <w:spacing w:line="240" w:lineRule="auto"/>
        <w:jc w:val="both"/>
        <w:rPr>
          <w:rFonts w:eastAsia="Times New Roman" w:cs="Times New Roman"/>
          <w:b/>
          <w:bCs/>
          <w:szCs w:val="24"/>
        </w:rPr>
      </w:pPr>
    </w:p>
    <w:p w14:paraId="7B81E94B" w14:textId="77777777" w:rsidR="004120EC" w:rsidRPr="009A56DC" w:rsidRDefault="003713CF" w:rsidP="009A56DC">
      <w:pPr>
        <w:widowControl w:val="0"/>
        <w:tabs>
          <w:tab w:val="left" w:pos="284"/>
          <w:tab w:val="left" w:pos="2835"/>
          <w:tab w:val="left" w:pos="5245"/>
          <w:tab w:val="left" w:pos="7797"/>
        </w:tabs>
        <w:spacing w:line="240" w:lineRule="auto"/>
        <w:jc w:val="both"/>
        <w:rPr>
          <w:rFonts w:eastAsia="Times New Roman" w:cs="Times New Roman"/>
          <w:b/>
          <w:bCs/>
          <w:szCs w:val="24"/>
        </w:rPr>
      </w:pPr>
      <w:r w:rsidRPr="009A56DC">
        <w:rPr>
          <w:rFonts w:eastAsia="Times New Roman" w:cs="Times New Roman"/>
          <w:b/>
          <w:bCs/>
          <w:szCs w:val="24"/>
        </w:rPr>
        <w:t>IV. OXIDE CỦA NITROGEN</w:t>
      </w:r>
    </w:p>
    <w:p w14:paraId="71B66D32" w14:textId="37438E2D" w:rsidR="003713CF" w:rsidRPr="009A56DC" w:rsidRDefault="004120EC" w:rsidP="009A56DC">
      <w:pPr>
        <w:widowControl w:val="0"/>
        <w:tabs>
          <w:tab w:val="left" w:pos="284"/>
          <w:tab w:val="left" w:pos="2835"/>
          <w:tab w:val="left" w:pos="5245"/>
          <w:tab w:val="left" w:pos="7797"/>
        </w:tabs>
        <w:spacing w:line="240" w:lineRule="auto"/>
        <w:jc w:val="both"/>
        <w:rPr>
          <w:rFonts w:eastAsia="Times New Roman" w:cs="Times New Roman"/>
          <w:b/>
          <w:bCs/>
          <w:szCs w:val="24"/>
        </w:rPr>
      </w:pPr>
      <w:r w:rsidRPr="009A56DC">
        <w:rPr>
          <w:rFonts w:eastAsia="Times New Roman" w:cs="Times New Roman"/>
          <w:b/>
          <w:bCs/>
          <w:szCs w:val="24"/>
        </w:rPr>
        <w:t xml:space="preserve">1. </w:t>
      </w:r>
      <w:r w:rsidR="003713CF" w:rsidRPr="009A56DC">
        <w:rPr>
          <w:rFonts w:eastAsia="Times New Roman" w:cs="Times New Roman"/>
          <w:b/>
          <w:bCs/>
          <w:szCs w:val="24"/>
        </w:rPr>
        <w:t>Nitrogen monoxide, NO</w:t>
      </w:r>
    </w:p>
    <w:p w14:paraId="4488333F" w14:textId="55A803C0" w:rsidR="003713CF" w:rsidRPr="009A56DC" w:rsidRDefault="004120EC" w:rsidP="009A56DC">
      <w:pPr>
        <w:widowControl w:val="0"/>
        <w:tabs>
          <w:tab w:val="left" w:pos="284"/>
          <w:tab w:val="left" w:pos="2835"/>
          <w:tab w:val="left" w:pos="5245"/>
          <w:tab w:val="left" w:pos="7797"/>
        </w:tabs>
        <w:spacing w:line="240" w:lineRule="auto"/>
        <w:jc w:val="both"/>
        <w:rPr>
          <w:rFonts w:eastAsia="Times New Roman" w:cs="Times New Roman"/>
          <w:b/>
          <w:bCs/>
          <w:szCs w:val="24"/>
        </w:rPr>
      </w:pPr>
      <w:r w:rsidRPr="009A56DC">
        <w:rPr>
          <w:rFonts w:eastAsia="Times New Roman" w:cs="Times New Roman"/>
          <w:b/>
          <w:bCs/>
          <w:szCs w:val="24"/>
        </w:rPr>
        <w:t>a</w:t>
      </w:r>
      <w:r w:rsidR="003713CF" w:rsidRPr="009A56DC">
        <w:rPr>
          <w:rFonts w:eastAsia="Times New Roman" w:cs="Times New Roman"/>
          <w:b/>
          <w:bCs/>
          <w:szCs w:val="24"/>
        </w:rPr>
        <w:t>) C</w:t>
      </w:r>
      <w:r w:rsidRPr="009A56DC">
        <w:rPr>
          <w:rFonts w:eastAsia="Times New Roman" w:cs="Times New Roman"/>
          <w:b/>
          <w:bCs/>
          <w:szCs w:val="24"/>
        </w:rPr>
        <w:t>ấ</w:t>
      </w:r>
      <w:r w:rsidR="003713CF" w:rsidRPr="009A56DC">
        <w:rPr>
          <w:rFonts w:eastAsia="Times New Roman" w:cs="Times New Roman"/>
          <w:b/>
          <w:bCs/>
          <w:szCs w:val="24"/>
        </w:rPr>
        <w:t>u tạo phân tử</w:t>
      </w:r>
    </w:p>
    <w:tbl>
      <w:tblPr>
        <w:tblStyle w:val="TableGrid"/>
        <w:tblW w:w="7796"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693"/>
        <w:gridCol w:w="2551"/>
      </w:tblGrid>
      <w:tr w:rsidR="004120EC" w:rsidRPr="009A56DC" w14:paraId="26DD3E11" w14:textId="77777777" w:rsidTr="004120EC">
        <w:tc>
          <w:tcPr>
            <w:tcW w:w="2552" w:type="dxa"/>
          </w:tcPr>
          <w:p w14:paraId="0413A941" w14:textId="77777777" w:rsidR="004120EC" w:rsidRPr="009A56DC" w:rsidRDefault="004120EC" w:rsidP="009A56DC">
            <w:pPr>
              <w:widowControl w:val="0"/>
              <w:tabs>
                <w:tab w:val="left" w:pos="284"/>
                <w:tab w:val="left" w:pos="2835"/>
                <w:tab w:val="left" w:pos="5245"/>
                <w:tab w:val="left" w:pos="7797"/>
              </w:tabs>
              <w:jc w:val="center"/>
              <w:rPr>
                <w:rFonts w:ascii="Times New Roman" w:eastAsia="Times New Roman" w:hAnsi="Times New Roman"/>
                <w:sz w:val="24"/>
                <w:szCs w:val="24"/>
              </w:rPr>
            </w:pPr>
            <w:r w:rsidRPr="009A56DC">
              <w:rPr>
                <w:rFonts w:ascii="Times New Roman" w:eastAsia="Times New Roman" w:hAnsi="Times New Roman"/>
                <w:sz w:val="24"/>
                <w:szCs w:val="24"/>
              </w:rPr>
              <w:t>Công thức Lewis</w:t>
            </w:r>
          </w:p>
          <w:p w14:paraId="5EF0854D" w14:textId="77777777" w:rsidR="004120EC" w:rsidRPr="009A56DC" w:rsidRDefault="004120EC" w:rsidP="009A56DC">
            <w:pPr>
              <w:widowControl w:val="0"/>
              <w:tabs>
                <w:tab w:val="left" w:pos="284"/>
                <w:tab w:val="left" w:pos="2835"/>
                <w:tab w:val="left" w:pos="5245"/>
                <w:tab w:val="left" w:pos="7797"/>
              </w:tabs>
              <w:jc w:val="both"/>
              <w:rPr>
                <w:rFonts w:ascii="Times New Roman" w:eastAsia="Times New Roman" w:hAnsi="Times New Roman"/>
                <w:sz w:val="24"/>
                <w:szCs w:val="24"/>
              </w:rPr>
            </w:pPr>
          </w:p>
        </w:tc>
        <w:tc>
          <w:tcPr>
            <w:tcW w:w="2693" w:type="dxa"/>
          </w:tcPr>
          <w:p w14:paraId="09C812D8" w14:textId="36FF5E8B" w:rsidR="004120EC" w:rsidRPr="009A56DC" w:rsidRDefault="004120EC" w:rsidP="009A56DC">
            <w:pPr>
              <w:widowControl w:val="0"/>
              <w:tabs>
                <w:tab w:val="left" w:pos="284"/>
                <w:tab w:val="left" w:pos="2835"/>
                <w:tab w:val="left" w:pos="5245"/>
                <w:tab w:val="left" w:pos="7797"/>
              </w:tabs>
              <w:jc w:val="center"/>
              <w:rPr>
                <w:rFonts w:ascii="Times New Roman" w:eastAsia="Times New Roman" w:hAnsi="Times New Roman"/>
                <w:sz w:val="24"/>
                <w:szCs w:val="24"/>
              </w:rPr>
            </w:pPr>
            <w:r w:rsidRPr="009A56DC">
              <w:rPr>
                <w:rFonts w:ascii="Times New Roman" w:eastAsia="Times New Roman" w:hAnsi="Times New Roman"/>
                <w:sz w:val="24"/>
                <w:szCs w:val="24"/>
              </w:rPr>
              <w:t>Công thức cấu tạoa</w:t>
            </w:r>
          </w:p>
          <w:p w14:paraId="4C36B902" w14:textId="77777777" w:rsidR="004120EC" w:rsidRPr="009A56DC" w:rsidRDefault="004120EC" w:rsidP="009A56DC">
            <w:pPr>
              <w:widowControl w:val="0"/>
              <w:tabs>
                <w:tab w:val="left" w:pos="284"/>
                <w:tab w:val="left" w:pos="2835"/>
                <w:tab w:val="left" w:pos="5245"/>
                <w:tab w:val="left" w:pos="7797"/>
              </w:tabs>
              <w:jc w:val="both"/>
              <w:rPr>
                <w:rFonts w:ascii="Times New Roman" w:eastAsia="Times New Roman" w:hAnsi="Times New Roman"/>
                <w:sz w:val="24"/>
                <w:szCs w:val="24"/>
              </w:rPr>
            </w:pPr>
          </w:p>
        </w:tc>
        <w:tc>
          <w:tcPr>
            <w:tcW w:w="2551" w:type="dxa"/>
          </w:tcPr>
          <w:p w14:paraId="1DD6080B" w14:textId="77777777" w:rsidR="004120EC" w:rsidRPr="009A56DC" w:rsidRDefault="004120EC" w:rsidP="009A56DC">
            <w:pPr>
              <w:widowControl w:val="0"/>
              <w:tabs>
                <w:tab w:val="left" w:pos="284"/>
                <w:tab w:val="left" w:pos="2835"/>
                <w:tab w:val="left" w:pos="5245"/>
                <w:tab w:val="left" w:pos="7797"/>
              </w:tabs>
              <w:jc w:val="center"/>
              <w:rPr>
                <w:rFonts w:ascii="Times New Roman" w:eastAsia="Times New Roman" w:hAnsi="Times New Roman"/>
                <w:sz w:val="24"/>
                <w:szCs w:val="24"/>
              </w:rPr>
            </w:pPr>
            <w:r w:rsidRPr="009A56DC">
              <w:rPr>
                <w:rFonts w:ascii="Times New Roman" w:eastAsia="Times New Roman" w:hAnsi="Times New Roman"/>
                <w:sz w:val="24"/>
                <w:szCs w:val="24"/>
              </w:rPr>
              <w:t>Công thức phân tử</w:t>
            </w:r>
          </w:p>
          <w:p w14:paraId="6A6459FD" w14:textId="77777777" w:rsidR="004120EC" w:rsidRPr="009A56DC" w:rsidRDefault="004120EC" w:rsidP="009A56DC">
            <w:pPr>
              <w:widowControl w:val="0"/>
              <w:tabs>
                <w:tab w:val="left" w:pos="284"/>
                <w:tab w:val="left" w:pos="2835"/>
                <w:tab w:val="left" w:pos="5245"/>
                <w:tab w:val="left" w:pos="7797"/>
              </w:tabs>
              <w:jc w:val="both"/>
              <w:rPr>
                <w:rFonts w:ascii="Times New Roman" w:eastAsia="Times New Roman" w:hAnsi="Times New Roman"/>
                <w:sz w:val="24"/>
                <w:szCs w:val="24"/>
              </w:rPr>
            </w:pPr>
          </w:p>
        </w:tc>
      </w:tr>
      <w:tr w:rsidR="004120EC" w:rsidRPr="009A56DC" w14:paraId="2CADB936" w14:textId="77777777" w:rsidTr="004120EC">
        <w:tc>
          <w:tcPr>
            <w:tcW w:w="2552" w:type="dxa"/>
          </w:tcPr>
          <w:p w14:paraId="10A2CF05" w14:textId="20B6812F" w:rsidR="004120EC" w:rsidRPr="009A56DC" w:rsidRDefault="004120EC" w:rsidP="009A56DC">
            <w:pPr>
              <w:widowControl w:val="0"/>
              <w:tabs>
                <w:tab w:val="left" w:pos="284"/>
                <w:tab w:val="left" w:pos="2835"/>
                <w:tab w:val="left" w:pos="5245"/>
                <w:tab w:val="left" w:pos="7797"/>
              </w:tabs>
              <w:jc w:val="center"/>
              <w:rPr>
                <w:rFonts w:ascii="Times New Roman" w:eastAsia="Times New Roman" w:hAnsi="Times New Roman"/>
                <w:sz w:val="24"/>
                <w:szCs w:val="24"/>
              </w:rPr>
            </w:pPr>
            <w:r w:rsidRPr="009A56DC">
              <w:rPr>
                <w:rFonts w:ascii="Times New Roman" w:eastAsia="Times New Roman" w:hAnsi="Times New Roman" w:cstheme="minorBidi"/>
                <w:position w:val="-20"/>
                <w:sz w:val="24"/>
                <w:szCs w:val="24"/>
              </w:rPr>
              <w:object w:dxaOrig="680" w:dyaOrig="580" w14:anchorId="17EE0159">
                <v:shape id="_x0000_i1102" type="#_x0000_t75" style="width:33.75pt;height:29.25pt" o:ole="">
                  <v:imagedata r:id="rId166" o:title=""/>
                </v:shape>
                <o:OLEObject Type="Embed" ProgID="Equation.DSMT4" ShapeID="_x0000_i1102" DrawAspect="Content" ObjectID="_1797845537" r:id="rId167"/>
              </w:object>
            </w:r>
          </w:p>
        </w:tc>
        <w:tc>
          <w:tcPr>
            <w:tcW w:w="2693" w:type="dxa"/>
          </w:tcPr>
          <w:p w14:paraId="50ECB92C" w14:textId="7BDCF54C" w:rsidR="004120EC" w:rsidRPr="009A56DC" w:rsidRDefault="004120EC" w:rsidP="009A56DC">
            <w:pPr>
              <w:widowControl w:val="0"/>
              <w:tabs>
                <w:tab w:val="left" w:pos="284"/>
                <w:tab w:val="left" w:pos="2835"/>
                <w:tab w:val="left" w:pos="5245"/>
                <w:tab w:val="left" w:pos="7797"/>
              </w:tabs>
              <w:jc w:val="center"/>
              <w:rPr>
                <w:rFonts w:ascii="Times New Roman" w:eastAsia="Times New Roman" w:hAnsi="Times New Roman"/>
                <w:sz w:val="24"/>
                <w:szCs w:val="24"/>
              </w:rPr>
            </w:pPr>
            <w:r w:rsidRPr="009A56DC">
              <w:rPr>
                <w:rFonts w:ascii="Times New Roman" w:eastAsia="Times New Roman" w:hAnsi="Times New Roman" w:cstheme="minorBidi"/>
                <w:position w:val="-6"/>
                <w:sz w:val="24"/>
                <w:szCs w:val="24"/>
              </w:rPr>
              <w:object w:dxaOrig="1060" w:dyaOrig="440" w14:anchorId="6984BEAA">
                <v:shape id="_x0000_i1103" type="#_x0000_t75" style="width:53.25pt;height:22.5pt" o:ole="">
                  <v:imagedata r:id="rId168" o:title=""/>
                </v:shape>
                <o:OLEObject Type="Embed" ProgID="Equation.DSMT4" ShapeID="_x0000_i1103" DrawAspect="Content" ObjectID="_1797845538" r:id="rId169"/>
              </w:object>
            </w:r>
          </w:p>
        </w:tc>
        <w:tc>
          <w:tcPr>
            <w:tcW w:w="2551" w:type="dxa"/>
          </w:tcPr>
          <w:p w14:paraId="2488BC54" w14:textId="3E790CEA" w:rsidR="004120EC" w:rsidRPr="009A56DC" w:rsidRDefault="004120EC" w:rsidP="009A56DC">
            <w:pPr>
              <w:widowControl w:val="0"/>
              <w:tabs>
                <w:tab w:val="left" w:pos="284"/>
                <w:tab w:val="left" w:pos="2835"/>
                <w:tab w:val="left" w:pos="5245"/>
                <w:tab w:val="left" w:pos="7797"/>
              </w:tabs>
              <w:jc w:val="center"/>
              <w:rPr>
                <w:rFonts w:ascii="Times New Roman" w:eastAsia="Times New Roman" w:hAnsi="Times New Roman"/>
                <w:sz w:val="24"/>
                <w:szCs w:val="24"/>
              </w:rPr>
            </w:pPr>
            <w:r w:rsidRPr="009A56DC">
              <w:rPr>
                <w:rFonts w:ascii="Times New Roman" w:eastAsia="Times New Roman" w:hAnsi="Times New Roman"/>
                <w:sz w:val="24"/>
                <w:szCs w:val="24"/>
              </w:rPr>
              <w:t>NO</w:t>
            </w:r>
          </w:p>
        </w:tc>
      </w:tr>
    </w:tbl>
    <w:p w14:paraId="32318149" w14:textId="79FE2FF6" w:rsidR="003713CF" w:rsidRPr="009A56DC" w:rsidRDefault="004120EC"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D</w:t>
      </w:r>
      <w:r w:rsidR="003713CF" w:rsidRPr="009A56DC">
        <w:rPr>
          <w:rFonts w:eastAsia="Times New Roman" w:cs="Times New Roman"/>
          <w:szCs w:val="24"/>
        </w:rPr>
        <w:t>ấu ba chấm giữa N và O gọi là liên kết ba electron. NO là phân tử khá bên và</w:t>
      </w:r>
      <w:r w:rsidRPr="009A56DC">
        <w:rPr>
          <w:rFonts w:eastAsia="Times New Roman" w:cs="Times New Roman"/>
          <w:szCs w:val="24"/>
        </w:rPr>
        <w:t xml:space="preserve"> kém hoạt động.</w:t>
      </w:r>
    </w:p>
    <w:p w14:paraId="3039AEDA" w14:textId="07683145" w:rsidR="003713CF" w:rsidRPr="009A56DC" w:rsidRDefault="003713CF" w:rsidP="009A56DC">
      <w:pPr>
        <w:widowControl w:val="0"/>
        <w:tabs>
          <w:tab w:val="left" w:pos="284"/>
          <w:tab w:val="left" w:pos="2835"/>
          <w:tab w:val="left" w:pos="5245"/>
          <w:tab w:val="left" w:pos="7797"/>
        </w:tabs>
        <w:spacing w:line="240" w:lineRule="auto"/>
        <w:jc w:val="both"/>
        <w:rPr>
          <w:rFonts w:eastAsia="Times New Roman" w:cs="Times New Roman"/>
          <w:b/>
          <w:bCs/>
          <w:szCs w:val="24"/>
        </w:rPr>
      </w:pPr>
      <w:r w:rsidRPr="009A56DC">
        <w:rPr>
          <w:rFonts w:eastAsia="Times New Roman" w:cs="Times New Roman"/>
          <w:b/>
          <w:bCs/>
          <w:szCs w:val="24"/>
        </w:rPr>
        <w:t>b) T</w:t>
      </w:r>
      <w:r w:rsidR="004120EC" w:rsidRPr="009A56DC">
        <w:rPr>
          <w:rFonts w:eastAsia="Times New Roman" w:cs="Times New Roman"/>
          <w:b/>
          <w:bCs/>
          <w:szCs w:val="24"/>
        </w:rPr>
        <w:t>í</w:t>
      </w:r>
      <w:r w:rsidRPr="009A56DC">
        <w:rPr>
          <w:rFonts w:eastAsia="Times New Roman" w:cs="Times New Roman"/>
          <w:b/>
          <w:bCs/>
          <w:szCs w:val="24"/>
        </w:rPr>
        <w:t>nh chất</w:t>
      </w:r>
    </w:p>
    <w:p w14:paraId="00CD3D2E" w14:textId="2CD1797E" w:rsidR="003713CF" w:rsidRPr="009A56DC" w:rsidRDefault="004120EC"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003713CF" w:rsidRPr="009A56DC">
        <w:rPr>
          <w:rFonts w:eastAsia="Times New Roman" w:cs="Times New Roman"/>
          <w:szCs w:val="24"/>
        </w:rPr>
        <w:t>Nitrogen monoxide là một chất khí không màu, rất độc, khó hoá rắn và hoá</w:t>
      </w:r>
      <w:r w:rsidRPr="009A56DC">
        <w:rPr>
          <w:rFonts w:eastAsia="Times New Roman" w:cs="Times New Roman"/>
          <w:szCs w:val="24"/>
        </w:rPr>
        <w:t xml:space="preserve"> </w:t>
      </w:r>
      <w:r w:rsidR="003713CF" w:rsidRPr="009A56DC">
        <w:rPr>
          <w:rFonts w:eastAsia="Times New Roman" w:cs="Times New Roman"/>
          <w:szCs w:val="24"/>
        </w:rPr>
        <w:t>l</w:t>
      </w:r>
      <w:r w:rsidRPr="009A56DC">
        <w:rPr>
          <w:rFonts w:eastAsia="Times New Roman" w:cs="Times New Roman"/>
          <w:szCs w:val="24"/>
        </w:rPr>
        <w:t>ỏ</w:t>
      </w:r>
      <w:r w:rsidR="003713CF" w:rsidRPr="009A56DC">
        <w:rPr>
          <w:rFonts w:eastAsia="Times New Roman" w:cs="Times New Roman"/>
          <w:szCs w:val="24"/>
        </w:rPr>
        <w:t>ng, rất ít tan trong nước.</w:t>
      </w:r>
    </w:p>
    <w:p w14:paraId="3E1DA349" w14:textId="156C00A1" w:rsidR="003713CF" w:rsidRPr="009A56DC" w:rsidRDefault="004120EC"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003713CF" w:rsidRPr="009A56DC">
        <w:rPr>
          <w:rFonts w:eastAsia="Times New Roman" w:cs="Times New Roman"/>
          <w:szCs w:val="24"/>
        </w:rPr>
        <w:t>Nitrogen monoxide không phản ứng với nước, acid loãng và ki</w:t>
      </w:r>
      <w:r w:rsidRPr="009A56DC">
        <w:rPr>
          <w:rFonts w:eastAsia="Times New Roman" w:cs="Times New Roman"/>
          <w:szCs w:val="24"/>
        </w:rPr>
        <w:t>ề</w:t>
      </w:r>
      <w:r w:rsidR="003713CF" w:rsidRPr="009A56DC">
        <w:rPr>
          <w:rFonts w:eastAsia="Times New Roman" w:cs="Times New Roman"/>
          <w:szCs w:val="24"/>
        </w:rPr>
        <w:t>m. Nó để dàng -kết hợp với oxygen tạo thành nitrogen dioxide.</w:t>
      </w:r>
    </w:p>
    <w:p w14:paraId="120DFBE5" w14:textId="024E470F" w:rsidR="003713CF" w:rsidRPr="009A56DC" w:rsidRDefault="004120EC"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Pr="009A56DC">
        <w:rPr>
          <w:rFonts w:eastAsia="Times New Roman" w:cs="Times New Roman"/>
          <w:szCs w:val="24"/>
        </w:rPr>
        <w:tab/>
      </w:r>
      <w:r w:rsidR="003713CF" w:rsidRPr="009A56DC">
        <w:rPr>
          <w:rFonts w:eastAsia="Times New Roman" w:cs="Times New Roman"/>
          <w:szCs w:val="24"/>
        </w:rPr>
        <w:t>2NO + O</w:t>
      </w:r>
      <w:r w:rsidR="003713CF" w:rsidRPr="009A56DC">
        <w:rPr>
          <w:rFonts w:eastAsia="Times New Roman" w:cs="Times New Roman"/>
          <w:szCs w:val="24"/>
          <w:vertAlign w:val="subscript"/>
        </w:rPr>
        <w:t>2</w:t>
      </w:r>
      <w:r w:rsidR="003713CF" w:rsidRPr="009A56DC">
        <w:rPr>
          <w:rFonts w:eastAsia="Times New Roman" w:cs="Times New Roman"/>
          <w:szCs w:val="24"/>
        </w:rPr>
        <w:t xml:space="preserve"> →2NO</w:t>
      </w:r>
      <w:r w:rsidR="003713CF" w:rsidRPr="009A56DC">
        <w:rPr>
          <w:rFonts w:eastAsia="Times New Roman" w:cs="Times New Roman"/>
          <w:szCs w:val="24"/>
          <w:vertAlign w:val="subscript"/>
        </w:rPr>
        <w:t>2</w:t>
      </w:r>
    </w:p>
    <w:p w14:paraId="3AD6D063" w14:textId="2442830B" w:rsidR="003713CF" w:rsidRPr="009A56DC" w:rsidRDefault="003713CF"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Khi đun nóng, nitrogen monoxide phản ứng được với các halogen (F</w:t>
      </w:r>
      <w:r w:rsidRPr="009A56DC">
        <w:rPr>
          <w:rFonts w:eastAsia="Times New Roman" w:cs="Times New Roman"/>
          <w:szCs w:val="24"/>
          <w:vertAlign w:val="subscript"/>
        </w:rPr>
        <w:t>2</w:t>
      </w:r>
      <w:r w:rsidRPr="009A56DC">
        <w:rPr>
          <w:rFonts w:eastAsia="Times New Roman" w:cs="Times New Roman"/>
          <w:szCs w:val="24"/>
        </w:rPr>
        <w:t>, C</w:t>
      </w:r>
      <w:r w:rsidR="004120EC" w:rsidRPr="009A56DC">
        <w:rPr>
          <w:rFonts w:eastAsia="Times New Roman" w:cs="Times New Roman"/>
          <w:szCs w:val="24"/>
        </w:rPr>
        <w:t>l</w:t>
      </w:r>
      <w:r w:rsidRPr="009A56DC">
        <w:rPr>
          <w:rFonts w:eastAsia="Times New Roman" w:cs="Times New Roman"/>
          <w:szCs w:val="24"/>
          <w:vertAlign w:val="subscript"/>
        </w:rPr>
        <w:t>2</w:t>
      </w:r>
      <w:r w:rsidR="004120EC" w:rsidRPr="009A56DC">
        <w:rPr>
          <w:rFonts w:eastAsia="Times New Roman" w:cs="Times New Roman"/>
          <w:szCs w:val="24"/>
          <w:vertAlign w:val="subscript"/>
        </w:rPr>
        <w:t xml:space="preserve">, </w:t>
      </w:r>
      <w:r w:rsidRPr="009A56DC">
        <w:rPr>
          <w:rFonts w:eastAsia="Times New Roman" w:cs="Times New Roman"/>
          <w:szCs w:val="24"/>
        </w:rPr>
        <w:t>Br</w:t>
      </w:r>
      <w:r w:rsidRPr="009A56DC">
        <w:rPr>
          <w:rFonts w:eastAsia="Times New Roman" w:cs="Times New Roman"/>
          <w:szCs w:val="24"/>
          <w:vertAlign w:val="subscript"/>
        </w:rPr>
        <w:t>2</w:t>
      </w:r>
      <w:r w:rsidRPr="009A56DC">
        <w:rPr>
          <w:rFonts w:eastAsia="Times New Roman" w:cs="Times New Roman"/>
          <w:szCs w:val="24"/>
        </w:rPr>
        <w:t>), phi kim khác, kim loại, chất oxi hoá manh, chất khử mạnh, tham gia phảnứng tạo phức.</w:t>
      </w:r>
    </w:p>
    <w:p w14:paraId="7393F949" w14:textId="4E25B987" w:rsidR="003713CF" w:rsidRPr="009A56DC" w:rsidRDefault="003713CF" w:rsidP="009A56DC">
      <w:pPr>
        <w:widowControl w:val="0"/>
        <w:tabs>
          <w:tab w:val="left" w:pos="284"/>
          <w:tab w:val="left" w:pos="2835"/>
          <w:tab w:val="left" w:pos="5245"/>
          <w:tab w:val="left" w:pos="7797"/>
        </w:tabs>
        <w:spacing w:line="240" w:lineRule="auto"/>
        <w:jc w:val="both"/>
        <w:rPr>
          <w:rFonts w:eastAsia="Times New Roman" w:cs="Times New Roman"/>
          <w:b/>
          <w:bCs/>
          <w:szCs w:val="24"/>
        </w:rPr>
      </w:pPr>
      <w:r w:rsidRPr="009A56DC">
        <w:rPr>
          <w:rFonts w:eastAsia="Times New Roman" w:cs="Times New Roman"/>
          <w:i/>
          <w:iCs/>
          <w:szCs w:val="24"/>
        </w:rPr>
        <w:t>Vi d</w:t>
      </w:r>
      <w:r w:rsidR="0016214B" w:rsidRPr="009A56DC">
        <w:rPr>
          <w:rFonts w:eastAsia="Times New Roman" w:cs="Times New Roman"/>
          <w:i/>
          <w:iCs/>
          <w:szCs w:val="24"/>
        </w:rPr>
        <w:t>ụ</w:t>
      </w:r>
      <w:r w:rsidRPr="009A56DC">
        <w:rPr>
          <w:rFonts w:eastAsia="Times New Roman" w:cs="Times New Roman"/>
          <w:i/>
          <w:iCs/>
          <w:szCs w:val="24"/>
        </w:rPr>
        <w:t>:</w:t>
      </w:r>
    </w:p>
    <w:p w14:paraId="0ECF5B3C" w14:textId="1CF94248" w:rsidR="003713CF" w:rsidRPr="009A56DC" w:rsidRDefault="003713CF" w:rsidP="009A56DC">
      <w:pPr>
        <w:widowControl w:val="0"/>
        <w:tabs>
          <w:tab w:val="left" w:pos="284"/>
          <w:tab w:val="left" w:pos="2835"/>
          <w:tab w:val="left" w:pos="5245"/>
          <w:tab w:val="left" w:pos="7797"/>
        </w:tabs>
        <w:spacing w:line="240" w:lineRule="auto"/>
        <w:ind w:left="1418"/>
        <w:jc w:val="both"/>
        <w:rPr>
          <w:rFonts w:eastAsia="Times New Roman" w:cs="Times New Roman"/>
          <w:szCs w:val="24"/>
        </w:rPr>
      </w:pPr>
      <w:r w:rsidRPr="009A56DC">
        <w:rPr>
          <w:rFonts w:eastAsia="Times New Roman" w:cs="Times New Roman"/>
          <w:szCs w:val="24"/>
        </w:rPr>
        <w:t>2NO + Cl</w:t>
      </w:r>
      <w:r w:rsidRPr="009A56DC">
        <w:rPr>
          <w:rFonts w:eastAsia="Times New Roman" w:cs="Times New Roman"/>
          <w:szCs w:val="24"/>
          <w:vertAlign w:val="subscript"/>
        </w:rPr>
        <w:t>2</w:t>
      </w:r>
      <w:r w:rsidRPr="009A56DC">
        <w:rPr>
          <w:rFonts w:eastAsia="Times New Roman" w:cs="Times New Roman"/>
          <w:szCs w:val="24"/>
        </w:rPr>
        <w:t xml:space="preserve"> → 2NOC</w:t>
      </w:r>
      <w:r w:rsidR="0016214B" w:rsidRPr="009A56DC">
        <w:rPr>
          <w:rFonts w:eastAsia="Times New Roman" w:cs="Times New Roman"/>
          <w:szCs w:val="24"/>
        </w:rPr>
        <w:t>l</w:t>
      </w:r>
      <w:r w:rsidRPr="009A56DC">
        <w:rPr>
          <w:rFonts w:eastAsia="Times New Roman" w:cs="Times New Roman"/>
          <w:szCs w:val="24"/>
        </w:rPr>
        <w:t xml:space="preserve"> (nitrosyl chloride)</w:t>
      </w:r>
    </w:p>
    <w:p w14:paraId="4BB84DB7" w14:textId="07EE04EB" w:rsidR="003713CF" w:rsidRPr="009A56DC" w:rsidRDefault="003713CF" w:rsidP="009A56DC">
      <w:pPr>
        <w:widowControl w:val="0"/>
        <w:tabs>
          <w:tab w:val="left" w:pos="284"/>
          <w:tab w:val="left" w:pos="2835"/>
          <w:tab w:val="left" w:pos="5245"/>
          <w:tab w:val="left" w:pos="7797"/>
        </w:tabs>
        <w:spacing w:line="240" w:lineRule="auto"/>
        <w:ind w:left="1418"/>
        <w:jc w:val="both"/>
        <w:rPr>
          <w:rFonts w:eastAsia="Times New Roman" w:cs="Times New Roman"/>
          <w:szCs w:val="24"/>
        </w:rPr>
      </w:pPr>
      <w:r w:rsidRPr="009A56DC">
        <w:rPr>
          <w:rFonts w:eastAsia="Times New Roman" w:cs="Times New Roman"/>
          <w:szCs w:val="24"/>
        </w:rPr>
        <w:t>2NO + C (than chì)</w:t>
      </w:r>
      <w:r w:rsidR="0016214B" w:rsidRPr="009A56DC">
        <w:rPr>
          <w:rFonts w:eastAsia="Times New Roman" w:cs="Times New Roman"/>
          <w:position w:val="-6"/>
          <w:szCs w:val="24"/>
        </w:rPr>
        <w:object w:dxaOrig="1260" w:dyaOrig="320" w14:anchorId="4601A1A1">
          <v:shape id="_x0000_i1104" type="#_x0000_t75" style="width:56.25pt;height:15pt" o:ole="">
            <v:imagedata r:id="rId170" o:title=""/>
          </v:shape>
          <o:OLEObject Type="Embed" ProgID="Equation.DSMT4" ShapeID="_x0000_i1104" DrawAspect="Content" ObjectID="_1797845539" r:id="rId171"/>
        </w:object>
      </w:r>
      <w:r w:rsidRPr="009A56DC">
        <w:rPr>
          <w:rFonts w:eastAsia="Times New Roman" w:cs="Times New Roman"/>
          <w:szCs w:val="24"/>
        </w:rPr>
        <w:t xml:space="preserve"> N</w:t>
      </w:r>
      <w:r w:rsidRPr="009A56DC">
        <w:rPr>
          <w:rFonts w:eastAsia="Times New Roman" w:cs="Times New Roman"/>
          <w:szCs w:val="24"/>
          <w:vertAlign w:val="subscript"/>
        </w:rPr>
        <w:t>2</w:t>
      </w:r>
      <w:r w:rsidRPr="009A56DC">
        <w:rPr>
          <w:rFonts w:eastAsia="Times New Roman" w:cs="Times New Roman"/>
          <w:szCs w:val="24"/>
        </w:rPr>
        <w:t xml:space="preserve"> + CO</w:t>
      </w:r>
      <w:r w:rsidRPr="009A56DC">
        <w:rPr>
          <w:rFonts w:eastAsia="Times New Roman" w:cs="Times New Roman"/>
          <w:szCs w:val="24"/>
          <w:vertAlign w:val="subscript"/>
        </w:rPr>
        <w:t>2</w:t>
      </w:r>
    </w:p>
    <w:p w14:paraId="788A5246" w14:textId="0250DD3F" w:rsidR="003713CF" w:rsidRPr="009A56DC" w:rsidRDefault="003713CF" w:rsidP="009A56DC">
      <w:pPr>
        <w:widowControl w:val="0"/>
        <w:tabs>
          <w:tab w:val="left" w:pos="284"/>
          <w:tab w:val="left" w:pos="2835"/>
          <w:tab w:val="left" w:pos="5245"/>
          <w:tab w:val="left" w:pos="7797"/>
        </w:tabs>
        <w:spacing w:line="240" w:lineRule="auto"/>
        <w:ind w:left="1418"/>
        <w:jc w:val="both"/>
        <w:rPr>
          <w:rFonts w:eastAsia="Times New Roman" w:cs="Times New Roman"/>
          <w:szCs w:val="24"/>
        </w:rPr>
      </w:pPr>
      <w:r w:rsidRPr="009A56DC">
        <w:rPr>
          <w:rFonts w:eastAsia="Times New Roman" w:cs="Times New Roman"/>
          <w:szCs w:val="24"/>
        </w:rPr>
        <w:t>10NO + 4P (đỏ)</w:t>
      </w:r>
      <w:r w:rsidR="0016214B" w:rsidRPr="009A56DC">
        <w:rPr>
          <w:rFonts w:eastAsia="Times New Roman" w:cs="Times New Roman"/>
          <w:szCs w:val="24"/>
        </w:rPr>
        <w:t xml:space="preserve"> </w:t>
      </w:r>
      <w:r w:rsidR="0016214B" w:rsidRPr="009A56DC">
        <w:rPr>
          <w:rFonts w:eastAsia="Times New Roman" w:cs="Times New Roman"/>
          <w:position w:val="-6"/>
          <w:szCs w:val="24"/>
        </w:rPr>
        <w:object w:dxaOrig="1260" w:dyaOrig="320" w14:anchorId="3ED88A6C">
          <v:shape id="_x0000_i1105" type="#_x0000_t75" style="width:56.25pt;height:15pt" o:ole="">
            <v:imagedata r:id="rId172" o:title=""/>
          </v:shape>
          <o:OLEObject Type="Embed" ProgID="Equation.DSMT4" ShapeID="_x0000_i1105" DrawAspect="Content" ObjectID="_1797845540" r:id="rId173"/>
        </w:object>
      </w:r>
      <w:r w:rsidRPr="009A56DC">
        <w:rPr>
          <w:rFonts w:eastAsia="Times New Roman" w:cs="Times New Roman"/>
          <w:szCs w:val="24"/>
        </w:rPr>
        <w:t>5N</w:t>
      </w:r>
      <w:r w:rsidRPr="009A56DC">
        <w:rPr>
          <w:rFonts w:eastAsia="Times New Roman" w:cs="Times New Roman"/>
          <w:szCs w:val="24"/>
          <w:vertAlign w:val="subscript"/>
        </w:rPr>
        <w:t>2</w:t>
      </w:r>
      <w:r w:rsidRPr="009A56DC">
        <w:rPr>
          <w:rFonts w:eastAsia="Times New Roman" w:cs="Times New Roman"/>
          <w:szCs w:val="24"/>
        </w:rPr>
        <w:t xml:space="preserve"> + P</w:t>
      </w:r>
      <w:r w:rsidRPr="009A56DC">
        <w:rPr>
          <w:rFonts w:eastAsia="Times New Roman" w:cs="Times New Roman"/>
          <w:szCs w:val="24"/>
          <w:vertAlign w:val="subscript"/>
        </w:rPr>
        <w:t>4</w:t>
      </w:r>
      <w:r w:rsidR="0016214B" w:rsidRPr="009A56DC">
        <w:rPr>
          <w:rFonts w:eastAsia="Times New Roman" w:cs="Times New Roman"/>
          <w:szCs w:val="24"/>
        </w:rPr>
        <w:t>O</w:t>
      </w:r>
      <w:r w:rsidRPr="009A56DC">
        <w:rPr>
          <w:rFonts w:eastAsia="Times New Roman" w:cs="Times New Roman"/>
          <w:szCs w:val="24"/>
          <w:vertAlign w:val="subscript"/>
        </w:rPr>
        <w:t>10</w:t>
      </w:r>
    </w:p>
    <w:p w14:paraId="5EE474AB" w14:textId="7BBE0E28" w:rsidR="003713CF" w:rsidRPr="009A56DC" w:rsidRDefault="003713CF" w:rsidP="009A56DC">
      <w:pPr>
        <w:widowControl w:val="0"/>
        <w:tabs>
          <w:tab w:val="left" w:pos="284"/>
          <w:tab w:val="left" w:pos="2835"/>
          <w:tab w:val="left" w:pos="5245"/>
          <w:tab w:val="left" w:pos="7797"/>
        </w:tabs>
        <w:spacing w:line="240" w:lineRule="auto"/>
        <w:ind w:left="1418"/>
        <w:jc w:val="both"/>
        <w:rPr>
          <w:rFonts w:eastAsia="Times New Roman" w:cs="Times New Roman"/>
          <w:szCs w:val="24"/>
        </w:rPr>
      </w:pPr>
      <w:r w:rsidRPr="009A56DC">
        <w:rPr>
          <w:rFonts w:eastAsia="Times New Roman" w:cs="Times New Roman"/>
          <w:szCs w:val="24"/>
        </w:rPr>
        <w:t>2NO + 4Cu</w:t>
      </w:r>
      <w:r w:rsidR="0016214B" w:rsidRPr="009A56DC">
        <w:rPr>
          <w:rFonts w:eastAsia="Times New Roman" w:cs="Times New Roman"/>
          <w:position w:val="-6"/>
          <w:szCs w:val="24"/>
        </w:rPr>
        <w:object w:dxaOrig="1260" w:dyaOrig="320" w14:anchorId="762BC38A">
          <v:shape id="_x0000_i1106" type="#_x0000_t75" style="width:56.25pt;height:15pt" o:ole="">
            <v:imagedata r:id="rId174" o:title=""/>
          </v:shape>
          <o:OLEObject Type="Embed" ProgID="Equation.DSMT4" ShapeID="_x0000_i1106" DrawAspect="Content" ObjectID="_1797845541" r:id="rId175"/>
        </w:object>
      </w:r>
      <w:r w:rsidRPr="009A56DC">
        <w:rPr>
          <w:rFonts w:eastAsia="Times New Roman" w:cs="Times New Roman"/>
          <w:szCs w:val="24"/>
        </w:rPr>
        <w:t xml:space="preserve"> N₂+ 2Cu</w:t>
      </w:r>
      <w:r w:rsidRPr="009A56DC">
        <w:rPr>
          <w:rFonts w:eastAsia="Times New Roman" w:cs="Times New Roman"/>
          <w:szCs w:val="24"/>
          <w:vertAlign w:val="subscript"/>
        </w:rPr>
        <w:t>2</w:t>
      </w:r>
      <w:r w:rsidR="0016214B" w:rsidRPr="009A56DC">
        <w:rPr>
          <w:rFonts w:eastAsia="Times New Roman" w:cs="Times New Roman"/>
          <w:szCs w:val="24"/>
        </w:rPr>
        <w:t>O</w:t>
      </w:r>
    </w:p>
    <w:p w14:paraId="7C01FEF9" w14:textId="0F8737E3" w:rsidR="0016214B" w:rsidRPr="009A56DC" w:rsidRDefault="003713CF" w:rsidP="009A56DC">
      <w:pPr>
        <w:widowControl w:val="0"/>
        <w:tabs>
          <w:tab w:val="left" w:pos="284"/>
          <w:tab w:val="left" w:pos="2835"/>
          <w:tab w:val="left" w:pos="5245"/>
          <w:tab w:val="left" w:pos="7797"/>
        </w:tabs>
        <w:spacing w:line="240" w:lineRule="auto"/>
        <w:ind w:left="1418"/>
        <w:jc w:val="both"/>
        <w:rPr>
          <w:rFonts w:eastAsia="Times New Roman" w:cs="Times New Roman"/>
          <w:szCs w:val="24"/>
        </w:rPr>
      </w:pPr>
      <w:r w:rsidRPr="009A56DC">
        <w:rPr>
          <w:rFonts w:eastAsia="Times New Roman" w:cs="Times New Roman"/>
          <w:szCs w:val="24"/>
        </w:rPr>
        <w:t>2NO + 2H</w:t>
      </w:r>
      <w:r w:rsidRPr="009A56DC">
        <w:rPr>
          <w:rFonts w:eastAsia="Times New Roman" w:cs="Times New Roman"/>
          <w:szCs w:val="24"/>
          <w:vertAlign w:val="subscript"/>
        </w:rPr>
        <w:t>2</w:t>
      </w:r>
      <w:r w:rsidRPr="009A56DC">
        <w:rPr>
          <w:rFonts w:eastAsia="Times New Roman" w:cs="Times New Roman"/>
          <w:szCs w:val="24"/>
        </w:rPr>
        <w:t>S</w:t>
      </w:r>
      <w:r w:rsidR="0016214B" w:rsidRPr="009A56DC">
        <w:rPr>
          <w:rFonts w:eastAsia="Times New Roman" w:cs="Times New Roman"/>
          <w:position w:val="-6"/>
          <w:szCs w:val="24"/>
        </w:rPr>
        <w:object w:dxaOrig="1260" w:dyaOrig="320" w14:anchorId="4532030D">
          <v:shape id="_x0000_i1107" type="#_x0000_t75" style="width:56.25pt;height:15pt" o:ole="">
            <v:imagedata r:id="rId176" o:title=""/>
          </v:shape>
          <o:OLEObject Type="Embed" ProgID="Equation.DSMT4" ShapeID="_x0000_i1107" DrawAspect="Content" ObjectID="_1797845542" r:id="rId177"/>
        </w:object>
      </w:r>
      <w:r w:rsidR="0016214B" w:rsidRPr="009A56DC">
        <w:rPr>
          <w:rFonts w:eastAsia="Times New Roman" w:cs="Times New Roman"/>
          <w:szCs w:val="24"/>
        </w:rPr>
        <w:t>N</w:t>
      </w:r>
      <w:r w:rsidR="0016214B" w:rsidRPr="009A56DC">
        <w:rPr>
          <w:rFonts w:eastAsia="Times New Roman" w:cs="Times New Roman"/>
          <w:szCs w:val="24"/>
          <w:vertAlign w:val="subscript"/>
        </w:rPr>
        <w:t>2</w:t>
      </w:r>
      <w:r w:rsidR="0016214B" w:rsidRPr="009A56DC">
        <w:rPr>
          <w:rFonts w:eastAsia="Times New Roman" w:cs="Times New Roman"/>
          <w:szCs w:val="24"/>
        </w:rPr>
        <w:t xml:space="preserve"> + H</w:t>
      </w:r>
      <w:r w:rsidR="0016214B" w:rsidRPr="009A56DC">
        <w:rPr>
          <w:rFonts w:eastAsia="Times New Roman" w:cs="Times New Roman"/>
          <w:szCs w:val="24"/>
          <w:vertAlign w:val="subscript"/>
        </w:rPr>
        <w:t>2</w:t>
      </w:r>
      <w:r w:rsidR="0016214B" w:rsidRPr="009A56DC">
        <w:rPr>
          <w:rFonts w:eastAsia="Times New Roman" w:cs="Times New Roman"/>
          <w:szCs w:val="24"/>
        </w:rPr>
        <w:t>O + 2S</w:t>
      </w:r>
    </w:p>
    <w:p w14:paraId="2FD4A5A5" w14:textId="70A6C713" w:rsidR="003713CF" w:rsidRPr="009A56DC" w:rsidRDefault="003713CF" w:rsidP="009A56DC">
      <w:pPr>
        <w:widowControl w:val="0"/>
        <w:tabs>
          <w:tab w:val="left" w:pos="284"/>
          <w:tab w:val="left" w:pos="2835"/>
          <w:tab w:val="left" w:pos="5245"/>
          <w:tab w:val="left" w:pos="7797"/>
        </w:tabs>
        <w:spacing w:line="240" w:lineRule="auto"/>
        <w:ind w:left="1418"/>
        <w:jc w:val="both"/>
        <w:rPr>
          <w:rFonts w:eastAsia="Times New Roman" w:cs="Times New Roman"/>
          <w:szCs w:val="24"/>
        </w:rPr>
      </w:pPr>
      <w:r w:rsidRPr="009A56DC">
        <w:rPr>
          <w:rFonts w:eastAsia="Times New Roman" w:cs="Times New Roman"/>
          <w:szCs w:val="24"/>
        </w:rPr>
        <w:t>2NO + SO2 →N</w:t>
      </w:r>
      <w:r w:rsidR="0016214B" w:rsidRPr="009A56DC">
        <w:rPr>
          <w:rFonts w:eastAsia="Times New Roman" w:cs="Times New Roman"/>
          <w:szCs w:val="24"/>
          <w:vertAlign w:val="subscript"/>
        </w:rPr>
        <w:t>2</w:t>
      </w:r>
      <w:r w:rsidR="0016214B" w:rsidRPr="009A56DC">
        <w:rPr>
          <w:rFonts w:eastAsia="Times New Roman" w:cs="Times New Roman"/>
          <w:szCs w:val="24"/>
        </w:rPr>
        <w:t>O</w:t>
      </w:r>
      <w:r w:rsidRPr="009A56DC">
        <w:rPr>
          <w:rFonts w:eastAsia="Times New Roman" w:cs="Times New Roman"/>
          <w:szCs w:val="24"/>
        </w:rPr>
        <w:t xml:space="preserve"> + SO</w:t>
      </w:r>
      <w:r w:rsidRPr="009A56DC">
        <w:rPr>
          <w:rFonts w:eastAsia="Times New Roman" w:cs="Times New Roman"/>
          <w:szCs w:val="24"/>
          <w:vertAlign w:val="subscript"/>
        </w:rPr>
        <w:t>3</w:t>
      </w:r>
    </w:p>
    <w:p w14:paraId="5ADD1FCF" w14:textId="5C3D65D1" w:rsidR="003713CF" w:rsidRPr="009A56DC" w:rsidRDefault="003713CF" w:rsidP="009A56DC">
      <w:pPr>
        <w:widowControl w:val="0"/>
        <w:tabs>
          <w:tab w:val="left" w:pos="284"/>
          <w:tab w:val="left" w:pos="2835"/>
          <w:tab w:val="left" w:pos="5245"/>
          <w:tab w:val="left" w:pos="7797"/>
        </w:tabs>
        <w:spacing w:line="240" w:lineRule="auto"/>
        <w:ind w:left="1418"/>
        <w:jc w:val="both"/>
        <w:rPr>
          <w:rFonts w:eastAsia="Times New Roman" w:cs="Times New Roman"/>
          <w:szCs w:val="24"/>
        </w:rPr>
      </w:pPr>
      <w:r w:rsidRPr="009A56DC">
        <w:rPr>
          <w:rFonts w:eastAsia="Times New Roman" w:cs="Times New Roman"/>
          <w:szCs w:val="24"/>
        </w:rPr>
        <w:t>2NO + Na</w:t>
      </w:r>
      <w:r w:rsidRPr="009A56DC">
        <w:rPr>
          <w:rFonts w:eastAsia="Times New Roman" w:cs="Times New Roman"/>
          <w:szCs w:val="24"/>
          <w:vertAlign w:val="subscript"/>
        </w:rPr>
        <w:t>2</w:t>
      </w:r>
      <w:r w:rsidRPr="009A56DC">
        <w:rPr>
          <w:rFonts w:eastAsia="Times New Roman" w:cs="Times New Roman"/>
          <w:szCs w:val="24"/>
        </w:rPr>
        <w:t>S</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4</w:t>
      </w:r>
      <w:r w:rsidRPr="009A56DC">
        <w:rPr>
          <w:rFonts w:eastAsia="Times New Roman" w:cs="Times New Roman"/>
          <w:szCs w:val="24"/>
        </w:rPr>
        <w:t xml:space="preserve"> + 2NaOH (loãng)→ N</w:t>
      </w:r>
      <w:r w:rsidRPr="009A56DC">
        <w:rPr>
          <w:rFonts w:eastAsia="Times New Roman" w:cs="Times New Roman"/>
          <w:szCs w:val="24"/>
          <w:vertAlign w:val="subscript"/>
        </w:rPr>
        <w:t>2</w:t>
      </w:r>
      <w:r w:rsidRPr="009A56DC">
        <w:rPr>
          <w:rFonts w:eastAsia="Times New Roman" w:cs="Times New Roman"/>
          <w:szCs w:val="24"/>
        </w:rPr>
        <w:t>O + 2Na</w:t>
      </w:r>
      <w:r w:rsidRPr="009A56DC">
        <w:rPr>
          <w:rFonts w:eastAsia="Times New Roman" w:cs="Times New Roman"/>
          <w:szCs w:val="24"/>
          <w:vertAlign w:val="subscript"/>
        </w:rPr>
        <w:t>2</w:t>
      </w:r>
      <w:r w:rsidRPr="009A56DC">
        <w:rPr>
          <w:rFonts w:eastAsia="Times New Roman" w:cs="Times New Roman"/>
          <w:szCs w:val="24"/>
        </w:rPr>
        <w:t>SO</w:t>
      </w:r>
      <w:r w:rsidRPr="009A56DC">
        <w:rPr>
          <w:rFonts w:eastAsia="Times New Roman" w:cs="Times New Roman"/>
          <w:szCs w:val="24"/>
          <w:vertAlign w:val="subscript"/>
        </w:rPr>
        <w:t>3</w:t>
      </w:r>
      <w:r w:rsidRPr="009A56DC">
        <w:rPr>
          <w:rFonts w:eastAsia="Times New Roman" w:cs="Times New Roman"/>
          <w:szCs w:val="24"/>
        </w:rPr>
        <w:t xml:space="preserve"> + H₂O</w:t>
      </w:r>
    </w:p>
    <w:p w14:paraId="36DEA54A" w14:textId="56CEF297" w:rsidR="003713CF" w:rsidRPr="009A56DC" w:rsidRDefault="003713CF" w:rsidP="009A56DC">
      <w:pPr>
        <w:widowControl w:val="0"/>
        <w:tabs>
          <w:tab w:val="left" w:pos="284"/>
          <w:tab w:val="left" w:pos="2835"/>
          <w:tab w:val="left" w:pos="5245"/>
          <w:tab w:val="left" w:pos="7797"/>
        </w:tabs>
        <w:spacing w:line="240" w:lineRule="auto"/>
        <w:ind w:left="1418"/>
        <w:jc w:val="both"/>
        <w:rPr>
          <w:rFonts w:eastAsia="Times New Roman" w:cs="Times New Roman"/>
          <w:szCs w:val="24"/>
        </w:rPr>
      </w:pPr>
      <w:r w:rsidRPr="009A56DC">
        <w:rPr>
          <w:rFonts w:eastAsia="Times New Roman" w:cs="Times New Roman"/>
          <w:szCs w:val="24"/>
        </w:rPr>
        <w:t>10NO+ 6KMnO</w:t>
      </w:r>
      <w:r w:rsidRPr="009A56DC">
        <w:rPr>
          <w:rFonts w:eastAsia="Times New Roman" w:cs="Times New Roman"/>
          <w:szCs w:val="24"/>
          <w:vertAlign w:val="subscript"/>
        </w:rPr>
        <w:t>4</w:t>
      </w:r>
      <w:r w:rsidRPr="009A56DC">
        <w:rPr>
          <w:rFonts w:eastAsia="Times New Roman" w:cs="Times New Roman"/>
          <w:szCs w:val="24"/>
        </w:rPr>
        <w:t xml:space="preserve"> +9H</w:t>
      </w:r>
      <w:r w:rsidRPr="009A56DC">
        <w:rPr>
          <w:rFonts w:eastAsia="Times New Roman" w:cs="Times New Roman"/>
          <w:szCs w:val="24"/>
          <w:vertAlign w:val="subscript"/>
        </w:rPr>
        <w:t>2</w:t>
      </w:r>
      <w:r w:rsidRPr="009A56DC">
        <w:rPr>
          <w:rFonts w:eastAsia="Times New Roman" w:cs="Times New Roman"/>
          <w:szCs w:val="24"/>
        </w:rPr>
        <w:t>SO</w:t>
      </w:r>
      <w:r w:rsidRPr="009A56DC">
        <w:rPr>
          <w:rFonts w:eastAsia="Times New Roman" w:cs="Times New Roman"/>
          <w:szCs w:val="24"/>
          <w:vertAlign w:val="subscript"/>
        </w:rPr>
        <w:t>4</w:t>
      </w:r>
      <w:r w:rsidRPr="009A56DC">
        <w:rPr>
          <w:rFonts w:eastAsia="Times New Roman" w:cs="Times New Roman"/>
          <w:szCs w:val="24"/>
        </w:rPr>
        <w:t xml:space="preserve"> → 10HNO</w:t>
      </w:r>
      <w:r w:rsidRPr="009A56DC">
        <w:rPr>
          <w:rFonts w:eastAsia="Times New Roman" w:cs="Times New Roman"/>
          <w:szCs w:val="24"/>
          <w:vertAlign w:val="subscript"/>
        </w:rPr>
        <w:t>3</w:t>
      </w:r>
      <w:r w:rsidRPr="009A56DC">
        <w:rPr>
          <w:rFonts w:eastAsia="Times New Roman" w:cs="Times New Roman"/>
          <w:szCs w:val="24"/>
        </w:rPr>
        <w:t xml:space="preserve"> + 3K</w:t>
      </w:r>
      <w:r w:rsidRPr="009A56DC">
        <w:rPr>
          <w:rFonts w:eastAsia="Times New Roman" w:cs="Times New Roman"/>
          <w:szCs w:val="24"/>
          <w:vertAlign w:val="subscript"/>
        </w:rPr>
        <w:t>2</w:t>
      </w:r>
      <w:r w:rsidRPr="009A56DC">
        <w:rPr>
          <w:rFonts w:eastAsia="Times New Roman" w:cs="Times New Roman"/>
          <w:szCs w:val="24"/>
        </w:rPr>
        <w:t>SO</w:t>
      </w:r>
      <w:r w:rsidRPr="009A56DC">
        <w:rPr>
          <w:rFonts w:eastAsia="Times New Roman" w:cs="Times New Roman"/>
          <w:szCs w:val="24"/>
          <w:vertAlign w:val="subscript"/>
        </w:rPr>
        <w:t>4</w:t>
      </w:r>
      <w:r w:rsidRPr="009A56DC">
        <w:rPr>
          <w:rFonts w:eastAsia="Times New Roman" w:cs="Times New Roman"/>
          <w:szCs w:val="24"/>
        </w:rPr>
        <w:t>+6MnSO</w:t>
      </w:r>
      <w:r w:rsidRPr="009A56DC">
        <w:rPr>
          <w:rFonts w:eastAsia="Times New Roman" w:cs="Times New Roman"/>
          <w:szCs w:val="24"/>
          <w:vertAlign w:val="subscript"/>
        </w:rPr>
        <w:t>4</w:t>
      </w:r>
      <w:r w:rsidRPr="009A56DC">
        <w:rPr>
          <w:rFonts w:eastAsia="Times New Roman" w:cs="Times New Roman"/>
          <w:szCs w:val="24"/>
        </w:rPr>
        <w:t>+4H</w:t>
      </w:r>
      <w:r w:rsidRPr="009A56DC">
        <w:rPr>
          <w:rFonts w:eastAsia="Times New Roman" w:cs="Times New Roman"/>
          <w:szCs w:val="24"/>
          <w:vertAlign w:val="subscript"/>
        </w:rPr>
        <w:t>2</w:t>
      </w:r>
      <w:r w:rsidRPr="009A56DC">
        <w:rPr>
          <w:rFonts w:eastAsia="Times New Roman" w:cs="Times New Roman"/>
          <w:szCs w:val="24"/>
        </w:rPr>
        <w:t>O</w:t>
      </w:r>
    </w:p>
    <w:p w14:paraId="0E8BB9DC" w14:textId="264E3AFE" w:rsidR="003713CF" w:rsidRPr="009A56DC" w:rsidRDefault="003713CF" w:rsidP="009A56DC">
      <w:pPr>
        <w:widowControl w:val="0"/>
        <w:tabs>
          <w:tab w:val="left" w:pos="284"/>
          <w:tab w:val="left" w:pos="2835"/>
          <w:tab w:val="left" w:pos="5245"/>
          <w:tab w:val="left" w:pos="7797"/>
        </w:tabs>
        <w:spacing w:line="240" w:lineRule="auto"/>
        <w:ind w:left="1418"/>
        <w:jc w:val="both"/>
        <w:rPr>
          <w:rFonts w:eastAsia="Times New Roman" w:cs="Times New Roman"/>
          <w:szCs w:val="24"/>
        </w:rPr>
      </w:pPr>
      <w:r w:rsidRPr="009A56DC">
        <w:rPr>
          <w:rFonts w:eastAsia="Times New Roman" w:cs="Times New Roman"/>
          <w:szCs w:val="24"/>
        </w:rPr>
        <w:t>4NO + [Fe(CO)</w:t>
      </w:r>
      <w:r w:rsidR="0016214B" w:rsidRPr="009A56DC">
        <w:rPr>
          <w:rFonts w:eastAsia="Times New Roman" w:cs="Times New Roman"/>
          <w:szCs w:val="24"/>
          <w:vertAlign w:val="subscript"/>
        </w:rPr>
        <w:t>5</w:t>
      </w:r>
      <w:r w:rsidRPr="009A56DC">
        <w:rPr>
          <w:rFonts w:eastAsia="Times New Roman" w:cs="Times New Roman"/>
          <w:szCs w:val="24"/>
        </w:rPr>
        <w:t>] → [Fe(NO)</w:t>
      </w:r>
      <w:r w:rsidRPr="009A56DC">
        <w:rPr>
          <w:rFonts w:eastAsia="Times New Roman" w:cs="Times New Roman"/>
          <w:szCs w:val="24"/>
          <w:vertAlign w:val="subscript"/>
        </w:rPr>
        <w:t>4</w:t>
      </w:r>
      <w:r w:rsidRPr="009A56DC">
        <w:rPr>
          <w:rFonts w:eastAsia="Times New Roman" w:cs="Times New Roman"/>
          <w:szCs w:val="24"/>
        </w:rPr>
        <w:t>](đen) + 5CO</w:t>
      </w:r>
    </w:p>
    <w:p w14:paraId="5BE8A007" w14:textId="77777777" w:rsidR="003713CF" w:rsidRPr="009A56DC" w:rsidRDefault="003713CF" w:rsidP="009A56DC">
      <w:pPr>
        <w:widowControl w:val="0"/>
        <w:tabs>
          <w:tab w:val="left" w:pos="284"/>
          <w:tab w:val="left" w:pos="2835"/>
          <w:tab w:val="left" w:pos="5245"/>
          <w:tab w:val="left" w:pos="7797"/>
        </w:tabs>
        <w:spacing w:line="240" w:lineRule="auto"/>
        <w:jc w:val="both"/>
        <w:rPr>
          <w:rFonts w:eastAsia="Times New Roman" w:cs="Times New Roman"/>
          <w:b/>
          <w:bCs/>
          <w:szCs w:val="24"/>
        </w:rPr>
      </w:pPr>
      <w:r w:rsidRPr="009A56DC">
        <w:rPr>
          <w:rFonts w:eastAsia="Times New Roman" w:cs="Times New Roman"/>
          <w:b/>
          <w:bCs/>
          <w:szCs w:val="24"/>
        </w:rPr>
        <w:t>c) Điều chế</w:t>
      </w:r>
    </w:p>
    <w:p w14:paraId="49537547" w14:textId="24A3C08E" w:rsidR="003713CF" w:rsidRPr="009A56DC" w:rsidRDefault="003713CF"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Trong công nghiệp, người ta sản xuất NO từ NH</w:t>
      </w:r>
      <w:r w:rsidRPr="009A56DC">
        <w:rPr>
          <w:rFonts w:eastAsia="Times New Roman" w:cs="Times New Roman"/>
          <w:szCs w:val="24"/>
          <w:vertAlign w:val="subscript"/>
        </w:rPr>
        <w:t>3</w:t>
      </w:r>
      <w:r w:rsidRPr="009A56DC">
        <w:rPr>
          <w:rFonts w:eastAsia="Times New Roman" w:cs="Times New Roman"/>
          <w:szCs w:val="24"/>
        </w:rPr>
        <w:t xml:space="preserve"> (trong quy trình sản xuất HNO</w:t>
      </w:r>
      <w:r w:rsidR="0016214B" w:rsidRPr="009A56DC">
        <w:rPr>
          <w:rFonts w:eastAsia="Times New Roman" w:cs="Times New Roman"/>
          <w:szCs w:val="24"/>
          <w:vertAlign w:val="subscript"/>
        </w:rPr>
        <w:t>3</w:t>
      </w:r>
      <w:r w:rsidRPr="009A56DC">
        <w:rPr>
          <w:rFonts w:eastAsia="Times New Roman" w:cs="Times New Roman"/>
          <w:szCs w:val="24"/>
        </w:rPr>
        <w:t>).</w:t>
      </w:r>
    </w:p>
    <w:p w14:paraId="5BC40BDF" w14:textId="0FF59586" w:rsidR="003713CF" w:rsidRPr="009A56DC" w:rsidRDefault="0016214B"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3713CF" w:rsidRPr="009A56DC">
        <w:rPr>
          <w:rFonts w:eastAsia="Times New Roman" w:cs="Times New Roman"/>
          <w:szCs w:val="24"/>
        </w:rPr>
        <w:t>2NH</w:t>
      </w:r>
      <w:r w:rsidR="003713CF" w:rsidRPr="009A56DC">
        <w:rPr>
          <w:rFonts w:eastAsia="Times New Roman" w:cs="Times New Roman"/>
          <w:szCs w:val="24"/>
          <w:vertAlign w:val="subscript"/>
        </w:rPr>
        <w:t>3</w:t>
      </w:r>
      <w:r w:rsidR="003713CF" w:rsidRPr="009A56DC">
        <w:rPr>
          <w:rFonts w:eastAsia="Times New Roman" w:cs="Times New Roman"/>
          <w:szCs w:val="24"/>
        </w:rPr>
        <w:t xml:space="preserve"> +</w:t>
      </w:r>
      <w:r w:rsidRPr="009A56DC">
        <w:rPr>
          <w:rFonts w:eastAsia="Times New Roman" w:cs="Times New Roman"/>
          <w:position w:val="-24"/>
          <w:szCs w:val="24"/>
        </w:rPr>
        <w:object w:dxaOrig="240" w:dyaOrig="620" w14:anchorId="168A96A3">
          <v:shape id="_x0000_i1108" type="#_x0000_t75" style="width:12.75pt;height:30.75pt" o:ole="">
            <v:imagedata r:id="rId178" o:title=""/>
          </v:shape>
          <o:OLEObject Type="Embed" ProgID="Equation.DSMT4" ShapeID="_x0000_i1108" DrawAspect="Content" ObjectID="_1797845543" r:id="rId179"/>
        </w:object>
      </w:r>
      <w:r w:rsidR="003713CF" w:rsidRPr="009A56DC">
        <w:rPr>
          <w:rFonts w:eastAsia="Times New Roman" w:cs="Times New Roman"/>
          <w:szCs w:val="24"/>
        </w:rPr>
        <w:t>O</w:t>
      </w:r>
      <w:r w:rsidR="003713CF" w:rsidRPr="009A56DC">
        <w:rPr>
          <w:rFonts w:eastAsia="Times New Roman" w:cs="Times New Roman"/>
          <w:szCs w:val="24"/>
          <w:vertAlign w:val="subscript"/>
        </w:rPr>
        <w:t>2</w:t>
      </w:r>
      <w:r w:rsidR="003713CF" w:rsidRPr="009A56DC">
        <w:rPr>
          <w:rFonts w:eastAsia="Times New Roman" w:cs="Times New Roman"/>
          <w:szCs w:val="24"/>
        </w:rPr>
        <w:t xml:space="preserve"> (không khí) </w:t>
      </w:r>
      <w:r w:rsidRPr="009A56DC">
        <w:rPr>
          <w:rFonts w:eastAsia="Times New Roman" w:cs="Times New Roman"/>
          <w:position w:val="-6"/>
          <w:szCs w:val="24"/>
        </w:rPr>
        <w:object w:dxaOrig="840" w:dyaOrig="360" w14:anchorId="3FFFC439">
          <v:shape id="_x0000_i1109" type="#_x0000_t75" style="width:37.5pt;height:17.25pt" o:ole="">
            <v:imagedata r:id="rId180" o:title=""/>
          </v:shape>
          <o:OLEObject Type="Embed" ProgID="Equation.DSMT4" ShapeID="_x0000_i1109" DrawAspect="Content" ObjectID="_1797845544" r:id="rId181"/>
        </w:object>
      </w:r>
      <w:r w:rsidR="003713CF" w:rsidRPr="009A56DC">
        <w:rPr>
          <w:rFonts w:eastAsia="Times New Roman" w:cs="Times New Roman"/>
          <w:szCs w:val="24"/>
        </w:rPr>
        <w:t>2NO + 3H₂O</w:t>
      </w:r>
    </w:p>
    <w:p w14:paraId="0B085DEE" w14:textId="5B75E7F5" w:rsidR="003713CF" w:rsidRPr="009A56DC" w:rsidRDefault="003713CF"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Trong phòng thí nghiệm, khí NO thường được điều chế bằng phản ứng giữa</w:t>
      </w:r>
      <w:r w:rsidR="0016214B" w:rsidRPr="009A56DC">
        <w:rPr>
          <w:rFonts w:eastAsia="Times New Roman" w:cs="Times New Roman"/>
          <w:szCs w:val="24"/>
        </w:rPr>
        <w:t xml:space="preserve"> </w:t>
      </w:r>
      <w:r w:rsidRPr="009A56DC">
        <w:rPr>
          <w:rFonts w:eastAsia="Times New Roman" w:cs="Times New Roman"/>
          <w:szCs w:val="24"/>
        </w:rPr>
        <w:t>kim loại Cu và acid HNO</w:t>
      </w:r>
      <w:r w:rsidRPr="009A56DC">
        <w:rPr>
          <w:rFonts w:eastAsia="Times New Roman" w:cs="Times New Roman"/>
          <w:szCs w:val="24"/>
          <w:vertAlign w:val="subscript"/>
        </w:rPr>
        <w:t>3</w:t>
      </w:r>
      <w:r w:rsidRPr="009A56DC">
        <w:rPr>
          <w:rFonts w:eastAsia="Times New Roman" w:cs="Times New Roman"/>
          <w:szCs w:val="24"/>
        </w:rPr>
        <w:t xml:space="preserve"> 3M.</w:t>
      </w:r>
    </w:p>
    <w:p w14:paraId="38434AAE" w14:textId="5105C9D1" w:rsidR="0016214B" w:rsidRPr="009A56DC" w:rsidRDefault="0016214B"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3713CF" w:rsidRPr="009A56DC">
        <w:rPr>
          <w:rFonts w:eastAsia="Times New Roman" w:cs="Times New Roman"/>
          <w:szCs w:val="24"/>
        </w:rPr>
        <w:t>3Cu+ 8HNO</w:t>
      </w:r>
      <w:r w:rsidR="003713CF" w:rsidRPr="009A56DC">
        <w:rPr>
          <w:rFonts w:eastAsia="Times New Roman" w:cs="Times New Roman"/>
          <w:szCs w:val="24"/>
          <w:vertAlign w:val="subscript"/>
        </w:rPr>
        <w:t>3</w:t>
      </w:r>
      <w:r w:rsidR="003713CF" w:rsidRPr="009A56DC">
        <w:rPr>
          <w:rFonts w:eastAsia="Times New Roman" w:cs="Times New Roman"/>
          <w:szCs w:val="24"/>
        </w:rPr>
        <w:t xml:space="preserve"> </w:t>
      </w:r>
      <w:r w:rsidRPr="009A56DC">
        <w:rPr>
          <w:rFonts w:eastAsia="Times New Roman" w:cs="Times New Roman"/>
          <w:szCs w:val="24"/>
        </w:rPr>
        <w:t>→</w:t>
      </w:r>
      <w:r w:rsidR="003713CF" w:rsidRPr="009A56DC">
        <w:rPr>
          <w:rFonts w:eastAsia="Times New Roman" w:cs="Times New Roman"/>
          <w:szCs w:val="24"/>
        </w:rPr>
        <w:t>3Cu(NO</w:t>
      </w:r>
      <w:r w:rsidR="003713CF" w:rsidRPr="009A56DC">
        <w:rPr>
          <w:rFonts w:eastAsia="Times New Roman" w:cs="Times New Roman"/>
          <w:szCs w:val="24"/>
          <w:vertAlign w:val="subscript"/>
        </w:rPr>
        <w:t>3</w:t>
      </w:r>
      <w:r w:rsidR="003713CF" w:rsidRPr="009A56DC">
        <w:rPr>
          <w:rFonts w:eastAsia="Times New Roman" w:cs="Times New Roman"/>
          <w:szCs w:val="24"/>
        </w:rPr>
        <w:t>)</w:t>
      </w:r>
      <w:r w:rsidR="003713CF" w:rsidRPr="009A56DC">
        <w:rPr>
          <w:rFonts w:eastAsia="Times New Roman" w:cs="Times New Roman"/>
          <w:szCs w:val="24"/>
          <w:vertAlign w:val="subscript"/>
        </w:rPr>
        <w:t>2</w:t>
      </w:r>
      <w:r w:rsidR="003713CF" w:rsidRPr="009A56DC">
        <w:rPr>
          <w:rFonts w:eastAsia="Times New Roman" w:cs="Times New Roman"/>
          <w:szCs w:val="24"/>
        </w:rPr>
        <w:t>+ 2NO + 4H</w:t>
      </w:r>
      <w:r w:rsidR="003713CF" w:rsidRPr="009A56DC">
        <w:rPr>
          <w:rFonts w:eastAsia="Times New Roman" w:cs="Times New Roman"/>
          <w:szCs w:val="24"/>
          <w:vertAlign w:val="subscript"/>
        </w:rPr>
        <w:t>2</w:t>
      </w:r>
      <w:r w:rsidR="003713CF" w:rsidRPr="009A56DC">
        <w:rPr>
          <w:rFonts w:eastAsia="Times New Roman" w:cs="Times New Roman"/>
          <w:szCs w:val="24"/>
        </w:rPr>
        <w:t>O</w:t>
      </w:r>
    </w:p>
    <w:p w14:paraId="743CD6FA" w14:textId="6B60ED23" w:rsidR="003713CF" w:rsidRPr="009A56DC" w:rsidRDefault="003713CF"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Khí NO tương đối tinh khiết có thể điều chê bằng các phản ứng ở trong dung</w:t>
      </w:r>
      <w:r w:rsidR="00FC3756" w:rsidRPr="009A56DC">
        <w:rPr>
          <w:rFonts w:eastAsia="Times New Roman" w:cs="Times New Roman"/>
          <w:szCs w:val="24"/>
        </w:rPr>
        <w:t xml:space="preserve"> </w:t>
      </w:r>
      <w:r w:rsidRPr="009A56DC">
        <w:rPr>
          <w:rFonts w:eastAsia="Times New Roman" w:cs="Times New Roman"/>
          <w:szCs w:val="24"/>
        </w:rPr>
        <w:t>d</w:t>
      </w:r>
      <w:r w:rsidR="00FC3756" w:rsidRPr="009A56DC">
        <w:rPr>
          <w:rFonts w:eastAsia="Times New Roman" w:cs="Times New Roman"/>
          <w:szCs w:val="24"/>
        </w:rPr>
        <w:t>ịch nước.</w:t>
      </w:r>
    </w:p>
    <w:p w14:paraId="560C5038" w14:textId="30E619A7" w:rsidR="00FC3756" w:rsidRPr="009A56DC" w:rsidRDefault="00FC3756"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Ví dụ: </w:t>
      </w:r>
    </w:p>
    <w:p w14:paraId="66B5625D" w14:textId="35C748C4" w:rsidR="00FC3756" w:rsidRPr="009A56DC" w:rsidRDefault="00FC3756" w:rsidP="009A56DC">
      <w:pPr>
        <w:widowControl w:val="0"/>
        <w:tabs>
          <w:tab w:val="left" w:pos="284"/>
          <w:tab w:val="left" w:pos="2835"/>
          <w:tab w:val="left" w:pos="5245"/>
          <w:tab w:val="left" w:pos="7797"/>
        </w:tabs>
        <w:spacing w:line="240" w:lineRule="auto"/>
        <w:ind w:left="1418"/>
        <w:jc w:val="both"/>
        <w:rPr>
          <w:rFonts w:eastAsia="Times New Roman" w:cs="Times New Roman"/>
          <w:szCs w:val="24"/>
        </w:rPr>
      </w:pPr>
      <w:r w:rsidRPr="009A56DC">
        <w:rPr>
          <w:rFonts w:eastAsia="Times New Roman" w:cs="Times New Roman"/>
          <w:szCs w:val="24"/>
        </w:rPr>
        <w:t>2NaNO</w:t>
      </w:r>
      <w:r w:rsidRPr="009A56DC">
        <w:rPr>
          <w:rFonts w:eastAsia="Times New Roman" w:cs="Times New Roman"/>
          <w:szCs w:val="24"/>
          <w:vertAlign w:val="subscript"/>
        </w:rPr>
        <w:t>3</w:t>
      </w:r>
      <w:r w:rsidRPr="009A56DC">
        <w:rPr>
          <w:rFonts w:eastAsia="Times New Roman" w:cs="Times New Roman"/>
          <w:szCs w:val="24"/>
        </w:rPr>
        <w:t>+ 2NaI +4H</w:t>
      </w:r>
      <w:r w:rsidRPr="009A56DC">
        <w:rPr>
          <w:rFonts w:eastAsia="Times New Roman" w:cs="Times New Roman"/>
          <w:szCs w:val="24"/>
          <w:vertAlign w:val="subscript"/>
        </w:rPr>
        <w:t>2</w:t>
      </w:r>
      <w:r w:rsidRPr="009A56DC">
        <w:rPr>
          <w:rFonts w:eastAsia="Times New Roman" w:cs="Times New Roman"/>
          <w:szCs w:val="24"/>
        </w:rPr>
        <w:t>SO</w:t>
      </w:r>
      <w:r w:rsidRPr="009A56DC">
        <w:rPr>
          <w:rFonts w:eastAsia="Times New Roman" w:cs="Times New Roman"/>
          <w:szCs w:val="24"/>
          <w:vertAlign w:val="subscript"/>
        </w:rPr>
        <w:t>4</w:t>
      </w:r>
      <w:r w:rsidRPr="009A56DC">
        <w:rPr>
          <w:rFonts w:eastAsia="Times New Roman" w:cs="Times New Roman"/>
          <w:szCs w:val="24"/>
        </w:rPr>
        <w:t xml:space="preserve"> → I</w:t>
      </w:r>
      <w:r w:rsidRPr="009A56DC">
        <w:rPr>
          <w:rFonts w:eastAsia="Times New Roman" w:cs="Times New Roman"/>
          <w:szCs w:val="24"/>
          <w:vertAlign w:val="subscript"/>
        </w:rPr>
        <w:t>2</w:t>
      </w:r>
      <w:r w:rsidRPr="009A56DC">
        <w:rPr>
          <w:rFonts w:eastAsia="Times New Roman" w:cs="Times New Roman"/>
          <w:szCs w:val="24"/>
        </w:rPr>
        <w:t xml:space="preserve"> + 4NaHSO</w:t>
      </w:r>
      <w:r w:rsidRPr="009A56DC">
        <w:rPr>
          <w:rFonts w:eastAsia="Times New Roman" w:cs="Times New Roman"/>
          <w:szCs w:val="24"/>
          <w:vertAlign w:val="subscript"/>
        </w:rPr>
        <w:t>4</w:t>
      </w:r>
      <w:r w:rsidRPr="009A56DC">
        <w:rPr>
          <w:rFonts w:eastAsia="Times New Roman" w:cs="Times New Roman"/>
          <w:szCs w:val="24"/>
        </w:rPr>
        <w:t>+2NO+2H</w:t>
      </w:r>
      <w:r w:rsidRPr="009A56DC">
        <w:rPr>
          <w:rFonts w:eastAsia="Times New Roman" w:cs="Times New Roman"/>
          <w:szCs w:val="24"/>
          <w:vertAlign w:val="subscript"/>
        </w:rPr>
        <w:t>2</w:t>
      </w:r>
      <w:r w:rsidRPr="009A56DC">
        <w:rPr>
          <w:rFonts w:eastAsia="Times New Roman" w:cs="Times New Roman"/>
          <w:szCs w:val="24"/>
        </w:rPr>
        <w:t>O</w:t>
      </w:r>
    </w:p>
    <w:p w14:paraId="7E4CE6D1" w14:textId="77777777" w:rsidR="00415AD9" w:rsidRPr="009A56DC" w:rsidRDefault="00415AD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bCs/>
          <w:szCs w:val="24"/>
        </w:rPr>
        <w:t xml:space="preserve">2. </w:t>
      </w:r>
      <w:r w:rsidR="00FC3756" w:rsidRPr="009A56DC">
        <w:rPr>
          <w:rFonts w:eastAsia="Times New Roman" w:cs="Times New Roman"/>
          <w:b/>
          <w:bCs/>
          <w:szCs w:val="24"/>
        </w:rPr>
        <w:t>Nitrogen dioxide, NO</w:t>
      </w:r>
      <w:r w:rsidR="00FC3756" w:rsidRPr="009A56DC">
        <w:rPr>
          <w:rFonts w:eastAsia="Times New Roman" w:cs="Times New Roman"/>
          <w:b/>
          <w:bCs/>
          <w:szCs w:val="24"/>
          <w:vertAlign w:val="subscript"/>
        </w:rPr>
        <w:t>2</w:t>
      </w:r>
    </w:p>
    <w:p w14:paraId="6C6BC57B" w14:textId="77777777" w:rsidR="00415AD9" w:rsidRPr="009A56DC" w:rsidRDefault="00FC3756"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 Cấu tạo phân tử Nitrogen dioxide là hợp chất cộng hoá trị. Phân tử gồm nguyên tử trung tâm</w:t>
      </w:r>
      <w:r w:rsidR="00415AD9" w:rsidRPr="009A56DC">
        <w:rPr>
          <w:rFonts w:eastAsia="Times New Roman" w:cs="Times New Roman"/>
          <w:szCs w:val="24"/>
        </w:rPr>
        <w:t xml:space="preserve"> </w:t>
      </w:r>
      <w:r w:rsidRPr="009A56DC">
        <w:rPr>
          <w:rFonts w:eastAsia="Times New Roman" w:cs="Times New Roman"/>
          <w:szCs w:val="24"/>
        </w:rPr>
        <w:t xml:space="preserve">nitrogen liên kết đơn với nguyên tử oxygen này và liên kết đôi với nguyên tửoxygen khác. </w:t>
      </w:r>
    </w:p>
    <w:p w14:paraId="4DADCBB6" w14:textId="7F5CCC40" w:rsidR="00C303D8" w:rsidRPr="009A56DC" w:rsidRDefault="00C303D8" w:rsidP="009A56DC">
      <w:pPr>
        <w:widowControl w:val="0"/>
        <w:tabs>
          <w:tab w:val="left" w:pos="284"/>
          <w:tab w:val="left" w:pos="2835"/>
          <w:tab w:val="left" w:pos="5245"/>
          <w:tab w:val="left" w:pos="7797"/>
        </w:tabs>
        <w:spacing w:line="240" w:lineRule="auto"/>
        <w:jc w:val="center"/>
        <w:rPr>
          <w:rFonts w:eastAsia="Times New Roman" w:cs="Times New Roman"/>
          <w:szCs w:val="24"/>
        </w:rPr>
      </w:pPr>
      <w:r w:rsidRPr="009A56DC">
        <w:rPr>
          <w:rFonts w:eastAsia="Times New Roman" w:cs="Times New Roman"/>
          <w:noProof/>
          <w:szCs w:val="24"/>
        </w:rPr>
        <w:drawing>
          <wp:inline distT="0" distB="0" distL="0" distR="0" wp14:anchorId="2614A152" wp14:editId="5222CB76">
            <wp:extent cx="3029373" cy="533474"/>
            <wp:effectExtent l="0" t="0" r="0" b="0"/>
            <wp:docPr id="1775247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47381" name=""/>
                    <pic:cNvPicPr/>
                  </pic:nvPicPr>
                  <pic:blipFill>
                    <a:blip r:embed="rId182">
                      <a:extLst>
                        <a:ext uri="{BEBA8EAE-BF5A-486C-A8C5-ECC9F3942E4B}">
                          <a14:imgProps xmlns:a14="http://schemas.microsoft.com/office/drawing/2010/main">
                            <a14:imgLayer r:embed="rId183">
                              <a14:imgEffect>
                                <a14:brightnessContrast bright="20000" contrast="-20000"/>
                              </a14:imgEffect>
                            </a14:imgLayer>
                          </a14:imgProps>
                        </a:ext>
                      </a:extLst>
                    </a:blip>
                    <a:stretch>
                      <a:fillRect/>
                    </a:stretch>
                  </pic:blipFill>
                  <pic:spPr>
                    <a:xfrm>
                      <a:off x="0" y="0"/>
                      <a:ext cx="3029373" cy="533474"/>
                    </a:xfrm>
                    <a:prstGeom prst="rect">
                      <a:avLst/>
                    </a:prstGeom>
                  </pic:spPr>
                </pic:pic>
              </a:graphicData>
            </a:graphic>
          </wp:inline>
        </w:drawing>
      </w:r>
    </w:p>
    <w:p w14:paraId="6DB1DF13" w14:textId="77777777" w:rsidR="00C303D8" w:rsidRPr="009A56DC" w:rsidRDefault="00FC3756" w:rsidP="009A56DC">
      <w:pPr>
        <w:widowControl w:val="0"/>
        <w:tabs>
          <w:tab w:val="left" w:pos="284"/>
          <w:tab w:val="left" w:pos="2835"/>
          <w:tab w:val="left" w:pos="5245"/>
          <w:tab w:val="left" w:pos="7797"/>
        </w:tabs>
        <w:spacing w:line="240" w:lineRule="auto"/>
        <w:jc w:val="both"/>
        <w:rPr>
          <w:rFonts w:eastAsia="Times New Roman" w:cs="Times New Roman"/>
          <w:b/>
          <w:bCs/>
          <w:szCs w:val="24"/>
        </w:rPr>
      </w:pPr>
      <w:r w:rsidRPr="009A56DC">
        <w:rPr>
          <w:rFonts w:eastAsia="Times New Roman" w:cs="Times New Roman"/>
          <w:b/>
          <w:bCs/>
          <w:szCs w:val="24"/>
        </w:rPr>
        <w:t xml:space="preserve">b) Tính chất </w:t>
      </w:r>
    </w:p>
    <w:p w14:paraId="151F4915" w14:textId="77777777" w:rsidR="00C303D8" w:rsidRPr="009A56DC" w:rsidRDefault="00C303D8"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Ở </w:t>
      </w:r>
      <w:r w:rsidR="00FC3756" w:rsidRPr="009A56DC">
        <w:rPr>
          <w:rFonts w:eastAsia="Times New Roman" w:cs="Times New Roman"/>
          <w:szCs w:val="24"/>
        </w:rPr>
        <w:t>điều kiện thường, NO</w:t>
      </w:r>
      <w:r w:rsidR="00FC3756" w:rsidRPr="009A56DC">
        <w:rPr>
          <w:rFonts w:eastAsia="Times New Roman" w:cs="Times New Roman"/>
          <w:szCs w:val="24"/>
          <w:vertAlign w:val="subscript"/>
        </w:rPr>
        <w:t>2</w:t>
      </w:r>
      <w:r w:rsidR="00FC3756" w:rsidRPr="009A56DC">
        <w:rPr>
          <w:rFonts w:eastAsia="Times New Roman" w:cs="Times New Roman"/>
          <w:szCs w:val="24"/>
        </w:rPr>
        <w:t xml:space="preserve"> là chất khí màu nâu đỏ, nặng hơn không khí, có mùi khó chịu và độc.Do trên nguyên tử nitrogen còn một electron chưa tham gia liên kết nên phântử NO</w:t>
      </w:r>
      <w:r w:rsidR="00FC3756" w:rsidRPr="009A56DC">
        <w:rPr>
          <w:rFonts w:eastAsia="Times New Roman" w:cs="Times New Roman"/>
          <w:szCs w:val="24"/>
          <w:vertAlign w:val="subscript"/>
        </w:rPr>
        <w:t>2</w:t>
      </w:r>
      <w:r w:rsidR="00FC3756" w:rsidRPr="009A56DC">
        <w:rPr>
          <w:rFonts w:eastAsia="Times New Roman" w:cs="Times New Roman"/>
          <w:szCs w:val="24"/>
        </w:rPr>
        <w:t xml:space="preserve"> dễ dime hoá thành phân tử N</w:t>
      </w:r>
      <w:r w:rsidR="00FC3756" w:rsidRPr="009A56DC">
        <w:rPr>
          <w:rFonts w:eastAsia="Times New Roman" w:cs="Times New Roman"/>
          <w:szCs w:val="24"/>
          <w:vertAlign w:val="subscript"/>
        </w:rPr>
        <w:t>2</w:t>
      </w:r>
      <w:r w:rsidR="00FC3756" w:rsidRPr="009A56DC">
        <w:rPr>
          <w:rFonts w:eastAsia="Times New Roman" w:cs="Times New Roman"/>
          <w:szCs w:val="24"/>
        </w:rPr>
        <w:t>O</w:t>
      </w:r>
      <w:r w:rsidR="00FC3756" w:rsidRPr="009A56DC">
        <w:rPr>
          <w:rFonts w:eastAsia="Times New Roman" w:cs="Times New Roman"/>
          <w:szCs w:val="24"/>
          <w:vertAlign w:val="subscript"/>
        </w:rPr>
        <w:t>4</w:t>
      </w:r>
      <w:r w:rsidR="00FC3756" w:rsidRPr="009A56DC">
        <w:rPr>
          <w:rFonts w:eastAsia="Times New Roman" w:cs="Times New Roman"/>
          <w:szCs w:val="24"/>
        </w:rPr>
        <w:t xml:space="preserve"> nhờ sự ghép đôi của hai electron độcthân trên hai nguyên tử nitrogen. </w:t>
      </w:r>
    </w:p>
    <w:p w14:paraId="5C67CF42" w14:textId="759CC938" w:rsidR="00C303D8" w:rsidRPr="009A56DC" w:rsidRDefault="00C303D8" w:rsidP="009A56DC">
      <w:pPr>
        <w:widowControl w:val="0"/>
        <w:tabs>
          <w:tab w:val="left" w:pos="284"/>
          <w:tab w:val="left" w:pos="2835"/>
          <w:tab w:val="left" w:pos="5245"/>
          <w:tab w:val="left" w:pos="7797"/>
        </w:tabs>
        <w:spacing w:line="240" w:lineRule="auto"/>
        <w:jc w:val="center"/>
        <w:rPr>
          <w:rFonts w:eastAsia="Times New Roman" w:cs="Times New Roman"/>
          <w:szCs w:val="24"/>
        </w:rPr>
      </w:pPr>
      <w:r w:rsidRPr="009A56DC">
        <w:rPr>
          <w:rFonts w:eastAsia="Times New Roman" w:cs="Times New Roman"/>
          <w:noProof/>
          <w:szCs w:val="24"/>
        </w:rPr>
        <w:lastRenderedPageBreak/>
        <w:drawing>
          <wp:inline distT="0" distB="0" distL="0" distR="0" wp14:anchorId="1AE06760" wp14:editId="00EC088B">
            <wp:extent cx="5334744" cy="1114581"/>
            <wp:effectExtent l="0" t="0" r="0" b="9525"/>
            <wp:docPr id="413268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68566" name=""/>
                    <pic:cNvPicPr/>
                  </pic:nvPicPr>
                  <pic:blipFill>
                    <a:blip r:embed="rId184">
                      <a:extLst>
                        <a:ext uri="{BEBA8EAE-BF5A-486C-A8C5-ECC9F3942E4B}">
                          <a14:imgProps xmlns:a14="http://schemas.microsoft.com/office/drawing/2010/main">
                            <a14:imgLayer r:embed="rId185">
                              <a14:imgEffect>
                                <a14:brightnessContrast bright="20000" contrast="-20000"/>
                              </a14:imgEffect>
                            </a14:imgLayer>
                          </a14:imgProps>
                        </a:ext>
                      </a:extLst>
                    </a:blip>
                    <a:stretch>
                      <a:fillRect/>
                    </a:stretch>
                  </pic:blipFill>
                  <pic:spPr>
                    <a:xfrm>
                      <a:off x="0" y="0"/>
                      <a:ext cx="5334744" cy="1114581"/>
                    </a:xfrm>
                    <a:prstGeom prst="rect">
                      <a:avLst/>
                    </a:prstGeom>
                  </pic:spPr>
                </pic:pic>
              </a:graphicData>
            </a:graphic>
          </wp:inline>
        </w:drawing>
      </w:r>
    </w:p>
    <w:p w14:paraId="3E5E3E81" w14:textId="77777777" w:rsidR="00C303D8" w:rsidRPr="009A56DC" w:rsidRDefault="00FC3756" w:rsidP="009A56DC">
      <w:pPr>
        <w:widowControl w:val="0"/>
        <w:tabs>
          <w:tab w:val="left" w:pos="284"/>
          <w:tab w:val="left" w:pos="2835"/>
          <w:tab w:val="left" w:pos="5245"/>
          <w:tab w:val="left" w:pos="7797"/>
        </w:tabs>
        <w:spacing w:line="240" w:lineRule="auto"/>
        <w:rPr>
          <w:rFonts w:eastAsia="Times New Roman" w:cs="Times New Roman"/>
          <w:szCs w:val="24"/>
        </w:rPr>
      </w:pPr>
      <w:r w:rsidRPr="009A56DC">
        <w:rPr>
          <w:rFonts w:eastAsia="Times New Roman" w:cs="Times New Roman"/>
          <w:szCs w:val="24"/>
        </w:rPr>
        <w:t>Ở trạng thái rắn, oxide tồn tại hoàn toàn dưới dạng N</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4</w:t>
      </w:r>
      <w:r w:rsidRPr="009A56DC">
        <w:rPr>
          <w:rFonts w:eastAsia="Times New Roman" w:cs="Times New Roman"/>
          <w:szCs w:val="24"/>
        </w:rPr>
        <w:t>. Ở trạng thái lỏng,</w:t>
      </w:r>
      <w:r w:rsidR="00C303D8" w:rsidRPr="009A56DC">
        <w:rPr>
          <w:rFonts w:eastAsia="Times New Roman" w:cs="Times New Roman"/>
          <w:szCs w:val="24"/>
        </w:rPr>
        <w:t xml:space="preserve"> </w:t>
      </w:r>
      <w:r w:rsidRPr="009A56DC">
        <w:rPr>
          <w:rFonts w:eastAsia="Times New Roman" w:cs="Times New Roman"/>
          <w:szCs w:val="24"/>
        </w:rPr>
        <w:t>N</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4</w:t>
      </w:r>
      <w:r w:rsidRPr="009A56DC">
        <w:rPr>
          <w:rFonts w:eastAsia="Times New Roman" w:cs="Times New Roman"/>
          <w:szCs w:val="24"/>
        </w:rPr>
        <w:t xml:space="preserve"> phân li một phần. Ở 100°C, hơi chứa đến 90% NO</w:t>
      </w:r>
      <w:r w:rsidRPr="009A56DC">
        <w:rPr>
          <w:rFonts w:eastAsia="Times New Roman" w:cs="Times New Roman"/>
          <w:szCs w:val="24"/>
          <w:vertAlign w:val="subscript"/>
        </w:rPr>
        <w:t>2</w:t>
      </w:r>
      <w:r w:rsidRPr="009A56DC">
        <w:rPr>
          <w:rFonts w:eastAsia="Times New Roman" w:cs="Times New Roman"/>
          <w:szCs w:val="24"/>
        </w:rPr>
        <w:t xml:space="preserve"> và đến 140°C, N</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4</w:t>
      </w:r>
      <w:r w:rsidR="00C303D8" w:rsidRPr="009A56DC">
        <w:rPr>
          <w:rFonts w:eastAsia="Times New Roman" w:cs="Times New Roman"/>
          <w:szCs w:val="24"/>
        </w:rPr>
        <w:t xml:space="preserve"> </w:t>
      </w:r>
      <w:r w:rsidRPr="009A56DC">
        <w:rPr>
          <w:rFonts w:eastAsia="Times New Roman" w:cs="Times New Roman"/>
          <w:szCs w:val="24"/>
        </w:rPr>
        <w:t>phân li hoàn toàn.</w:t>
      </w:r>
      <w:r w:rsidR="00C303D8" w:rsidRPr="009A56DC">
        <w:rPr>
          <w:rFonts w:eastAsia="Times New Roman" w:cs="Times New Roman"/>
          <w:szCs w:val="24"/>
        </w:rPr>
        <w:t xml:space="preserve"> </w:t>
      </w:r>
    </w:p>
    <w:p w14:paraId="33930A69" w14:textId="77777777" w:rsidR="00C303D8" w:rsidRPr="009A56DC" w:rsidRDefault="00FC3756" w:rsidP="009A56DC">
      <w:pPr>
        <w:widowControl w:val="0"/>
        <w:tabs>
          <w:tab w:val="left" w:pos="284"/>
          <w:tab w:val="left" w:pos="2835"/>
          <w:tab w:val="left" w:pos="5245"/>
          <w:tab w:val="left" w:pos="7797"/>
        </w:tabs>
        <w:spacing w:line="240" w:lineRule="auto"/>
        <w:rPr>
          <w:rFonts w:eastAsia="Times New Roman" w:cs="Times New Roman"/>
          <w:szCs w:val="24"/>
        </w:rPr>
      </w:pPr>
      <w:r w:rsidRPr="009A56DC">
        <w:rPr>
          <w:rFonts w:eastAsia="Times New Roman" w:cs="Times New Roman"/>
          <w:szCs w:val="24"/>
        </w:rPr>
        <w:t>Ở 150°C khí NO</w:t>
      </w:r>
      <w:r w:rsidRPr="009A56DC">
        <w:rPr>
          <w:rFonts w:eastAsia="Times New Roman" w:cs="Times New Roman"/>
          <w:szCs w:val="24"/>
          <w:vertAlign w:val="subscript"/>
        </w:rPr>
        <w:t>2</w:t>
      </w:r>
      <w:r w:rsidRPr="009A56DC">
        <w:rPr>
          <w:rFonts w:eastAsia="Times New Roman" w:cs="Times New Roman"/>
          <w:szCs w:val="24"/>
        </w:rPr>
        <w:t xml:space="preserve"> đã phân huỷ rõ rệt theo phản ứng:</w:t>
      </w:r>
      <w:r w:rsidR="00C303D8" w:rsidRPr="009A56DC">
        <w:rPr>
          <w:rFonts w:eastAsia="Times New Roman" w:cs="Times New Roman"/>
          <w:szCs w:val="24"/>
        </w:rPr>
        <w:t xml:space="preserve"> </w:t>
      </w:r>
    </w:p>
    <w:p w14:paraId="7D983D21" w14:textId="77777777" w:rsidR="00C303D8" w:rsidRPr="009A56DC" w:rsidRDefault="00C303D8" w:rsidP="009A56DC">
      <w:pPr>
        <w:widowControl w:val="0"/>
        <w:tabs>
          <w:tab w:val="left" w:pos="284"/>
          <w:tab w:val="left" w:pos="2835"/>
          <w:tab w:val="left" w:pos="5245"/>
          <w:tab w:val="left" w:pos="7797"/>
        </w:tabs>
        <w:spacing w:line="240" w:lineRule="auto"/>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FC3756" w:rsidRPr="009A56DC">
        <w:rPr>
          <w:rFonts w:eastAsia="Times New Roman" w:cs="Times New Roman"/>
          <w:szCs w:val="24"/>
        </w:rPr>
        <w:t>2NO</w:t>
      </w:r>
      <w:r w:rsidR="00FC3756" w:rsidRPr="009A56DC">
        <w:rPr>
          <w:rFonts w:eastAsia="Times New Roman" w:cs="Times New Roman"/>
          <w:szCs w:val="24"/>
          <w:vertAlign w:val="subscript"/>
        </w:rPr>
        <w:t>2</w:t>
      </w:r>
      <w:r w:rsidR="00FC3756" w:rsidRPr="009A56DC">
        <w:rPr>
          <w:rFonts w:eastAsia="Times New Roman" w:cs="Times New Roman"/>
          <w:szCs w:val="24"/>
        </w:rPr>
        <w:t xml:space="preserve"> → 2NO + O</w:t>
      </w:r>
      <w:r w:rsidR="00FC3756" w:rsidRPr="009A56DC">
        <w:rPr>
          <w:rFonts w:eastAsia="Times New Roman" w:cs="Times New Roman"/>
          <w:szCs w:val="24"/>
          <w:vertAlign w:val="subscript"/>
        </w:rPr>
        <w:t>2</w:t>
      </w:r>
      <w:r w:rsidR="00FC3756" w:rsidRPr="009A56DC">
        <w:rPr>
          <w:rFonts w:eastAsia="Times New Roman" w:cs="Times New Roman"/>
          <w:szCs w:val="24"/>
        </w:rPr>
        <w:t xml:space="preserve"> </w:t>
      </w:r>
    </w:p>
    <w:p w14:paraId="1CAED43A" w14:textId="77777777" w:rsidR="00C303D8" w:rsidRPr="009A56DC" w:rsidRDefault="00FC3756" w:rsidP="009A56DC">
      <w:pPr>
        <w:widowControl w:val="0"/>
        <w:tabs>
          <w:tab w:val="left" w:pos="284"/>
          <w:tab w:val="left" w:pos="2835"/>
          <w:tab w:val="left" w:pos="5245"/>
          <w:tab w:val="left" w:pos="7797"/>
        </w:tabs>
        <w:spacing w:line="240" w:lineRule="auto"/>
        <w:rPr>
          <w:rFonts w:eastAsia="Times New Roman" w:cs="Times New Roman"/>
          <w:szCs w:val="24"/>
        </w:rPr>
      </w:pPr>
      <w:r w:rsidRPr="009A56DC">
        <w:rPr>
          <w:rFonts w:eastAsia="Times New Roman" w:cs="Times New Roman"/>
          <w:szCs w:val="24"/>
        </w:rPr>
        <w:t xml:space="preserve">và ở 600°C thì phân huỷ hoàn toàn. </w:t>
      </w:r>
    </w:p>
    <w:p w14:paraId="6AA18003" w14:textId="77777777" w:rsidR="00C303D8" w:rsidRPr="009A56DC" w:rsidRDefault="00FC3756" w:rsidP="009A56DC">
      <w:pPr>
        <w:widowControl w:val="0"/>
        <w:tabs>
          <w:tab w:val="left" w:pos="284"/>
          <w:tab w:val="left" w:pos="2835"/>
          <w:tab w:val="left" w:pos="5245"/>
          <w:tab w:val="left" w:pos="7797"/>
        </w:tabs>
        <w:spacing w:line="240" w:lineRule="auto"/>
        <w:rPr>
          <w:rFonts w:eastAsia="Times New Roman" w:cs="Times New Roman"/>
          <w:szCs w:val="24"/>
        </w:rPr>
      </w:pPr>
      <w:r w:rsidRPr="009A56DC">
        <w:rPr>
          <w:rFonts w:eastAsia="Times New Roman" w:cs="Times New Roman"/>
          <w:szCs w:val="24"/>
        </w:rPr>
        <w:t>Các oxide NO</w:t>
      </w:r>
      <w:r w:rsidRPr="009A56DC">
        <w:rPr>
          <w:rFonts w:eastAsia="Times New Roman" w:cs="Times New Roman"/>
          <w:szCs w:val="24"/>
          <w:vertAlign w:val="subscript"/>
        </w:rPr>
        <w:t>2</w:t>
      </w:r>
      <w:r w:rsidRPr="009A56DC">
        <w:rPr>
          <w:rFonts w:eastAsia="Times New Roman" w:cs="Times New Roman"/>
          <w:szCs w:val="24"/>
        </w:rPr>
        <w:t xml:space="preserve"> và N</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4</w:t>
      </w:r>
      <w:r w:rsidRPr="009A56DC">
        <w:rPr>
          <w:rFonts w:eastAsia="Times New Roman" w:cs="Times New Roman"/>
          <w:szCs w:val="24"/>
        </w:rPr>
        <w:t xml:space="preserve"> tương tác với nước tạo thành nitrous acid (HNO</w:t>
      </w:r>
      <w:r w:rsidRPr="009A56DC">
        <w:rPr>
          <w:rFonts w:eastAsia="Times New Roman" w:cs="Times New Roman"/>
          <w:szCs w:val="24"/>
          <w:vertAlign w:val="subscript"/>
        </w:rPr>
        <w:t>2</w:t>
      </w:r>
      <w:r w:rsidRPr="009A56DC">
        <w:rPr>
          <w:rFonts w:eastAsia="Times New Roman" w:cs="Times New Roman"/>
          <w:szCs w:val="24"/>
        </w:rPr>
        <w:t>) và</w:t>
      </w:r>
      <w:r w:rsidR="00C303D8" w:rsidRPr="009A56DC">
        <w:rPr>
          <w:rFonts w:eastAsia="Times New Roman" w:cs="Times New Roman"/>
          <w:szCs w:val="24"/>
        </w:rPr>
        <w:t xml:space="preserve"> </w:t>
      </w:r>
      <w:r w:rsidRPr="009A56DC">
        <w:rPr>
          <w:rFonts w:eastAsia="Times New Roman" w:cs="Times New Roman"/>
          <w:szCs w:val="24"/>
        </w:rPr>
        <w:t>nitric acid (HNO</w:t>
      </w:r>
      <w:r w:rsidRPr="009A56DC">
        <w:rPr>
          <w:rFonts w:eastAsia="Times New Roman" w:cs="Times New Roman"/>
          <w:szCs w:val="24"/>
          <w:vertAlign w:val="subscript"/>
        </w:rPr>
        <w:t>3</w:t>
      </w:r>
      <w:r w:rsidRPr="009A56DC">
        <w:rPr>
          <w:rFonts w:eastAsia="Times New Roman" w:cs="Times New Roman"/>
          <w:szCs w:val="24"/>
        </w:rPr>
        <w:t xml:space="preserve">). </w:t>
      </w:r>
    </w:p>
    <w:p w14:paraId="454CA1CC" w14:textId="77777777" w:rsidR="00C303D8" w:rsidRPr="009A56DC" w:rsidRDefault="00C303D8" w:rsidP="009A56DC">
      <w:pPr>
        <w:widowControl w:val="0"/>
        <w:tabs>
          <w:tab w:val="left" w:pos="284"/>
          <w:tab w:val="left" w:pos="2835"/>
          <w:tab w:val="left" w:pos="5245"/>
          <w:tab w:val="left" w:pos="7797"/>
        </w:tabs>
        <w:spacing w:line="240" w:lineRule="auto"/>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FC3756" w:rsidRPr="009A56DC">
        <w:rPr>
          <w:rFonts w:eastAsia="Times New Roman" w:cs="Times New Roman"/>
          <w:szCs w:val="24"/>
        </w:rPr>
        <w:t>2NO</w:t>
      </w:r>
      <w:r w:rsidR="00FC3756" w:rsidRPr="009A56DC">
        <w:rPr>
          <w:rFonts w:eastAsia="Times New Roman" w:cs="Times New Roman"/>
          <w:szCs w:val="24"/>
          <w:vertAlign w:val="subscript"/>
        </w:rPr>
        <w:t>2</w:t>
      </w:r>
      <w:r w:rsidR="00FC3756" w:rsidRPr="009A56DC">
        <w:rPr>
          <w:rFonts w:eastAsia="Times New Roman" w:cs="Times New Roman"/>
          <w:szCs w:val="24"/>
        </w:rPr>
        <w:t xml:space="preserve"> + H</w:t>
      </w:r>
      <w:r w:rsidR="00FC3756" w:rsidRPr="009A56DC">
        <w:rPr>
          <w:rFonts w:eastAsia="Times New Roman" w:cs="Times New Roman"/>
          <w:szCs w:val="24"/>
          <w:vertAlign w:val="subscript"/>
        </w:rPr>
        <w:t>2</w:t>
      </w:r>
      <w:r w:rsidR="00FC3756" w:rsidRPr="009A56DC">
        <w:rPr>
          <w:rFonts w:eastAsia="Times New Roman" w:cs="Times New Roman"/>
          <w:szCs w:val="24"/>
        </w:rPr>
        <w:t>O → HNO</w:t>
      </w:r>
      <w:r w:rsidR="00FC3756" w:rsidRPr="009A56DC">
        <w:rPr>
          <w:rFonts w:eastAsia="Times New Roman" w:cs="Times New Roman"/>
          <w:szCs w:val="24"/>
          <w:vertAlign w:val="subscript"/>
        </w:rPr>
        <w:t>2</w:t>
      </w:r>
      <w:r w:rsidR="00FC3756" w:rsidRPr="009A56DC">
        <w:rPr>
          <w:rFonts w:eastAsia="Times New Roman" w:cs="Times New Roman"/>
          <w:szCs w:val="24"/>
        </w:rPr>
        <w:t xml:space="preserve"> + HNO</w:t>
      </w:r>
      <w:r w:rsidR="00FC3756" w:rsidRPr="009A56DC">
        <w:rPr>
          <w:rFonts w:eastAsia="Times New Roman" w:cs="Times New Roman"/>
          <w:szCs w:val="24"/>
          <w:vertAlign w:val="subscript"/>
        </w:rPr>
        <w:t>3</w:t>
      </w:r>
    </w:p>
    <w:p w14:paraId="24A6EEDC" w14:textId="77777777" w:rsidR="00C303D8" w:rsidRPr="009A56DC" w:rsidRDefault="00FC3756" w:rsidP="009A56DC">
      <w:pPr>
        <w:widowControl w:val="0"/>
        <w:tabs>
          <w:tab w:val="left" w:pos="284"/>
          <w:tab w:val="left" w:pos="2835"/>
          <w:tab w:val="left" w:pos="5245"/>
          <w:tab w:val="left" w:pos="7797"/>
        </w:tabs>
        <w:spacing w:line="240" w:lineRule="auto"/>
        <w:rPr>
          <w:rFonts w:eastAsia="Times New Roman" w:cs="Times New Roman"/>
          <w:szCs w:val="24"/>
        </w:rPr>
      </w:pPr>
      <w:r w:rsidRPr="009A56DC">
        <w:rPr>
          <w:rFonts w:eastAsia="Times New Roman" w:cs="Times New Roman"/>
          <w:szCs w:val="24"/>
        </w:rPr>
        <w:t>Khi cho NO</w:t>
      </w:r>
      <w:r w:rsidRPr="009A56DC">
        <w:rPr>
          <w:rFonts w:eastAsia="Times New Roman" w:cs="Times New Roman"/>
          <w:szCs w:val="24"/>
          <w:vertAlign w:val="subscript"/>
        </w:rPr>
        <w:t xml:space="preserve">2 </w:t>
      </w:r>
      <w:r w:rsidRPr="009A56DC">
        <w:rPr>
          <w:rFonts w:eastAsia="Times New Roman" w:cs="Times New Roman"/>
          <w:szCs w:val="24"/>
        </w:rPr>
        <w:t>hoặc N</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4</w:t>
      </w:r>
      <w:r w:rsidRPr="009A56DC">
        <w:rPr>
          <w:rFonts w:eastAsia="Times New Roman" w:cs="Times New Roman"/>
          <w:szCs w:val="24"/>
        </w:rPr>
        <w:t xml:space="preserve"> tác dụng với dung dịch kiềm tạo thành muối nitrite và</w:t>
      </w:r>
      <w:r w:rsidR="00C303D8" w:rsidRPr="009A56DC">
        <w:rPr>
          <w:rFonts w:eastAsia="Times New Roman" w:cs="Times New Roman"/>
          <w:szCs w:val="24"/>
        </w:rPr>
        <w:t xml:space="preserve"> </w:t>
      </w:r>
      <w:r w:rsidRPr="009A56DC">
        <w:rPr>
          <w:rFonts w:eastAsia="Times New Roman" w:cs="Times New Roman"/>
          <w:szCs w:val="24"/>
        </w:rPr>
        <w:t xml:space="preserve">muối nitrate. </w:t>
      </w:r>
    </w:p>
    <w:p w14:paraId="559D0F75" w14:textId="703E4EDA" w:rsidR="00C303D8" w:rsidRPr="009A56DC" w:rsidRDefault="00C303D8" w:rsidP="009A56DC">
      <w:pPr>
        <w:widowControl w:val="0"/>
        <w:tabs>
          <w:tab w:val="left" w:pos="284"/>
          <w:tab w:val="left" w:pos="2835"/>
          <w:tab w:val="left" w:pos="5245"/>
          <w:tab w:val="left" w:pos="7797"/>
        </w:tabs>
        <w:spacing w:line="240" w:lineRule="auto"/>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FC3756" w:rsidRPr="009A56DC">
        <w:rPr>
          <w:rFonts w:eastAsia="Times New Roman" w:cs="Times New Roman"/>
          <w:szCs w:val="24"/>
        </w:rPr>
        <w:t>2NO</w:t>
      </w:r>
      <w:r w:rsidR="00FC3756" w:rsidRPr="009A56DC">
        <w:rPr>
          <w:rFonts w:eastAsia="Times New Roman" w:cs="Times New Roman"/>
          <w:szCs w:val="24"/>
          <w:vertAlign w:val="subscript"/>
        </w:rPr>
        <w:t>2</w:t>
      </w:r>
      <w:r w:rsidR="00FC3756" w:rsidRPr="009A56DC">
        <w:rPr>
          <w:rFonts w:eastAsia="Times New Roman" w:cs="Times New Roman"/>
          <w:szCs w:val="24"/>
        </w:rPr>
        <w:t xml:space="preserve"> + 2NaOH → </w:t>
      </w:r>
      <w:r w:rsidRPr="009A56DC">
        <w:rPr>
          <w:rFonts w:eastAsia="Times New Roman" w:cs="Times New Roman"/>
          <w:szCs w:val="24"/>
        </w:rPr>
        <w:t xml:space="preserve">  </w:t>
      </w:r>
      <w:r w:rsidR="00FC3756" w:rsidRPr="009A56DC">
        <w:rPr>
          <w:rFonts w:eastAsia="Times New Roman" w:cs="Times New Roman"/>
          <w:szCs w:val="24"/>
        </w:rPr>
        <w:t>NaNO</w:t>
      </w:r>
      <w:r w:rsidR="00FC3756" w:rsidRPr="009A56DC">
        <w:rPr>
          <w:rFonts w:eastAsia="Times New Roman" w:cs="Times New Roman"/>
          <w:szCs w:val="24"/>
          <w:vertAlign w:val="subscript"/>
        </w:rPr>
        <w:t>2</w:t>
      </w:r>
      <w:r w:rsidR="00FC3756" w:rsidRPr="009A56DC">
        <w:rPr>
          <w:rFonts w:eastAsia="Times New Roman" w:cs="Times New Roman"/>
          <w:szCs w:val="24"/>
        </w:rPr>
        <w:t xml:space="preserve"> + </w:t>
      </w:r>
      <w:r w:rsidRPr="009A56DC">
        <w:rPr>
          <w:rFonts w:eastAsia="Times New Roman" w:cs="Times New Roman"/>
          <w:szCs w:val="24"/>
        </w:rPr>
        <w:t xml:space="preserve">  </w:t>
      </w:r>
      <w:r w:rsidR="00FC3756" w:rsidRPr="009A56DC">
        <w:rPr>
          <w:rFonts w:eastAsia="Times New Roman" w:cs="Times New Roman"/>
          <w:szCs w:val="24"/>
        </w:rPr>
        <w:t>NaNO</w:t>
      </w:r>
      <w:r w:rsidR="00FC3756" w:rsidRPr="009A56DC">
        <w:rPr>
          <w:rFonts w:eastAsia="Times New Roman" w:cs="Times New Roman"/>
          <w:szCs w:val="24"/>
          <w:vertAlign w:val="subscript"/>
        </w:rPr>
        <w:t>3</w:t>
      </w:r>
      <w:r w:rsidR="00FC3756" w:rsidRPr="009A56DC">
        <w:rPr>
          <w:rFonts w:eastAsia="Times New Roman" w:cs="Times New Roman"/>
          <w:szCs w:val="24"/>
        </w:rPr>
        <w:t xml:space="preserve"> + H</w:t>
      </w:r>
      <w:r w:rsidR="00FC3756" w:rsidRPr="009A56DC">
        <w:rPr>
          <w:rFonts w:eastAsia="Times New Roman" w:cs="Times New Roman"/>
          <w:szCs w:val="24"/>
          <w:vertAlign w:val="subscript"/>
        </w:rPr>
        <w:t>2</w:t>
      </w:r>
      <w:r w:rsidR="00FC3756" w:rsidRPr="009A56DC">
        <w:rPr>
          <w:rFonts w:eastAsia="Times New Roman" w:cs="Times New Roman"/>
          <w:szCs w:val="24"/>
        </w:rPr>
        <w:t xml:space="preserve">O </w:t>
      </w:r>
    </w:p>
    <w:p w14:paraId="5B13FD99" w14:textId="77777777" w:rsidR="00C303D8" w:rsidRPr="009A56DC" w:rsidRDefault="00C303D8" w:rsidP="009A56DC">
      <w:pPr>
        <w:widowControl w:val="0"/>
        <w:tabs>
          <w:tab w:val="left" w:pos="284"/>
          <w:tab w:val="left" w:pos="2835"/>
          <w:tab w:val="left" w:pos="5245"/>
          <w:tab w:val="left" w:pos="7797"/>
        </w:tabs>
        <w:spacing w:line="240" w:lineRule="auto"/>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t xml:space="preserve">                         </w:t>
      </w:r>
      <w:r w:rsidR="00FC3756" w:rsidRPr="009A56DC">
        <w:rPr>
          <w:rFonts w:eastAsia="Times New Roman" w:cs="Times New Roman"/>
          <w:szCs w:val="24"/>
        </w:rPr>
        <w:t xml:space="preserve">sodium nitrite </w:t>
      </w:r>
      <w:r w:rsidRPr="009A56DC">
        <w:rPr>
          <w:rFonts w:eastAsia="Times New Roman" w:cs="Times New Roman"/>
          <w:szCs w:val="24"/>
        </w:rPr>
        <w:t xml:space="preserve">  </w:t>
      </w:r>
      <w:r w:rsidR="00FC3756" w:rsidRPr="009A56DC">
        <w:rPr>
          <w:rFonts w:eastAsia="Times New Roman" w:cs="Times New Roman"/>
          <w:szCs w:val="24"/>
        </w:rPr>
        <w:t xml:space="preserve">sodium nitrate </w:t>
      </w:r>
    </w:p>
    <w:p w14:paraId="6BD7C8F4" w14:textId="77777777" w:rsidR="00C303D8" w:rsidRPr="009A56DC" w:rsidRDefault="00FC3756" w:rsidP="009A56DC">
      <w:pPr>
        <w:widowControl w:val="0"/>
        <w:tabs>
          <w:tab w:val="left" w:pos="284"/>
          <w:tab w:val="left" w:pos="2835"/>
          <w:tab w:val="left" w:pos="5245"/>
          <w:tab w:val="left" w:pos="7797"/>
        </w:tabs>
        <w:spacing w:line="240" w:lineRule="auto"/>
        <w:rPr>
          <w:rFonts w:eastAsia="Times New Roman" w:cs="Times New Roman"/>
          <w:szCs w:val="24"/>
        </w:rPr>
      </w:pPr>
      <w:r w:rsidRPr="009A56DC">
        <w:rPr>
          <w:rFonts w:eastAsia="Times New Roman" w:cs="Times New Roman"/>
          <w:szCs w:val="24"/>
        </w:rPr>
        <w:t>Khí NO</w:t>
      </w:r>
      <w:r w:rsidRPr="009A56DC">
        <w:rPr>
          <w:rFonts w:eastAsia="Times New Roman" w:cs="Times New Roman"/>
          <w:szCs w:val="24"/>
          <w:vertAlign w:val="subscript"/>
        </w:rPr>
        <w:t>2</w:t>
      </w:r>
      <w:r w:rsidRPr="009A56DC">
        <w:rPr>
          <w:rFonts w:eastAsia="Times New Roman" w:cs="Times New Roman"/>
          <w:szCs w:val="24"/>
        </w:rPr>
        <w:t xml:space="preserve"> vừa có tính oxi hoá, vừa có tính khử. </w:t>
      </w:r>
      <w:r w:rsidR="00C303D8" w:rsidRPr="009A56DC">
        <w:rPr>
          <w:rFonts w:eastAsia="Times New Roman" w:cs="Times New Roman"/>
          <w:szCs w:val="24"/>
        </w:rPr>
        <w:t>Ví dụ</w:t>
      </w:r>
      <w:r w:rsidRPr="009A56DC">
        <w:rPr>
          <w:rFonts w:eastAsia="Times New Roman" w:cs="Times New Roman"/>
          <w:szCs w:val="24"/>
        </w:rPr>
        <w:t xml:space="preserve">: </w:t>
      </w:r>
    </w:p>
    <w:p w14:paraId="0539A3BE" w14:textId="77777777" w:rsidR="00C303D8" w:rsidRPr="009A56DC" w:rsidRDefault="00C303D8" w:rsidP="009A56DC">
      <w:pPr>
        <w:widowControl w:val="0"/>
        <w:tabs>
          <w:tab w:val="left" w:pos="284"/>
          <w:tab w:val="left" w:pos="2835"/>
          <w:tab w:val="left" w:pos="5245"/>
          <w:tab w:val="left" w:pos="7797"/>
        </w:tabs>
        <w:spacing w:line="240" w:lineRule="auto"/>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FC3756" w:rsidRPr="009A56DC">
        <w:rPr>
          <w:rFonts w:eastAsia="Times New Roman" w:cs="Times New Roman"/>
          <w:szCs w:val="24"/>
        </w:rPr>
        <w:t>CO + NO</w:t>
      </w:r>
      <w:r w:rsidR="00FC3756" w:rsidRPr="009A56DC">
        <w:rPr>
          <w:rFonts w:eastAsia="Times New Roman" w:cs="Times New Roman"/>
          <w:szCs w:val="24"/>
          <w:vertAlign w:val="subscript"/>
        </w:rPr>
        <w:t>2</w:t>
      </w:r>
      <w:r w:rsidR="00FC3756" w:rsidRPr="009A56DC">
        <w:rPr>
          <w:rFonts w:eastAsia="Times New Roman" w:cs="Times New Roman"/>
          <w:szCs w:val="24"/>
        </w:rPr>
        <w:t xml:space="preserve"> →CO</w:t>
      </w:r>
      <w:r w:rsidR="00FC3756" w:rsidRPr="009A56DC">
        <w:rPr>
          <w:rFonts w:eastAsia="Times New Roman" w:cs="Times New Roman"/>
          <w:szCs w:val="24"/>
          <w:vertAlign w:val="subscript"/>
        </w:rPr>
        <w:t>2</w:t>
      </w:r>
      <w:r w:rsidR="00FC3756" w:rsidRPr="009A56DC">
        <w:rPr>
          <w:rFonts w:eastAsia="Times New Roman" w:cs="Times New Roman"/>
          <w:szCs w:val="24"/>
        </w:rPr>
        <w:t xml:space="preserve"> + NO </w:t>
      </w:r>
    </w:p>
    <w:p w14:paraId="32659F79" w14:textId="77777777" w:rsidR="000F26BE" w:rsidRPr="009A56DC" w:rsidRDefault="00C303D8" w:rsidP="009A56DC">
      <w:pPr>
        <w:widowControl w:val="0"/>
        <w:tabs>
          <w:tab w:val="left" w:pos="284"/>
          <w:tab w:val="left" w:pos="2835"/>
          <w:tab w:val="left" w:pos="5245"/>
          <w:tab w:val="left" w:pos="7797"/>
        </w:tabs>
        <w:spacing w:line="240" w:lineRule="auto"/>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FC3756" w:rsidRPr="009A56DC">
        <w:rPr>
          <w:rFonts w:eastAsia="Times New Roman" w:cs="Times New Roman"/>
          <w:szCs w:val="24"/>
        </w:rPr>
        <w:t>SO</w:t>
      </w:r>
      <w:r w:rsidR="00FC3756" w:rsidRPr="009A56DC">
        <w:rPr>
          <w:rFonts w:eastAsia="Times New Roman" w:cs="Times New Roman"/>
          <w:szCs w:val="24"/>
          <w:vertAlign w:val="subscript"/>
        </w:rPr>
        <w:t>2</w:t>
      </w:r>
      <w:r w:rsidR="00FC3756" w:rsidRPr="009A56DC">
        <w:rPr>
          <w:rFonts w:eastAsia="Times New Roman" w:cs="Times New Roman"/>
          <w:szCs w:val="24"/>
        </w:rPr>
        <w:t xml:space="preserve"> + NO</w:t>
      </w:r>
      <w:r w:rsidR="00FC3756" w:rsidRPr="009A56DC">
        <w:rPr>
          <w:rFonts w:eastAsia="Times New Roman" w:cs="Times New Roman"/>
          <w:szCs w:val="24"/>
          <w:vertAlign w:val="subscript"/>
        </w:rPr>
        <w:t>2</w:t>
      </w:r>
      <w:r w:rsidR="00FC3756" w:rsidRPr="009A56DC">
        <w:rPr>
          <w:rFonts w:eastAsia="Times New Roman" w:cs="Times New Roman"/>
          <w:szCs w:val="24"/>
        </w:rPr>
        <w:t xml:space="preserve"> → SO</w:t>
      </w:r>
      <w:r w:rsidR="00FC3756" w:rsidRPr="009A56DC">
        <w:rPr>
          <w:rFonts w:eastAsia="Times New Roman" w:cs="Times New Roman"/>
          <w:szCs w:val="24"/>
          <w:vertAlign w:val="subscript"/>
        </w:rPr>
        <w:t>3</w:t>
      </w:r>
      <w:r w:rsidR="00FC3756" w:rsidRPr="009A56DC">
        <w:rPr>
          <w:rFonts w:eastAsia="Times New Roman" w:cs="Times New Roman"/>
          <w:szCs w:val="24"/>
        </w:rPr>
        <w:t xml:space="preserve"> + NO </w:t>
      </w:r>
    </w:p>
    <w:p w14:paraId="6273F3BD" w14:textId="77777777" w:rsidR="000F26BE" w:rsidRPr="009A56DC" w:rsidRDefault="000F26BE" w:rsidP="009A56DC">
      <w:pPr>
        <w:widowControl w:val="0"/>
        <w:tabs>
          <w:tab w:val="left" w:pos="284"/>
          <w:tab w:val="left" w:pos="2835"/>
          <w:tab w:val="left" w:pos="5245"/>
          <w:tab w:val="left" w:pos="7797"/>
        </w:tabs>
        <w:spacing w:line="240" w:lineRule="auto"/>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FC3756" w:rsidRPr="009A56DC">
        <w:rPr>
          <w:rFonts w:eastAsia="Times New Roman" w:cs="Times New Roman"/>
          <w:szCs w:val="24"/>
        </w:rPr>
        <w:t>2Cu + NO</w:t>
      </w:r>
      <w:r w:rsidR="00FC3756" w:rsidRPr="009A56DC">
        <w:rPr>
          <w:rFonts w:eastAsia="Times New Roman" w:cs="Times New Roman"/>
          <w:szCs w:val="24"/>
          <w:vertAlign w:val="subscript"/>
        </w:rPr>
        <w:t>2</w:t>
      </w:r>
      <w:r w:rsidR="00FC3756" w:rsidRPr="009A56DC">
        <w:rPr>
          <w:rFonts w:eastAsia="Times New Roman" w:cs="Times New Roman"/>
          <w:szCs w:val="24"/>
        </w:rPr>
        <w:t xml:space="preserve"> → Cu</w:t>
      </w:r>
      <w:r w:rsidR="00FC3756" w:rsidRPr="009A56DC">
        <w:rPr>
          <w:rFonts w:eastAsia="Times New Roman" w:cs="Times New Roman"/>
          <w:szCs w:val="24"/>
          <w:vertAlign w:val="subscript"/>
        </w:rPr>
        <w:t>2</w:t>
      </w:r>
      <w:r w:rsidR="00FC3756" w:rsidRPr="009A56DC">
        <w:rPr>
          <w:rFonts w:eastAsia="Times New Roman" w:cs="Times New Roman"/>
          <w:szCs w:val="24"/>
        </w:rPr>
        <w:t xml:space="preserve">O + NO </w:t>
      </w:r>
    </w:p>
    <w:p w14:paraId="7044D896" w14:textId="4D0A64C5" w:rsidR="00FC3756" w:rsidRPr="009A56DC" w:rsidRDefault="000F26BE" w:rsidP="009A56DC">
      <w:pPr>
        <w:widowControl w:val="0"/>
        <w:tabs>
          <w:tab w:val="left" w:pos="284"/>
          <w:tab w:val="left" w:pos="2835"/>
          <w:tab w:val="left" w:pos="5245"/>
          <w:tab w:val="left" w:pos="7797"/>
        </w:tabs>
        <w:spacing w:line="240" w:lineRule="auto"/>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FC3756" w:rsidRPr="009A56DC">
        <w:rPr>
          <w:rFonts w:eastAsia="Times New Roman" w:cs="Times New Roman"/>
          <w:szCs w:val="24"/>
        </w:rPr>
        <w:t>2NO</w:t>
      </w:r>
      <w:r w:rsidR="00FC3756" w:rsidRPr="009A56DC">
        <w:rPr>
          <w:rFonts w:eastAsia="Times New Roman" w:cs="Times New Roman"/>
          <w:szCs w:val="24"/>
          <w:vertAlign w:val="subscript"/>
        </w:rPr>
        <w:t>2</w:t>
      </w:r>
      <w:r w:rsidR="00FC3756" w:rsidRPr="009A56DC">
        <w:rPr>
          <w:rFonts w:eastAsia="Times New Roman" w:cs="Times New Roman"/>
          <w:szCs w:val="24"/>
        </w:rPr>
        <w:t xml:space="preserve"> + 2Na → NaNO</w:t>
      </w:r>
      <w:r w:rsidR="00FC3756" w:rsidRPr="009A56DC">
        <w:rPr>
          <w:rFonts w:eastAsia="Times New Roman" w:cs="Times New Roman"/>
          <w:szCs w:val="24"/>
          <w:vertAlign w:val="subscript"/>
        </w:rPr>
        <w:t>3</w:t>
      </w:r>
      <w:r w:rsidR="00FC3756" w:rsidRPr="009A56DC">
        <w:rPr>
          <w:rFonts w:eastAsia="Times New Roman" w:cs="Times New Roman"/>
          <w:szCs w:val="24"/>
        </w:rPr>
        <w:t xml:space="preserve"> + NO</w:t>
      </w:r>
    </w:p>
    <w:p w14:paraId="7E9CDE12" w14:textId="6B662CE8" w:rsidR="000F26BE" w:rsidRPr="009A56DC" w:rsidRDefault="000F26BE" w:rsidP="009A56DC">
      <w:pPr>
        <w:widowControl w:val="0"/>
        <w:spacing w:line="240" w:lineRule="auto"/>
        <w:ind w:left="2160" w:firstLine="720"/>
        <w:rPr>
          <w:rFonts w:eastAsia="Times New Roman" w:cs="Times New Roman"/>
          <w:szCs w:val="24"/>
        </w:rPr>
      </w:pPr>
      <w:r w:rsidRPr="009A56DC">
        <w:rPr>
          <w:rFonts w:eastAsia="Times New Roman" w:cs="Times New Roman"/>
          <w:szCs w:val="24"/>
        </w:rPr>
        <w:t>2NO</w:t>
      </w:r>
      <w:r w:rsidRPr="009A56DC">
        <w:rPr>
          <w:rFonts w:eastAsia="Times New Roman" w:cs="Times New Roman"/>
          <w:szCs w:val="24"/>
          <w:vertAlign w:val="subscript"/>
        </w:rPr>
        <w:t>2</w:t>
      </w:r>
      <w:r w:rsidRPr="009A56DC">
        <w:rPr>
          <w:rFonts w:eastAsia="Times New Roman" w:cs="Times New Roman"/>
          <w:szCs w:val="24"/>
        </w:rPr>
        <w:t xml:space="preserve"> + O</w:t>
      </w:r>
      <w:r w:rsidRPr="009A56DC">
        <w:rPr>
          <w:rFonts w:eastAsia="Times New Roman" w:cs="Times New Roman"/>
          <w:szCs w:val="24"/>
          <w:vertAlign w:val="subscript"/>
        </w:rPr>
        <w:t>2</w:t>
      </w:r>
      <w:r w:rsidRPr="009A56DC">
        <w:rPr>
          <w:rFonts w:eastAsia="Times New Roman" w:cs="Times New Roman"/>
          <w:szCs w:val="24"/>
        </w:rPr>
        <w:t xml:space="preserve"> + 4NaOH → 4NaNO</w:t>
      </w:r>
      <w:r w:rsidRPr="009A56DC">
        <w:rPr>
          <w:rFonts w:eastAsia="Times New Roman" w:cs="Times New Roman"/>
          <w:szCs w:val="24"/>
          <w:vertAlign w:val="subscript"/>
        </w:rPr>
        <w:t>3</w:t>
      </w:r>
      <w:r w:rsidRPr="009A56DC">
        <w:rPr>
          <w:rFonts w:eastAsia="Times New Roman" w:cs="Times New Roman"/>
          <w:szCs w:val="24"/>
        </w:rPr>
        <w:t xml:space="preserve"> + 2H</w:t>
      </w:r>
      <w:r w:rsidRPr="009A56DC">
        <w:rPr>
          <w:rFonts w:eastAsia="Times New Roman" w:cs="Times New Roman"/>
          <w:szCs w:val="24"/>
          <w:vertAlign w:val="subscript"/>
        </w:rPr>
        <w:t>2</w:t>
      </w:r>
      <w:r w:rsidRPr="009A56DC">
        <w:rPr>
          <w:rFonts w:eastAsia="Times New Roman" w:cs="Times New Roman"/>
          <w:szCs w:val="24"/>
        </w:rPr>
        <w:t>O</w:t>
      </w:r>
    </w:p>
    <w:p w14:paraId="266EBC01" w14:textId="34DDFE7D" w:rsidR="000F26BE" w:rsidRPr="009A56DC" w:rsidRDefault="000F26BE" w:rsidP="009A56DC">
      <w:pPr>
        <w:widowControl w:val="0"/>
        <w:spacing w:line="240" w:lineRule="auto"/>
        <w:ind w:left="2160" w:firstLine="720"/>
        <w:rPr>
          <w:rFonts w:eastAsia="Times New Roman" w:cs="Times New Roman"/>
          <w:szCs w:val="24"/>
        </w:rPr>
      </w:pPr>
      <w:r w:rsidRPr="009A56DC">
        <w:rPr>
          <w:rFonts w:eastAsia="Times New Roman" w:cs="Times New Roman"/>
          <w:szCs w:val="24"/>
        </w:rPr>
        <w:t>H</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2</w:t>
      </w:r>
      <w:r w:rsidRPr="009A56DC">
        <w:rPr>
          <w:rFonts w:eastAsia="Times New Roman" w:cs="Times New Roman"/>
          <w:szCs w:val="24"/>
        </w:rPr>
        <w:t xml:space="preserve"> +2NO</w:t>
      </w:r>
      <w:r w:rsidRPr="009A56DC">
        <w:rPr>
          <w:rFonts w:eastAsia="Times New Roman" w:cs="Times New Roman"/>
          <w:szCs w:val="24"/>
          <w:vertAlign w:val="subscript"/>
        </w:rPr>
        <w:t>2</w:t>
      </w:r>
      <w:r w:rsidRPr="009A56DC">
        <w:rPr>
          <w:rFonts w:eastAsia="Times New Roman" w:cs="Times New Roman"/>
          <w:szCs w:val="24"/>
        </w:rPr>
        <w:t xml:space="preserve">  → 2HNO</w:t>
      </w:r>
      <w:r w:rsidRPr="009A56DC">
        <w:rPr>
          <w:rFonts w:eastAsia="Times New Roman" w:cs="Times New Roman"/>
          <w:szCs w:val="24"/>
          <w:vertAlign w:val="subscript"/>
        </w:rPr>
        <w:t>3</w:t>
      </w:r>
      <w:r w:rsidRPr="009A56DC">
        <w:rPr>
          <w:rFonts w:eastAsia="Times New Roman" w:cs="Times New Roman"/>
          <w:szCs w:val="24"/>
        </w:rPr>
        <w:t xml:space="preserve"> </w:t>
      </w:r>
    </w:p>
    <w:p w14:paraId="1734890B" w14:textId="77777777" w:rsidR="000F26BE" w:rsidRPr="009A56DC" w:rsidRDefault="000F26BE" w:rsidP="009A56DC">
      <w:pPr>
        <w:widowControl w:val="0"/>
        <w:spacing w:line="240" w:lineRule="auto"/>
        <w:jc w:val="both"/>
        <w:rPr>
          <w:rFonts w:eastAsia="Times New Roman" w:cs="Times New Roman"/>
          <w:szCs w:val="24"/>
        </w:rPr>
      </w:pPr>
      <w:r w:rsidRPr="009A56DC">
        <w:rPr>
          <w:rFonts w:eastAsia="Times New Roman" w:cs="Times New Roman"/>
          <w:szCs w:val="24"/>
        </w:rPr>
        <w:t>N</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4</w:t>
      </w:r>
      <w:r w:rsidRPr="009A56DC">
        <w:rPr>
          <w:rFonts w:eastAsia="Times New Roman" w:cs="Times New Roman"/>
          <w:szCs w:val="24"/>
        </w:rPr>
        <w:t xml:space="preserve"> ở dạng lỏng có khả năng phản ứng với một số kim loại, muối chloride, muối chlorate.</w:t>
      </w:r>
    </w:p>
    <w:p w14:paraId="57AA6B64" w14:textId="77777777" w:rsidR="000F26BE" w:rsidRPr="009A56DC" w:rsidRDefault="000F26BE" w:rsidP="009A56DC">
      <w:pPr>
        <w:widowControl w:val="0"/>
        <w:spacing w:line="240" w:lineRule="auto"/>
        <w:jc w:val="both"/>
        <w:rPr>
          <w:rFonts w:eastAsia="Times New Roman" w:cs="Times New Roman"/>
          <w:szCs w:val="24"/>
        </w:rPr>
      </w:pPr>
      <w:r w:rsidRPr="009A56DC">
        <w:rPr>
          <w:rFonts w:eastAsia="Times New Roman" w:cs="Times New Roman"/>
          <w:szCs w:val="24"/>
        </w:rPr>
        <w:t xml:space="preserve"> </w:t>
      </w:r>
      <w:r w:rsidRPr="009A56DC">
        <w:rPr>
          <w:rFonts w:eastAsia="Times New Roman" w:cs="Times New Roman"/>
          <w:i/>
          <w:iCs/>
          <w:szCs w:val="24"/>
        </w:rPr>
        <w:t>Ví dụ:</w:t>
      </w:r>
      <w:r w:rsidRPr="009A56DC">
        <w:rPr>
          <w:rFonts w:eastAsia="Times New Roman" w:cs="Times New Roman"/>
          <w:szCs w:val="24"/>
        </w:rPr>
        <w:t xml:space="preserve">  </w:t>
      </w:r>
    </w:p>
    <w:p w14:paraId="14251D3D" w14:textId="77777777" w:rsidR="000F26BE" w:rsidRPr="009A56DC" w:rsidRDefault="000F26BE" w:rsidP="009A56DC">
      <w:pPr>
        <w:widowControl w:val="0"/>
        <w:spacing w:line="240" w:lineRule="auto"/>
        <w:ind w:left="2160" w:firstLine="720"/>
        <w:jc w:val="both"/>
        <w:rPr>
          <w:rFonts w:eastAsia="Times New Roman" w:cs="Times New Roman"/>
          <w:szCs w:val="24"/>
        </w:rPr>
      </w:pPr>
      <w:r w:rsidRPr="009A56DC">
        <w:rPr>
          <w:rFonts w:eastAsia="Times New Roman" w:cs="Times New Roman"/>
          <w:szCs w:val="24"/>
        </w:rPr>
        <w:t>N</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 xml:space="preserve">4 </w:t>
      </w:r>
      <w:r w:rsidRPr="009A56DC">
        <w:rPr>
          <w:rFonts w:eastAsia="Times New Roman" w:cs="Times New Roman"/>
          <w:szCs w:val="24"/>
        </w:rPr>
        <w:t>+ Na → NaNO</w:t>
      </w:r>
      <w:r w:rsidRPr="009A56DC">
        <w:rPr>
          <w:rFonts w:eastAsia="Times New Roman" w:cs="Times New Roman"/>
          <w:szCs w:val="24"/>
          <w:vertAlign w:val="subscript"/>
        </w:rPr>
        <w:t>3</w:t>
      </w:r>
      <w:r w:rsidRPr="009A56DC">
        <w:rPr>
          <w:rFonts w:eastAsia="Times New Roman" w:cs="Times New Roman"/>
          <w:szCs w:val="24"/>
        </w:rPr>
        <w:t xml:space="preserve"> + NO </w:t>
      </w:r>
    </w:p>
    <w:p w14:paraId="555BEE1D" w14:textId="77777777" w:rsidR="000F26BE" w:rsidRPr="009A56DC" w:rsidRDefault="000F26BE" w:rsidP="009A56DC">
      <w:pPr>
        <w:widowControl w:val="0"/>
        <w:spacing w:line="240" w:lineRule="auto"/>
        <w:ind w:left="2160" w:firstLine="720"/>
        <w:jc w:val="both"/>
        <w:rPr>
          <w:rFonts w:eastAsia="Times New Roman" w:cs="Times New Roman"/>
          <w:szCs w:val="24"/>
        </w:rPr>
      </w:pPr>
      <w:r w:rsidRPr="009A56DC">
        <w:rPr>
          <w:rFonts w:eastAsia="Times New Roman" w:cs="Times New Roman"/>
          <w:szCs w:val="24"/>
        </w:rPr>
        <w:t>Cu + 2N</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4</w:t>
      </w:r>
      <w:r w:rsidRPr="009A56DC">
        <w:rPr>
          <w:rFonts w:eastAsia="Times New Roman" w:cs="Times New Roman"/>
          <w:szCs w:val="24"/>
        </w:rPr>
        <w:t xml:space="preserve"> Cu(NO</w:t>
      </w:r>
      <w:r w:rsidRPr="009A56DC">
        <w:rPr>
          <w:rFonts w:eastAsia="Times New Roman" w:cs="Times New Roman"/>
          <w:szCs w:val="24"/>
          <w:vertAlign w:val="subscript"/>
        </w:rPr>
        <w:t>3</w:t>
      </w:r>
      <w:r w:rsidRPr="009A56DC">
        <w:rPr>
          <w:rFonts w:eastAsia="Times New Roman" w:cs="Times New Roman"/>
          <w:szCs w:val="24"/>
        </w:rPr>
        <w:t>)</w:t>
      </w:r>
      <w:r w:rsidRPr="009A56DC">
        <w:rPr>
          <w:rFonts w:eastAsia="Times New Roman" w:cs="Times New Roman"/>
          <w:szCs w:val="24"/>
          <w:vertAlign w:val="subscript"/>
        </w:rPr>
        <w:t>2</w:t>
      </w:r>
      <w:r w:rsidRPr="009A56DC">
        <w:rPr>
          <w:rFonts w:eastAsia="Times New Roman" w:cs="Times New Roman"/>
          <w:szCs w:val="24"/>
        </w:rPr>
        <w:t xml:space="preserve">+ 2NO </w:t>
      </w:r>
    </w:p>
    <w:p w14:paraId="7787100E" w14:textId="0263F29B" w:rsidR="000F26BE" w:rsidRPr="009A56DC" w:rsidRDefault="000F26BE" w:rsidP="009A56DC">
      <w:pPr>
        <w:widowControl w:val="0"/>
        <w:spacing w:line="240" w:lineRule="auto"/>
        <w:ind w:left="2160" w:firstLine="720"/>
        <w:jc w:val="both"/>
        <w:rPr>
          <w:rFonts w:eastAsia="Times New Roman" w:cs="Times New Roman"/>
          <w:szCs w:val="24"/>
        </w:rPr>
      </w:pPr>
      <w:r w:rsidRPr="009A56DC">
        <w:rPr>
          <w:rFonts w:eastAsia="Times New Roman" w:cs="Times New Roman"/>
          <w:szCs w:val="24"/>
        </w:rPr>
        <w:t>KCl + N</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4</w:t>
      </w:r>
      <w:r w:rsidRPr="009A56DC">
        <w:rPr>
          <w:rFonts w:eastAsia="Times New Roman" w:cs="Times New Roman"/>
          <w:szCs w:val="24"/>
        </w:rPr>
        <w:t xml:space="preserve"> → KNO</w:t>
      </w:r>
      <w:r w:rsidRPr="009A56DC">
        <w:rPr>
          <w:rFonts w:eastAsia="Times New Roman" w:cs="Times New Roman"/>
          <w:szCs w:val="24"/>
          <w:vertAlign w:val="subscript"/>
        </w:rPr>
        <w:t>3</w:t>
      </w:r>
      <w:r w:rsidRPr="009A56DC">
        <w:rPr>
          <w:rFonts w:eastAsia="Times New Roman" w:cs="Times New Roman"/>
          <w:szCs w:val="24"/>
        </w:rPr>
        <w:t xml:space="preserve"> + NOCl</w:t>
      </w:r>
    </w:p>
    <w:p w14:paraId="04BFA93E" w14:textId="77777777" w:rsidR="000F26BE" w:rsidRPr="009A56DC" w:rsidRDefault="000F26BE" w:rsidP="009A56DC">
      <w:pPr>
        <w:widowControl w:val="0"/>
        <w:spacing w:line="240" w:lineRule="auto"/>
        <w:ind w:left="2160" w:firstLine="720"/>
        <w:jc w:val="both"/>
        <w:rPr>
          <w:rFonts w:eastAsia="Times New Roman" w:cs="Times New Roman"/>
          <w:szCs w:val="24"/>
        </w:rPr>
      </w:pPr>
      <w:r w:rsidRPr="009A56DC">
        <w:rPr>
          <w:rFonts w:eastAsia="Times New Roman" w:cs="Times New Roman"/>
          <w:szCs w:val="24"/>
        </w:rPr>
        <w:t>NaClO</w:t>
      </w:r>
      <w:r w:rsidRPr="009A56DC">
        <w:rPr>
          <w:rFonts w:eastAsia="Times New Roman" w:cs="Times New Roman"/>
          <w:szCs w:val="24"/>
          <w:vertAlign w:val="subscript"/>
        </w:rPr>
        <w:t>3</w:t>
      </w:r>
      <w:r w:rsidRPr="009A56DC">
        <w:rPr>
          <w:rFonts w:eastAsia="Times New Roman" w:cs="Times New Roman"/>
          <w:szCs w:val="24"/>
        </w:rPr>
        <w:t xml:space="preserve"> + N</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4</w:t>
      </w:r>
      <w:r w:rsidRPr="009A56DC">
        <w:rPr>
          <w:rFonts w:eastAsia="Times New Roman" w:cs="Times New Roman"/>
          <w:szCs w:val="24"/>
        </w:rPr>
        <w:t xml:space="preserve"> →NaNO</w:t>
      </w:r>
      <w:r w:rsidRPr="009A56DC">
        <w:rPr>
          <w:rFonts w:eastAsia="Times New Roman" w:cs="Times New Roman"/>
          <w:szCs w:val="24"/>
          <w:vertAlign w:val="subscript"/>
        </w:rPr>
        <w:t>3</w:t>
      </w:r>
      <w:r w:rsidRPr="009A56DC">
        <w:rPr>
          <w:rFonts w:eastAsia="Times New Roman" w:cs="Times New Roman"/>
          <w:szCs w:val="24"/>
        </w:rPr>
        <w:t>+ NO</w:t>
      </w:r>
      <w:r w:rsidRPr="009A56DC">
        <w:rPr>
          <w:rFonts w:eastAsia="Times New Roman" w:cs="Times New Roman"/>
          <w:szCs w:val="24"/>
          <w:vertAlign w:val="subscript"/>
        </w:rPr>
        <w:t>2</w:t>
      </w:r>
      <w:r w:rsidRPr="009A56DC">
        <w:rPr>
          <w:rFonts w:eastAsia="Times New Roman" w:cs="Times New Roman"/>
          <w:szCs w:val="24"/>
        </w:rPr>
        <w:t xml:space="preserve"> + ClO</w:t>
      </w:r>
      <w:r w:rsidRPr="009A56DC">
        <w:rPr>
          <w:rFonts w:eastAsia="Times New Roman" w:cs="Times New Roman"/>
          <w:szCs w:val="24"/>
          <w:vertAlign w:val="subscript"/>
        </w:rPr>
        <w:t>2</w:t>
      </w:r>
      <w:r w:rsidRPr="009A56DC">
        <w:rPr>
          <w:rFonts w:eastAsia="Times New Roman" w:cs="Times New Roman"/>
          <w:szCs w:val="24"/>
        </w:rPr>
        <w:t xml:space="preserve"> </w:t>
      </w:r>
    </w:p>
    <w:p w14:paraId="065A7B90" w14:textId="77777777" w:rsidR="000F26BE" w:rsidRPr="009A56DC" w:rsidRDefault="000F26BE" w:rsidP="009A56DC">
      <w:pPr>
        <w:widowControl w:val="0"/>
        <w:spacing w:line="240" w:lineRule="auto"/>
        <w:jc w:val="both"/>
        <w:rPr>
          <w:rFonts w:eastAsia="Times New Roman" w:cs="Times New Roman"/>
          <w:szCs w:val="24"/>
        </w:rPr>
      </w:pPr>
      <w:r w:rsidRPr="009A56DC">
        <w:rPr>
          <w:rFonts w:eastAsia="Times New Roman" w:cs="Times New Roman"/>
          <w:b/>
          <w:bCs/>
          <w:szCs w:val="24"/>
        </w:rPr>
        <w:t>c) Điều chế</w:t>
      </w:r>
      <w:r w:rsidRPr="009A56DC">
        <w:rPr>
          <w:rFonts w:eastAsia="Times New Roman" w:cs="Times New Roman"/>
          <w:szCs w:val="24"/>
        </w:rPr>
        <w:t xml:space="preserve"> </w:t>
      </w:r>
    </w:p>
    <w:p w14:paraId="7B20711D" w14:textId="77777777" w:rsidR="00764386" w:rsidRPr="009A56DC" w:rsidRDefault="000F26BE" w:rsidP="009A56DC">
      <w:pPr>
        <w:widowControl w:val="0"/>
        <w:spacing w:line="240" w:lineRule="auto"/>
        <w:jc w:val="both"/>
        <w:rPr>
          <w:rFonts w:eastAsia="Times New Roman" w:cs="Times New Roman"/>
          <w:szCs w:val="24"/>
        </w:rPr>
      </w:pPr>
      <w:r w:rsidRPr="009A56DC">
        <w:rPr>
          <w:rFonts w:eastAsia="Times New Roman" w:cs="Times New Roman"/>
          <w:szCs w:val="24"/>
        </w:rPr>
        <w:t>Trong phòng thí nghiệm, khí NO</w:t>
      </w:r>
      <w:r w:rsidRPr="009A56DC">
        <w:rPr>
          <w:rFonts w:eastAsia="Times New Roman" w:cs="Times New Roman"/>
          <w:szCs w:val="24"/>
          <w:vertAlign w:val="subscript"/>
        </w:rPr>
        <w:t>2</w:t>
      </w:r>
      <w:r w:rsidRPr="009A56DC">
        <w:rPr>
          <w:rFonts w:eastAsia="Times New Roman" w:cs="Times New Roman"/>
          <w:szCs w:val="24"/>
        </w:rPr>
        <w:t xml:space="preserve"> có thể được điều chế bằng phản ứng giữa</w:t>
      </w:r>
      <w:r w:rsidR="00764386" w:rsidRPr="009A56DC">
        <w:rPr>
          <w:rFonts w:eastAsia="Times New Roman" w:cs="Times New Roman"/>
          <w:szCs w:val="24"/>
        </w:rPr>
        <w:t xml:space="preserve"> </w:t>
      </w:r>
      <w:r w:rsidRPr="009A56DC">
        <w:rPr>
          <w:rFonts w:eastAsia="Times New Roman" w:cs="Times New Roman"/>
          <w:szCs w:val="24"/>
        </w:rPr>
        <w:t xml:space="preserve">kim loại copper với nitric acid đặc. </w:t>
      </w:r>
    </w:p>
    <w:p w14:paraId="704F6DB8" w14:textId="77777777" w:rsidR="00764386" w:rsidRPr="009A56DC" w:rsidRDefault="000F26BE" w:rsidP="009A56DC">
      <w:pPr>
        <w:widowControl w:val="0"/>
        <w:spacing w:line="240" w:lineRule="auto"/>
        <w:ind w:left="720" w:firstLine="720"/>
        <w:jc w:val="both"/>
        <w:rPr>
          <w:rFonts w:eastAsia="Times New Roman" w:cs="Times New Roman"/>
          <w:szCs w:val="24"/>
        </w:rPr>
      </w:pPr>
      <w:r w:rsidRPr="009A56DC">
        <w:rPr>
          <w:rFonts w:eastAsia="Times New Roman" w:cs="Times New Roman"/>
          <w:szCs w:val="24"/>
        </w:rPr>
        <w:t>Cu + 4HNO</w:t>
      </w:r>
      <w:r w:rsidRPr="009A56DC">
        <w:rPr>
          <w:rFonts w:eastAsia="Times New Roman" w:cs="Times New Roman"/>
          <w:szCs w:val="24"/>
          <w:vertAlign w:val="subscript"/>
        </w:rPr>
        <w:t>3</w:t>
      </w:r>
      <w:r w:rsidRPr="009A56DC">
        <w:rPr>
          <w:rFonts w:eastAsia="Times New Roman" w:cs="Times New Roman"/>
          <w:szCs w:val="24"/>
        </w:rPr>
        <w:t xml:space="preserve"> đặc → Cu(NO</w:t>
      </w:r>
      <w:r w:rsidRPr="009A56DC">
        <w:rPr>
          <w:rFonts w:eastAsia="Times New Roman" w:cs="Times New Roman"/>
          <w:szCs w:val="24"/>
          <w:vertAlign w:val="subscript"/>
        </w:rPr>
        <w:t>3</w:t>
      </w:r>
      <w:r w:rsidRPr="009A56DC">
        <w:rPr>
          <w:rFonts w:eastAsia="Times New Roman" w:cs="Times New Roman"/>
          <w:szCs w:val="24"/>
        </w:rPr>
        <w:t>)</w:t>
      </w:r>
      <w:r w:rsidRPr="009A56DC">
        <w:rPr>
          <w:rFonts w:eastAsia="Times New Roman" w:cs="Times New Roman"/>
          <w:szCs w:val="24"/>
          <w:vertAlign w:val="subscript"/>
        </w:rPr>
        <w:t xml:space="preserve">2 </w:t>
      </w:r>
      <w:r w:rsidRPr="009A56DC">
        <w:rPr>
          <w:rFonts w:eastAsia="Times New Roman" w:cs="Times New Roman"/>
          <w:szCs w:val="24"/>
        </w:rPr>
        <w:t>+ 2NO</w:t>
      </w:r>
      <w:r w:rsidRPr="009A56DC">
        <w:rPr>
          <w:rFonts w:eastAsia="Times New Roman" w:cs="Times New Roman"/>
          <w:szCs w:val="24"/>
          <w:vertAlign w:val="subscript"/>
        </w:rPr>
        <w:t>2</w:t>
      </w:r>
      <w:r w:rsidRPr="009A56DC">
        <w:rPr>
          <w:rFonts w:eastAsia="Times New Roman" w:cs="Times New Roman"/>
          <w:szCs w:val="24"/>
        </w:rPr>
        <w:t xml:space="preserve"> + 2H</w:t>
      </w:r>
      <w:r w:rsidRPr="009A56DC">
        <w:rPr>
          <w:rFonts w:eastAsia="Times New Roman" w:cs="Times New Roman"/>
          <w:szCs w:val="24"/>
          <w:vertAlign w:val="subscript"/>
        </w:rPr>
        <w:t>2</w:t>
      </w:r>
      <w:r w:rsidRPr="009A56DC">
        <w:rPr>
          <w:rFonts w:eastAsia="Times New Roman" w:cs="Times New Roman"/>
          <w:szCs w:val="24"/>
        </w:rPr>
        <w:t xml:space="preserve">O </w:t>
      </w:r>
    </w:p>
    <w:p w14:paraId="258A4F93" w14:textId="77777777" w:rsidR="00764386" w:rsidRPr="009A56DC" w:rsidRDefault="000F26BE" w:rsidP="009A56DC">
      <w:pPr>
        <w:widowControl w:val="0"/>
        <w:spacing w:line="240" w:lineRule="auto"/>
        <w:jc w:val="both"/>
        <w:rPr>
          <w:rFonts w:eastAsia="Times New Roman" w:cs="Times New Roman"/>
          <w:szCs w:val="24"/>
        </w:rPr>
      </w:pPr>
      <w:r w:rsidRPr="009A56DC">
        <w:rPr>
          <w:rFonts w:eastAsia="Times New Roman" w:cs="Times New Roman"/>
          <w:szCs w:val="24"/>
        </w:rPr>
        <w:t>Trong công nghiệp, NO</w:t>
      </w:r>
      <w:r w:rsidRPr="009A56DC">
        <w:rPr>
          <w:rFonts w:eastAsia="Times New Roman" w:cs="Times New Roman"/>
          <w:szCs w:val="24"/>
          <w:vertAlign w:val="subscript"/>
        </w:rPr>
        <w:t>2</w:t>
      </w:r>
      <w:r w:rsidRPr="009A56DC">
        <w:rPr>
          <w:rFonts w:eastAsia="Times New Roman" w:cs="Times New Roman"/>
          <w:szCs w:val="24"/>
        </w:rPr>
        <w:t xml:space="preserve"> là sản phẩm trung gian để điều chế nitric acid. Khí</w:t>
      </w:r>
      <w:r w:rsidR="00764386" w:rsidRPr="009A56DC">
        <w:rPr>
          <w:rFonts w:eastAsia="Times New Roman" w:cs="Times New Roman"/>
          <w:szCs w:val="24"/>
        </w:rPr>
        <w:t xml:space="preserve"> </w:t>
      </w:r>
      <w:r w:rsidRPr="009A56DC">
        <w:rPr>
          <w:rFonts w:eastAsia="Times New Roman" w:cs="Times New Roman"/>
          <w:szCs w:val="24"/>
        </w:rPr>
        <w:t>NO</w:t>
      </w:r>
      <w:r w:rsidRPr="009A56DC">
        <w:rPr>
          <w:rFonts w:eastAsia="Times New Roman" w:cs="Times New Roman"/>
          <w:szCs w:val="24"/>
          <w:vertAlign w:val="subscript"/>
        </w:rPr>
        <w:t>2</w:t>
      </w:r>
      <w:r w:rsidRPr="009A56DC">
        <w:rPr>
          <w:rFonts w:eastAsia="Times New Roman" w:cs="Times New Roman"/>
          <w:szCs w:val="24"/>
        </w:rPr>
        <w:t xml:space="preserve"> được tạo ra khi cho khí nitrogen monoxide phản ứng với oxygen.</w:t>
      </w:r>
    </w:p>
    <w:p w14:paraId="27194DFA" w14:textId="77777777" w:rsidR="00764386" w:rsidRPr="009A56DC" w:rsidRDefault="000F26BE" w:rsidP="009A56DC">
      <w:pPr>
        <w:widowControl w:val="0"/>
        <w:spacing w:line="240" w:lineRule="auto"/>
        <w:ind w:left="2160" w:firstLine="720"/>
        <w:jc w:val="both"/>
        <w:rPr>
          <w:rFonts w:eastAsia="Times New Roman" w:cs="Times New Roman"/>
          <w:szCs w:val="24"/>
          <w:vertAlign w:val="subscript"/>
        </w:rPr>
      </w:pPr>
      <w:r w:rsidRPr="009A56DC">
        <w:rPr>
          <w:rFonts w:eastAsia="Times New Roman" w:cs="Times New Roman"/>
          <w:szCs w:val="24"/>
        </w:rPr>
        <w:t xml:space="preserve"> 2NO + O</w:t>
      </w:r>
      <w:r w:rsidRPr="009A56DC">
        <w:rPr>
          <w:rFonts w:eastAsia="Times New Roman" w:cs="Times New Roman"/>
          <w:szCs w:val="24"/>
          <w:vertAlign w:val="subscript"/>
        </w:rPr>
        <w:t xml:space="preserve">2 </w:t>
      </w:r>
      <w:r w:rsidRPr="009A56DC">
        <w:rPr>
          <w:rFonts w:eastAsia="Times New Roman" w:cs="Times New Roman"/>
          <w:szCs w:val="24"/>
        </w:rPr>
        <w:t>→ 2NO</w:t>
      </w:r>
      <w:r w:rsidRPr="009A56DC">
        <w:rPr>
          <w:rFonts w:eastAsia="Times New Roman" w:cs="Times New Roman"/>
          <w:szCs w:val="24"/>
          <w:vertAlign w:val="subscript"/>
        </w:rPr>
        <w:t>2</w:t>
      </w:r>
    </w:p>
    <w:p w14:paraId="41D376B1" w14:textId="77777777" w:rsidR="00764386" w:rsidRPr="009A56DC" w:rsidRDefault="000F26BE" w:rsidP="009A56DC">
      <w:pPr>
        <w:widowControl w:val="0"/>
        <w:spacing w:line="240" w:lineRule="auto"/>
        <w:jc w:val="both"/>
        <w:rPr>
          <w:rFonts w:eastAsia="Times New Roman" w:cs="Times New Roman"/>
          <w:szCs w:val="24"/>
        </w:rPr>
      </w:pPr>
      <w:r w:rsidRPr="009A56DC">
        <w:rPr>
          <w:rFonts w:eastAsia="Times New Roman" w:cs="Times New Roman"/>
          <w:b/>
          <w:bCs/>
          <w:szCs w:val="24"/>
        </w:rPr>
        <w:t>3. Dinitrogen pentaoxide</w:t>
      </w:r>
      <w:r w:rsidRPr="009A56DC">
        <w:rPr>
          <w:rFonts w:eastAsia="Times New Roman" w:cs="Times New Roman"/>
          <w:szCs w:val="24"/>
        </w:rPr>
        <w:t xml:space="preserve"> </w:t>
      </w:r>
    </w:p>
    <w:p w14:paraId="267B2BA0" w14:textId="77777777" w:rsidR="00764386" w:rsidRPr="009A56DC" w:rsidRDefault="000F26BE" w:rsidP="009A56DC">
      <w:pPr>
        <w:widowControl w:val="0"/>
        <w:spacing w:line="240" w:lineRule="auto"/>
        <w:jc w:val="both"/>
        <w:rPr>
          <w:rFonts w:eastAsia="Times New Roman" w:cs="Times New Roman"/>
          <w:szCs w:val="24"/>
        </w:rPr>
      </w:pPr>
      <w:r w:rsidRPr="009A56DC">
        <w:rPr>
          <w:rFonts w:eastAsia="Times New Roman" w:cs="Times New Roman"/>
          <w:b/>
          <w:bCs/>
          <w:szCs w:val="24"/>
        </w:rPr>
        <w:t>a) Cấu tạo phân tử</w:t>
      </w:r>
      <w:r w:rsidRPr="009A56DC">
        <w:rPr>
          <w:rFonts w:eastAsia="Times New Roman" w:cs="Times New Roman"/>
          <w:szCs w:val="24"/>
        </w:rPr>
        <w:t xml:space="preserve"> </w:t>
      </w:r>
    </w:p>
    <w:p w14:paraId="38E4231E" w14:textId="77777777" w:rsidR="00764386" w:rsidRPr="009A56DC" w:rsidRDefault="00764386" w:rsidP="009A56DC">
      <w:pPr>
        <w:widowControl w:val="0"/>
        <w:spacing w:line="240" w:lineRule="auto"/>
        <w:jc w:val="center"/>
        <w:rPr>
          <w:rFonts w:eastAsia="Times New Roman" w:cs="Times New Roman"/>
          <w:szCs w:val="24"/>
        </w:rPr>
      </w:pPr>
      <w:r w:rsidRPr="009A56DC">
        <w:rPr>
          <w:rFonts w:eastAsia="Times New Roman" w:cs="Times New Roman"/>
          <w:noProof/>
          <w:szCs w:val="24"/>
        </w:rPr>
        <w:drawing>
          <wp:inline distT="0" distB="0" distL="0" distR="0" wp14:anchorId="7410A1CE" wp14:editId="3D1C41E4">
            <wp:extent cx="3772426" cy="695422"/>
            <wp:effectExtent l="0" t="0" r="0" b="9525"/>
            <wp:docPr id="54880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0770" name=""/>
                    <pic:cNvPicPr/>
                  </pic:nvPicPr>
                  <pic:blipFill>
                    <a:blip r:embed="rId186"/>
                    <a:stretch>
                      <a:fillRect/>
                    </a:stretch>
                  </pic:blipFill>
                  <pic:spPr>
                    <a:xfrm>
                      <a:off x="0" y="0"/>
                      <a:ext cx="3772426" cy="695422"/>
                    </a:xfrm>
                    <a:prstGeom prst="rect">
                      <a:avLst/>
                    </a:prstGeom>
                  </pic:spPr>
                </pic:pic>
              </a:graphicData>
            </a:graphic>
          </wp:inline>
        </w:drawing>
      </w:r>
      <w:r w:rsidR="000F26BE" w:rsidRPr="009A56DC">
        <w:rPr>
          <w:rFonts w:eastAsia="Times New Roman" w:cs="Times New Roman"/>
          <w:szCs w:val="24"/>
        </w:rPr>
        <w:t xml:space="preserve"> </w:t>
      </w:r>
    </w:p>
    <w:p w14:paraId="15D64647" w14:textId="77777777" w:rsidR="00764386" w:rsidRPr="009A56DC" w:rsidRDefault="000F26BE" w:rsidP="009A56DC">
      <w:pPr>
        <w:widowControl w:val="0"/>
        <w:spacing w:line="240" w:lineRule="auto"/>
        <w:rPr>
          <w:rFonts w:eastAsia="Times New Roman" w:cs="Times New Roman"/>
          <w:szCs w:val="24"/>
        </w:rPr>
      </w:pPr>
      <w:r w:rsidRPr="009A56DC">
        <w:rPr>
          <w:rFonts w:eastAsia="Times New Roman" w:cs="Times New Roman"/>
          <w:b/>
          <w:bCs/>
          <w:szCs w:val="24"/>
        </w:rPr>
        <w:t>b) Tính chất</w:t>
      </w:r>
    </w:p>
    <w:p w14:paraId="7C0A66DA" w14:textId="77777777" w:rsidR="00764386" w:rsidRPr="009A56DC" w:rsidRDefault="000F26BE" w:rsidP="009A56DC">
      <w:pPr>
        <w:widowControl w:val="0"/>
        <w:spacing w:line="240" w:lineRule="auto"/>
        <w:jc w:val="both"/>
        <w:rPr>
          <w:rFonts w:eastAsia="Times New Roman" w:cs="Times New Roman"/>
          <w:szCs w:val="24"/>
        </w:rPr>
      </w:pPr>
      <w:r w:rsidRPr="009A56DC">
        <w:rPr>
          <w:rFonts w:eastAsia="Times New Roman" w:cs="Times New Roman"/>
          <w:szCs w:val="24"/>
        </w:rPr>
        <w:t xml:space="preserve"> • Ở điều kiện thường, dinitrogen pentaoxide là chất ở dạng tinh thể trong suốt,không màu, dễ chảy rữa trong không khí. Nóng chảy ở 41°C và sôi ở 47°C. </w:t>
      </w:r>
    </w:p>
    <w:p w14:paraId="1423D2C7" w14:textId="77777777" w:rsidR="00764386" w:rsidRPr="009A56DC" w:rsidRDefault="000F26BE" w:rsidP="009A56DC">
      <w:pPr>
        <w:widowControl w:val="0"/>
        <w:spacing w:line="240" w:lineRule="auto"/>
        <w:jc w:val="both"/>
        <w:rPr>
          <w:rFonts w:eastAsia="Times New Roman" w:cs="Times New Roman"/>
          <w:szCs w:val="24"/>
        </w:rPr>
      </w:pPr>
      <w:r w:rsidRPr="009A56DC">
        <w:rPr>
          <w:rFonts w:eastAsia="Times New Roman" w:cs="Times New Roman"/>
          <w:szCs w:val="24"/>
        </w:rPr>
        <w:t>• Dinitrogen pentaoxide kém bền, ở nhiệt độ thường bị phân huỷ chậm thành</w:t>
      </w:r>
      <w:r w:rsidR="00764386" w:rsidRPr="009A56DC">
        <w:rPr>
          <w:rFonts w:eastAsia="Times New Roman" w:cs="Times New Roman"/>
          <w:szCs w:val="24"/>
        </w:rPr>
        <w:t xml:space="preserve"> </w:t>
      </w:r>
      <w:r w:rsidRPr="009A56DC">
        <w:rPr>
          <w:rFonts w:eastAsia="Times New Roman" w:cs="Times New Roman"/>
          <w:szCs w:val="24"/>
        </w:rPr>
        <w:t>NO</w:t>
      </w:r>
      <w:r w:rsidRPr="009A56DC">
        <w:rPr>
          <w:rFonts w:eastAsia="Times New Roman" w:cs="Times New Roman"/>
          <w:szCs w:val="24"/>
          <w:vertAlign w:val="subscript"/>
        </w:rPr>
        <w:t>2</w:t>
      </w:r>
      <w:r w:rsidRPr="009A56DC">
        <w:rPr>
          <w:rFonts w:eastAsia="Times New Roman" w:cs="Times New Roman"/>
          <w:szCs w:val="24"/>
        </w:rPr>
        <w:t xml:space="preserve"> và O</w:t>
      </w:r>
      <w:r w:rsidRPr="009A56DC">
        <w:rPr>
          <w:rFonts w:eastAsia="Times New Roman" w:cs="Times New Roman"/>
          <w:szCs w:val="24"/>
          <w:vertAlign w:val="subscript"/>
        </w:rPr>
        <w:t>2</w:t>
      </w:r>
      <w:r w:rsidRPr="009A56DC">
        <w:rPr>
          <w:rFonts w:eastAsia="Times New Roman" w:cs="Times New Roman"/>
          <w:szCs w:val="24"/>
        </w:rPr>
        <w:t xml:space="preserve">. </w:t>
      </w:r>
    </w:p>
    <w:p w14:paraId="3A31027B" w14:textId="77777777" w:rsidR="00764386" w:rsidRPr="009A56DC" w:rsidRDefault="000F26BE" w:rsidP="009A56DC">
      <w:pPr>
        <w:widowControl w:val="0"/>
        <w:spacing w:line="240" w:lineRule="auto"/>
        <w:jc w:val="center"/>
        <w:rPr>
          <w:rFonts w:eastAsia="Times New Roman" w:cs="Times New Roman"/>
          <w:szCs w:val="24"/>
        </w:rPr>
      </w:pPr>
      <w:r w:rsidRPr="009A56DC">
        <w:rPr>
          <w:rFonts w:eastAsia="Times New Roman" w:cs="Times New Roman"/>
          <w:szCs w:val="24"/>
        </w:rPr>
        <w:t>2N</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5</w:t>
      </w:r>
      <w:r w:rsidRPr="009A56DC">
        <w:rPr>
          <w:rFonts w:eastAsia="Times New Roman" w:cs="Times New Roman"/>
          <w:szCs w:val="24"/>
        </w:rPr>
        <w:t xml:space="preserve"> →4NO</w:t>
      </w:r>
      <w:r w:rsidRPr="009A56DC">
        <w:rPr>
          <w:rFonts w:eastAsia="Times New Roman" w:cs="Times New Roman"/>
          <w:szCs w:val="24"/>
          <w:vertAlign w:val="subscript"/>
        </w:rPr>
        <w:t>2</w:t>
      </w:r>
      <w:r w:rsidRPr="009A56DC">
        <w:rPr>
          <w:rFonts w:eastAsia="Times New Roman" w:cs="Times New Roman"/>
          <w:szCs w:val="24"/>
        </w:rPr>
        <w:t xml:space="preserve"> + O</w:t>
      </w:r>
      <w:r w:rsidRPr="009A56DC">
        <w:rPr>
          <w:rFonts w:eastAsia="Times New Roman" w:cs="Times New Roman"/>
          <w:szCs w:val="24"/>
          <w:vertAlign w:val="subscript"/>
        </w:rPr>
        <w:t>2</w:t>
      </w:r>
    </w:p>
    <w:p w14:paraId="7481FE9C" w14:textId="77777777" w:rsidR="00764386" w:rsidRPr="009A56DC" w:rsidRDefault="000F26BE" w:rsidP="009A56DC">
      <w:pPr>
        <w:widowControl w:val="0"/>
        <w:spacing w:line="240" w:lineRule="auto"/>
        <w:jc w:val="both"/>
        <w:rPr>
          <w:rFonts w:eastAsia="Times New Roman" w:cs="Times New Roman"/>
          <w:szCs w:val="24"/>
        </w:rPr>
      </w:pPr>
      <w:r w:rsidRPr="009A56DC">
        <w:rPr>
          <w:rFonts w:eastAsia="Times New Roman" w:cs="Times New Roman"/>
          <w:szCs w:val="24"/>
        </w:rPr>
        <w:t xml:space="preserve"> • Dinitrogen pentaoxide là một acidic oxide: Tác dụng với nước, kiềm và hydrate ammonia.</w:t>
      </w:r>
    </w:p>
    <w:p w14:paraId="6F18A0E9" w14:textId="77777777" w:rsidR="00764386" w:rsidRPr="009A56DC" w:rsidRDefault="000F26BE" w:rsidP="009A56DC">
      <w:pPr>
        <w:widowControl w:val="0"/>
        <w:spacing w:line="240" w:lineRule="auto"/>
        <w:ind w:left="2160"/>
        <w:jc w:val="both"/>
        <w:rPr>
          <w:rFonts w:eastAsia="Times New Roman" w:cs="Times New Roman"/>
          <w:szCs w:val="24"/>
        </w:rPr>
      </w:pPr>
      <w:r w:rsidRPr="009A56DC">
        <w:rPr>
          <w:rFonts w:eastAsia="Times New Roman" w:cs="Times New Roman"/>
          <w:szCs w:val="24"/>
        </w:rPr>
        <w:t xml:space="preserve"> N</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5</w:t>
      </w:r>
      <w:r w:rsidRPr="009A56DC">
        <w:rPr>
          <w:rFonts w:eastAsia="Times New Roman" w:cs="Times New Roman"/>
          <w:szCs w:val="24"/>
        </w:rPr>
        <w:t xml:space="preserve"> + H</w:t>
      </w:r>
      <w:r w:rsidRPr="009A56DC">
        <w:rPr>
          <w:rFonts w:eastAsia="Times New Roman" w:cs="Times New Roman"/>
          <w:szCs w:val="24"/>
          <w:vertAlign w:val="subscript"/>
        </w:rPr>
        <w:t>2</w:t>
      </w:r>
      <w:r w:rsidRPr="009A56DC">
        <w:rPr>
          <w:rFonts w:eastAsia="Times New Roman" w:cs="Times New Roman"/>
          <w:szCs w:val="24"/>
        </w:rPr>
        <w:t>O → 2HNO</w:t>
      </w:r>
      <w:r w:rsidRPr="009A56DC">
        <w:rPr>
          <w:rFonts w:eastAsia="Times New Roman" w:cs="Times New Roman"/>
          <w:szCs w:val="24"/>
          <w:vertAlign w:val="subscript"/>
        </w:rPr>
        <w:t>3</w:t>
      </w:r>
      <w:r w:rsidRPr="009A56DC">
        <w:rPr>
          <w:rFonts w:eastAsia="Times New Roman" w:cs="Times New Roman"/>
          <w:szCs w:val="24"/>
        </w:rPr>
        <w:t xml:space="preserve"> </w:t>
      </w:r>
    </w:p>
    <w:p w14:paraId="28C58654" w14:textId="77777777" w:rsidR="00103656" w:rsidRPr="009A56DC" w:rsidRDefault="00764386" w:rsidP="009A56DC">
      <w:pPr>
        <w:widowControl w:val="0"/>
        <w:spacing w:line="240" w:lineRule="auto"/>
        <w:ind w:left="2160"/>
        <w:jc w:val="both"/>
        <w:rPr>
          <w:rFonts w:eastAsia="Times New Roman" w:cs="Times New Roman"/>
          <w:szCs w:val="24"/>
        </w:rPr>
      </w:pPr>
      <w:r w:rsidRPr="009A56DC">
        <w:rPr>
          <w:rFonts w:eastAsia="Times New Roman" w:cs="Times New Roman"/>
          <w:szCs w:val="24"/>
        </w:rPr>
        <w:t xml:space="preserve"> </w:t>
      </w:r>
      <w:r w:rsidR="000F26BE" w:rsidRPr="009A56DC">
        <w:rPr>
          <w:rFonts w:eastAsia="Times New Roman" w:cs="Times New Roman"/>
          <w:szCs w:val="24"/>
        </w:rPr>
        <w:t>N</w:t>
      </w:r>
      <w:r w:rsidR="000F26BE" w:rsidRPr="009A56DC">
        <w:rPr>
          <w:rFonts w:eastAsia="Times New Roman" w:cs="Times New Roman"/>
          <w:szCs w:val="24"/>
          <w:vertAlign w:val="subscript"/>
        </w:rPr>
        <w:t>2</w:t>
      </w:r>
      <w:r w:rsidR="000F26BE" w:rsidRPr="009A56DC">
        <w:rPr>
          <w:rFonts w:eastAsia="Times New Roman" w:cs="Times New Roman"/>
          <w:szCs w:val="24"/>
        </w:rPr>
        <w:t>O</w:t>
      </w:r>
      <w:r w:rsidR="00103656" w:rsidRPr="009A56DC">
        <w:rPr>
          <w:rFonts w:eastAsia="Times New Roman" w:cs="Times New Roman"/>
          <w:szCs w:val="24"/>
          <w:vertAlign w:val="subscript"/>
        </w:rPr>
        <w:t>5</w:t>
      </w:r>
      <w:r w:rsidR="000F26BE" w:rsidRPr="009A56DC">
        <w:rPr>
          <w:rFonts w:eastAsia="Times New Roman" w:cs="Times New Roman"/>
          <w:szCs w:val="24"/>
        </w:rPr>
        <w:t xml:space="preserve"> + 2NaOH (loãng)→ 2NaNO</w:t>
      </w:r>
      <w:r w:rsidR="000F26BE" w:rsidRPr="009A56DC">
        <w:rPr>
          <w:rFonts w:eastAsia="Times New Roman" w:cs="Times New Roman"/>
          <w:szCs w:val="24"/>
          <w:vertAlign w:val="subscript"/>
        </w:rPr>
        <w:t>3</w:t>
      </w:r>
      <w:r w:rsidR="000F26BE" w:rsidRPr="009A56DC">
        <w:rPr>
          <w:rFonts w:eastAsia="Times New Roman" w:cs="Times New Roman"/>
          <w:szCs w:val="24"/>
        </w:rPr>
        <w:t xml:space="preserve"> + H₂O </w:t>
      </w:r>
    </w:p>
    <w:p w14:paraId="6BE7C885" w14:textId="77777777" w:rsidR="00103656" w:rsidRPr="009A56DC" w:rsidRDefault="000F26BE" w:rsidP="009A56DC">
      <w:pPr>
        <w:widowControl w:val="0"/>
        <w:spacing w:line="240" w:lineRule="auto"/>
        <w:ind w:left="2160"/>
        <w:jc w:val="both"/>
        <w:rPr>
          <w:rFonts w:eastAsia="Times New Roman" w:cs="Times New Roman"/>
          <w:szCs w:val="24"/>
        </w:rPr>
      </w:pPr>
      <w:r w:rsidRPr="009A56DC">
        <w:rPr>
          <w:rFonts w:eastAsia="Times New Roman" w:cs="Times New Roman"/>
          <w:szCs w:val="24"/>
        </w:rPr>
        <w:t>N</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5</w:t>
      </w:r>
      <w:r w:rsidRPr="009A56DC">
        <w:rPr>
          <w:rFonts w:eastAsia="Times New Roman" w:cs="Times New Roman"/>
          <w:szCs w:val="24"/>
        </w:rPr>
        <w:t xml:space="preserve"> + 2NH</w:t>
      </w:r>
      <w:r w:rsidRPr="009A56DC">
        <w:rPr>
          <w:rFonts w:eastAsia="Times New Roman" w:cs="Times New Roman"/>
          <w:szCs w:val="24"/>
          <w:vertAlign w:val="subscript"/>
        </w:rPr>
        <w:t>3</w:t>
      </w:r>
      <w:r w:rsidRPr="009A56DC">
        <w:rPr>
          <w:rFonts w:eastAsia="Times New Roman" w:cs="Times New Roman"/>
          <w:szCs w:val="24"/>
        </w:rPr>
        <w:t>.H</w:t>
      </w:r>
      <w:r w:rsidRPr="009A56DC">
        <w:rPr>
          <w:rFonts w:eastAsia="Times New Roman" w:cs="Times New Roman"/>
          <w:szCs w:val="24"/>
          <w:vertAlign w:val="subscript"/>
        </w:rPr>
        <w:t>2</w:t>
      </w:r>
      <w:r w:rsidRPr="009A56DC">
        <w:rPr>
          <w:rFonts w:eastAsia="Times New Roman" w:cs="Times New Roman"/>
          <w:szCs w:val="24"/>
        </w:rPr>
        <w:t>O (loãng) → 2NH</w:t>
      </w:r>
      <w:r w:rsidRPr="009A56DC">
        <w:rPr>
          <w:rFonts w:eastAsia="Times New Roman" w:cs="Times New Roman"/>
          <w:szCs w:val="24"/>
          <w:vertAlign w:val="subscript"/>
        </w:rPr>
        <w:t>4</w:t>
      </w:r>
      <w:r w:rsidRPr="009A56DC">
        <w:rPr>
          <w:rFonts w:eastAsia="Times New Roman" w:cs="Times New Roman"/>
          <w:szCs w:val="24"/>
        </w:rPr>
        <w:t>NO</w:t>
      </w:r>
      <w:r w:rsidRPr="009A56DC">
        <w:rPr>
          <w:rFonts w:eastAsia="Times New Roman" w:cs="Times New Roman"/>
          <w:szCs w:val="24"/>
          <w:vertAlign w:val="subscript"/>
        </w:rPr>
        <w:t>3</w:t>
      </w:r>
      <w:r w:rsidRPr="009A56DC">
        <w:rPr>
          <w:rFonts w:eastAsia="Times New Roman" w:cs="Times New Roman"/>
          <w:szCs w:val="24"/>
        </w:rPr>
        <w:t xml:space="preserve"> + H</w:t>
      </w:r>
      <w:r w:rsidR="00103656" w:rsidRPr="009A56DC">
        <w:rPr>
          <w:rFonts w:eastAsia="Times New Roman" w:cs="Times New Roman"/>
          <w:szCs w:val="24"/>
          <w:vertAlign w:val="subscript"/>
        </w:rPr>
        <w:t>2</w:t>
      </w:r>
      <w:r w:rsidRPr="009A56DC">
        <w:rPr>
          <w:rFonts w:eastAsia="Times New Roman" w:cs="Times New Roman"/>
          <w:szCs w:val="24"/>
        </w:rPr>
        <w:t xml:space="preserve">O </w:t>
      </w:r>
    </w:p>
    <w:p w14:paraId="6888BBD2" w14:textId="77777777" w:rsidR="00103656" w:rsidRPr="009A56DC" w:rsidRDefault="000F26BE" w:rsidP="009A56DC">
      <w:pPr>
        <w:widowControl w:val="0"/>
        <w:spacing w:line="240" w:lineRule="auto"/>
        <w:jc w:val="both"/>
        <w:rPr>
          <w:rFonts w:eastAsia="Times New Roman" w:cs="Times New Roman"/>
          <w:szCs w:val="24"/>
        </w:rPr>
      </w:pPr>
      <w:r w:rsidRPr="009A56DC">
        <w:rPr>
          <w:rFonts w:eastAsia="Times New Roman" w:cs="Times New Roman"/>
          <w:szCs w:val="24"/>
        </w:rPr>
        <w:t>• Dinitrogen pentaoxide là chất oxi hoá mạnh. Nhi</w:t>
      </w:r>
      <w:r w:rsidR="00103656" w:rsidRPr="009A56DC">
        <w:rPr>
          <w:rFonts w:eastAsia="Times New Roman" w:cs="Times New Roman"/>
          <w:szCs w:val="24"/>
        </w:rPr>
        <w:t>ề</w:t>
      </w:r>
      <w:r w:rsidRPr="009A56DC">
        <w:rPr>
          <w:rFonts w:eastAsia="Times New Roman" w:cs="Times New Roman"/>
          <w:szCs w:val="24"/>
        </w:rPr>
        <w:t>u phản ứng của N</w:t>
      </w:r>
      <w:r w:rsidRPr="009A56DC">
        <w:rPr>
          <w:rFonts w:eastAsia="Times New Roman" w:cs="Times New Roman"/>
          <w:szCs w:val="24"/>
          <w:vertAlign w:val="subscript"/>
        </w:rPr>
        <w:t>2</w:t>
      </w:r>
      <w:r w:rsidRPr="009A56DC">
        <w:rPr>
          <w:rFonts w:eastAsia="Times New Roman" w:cs="Times New Roman"/>
          <w:szCs w:val="24"/>
        </w:rPr>
        <w:t>O, ở trong</w:t>
      </w:r>
      <w:r w:rsidR="00103656" w:rsidRPr="009A56DC">
        <w:rPr>
          <w:rFonts w:eastAsia="Times New Roman" w:cs="Times New Roman"/>
          <w:szCs w:val="24"/>
        </w:rPr>
        <w:t xml:space="preserve"> </w:t>
      </w:r>
      <w:r w:rsidRPr="009A56DC">
        <w:rPr>
          <w:rFonts w:eastAsia="Times New Roman" w:cs="Times New Roman"/>
          <w:szCs w:val="24"/>
        </w:rPr>
        <w:t>pha khí phụ thuộc vào sự phân huỷ của nó thành NO</w:t>
      </w:r>
      <w:r w:rsidRPr="009A56DC">
        <w:rPr>
          <w:rFonts w:eastAsia="Times New Roman" w:cs="Times New Roman"/>
          <w:szCs w:val="24"/>
          <w:vertAlign w:val="subscript"/>
        </w:rPr>
        <w:t>2</w:t>
      </w:r>
      <w:r w:rsidRPr="009A56DC">
        <w:rPr>
          <w:rFonts w:eastAsia="Times New Roman" w:cs="Times New Roman"/>
          <w:szCs w:val="24"/>
        </w:rPr>
        <w:t xml:space="preserve"> và NO</w:t>
      </w:r>
      <w:r w:rsidRPr="009A56DC">
        <w:rPr>
          <w:rFonts w:eastAsia="Times New Roman" w:cs="Times New Roman"/>
          <w:szCs w:val="24"/>
          <w:vertAlign w:val="subscript"/>
        </w:rPr>
        <w:t>3</w:t>
      </w:r>
      <w:r w:rsidRPr="009A56DC">
        <w:rPr>
          <w:rFonts w:eastAsia="Times New Roman" w:cs="Times New Roman"/>
          <w:szCs w:val="24"/>
        </w:rPr>
        <w:t xml:space="preserve">. </w:t>
      </w:r>
      <w:r w:rsidRPr="009A56DC">
        <w:rPr>
          <w:rFonts w:eastAsia="Times New Roman" w:cs="Times New Roman"/>
          <w:i/>
          <w:iCs/>
          <w:szCs w:val="24"/>
        </w:rPr>
        <w:t>Ví dụ:</w:t>
      </w:r>
      <w:r w:rsidRPr="009A56DC">
        <w:rPr>
          <w:rFonts w:eastAsia="Times New Roman" w:cs="Times New Roman"/>
          <w:szCs w:val="24"/>
        </w:rPr>
        <w:t xml:space="preserve"> </w:t>
      </w:r>
    </w:p>
    <w:p w14:paraId="7043E4D0" w14:textId="77777777" w:rsidR="00103656" w:rsidRPr="009A56DC" w:rsidRDefault="00103656" w:rsidP="009A56DC">
      <w:pPr>
        <w:widowControl w:val="0"/>
        <w:spacing w:line="240" w:lineRule="auto"/>
        <w:ind w:left="1440" w:firstLine="720"/>
        <w:jc w:val="both"/>
        <w:rPr>
          <w:rFonts w:eastAsia="Times New Roman" w:cs="Times New Roman"/>
          <w:szCs w:val="24"/>
        </w:rPr>
      </w:pPr>
      <w:r w:rsidRPr="009A56DC">
        <w:rPr>
          <w:rFonts w:eastAsia="Times New Roman" w:cs="Times New Roman"/>
          <w:szCs w:val="24"/>
        </w:rPr>
        <w:t>N</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5</w:t>
      </w:r>
      <w:r w:rsidRPr="009A56DC">
        <w:rPr>
          <w:rFonts w:eastAsia="Times New Roman" w:cs="Times New Roman"/>
          <w:szCs w:val="24"/>
        </w:rPr>
        <w:t xml:space="preserve"> + 5Cu </w:t>
      </w:r>
      <w:r w:rsidRPr="009A56DC">
        <w:rPr>
          <w:rFonts w:eastAsia="Times New Roman" w:cs="Times New Roman"/>
          <w:position w:val="-6"/>
          <w:szCs w:val="24"/>
        </w:rPr>
        <w:object w:dxaOrig="980" w:dyaOrig="320" w14:anchorId="25060788">
          <v:shape id="_x0000_i1110" type="#_x0000_t75" style="width:43.5pt;height:15pt" o:ole="">
            <v:imagedata r:id="rId187" o:title=""/>
          </v:shape>
          <o:OLEObject Type="Embed" ProgID="Equation.DSMT4" ShapeID="_x0000_i1110" DrawAspect="Content" ObjectID="_1797845545" r:id="rId188"/>
        </w:object>
      </w:r>
      <w:r w:rsidRPr="009A56DC">
        <w:rPr>
          <w:rFonts w:eastAsia="Times New Roman" w:cs="Times New Roman"/>
          <w:szCs w:val="24"/>
        </w:rPr>
        <w:t xml:space="preserve"> </w:t>
      </w:r>
      <w:r w:rsidR="000F26BE" w:rsidRPr="009A56DC">
        <w:rPr>
          <w:rFonts w:eastAsia="Times New Roman" w:cs="Times New Roman"/>
          <w:szCs w:val="24"/>
        </w:rPr>
        <w:t xml:space="preserve">5CuO + N2 </w:t>
      </w:r>
    </w:p>
    <w:p w14:paraId="64E445DE" w14:textId="77777777" w:rsidR="00103656" w:rsidRPr="009A56DC" w:rsidRDefault="000F26BE" w:rsidP="009A56DC">
      <w:pPr>
        <w:widowControl w:val="0"/>
        <w:spacing w:line="240" w:lineRule="auto"/>
        <w:jc w:val="both"/>
        <w:rPr>
          <w:rFonts w:eastAsia="Times New Roman" w:cs="Times New Roman"/>
          <w:szCs w:val="24"/>
        </w:rPr>
      </w:pPr>
      <w:r w:rsidRPr="009A56DC">
        <w:rPr>
          <w:rFonts w:eastAsia="Times New Roman" w:cs="Times New Roman"/>
          <w:b/>
          <w:bCs/>
          <w:szCs w:val="24"/>
        </w:rPr>
        <w:lastRenderedPageBreak/>
        <w:t>c) Điều chế</w:t>
      </w:r>
      <w:r w:rsidRPr="009A56DC">
        <w:rPr>
          <w:rFonts w:eastAsia="Times New Roman" w:cs="Times New Roman"/>
          <w:szCs w:val="24"/>
        </w:rPr>
        <w:t xml:space="preserve"> </w:t>
      </w:r>
    </w:p>
    <w:p w14:paraId="1028B5ED" w14:textId="77777777" w:rsidR="00103656" w:rsidRPr="009A56DC" w:rsidRDefault="000F26BE" w:rsidP="009A56DC">
      <w:pPr>
        <w:widowControl w:val="0"/>
        <w:spacing w:line="240" w:lineRule="auto"/>
        <w:jc w:val="both"/>
        <w:rPr>
          <w:rFonts w:eastAsia="Times New Roman" w:cs="Times New Roman"/>
          <w:szCs w:val="24"/>
        </w:rPr>
      </w:pPr>
      <w:r w:rsidRPr="009A56DC">
        <w:rPr>
          <w:rFonts w:eastAsia="Times New Roman" w:cs="Times New Roman"/>
          <w:szCs w:val="24"/>
        </w:rPr>
        <w:t xml:space="preserve">Ở trong phòng thí nghiệm, nó có thể được điều chế bằng cách dùng phosphopentaoxide để tách nước của nitric acid. </w:t>
      </w:r>
    </w:p>
    <w:p w14:paraId="55D7C729" w14:textId="38FBEB4D" w:rsidR="000F26BE" w:rsidRPr="009A56DC" w:rsidRDefault="000F26BE" w:rsidP="009A56DC">
      <w:pPr>
        <w:widowControl w:val="0"/>
        <w:spacing w:line="240" w:lineRule="auto"/>
        <w:ind w:left="1440" w:firstLine="720"/>
        <w:jc w:val="both"/>
        <w:rPr>
          <w:rFonts w:eastAsia="Times New Roman" w:cs="Times New Roman"/>
          <w:szCs w:val="24"/>
        </w:rPr>
      </w:pPr>
      <w:r w:rsidRPr="009A56DC">
        <w:rPr>
          <w:rFonts w:eastAsia="Times New Roman" w:cs="Times New Roman"/>
          <w:szCs w:val="24"/>
        </w:rPr>
        <w:t>2HNO</w:t>
      </w:r>
      <w:r w:rsidRPr="009A56DC">
        <w:rPr>
          <w:rFonts w:eastAsia="Times New Roman" w:cs="Times New Roman"/>
          <w:szCs w:val="24"/>
          <w:vertAlign w:val="subscript"/>
        </w:rPr>
        <w:t>3</w:t>
      </w:r>
      <w:r w:rsidRPr="009A56DC">
        <w:rPr>
          <w:rFonts w:eastAsia="Times New Roman" w:cs="Times New Roman"/>
          <w:szCs w:val="24"/>
        </w:rPr>
        <w:t xml:space="preserve"> + P</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5</w:t>
      </w:r>
      <w:r w:rsidRPr="009A56DC">
        <w:rPr>
          <w:rFonts w:eastAsia="Times New Roman" w:cs="Times New Roman"/>
          <w:szCs w:val="24"/>
        </w:rPr>
        <w:t xml:space="preserve"> </w:t>
      </w:r>
      <w:r w:rsidR="00103656" w:rsidRPr="009A56DC">
        <w:rPr>
          <w:rFonts w:eastAsia="Times New Roman" w:cs="Times New Roman"/>
          <w:szCs w:val="24"/>
        </w:rPr>
        <w:t xml:space="preserve">→ </w:t>
      </w:r>
      <w:r w:rsidRPr="009A56DC">
        <w:rPr>
          <w:rFonts w:eastAsia="Times New Roman" w:cs="Times New Roman"/>
          <w:szCs w:val="24"/>
        </w:rPr>
        <w:t>2HPO</w:t>
      </w:r>
      <w:r w:rsidRPr="009A56DC">
        <w:rPr>
          <w:rFonts w:eastAsia="Times New Roman" w:cs="Times New Roman"/>
          <w:szCs w:val="24"/>
          <w:vertAlign w:val="subscript"/>
        </w:rPr>
        <w:t>3</w:t>
      </w:r>
      <w:r w:rsidRPr="009A56DC">
        <w:rPr>
          <w:rFonts w:eastAsia="Times New Roman" w:cs="Times New Roman"/>
          <w:szCs w:val="24"/>
        </w:rPr>
        <w:t xml:space="preserve"> + N</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5</w:t>
      </w:r>
    </w:p>
    <w:p w14:paraId="1BD8ECEC" w14:textId="4DD81D4A"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bCs/>
          <w:szCs w:val="24"/>
        </w:rPr>
      </w:pPr>
      <w:r w:rsidRPr="009A56DC">
        <w:rPr>
          <w:rFonts w:eastAsia="Times New Roman" w:cs="Times New Roman"/>
          <w:b/>
          <w:bCs/>
          <w:szCs w:val="24"/>
        </w:rPr>
        <w:t xml:space="preserve">V. NITRIC </w:t>
      </w:r>
      <w:r w:rsidR="009F017E" w:rsidRPr="009A56DC">
        <w:rPr>
          <w:rFonts w:eastAsia="Times New Roman" w:cs="Times New Roman"/>
          <w:b/>
          <w:bCs/>
          <w:color w:val="FF0000"/>
          <w:szCs w:val="24"/>
        </w:rPr>
        <w:t>ACID</w:t>
      </w:r>
    </w:p>
    <w:p w14:paraId="6C05D048"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bCs/>
          <w:szCs w:val="24"/>
        </w:rPr>
      </w:pPr>
      <w:r w:rsidRPr="009A56DC">
        <w:rPr>
          <w:rFonts w:eastAsia="Times New Roman" w:cs="Times New Roman"/>
          <w:b/>
          <w:bCs/>
          <w:szCs w:val="24"/>
        </w:rPr>
        <w:t xml:space="preserve">1. Cấu tạo phân tử. </w:t>
      </w:r>
    </w:p>
    <w:p w14:paraId="36143CFD"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 xml:space="preserve">       Công thức electron                     Công thức cấu tạo                  Công thức phân tử</w:t>
      </w:r>
    </w:p>
    <w:p w14:paraId="41747FDD"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Calibri" w:cs="Times New Roman"/>
          <w:noProof/>
          <w:szCs w:val="24"/>
        </w:rPr>
        <w:t xml:space="preserve">       </w:t>
      </w:r>
      <w:r w:rsidRPr="009A56DC">
        <w:rPr>
          <w:rFonts w:eastAsia="Calibri" w:cs="Times New Roman"/>
          <w:noProof/>
          <w:szCs w:val="24"/>
        </w:rPr>
        <w:drawing>
          <wp:inline distT="0" distB="0" distL="0" distR="0" wp14:anchorId="4CB90D92" wp14:editId="724A8077">
            <wp:extent cx="1327150" cy="679450"/>
            <wp:effectExtent l="0" t="0" r="6350" b="6350"/>
            <wp:docPr id="17899780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327150" cy="679450"/>
                    </a:xfrm>
                    <a:prstGeom prst="rect">
                      <a:avLst/>
                    </a:prstGeom>
                    <a:noFill/>
                    <a:ln>
                      <a:noFill/>
                    </a:ln>
                  </pic:spPr>
                </pic:pic>
              </a:graphicData>
            </a:graphic>
          </wp:inline>
        </w:drawing>
      </w:r>
      <w:r w:rsidRPr="009A56DC">
        <w:rPr>
          <w:rFonts w:eastAsia="Calibri" w:cs="Times New Roman"/>
          <w:noProof/>
          <w:szCs w:val="24"/>
        </w:rPr>
        <w:t xml:space="preserve">                 </w:t>
      </w:r>
      <w:r w:rsidRPr="009A56DC">
        <w:rPr>
          <w:rFonts w:eastAsia="Calibri" w:cs="Times New Roman"/>
          <w:noProof/>
          <w:szCs w:val="24"/>
        </w:rPr>
        <w:drawing>
          <wp:inline distT="0" distB="0" distL="0" distR="0" wp14:anchorId="2F2F3AAF" wp14:editId="41EB2351">
            <wp:extent cx="1327150" cy="660400"/>
            <wp:effectExtent l="0" t="0" r="6350" b="6350"/>
            <wp:docPr id="19208602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327150" cy="660400"/>
                    </a:xfrm>
                    <a:prstGeom prst="rect">
                      <a:avLst/>
                    </a:prstGeom>
                    <a:noFill/>
                    <a:ln>
                      <a:noFill/>
                    </a:ln>
                  </pic:spPr>
                </pic:pic>
              </a:graphicData>
            </a:graphic>
          </wp:inline>
        </w:drawing>
      </w:r>
      <w:r w:rsidRPr="009A56DC">
        <w:rPr>
          <w:rFonts w:eastAsia="Calibri" w:cs="Times New Roman"/>
          <w:noProof/>
          <w:szCs w:val="24"/>
        </w:rPr>
        <w:t xml:space="preserve">           </w:t>
      </w:r>
      <w:r w:rsidRPr="009A56DC">
        <w:rPr>
          <w:rFonts w:eastAsia="Calibri" w:cs="Times New Roman"/>
          <w:noProof/>
          <w:szCs w:val="24"/>
        </w:rPr>
        <w:drawing>
          <wp:inline distT="0" distB="0" distL="0" distR="0" wp14:anchorId="74B6A8CC" wp14:editId="1E769A2A">
            <wp:extent cx="1257300" cy="533400"/>
            <wp:effectExtent l="0" t="0" r="0" b="0"/>
            <wp:docPr id="5829370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257300" cy="533400"/>
                    </a:xfrm>
                    <a:prstGeom prst="rect">
                      <a:avLst/>
                    </a:prstGeom>
                    <a:noFill/>
                    <a:ln>
                      <a:noFill/>
                    </a:ln>
                  </pic:spPr>
                </pic:pic>
              </a:graphicData>
            </a:graphic>
          </wp:inline>
        </w:drawing>
      </w:r>
    </w:p>
    <w:p w14:paraId="2D5A25D7"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Nguyên tử N trong phân tử HNO</w:t>
      </w:r>
      <w:r w:rsidRPr="009A56DC">
        <w:rPr>
          <w:rFonts w:eastAsia="Times New Roman" w:cs="Times New Roman"/>
          <w:szCs w:val="24"/>
          <w:vertAlign w:val="subscript"/>
        </w:rPr>
        <w:t>3</w:t>
      </w:r>
      <w:r w:rsidRPr="009A56DC">
        <w:rPr>
          <w:rFonts w:eastAsia="Times New Roman" w:cs="Times New Roman"/>
          <w:szCs w:val="24"/>
        </w:rPr>
        <w:t xml:space="preserve"> ở trạng thái lai hóa sp</w:t>
      </w:r>
      <w:r w:rsidRPr="009A56DC">
        <w:rPr>
          <w:rFonts w:eastAsia="Times New Roman" w:cs="Times New Roman"/>
          <w:szCs w:val="24"/>
          <w:vertAlign w:val="superscript"/>
        </w:rPr>
        <w:t>2</w:t>
      </w:r>
      <w:r w:rsidRPr="009A56DC">
        <w:rPr>
          <w:rFonts w:eastAsia="Times New Roman" w:cs="Times New Roman"/>
          <w:szCs w:val="24"/>
        </w:rPr>
        <w:t xml:space="preserve"> và có số oxi hóa + 5 </w:t>
      </w:r>
      <w:r w:rsidRPr="009A56DC">
        <w:rPr>
          <w:rFonts w:eastAsia="Times New Roman" w:cs="Times New Roman"/>
          <w:bCs/>
          <w:szCs w:val="24"/>
        </w:rPr>
        <w:t xml:space="preserve">(số oxi hóa tối đa của N) </w:t>
      </w:r>
    </w:p>
    <w:p w14:paraId="766A79CD"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szCs w:val="24"/>
        </w:rPr>
      </w:pPr>
      <w:r w:rsidRPr="009A56DC">
        <w:rPr>
          <w:rFonts w:eastAsia="Times New Roman" w:cs="Times New Roman"/>
          <w:b/>
          <w:bCs/>
          <w:szCs w:val="24"/>
        </w:rPr>
        <w:t>2. Tính chất vật lí</w:t>
      </w:r>
    </w:p>
    <w:p w14:paraId="6DCF9F5C"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Pr="009A56DC">
        <w:rPr>
          <w:rFonts w:eastAsia="Times New Roman" w:cs="Times New Roman"/>
          <w:color w:val="FF0000"/>
          <w:szCs w:val="24"/>
        </w:rPr>
        <w:t>Acid</w:t>
      </w:r>
      <w:r w:rsidRPr="009A56DC">
        <w:rPr>
          <w:rFonts w:eastAsia="Times New Roman" w:cs="Times New Roman"/>
          <w:szCs w:val="24"/>
        </w:rPr>
        <w:t xml:space="preserve"> nitric tinh khiết là chất lỏng không màu, bốc khói mạnh trong không khí ấm, D =1,53 g/ml, t</w:t>
      </w:r>
      <w:r w:rsidRPr="009A56DC">
        <w:rPr>
          <w:rFonts w:eastAsia="Times New Roman" w:cs="Times New Roman"/>
          <w:szCs w:val="24"/>
          <w:vertAlign w:val="superscript"/>
        </w:rPr>
        <w:t>0</w:t>
      </w:r>
      <w:r w:rsidRPr="009A56DC">
        <w:rPr>
          <w:rFonts w:eastAsia="Times New Roman" w:cs="Times New Roman"/>
          <w:szCs w:val="24"/>
        </w:rPr>
        <w:t xml:space="preserve"> = 86°C. </w:t>
      </w:r>
    </w:p>
    <w:p w14:paraId="51219038"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Pr="009A56DC">
        <w:rPr>
          <w:rFonts w:eastAsia="Times New Roman" w:cs="Times New Roman"/>
          <w:color w:val="FF0000"/>
          <w:szCs w:val="24"/>
        </w:rPr>
        <w:t>Acid</w:t>
      </w:r>
      <w:r w:rsidRPr="009A56DC">
        <w:rPr>
          <w:rFonts w:eastAsia="Times New Roman" w:cs="Times New Roman"/>
          <w:szCs w:val="24"/>
        </w:rPr>
        <w:t xml:space="preserve"> HNO</w:t>
      </w:r>
      <w:r w:rsidRPr="009A56DC">
        <w:rPr>
          <w:rFonts w:eastAsia="Times New Roman" w:cs="Times New Roman"/>
          <w:szCs w:val="24"/>
          <w:vertAlign w:val="subscript"/>
        </w:rPr>
        <w:t>3</w:t>
      </w:r>
      <w:r w:rsidRPr="009A56DC">
        <w:rPr>
          <w:rFonts w:eastAsia="Times New Roman" w:cs="Times New Roman"/>
          <w:szCs w:val="24"/>
        </w:rPr>
        <w:t xml:space="preserve"> tinh khiết kém bển vị trạng thái lai hóa sp</w:t>
      </w:r>
      <w:r w:rsidRPr="009A56DC">
        <w:rPr>
          <w:rFonts w:eastAsia="Times New Roman" w:cs="Times New Roman"/>
          <w:szCs w:val="24"/>
          <w:vertAlign w:val="superscript"/>
        </w:rPr>
        <w:t>2</w:t>
      </w:r>
      <w:r w:rsidRPr="009A56DC">
        <w:rPr>
          <w:rFonts w:eastAsia="Times New Roman" w:cs="Times New Roman"/>
          <w:szCs w:val="24"/>
        </w:rPr>
        <w:t xml:space="preserve"> và số oxi hóa +5 của N không đặc trưng. Ngay ở nhiệt độ thường khi có ánh sáng bị phân hủy một phân theo phương trình:</w:t>
      </w:r>
    </w:p>
    <w:p w14:paraId="0FA6A1AB"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position w:val="-12"/>
          <w:szCs w:val="24"/>
        </w:rPr>
        <w:object w:dxaOrig="3000" w:dyaOrig="360" w14:anchorId="10771DFD">
          <v:shape id="_x0000_i1111" type="#_x0000_t75" style="width:150pt;height:18.75pt" o:ole="">
            <v:imagedata r:id="rId192" o:title=""/>
          </v:shape>
          <o:OLEObject Type="Embed" ProgID="Equation.DSMT4" ShapeID="_x0000_i1111" DrawAspect="Content" ObjectID="_1797845546" r:id="rId193"/>
        </w:object>
      </w:r>
      <w:r w:rsidRPr="009A56DC">
        <w:rPr>
          <w:rFonts w:eastAsia="Times New Roman" w:cs="Times New Roman"/>
          <w:szCs w:val="24"/>
        </w:rPr>
        <w:t xml:space="preserve"> </w:t>
      </w:r>
    </w:p>
    <w:p w14:paraId="0694D120"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NO</w:t>
      </w:r>
      <w:r w:rsidRPr="009A56DC">
        <w:rPr>
          <w:rFonts w:eastAsia="Times New Roman" w:cs="Times New Roman"/>
          <w:bCs/>
          <w:szCs w:val="24"/>
          <w:vertAlign w:val="subscript"/>
        </w:rPr>
        <w:t>2</w:t>
      </w:r>
      <w:r w:rsidRPr="009A56DC">
        <w:rPr>
          <w:rFonts w:eastAsia="Times New Roman" w:cs="Times New Roman"/>
          <w:bCs/>
          <w:szCs w:val="24"/>
        </w:rPr>
        <w:t xml:space="preserve"> tan vào dung dịch </w:t>
      </w:r>
      <w:r w:rsidRPr="009A56DC">
        <w:rPr>
          <w:rFonts w:eastAsia="Times New Roman" w:cs="Times New Roman"/>
          <w:bCs/>
          <w:color w:val="FF0000"/>
          <w:szCs w:val="24"/>
        </w:rPr>
        <w:t>Acid</w:t>
      </w:r>
      <w:r w:rsidRPr="009A56DC">
        <w:rPr>
          <w:rFonts w:eastAsia="Times New Roman" w:cs="Times New Roman"/>
          <w:bCs/>
          <w:szCs w:val="24"/>
        </w:rPr>
        <w:t xml:space="preserve"> làm cho dung dịch có màu vàng. </w:t>
      </w:r>
    </w:p>
    <w:p w14:paraId="16276E5A"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 HNO</w:t>
      </w:r>
      <w:r w:rsidRPr="009A56DC">
        <w:rPr>
          <w:rFonts w:eastAsia="Times New Roman" w:cs="Times New Roman"/>
          <w:bCs/>
          <w:szCs w:val="24"/>
          <w:vertAlign w:val="subscript"/>
        </w:rPr>
        <w:t>3</w:t>
      </w:r>
      <w:r w:rsidRPr="009A56DC">
        <w:rPr>
          <w:rFonts w:eastAsia="Times New Roman" w:cs="Times New Roman"/>
          <w:bCs/>
          <w:szCs w:val="24"/>
        </w:rPr>
        <w:t xml:space="preserve"> tan vô hạn trong nước. Trong phòng thí nghiệm thường có loại </w:t>
      </w:r>
      <w:r w:rsidRPr="009A56DC">
        <w:rPr>
          <w:rFonts w:eastAsia="Times New Roman" w:cs="Times New Roman"/>
          <w:bCs/>
          <w:color w:val="FF0000"/>
          <w:szCs w:val="24"/>
        </w:rPr>
        <w:t>Acid</w:t>
      </w:r>
      <w:r w:rsidRPr="009A56DC">
        <w:rPr>
          <w:rFonts w:eastAsia="Times New Roman" w:cs="Times New Roman"/>
          <w:bCs/>
          <w:szCs w:val="24"/>
        </w:rPr>
        <w:t xml:space="preserve"> đặc nồng độ 68%, D = 1,40 gam/ml.</w:t>
      </w:r>
    </w:p>
    <w:p w14:paraId="01C12F3E"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i/>
          <w:szCs w:val="24"/>
        </w:rPr>
      </w:pPr>
      <w:r w:rsidRPr="009A56DC">
        <w:rPr>
          <w:rFonts w:eastAsia="Times New Roman" w:cs="Times New Roman"/>
          <w:b/>
          <w:bCs/>
          <w:i/>
          <w:iCs/>
          <w:szCs w:val="24"/>
        </w:rPr>
        <w:t xml:space="preserve">a) Tính </w:t>
      </w:r>
      <w:r w:rsidRPr="009A56DC">
        <w:rPr>
          <w:rFonts w:eastAsia="Times New Roman" w:cs="Times New Roman"/>
          <w:b/>
          <w:bCs/>
          <w:i/>
          <w:iCs/>
          <w:color w:val="FF0000"/>
          <w:szCs w:val="24"/>
        </w:rPr>
        <w:t>Acid</w:t>
      </w:r>
    </w:p>
    <w:p w14:paraId="6B3E0801"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HNO</w:t>
      </w:r>
      <w:r w:rsidRPr="009A56DC">
        <w:rPr>
          <w:rFonts w:eastAsia="Times New Roman" w:cs="Times New Roman"/>
          <w:szCs w:val="24"/>
          <w:vertAlign w:val="subscript"/>
        </w:rPr>
        <w:t>3</w:t>
      </w:r>
      <w:r w:rsidRPr="009A56DC">
        <w:rPr>
          <w:rFonts w:eastAsia="Times New Roman" w:cs="Times New Roman"/>
          <w:szCs w:val="24"/>
        </w:rPr>
        <w:t xml:space="preserve"> là một trong những </w:t>
      </w:r>
      <w:r w:rsidRPr="009A56DC">
        <w:rPr>
          <w:rFonts w:eastAsia="Times New Roman" w:cs="Times New Roman"/>
          <w:color w:val="FF0000"/>
          <w:szCs w:val="24"/>
        </w:rPr>
        <w:t>Acid</w:t>
      </w:r>
      <w:r w:rsidRPr="009A56DC">
        <w:rPr>
          <w:rFonts w:eastAsia="Times New Roman" w:cs="Times New Roman"/>
          <w:szCs w:val="24"/>
        </w:rPr>
        <w:t xml:space="preserve"> mạnh, trong dung dịch loãng nó phân li hoàn toàn.</w:t>
      </w:r>
    </w:p>
    <w:p w14:paraId="45C60E31"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position w:val="-12"/>
          <w:szCs w:val="24"/>
        </w:rPr>
        <w:object w:dxaOrig="1980" w:dyaOrig="380" w14:anchorId="44C61D9F">
          <v:shape id="_x0000_i1112" type="#_x0000_t75" style="width:99.75pt;height:19.5pt" o:ole="">
            <v:imagedata r:id="rId194" o:title=""/>
          </v:shape>
          <o:OLEObject Type="Embed" ProgID="Equation.DSMT4" ShapeID="_x0000_i1112" DrawAspect="Content" ObjectID="_1797845547" r:id="rId195"/>
        </w:object>
      </w:r>
      <w:r w:rsidRPr="009A56DC">
        <w:rPr>
          <w:rFonts w:eastAsia="Times New Roman" w:cs="Times New Roman"/>
          <w:szCs w:val="24"/>
        </w:rPr>
        <w:t xml:space="preserve"> </w:t>
      </w:r>
    </w:p>
    <w:p w14:paraId="5A1B5A12"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Dung dịch HNO</w:t>
      </w:r>
      <w:r w:rsidRPr="009A56DC">
        <w:rPr>
          <w:rFonts w:eastAsia="Times New Roman" w:cs="Times New Roman"/>
          <w:szCs w:val="24"/>
          <w:vertAlign w:val="subscript"/>
        </w:rPr>
        <w:t>3</w:t>
      </w:r>
      <w:r w:rsidRPr="009A56DC">
        <w:rPr>
          <w:rFonts w:eastAsia="Times New Roman" w:cs="Times New Roman"/>
          <w:szCs w:val="24"/>
        </w:rPr>
        <w:t xml:space="preserve"> làm quỳ tím hóa đó, tác dụng với </w:t>
      </w:r>
      <w:r w:rsidRPr="009A56DC">
        <w:rPr>
          <w:rFonts w:eastAsia="Times New Roman" w:cs="Times New Roman"/>
          <w:color w:val="FF0000"/>
          <w:szCs w:val="24"/>
        </w:rPr>
        <w:t>oxide</w:t>
      </w:r>
      <w:r w:rsidRPr="009A56DC">
        <w:rPr>
          <w:rFonts w:eastAsia="Times New Roman" w:cs="Times New Roman"/>
          <w:szCs w:val="24"/>
        </w:rPr>
        <w:t xml:space="preserve"> </w:t>
      </w:r>
      <w:r w:rsidRPr="009A56DC">
        <w:rPr>
          <w:rFonts w:eastAsia="Times New Roman" w:cs="Times New Roman"/>
          <w:color w:val="FF0000"/>
          <w:szCs w:val="24"/>
        </w:rPr>
        <w:t>base</w:t>
      </w:r>
      <w:r w:rsidRPr="009A56DC">
        <w:rPr>
          <w:rFonts w:eastAsia="Times New Roman" w:cs="Times New Roman"/>
          <w:szCs w:val="24"/>
        </w:rPr>
        <w:t xml:space="preserve">, </w:t>
      </w:r>
      <w:r w:rsidRPr="009A56DC">
        <w:rPr>
          <w:rFonts w:eastAsia="Times New Roman" w:cs="Times New Roman"/>
          <w:color w:val="FF0000"/>
          <w:szCs w:val="24"/>
        </w:rPr>
        <w:t>base</w:t>
      </w:r>
      <w:r w:rsidRPr="009A56DC">
        <w:rPr>
          <w:rFonts w:eastAsia="Times New Roman" w:cs="Times New Roman"/>
          <w:szCs w:val="24"/>
        </w:rPr>
        <w:t xml:space="preserve"> và muối của </w:t>
      </w:r>
      <w:r w:rsidRPr="009A56DC">
        <w:rPr>
          <w:rFonts w:eastAsia="Times New Roman" w:cs="Times New Roman"/>
          <w:color w:val="FF0000"/>
          <w:szCs w:val="24"/>
        </w:rPr>
        <w:t>Acid</w:t>
      </w:r>
      <w:r w:rsidRPr="009A56DC">
        <w:rPr>
          <w:rFonts w:eastAsia="Times New Roman" w:cs="Times New Roman"/>
          <w:szCs w:val="24"/>
        </w:rPr>
        <w:t xml:space="preserve"> yếu hơn tạo ra muối </w:t>
      </w:r>
      <w:r w:rsidRPr="009A56DC">
        <w:rPr>
          <w:rFonts w:eastAsia="Times New Roman" w:cs="Times New Roman"/>
          <w:color w:val="FF0000"/>
          <w:szCs w:val="24"/>
        </w:rPr>
        <w:t>nitrate</w:t>
      </w:r>
      <w:r w:rsidRPr="009A56DC">
        <w:rPr>
          <w:rFonts w:eastAsia="Times New Roman" w:cs="Times New Roman"/>
          <w:szCs w:val="24"/>
        </w:rPr>
        <w:t>.</w:t>
      </w:r>
    </w:p>
    <w:p w14:paraId="665B506F" w14:textId="77777777" w:rsidR="00E73AA9" w:rsidRPr="009A56DC" w:rsidRDefault="00E73AA9" w:rsidP="009A56DC">
      <w:pPr>
        <w:widowControl w:val="0"/>
        <w:tabs>
          <w:tab w:val="left" w:pos="284"/>
          <w:tab w:val="left" w:pos="2835"/>
          <w:tab w:val="left" w:pos="5245"/>
          <w:tab w:val="left" w:pos="7797"/>
        </w:tabs>
        <w:spacing w:line="240" w:lineRule="auto"/>
        <w:ind w:left="436" w:firstLine="1004"/>
        <w:jc w:val="both"/>
        <w:rPr>
          <w:rFonts w:eastAsia="Times New Roman" w:cs="Times New Roman"/>
          <w:szCs w:val="24"/>
        </w:rPr>
      </w:pPr>
      <w:r w:rsidRPr="009A56DC">
        <w:rPr>
          <w:rFonts w:eastAsia="Times New Roman" w:cs="Times New Roman"/>
          <w:position w:val="-68"/>
          <w:szCs w:val="24"/>
        </w:rPr>
        <w:object w:dxaOrig="4500" w:dyaOrig="1480" w14:anchorId="7F6B24C4">
          <v:shape id="_x0000_i1113" type="#_x0000_t75" style="width:225pt;height:73.5pt" o:ole="">
            <v:imagedata r:id="rId196" o:title=""/>
          </v:shape>
          <o:OLEObject Type="Embed" ProgID="Equation.DSMT4" ShapeID="_x0000_i1113" DrawAspect="Content" ObjectID="_1797845548" r:id="rId197"/>
        </w:object>
      </w:r>
      <w:r w:rsidRPr="009A56DC">
        <w:rPr>
          <w:rFonts w:eastAsia="Times New Roman" w:cs="Times New Roman"/>
          <w:szCs w:val="24"/>
        </w:rPr>
        <w:t xml:space="preserve"> </w:t>
      </w:r>
    </w:p>
    <w:p w14:paraId="5829A1BE"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i/>
          <w:szCs w:val="24"/>
        </w:rPr>
      </w:pPr>
      <w:r w:rsidRPr="009A56DC">
        <w:rPr>
          <w:rFonts w:eastAsia="Times New Roman" w:cs="Times New Roman"/>
          <w:b/>
          <w:i/>
          <w:szCs w:val="24"/>
        </w:rPr>
        <w:t>b) Tính axi hóa</w:t>
      </w:r>
    </w:p>
    <w:p w14:paraId="502ED3AF"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HNO</w:t>
      </w:r>
      <w:r w:rsidRPr="009A56DC">
        <w:rPr>
          <w:rFonts w:eastAsia="Times New Roman" w:cs="Times New Roman"/>
          <w:szCs w:val="24"/>
          <w:vertAlign w:val="subscript"/>
        </w:rPr>
        <w:t>3</w:t>
      </w:r>
      <w:r w:rsidRPr="009A56DC">
        <w:rPr>
          <w:rFonts w:eastAsia="Times New Roman" w:cs="Times New Roman"/>
          <w:szCs w:val="24"/>
        </w:rPr>
        <w:t xml:space="preserve"> là chất oxi hóa mạnh, </w:t>
      </w:r>
      <w:r w:rsidRPr="009A56DC">
        <w:rPr>
          <w:rFonts w:eastAsia="Times New Roman" w:cs="Times New Roman"/>
          <w:color w:val="FF0000"/>
          <w:szCs w:val="24"/>
        </w:rPr>
        <w:t>Acid</w:t>
      </w:r>
      <w:r w:rsidRPr="009A56DC">
        <w:rPr>
          <w:rFonts w:eastAsia="Times New Roman" w:cs="Times New Roman"/>
          <w:szCs w:val="24"/>
        </w:rPr>
        <w:t xml:space="preserve"> càng đặc, tính oxi hóa càng mạnh. Tùy thuộc vào nồng độ của </w:t>
      </w:r>
      <w:r w:rsidRPr="009A56DC">
        <w:rPr>
          <w:rFonts w:eastAsia="Times New Roman" w:cs="Times New Roman"/>
          <w:color w:val="FF0000"/>
          <w:szCs w:val="24"/>
        </w:rPr>
        <w:t>Acid</w:t>
      </w:r>
      <w:r w:rsidRPr="009A56DC">
        <w:rPr>
          <w:rFonts w:eastAsia="Times New Roman" w:cs="Times New Roman"/>
          <w:szCs w:val="24"/>
        </w:rPr>
        <w:t xml:space="preserve"> và bản chất của chất khử mà HNO</w:t>
      </w:r>
      <w:r w:rsidRPr="009A56DC">
        <w:rPr>
          <w:rFonts w:eastAsia="Times New Roman" w:cs="Times New Roman"/>
          <w:szCs w:val="24"/>
          <w:vertAlign w:val="subscript"/>
        </w:rPr>
        <w:t>3</w:t>
      </w:r>
      <w:r w:rsidRPr="009A56DC">
        <w:rPr>
          <w:rFonts w:eastAsia="Times New Roman" w:cs="Times New Roman"/>
          <w:szCs w:val="24"/>
        </w:rPr>
        <w:t xml:space="preserve"> có thể bị khử đến một số sản phẩm khác nhau của </w:t>
      </w:r>
      <w:r w:rsidRPr="009A56DC">
        <w:rPr>
          <w:rFonts w:eastAsia="Times New Roman" w:cs="Times New Roman"/>
          <w:color w:val="FF0000"/>
          <w:szCs w:val="24"/>
        </w:rPr>
        <w:t>nitrogen</w:t>
      </w:r>
      <w:r w:rsidRPr="009A56DC">
        <w:rPr>
          <w:rFonts w:eastAsia="Times New Roman" w:cs="Times New Roman"/>
          <w:szCs w:val="24"/>
        </w:rPr>
        <w:t xml:space="preserve"> (NO</w:t>
      </w:r>
      <w:r w:rsidRPr="009A56DC">
        <w:rPr>
          <w:rFonts w:eastAsia="Times New Roman" w:cs="Times New Roman"/>
          <w:szCs w:val="24"/>
          <w:vertAlign w:val="subscript"/>
        </w:rPr>
        <w:t>2</w:t>
      </w:r>
      <w:r w:rsidRPr="009A56DC">
        <w:rPr>
          <w:rFonts w:eastAsia="Times New Roman" w:cs="Times New Roman"/>
          <w:szCs w:val="24"/>
        </w:rPr>
        <w:t>, NO, N</w:t>
      </w:r>
      <w:r w:rsidRPr="009A56DC">
        <w:rPr>
          <w:rFonts w:eastAsia="Times New Roman" w:cs="Times New Roman"/>
          <w:szCs w:val="24"/>
          <w:vertAlign w:val="subscript"/>
        </w:rPr>
        <w:t>2</w:t>
      </w:r>
      <w:r w:rsidRPr="009A56DC">
        <w:rPr>
          <w:rFonts w:eastAsia="Times New Roman" w:cs="Times New Roman"/>
          <w:szCs w:val="24"/>
        </w:rPr>
        <w:t>O, N</w:t>
      </w:r>
      <w:r w:rsidRPr="009A56DC">
        <w:rPr>
          <w:rFonts w:eastAsia="Times New Roman" w:cs="Times New Roman"/>
          <w:szCs w:val="24"/>
          <w:vertAlign w:val="subscript"/>
        </w:rPr>
        <w:t>2</w:t>
      </w:r>
      <w:r w:rsidRPr="009A56DC">
        <w:rPr>
          <w:rFonts w:eastAsia="Times New Roman" w:cs="Times New Roman"/>
          <w:szCs w:val="24"/>
        </w:rPr>
        <w:t>, NH</w:t>
      </w:r>
      <w:r w:rsidRPr="009A56DC">
        <w:rPr>
          <w:rFonts w:eastAsia="Times New Roman" w:cs="Times New Roman"/>
          <w:szCs w:val="24"/>
          <w:vertAlign w:val="subscript"/>
        </w:rPr>
        <w:t>4</w:t>
      </w:r>
      <w:r w:rsidRPr="009A56DC">
        <w:rPr>
          <w:rFonts w:eastAsia="Times New Roman" w:cs="Times New Roman"/>
          <w:szCs w:val="24"/>
        </w:rPr>
        <w:t>NO</w:t>
      </w:r>
      <w:r w:rsidRPr="009A56DC">
        <w:rPr>
          <w:rFonts w:eastAsia="Times New Roman" w:cs="Times New Roman"/>
          <w:szCs w:val="24"/>
          <w:vertAlign w:val="subscript"/>
        </w:rPr>
        <w:t>3</w:t>
      </w:r>
      <w:r w:rsidRPr="009A56DC">
        <w:rPr>
          <w:rFonts w:eastAsia="Times New Roman" w:cs="Times New Roman"/>
          <w:szCs w:val="24"/>
        </w:rPr>
        <w:t>). Các thể hiện cực chuẩn E</w:t>
      </w:r>
      <w:r w:rsidRPr="009A56DC">
        <w:rPr>
          <w:rFonts w:eastAsia="Times New Roman" w:cs="Times New Roman"/>
          <w:szCs w:val="24"/>
          <w:vertAlign w:val="superscript"/>
        </w:rPr>
        <w:t>0</w:t>
      </w:r>
      <w:r w:rsidRPr="009A56DC">
        <w:rPr>
          <w:rFonts w:eastAsia="Times New Roman" w:cs="Times New Roman"/>
          <w:szCs w:val="24"/>
        </w:rPr>
        <w:t xml:space="preserve"> đổi với các nửa phản ứng sau đều có giá trị dương khá lớn.</w:t>
      </w:r>
    </w:p>
    <w:p w14:paraId="2F7BBC5D" w14:textId="77777777" w:rsidR="00E73AA9" w:rsidRPr="009A56DC" w:rsidRDefault="00E73AA9" w:rsidP="009A56DC">
      <w:pPr>
        <w:widowControl w:val="0"/>
        <w:tabs>
          <w:tab w:val="left" w:pos="284"/>
          <w:tab w:val="left" w:pos="2835"/>
          <w:tab w:val="left" w:pos="5245"/>
          <w:tab w:val="left" w:pos="7797"/>
        </w:tabs>
        <w:spacing w:line="240" w:lineRule="auto"/>
        <w:ind w:left="720"/>
        <w:jc w:val="both"/>
        <w:rPr>
          <w:rFonts w:eastAsia="Times New Roman" w:cs="Times New Roman"/>
          <w:szCs w:val="24"/>
        </w:rPr>
      </w:pPr>
      <w:r w:rsidRPr="009A56DC">
        <w:rPr>
          <w:rFonts w:eastAsia="Times New Roman" w:cs="Times New Roman"/>
          <w:position w:val="-12"/>
          <w:szCs w:val="24"/>
        </w:rPr>
        <w:object w:dxaOrig="3060" w:dyaOrig="380" w14:anchorId="4C6E6265">
          <v:shape id="_x0000_i1114" type="#_x0000_t75" style="width:153pt;height:19.5pt" o:ole="">
            <v:imagedata r:id="rId198" o:title=""/>
          </v:shape>
          <o:OLEObject Type="Embed" ProgID="Equation.DSMT4" ShapeID="_x0000_i1114" DrawAspect="Content" ObjectID="_1797845549" r:id="rId199"/>
        </w:object>
      </w:r>
      <w:r w:rsidRPr="009A56DC">
        <w:rPr>
          <w:rFonts w:eastAsia="Times New Roman" w:cs="Times New Roman"/>
          <w:szCs w:val="24"/>
        </w:rPr>
        <w:t xml:space="preserve">           </w:t>
      </w:r>
      <w:r w:rsidRPr="009A56DC">
        <w:rPr>
          <w:rFonts w:eastAsia="Times New Roman" w:cs="Times New Roman"/>
          <w:position w:val="-10"/>
          <w:szCs w:val="24"/>
        </w:rPr>
        <w:object w:dxaOrig="1340" w:dyaOrig="360" w14:anchorId="41C1ABCF">
          <v:shape id="_x0000_i1115" type="#_x0000_t75" style="width:66.75pt;height:18.75pt" o:ole="">
            <v:imagedata r:id="rId200" o:title=""/>
          </v:shape>
          <o:OLEObject Type="Embed" ProgID="Equation.DSMT4" ShapeID="_x0000_i1115" DrawAspect="Content" ObjectID="_1797845550" r:id="rId201"/>
        </w:object>
      </w:r>
      <w:r w:rsidRPr="009A56DC">
        <w:rPr>
          <w:rFonts w:eastAsia="Times New Roman" w:cs="Times New Roman"/>
          <w:szCs w:val="24"/>
        </w:rPr>
        <w:t xml:space="preserve"> </w:t>
      </w:r>
    </w:p>
    <w:p w14:paraId="38F602D1" w14:textId="77777777" w:rsidR="00E73AA9" w:rsidRPr="009A56DC" w:rsidRDefault="00E73AA9" w:rsidP="009A56DC">
      <w:pPr>
        <w:widowControl w:val="0"/>
        <w:tabs>
          <w:tab w:val="left" w:pos="284"/>
          <w:tab w:val="left" w:pos="2835"/>
          <w:tab w:val="left" w:pos="5245"/>
          <w:tab w:val="left" w:pos="7797"/>
        </w:tabs>
        <w:spacing w:line="240" w:lineRule="auto"/>
        <w:ind w:left="720"/>
        <w:jc w:val="both"/>
        <w:rPr>
          <w:rFonts w:eastAsia="Times New Roman" w:cs="Times New Roman"/>
          <w:szCs w:val="24"/>
        </w:rPr>
      </w:pPr>
      <w:r w:rsidRPr="009A56DC">
        <w:rPr>
          <w:rFonts w:eastAsia="Times New Roman" w:cs="Times New Roman"/>
          <w:position w:val="-12"/>
          <w:szCs w:val="24"/>
        </w:rPr>
        <w:object w:dxaOrig="2940" w:dyaOrig="380" w14:anchorId="3DE90C5A">
          <v:shape id="_x0000_i1116" type="#_x0000_t75" style="width:147pt;height:19.5pt" o:ole="">
            <v:imagedata r:id="rId202" o:title=""/>
          </v:shape>
          <o:OLEObject Type="Embed" ProgID="Equation.DSMT4" ShapeID="_x0000_i1116" DrawAspect="Content" ObjectID="_1797845551" r:id="rId203"/>
        </w:object>
      </w:r>
      <w:r w:rsidRPr="009A56DC">
        <w:rPr>
          <w:rFonts w:eastAsia="Times New Roman" w:cs="Times New Roman"/>
          <w:szCs w:val="24"/>
        </w:rPr>
        <w:t xml:space="preserve">           </w:t>
      </w:r>
      <w:r w:rsidRPr="009A56DC">
        <w:rPr>
          <w:rFonts w:eastAsia="Times New Roman" w:cs="Times New Roman"/>
          <w:position w:val="-10"/>
          <w:szCs w:val="24"/>
        </w:rPr>
        <w:object w:dxaOrig="1200" w:dyaOrig="360" w14:anchorId="308B9E9B">
          <v:shape id="_x0000_i1117" type="#_x0000_t75" style="width:60.75pt;height:18.75pt" o:ole="">
            <v:imagedata r:id="rId204" o:title=""/>
          </v:shape>
          <o:OLEObject Type="Embed" ProgID="Equation.DSMT4" ShapeID="_x0000_i1117" DrawAspect="Content" ObjectID="_1797845552" r:id="rId205"/>
        </w:object>
      </w:r>
      <w:r w:rsidRPr="009A56DC">
        <w:rPr>
          <w:rFonts w:eastAsia="Times New Roman" w:cs="Times New Roman"/>
          <w:szCs w:val="24"/>
        </w:rPr>
        <w:t xml:space="preserve"> </w:t>
      </w:r>
    </w:p>
    <w:p w14:paraId="50D6ED42"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i/>
          <w:szCs w:val="24"/>
        </w:rPr>
      </w:pPr>
      <w:r w:rsidRPr="009A56DC">
        <w:rPr>
          <w:rFonts w:eastAsia="Times New Roman" w:cs="Times New Roman"/>
          <w:i/>
          <w:iCs/>
          <w:szCs w:val="24"/>
        </w:rPr>
        <w:t>• Tác dụng với kim loại</w:t>
      </w:r>
    </w:p>
    <w:p w14:paraId="6058D4F1"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M + 2mHNO</w:t>
      </w:r>
      <w:r w:rsidRPr="009A56DC">
        <w:rPr>
          <w:rFonts w:eastAsia="Times New Roman" w:cs="Times New Roman"/>
          <w:szCs w:val="24"/>
          <w:vertAlign w:val="subscript"/>
        </w:rPr>
        <w:t>3</w:t>
      </w:r>
      <w:r w:rsidRPr="009A56DC">
        <w:rPr>
          <w:rFonts w:eastAsia="Times New Roman" w:cs="Times New Roman"/>
          <w:szCs w:val="24"/>
        </w:rPr>
        <w:t xml:space="preserve"> (đặc) </w:t>
      </w:r>
      <w:r w:rsidRPr="009A56DC">
        <w:rPr>
          <w:rFonts w:eastAsia="Times New Roman" w:cs="Times New Roman"/>
          <w:position w:val="-14"/>
          <w:szCs w:val="24"/>
        </w:rPr>
        <w:object w:dxaOrig="3240" w:dyaOrig="400" w14:anchorId="775065D7">
          <v:shape id="_x0000_i1118" type="#_x0000_t75" style="width:162.75pt;height:20.25pt" o:ole="">
            <v:imagedata r:id="rId206" o:title=""/>
          </v:shape>
          <o:OLEObject Type="Embed" ProgID="Equation.DSMT4" ShapeID="_x0000_i1118" DrawAspect="Content" ObjectID="_1797845553" r:id="rId207"/>
        </w:object>
      </w:r>
      <w:r w:rsidRPr="009A56DC">
        <w:rPr>
          <w:rFonts w:eastAsia="Times New Roman" w:cs="Times New Roman"/>
          <w:szCs w:val="24"/>
        </w:rPr>
        <w:t xml:space="preserve"> </w:t>
      </w:r>
    </w:p>
    <w:p w14:paraId="4AEE04D5"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(trừ Au, Pt)</w:t>
      </w:r>
    </w:p>
    <w:p w14:paraId="283C2CB5"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M + HNO</w:t>
      </w:r>
      <w:r w:rsidRPr="009A56DC">
        <w:rPr>
          <w:rFonts w:eastAsia="Times New Roman" w:cs="Times New Roman"/>
          <w:szCs w:val="24"/>
          <w:vertAlign w:val="subscript"/>
        </w:rPr>
        <w:t>3</w:t>
      </w:r>
      <w:r w:rsidRPr="009A56DC">
        <w:rPr>
          <w:rFonts w:eastAsia="Times New Roman" w:cs="Times New Roman"/>
          <w:szCs w:val="24"/>
        </w:rPr>
        <w:t xml:space="preserve"> (loãng)</w:t>
      </w:r>
      <w:r w:rsidRPr="009A56DC">
        <w:rPr>
          <w:rFonts w:eastAsia="Times New Roman" w:cs="Times New Roman"/>
          <w:position w:val="-68"/>
          <w:szCs w:val="24"/>
        </w:rPr>
        <w:object w:dxaOrig="3280" w:dyaOrig="1480" w14:anchorId="625FD886">
          <v:shape id="_x0000_i1119" type="#_x0000_t75" style="width:164.25pt;height:73.5pt" o:ole="">
            <v:imagedata r:id="rId208" o:title=""/>
          </v:shape>
          <o:OLEObject Type="Embed" ProgID="Equation.DSMT4" ShapeID="_x0000_i1119" DrawAspect="Content" ObjectID="_1797845554" r:id="rId209"/>
        </w:object>
      </w:r>
      <w:r w:rsidRPr="009A56DC">
        <w:rPr>
          <w:rFonts w:eastAsia="Times New Roman" w:cs="Times New Roman"/>
          <w:szCs w:val="24"/>
        </w:rPr>
        <w:t xml:space="preserve"> </w:t>
      </w:r>
    </w:p>
    <w:p w14:paraId="278BE09D"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(trừ Au, Pt)</w:t>
      </w:r>
    </w:p>
    <w:p w14:paraId="3C34BE1A"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i/>
          <w:szCs w:val="24"/>
          <w:lang w:val="fr-FR"/>
        </w:rPr>
      </w:pPr>
      <w:r w:rsidRPr="009A56DC">
        <w:rPr>
          <w:rFonts w:eastAsia="Times New Roman" w:cs="Times New Roman"/>
          <w:i/>
          <w:szCs w:val="24"/>
          <w:lang w:val="fr-FR"/>
        </w:rPr>
        <w:t>Ví dụ:</w:t>
      </w:r>
    </w:p>
    <w:p w14:paraId="4E6DC7D5"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szCs w:val="24"/>
          <w:lang w:val="fr-FR"/>
        </w:rPr>
      </w:pPr>
      <w:r w:rsidRPr="009A56DC">
        <w:rPr>
          <w:rFonts w:eastAsia="Times New Roman" w:cs="Times New Roman"/>
          <w:szCs w:val="24"/>
          <w:lang w:val="fr-FR"/>
        </w:rPr>
        <w:t>Mg + 4HNO</w:t>
      </w:r>
      <w:r w:rsidRPr="009A56DC">
        <w:rPr>
          <w:rFonts w:eastAsia="Times New Roman" w:cs="Times New Roman"/>
          <w:szCs w:val="24"/>
          <w:vertAlign w:val="subscript"/>
          <w:lang w:val="fr-FR"/>
        </w:rPr>
        <w:t>3</w:t>
      </w:r>
      <w:r w:rsidRPr="009A56DC">
        <w:rPr>
          <w:rFonts w:eastAsia="Times New Roman" w:cs="Times New Roman"/>
          <w:szCs w:val="24"/>
          <w:lang w:val="fr-FR"/>
        </w:rPr>
        <w:t xml:space="preserve"> đặc </w:t>
      </w:r>
      <w:r w:rsidRPr="009A56DC">
        <w:rPr>
          <w:rFonts w:eastAsia="Times New Roman" w:cs="Times New Roman"/>
          <w:position w:val="-14"/>
          <w:szCs w:val="24"/>
        </w:rPr>
        <w:object w:dxaOrig="3200" w:dyaOrig="400" w14:anchorId="12026A6B">
          <v:shape id="_x0000_i1120" type="#_x0000_t75" style="width:159pt;height:20.25pt" o:ole="">
            <v:imagedata r:id="rId210" o:title=""/>
          </v:shape>
          <o:OLEObject Type="Embed" ProgID="Equation.DSMT4" ShapeID="_x0000_i1120" DrawAspect="Content" ObjectID="_1797845555" r:id="rId211"/>
        </w:object>
      </w:r>
      <w:r w:rsidRPr="009A56DC">
        <w:rPr>
          <w:rFonts w:eastAsia="Times New Roman" w:cs="Times New Roman"/>
          <w:szCs w:val="24"/>
          <w:lang w:val="fr-FR"/>
        </w:rPr>
        <w:t xml:space="preserve"> </w:t>
      </w:r>
    </w:p>
    <w:p w14:paraId="64980ECB"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szCs w:val="24"/>
        </w:rPr>
        <w:t>5Mg + 12HNO</w:t>
      </w:r>
      <w:r w:rsidRPr="009A56DC">
        <w:rPr>
          <w:rFonts w:eastAsia="Times New Roman" w:cs="Times New Roman"/>
          <w:szCs w:val="24"/>
          <w:vertAlign w:val="subscript"/>
        </w:rPr>
        <w:t>3</w:t>
      </w:r>
      <w:r w:rsidRPr="009A56DC">
        <w:rPr>
          <w:rFonts w:eastAsia="Times New Roman" w:cs="Times New Roman"/>
          <w:szCs w:val="24"/>
        </w:rPr>
        <w:t xml:space="preserve"> loãng </w:t>
      </w:r>
      <w:r w:rsidRPr="009A56DC">
        <w:rPr>
          <w:rFonts w:eastAsia="Times New Roman" w:cs="Times New Roman"/>
          <w:position w:val="-14"/>
          <w:szCs w:val="24"/>
        </w:rPr>
        <w:object w:dxaOrig="3019" w:dyaOrig="400" w14:anchorId="01B94744">
          <v:shape id="_x0000_i1121" type="#_x0000_t75" style="width:150.75pt;height:20.25pt" o:ole="">
            <v:imagedata r:id="rId212" o:title=""/>
          </v:shape>
          <o:OLEObject Type="Embed" ProgID="Equation.DSMT4" ShapeID="_x0000_i1121" DrawAspect="Content" ObjectID="_1797845556" r:id="rId213"/>
        </w:object>
      </w:r>
      <w:r w:rsidRPr="009A56DC">
        <w:rPr>
          <w:rFonts w:eastAsia="Times New Roman" w:cs="Times New Roman"/>
          <w:szCs w:val="24"/>
        </w:rPr>
        <w:t xml:space="preserve"> </w:t>
      </w:r>
    </w:p>
    <w:p w14:paraId="387C6879"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szCs w:val="24"/>
        </w:rPr>
        <w:t>4Mg + 10HNO</w:t>
      </w:r>
      <w:r w:rsidRPr="009A56DC">
        <w:rPr>
          <w:rFonts w:eastAsia="Times New Roman" w:cs="Times New Roman"/>
          <w:szCs w:val="24"/>
          <w:vertAlign w:val="subscript"/>
        </w:rPr>
        <w:t>3</w:t>
      </w:r>
      <w:r w:rsidRPr="009A56DC">
        <w:rPr>
          <w:rFonts w:eastAsia="Times New Roman" w:cs="Times New Roman"/>
          <w:szCs w:val="24"/>
        </w:rPr>
        <w:t xml:space="preserve"> (rất loãng)</w:t>
      </w:r>
      <w:r w:rsidRPr="009A56DC">
        <w:rPr>
          <w:rFonts w:eastAsia="Times New Roman" w:cs="Times New Roman"/>
          <w:position w:val="-14"/>
          <w:szCs w:val="24"/>
        </w:rPr>
        <w:object w:dxaOrig="3460" w:dyaOrig="400" w14:anchorId="3BEFBE9D">
          <v:shape id="_x0000_i1122" type="#_x0000_t75" style="width:173.25pt;height:20.25pt" o:ole="">
            <v:imagedata r:id="rId214" o:title=""/>
          </v:shape>
          <o:OLEObject Type="Embed" ProgID="Equation.DSMT4" ShapeID="_x0000_i1122" DrawAspect="Content" ObjectID="_1797845557" r:id="rId215"/>
        </w:object>
      </w:r>
      <w:r w:rsidRPr="009A56DC">
        <w:rPr>
          <w:rFonts w:eastAsia="Times New Roman" w:cs="Times New Roman"/>
          <w:szCs w:val="24"/>
        </w:rPr>
        <w:t xml:space="preserve"> </w:t>
      </w:r>
    </w:p>
    <w:p w14:paraId="17C0C4EC"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szCs w:val="24"/>
        </w:rPr>
        <w:lastRenderedPageBreak/>
        <w:t>Fe + 6HNO</w:t>
      </w:r>
      <w:r w:rsidRPr="009A56DC">
        <w:rPr>
          <w:rFonts w:eastAsia="Times New Roman" w:cs="Times New Roman"/>
          <w:szCs w:val="24"/>
          <w:vertAlign w:val="subscript"/>
        </w:rPr>
        <w:t>3</w:t>
      </w:r>
      <w:r w:rsidRPr="009A56DC">
        <w:rPr>
          <w:rFonts w:eastAsia="Times New Roman" w:cs="Times New Roman"/>
          <w:szCs w:val="24"/>
        </w:rPr>
        <w:t xml:space="preserve"> đặc </w:t>
      </w:r>
      <w:r w:rsidRPr="009A56DC">
        <w:rPr>
          <w:rFonts w:eastAsia="Times New Roman" w:cs="Times New Roman"/>
          <w:position w:val="-14"/>
          <w:szCs w:val="24"/>
        </w:rPr>
        <w:object w:dxaOrig="3400" w:dyaOrig="440" w14:anchorId="77706EBE">
          <v:shape id="_x0000_i1123" type="#_x0000_t75" style="width:169.5pt;height:22.5pt" o:ole="">
            <v:imagedata r:id="rId216" o:title=""/>
          </v:shape>
          <o:OLEObject Type="Embed" ProgID="Equation.DSMT4" ShapeID="_x0000_i1123" DrawAspect="Content" ObjectID="_1797845558" r:id="rId217"/>
        </w:object>
      </w:r>
      <w:r w:rsidRPr="009A56DC">
        <w:rPr>
          <w:rFonts w:eastAsia="Times New Roman" w:cs="Times New Roman"/>
          <w:szCs w:val="24"/>
        </w:rPr>
        <w:t xml:space="preserve"> </w:t>
      </w:r>
    </w:p>
    <w:p w14:paraId="594F58D7"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szCs w:val="24"/>
        </w:rPr>
        <w:t>Fe + 4HNO</w:t>
      </w:r>
      <w:r w:rsidRPr="009A56DC">
        <w:rPr>
          <w:rFonts w:eastAsia="Times New Roman" w:cs="Times New Roman"/>
          <w:szCs w:val="24"/>
          <w:vertAlign w:val="subscript"/>
        </w:rPr>
        <w:t>3</w:t>
      </w:r>
      <w:r w:rsidRPr="009A56DC">
        <w:rPr>
          <w:rFonts w:eastAsia="Times New Roman" w:cs="Times New Roman"/>
          <w:szCs w:val="24"/>
        </w:rPr>
        <w:t xml:space="preserve"> loãng </w:t>
      </w:r>
      <w:r w:rsidRPr="009A56DC">
        <w:rPr>
          <w:rFonts w:eastAsia="Times New Roman" w:cs="Times New Roman"/>
          <w:position w:val="-14"/>
          <w:szCs w:val="24"/>
        </w:rPr>
        <w:object w:dxaOrig="2860" w:dyaOrig="400" w14:anchorId="2F555A79">
          <v:shape id="_x0000_i1124" type="#_x0000_t75" style="width:143.25pt;height:20.25pt" o:ole="">
            <v:imagedata r:id="rId218" o:title=""/>
          </v:shape>
          <o:OLEObject Type="Embed" ProgID="Equation.DSMT4" ShapeID="_x0000_i1124" DrawAspect="Content" ObjectID="_1797845559" r:id="rId219"/>
        </w:object>
      </w:r>
      <w:r w:rsidRPr="009A56DC">
        <w:rPr>
          <w:rFonts w:eastAsia="Times New Roman" w:cs="Times New Roman"/>
          <w:szCs w:val="24"/>
        </w:rPr>
        <w:t xml:space="preserve"> </w:t>
      </w:r>
    </w:p>
    <w:p w14:paraId="54101868"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i/>
          <w:szCs w:val="24"/>
        </w:rPr>
      </w:pPr>
      <w:r w:rsidRPr="009A56DC">
        <w:rPr>
          <w:rFonts w:eastAsia="Times New Roman" w:cs="Times New Roman"/>
          <w:i/>
          <w:szCs w:val="24"/>
        </w:rPr>
        <w:t>Chú ý:</w:t>
      </w:r>
    </w:p>
    <w:p w14:paraId="088521A1"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(1) m là hóa trị cao của M. </w:t>
      </w:r>
    </w:p>
    <w:p w14:paraId="7667DAC7"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(2) Một số kim loại như Al, Fe, Cr, .... bị thụ động hóa trong HNO</w:t>
      </w:r>
      <w:r w:rsidRPr="009A56DC">
        <w:rPr>
          <w:rFonts w:eastAsia="Times New Roman" w:cs="Times New Roman"/>
          <w:szCs w:val="24"/>
          <w:vertAlign w:val="subscript"/>
        </w:rPr>
        <w:t>3</w:t>
      </w:r>
      <w:r w:rsidRPr="009A56DC">
        <w:rPr>
          <w:rFonts w:eastAsia="Times New Roman" w:cs="Times New Roman"/>
          <w:szCs w:val="24"/>
        </w:rPr>
        <w:t xml:space="preserve"> đặc, nguội. </w:t>
      </w:r>
    </w:p>
    <w:p w14:paraId="0940F477"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(3) Hỗn hợp HNO</w:t>
      </w:r>
      <w:r w:rsidRPr="009A56DC">
        <w:rPr>
          <w:rFonts w:eastAsia="Times New Roman" w:cs="Times New Roman"/>
          <w:szCs w:val="24"/>
          <w:vertAlign w:val="subscript"/>
        </w:rPr>
        <w:t>3</w:t>
      </w:r>
      <w:r w:rsidRPr="009A56DC">
        <w:rPr>
          <w:rFonts w:eastAsia="Times New Roman" w:cs="Times New Roman"/>
          <w:szCs w:val="24"/>
        </w:rPr>
        <w:t xml:space="preserve"> đặc và HCl đặc theo tỉ lệ thể tích 1:3 gọi là nước cường toan, có tính oxi hóa rất mạnh có thể hòa tan Au và Pt.</w:t>
      </w:r>
    </w:p>
    <w:p w14:paraId="1BEF2990" w14:textId="77777777" w:rsidR="00E73AA9" w:rsidRPr="009A56DC" w:rsidRDefault="00E73AA9" w:rsidP="009A56DC">
      <w:pPr>
        <w:widowControl w:val="0"/>
        <w:tabs>
          <w:tab w:val="left" w:pos="284"/>
          <w:tab w:val="left" w:pos="2835"/>
          <w:tab w:val="left" w:pos="5245"/>
          <w:tab w:val="left" w:pos="7797"/>
        </w:tabs>
        <w:spacing w:line="240" w:lineRule="auto"/>
        <w:ind w:left="436" w:firstLine="1004"/>
        <w:jc w:val="both"/>
        <w:rPr>
          <w:rFonts w:eastAsia="Times New Roman" w:cs="Times New Roman"/>
          <w:szCs w:val="24"/>
        </w:rPr>
      </w:pPr>
      <w:r w:rsidRPr="009A56DC">
        <w:rPr>
          <w:rFonts w:eastAsia="Times New Roman" w:cs="Times New Roman"/>
          <w:position w:val="-30"/>
          <w:szCs w:val="24"/>
        </w:rPr>
        <w:object w:dxaOrig="4780" w:dyaOrig="720" w14:anchorId="787C99B6">
          <v:shape id="_x0000_i1125" type="#_x0000_t75" style="width:239.25pt;height:36.75pt" o:ole="">
            <v:imagedata r:id="rId220" o:title=""/>
          </v:shape>
          <o:OLEObject Type="Embed" ProgID="Equation.DSMT4" ShapeID="_x0000_i1125" DrawAspect="Content" ObjectID="_1797845560" r:id="rId221"/>
        </w:object>
      </w:r>
      <w:r w:rsidRPr="009A56DC">
        <w:rPr>
          <w:rFonts w:eastAsia="Times New Roman" w:cs="Times New Roman"/>
          <w:szCs w:val="24"/>
        </w:rPr>
        <w:t xml:space="preserve"> </w:t>
      </w:r>
    </w:p>
    <w:p w14:paraId="411A32DC"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i/>
          <w:szCs w:val="24"/>
        </w:rPr>
      </w:pPr>
      <w:r w:rsidRPr="009A56DC">
        <w:rPr>
          <w:rFonts w:eastAsia="Times New Roman" w:cs="Times New Roman"/>
          <w:bCs/>
          <w:i/>
          <w:iCs/>
          <w:szCs w:val="24"/>
        </w:rPr>
        <w:t>• Tác dụng với phi kim</w:t>
      </w:r>
    </w:p>
    <w:p w14:paraId="251DE895"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Khi đun nóng, HNOh oxi hóa được nhiều phi kim như C, P, S, .... Khi đó, các phi kim bị oxi hóa đến mức cao nhất, còn HNO</w:t>
      </w:r>
      <w:r w:rsidRPr="009A56DC">
        <w:rPr>
          <w:rFonts w:eastAsia="Times New Roman" w:cs="Times New Roman"/>
          <w:szCs w:val="24"/>
          <w:vertAlign w:val="subscript"/>
        </w:rPr>
        <w:t>3</w:t>
      </w:r>
      <w:r w:rsidRPr="009A56DC">
        <w:rPr>
          <w:rFonts w:eastAsia="Times New Roman" w:cs="Times New Roman"/>
          <w:szCs w:val="24"/>
        </w:rPr>
        <w:t xml:space="preserve"> bị khử đến NO</w:t>
      </w:r>
      <w:r w:rsidRPr="009A56DC">
        <w:rPr>
          <w:rFonts w:eastAsia="Times New Roman" w:cs="Times New Roman"/>
          <w:szCs w:val="24"/>
          <w:vertAlign w:val="subscript"/>
        </w:rPr>
        <w:t>2</w:t>
      </w:r>
      <w:r w:rsidRPr="009A56DC">
        <w:rPr>
          <w:rFonts w:eastAsia="Times New Roman" w:cs="Times New Roman"/>
          <w:szCs w:val="24"/>
        </w:rPr>
        <w:t xml:space="preserve"> hoặc NO tùy theo nồng độ của </w:t>
      </w:r>
      <w:r w:rsidRPr="009A56DC">
        <w:rPr>
          <w:rFonts w:eastAsia="Times New Roman" w:cs="Times New Roman"/>
          <w:color w:val="FF0000"/>
          <w:szCs w:val="24"/>
        </w:rPr>
        <w:t>Acid</w:t>
      </w:r>
      <w:r w:rsidRPr="009A56DC">
        <w:rPr>
          <w:rFonts w:eastAsia="Times New Roman" w:cs="Times New Roman"/>
          <w:szCs w:val="24"/>
        </w:rPr>
        <w:t>,</w:t>
      </w:r>
    </w:p>
    <w:p w14:paraId="07705A9F"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szCs w:val="24"/>
        </w:rPr>
        <w:t>S + 6HNO</w:t>
      </w:r>
      <w:r w:rsidRPr="009A56DC">
        <w:rPr>
          <w:rFonts w:eastAsia="Times New Roman" w:cs="Times New Roman"/>
          <w:szCs w:val="24"/>
          <w:vertAlign w:val="subscript"/>
        </w:rPr>
        <w:t>3</w:t>
      </w:r>
      <w:r w:rsidRPr="009A56DC">
        <w:rPr>
          <w:rFonts w:eastAsia="Times New Roman" w:cs="Times New Roman"/>
          <w:szCs w:val="24"/>
        </w:rPr>
        <w:t xml:space="preserve"> (đặc) </w:t>
      </w:r>
      <w:r w:rsidRPr="009A56DC">
        <w:rPr>
          <w:rFonts w:eastAsia="Times New Roman" w:cs="Times New Roman"/>
          <w:position w:val="-12"/>
          <w:szCs w:val="24"/>
        </w:rPr>
        <w:object w:dxaOrig="2760" w:dyaOrig="380" w14:anchorId="5F21DF70">
          <v:shape id="_x0000_i1126" type="#_x0000_t75" style="width:138pt;height:19.5pt" o:ole="">
            <v:imagedata r:id="rId222" o:title=""/>
          </v:shape>
          <o:OLEObject Type="Embed" ProgID="Equation.DSMT4" ShapeID="_x0000_i1126" DrawAspect="Content" ObjectID="_1797845561" r:id="rId223"/>
        </w:object>
      </w:r>
      <w:r w:rsidRPr="009A56DC">
        <w:rPr>
          <w:rFonts w:eastAsia="Times New Roman" w:cs="Times New Roman"/>
          <w:szCs w:val="24"/>
        </w:rPr>
        <w:t xml:space="preserve"> </w:t>
      </w:r>
    </w:p>
    <w:p w14:paraId="7C514BF7"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szCs w:val="24"/>
        </w:rPr>
        <w:t xml:space="preserve">C + 4HNO3 (đặc) </w:t>
      </w:r>
      <w:r w:rsidRPr="009A56DC">
        <w:rPr>
          <w:rFonts w:eastAsia="Times New Roman" w:cs="Times New Roman"/>
          <w:position w:val="-12"/>
          <w:szCs w:val="24"/>
        </w:rPr>
        <w:object w:dxaOrig="2700" w:dyaOrig="380" w14:anchorId="3185C380">
          <v:shape id="_x0000_i1127" type="#_x0000_t75" style="width:135pt;height:19.5pt" o:ole="">
            <v:imagedata r:id="rId224" o:title=""/>
          </v:shape>
          <o:OLEObject Type="Embed" ProgID="Equation.DSMT4" ShapeID="_x0000_i1127" DrawAspect="Content" ObjectID="_1797845562" r:id="rId225"/>
        </w:object>
      </w:r>
      <w:r w:rsidRPr="009A56DC">
        <w:rPr>
          <w:rFonts w:eastAsia="Times New Roman" w:cs="Times New Roman"/>
          <w:szCs w:val="24"/>
        </w:rPr>
        <w:t xml:space="preserve"> </w:t>
      </w:r>
    </w:p>
    <w:p w14:paraId="55DC4A80"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szCs w:val="24"/>
        </w:rPr>
        <w:t xml:space="preserve"> P + 5HNO3(đặc) </w:t>
      </w:r>
      <w:r w:rsidRPr="009A56DC">
        <w:rPr>
          <w:rFonts w:eastAsia="Times New Roman" w:cs="Times New Roman"/>
          <w:position w:val="-12"/>
          <w:szCs w:val="24"/>
        </w:rPr>
        <w:object w:dxaOrig="2640" w:dyaOrig="380" w14:anchorId="73A9C9FB">
          <v:shape id="_x0000_i1128" type="#_x0000_t75" style="width:132.75pt;height:19.5pt" o:ole="">
            <v:imagedata r:id="rId226" o:title=""/>
          </v:shape>
          <o:OLEObject Type="Embed" ProgID="Equation.DSMT4" ShapeID="_x0000_i1128" DrawAspect="Content" ObjectID="_1797845563" r:id="rId227"/>
        </w:object>
      </w:r>
      <w:r w:rsidRPr="009A56DC">
        <w:rPr>
          <w:rFonts w:eastAsia="Times New Roman" w:cs="Times New Roman"/>
          <w:szCs w:val="24"/>
        </w:rPr>
        <w:t xml:space="preserve"> </w:t>
      </w:r>
    </w:p>
    <w:p w14:paraId="7F22EF6E"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szCs w:val="24"/>
        </w:rPr>
        <w:t>3I</w:t>
      </w:r>
      <w:r w:rsidRPr="009A56DC">
        <w:rPr>
          <w:rFonts w:eastAsia="Times New Roman" w:cs="Times New Roman"/>
          <w:szCs w:val="24"/>
          <w:vertAlign w:val="subscript"/>
        </w:rPr>
        <w:t>2</w:t>
      </w:r>
      <w:r w:rsidRPr="009A56DC">
        <w:rPr>
          <w:rFonts w:eastAsia="Times New Roman" w:cs="Times New Roman"/>
          <w:szCs w:val="24"/>
        </w:rPr>
        <w:t xml:space="preserve"> + 10HNO3 (loãng) </w:t>
      </w:r>
      <w:r w:rsidRPr="009A56DC">
        <w:rPr>
          <w:rFonts w:eastAsia="Times New Roman" w:cs="Times New Roman"/>
          <w:position w:val="-12"/>
          <w:szCs w:val="24"/>
        </w:rPr>
        <w:object w:dxaOrig="2720" w:dyaOrig="380" w14:anchorId="53B6A322">
          <v:shape id="_x0000_i1129" type="#_x0000_t75" style="width:135.75pt;height:19.5pt" o:ole="">
            <v:imagedata r:id="rId228" o:title=""/>
          </v:shape>
          <o:OLEObject Type="Embed" ProgID="Equation.DSMT4" ShapeID="_x0000_i1129" DrawAspect="Content" ObjectID="_1797845564" r:id="rId229"/>
        </w:object>
      </w:r>
      <w:r w:rsidRPr="009A56DC">
        <w:rPr>
          <w:rFonts w:eastAsia="Times New Roman" w:cs="Times New Roman"/>
          <w:szCs w:val="24"/>
        </w:rPr>
        <w:t xml:space="preserve"> </w:t>
      </w:r>
    </w:p>
    <w:p w14:paraId="7A48547B"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i/>
          <w:szCs w:val="24"/>
        </w:rPr>
      </w:pPr>
      <w:r w:rsidRPr="009A56DC">
        <w:rPr>
          <w:rFonts w:eastAsia="Times New Roman" w:cs="Times New Roman"/>
          <w:i/>
          <w:szCs w:val="24"/>
        </w:rPr>
        <w:t>• Tác dụng với các hợp chất có tính khử</w:t>
      </w:r>
    </w:p>
    <w:p w14:paraId="43DDE6E6"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Calibri" w:cs="Times New Roman"/>
          <w:noProof/>
          <w:szCs w:val="24"/>
        </w:rPr>
      </w:pPr>
      <w:r w:rsidRPr="009A56DC">
        <w:rPr>
          <w:rFonts w:eastAsia="Calibri" w:cs="Times New Roman"/>
          <w:noProof/>
          <w:szCs w:val="24"/>
        </w:rPr>
        <w:drawing>
          <wp:inline distT="0" distB="0" distL="0" distR="0" wp14:anchorId="47050111" wp14:editId="2606D1C7">
            <wp:extent cx="4622800" cy="1155700"/>
            <wp:effectExtent l="0" t="0" r="6350" b="6350"/>
            <wp:docPr id="1782753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622800" cy="1155700"/>
                    </a:xfrm>
                    <a:prstGeom prst="rect">
                      <a:avLst/>
                    </a:prstGeom>
                    <a:noFill/>
                    <a:ln>
                      <a:noFill/>
                    </a:ln>
                  </pic:spPr>
                </pic:pic>
              </a:graphicData>
            </a:graphic>
          </wp:inline>
        </w:drawing>
      </w:r>
    </w:p>
    <w:p w14:paraId="32EFD4E8" w14:textId="77777777" w:rsidR="00E73AA9" w:rsidRPr="009A56DC" w:rsidRDefault="00E73AA9" w:rsidP="009A56DC">
      <w:pPr>
        <w:widowControl w:val="0"/>
        <w:tabs>
          <w:tab w:val="left" w:pos="284"/>
          <w:tab w:val="left" w:pos="2835"/>
          <w:tab w:val="left" w:pos="5245"/>
          <w:tab w:val="left" w:pos="7797"/>
        </w:tabs>
        <w:spacing w:line="240" w:lineRule="auto"/>
        <w:ind w:left="720"/>
        <w:jc w:val="both"/>
        <w:rPr>
          <w:rFonts w:eastAsia="Times New Roman" w:cs="Times New Roman"/>
          <w:szCs w:val="24"/>
        </w:rPr>
      </w:pPr>
      <w:r w:rsidRPr="009A56DC">
        <w:rPr>
          <w:rFonts w:eastAsia="Calibri" w:cs="Times New Roman"/>
          <w:noProof/>
          <w:szCs w:val="24"/>
        </w:rPr>
        <w:t>3FeO + 10HNO</w:t>
      </w:r>
      <w:r w:rsidRPr="009A56DC">
        <w:rPr>
          <w:rFonts w:eastAsia="Calibri" w:cs="Times New Roman"/>
          <w:noProof/>
          <w:szCs w:val="24"/>
          <w:vertAlign w:val="subscript"/>
        </w:rPr>
        <w:t xml:space="preserve">3 </w:t>
      </w:r>
      <w:r w:rsidRPr="009A56DC">
        <w:rPr>
          <w:rFonts w:eastAsia="Calibri" w:cs="Times New Roman"/>
          <w:noProof/>
          <w:szCs w:val="24"/>
        </w:rPr>
        <w:t>(loãng)</w:t>
      </w:r>
      <w:r w:rsidRPr="009A56DC">
        <w:rPr>
          <w:rFonts w:eastAsia="Calibri" w:cs="Times New Roman"/>
          <w:noProof/>
          <w:position w:val="-14"/>
          <w:szCs w:val="24"/>
        </w:rPr>
        <w:object w:dxaOrig="2960" w:dyaOrig="400" w14:anchorId="209D406C">
          <v:shape id="_x0000_i1130" type="#_x0000_t75" style="width:148.5pt;height:20.25pt" o:ole="">
            <v:imagedata r:id="rId231" o:title=""/>
          </v:shape>
          <o:OLEObject Type="Embed" ProgID="Equation.DSMT4" ShapeID="_x0000_i1130" DrawAspect="Content" ObjectID="_1797845565" r:id="rId232"/>
        </w:object>
      </w:r>
      <w:r w:rsidRPr="009A56DC">
        <w:rPr>
          <w:rFonts w:eastAsia="Calibri" w:cs="Times New Roman"/>
          <w:noProof/>
          <w:szCs w:val="24"/>
        </w:rPr>
        <w:t xml:space="preserve"> </w:t>
      </w:r>
    </w:p>
    <w:p w14:paraId="35C78978" w14:textId="77777777" w:rsidR="00E73AA9" w:rsidRPr="009A56DC" w:rsidRDefault="00E73AA9" w:rsidP="009A56DC">
      <w:pPr>
        <w:widowControl w:val="0"/>
        <w:tabs>
          <w:tab w:val="left" w:pos="284"/>
          <w:tab w:val="left" w:pos="2835"/>
          <w:tab w:val="left" w:pos="5245"/>
          <w:tab w:val="left" w:pos="7797"/>
        </w:tabs>
        <w:spacing w:line="240" w:lineRule="auto"/>
        <w:ind w:left="720"/>
        <w:jc w:val="both"/>
        <w:rPr>
          <w:rFonts w:eastAsia="Times New Roman" w:cs="Times New Roman"/>
          <w:szCs w:val="24"/>
        </w:rPr>
      </w:pPr>
      <w:r w:rsidRPr="009A56DC">
        <w:rPr>
          <w:rFonts w:eastAsia="Times New Roman" w:cs="Times New Roman"/>
          <w:szCs w:val="24"/>
        </w:rPr>
        <w:t>Fe(OH)</w:t>
      </w:r>
      <w:r w:rsidRPr="009A56DC">
        <w:rPr>
          <w:rFonts w:eastAsia="Times New Roman" w:cs="Times New Roman"/>
          <w:szCs w:val="24"/>
          <w:vertAlign w:val="subscript"/>
        </w:rPr>
        <w:t>2</w:t>
      </w:r>
      <w:r w:rsidRPr="009A56DC">
        <w:rPr>
          <w:rFonts w:eastAsia="Times New Roman" w:cs="Times New Roman"/>
          <w:szCs w:val="24"/>
        </w:rPr>
        <w:t xml:space="preserve"> + $HNO</w:t>
      </w:r>
      <w:r w:rsidRPr="009A56DC">
        <w:rPr>
          <w:rFonts w:eastAsia="Times New Roman" w:cs="Times New Roman"/>
          <w:szCs w:val="24"/>
          <w:vertAlign w:val="subscript"/>
        </w:rPr>
        <w:t>3</w:t>
      </w:r>
      <w:r w:rsidRPr="009A56DC">
        <w:rPr>
          <w:rFonts w:eastAsia="Times New Roman" w:cs="Times New Roman"/>
          <w:szCs w:val="24"/>
        </w:rPr>
        <w:t xml:space="preserve"> (đặc)  </w:t>
      </w:r>
      <w:r w:rsidRPr="009A56DC">
        <w:rPr>
          <w:rFonts w:eastAsia="Times New Roman" w:cs="Times New Roman"/>
          <w:position w:val="-14"/>
          <w:szCs w:val="24"/>
        </w:rPr>
        <w:object w:dxaOrig="2960" w:dyaOrig="400" w14:anchorId="4BBD2662">
          <v:shape id="_x0000_i1131" type="#_x0000_t75" style="width:148.5pt;height:20.25pt" o:ole="">
            <v:imagedata r:id="rId233" o:title=""/>
          </v:shape>
          <o:OLEObject Type="Embed" ProgID="Equation.DSMT4" ShapeID="_x0000_i1131" DrawAspect="Content" ObjectID="_1797845566" r:id="rId234"/>
        </w:object>
      </w:r>
      <w:r w:rsidRPr="009A56DC">
        <w:rPr>
          <w:rFonts w:eastAsia="Times New Roman" w:cs="Times New Roman"/>
          <w:szCs w:val="24"/>
        </w:rPr>
        <w:t xml:space="preserve"> </w:t>
      </w:r>
    </w:p>
    <w:p w14:paraId="42F19B7B" w14:textId="77777777" w:rsidR="00E73AA9" w:rsidRPr="009A56DC" w:rsidRDefault="00E73AA9" w:rsidP="009A56DC">
      <w:pPr>
        <w:widowControl w:val="0"/>
        <w:tabs>
          <w:tab w:val="left" w:pos="284"/>
          <w:tab w:val="left" w:pos="2835"/>
          <w:tab w:val="left" w:pos="5245"/>
          <w:tab w:val="left" w:pos="7797"/>
        </w:tabs>
        <w:spacing w:line="240" w:lineRule="auto"/>
        <w:ind w:left="720"/>
        <w:jc w:val="both"/>
        <w:rPr>
          <w:rFonts w:eastAsia="Times New Roman" w:cs="Times New Roman"/>
          <w:szCs w:val="24"/>
        </w:rPr>
      </w:pPr>
      <w:r w:rsidRPr="009A56DC">
        <w:rPr>
          <w:rFonts w:eastAsia="Times New Roman" w:cs="Times New Roman"/>
          <w:position w:val="-86"/>
          <w:szCs w:val="24"/>
        </w:rPr>
        <w:object w:dxaOrig="3500" w:dyaOrig="1840" w14:anchorId="32764B74">
          <v:shape id="_x0000_i1132" type="#_x0000_t75" style="width:175.5pt;height:92.25pt" o:ole="">
            <v:imagedata r:id="rId235" o:title=""/>
          </v:shape>
          <o:OLEObject Type="Embed" ProgID="Equation.DSMT4" ShapeID="_x0000_i1132" DrawAspect="Content" ObjectID="_1797845567" r:id="rId236"/>
        </w:object>
      </w:r>
      <w:r w:rsidRPr="009A56DC">
        <w:rPr>
          <w:rFonts w:eastAsia="Times New Roman" w:cs="Times New Roman"/>
          <w:szCs w:val="24"/>
        </w:rPr>
        <w:t xml:space="preserve"> </w:t>
      </w:r>
    </w:p>
    <w:p w14:paraId="49E6A42F" w14:textId="77777777" w:rsidR="00E73AA9" w:rsidRPr="009A56DC" w:rsidRDefault="00E73AA9" w:rsidP="009A56DC">
      <w:pPr>
        <w:widowControl w:val="0"/>
        <w:tabs>
          <w:tab w:val="left" w:pos="284"/>
          <w:tab w:val="left" w:pos="2835"/>
          <w:tab w:val="left" w:pos="5245"/>
          <w:tab w:val="left" w:pos="7797"/>
        </w:tabs>
        <w:spacing w:line="240" w:lineRule="auto"/>
        <w:ind w:left="720"/>
        <w:jc w:val="both"/>
        <w:rPr>
          <w:rFonts w:eastAsia="Times New Roman" w:cs="Times New Roman"/>
          <w:szCs w:val="24"/>
        </w:rPr>
      </w:pPr>
      <w:r w:rsidRPr="009A56DC">
        <w:rPr>
          <w:rFonts w:eastAsia="Times New Roman" w:cs="Times New Roman"/>
          <w:position w:val="-12"/>
          <w:szCs w:val="24"/>
        </w:rPr>
        <w:object w:dxaOrig="1359" w:dyaOrig="360" w14:anchorId="7F397069">
          <v:shape id="_x0000_i1133" type="#_x0000_t75" style="width:68.25pt;height:18.75pt" o:ole="">
            <v:imagedata r:id="rId237" o:title=""/>
          </v:shape>
          <o:OLEObject Type="Embed" ProgID="Equation.DSMT4" ShapeID="_x0000_i1133" DrawAspect="Content" ObjectID="_1797845568" r:id="rId238"/>
        </w:object>
      </w:r>
      <w:r w:rsidRPr="009A56DC">
        <w:rPr>
          <w:rFonts w:eastAsia="Times New Roman" w:cs="Times New Roman"/>
          <w:szCs w:val="24"/>
        </w:rPr>
        <w:t xml:space="preserve"> (loãng) </w:t>
      </w:r>
      <w:r w:rsidRPr="009A56DC">
        <w:rPr>
          <w:rFonts w:eastAsia="Times New Roman" w:cs="Times New Roman"/>
          <w:position w:val="-14"/>
          <w:szCs w:val="24"/>
        </w:rPr>
        <w:object w:dxaOrig="3860" w:dyaOrig="400" w14:anchorId="599A7317">
          <v:shape id="_x0000_i1134" type="#_x0000_t75" style="width:192pt;height:20.25pt" o:ole="">
            <v:imagedata r:id="rId239" o:title=""/>
          </v:shape>
          <o:OLEObject Type="Embed" ProgID="Equation.DSMT4" ShapeID="_x0000_i1134" DrawAspect="Content" ObjectID="_1797845569" r:id="rId240"/>
        </w:object>
      </w:r>
      <w:r w:rsidRPr="009A56DC">
        <w:rPr>
          <w:rFonts w:eastAsia="Times New Roman" w:cs="Times New Roman"/>
          <w:szCs w:val="24"/>
        </w:rPr>
        <w:t xml:space="preserve"> </w:t>
      </w:r>
    </w:p>
    <w:p w14:paraId="30358B7F"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szCs w:val="24"/>
        </w:rPr>
      </w:pPr>
      <w:r w:rsidRPr="009A56DC">
        <w:rPr>
          <w:rFonts w:eastAsia="Times New Roman" w:cs="Times New Roman"/>
          <w:b/>
          <w:szCs w:val="24"/>
        </w:rPr>
        <w:t xml:space="preserve">3. Điều chế </w:t>
      </w:r>
    </w:p>
    <w:p w14:paraId="11355A9C"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i/>
          <w:szCs w:val="24"/>
        </w:rPr>
      </w:pPr>
      <w:r w:rsidRPr="009A56DC">
        <w:rPr>
          <w:rFonts w:eastAsia="Times New Roman" w:cs="Times New Roman"/>
          <w:b/>
          <w:i/>
          <w:szCs w:val="24"/>
        </w:rPr>
        <w:t>a) Trong phòng thí nghiệm</w:t>
      </w:r>
    </w:p>
    <w:p w14:paraId="46E1D37C"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position w:val="-12"/>
          <w:szCs w:val="24"/>
        </w:rPr>
        <w:object w:dxaOrig="1920" w:dyaOrig="360" w14:anchorId="153E1871">
          <v:shape id="_x0000_i1135" type="#_x0000_t75" style="width:96.75pt;height:18.75pt" o:ole="">
            <v:imagedata r:id="rId241" o:title=""/>
          </v:shape>
          <o:OLEObject Type="Embed" ProgID="Equation.DSMT4" ShapeID="_x0000_i1135" DrawAspect="Content" ObjectID="_1797845570" r:id="rId242"/>
        </w:object>
      </w:r>
      <w:r w:rsidRPr="009A56DC">
        <w:rPr>
          <w:rFonts w:eastAsia="Times New Roman" w:cs="Times New Roman"/>
          <w:szCs w:val="24"/>
        </w:rPr>
        <w:t xml:space="preserve"> (đặc) </w:t>
      </w:r>
      <w:r w:rsidRPr="009A56DC">
        <w:rPr>
          <w:rFonts w:eastAsia="Times New Roman" w:cs="Times New Roman"/>
          <w:position w:val="-12"/>
          <w:szCs w:val="24"/>
        </w:rPr>
        <w:object w:dxaOrig="2380" w:dyaOrig="420" w14:anchorId="0A3C6DC9">
          <v:shape id="_x0000_i1136" type="#_x0000_t75" style="width:118.5pt;height:21pt" o:ole="">
            <v:imagedata r:id="rId243" o:title=""/>
          </v:shape>
          <o:OLEObject Type="Embed" ProgID="Equation.DSMT4" ShapeID="_x0000_i1136" DrawAspect="Content" ObjectID="_1797845571" r:id="rId244"/>
        </w:object>
      </w:r>
      <w:r w:rsidRPr="009A56DC">
        <w:rPr>
          <w:rFonts w:eastAsia="Times New Roman" w:cs="Times New Roman"/>
          <w:szCs w:val="24"/>
        </w:rPr>
        <w:t xml:space="preserve"> </w:t>
      </w:r>
    </w:p>
    <w:p w14:paraId="607B1A74"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i/>
          <w:szCs w:val="24"/>
        </w:rPr>
      </w:pPr>
      <w:r w:rsidRPr="009A56DC">
        <w:rPr>
          <w:rFonts w:eastAsia="Times New Roman" w:cs="Times New Roman"/>
          <w:b/>
          <w:i/>
          <w:szCs w:val="24"/>
        </w:rPr>
        <w:t>b) Trong công nghiệp</w:t>
      </w:r>
    </w:p>
    <w:p w14:paraId="6DB2CF3F"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HNO</w:t>
      </w:r>
      <w:r w:rsidRPr="009A56DC">
        <w:rPr>
          <w:rFonts w:eastAsia="Times New Roman" w:cs="Times New Roman"/>
          <w:szCs w:val="24"/>
          <w:vertAlign w:val="subscript"/>
        </w:rPr>
        <w:t>3</w:t>
      </w:r>
      <w:r w:rsidRPr="009A56DC">
        <w:rPr>
          <w:rFonts w:eastAsia="Times New Roman" w:cs="Times New Roman"/>
          <w:szCs w:val="24"/>
        </w:rPr>
        <w:t xml:space="preserve"> được sản xuất từ NH</w:t>
      </w:r>
      <w:r w:rsidRPr="009A56DC">
        <w:rPr>
          <w:rFonts w:eastAsia="Times New Roman" w:cs="Times New Roman"/>
          <w:szCs w:val="24"/>
          <w:vertAlign w:val="subscript"/>
        </w:rPr>
        <w:t>3</w:t>
      </w:r>
      <w:r w:rsidRPr="009A56DC">
        <w:rPr>
          <w:rFonts w:eastAsia="Times New Roman" w:cs="Times New Roman"/>
          <w:szCs w:val="24"/>
        </w:rPr>
        <w:t xml:space="preserve">. Quá trình sản xuất gồm 3 giai đoạn: </w:t>
      </w:r>
    </w:p>
    <w:p w14:paraId="7FC58E6E"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Oxi hóa NH</w:t>
      </w:r>
      <w:r w:rsidRPr="009A56DC">
        <w:rPr>
          <w:rFonts w:eastAsia="Times New Roman" w:cs="Times New Roman"/>
          <w:szCs w:val="24"/>
          <w:vertAlign w:val="subscript"/>
        </w:rPr>
        <w:t>3</w:t>
      </w:r>
      <w:r w:rsidRPr="009A56DC">
        <w:rPr>
          <w:rFonts w:eastAsia="Times New Roman" w:cs="Times New Roman"/>
          <w:szCs w:val="24"/>
        </w:rPr>
        <w:t xml:space="preserve"> bằng </w:t>
      </w:r>
      <w:r w:rsidRPr="009A56DC">
        <w:rPr>
          <w:rFonts w:eastAsia="Times New Roman" w:cs="Times New Roman"/>
          <w:color w:val="FF0000"/>
          <w:szCs w:val="24"/>
        </w:rPr>
        <w:t>oxygen</w:t>
      </w:r>
      <w:r w:rsidRPr="009A56DC">
        <w:rPr>
          <w:rFonts w:eastAsia="Times New Roman" w:cs="Times New Roman"/>
          <w:szCs w:val="24"/>
        </w:rPr>
        <w:t xml:space="preserve"> không khi thành NO ở nhiệt độ 850 / 900°C, có mặt xúc tác </w:t>
      </w:r>
      <w:r w:rsidRPr="009A56DC">
        <w:rPr>
          <w:rFonts w:eastAsia="Times New Roman" w:cs="Times New Roman"/>
          <w:color w:val="FF0000"/>
          <w:szCs w:val="24"/>
        </w:rPr>
        <w:t>platinum</w:t>
      </w:r>
      <w:r w:rsidRPr="009A56DC">
        <w:rPr>
          <w:rFonts w:eastAsia="Times New Roman" w:cs="Times New Roman"/>
          <w:szCs w:val="24"/>
        </w:rPr>
        <w:t>:</w:t>
      </w:r>
    </w:p>
    <w:p w14:paraId="58F61D8D"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position w:val="-14"/>
          <w:szCs w:val="24"/>
        </w:rPr>
        <w:object w:dxaOrig="3180" w:dyaOrig="440" w14:anchorId="4B4C7D7A">
          <v:shape id="_x0000_i1137" type="#_x0000_t75" style="width:158.25pt;height:22.5pt" o:ole="">
            <v:imagedata r:id="rId245" o:title=""/>
          </v:shape>
          <o:OLEObject Type="Embed" ProgID="Equation.DSMT4" ShapeID="_x0000_i1137" DrawAspect="Content" ObjectID="_1797845572" r:id="rId246"/>
        </w:object>
      </w:r>
      <w:r w:rsidRPr="009A56DC">
        <w:rPr>
          <w:rFonts w:eastAsia="Times New Roman" w:cs="Times New Roman"/>
          <w:szCs w:val="24"/>
        </w:rPr>
        <w:t xml:space="preserve"> </w:t>
      </w:r>
    </w:p>
    <w:p w14:paraId="74D89358"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Oxi hóa NO thành NO</w:t>
      </w:r>
      <w:r w:rsidRPr="009A56DC">
        <w:rPr>
          <w:rFonts w:eastAsia="Times New Roman" w:cs="Times New Roman"/>
          <w:szCs w:val="24"/>
          <w:vertAlign w:val="subscript"/>
        </w:rPr>
        <w:t>2</w:t>
      </w:r>
      <w:r w:rsidRPr="009A56DC">
        <w:rPr>
          <w:rFonts w:eastAsia="Times New Roman" w:cs="Times New Roman"/>
          <w:szCs w:val="24"/>
        </w:rPr>
        <w:t>:</w:t>
      </w:r>
    </w:p>
    <w:p w14:paraId="3399911A"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position w:val="-12"/>
          <w:szCs w:val="24"/>
        </w:rPr>
        <w:object w:dxaOrig="1939" w:dyaOrig="360" w14:anchorId="507699C5">
          <v:shape id="_x0000_i1138" type="#_x0000_t75" style="width:97.5pt;height:18.75pt" o:ole="">
            <v:imagedata r:id="rId247" o:title=""/>
          </v:shape>
          <o:OLEObject Type="Embed" ProgID="Equation.DSMT4" ShapeID="_x0000_i1138" DrawAspect="Content" ObjectID="_1797845573" r:id="rId248"/>
        </w:object>
      </w:r>
      <w:r w:rsidRPr="009A56DC">
        <w:rPr>
          <w:rFonts w:eastAsia="Times New Roman" w:cs="Times New Roman"/>
          <w:szCs w:val="24"/>
        </w:rPr>
        <w:t xml:space="preserve"> </w:t>
      </w:r>
    </w:p>
    <w:p w14:paraId="25606F49"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Chuyển NO</w:t>
      </w:r>
      <w:r w:rsidRPr="009A56DC">
        <w:rPr>
          <w:rFonts w:eastAsia="Times New Roman" w:cs="Times New Roman"/>
          <w:szCs w:val="24"/>
          <w:vertAlign w:val="subscript"/>
        </w:rPr>
        <w:t>2</w:t>
      </w:r>
      <w:r w:rsidRPr="009A56DC">
        <w:rPr>
          <w:rFonts w:eastAsia="Times New Roman" w:cs="Times New Roman"/>
          <w:szCs w:val="24"/>
        </w:rPr>
        <w:t xml:space="preserve"> thành HNO</w:t>
      </w:r>
      <w:r w:rsidRPr="009A56DC">
        <w:rPr>
          <w:rFonts w:eastAsia="Times New Roman" w:cs="Times New Roman"/>
          <w:szCs w:val="24"/>
          <w:vertAlign w:val="subscript"/>
        </w:rPr>
        <w:t>3</w:t>
      </w:r>
      <w:r w:rsidRPr="009A56DC">
        <w:rPr>
          <w:rFonts w:eastAsia="Times New Roman" w:cs="Times New Roman"/>
          <w:szCs w:val="24"/>
        </w:rPr>
        <w:t>:</w:t>
      </w:r>
    </w:p>
    <w:p w14:paraId="7F99F904"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position w:val="-30"/>
          <w:szCs w:val="24"/>
        </w:rPr>
        <w:object w:dxaOrig="3000" w:dyaOrig="720" w14:anchorId="70F5FC58">
          <v:shape id="_x0000_i1139" type="#_x0000_t75" style="width:150pt;height:36.75pt" o:ole="">
            <v:imagedata r:id="rId249" o:title=""/>
          </v:shape>
          <o:OLEObject Type="Embed" ProgID="Equation.DSMT4" ShapeID="_x0000_i1139" DrawAspect="Content" ObjectID="_1797845574" r:id="rId250"/>
        </w:object>
      </w:r>
      <w:r w:rsidRPr="009A56DC">
        <w:rPr>
          <w:rFonts w:eastAsia="Times New Roman" w:cs="Times New Roman"/>
          <w:szCs w:val="24"/>
        </w:rPr>
        <w:t xml:space="preserve"> </w:t>
      </w:r>
    </w:p>
    <w:p w14:paraId="50F302D1" w14:textId="5F6C879C"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bCs/>
          <w:szCs w:val="24"/>
        </w:rPr>
      </w:pPr>
      <w:r w:rsidRPr="009A56DC">
        <w:rPr>
          <w:rFonts w:eastAsia="Times New Roman" w:cs="Times New Roman"/>
          <w:b/>
          <w:bCs/>
          <w:szCs w:val="24"/>
        </w:rPr>
        <w:t>VI. MUỐI NITRAT</w:t>
      </w:r>
      <w:r w:rsidR="00BC05AD" w:rsidRPr="009A56DC">
        <w:rPr>
          <w:rFonts w:eastAsia="Times New Roman" w:cs="Times New Roman"/>
          <w:b/>
          <w:bCs/>
          <w:szCs w:val="24"/>
        </w:rPr>
        <w:t>E</w:t>
      </w:r>
    </w:p>
    <w:p w14:paraId="15BFE937"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szCs w:val="24"/>
        </w:rPr>
      </w:pPr>
      <w:r w:rsidRPr="009A56DC">
        <w:rPr>
          <w:rFonts w:eastAsia="Times New Roman" w:cs="Times New Roman"/>
          <w:b/>
          <w:bCs/>
          <w:szCs w:val="24"/>
        </w:rPr>
        <w:t>1. Sự thủy phân</w:t>
      </w:r>
    </w:p>
    <w:p w14:paraId="7E629BEC"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Muối </w:t>
      </w:r>
      <w:r w:rsidRPr="009A56DC">
        <w:rPr>
          <w:rFonts w:eastAsia="Times New Roman" w:cs="Times New Roman"/>
          <w:color w:val="FF0000"/>
          <w:szCs w:val="24"/>
        </w:rPr>
        <w:t>nitrate</w:t>
      </w:r>
      <w:r w:rsidRPr="009A56DC">
        <w:rPr>
          <w:rFonts w:eastAsia="Times New Roman" w:cs="Times New Roman"/>
          <w:szCs w:val="24"/>
        </w:rPr>
        <w:t xml:space="preserve"> của kim loại kiềm, kiềm thổ không bị thủy phân. Muối </w:t>
      </w:r>
      <w:r w:rsidRPr="009A56DC">
        <w:rPr>
          <w:rFonts w:eastAsia="Times New Roman" w:cs="Times New Roman"/>
          <w:color w:val="FF0000"/>
          <w:szCs w:val="24"/>
        </w:rPr>
        <w:t>nitrate</w:t>
      </w:r>
      <w:r w:rsidRPr="009A56DC">
        <w:rPr>
          <w:rFonts w:eastAsia="Times New Roman" w:cs="Times New Roman"/>
          <w:szCs w:val="24"/>
        </w:rPr>
        <w:t xml:space="preserve"> của các kim loại khác hoặc </w:t>
      </w:r>
      <w:r w:rsidRPr="009A56DC">
        <w:rPr>
          <w:rFonts w:eastAsia="Times New Roman" w:cs="Times New Roman"/>
          <w:position w:val="-12"/>
          <w:szCs w:val="24"/>
        </w:rPr>
        <w:object w:dxaOrig="520" w:dyaOrig="380" w14:anchorId="27DEBDBF">
          <v:shape id="_x0000_i1140" type="#_x0000_t75" style="width:27pt;height:19.5pt" o:ole="">
            <v:imagedata r:id="rId251" o:title=""/>
          </v:shape>
          <o:OLEObject Type="Embed" ProgID="Equation.DSMT4" ShapeID="_x0000_i1140" DrawAspect="Content" ObjectID="_1797845575" r:id="rId252"/>
        </w:object>
      </w:r>
      <w:r w:rsidRPr="009A56DC">
        <w:rPr>
          <w:rFonts w:eastAsia="Times New Roman" w:cs="Times New Roman"/>
          <w:szCs w:val="24"/>
        </w:rPr>
        <w:t xml:space="preserve">  bị thủy phân tạo môi trường </w:t>
      </w:r>
      <w:r w:rsidRPr="009A56DC">
        <w:rPr>
          <w:rFonts w:eastAsia="Times New Roman" w:cs="Times New Roman"/>
          <w:color w:val="FF0000"/>
          <w:szCs w:val="24"/>
        </w:rPr>
        <w:t>Acid</w:t>
      </w:r>
      <w:r w:rsidRPr="009A56DC">
        <w:rPr>
          <w:rFonts w:eastAsia="Times New Roman" w:cs="Times New Roman"/>
          <w:szCs w:val="24"/>
        </w:rPr>
        <w:t>:</w:t>
      </w:r>
    </w:p>
    <w:p w14:paraId="2804AEBD" w14:textId="77777777" w:rsidR="00E73AA9" w:rsidRPr="009A56DC" w:rsidRDefault="00E73AA9" w:rsidP="009A56DC">
      <w:pPr>
        <w:widowControl w:val="0"/>
        <w:tabs>
          <w:tab w:val="center" w:pos="5100"/>
          <w:tab w:val="right" w:pos="10200"/>
        </w:tabs>
        <w:spacing w:line="240" w:lineRule="auto"/>
        <w:jc w:val="both"/>
        <w:rPr>
          <w:rFonts w:eastAsia="Calibri" w:cs="Times New Roman"/>
          <w:szCs w:val="24"/>
          <w:lang w:val="x-none" w:eastAsia="x-none"/>
        </w:rPr>
      </w:pPr>
      <w:r w:rsidRPr="009A56DC">
        <w:rPr>
          <w:rFonts w:eastAsia="Calibri" w:cs="Times New Roman"/>
          <w:szCs w:val="24"/>
          <w:lang w:val="x-none" w:eastAsia="x-none"/>
        </w:rPr>
        <w:tab/>
      </w:r>
      <w:r w:rsidRPr="009A56DC">
        <w:rPr>
          <w:rFonts w:eastAsia="Calibri" w:cs="Times New Roman"/>
          <w:position w:val="-30"/>
          <w:szCs w:val="24"/>
          <w:lang w:val="x-none" w:eastAsia="x-none"/>
        </w:rPr>
        <w:object w:dxaOrig="4920" w:dyaOrig="720" w14:anchorId="272212F1">
          <v:shape id="_x0000_i1141" type="#_x0000_t75" style="width:246pt;height:36.75pt" o:ole="">
            <v:imagedata r:id="rId253" o:title=""/>
          </v:shape>
          <o:OLEObject Type="Embed" ProgID="Equation.DSMT4" ShapeID="_x0000_i1141" DrawAspect="Content" ObjectID="_1797845576" r:id="rId254"/>
        </w:object>
      </w:r>
      <w:r w:rsidRPr="009A56DC">
        <w:rPr>
          <w:rFonts w:eastAsia="Calibri" w:cs="Times New Roman"/>
          <w:szCs w:val="24"/>
          <w:lang w:val="x-none" w:eastAsia="x-none"/>
        </w:rPr>
        <w:t xml:space="preserve"> </w:t>
      </w:r>
    </w:p>
    <w:p w14:paraId="56B041D4"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ab/>
      </w:r>
      <w:r w:rsidRPr="009A56DC">
        <w:rPr>
          <w:rFonts w:eastAsia="Times New Roman" w:cs="Times New Roman"/>
          <w:bCs/>
          <w:szCs w:val="24"/>
        </w:rPr>
        <w:tab/>
        <w:t xml:space="preserve">                                  (rất it) </w:t>
      </w:r>
    </w:p>
    <w:p w14:paraId="42DA528F"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bCs/>
          <w:szCs w:val="24"/>
        </w:rPr>
      </w:pPr>
      <w:r w:rsidRPr="009A56DC">
        <w:rPr>
          <w:rFonts w:eastAsia="Times New Roman" w:cs="Times New Roman"/>
          <w:b/>
          <w:bCs/>
          <w:szCs w:val="24"/>
        </w:rPr>
        <w:t xml:space="preserve">2. Phản ứng trao đổi với dung dịch </w:t>
      </w:r>
      <w:r w:rsidRPr="009A56DC">
        <w:rPr>
          <w:rFonts w:eastAsia="Times New Roman" w:cs="Times New Roman"/>
          <w:b/>
          <w:bCs/>
          <w:color w:val="FF0000"/>
          <w:szCs w:val="24"/>
        </w:rPr>
        <w:t>base</w:t>
      </w:r>
      <w:r w:rsidRPr="009A56DC">
        <w:rPr>
          <w:rFonts w:eastAsia="Times New Roman" w:cs="Times New Roman"/>
          <w:b/>
          <w:bCs/>
          <w:szCs w:val="24"/>
        </w:rPr>
        <w:t xml:space="preserve">, dung dịch </w:t>
      </w:r>
      <w:r w:rsidRPr="009A56DC">
        <w:rPr>
          <w:rFonts w:eastAsia="Times New Roman" w:cs="Times New Roman"/>
          <w:b/>
          <w:bCs/>
          <w:color w:val="FF0000"/>
          <w:szCs w:val="24"/>
        </w:rPr>
        <w:t>Acid</w:t>
      </w:r>
      <w:r w:rsidRPr="009A56DC">
        <w:rPr>
          <w:rFonts w:eastAsia="Times New Roman" w:cs="Times New Roman"/>
          <w:b/>
          <w:bCs/>
          <w:szCs w:val="24"/>
        </w:rPr>
        <w:t>, dung dịch muối</w:t>
      </w:r>
    </w:p>
    <w:p w14:paraId="4C9E0B0B"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position w:val="-50"/>
          <w:szCs w:val="24"/>
        </w:rPr>
        <w:object w:dxaOrig="4680" w:dyaOrig="1120" w14:anchorId="613D771F">
          <v:shape id="_x0000_i1142" type="#_x0000_t75" style="width:234.75pt;height:57pt" o:ole="">
            <v:imagedata r:id="rId255" o:title=""/>
          </v:shape>
          <o:OLEObject Type="Embed" ProgID="Equation.DSMT4" ShapeID="_x0000_i1142" DrawAspect="Content" ObjectID="_1797845577" r:id="rId256"/>
        </w:object>
      </w:r>
      <w:r w:rsidRPr="009A56DC">
        <w:rPr>
          <w:rFonts w:eastAsia="Times New Roman" w:cs="Times New Roman"/>
          <w:szCs w:val="24"/>
        </w:rPr>
        <w:t xml:space="preserve"> </w:t>
      </w:r>
    </w:p>
    <w:p w14:paraId="661A8FB1"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szCs w:val="24"/>
        </w:rPr>
      </w:pPr>
      <w:r w:rsidRPr="009A56DC">
        <w:rPr>
          <w:rFonts w:eastAsia="Times New Roman" w:cs="Times New Roman"/>
          <w:b/>
          <w:szCs w:val="24"/>
        </w:rPr>
        <w:t xml:space="preserve">3. Phản ứng oxi hóa (trong môi trường </w:t>
      </w:r>
      <w:r w:rsidRPr="009A56DC">
        <w:rPr>
          <w:rFonts w:eastAsia="Times New Roman" w:cs="Times New Roman"/>
          <w:b/>
          <w:color w:val="FF0000"/>
          <w:szCs w:val="24"/>
        </w:rPr>
        <w:t>Acid</w:t>
      </w:r>
      <w:r w:rsidRPr="009A56DC">
        <w:rPr>
          <w:rFonts w:eastAsia="Times New Roman" w:cs="Times New Roman"/>
          <w:b/>
          <w:szCs w:val="24"/>
        </w:rPr>
        <w:t xml:space="preserve"> hoặc kiềm)</w:t>
      </w:r>
    </w:p>
    <w:p w14:paraId="24076C51"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position w:val="-30"/>
          <w:szCs w:val="24"/>
        </w:rPr>
        <w:object w:dxaOrig="5800" w:dyaOrig="720" w14:anchorId="0E0FDCB9">
          <v:shape id="_x0000_i1143" type="#_x0000_t75" style="width:290.25pt;height:36.75pt" o:ole="">
            <v:imagedata r:id="rId257" o:title=""/>
          </v:shape>
          <o:OLEObject Type="Embed" ProgID="Equation.DSMT4" ShapeID="_x0000_i1143" DrawAspect="Content" ObjectID="_1797845578" r:id="rId258"/>
        </w:object>
      </w:r>
      <w:r w:rsidRPr="009A56DC">
        <w:rPr>
          <w:rFonts w:eastAsia="Times New Roman" w:cs="Times New Roman"/>
          <w:szCs w:val="24"/>
        </w:rPr>
        <w:t xml:space="preserve"> </w:t>
      </w:r>
    </w:p>
    <w:p w14:paraId="4BD3324C"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xml:space="preserve">   (Al, Be) </w:t>
      </w:r>
    </w:p>
    <w:p w14:paraId="003D6368"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bCs/>
          <w:szCs w:val="24"/>
        </w:rPr>
      </w:pPr>
      <w:r w:rsidRPr="009A56DC">
        <w:rPr>
          <w:rFonts w:eastAsia="Times New Roman" w:cs="Times New Roman"/>
          <w:b/>
          <w:bCs/>
          <w:szCs w:val="24"/>
        </w:rPr>
        <w:t xml:space="preserve">4. Phản ứng nhiệt phân </w:t>
      </w:r>
    </w:p>
    <w:p w14:paraId="4E1B3F6F"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M: K → Ca:</w:t>
      </w:r>
    </w:p>
    <w:p w14:paraId="065D5714"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ab/>
      </w:r>
      <w:r w:rsidRPr="009A56DC">
        <w:rPr>
          <w:rFonts w:eastAsia="Times New Roman" w:cs="Times New Roman"/>
          <w:bCs/>
          <w:position w:val="-14"/>
          <w:szCs w:val="24"/>
        </w:rPr>
        <w:object w:dxaOrig="3560" w:dyaOrig="440" w14:anchorId="11934D5F">
          <v:shape id="_x0000_i1144" type="#_x0000_t75" style="width:177.75pt;height:22.5pt" o:ole="">
            <v:imagedata r:id="rId259" o:title=""/>
          </v:shape>
          <o:OLEObject Type="Embed" ProgID="Equation.DSMT4" ShapeID="_x0000_i1144" DrawAspect="Content" ObjectID="_1797845579" r:id="rId260"/>
        </w:object>
      </w:r>
      <w:r w:rsidRPr="009A56DC">
        <w:rPr>
          <w:rFonts w:eastAsia="Times New Roman" w:cs="Times New Roman"/>
          <w:bCs/>
          <w:szCs w:val="24"/>
        </w:rPr>
        <w:t xml:space="preserve"> </w:t>
      </w:r>
    </w:p>
    <w:p w14:paraId="45E23C48"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i/>
          <w:szCs w:val="24"/>
        </w:rPr>
      </w:pPr>
      <w:r w:rsidRPr="009A56DC">
        <w:rPr>
          <w:rFonts w:eastAsia="Times New Roman" w:cs="Times New Roman"/>
          <w:i/>
          <w:szCs w:val="24"/>
        </w:rPr>
        <w:t>Ví dụ:</w:t>
      </w:r>
    </w:p>
    <w:p w14:paraId="132F81D5"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position w:val="-58"/>
          <w:szCs w:val="24"/>
        </w:rPr>
        <w:object w:dxaOrig="2860" w:dyaOrig="1280" w14:anchorId="5B0BF6C6">
          <v:shape id="_x0000_i1145" type="#_x0000_t75" style="width:143.25pt;height:63.75pt" o:ole="">
            <v:imagedata r:id="rId261" o:title=""/>
          </v:shape>
          <o:OLEObject Type="Embed" ProgID="Equation.DSMT4" ShapeID="_x0000_i1145" DrawAspect="Content" ObjectID="_1797845580" r:id="rId262"/>
        </w:object>
      </w:r>
      <w:r w:rsidRPr="009A56DC">
        <w:rPr>
          <w:rFonts w:eastAsia="Times New Roman" w:cs="Times New Roman"/>
          <w:szCs w:val="24"/>
        </w:rPr>
        <w:t xml:space="preserve"> </w:t>
      </w:r>
    </w:p>
    <w:p w14:paraId="20947C88"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Nung Ba(NO</w:t>
      </w:r>
      <w:r w:rsidRPr="009A56DC">
        <w:rPr>
          <w:rFonts w:eastAsia="Times New Roman" w:cs="Times New Roman"/>
          <w:szCs w:val="24"/>
          <w:vertAlign w:val="subscript"/>
        </w:rPr>
        <w:t>3</w:t>
      </w:r>
      <w:r w:rsidRPr="009A56DC">
        <w:rPr>
          <w:rFonts w:eastAsia="Times New Roman" w:cs="Times New Roman"/>
          <w:szCs w:val="24"/>
        </w:rPr>
        <w:t>)</w:t>
      </w:r>
      <w:r w:rsidRPr="009A56DC">
        <w:rPr>
          <w:rFonts w:eastAsia="Times New Roman" w:cs="Times New Roman"/>
          <w:szCs w:val="24"/>
          <w:vertAlign w:val="subscript"/>
        </w:rPr>
        <w:t>2</w:t>
      </w:r>
      <w:r w:rsidRPr="009A56DC">
        <w:rPr>
          <w:rFonts w:eastAsia="Times New Roman" w:cs="Times New Roman"/>
          <w:szCs w:val="24"/>
        </w:rPr>
        <w:t xml:space="preserve"> và Ca(NO</w:t>
      </w:r>
      <w:r w:rsidRPr="009A56DC">
        <w:rPr>
          <w:rFonts w:eastAsia="Times New Roman" w:cs="Times New Roman"/>
          <w:szCs w:val="24"/>
          <w:vertAlign w:val="subscript"/>
        </w:rPr>
        <w:t>3</w:t>
      </w:r>
      <w:r w:rsidRPr="009A56DC">
        <w:rPr>
          <w:rFonts w:eastAsia="Times New Roman" w:cs="Times New Roman"/>
          <w:szCs w:val="24"/>
        </w:rPr>
        <w:t>)</w:t>
      </w:r>
      <w:r w:rsidRPr="009A56DC">
        <w:rPr>
          <w:rFonts w:eastAsia="Times New Roman" w:cs="Times New Roman"/>
          <w:szCs w:val="24"/>
          <w:vertAlign w:val="subscript"/>
        </w:rPr>
        <w:t>2</w:t>
      </w:r>
      <w:r w:rsidRPr="009A56DC">
        <w:rPr>
          <w:rFonts w:eastAsia="Times New Roman" w:cs="Times New Roman"/>
          <w:szCs w:val="24"/>
        </w:rPr>
        <w:t xml:space="preserve"> thì ban đầu tạo ra muối </w:t>
      </w:r>
      <w:r w:rsidRPr="009A56DC">
        <w:rPr>
          <w:rFonts w:eastAsia="Times New Roman" w:cs="Times New Roman"/>
          <w:color w:val="FF0000"/>
          <w:szCs w:val="24"/>
        </w:rPr>
        <w:t>nitrite</w:t>
      </w:r>
      <w:r w:rsidRPr="009A56DC">
        <w:rPr>
          <w:rFonts w:eastAsia="Times New Roman" w:cs="Times New Roman"/>
          <w:szCs w:val="24"/>
        </w:rPr>
        <w:t xml:space="preserve"> và giải phóng O</w:t>
      </w:r>
      <w:r w:rsidRPr="009A56DC">
        <w:rPr>
          <w:rFonts w:eastAsia="Times New Roman" w:cs="Times New Roman"/>
          <w:szCs w:val="24"/>
          <w:vertAlign w:val="subscript"/>
        </w:rPr>
        <w:t>2</w:t>
      </w:r>
      <w:r w:rsidRPr="009A56DC">
        <w:rPr>
          <w:rFonts w:eastAsia="Times New Roman" w:cs="Times New Roman"/>
          <w:szCs w:val="24"/>
        </w:rPr>
        <w:t>.</w:t>
      </w:r>
    </w:p>
    <w:p w14:paraId="7B7A3110"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position w:val="-42"/>
          <w:szCs w:val="24"/>
        </w:rPr>
        <w:object w:dxaOrig="3320" w:dyaOrig="960" w14:anchorId="7506EBC8">
          <v:shape id="_x0000_i1146" type="#_x0000_t75" style="width:166.5pt;height:47.25pt" o:ole="">
            <v:imagedata r:id="rId263" o:title=""/>
          </v:shape>
          <o:OLEObject Type="Embed" ProgID="Equation.DSMT4" ShapeID="_x0000_i1146" DrawAspect="Content" ObjectID="_1797845581" r:id="rId264"/>
        </w:object>
      </w:r>
      <w:r w:rsidRPr="009A56DC">
        <w:rPr>
          <w:rFonts w:eastAsia="Times New Roman" w:cs="Times New Roman"/>
          <w:szCs w:val="24"/>
        </w:rPr>
        <w:t xml:space="preserve"> </w:t>
      </w:r>
    </w:p>
    <w:p w14:paraId="19B933D7"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Chỉ khi nung thật mạnh hai muối trên mới tạo ra BaO, CaO và các </w:t>
      </w:r>
      <w:r w:rsidRPr="009A56DC">
        <w:rPr>
          <w:rFonts w:eastAsia="Times New Roman" w:cs="Times New Roman"/>
          <w:color w:val="FF0000"/>
          <w:szCs w:val="24"/>
        </w:rPr>
        <w:t>oxide</w:t>
      </w:r>
      <w:r w:rsidRPr="009A56DC">
        <w:rPr>
          <w:rFonts w:eastAsia="Times New Roman" w:cs="Times New Roman"/>
          <w:szCs w:val="24"/>
        </w:rPr>
        <w:t xml:space="preserve"> </w:t>
      </w:r>
      <w:r w:rsidRPr="009A56DC">
        <w:rPr>
          <w:rFonts w:eastAsia="Times New Roman" w:cs="Times New Roman"/>
          <w:color w:val="FF0000"/>
          <w:szCs w:val="24"/>
        </w:rPr>
        <w:t>nitrogen</w:t>
      </w:r>
      <w:r w:rsidRPr="009A56DC">
        <w:rPr>
          <w:rFonts w:eastAsia="Times New Roman" w:cs="Times New Roman"/>
          <w:szCs w:val="24"/>
        </w:rPr>
        <w:t xml:space="preserve">. </w:t>
      </w:r>
    </w:p>
    <w:p w14:paraId="710690D9"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M: Mg → Cu:</w:t>
      </w:r>
    </w:p>
    <w:p w14:paraId="23EFDB8E"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position w:val="-24"/>
          <w:szCs w:val="24"/>
        </w:rPr>
        <w:object w:dxaOrig="4020" w:dyaOrig="620" w14:anchorId="25906067">
          <v:shape id="_x0000_i1147" type="#_x0000_t75" style="width:201.75pt;height:30.75pt" o:ole="">
            <v:imagedata r:id="rId265" o:title=""/>
          </v:shape>
          <o:OLEObject Type="Embed" ProgID="Equation.DSMT4" ShapeID="_x0000_i1147" DrawAspect="Content" ObjectID="_1797845582" r:id="rId266"/>
        </w:object>
      </w:r>
      <w:r w:rsidRPr="009A56DC">
        <w:rPr>
          <w:rFonts w:eastAsia="Times New Roman" w:cs="Times New Roman"/>
          <w:szCs w:val="24"/>
        </w:rPr>
        <w:t xml:space="preserve"> </w:t>
      </w:r>
    </w:p>
    <w:p w14:paraId="43C6A0D7"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i/>
          <w:szCs w:val="24"/>
        </w:rPr>
      </w:pPr>
      <w:r w:rsidRPr="009A56DC">
        <w:rPr>
          <w:rFonts w:eastAsia="Times New Roman" w:cs="Times New Roman"/>
          <w:i/>
          <w:szCs w:val="24"/>
        </w:rPr>
        <w:t>Ví dụ:</w:t>
      </w:r>
    </w:p>
    <w:p w14:paraId="3615322C" w14:textId="77777777" w:rsidR="00E73AA9" w:rsidRPr="009A56DC" w:rsidRDefault="00E73AA9" w:rsidP="009A56DC">
      <w:pPr>
        <w:widowControl w:val="0"/>
        <w:tabs>
          <w:tab w:val="left" w:pos="284"/>
          <w:tab w:val="left" w:pos="2835"/>
          <w:tab w:val="left" w:pos="5245"/>
          <w:tab w:val="left" w:pos="7797"/>
        </w:tabs>
        <w:spacing w:line="240" w:lineRule="auto"/>
        <w:ind w:left="284"/>
        <w:jc w:val="both"/>
        <w:rPr>
          <w:rFonts w:eastAsia="Times New Roman" w:cs="Times New Roman"/>
          <w:szCs w:val="24"/>
        </w:rPr>
      </w:pPr>
      <w:r w:rsidRPr="009A56DC">
        <w:rPr>
          <w:rFonts w:eastAsia="Times New Roman" w:cs="Times New Roman"/>
          <w:position w:val="-14"/>
          <w:szCs w:val="24"/>
        </w:rPr>
        <w:object w:dxaOrig="3860" w:dyaOrig="440" w14:anchorId="2ECF15ED">
          <v:shape id="_x0000_i1148" type="#_x0000_t75" style="width:192pt;height:22.5pt" o:ole="">
            <v:imagedata r:id="rId267" o:title=""/>
          </v:shape>
          <o:OLEObject Type="Embed" ProgID="Equation.DSMT4" ShapeID="_x0000_i1148" DrawAspect="Content" ObjectID="_1797845583" r:id="rId268"/>
        </w:object>
      </w:r>
      <w:r w:rsidRPr="009A56DC">
        <w:rPr>
          <w:rFonts w:eastAsia="Times New Roman" w:cs="Times New Roman"/>
          <w:szCs w:val="24"/>
        </w:rPr>
        <w:t xml:space="preserve"> </w:t>
      </w:r>
    </w:p>
    <w:p w14:paraId="66328232" w14:textId="77777777" w:rsidR="00E73AA9" w:rsidRPr="009A56DC" w:rsidRDefault="00E73AA9" w:rsidP="009A56DC">
      <w:pPr>
        <w:widowControl w:val="0"/>
        <w:tabs>
          <w:tab w:val="left" w:pos="284"/>
          <w:tab w:val="left" w:pos="2835"/>
          <w:tab w:val="left" w:pos="5245"/>
          <w:tab w:val="left" w:pos="7797"/>
        </w:tabs>
        <w:spacing w:line="240" w:lineRule="auto"/>
        <w:ind w:left="284"/>
        <w:jc w:val="both"/>
        <w:rPr>
          <w:rFonts w:eastAsia="Times New Roman" w:cs="Times New Roman"/>
          <w:szCs w:val="24"/>
        </w:rPr>
      </w:pPr>
      <w:r w:rsidRPr="009A56DC">
        <w:rPr>
          <w:rFonts w:eastAsia="Times New Roman" w:cs="Times New Roman"/>
          <w:position w:val="-14"/>
          <w:szCs w:val="24"/>
        </w:rPr>
        <w:object w:dxaOrig="3739" w:dyaOrig="440" w14:anchorId="5988FC03">
          <v:shape id="_x0000_i1149" type="#_x0000_t75" style="width:186.75pt;height:22.5pt" o:ole="">
            <v:imagedata r:id="rId269" o:title=""/>
          </v:shape>
          <o:OLEObject Type="Embed" ProgID="Equation.DSMT4" ShapeID="_x0000_i1149" DrawAspect="Content" ObjectID="_1797845584" r:id="rId270"/>
        </w:object>
      </w:r>
      <w:r w:rsidRPr="009A56DC">
        <w:rPr>
          <w:rFonts w:eastAsia="Times New Roman" w:cs="Times New Roman"/>
          <w:szCs w:val="24"/>
        </w:rPr>
        <w:t xml:space="preserve"> </w:t>
      </w:r>
    </w:p>
    <w:p w14:paraId="3AB9AB8E"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M: Sau Cu:</w:t>
      </w:r>
    </w:p>
    <w:p w14:paraId="7FF735EE"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24"/>
          <w:szCs w:val="24"/>
        </w:rPr>
        <w:object w:dxaOrig="3400" w:dyaOrig="620" w14:anchorId="7738F3E6">
          <v:shape id="_x0000_i1150" type="#_x0000_t75" style="width:169.5pt;height:30.75pt" o:ole="">
            <v:imagedata r:id="rId271" o:title=""/>
          </v:shape>
          <o:OLEObject Type="Embed" ProgID="Equation.DSMT4" ShapeID="_x0000_i1150" DrawAspect="Content" ObjectID="_1797845585" r:id="rId272"/>
        </w:object>
      </w:r>
      <w:r w:rsidRPr="009A56DC">
        <w:rPr>
          <w:rFonts w:eastAsia="Times New Roman" w:cs="Times New Roman"/>
          <w:szCs w:val="24"/>
        </w:rPr>
        <w:t xml:space="preserve"> </w:t>
      </w:r>
    </w:p>
    <w:p w14:paraId="49DCF960"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i/>
          <w:szCs w:val="24"/>
        </w:rPr>
      </w:pPr>
      <w:r w:rsidRPr="009A56DC">
        <w:rPr>
          <w:rFonts w:eastAsia="Times New Roman" w:cs="Times New Roman"/>
          <w:i/>
          <w:szCs w:val="24"/>
        </w:rPr>
        <w:t xml:space="preserve">Ví dụ: </w:t>
      </w:r>
    </w:p>
    <w:p w14:paraId="3D57B2EA" w14:textId="77777777" w:rsidR="00E73AA9" w:rsidRPr="009A56DC" w:rsidRDefault="00E73AA9" w:rsidP="009A56DC">
      <w:pPr>
        <w:widowControl w:val="0"/>
        <w:tabs>
          <w:tab w:val="left" w:pos="284"/>
          <w:tab w:val="left" w:pos="2835"/>
          <w:tab w:val="left" w:pos="5245"/>
          <w:tab w:val="left" w:pos="7797"/>
        </w:tabs>
        <w:spacing w:line="240" w:lineRule="auto"/>
        <w:ind w:left="284"/>
        <w:jc w:val="both"/>
        <w:rPr>
          <w:rFonts w:eastAsia="Times New Roman" w:cs="Times New Roman"/>
          <w:szCs w:val="24"/>
        </w:rPr>
      </w:pPr>
      <w:r w:rsidRPr="009A56DC">
        <w:rPr>
          <w:rFonts w:eastAsia="Times New Roman" w:cs="Times New Roman"/>
          <w:position w:val="-12"/>
          <w:szCs w:val="24"/>
        </w:rPr>
        <w:object w:dxaOrig="3260" w:dyaOrig="420" w14:anchorId="5EF1C593">
          <v:shape id="_x0000_i1151" type="#_x0000_t75" style="width:163.5pt;height:21pt" o:ole="">
            <v:imagedata r:id="rId273" o:title=""/>
          </v:shape>
          <o:OLEObject Type="Embed" ProgID="Equation.DSMT4" ShapeID="_x0000_i1151" DrawAspect="Content" ObjectID="_1797845586" r:id="rId274"/>
        </w:object>
      </w:r>
      <w:r w:rsidRPr="009A56DC">
        <w:rPr>
          <w:rFonts w:eastAsia="Times New Roman" w:cs="Times New Roman"/>
          <w:szCs w:val="24"/>
        </w:rPr>
        <w:t xml:space="preserve"> </w:t>
      </w:r>
    </w:p>
    <w:p w14:paraId="68778915" w14:textId="77777777" w:rsidR="00E73AA9" w:rsidRPr="009A56DC" w:rsidRDefault="00E73AA9" w:rsidP="009A56DC">
      <w:pPr>
        <w:widowControl w:val="0"/>
        <w:tabs>
          <w:tab w:val="left" w:pos="284"/>
          <w:tab w:val="left" w:pos="2835"/>
          <w:tab w:val="left" w:pos="5245"/>
          <w:tab w:val="left" w:pos="7797"/>
        </w:tabs>
        <w:spacing w:line="240" w:lineRule="auto"/>
        <w:ind w:left="284"/>
        <w:jc w:val="both"/>
        <w:rPr>
          <w:rFonts w:eastAsia="Times New Roman" w:cs="Times New Roman"/>
          <w:szCs w:val="24"/>
        </w:rPr>
      </w:pPr>
      <w:r w:rsidRPr="009A56DC">
        <w:rPr>
          <w:rFonts w:eastAsia="Times New Roman" w:cs="Times New Roman"/>
          <w:position w:val="-14"/>
          <w:szCs w:val="24"/>
        </w:rPr>
        <w:object w:dxaOrig="3360" w:dyaOrig="440" w14:anchorId="7C357E87">
          <v:shape id="_x0000_i1152" type="#_x0000_t75" style="width:168.75pt;height:22.5pt" o:ole="">
            <v:imagedata r:id="rId275" o:title=""/>
          </v:shape>
          <o:OLEObject Type="Embed" ProgID="Equation.DSMT4" ShapeID="_x0000_i1152" DrawAspect="Content" ObjectID="_1797845587" r:id="rId276"/>
        </w:object>
      </w:r>
      <w:r w:rsidRPr="009A56DC">
        <w:rPr>
          <w:rFonts w:eastAsia="Times New Roman" w:cs="Times New Roman"/>
          <w:szCs w:val="24"/>
        </w:rPr>
        <w:t xml:space="preserve"> </w:t>
      </w:r>
    </w:p>
    <w:p w14:paraId="4CD2CECF"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i/>
          <w:szCs w:val="24"/>
        </w:rPr>
      </w:pPr>
      <w:r w:rsidRPr="009A56DC">
        <w:rPr>
          <w:rFonts w:eastAsia="Times New Roman" w:cs="Times New Roman"/>
          <w:bCs/>
          <w:i/>
          <w:szCs w:val="24"/>
        </w:rPr>
        <w:t xml:space="preserve">Chú ý: </w:t>
      </w:r>
    </w:p>
    <w:p w14:paraId="4E54AF6B"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Nhiệt phân muối Fe(NO</w:t>
      </w:r>
      <w:r w:rsidRPr="009A56DC">
        <w:rPr>
          <w:rFonts w:eastAsia="Times New Roman" w:cs="Times New Roman"/>
          <w:bCs/>
          <w:szCs w:val="24"/>
          <w:vertAlign w:val="subscript"/>
        </w:rPr>
        <w:t>3</w:t>
      </w:r>
      <w:r w:rsidRPr="009A56DC">
        <w:rPr>
          <w:rFonts w:eastAsia="Times New Roman" w:cs="Times New Roman"/>
          <w:bCs/>
          <w:szCs w:val="24"/>
        </w:rPr>
        <w:t>)</w:t>
      </w:r>
      <w:r w:rsidRPr="009A56DC">
        <w:rPr>
          <w:rFonts w:eastAsia="Times New Roman" w:cs="Times New Roman"/>
          <w:bCs/>
          <w:szCs w:val="24"/>
          <w:vertAlign w:val="subscript"/>
        </w:rPr>
        <w:t>2</w:t>
      </w:r>
      <w:r w:rsidRPr="009A56DC">
        <w:rPr>
          <w:rFonts w:eastAsia="Times New Roman" w:cs="Times New Roman"/>
          <w:bCs/>
          <w:szCs w:val="24"/>
        </w:rPr>
        <w:t xml:space="preserve"> sẽ tạo ra Fe</w:t>
      </w:r>
      <w:r w:rsidRPr="009A56DC">
        <w:rPr>
          <w:rFonts w:eastAsia="Times New Roman" w:cs="Times New Roman"/>
          <w:bCs/>
          <w:szCs w:val="24"/>
          <w:vertAlign w:val="subscript"/>
        </w:rPr>
        <w:t>2</w:t>
      </w:r>
      <w:r w:rsidRPr="009A56DC">
        <w:rPr>
          <w:rFonts w:eastAsia="Times New Roman" w:cs="Times New Roman"/>
          <w:bCs/>
          <w:szCs w:val="24"/>
        </w:rPr>
        <w:t>O</w:t>
      </w:r>
      <w:r w:rsidRPr="009A56DC">
        <w:rPr>
          <w:rFonts w:eastAsia="Times New Roman" w:cs="Times New Roman"/>
          <w:bCs/>
          <w:szCs w:val="24"/>
          <w:vertAlign w:val="subscript"/>
        </w:rPr>
        <w:t>3</w:t>
      </w:r>
      <w:r w:rsidRPr="009A56DC">
        <w:rPr>
          <w:rFonts w:eastAsia="Times New Roman" w:cs="Times New Roman"/>
          <w:bCs/>
          <w:szCs w:val="24"/>
        </w:rPr>
        <w:t xml:space="preserve"> </w:t>
      </w:r>
    </w:p>
    <w:p w14:paraId="21DA7C02"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ab/>
      </w:r>
      <w:r w:rsidRPr="009A56DC">
        <w:rPr>
          <w:rFonts w:eastAsia="Times New Roman" w:cs="Times New Roman"/>
          <w:bCs/>
          <w:position w:val="-14"/>
          <w:szCs w:val="24"/>
        </w:rPr>
        <w:object w:dxaOrig="3820" w:dyaOrig="440" w14:anchorId="2B43F0FD">
          <v:shape id="_x0000_i1153" type="#_x0000_t75" style="width:190.5pt;height:22.5pt" o:ole="">
            <v:imagedata r:id="rId277" o:title=""/>
          </v:shape>
          <o:OLEObject Type="Embed" ProgID="Equation.DSMT4" ShapeID="_x0000_i1153" DrawAspect="Content" ObjectID="_1797845588" r:id="rId278"/>
        </w:object>
      </w:r>
      <w:r w:rsidRPr="009A56DC">
        <w:rPr>
          <w:rFonts w:eastAsia="Times New Roman" w:cs="Times New Roman"/>
          <w:bCs/>
          <w:szCs w:val="24"/>
        </w:rPr>
        <w:t xml:space="preserve"> </w:t>
      </w:r>
    </w:p>
    <w:p w14:paraId="55D40DED"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Nhiệt phân hỗn hợp muối </w:t>
      </w:r>
      <w:r w:rsidRPr="009A56DC">
        <w:rPr>
          <w:rFonts w:eastAsia="Times New Roman" w:cs="Times New Roman"/>
          <w:color w:val="FF0000"/>
          <w:szCs w:val="24"/>
        </w:rPr>
        <w:t>nitrate</w:t>
      </w:r>
      <w:r w:rsidRPr="009A56DC">
        <w:rPr>
          <w:rFonts w:eastAsia="Times New Roman" w:cs="Times New Roman"/>
          <w:szCs w:val="24"/>
        </w:rPr>
        <w:t xml:space="preserve"> và kim loại thì </w:t>
      </w:r>
      <w:r w:rsidRPr="009A56DC">
        <w:rPr>
          <w:rFonts w:eastAsia="Times New Roman" w:cs="Times New Roman"/>
          <w:color w:val="FF0000"/>
          <w:szCs w:val="24"/>
        </w:rPr>
        <w:t>oxygen</w:t>
      </w:r>
      <w:r w:rsidRPr="009A56DC">
        <w:rPr>
          <w:rFonts w:eastAsia="Times New Roman" w:cs="Times New Roman"/>
          <w:szCs w:val="24"/>
        </w:rPr>
        <w:t xml:space="preserve"> sinh ra có thể tác dụng với kim loại tạo </w:t>
      </w:r>
      <w:r w:rsidRPr="009A56DC">
        <w:rPr>
          <w:rFonts w:eastAsia="Times New Roman" w:cs="Times New Roman"/>
          <w:color w:val="FF0000"/>
          <w:szCs w:val="24"/>
        </w:rPr>
        <w:t>oxide</w:t>
      </w:r>
      <w:r w:rsidRPr="009A56DC">
        <w:rPr>
          <w:rFonts w:eastAsia="Times New Roman" w:cs="Times New Roman"/>
          <w:szCs w:val="24"/>
        </w:rPr>
        <w:t xml:space="preserve">. </w:t>
      </w:r>
    </w:p>
    <w:p w14:paraId="43271597"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Thí dụ : Nhiệt phân hỗn hợp NaNO</w:t>
      </w:r>
      <w:r w:rsidRPr="009A56DC">
        <w:rPr>
          <w:rFonts w:eastAsia="Times New Roman" w:cs="Times New Roman"/>
          <w:szCs w:val="24"/>
          <w:vertAlign w:val="subscript"/>
        </w:rPr>
        <w:t>3</w:t>
      </w:r>
      <w:r w:rsidRPr="009A56DC">
        <w:rPr>
          <w:rFonts w:eastAsia="Times New Roman" w:cs="Times New Roman"/>
          <w:szCs w:val="24"/>
        </w:rPr>
        <w:t xml:space="preserve"> + Cu</w:t>
      </w:r>
    </w:p>
    <w:p w14:paraId="4D740930" w14:textId="77777777" w:rsidR="00E73AA9" w:rsidRPr="009A56DC" w:rsidRDefault="00E73AA9" w:rsidP="009A56DC">
      <w:pPr>
        <w:widowControl w:val="0"/>
        <w:tabs>
          <w:tab w:val="left" w:pos="284"/>
          <w:tab w:val="left" w:pos="2835"/>
          <w:tab w:val="left" w:pos="5245"/>
          <w:tab w:val="left" w:pos="7797"/>
        </w:tabs>
        <w:spacing w:line="240" w:lineRule="auto"/>
        <w:ind w:left="436" w:firstLine="1004"/>
        <w:jc w:val="both"/>
        <w:rPr>
          <w:rFonts w:eastAsia="Times New Roman" w:cs="Times New Roman"/>
          <w:szCs w:val="24"/>
        </w:rPr>
      </w:pPr>
      <w:r w:rsidRPr="009A56DC">
        <w:rPr>
          <w:rFonts w:eastAsia="Times New Roman" w:cs="Times New Roman"/>
          <w:position w:val="-12"/>
          <w:szCs w:val="24"/>
        </w:rPr>
        <w:object w:dxaOrig="2980" w:dyaOrig="420" w14:anchorId="6880DBC5">
          <v:shape id="_x0000_i1154" type="#_x0000_t75" style="width:149.25pt;height:21pt" o:ole="">
            <v:imagedata r:id="rId279" o:title=""/>
          </v:shape>
          <o:OLEObject Type="Embed" ProgID="Equation.DSMT4" ShapeID="_x0000_i1154" DrawAspect="Content" ObjectID="_1797845589" r:id="rId280"/>
        </w:object>
      </w:r>
      <w:r w:rsidRPr="009A56DC">
        <w:rPr>
          <w:rFonts w:eastAsia="Times New Roman" w:cs="Times New Roman"/>
          <w:szCs w:val="24"/>
        </w:rPr>
        <w:t xml:space="preserve"> </w:t>
      </w:r>
    </w:p>
    <w:p w14:paraId="77914D47"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O</w:t>
      </w:r>
      <w:r w:rsidRPr="009A56DC">
        <w:rPr>
          <w:rFonts w:eastAsia="Times New Roman" w:cs="Times New Roman"/>
          <w:szCs w:val="24"/>
          <w:vertAlign w:val="subscript"/>
        </w:rPr>
        <w:t>2</w:t>
      </w:r>
      <w:r w:rsidRPr="009A56DC">
        <w:rPr>
          <w:rFonts w:eastAsia="Times New Roman" w:cs="Times New Roman"/>
          <w:szCs w:val="24"/>
        </w:rPr>
        <w:t xml:space="preserve"> sinh ra phản ứng với Cu tạo CuO</w:t>
      </w:r>
    </w:p>
    <w:p w14:paraId="1C4E8AA4" w14:textId="77777777" w:rsidR="00E73AA9" w:rsidRPr="009A56DC" w:rsidRDefault="00E73AA9" w:rsidP="009A56DC">
      <w:pPr>
        <w:widowControl w:val="0"/>
        <w:tabs>
          <w:tab w:val="left" w:pos="284"/>
          <w:tab w:val="left" w:pos="2835"/>
          <w:tab w:val="left" w:pos="5245"/>
          <w:tab w:val="left" w:pos="7797"/>
        </w:tabs>
        <w:spacing w:line="240" w:lineRule="auto"/>
        <w:ind w:left="436" w:firstLine="1004"/>
        <w:jc w:val="both"/>
        <w:rPr>
          <w:rFonts w:eastAsia="Times New Roman" w:cs="Times New Roman"/>
          <w:szCs w:val="24"/>
        </w:rPr>
      </w:pPr>
      <w:r w:rsidRPr="009A56DC">
        <w:rPr>
          <w:rFonts w:eastAsia="Times New Roman" w:cs="Times New Roman"/>
          <w:position w:val="-12"/>
          <w:szCs w:val="24"/>
        </w:rPr>
        <w:object w:dxaOrig="2200" w:dyaOrig="420" w14:anchorId="327C07CF">
          <v:shape id="_x0000_i1155" type="#_x0000_t75" style="width:110.25pt;height:21pt" o:ole="">
            <v:imagedata r:id="rId281" o:title=""/>
          </v:shape>
          <o:OLEObject Type="Embed" ProgID="Equation.DSMT4" ShapeID="_x0000_i1155" DrawAspect="Content" ObjectID="_1797845590" r:id="rId282"/>
        </w:object>
      </w:r>
      <w:r w:rsidRPr="009A56DC">
        <w:rPr>
          <w:rFonts w:eastAsia="Times New Roman" w:cs="Times New Roman"/>
          <w:szCs w:val="24"/>
        </w:rPr>
        <w:t xml:space="preserve"> </w:t>
      </w:r>
    </w:p>
    <w:p w14:paraId="0C297426"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szCs w:val="24"/>
        </w:rPr>
      </w:pPr>
      <w:r w:rsidRPr="009A56DC">
        <w:rPr>
          <w:rFonts w:eastAsia="Times New Roman" w:cs="Times New Roman"/>
          <w:b/>
          <w:bCs/>
          <w:szCs w:val="24"/>
        </w:rPr>
        <w:t xml:space="preserve">5. Nhận biết ion </w:t>
      </w:r>
      <w:r w:rsidRPr="009A56DC">
        <w:rPr>
          <w:rFonts w:eastAsia="Times New Roman" w:cs="Times New Roman"/>
          <w:b/>
          <w:bCs/>
          <w:color w:val="FF0000"/>
          <w:szCs w:val="24"/>
        </w:rPr>
        <w:t>nitrate</w:t>
      </w:r>
    </w:p>
    <w:p w14:paraId="2D597C9E"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lastRenderedPageBreak/>
        <w:t xml:space="preserve">Trong môi trường trung tính, ion </w:t>
      </w:r>
      <w:r w:rsidRPr="009A56DC">
        <w:rPr>
          <w:rFonts w:eastAsia="Times New Roman" w:cs="Times New Roman"/>
          <w:position w:val="-12"/>
          <w:szCs w:val="24"/>
        </w:rPr>
        <w:object w:dxaOrig="520" w:dyaOrig="380" w14:anchorId="5B44519C">
          <v:shape id="_x0000_i1156" type="#_x0000_t75" style="width:27pt;height:19.5pt" o:ole="">
            <v:imagedata r:id="rId283" o:title=""/>
          </v:shape>
          <o:OLEObject Type="Embed" ProgID="Equation.DSMT4" ShapeID="_x0000_i1156" DrawAspect="Content" ObjectID="_1797845591" r:id="rId284"/>
        </w:object>
      </w:r>
      <w:r w:rsidRPr="009A56DC">
        <w:rPr>
          <w:rFonts w:eastAsia="Times New Roman" w:cs="Times New Roman"/>
          <w:szCs w:val="24"/>
        </w:rPr>
        <w:t xml:space="preserve"> không có tính </w:t>
      </w:r>
      <w:r w:rsidRPr="009A56DC">
        <w:rPr>
          <w:rFonts w:eastAsia="Times New Roman" w:cs="Times New Roman"/>
          <w:color w:val="FF0000"/>
          <w:szCs w:val="24"/>
        </w:rPr>
        <w:t>oxygen</w:t>
      </w:r>
      <w:r w:rsidRPr="009A56DC">
        <w:rPr>
          <w:rFonts w:eastAsia="Times New Roman" w:cs="Times New Roman"/>
          <w:szCs w:val="24"/>
        </w:rPr>
        <w:t xml:space="preserve"> hoá. Khi có mặt H</w:t>
      </w:r>
      <w:r w:rsidRPr="009A56DC">
        <w:rPr>
          <w:rFonts w:eastAsia="Times New Roman" w:cs="Times New Roman"/>
          <w:szCs w:val="24"/>
          <w:vertAlign w:val="superscript"/>
        </w:rPr>
        <w:t>+</w:t>
      </w:r>
      <w:r w:rsidRPr="009A56DC">
        <w:rPr>
          <w:rFonts w:eastAsia="Times New Roman" w:cs="Times New Roman"/>
          <w:szCs w:val="24"/>
        </w:rPr>
        <w:t xml:space="preserve"> thì</w:t>
      </w:r>
      <w:r w:rsidRPr="009A56DC">
        <w:rPr>
          <w:rFonts w:eastAsia="Times New Roman" w:cs="Times New Roman"/>
          <w:position w:val="-12"/>
          <w:szCs w:val="24"/>
        </w:rPr>
        <w:object w:dxaOrig="520" w:dyaOrig="380" w14:anchorId="66FBBD76">
          <v:shape id="_x0000_i1157" type="#_x0000_t75" style="width:27pt;height:19.5pt" o:ole="">
            <v:imagedata r:id="rId283" o:title=""/>
          </v:shape>
          <o:OLEObject Type="Embed" ProgID="Equation.DSMT4" ShapeID="_x0000_i1157" DrawAspect="Content" ObjectID="_1797845592" r:id="rId285"/>
        </w:object>
      </w:r>
      <w:r w:rsidRPr="009A56DC">
        <w:rPr>
          <w:rFonts w:eastAsia="Times New Roman" w:cs="Times New Roman"/>
          <w:szCs w:val="24"/>
        </w:rPr>
        <w:t xml:space="preserve">có tính </w:t>
      </w:r>
      <w:r w:rsidRPr="009A56DC">
        <w:rPr>
          <w:rFonts w:eastAsia="Times New Roman" w:cs="Times New Roman"/>
          <w:color w:val="FF0000"/>
          <w:szCs w:val="24"/>
        </w:rPr>
        <w:t>oxygen</w:t>
      </w:r>
      <w:r w:rsidRPr="009A56DC">
        <w:rPr>
          <w:rFonts w:eastAsia="Times New Roman" w:cs="Times New Roman"/>
          <w:szCs w:val="24"/>
        </w:rPr>
        <w:t xml:space="preserve"> hoá mạnh như HNO</w:t>
      </w:r>
      <w:r w:rsidRPr="009A56DC">
        <w:rPr>
          <w:rFonts w:eastAsia="Times New Roman" w:cs="Times New Roman"/>
          <w:szCs w:val="24"/>
          <w:vertAlign w:val="subscript"/>
        </w:rPr>
        <w:t>3</w:t>
      </w:r>
      <w:r w:rsidRPr="009A56DC">
        <w:rPr>
          <w:rFonts w:eastAsia="Times New Roman" w:cs="Times New Roman"/>
          <w:szCs w:val="24"/>
        </w:rPr>
        <w:t xml:space="preserve">. Vì vậy để nhận ra ion </w:t>
      </w:r>
      <w:r w:rsidRPr="009A56DC">
        <w:rPr>
          <w:rFonts w:eastAsia="Times New Roman" w:cs="Times New Roman"/>
          <w:position w:val="-12"/>
          <w:szCs w:val="24"/>
        </w:rPr>
        <w:object w:dxaOrig="520" w:dyaOrig="380" w14:anchorId="62A0585E">
          <v:shape id="_x0000_i1158" type="#_x0000_t75" style="width:27pt;height:19.5pt" o:ole="">
            <v:imagedata r:id="rId283" o:title=""/>
          </v:shape>
          <o:OLEObject Type="Embed" ProgID="Equation.DSMT4" ShapeID="_x0000_i1158" DrawAspect="Content" ObjectID="_1797845593" r:id="rId286"/>
        </w:object>
      </w:r>
      <w:r w:rsidRPr="009A56DC">
        <w:rPr>
          <w:rFonts w:eastAsia="Times New Roman" w:cs="Times New Roman"/>
          <w:szCs w:val="24"/>
        </w:rPr>
        <w:t xml:space="preserve"> người ta đun nóng nhẹ dung dịch chứa </w:t>
      </w:r>
      <w:r w:rsidRPr="009A56DC">
        <w:rPr>
          <w:rFonts w:eastAsia="Times New Roman" w:cs="Times New Roman"/>
          <w:position w:val="-12"/>
          <w:szCs w:val="24"/>
        </w:rPr>
        <w:object w:dxaOrig="520" w:dyaOrig="380" w14:anchorId="3C6AFBB2">
          <v:shape id="_x0000_i1159" type="#_x0000_t75" style="width:27pt;height:19.5pt" o:ole="">
            <v:imagedata r:id="rId283" o:title=""/>
          </v:shape>
          <o:OLEObject Type="Embed" ProgID="Equation.DSMT4" ShapeID="_x0000_i1159" DrawAspect="Content" ObjectID="_1797845594" r:id="rId287"/>
        </w:object>
      </w:r>
      <w:r w:rsidRPr="009A56DC">
        <w:rPr>
          <w:rFonts w:eastAsia="Times New Roman" w:cs="Times New Roman"/>
          <w:szCs w:val="24"/>
        </w:rPr>
        <w:t xml:space="preserve"> với </w:t>
      </w:r>
      <w:r w:rsidRPr="009A56DC">
        <w:rPr>
          <w:rFonts w:eastAsia="Times New Roman" w:cs="Times New Roman"/>
          <w:color w:val="FF0000"/>
          <w:szCs w:val="24"/>
        </w:rPr>
        <w:t>copper</w:t>
      </w:r>
      <w:r w:rsidRPr="009A56DC">
        <w:rPr>
          <w:rFonts w:eastAsia="Times New Roman" w:cs="Times New Roman"/>
          <w:szCs w:val="24"/>
        </w:rPr>
        <w:t xml:space="preserve"> kim loại và H</w:t>
      </w:r>
      <w:r w:rsidRPr="009A56DC">
        <w:rPr>
          <w:rFonts w:eastAsia="Times New Roman" w:cs="Times New Roman"/>
          <w:szCs w:val="24"/>
          <w:vertAlign w:val="subscript"/>
        </w:rPr>
        <w:t>2</w:t>
      </w:r>
      <w:r w:rsidRPr="009A56DC">
        <w:rPr>
          <w:rFonts w:eastAsia="Times New Roman" w:cs="Times New Roman"/>
          <w:szCs w:val="24"/>
        </w:rPr>
        <w:t>SO</w:t>
      </w:r>
      <w:r w:rsidRPr="009A56DC">
        <w:rPr>
          <w:rFonts w:eastAsia="Times New Roman" w:cs="Times New Roman"/>
          <w:szCs w:val="24"/>
          <w:vertAlign w:val="subscript"/>
        </w:rPr>
        <w:t>4</w:t>
      </w:r>
      <w:r w:rsidRPr="009A56DC">
        <w:rPr>
          <w:rFonts w:eastAsia="Times New Roman" w:cs="Times New Roman"/>
          <w:szCs w:val="24"/>
        </w:rPr>
        <w:t xml:space="preserve"> loãng. </w:t>
      </w:r>
    </w:p>
    <w:p w14:paraId="5D0E96AF"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2"/>
          <w:szCs w:val="24"/>
        </w:rPr>
        <w:object w:dxaOrig="4440" w:dyaOrig="380" w14:anchorId="6F46A491">
          <v:shape id="_x0000_i1160" type="#_x0000_t75" style="width:222pt;height:19.5pt" o:ole="">
            <v:imagedata r:id="rId288" o:title=""/>
          </v:shape>
          <o:OLEObject Type="Embed" ProgID="Equation.DSMT4" ShapeID="_x0000_i1160" DrawAspect="Content" ObjectID="_1797845595" r:id="rId289"/>
        </w:object>
      </w:r>
      <w:r w:rsidRPr="009A56DC">
        <w:rPr>
          <w:rFonts w:eastAsia="Times New Roman" w:cs="Times New Roman"/>
          <w:szCs w:val="24"/>
        </w:rPr>
        <w:t xml:space="preserve"> </w:t>
      </w:r>
    </w:p>
    <w:p w14:paraId="13B796E3"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bCs/>
          <w:szCs w:val="24"/>
        </w:rPr>
      </w:pPr>
      <w:r w:rsidRPr="009A56DC">
        <w:rPr>
          <w:rFonts w:eastAsia="Times New Roman" w:cs="Times New Roman"/>
          <w:bCs/>
          <w:szCs w:val="24"/>
        </w:rPr>
        <w:t xml:space="preserve">                           màu xanh   không màu</w:t>
      </w:r>
    </w:p>
    <w:p w14:paraId="052437BE"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bCs/>
          <w:szCs w:val="24"/>
        </w:rPr>
      </w:pPr>
      <w:r w:rsidRPr="009A56DC">
        <w:rPr>
          <w:rFonts w:eastAsia="Times New Roman" w:cs="Times New Roman"/>
          <w:bCs/>
          <w:position w:val="-12"/>
          <w:szCs w:val="24"/>
        </w:rPr>
        <w:object w:dxaOrig="1939" w:dyaOrig="360" w14:anchorId="042444C4">
          <v:shape id="_x0000_i1161" type="#_x0000_t75" style="width:97.5pt;height:18.75pt" o:ole="">
            <v:imagedata r:id="rId290" o:title=""/>
          </v:shape>
          <o:OLEObject Type="Embed" ProgID="Equation.DSMT4" ShapeID="_x0000_i1161" DrawAspect="Content" ObjectID="_1797845596" r:id="rId291"/>
        </w:object>
      </w:r>
      <w:r w:rsidRPr="009A56DC">
        <w:rPr>
          <w:rFonts w:eastAsia="Times New Roman" w:cs="Times New Roman"/>
          <w:bCs/>
          <w:szCs w:val="24"/>
        </w:rPr>
        <w:t xml:space="preserve"> </w:t>
      </w:r>
    </w:p>
    <w:p w14:paraId="597B2D1E"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bCs/>
          <w:szCs w:val="24"/>
        </w:rPr>
      </w:pPr>
      <w:r w:rsidRPr="009A56DC">
        <w:rPr>
          <w:rFonts w:eastAsia="Times New Roman" w:cs="Times New Roman"/>
          <w:bCs/>
          <w:szCs w:val="24"/>
        </w:rPr>
        <w:t xml:space="preserve">                    nâu đỏ </w:t>
      </w:r>
    </w:p>
    <w:p w14:paraId="657EC178"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xml:space="preserve">Phản ứng tạo dung dịch màu xanh và khỉ màu nâu đỏ thoát ra. </w:t>
      </w:r>
    </w:p>
    <w:p w14:paraId="4AD1162C"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bCs/>
          <w:szCs w:val="24"/>
        </w:rPr>
      </w:pPr>
      <w:r w:rsidRPr="009A56DC">
        <w:rPr>
          <w:rFonts w:eastAsia="Times New Roman" w:cs="Times New Roman"/>
          <w:b/>
          <w:bCs/>
          <w:szCs w:val="24"/>
        </w:rPr>
        <w:t xml:space="preserve">VII. PHOTPHO </w:t>
      </w:r>
    </w:p>
    <w:p w14:paraId="524C804F"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szCs w:val="24"/>
        </w:rPr>
      </w:pPr>
      <w:r w:rsidRPr="009A56DC">
        <w:rPr>
          <w:rFonts w:eastAsia="Times New Roman" w:cs="Times New Roman"/>
          <w:b/>
          <w:bCs/>
          <w:szCs w:val="24"/>
        </w:rPr>
        <w:t>1. Tính chất vật lí</w:t>
      </w:r>
    </w:p>
    <w:p w14:paraId="5BE326DF"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Đơn chất </w:t>
      </w:r>
      <w:r w:rsidRPr="009A56DC">
        <w:rPr>
          <w:rFonts w:eastAsia="Times New Roman" w:cs="Times New Roman"/>
          <w:color w:val="FF0000"/>
          <w:szCs w:val="24"/>
        </w:rPr>
        <w:t>phosphorus</w:t>
      </w:r>
      <w:r w:rsidRPr="009A56DC">
        <w:rPr>
          <w:rFonts w:eastAsia="Times New Roman" w:cs="Times New Roman"/>
          <w:szCs w:val="24"/>
        </w:rPr>
        <w:t xml:space="preserve"> có thể tồn tại ở một số dạng thù hình, trong đó quan trọng </w:t>
      </w:r>
      <w:r w:rsidRPr="009A56DC">
        <w:rPr>
          <w:rFonts w:eastAsia="Times New Roman" w:cs="Times New Roman"/>
          <w:bCs/>
          <w:szCs w:val="24"/>
        </w:rPr>
        <w:t xml:space="preserve">nhất là </w:t>
      </w:r>
      <w:r w:rsidRPr="009A56DC">
        <w:rPr>
          <w:rFonts w:eastAsia="Times New Roman" w:cs="Times New Roman"/>
          <w:bCs/>
          <w:color w:val="FF0000"/>
          <w:szCs w:val="24"/>
        </w:rPr>
        <w:t>phosphorus</w:t>
      </w:r>
      <w:r w:rsidRPr="009A56DC">
        <w:rPr>
          <w:rFonts w:eastAsia="Times New Roman" w:cs="Times New Roman"/>
          <w:bCs/>
          <w:szCs w:val="24"/>
        </w:rPr>
        <w:t xml:space="preserve"> đỏ và </w:t>
      </w:r>
      <w:r w:rsidRPr="009A56DC">
        <w:rPr>
          <w:rFonts w:eastAsia="Times New Roman" w:cs="Times New Roman"/>
          <w:bCs/>
          <w:color w:val="FF0000"/>
          <w:szCs w:val="24"/>
        </w:rPr>
        <w:t>phosphorus</w:t>
      </w:r>
      <w:r w:rsidRPr="009A56DC">
        <w:rPr>
          <w:rFonts w:eastAsia="Times New Roman" w:cs="Times New Roman"/>
          <w:bCs/>
          <w:szCs w:val="24"/>
        </w:rPr>
        <w:t xml:space="preserve"> trắng. </w:t>
      </w:r>
    </w:p>
    <w:p w14:paraId="3457207D"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i/>
          <w:szCs w:val="24"/>
        </w:rPr>
      </w:pPr>
      <w:r w:rsidRPr="009A56DC">
        <w:rPr>
          <w:rFonts w:eastAsia="Times New Roman" w:cs="Times New Roman"/>
          <w:b/>
          <w:bCs/>
          <w:i/>
          <w:szCs w:val="24"/>
        </w:rPr>
        <w:t xml:space="preserve">a) </w:t>
      </w:r>
      <w:r w:rsidRPr="009A56DC">
        <w:rPr>
          <w:rFonts w:eastAsia="Times New Roman" w:cs="Times New Roman"/>
          <w:b/>
          <w:bCs/>
          <w:i/>
          <w:color w:val="FF0000"/>
          <w:szCs w:val="24"/>
        </w:rPr>
        <w:t>Phosphorus</w:t>
      </w:r>
      <w:r w:rsidRPr="009A56DC">
        <w:rPr>
          <w:rFonts w:eastAsia="Times New Roman" w:cs="Times New Roman"/>
          <w:b/>
          <w:bCs/>
          <w:i/>
          <w:szCs w:val="24"/>
        </w:rPr>
        <w:t xml:space="preserve"> trắng</w:t>
      </w:r>
    </w:p>
    <w:p w14:paraId="0D862F55" w14:textId="705874A5"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Pr="009A56DC">
        <w:rPr>
          <w:rFonts w:eastAsia="Times New Roman" w:cs="Times New Roman"/>
          <w:color w:val="FF0000"/>
          <w:szCs w:val="24"/>
        </w:rPr>
        <w:t>Phosphorus</w:t>
      </w:r>
      <w:r w:rsidRPr="009A56DC">
        <w:rPr>
          <w:rFonts w:eastAsia="Times New Roman" w:cs="Times New Roman"/>
          <w:szCs w:val="24"/>
        </w:rPr>
        <w:t xml:space="preserve"> trắng là chất rắn trong suốt, màu trắng hoặc </w:t>
      </w:r>
      <w:r w:rsidR="00405387" w:rsidRPr="009A56DC">
        <w:rPr>
          <w:rFonts w:eastAsia="Times New Roman" w:cs="Times New Roman"/>
          <w:szCs w:val="24"/>
        </w:rPr>
        <w:t>vàng</w:t>
      </w:r>
      <w:r w:rsidR="00405387" w:rsidRPr="009A56DC">
        <w:rPr>
          <w:rFonts w:eastAsia="Times New Roman" w:cs="Times New Roman"/>
          <w:color w:val="FF0000"/>
          <w:szCs w:val="24"/>
        </w:rPr>
        <w:t xml:space="preserve"> </w:t>
      </w:r>
      <w:r w:rsidRPr="009A56DC">
        <w:rPr>
          <w:rFonts w:eastAsia="Times New Roman" w:cs="Times New Roman"/>
          <w:szCs w:val="24"/>
        </w:rPr>
        <w:t>nhạt, trông giống như sáp, có cấu trúc mạng tinh thể phân tử: Ở các nút mạng là các phân tử hình tử diện P</w:t>
      </w:r>
      <w:r w:rsidRPr="009A56DC">
        <w:rPr>
          <w:rFonts w:eastAsia="Times New Roman" w:cs="Times New Roman"/>
          <w:szCs w:val="24"/>
          <w:vertAlign w:val="subscript"/>
        </w:rPr>
        <w:t>4</w:t>
      </w:r>
      <w:r w:rsidRPr="009A56DC">
        <w:rPr>
          <w:rFonts w:eastAsia="Times New Roman" w:cs="Times New Roman"/>
          <w:szCs w:val="24"/>
        </w:rPr>
        <w:t>. Các phần tử P</w:t>
      </w:r>
      <w:r w:rsidRPr="009A56DC">
        <w:rPr>
          <w:rFonts w:eastAsia="Times New Roman" w:cs="Times New Roman"/>
          <w:szCs w:val="24"/>
          <w:vertAlign w:val="subscript"/>
        </w:rPr>
        <w:t>4</w:t>
      </w:r>
      <w:r w:rsidRPr="009A56DC">
        <w:rPr>
          <w:rFonts w:eastAsia="Times New Roman" w:cs="Times New Roman"/>
          <w:szCs w:val="24"/>
        </w:rPr>
        <w:t xml:space="preserve"> liên kết với nhau bằng lực </w:t>
      </w:r>
      <w:r w:rsidRPr="009A56DC">
        <w:rPr>
          <w:rFonts w:eastAsia="Times New Roman" w:cs="Times New Roman"/>
          <w:color w:val="FF0000"/>
          <w:szCs w:val="24"/>
        </w:rPr>
        <w:t>Van</w:t>
      </w:r>
      <w:r w:rsidR="00405387" w:rsidRPr="009A56DC">
        <w:rPr>
          <w:rFonts w:eastAsia="Times New Roman" w:cs="Times New Roman"/>
          <w:color w:val="FF0000"/>
          <w:szCs w:val="24"/>
        </w:rPr>
        <w:t xml:space="preserve"> </w:t>
      </w:r>
      <w:r w:rsidRPr="009A56DC">
        <w:rPr>
          <w:rFonts w:eastAsia="Times New Roman" w:cs="Times New Roman"/>
          <w:color w:val="FF0000"/>
          <w:szCs w:val="24"/>
        </w:rPr>
        <w:t>der</w:t>
      </w:r>
      <w:r w:rsidR="00405387" w:rsidRPr="009A56DC">
        <w:rPr>
          <w:rFonts w:eastAsia="Times New Roman" w:cs="Times New Roman"/>
          <w:color w:val="FF0000"/>
          <w:szCs w:val="24"/>
        </w:rPr>
        <w:t xml:space="preserve"> waals</w:t>
      </w:r>
      <w:r w:rsidRPr="009A56DC">
        <w:rPr>
          <w:rFonts w:eastAsia="Times New Roman" w:cs="Times New Roman"/>
          <w:color w:val="FF0000"/>
          <w:szCs w:val="24"/>
        </w:rPr>
        <w:t xml:space="preserve"> </w:t>
      </w:r>
      <w:r w:rsidRPr="009A56DC">
        <w:rPr>
          <w:rFonts w:eastAsia="Times New Roman" w:cs="Times New Roman"/>
          <w:szCs w:val="24"/>
        </w:rPr>
        <w:t xml:space="preserve">tương đối yếu. Do đỏ </w:t>
      </w:r>
      <w:r w:rsidRPr="009A56DC">
        <w:rPr>
          <w:rFonts w:eastAsia="Times New Roman" w:cs="Times New Roman"/>
          <w:color w:val="FF0000"/>
          <w:szCs w:val="24"/>
        </w:rPr>
        <w:t>phosphorus</w:t>
      </w:r>
      <w:r w:rsidRPr="009A56DC">
        <w:rPr>
          <w:rFonts w:eastAsia="Times New Roman" w:cs="Times New Roman"/>
          <w:szCs w:val="24"/>
        </w:rPr>
        <w:t xml:space="preserve"> trắng tương đối mềm (có thể cắt dễ dàng bằng dao), </w:t>
      </w:r>
      <w:r w:rsidRPr="009A56DC">
        <w:rPr>
          <w:rFonts w:eastAsia="Times New Roman" w:cs="Times New Roman"/>
          <w:position w:val="-12"/>
          <w:szCs w:val="24"/>
        </w:rPr>
        <w:object w:dxaOrig="279" w:dyaOrig="380" w14:anchorId="7E6ED0DE">
          <v:shape id="_x0000_i1162" type="#_x0000_t75" style="width:13.5pt;height:19.5pt" o:ole="">
            <v:imagedata r:id="rId292" o:title=""/>
          </v:shape>
          <o:OLEObject Type="Embed" ProgID="Equation.DSMT4" ShapeID="_x0000_i1162" DrawAspect="Content" ObjectID="_1797845597" r:id="rId293"/>
        </w:object>
      </w:r>
      <w:r w:rsidRPr="009A56DC">
        <w:rPr>
          <w:rFonts w:eastAsia="Times New Roman" w:cs="Times New Roman"/>
          <w:szCs w:val="24"/>
        </w:rPr>
        <w:t xml:space="preserve"> thấp (44,1°C), dễ bay hơi (có thể bay hơi ở nhiệt độ thường), tỉ khối d = 1,82. </w:t>
      </w:r>
    </w:p>
    <w:p w14:paraId="6FD29423"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Pr="009A56DC">
        <w:rPr>
          <w:rFonts w:eastAsia="Times New Roman" w:cs="Times New Roman"/>
          <w:color w:val="FF0000"/>
          <w:szCs w:val="24"/>
        </w:rPr>
        <w:t>Phosphorus</w:t>
      </w:r>
      <w:r w:rsidRPr="009A56DC">
        <w:rPr>
          <w:rFonts w:eastAsia="Times New Roman" w:cs="Times New Roman"/>
          <w:szCs w:val="24"/>
        </w:rPr>
        <w:t xml:space="preserve"> trắng bốc cháy trong không khí ở nhiệt độ trên 40</w:t>
      </w:r>
      <w:r w:rsidRPr="009A56DC">
        <w:rPr>
          <w:rFonts w:eastAsia="Times New Roman" w:cs="Times New Roman"/>
          <w:szCs w:val="24"/>
          <w:vertAlign w:val="superscript"/>
        </w:rPr>
        <w:t>0</w:t>
      </w:r>
      <w:r w:rsidRPr="009A56DC">
        <w:rPr>
          <w:rFonts w:eastAsia="Times New Roman" w:cs="Times New Roman"/>
          <w:szCs w:val="24"/>
        </w:rPr>
        <w:t xml:space="preserve">C, phát quang màu lục nhạt trong bóng tối ngay ở nhiệt độ thường. Khi đun nóng đến nhiệt độ 250°C không có không khí, </w:t>
      </w:r>
      <w:r w:rsidRPr="009A56DC">
        <w:rPr>
          <w:rFonts w:eastAsia="Times New Roman" w:cs="Times New Roman"/>
          <w:color w:val="FF0000"/>
          <w:szCs w:val="24"/>
        </w:rPr>
        <w:t>phosphorus</w:t>
      </w:r>
      <w:r w:rsidRPr="009A56DC">
        <w:rPr>
          <w:rFonts w:eastAsia="Times New Roman" w:cs="Times New Roman"/>
          <w:szCs w:val="24"/>
        </w:rPr>
        <w:t xml:space="preserve"> trắng chuyển dần thành </w:t>
      </w:r>
      <w:r w:rsidRPr="009A56DC">
        <w:rPr>
          <w:rFonts w:eastAsia="Times New Roman" w:cs="Times New Roman"/>
          <w:color w:val="FF0000"/>
          <w:szCs w:val="24"/>
        </w:rPr>
        <w:t>phosphorus</w:t>
      </w:r>
      <w:r w:rsidRPr="009A56DC">
        <w:rPr>
          <w:rFonts w:eastAsia="Times New Roman" w:cs="Times New Roman"/>
          <w:szCs w:val="24"/>
        </w:rPr>
        <w:t xml:space="preserve"> đó là dạng bền hơn. </w:t>
      </w:r>
    </w:p>
    <w:p w14:paraId="7C89EEC2"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Pr="009A56DC">
        <w:rPr>
          <w:rFonts w:eastAsia="Times New Roman" w:cs="Times New Roman"/>
          <w:color w:val="FF0000"/>
          <w:szCs w:val="24"/>
        </w:rPr>
        <w:t>Phosphorus</w:t>
      </w:r>
      <w:r w:rsidRPr="009A56DC">
        <w:rPr>
          <w:rFonts w:eastAsia="Times New Roman" w:cs="Times New Roman"/>
          <w:szCs w:val="24"/>
        </w:rPr>
        <w:t xml:space="preserve"> trắng không tan trong nước, nhưng tan nhiều trong các dung môi hữu cơ như benzen, ete, cacbondisunfua, ..., rất độc, gây bỏng nặng khi rơi vào da.</w:t>
      </w:r>
    </w:p>
    <w:p w14:paraId="529985FB" w14:textId="77777777" w:rsidR="00E73AA9" w:rsidRPr="009A56DC" w:rsidRDefault="00E73AA9" w:rsidP="009A56DC">
      <w:pPr>
        <w:widowControl w:val="0"/>
        <w:tabs>
          <w:tab w:val="left" w:pos="284"/>
          <w:tab w:val="left" w:pos="2835"/>
          <w:tab w:val="left" w:pos="5245"/>
          <w:tab w:val="left" w:pos="7797"/>
        </w:tabs>
        <w:spacing w:line="240" w:lineRule="auto"/>
        <w:jc w:val="center"/>
        <w:rPr>
          <w:rFonts w:eastAsia="Times New Roman" w:cs="Times New Roman"/>
          <w:szCs w:val="24"/>
        </w:rPr>
      </w:pPr>
      <w:r w:rsidRPr="009A56DC">
        <w:rPr>
          <w:rFonts w:eastAsia="Calibri" w:cs="Times New Roman"/>
          <w:noProof/>
          <w:szCs w:val="24"/>
        </w:rPr>
        <w:drawing>
          <wp:inline distT="0" distB="0" distL="0" distR="0" wp14:anchorId="6EAA88A5" wp14:editId="1F491B7A">
            <wp:extent cx="1365250" cy="1060450"/>
            <wp:effectExtent l="0" t="0" r="6350" b="6350"/>
            <wp:docPr id="6495567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365250" cy="1060450"/>
                    </a:xfrm>
                    <a:prstGeom prst="rect">
                      <a:avLst/>
                    </a:prstGeom>
                    <a:noFill/>
                    <a:ln>
                      <a:noFill/>
                    </a:ln>
                  </pic:spPr>
                </pic:pic>
              </a:graphicData>
            </a:graphic>
          </wp:inline>
        </w:drawing>
      </w:r>
    </w:p>
    <w:p w14:paraId="66B5D19D" w14:textId="77777777" w:rsidR="00E73AA9" w:rsidRPr="009A56DC" w:rsidRDefault="00E73AA9" w:rsidP="009A56DC">
      <w:pPr>
        <w:widowControl w:val="0"/>
        <w:tabs>
          <w:tab w:val="left" w:pos="284"/>
          <w:tab w:val="left" w:pos="2835"/>
          <w:tab w:val="left" w:pos="5245"/>
          <w:tab w:val="left" w:pos="7797"/>
        </w:tabs>
        <w:spacing w:line="240" w:lineRule="auto"/>
        <w:jc w:val="center"/>
        <w:rPr>
          <w:rFonts w:eastAsia="Times New Roman" w:cs="Times New Roman"/>
          <w:bCs/>
          <w:i/>
          <w:iCs/>
          <w:szCs w:val="24"/>
        </w:rPr>
      </w:pPr>
      <w:r w:rsidRPr="009A56DC">
        <w:rPr>
          <w:rFonts w:eastAsia="Times New Roman" w:cs="Times New Roman"/>
          <w:bCs/>
          <w:i/>
          <w:iCs/>
          <w:szCs w:val="24"/>
        </w:rPr>
        <w:t>Mô hình phần từ P</w:t>
      </w:r>
      <w:r w:rsidRPr="009A56DC">
        <w:rPr>
          <w:rFonts w:eastAsia="Times New Roman" w:cs="Times New Roman"/>
          <w:bCs/>
          <w:i/>
          <w:iCs/>
          <w:szCs w:val="24"/>
          <w:vertAlign w:val="subscript"/>
        </w:rPr>
        <w:t>4</w:t>
      </w:r>
    </w:p>
    <w:p w14:paraId="68374F4C"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i/>
          <w:szCs w:val="24"/>
        </w:rPr>
      </w:pPr>
      <w:r w:rsidRPr="009A56DC">
        <w:rPr>
          <w:rFonts w:eastAsia="Times New Roman" w:cs="Times New Roman"/>
          <w:b/>
          <w:bCs/>
          <w:i/>
          <w:iCs/>
          <w:szCs w:val="24"/>
        </w:rPr>
        <w:t xml:space="preserve">b) </w:t>
      </w:r>
      <w:r w:rsidRPr="009A56DC">
        <w:rPr>
          <w:rFonts w:eastAsia="Times New Roman" w:cs="Times New Roman"/>
          <w:b/>
          <w:bCs/>
          <w:i/>
          <w:iCs/>
          <w:color w:val="FF0000"/>
          <w:szCs w:val="24"/>
        </w:rPr>
        <w:t>Phosphorus</w:t>
      </w:r>
      <w:r w:rsidRPr="009A56DC">
        <w:rPr>
          <w:rFonts w:eastAsia="Times New Roman" w:cs="Times New Roman"/>
          <w:b/>
          <w:bCs/>
          <w:i/>
          <w:iCs/>
          <w:szCs w:val="24"/>
        </w:rPr>
        <w:t xml:space="preserve"> đỏ</w:t>
      </w:r>
    </w:p>
    <w:p w14:paraId="2CE9F997"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Pr="009A56DC">
        <w:rPr>
          <w:rFonts w:eastAsia="Times New Roman" w:cs="Times New Roman"/>
          <w:color w:val="FF0000"/>
          <w:szCs w:val="24"/>
        </w:rPr>
        <w:t>Phosphorus</w:t>
      </w:r>
      <w:r w:rsidRPr="009A56DC">
        <w:rPr>
          <w:rFonts w:eastAsia="Times New Roman" w:cs="Times New Roman"/>
          <w:szCs w:val="24"/>
        </w:rPr>
        <w:t xml:space="preserve"> đỏ là chất bột màu đỏ có cấu trúc polime nên khó nóng chảy và khó | bay hơi hơn </w:t>
      </w:r>
      <w:r w:rsidRPr="009A56DC">
        <w:rPr>
          <w:rFonts w:eastAsia="Times New Roman" w:cs="Times New Roman"/>
          <w:color w:val="FF0000"/>
          <w:szCs w:val="24"/>
        </w:rPr>
        <w:t>phosphorus</w:t>
      </w:r>
      <w:r w:rsidRPr="009A56DC">
        <w:rPr>
          <w:rFonts w:eastAsia="Times New Roman" w:cs="Times New Roman"/>
          <w:szCs w:val="24"/>
        </w:rPr>
        <w:t xml:space="preserve"> trăng.</w:t>
      </w:r>
    </w:p>
    <w:p w14:paraId="2718EDAC" w14:textId="77777777" w:rsidR="00E73AA9" w:rsidRPr="009A56DC" w:rsidRDefault="00E73AA9" w:rsidP="009A56DC">
      <w:pPr>
        <w:widowControl w:val="0"/>
        <w:tabs>
          <w:tab w:val="left" w:pos="284"/>
          <w:tab w:val="left" w:pos="2835"/>
          <w:tab w:val="left" w:pos="5245"/>
          <w:tab w:val="left" w:pos="7797"/>
        </w:tabs>
        <w:spacing w:line="240" w:lineRule="auto"/>
        <w:jc w:val="center"/>
        <w:rPr>
          <w:rFonts w:eastAsia="Times New Roman" w:cs="Times New Roman"/>
          <w:szCs w:val="24"/>
        </w:rPr>
      </w:pPr>
      <w:r w:rsidRPr="009A56DC">
        <w:rPr>
          <w:rFonts w:eastAsia="Calibri" w:cs="Times New Roman"/>
          <w:noProof/>
          <w:szCs w:val="24"/>
        </w:rPr>
        <w:drawing>
          <wp:inline distT="0" distB="0" distL="0" distR="0" wp14:anchorId="52AFE2C6" wp14:editId="409B9C66">
            <wp:extent cx="3244850" cy="1066800"/>
            <wp:effectExtent l="0" t="0" r="0" b="0"/>
            <wp:docPr id="4925996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244850" cy="1066800"/>
                    </a:xfrm>
                    <a:prstGeom prst="rect">
                      <a:avLst/>
                    </a:prstGeom>
                    <a:noFill/>
                    <a:ln>
                      <a:noFill/>
                    </a:ln>
                  </pic:spPr>
                </pic:pic>
              </a:graphicData>
            </a:graphic>
          </wp:inline>
        </w:drawing>
      </w:r>
    </w:p>
    <w:p w14:paraId="0262B4D5" w14:textId="77777777" w:rsidR="00E73AA9" w:rsidRPr="009A56DC" w:rsidRDefault="00E73AA9" w:rsidP="009A56DC">
      <w:pPr>
        <w:widowControl w:val="0"/>
        <w:tabs>
          <w:tab w:val="left" w:pos="284"/>
          <w:tab w:val="left" w:pos="2835"/>
          <w:tab w:val="left" w:pos="5245"/>
          <w:tab w:val="left" w:pos="7797"/>
        </w:tabs>
        <w:spacing w:line="240" w:lineRule="auto"/>
        <w:jc w:val="center"/>
        <w:rPr>
          <w:rFonts w:eastAsia="Times New Roman" w:cs="Times New Roman"/>
          <w:i/>
          <w:szCs w:val="24"/>
        </w:rPr>
      </w:pPr>
      <w:r w:rsidRPr="009A56DC">
        <w:rPr>
          <w:rFonts w:eastAsia="Times New Roman" w:cs="Times New Roman"/>
          <w:i/>
          <w:szCs w:val="24"/>
        </w:rPr>
        <w:t xml:space="preserve">Cấu trúc polime của </w:t>
      </w:r>
      <w:r w:rsidRPr="009A56DC">
        <w:rPr>
          <w:rFonts w:eastAsia="Times New Roman" w:cs="Times New Roman"/>
          <w:i/>
          <w:color w:val="FF0000"/>
          <w:szCs w:val="24"/>
        </w:rPr>
        <w:t>phosphorus</w:t>
      </w:r>
      <w:r w:rsidRPr="009A56DC">
        <w:rPr>
          <w:rFonts w:eastAsia="Times New Roman" w:cs="Times New Roman"/>
          <w:i/>
          <w:szCs w:val="24"/>
        </w:rPr>
        <w:t xml:space="preserve"> đỏ</w:t>
      </w:r>
    </w:p>
    <w:p w14:paraId="1FBFFE96"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Pr="009A56DC">
        <w:rPr>
          <w:rFonts w:eastAsia="Times New Roman" w:cs="Times New Roman"/>
          <w:color w:val="FF0000"/>
          <w:szCs w:val="24"/>
        </w:rPr>
        <w:t>Phosphorus</w:t>
      </w:r>
      <w:r w:rsidRPr="009A56DC">
        <w:rPr>
          <w:rFonts w:eastAsia="Times New Roman" w:cs="Times New Roman"/>
          <w:szCs w:val="24"/>
        </w:rPr>
        <w:t xml:space="preserve"> đỏ không tan trong các dung môi thông thường, dễ hút ẩm và chảy rữa, bên trong không khí ở nhiệt độ thường và không phát quang trong bóng tối. Khi đun nóng không có không khí, </w:t>
      </w:r>
      <w:r w:rsidRPr="009A56DC">
        <w:rPr>
          <w:rFonts w:eastAsia="Times New Roman" w:cs="Times New Roman"/>
          <w:color w:val="FF0000"/>
          <w:szCs w:val="24"/>
        </w:rPr>
        <w:t>phosphorus</w:t>
      </w:r>
      <w:r w:rsidRPr="009A56DC">
        <w:rPr>
          <w:rFonts w:eastAsia="Times New Roman" w:cs="Times New Roman"/>
          <w:szCs w:val="24"/>
        </w:rPr>
        <w:t xml:space="preserve"> đó chuyển thành hơi, khi làm lạnh hơi của nó ngưng tụ lại thành </w:t>
      </w:r>
      <w:r w:rsidRPr="009A56DC">
        <w:rPr>
          <w:rFonts w:eastAsia="Times New Roman" w:cs="Times New Roman"/>
          <w:color w:val="FF0000"/>
          <w:szCs w:val="24"/>
        </w:rPr>
        <w:t>phosphorus</w:t>
      </w:r>
      <w:r w:rsidRPr="009A56DC">
        <w:rPr>
          <w:rFonts w:eastAsia="Times New Roman" w:cs="Times New Roman"/>
          <w:szCs w:val="24"/>
        </w:rPr>
        <w:t xml:space="preserve"> trắng. Khác với </w:t>
      </w:r>
      <w:r w:rsidRPr="009A56DC">
        <w:rPr>
          <w:rFonts w:eastAsia="Times New Roman" w:cs="Times New Roman"/>
          <w:color w:val="FF0000"/>
          <w:szCs w:val="24"/>
        </w:rPr>
        <w:t>phosphorus</w:t>
      </w:r>
      <w:r w:rsidRPr="009A56DC">
        <w:rPr>
          <w:rFonts w:eastAsia="Times New Roman" w:cs="Times New Roman"/>
          <w:szCs w:val="24"/>
        </w:rPr>
        <w:t xml:space="preserve"> trắng,</w:t>
      </w:r>
    </w:p>
    <w:p w14:paraId="2396849B"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color w:val="FF0000"/>
          <w:szCs w:val="24"/>
        </w:rPr>
        <w:t>phosphorus</w:t>
      </w:r>
      <w:r w:rsidRPr="009A56DC">
        <w:rPr>
          <w:rFonts w:eastAsia="Times New Roman" w:cs="Times New Roman"/>
          <w:szCs w:val="24"/>
        </w:rPr>
        <w:t xml:space="preserve"> do không độc. </w:t>
      </w:r>
    </w:p>
    <w:p w14:paraId="6069FD0E"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szCs w:val="24"/>
        </w:rPr>
      </w:pPr>
      <w:r w:rsidRPr="009A56DC">
        <w:rPr>
          <w:rFonts w:eastAsia="Times New Roman" w:cs="Times New Roman"/>
          <w:b/>
          <w:szCs w:val="24"/>
        </w:rPr>
        <w:t xml:space="preserve">2. Tính chất hóa học </w:t>
      </w:r>
    </w:p>
    <w:p w14:paraId="5D1DFE9E"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Liên kết hóa trị P - P trong </w:t>
      </w:r>
      <w:r w:rsidRPr="009A56DC">
        <w:rPr>
          <w:rFonts w:eastAsia="Times New Roman" w:cs="Times New Roman"/>
          <w:color w:val="FF0000"/>
          <w:szCs w:val="24"/>
        </w:rPr>
        <w:t>phosphorus</w:t>
      </w:r>
      <w:r w:rsidRPr="009A56DC">
        <w:rPr>
          <w:rFonts w:eastAsia="Times New Roman" w:cs="Times New Roman"/>
          <w:szCs w:val="24"/>
        </w:rPr>
        <w:t xml:space="preserve"> yếu hơn liên kết N=N trong phân tử </w:t>
      </w:r>
      <w:r w:rsidRPr="009A56DC">
        <w:rPr>
          <w:rFonts w:eastAsia="Times New Roman" w:cs="Times New Roman"/>
          <w:color w:val="FF0000"/>
          <w:szCs w:val="24"/>
        </w:rPr>
        <w:t>nitrogen</w:t>
      </w:r>
    </w:p>
    <w:p w14:paraId="62BDC8E4"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6"/>
          <w:szCs w:val="24"/>
        </w:rPr>
        <w:object w:dxaOrig="300" w:dyaOrig="240" w14:anchorId="7C4FC14B">
          <v:shape id="_x0000_i1163" type="#_x0000_t75" style="width:14.25pt;height:11.25pt" o:ole="">
            <v:imagedata r:id="rId296" o:title=""/>
          </v:shape>
          <o:OLEObject Type="Embed" ProgID="Equation.DSMT4" ShapeID="_x0000_i1163" DrawAspect="Content" ObjectID="_1797845598" r:id="rId297"/>
        </w:object>
      </w:r>
      <w:r w:rsidRPr="009A56DC">
        <w:rPr>
          <w:rFonts w:eastAsia="Times New Roman" w:cs="Times New Roman"/>
          <w:color w:val="FF0000"/>
          <w:szCs w:val="24"/>
        </w:rPr>
        <w:t>Phosphorus</w:t>
      </w:r>
      <w:r w:rsidRPr="009A56DC">
        <w:rPr>
          <w:rFonts w:eastAsia="Times New Roman" w:cs="Times New Roman"/>
          <w:szCs w:val="24"/>
        </w:rPr>
        <w:t xml:space="preserve"> hoạt động mạnh hơn </w:t>
      </w:r>
      <w:r w:rsidRPr="009A56DC">
        <w:rPr>
          <w:rFonts w:eastAsia="Times New Roman" w:cs="Times New Roman"/>
          <w:color w:val="FF0000"/>
          <w:szCs w:val="24"/>
        </w:rPr>
        <w:t>nitrogen</w:t>
      </w:r>
      <w:r w:rsidRPr="009A56DC">
        <w:rPr>
          <w:rFonts w:eastAsia="Times New Roman" w:cs="Times New Roman"/>
          <w:szCs w:val="24"/>
        </w:rPr>
        <w:t xml:space="preserve">. </w:t>
      </w:r>
    </w:p>
    <w:p w14:paraId="25D0B656" w14:textId="49F36533"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Phopho đỏ hoạt động hóa học kém hơn </w:t>
      </w:r>
      <w:r w:rsidRPr="009A56DC">
        <w:rPr>
          <w:rFonts w:eastAsia="Times New Roman" w:cs="Times New Roman"/>
          <w:color w:val="FF0000"/>
          <w:szCs w:val="24"/>
        </w:rPr>
        <w:t>phosphorus</w:t>
      </w:r>
      <w:r w:rsidRPr="009A56DC">
        <w:rPr>
          <w:rFonts w:eastAsia="Times New Roman" w:cs="Times New Roman"/>
          <w:szCs w:val="24"/>
        </w:rPr>
        <w:t xml:space="preserve"> trắng và liên kết P-P trong </w:t>
      </w:r>
      <w:r w:rsidRPr="009A56DC">
        <w:rPr>
          <w:rFonts w:eastAsia="Times New Roman" w:cs="Times New Roman"/>
          <w:color w:val="FF0000"/>
          <w:szCs w:val="24"/>
        </w:rPr>
        <w:t>phosphorus</w:t>
      </w:r>
      <w:r w:rsidRPr="009A56DC">
        <w:rPr>
          <w:rFonts w:eastAsia="Times New Roman" w:cs="Times New Roman"/>
          <w:szCs w:val="24"/>
        </w:rPr>
        <w:t xml:space="preserve"> tr</w:t>
      </w:r>
      <w:r w:rsidR="00405387" w:rsidRPr="009A56DC">
        <w:rPr>
          <w:rFonts w:eastAsia="Times New Roman" w:cs="Times New Roman"/>
          <w:szCs w:val="24"/>
        </w:rPr>
        <w:t>ắ</w:t>
      </w:r>
      <w:r w:rsidRPr="009A56DC">
        <w:rPr>
          <w:rFonts w:eastAsia="Times New Roman" w:cs="Times New Roman"/>
          <w:szCs w:val="24"/>
        </w:rPr>
        <w:t xml:space="preserve">ng yêu hơn trong </w:t>
      </w:r>
      <w:r w:rsidRPr="009A56DC">
        <w:rPr>
          <w:rFonts w:eastAsia="Times New Roman" w:cs="Times New Roman"/>
          <w:color w:val="FF0000"/>
          <w:szCs w:val="24"/>
        </w:rPr>
        <w:t>phosphorus</w:t>
      </w:r>
      <w:r w:rsidRPr="009A56DC">
        <w:rPr>
          <w:rFonts w:eastAsia="Times New Roman" w:cs="Times New Roman"/>
          <w:szCs w:val="24"/>
        </w:rPr>
        <w:t xml:space="preserve"> đỏ. </w:t>
      </w:r>
    </w:p>
    <w:p w14:paraId="52EFBD1C"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szCs w:val="24"/>
        </w:rPr>
        <w:t xml:space="preserve">• Khi tham gia phản ứng hoá học, số </w:t>
      </w:r>
      <w:r w:rsidRPr="009A56DC">
        <w:rPr>
          <w:rFonts w:eastAsia="Times New Roman" w:cs="Times New Roman"/>
          <w:color w:val="FF0000"/>
          <w:szCs w:val="24"/>
        </w:rPr>
        <w:t>oxygen</w:t>
      </w:r>
      <w:r w:rsidRPr="009A56DC">
        <w:rPr>
          <w:rFonts w:eastAsia="Times New Roman" w:cs="Times New Roman"/>
          <w:szCs w:val="24"/>
        </w:rPr>
        <w:t xml:space="preserve"> hoá của photphọ có thể tăng từ 0 đến +3 </w:t>
      </w:r>
      <w:r w:rsidRPr="009A56DC">
        <w:rPr>
          <w:rFonts w:eastAsia="Times New Roman" w:cs="Times New Roman"/>
          <w:bCs/>
          <w:szCs w:val="24"/>
        </w:rPr>
        <w:t xml:space="preserve">hoặc +5, có thể giảm từ 0 đến -3, nên </w:t>
      </w:r>
      <w:r w:rsidRPr="009A56DC">
        <w:rPr>
          <w:rFonts w:eastAsia="Times New Roman" w:cs="Times New Roman"/>
          <w:bCs/>
          <w:color w:val="FF0000"/>
          <w:szCs w:val="24"/>
        </w:rPr>
        <w:t>phosphorus</w:t>
      </w:r>
      <w:r w:rsidRPr="009A56DC">
        <w:rPr>
          <w:rFonts w:eastAsia="Times New Roman" w:cs="Times New Roman"/>
          <w:bCs/>
          <w:szCs w:val="24"/>
        </w:rPr>
        <w:t xml:space="preserve"> thể hiện tính khử và tính </w:t>
      </w:r>
      <w:r w:rsidRPr="009A56DC">
        <w:rPr>
          <w:rFonts w:eastAsia="Times New Roman" w:cs="Times New Roman"/>
          <w:bCs/>
          <w:color w:val="FF0000"/>
          <w:szCs w:val="24"/>
        </w:rPr>
        <w:t>oxygen</w:t>
      </w:r>
      <w:r w:rsidRPr="009A56DC">
        <w:rPr>
          <w:rFonts w:eastAsia="Times New Roman" w:cs="Times New Roman"/>
          <w:bCs/>
          <w:szCs w:val="24"/>
        </w:rPr>
        <w:t xml:space="preserve"> hoá. </w:t>
      </w:r>
    </w:p>
    <w:p w14:paraId="5236BA08"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i/>
          <w:szCs w:val="24"/>
        </w:rPr>
      </w:pPr>
      <w:r w:rsidRPr="009A56DC">
        <w:rPr>
          <w:rFonts w:eastAsia="Times New Roman" w:cs="Times New Roman"/>
          <w:b/>
          <w:bCs/>
          <w:i/>
          <w:szCs w:val="24"/>
        </w:rPr>
        <w:t xml:space="preserve">a) Tính </w:t>
      </w:r>
      <w:r w:rsidRPr="009A56DC">
        <w:rPr>
          <w:rFonts w:eastAsia="Times New Roman" w:cs="Times New Roman"/>
          <w:b/>
          <w:bCs/>
          <w:i/>
          <w:color w:val="FF0000"/>
          <w:szCs w:val="24"/>
        </w:rPr>
        <w:t>oxygen</w:t>
      </w:r>
      <w:r w:rsidRPr="009A56DC">
        <w:rPr>
          <w:rFonts w:eastAsia="Times New Roman" w:cs="Times New Roman"/>
          <w:b/>
          <w:bCs/>
          <w:i/>
          <w:szCs w:val="24"/>
        </w:rPr>
        <w:t xml:space="preserve"> hoá</w:t>
      </w:r>
    </w:p>
    <w:p w14:paraId="188B9D19"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color w:val="FF0000"/>
          <w:szCs w:val="24"/>
        </w:rPr>
        <w:t>Phosphorus</w:t>
      </w:r>
      <w:r w:rsidRPr="009A56DC">
        <w:rPr>
          <w:rFonts w:eastAsia="Times New Roman" w:cs="Times New Roman"/>
          <w:bCs/>
          <w:szCs w:val="24"/>
        </w:rPr>
        <w:t xml:space="preserve"> chỉ thể hiện tính </w:t>
      </w:r>
      <w:r w:rsidRPr="009A56DC">
        <w:rPr>
          <w:rFonts w:eastAsia="Times New Roman" w:cs="Times New Roman"/>
          <w:bCs/>
          <w:color w:val="FF0000"/>
          <w:szCs w:val="24"/>
        </w:rPr>
        <w:t>oxygen</w:t>
      </w:r>
      <w:r w:rsidRPr="009A56DC">
        <w:rPr>
          <w:rFonts w:eastAsia="Times New Roman" w:cs="Times New Roman"/>
          <w:bCs/>
          <w:szCs w:val="24"/>
        </w:rPr>
        <w:t xml:space="preserve"> hoá khi tác dụng với một số kim loại hoạt động, tạo ra </w:t>
      </w:r>
      <w:r w:rsidRPr="009A56DC">
        <w:rPr>
          <w:rFonts w:eastAsia="Times New Roman" w:cs="Times New Roman"/>
          <w:bCs/>
          <w:color w:val="FF0000"/>
          <w:szCs w:val="24"/>
        </w:rPr>
        <w:t>phosphide</w:t>
      </w:r>
      <w:r w:rsidRPr="009A56DC">
        <w:rPr>
          <w:rFonts w:eastAsia="Times New Roman" w:cs="Times New Roman"/>
          <w:bCs/>
          <w:szCs w:val="24"/>
        </w:rPr>
        <w:t xml:space="preserve"> </w:t>
      </w:r>
      <w:r w:rsidRPr="009A56DC">
        <w:rPr>
          <w:rFonts w:eastAsia="Times New Roman" w:cs="Times New Roman"/>
          <w:bCs/>
          <w:szCs w:val="24"/>
        </w:rPr>
        <w:lastRenderedPageBreak/>
        <w:t xml:space="preserve">kim loại. </w:t>
      </w:r>
    </w:p>
    <w:p w14:paraId="3F1699E7"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ab/>
      </w:r>
      <w:r w:rsidRPr="009A56DC">
        <w:rPr>
          <w:rFonts w:eastAsia="Times New Roman" w:cs="Times New Roman"/>
          <w:bCs/>
          <w:szCs w:val="24"/>
        </w:rPr>
        <w:tab/>
      </w:r>
      <w:r w:rsidRPr="009A56DC">
        <w:rPr>
          <w:rFonts w:eastAsia="Times New Roman" w:cs="Times New Roman"/>
          <w:bCs/>
          <w:position w:val="-12"/>
          <w:szCs w:val="24"/>
        </w:rPr>
        <w:object w:dxaOrig="1820" w:dyaOrig="360" w14:anchorId="1AB742C6">
          <v:shape id="_x0000_i1164" type="#_x0000_t75" style="width:90.75pt;height:18.75pt" o:ole="">
            <v:imagedata r:id="rId298" o:title=""/>
          </v:shape>
          <o:OLEObject Type="Embed" ProgID="Equation.DSMT4" ShapeID="_x0000_i1164" DrawAspect="Content" ObjectID="_1797845599" r:id="rId299"/>
        </w:object>
      </w:r>
      <w:r w:rsidRPr="009A56DC">
        <w:rPr>
          <w:rFonts w:eastAsia="Times New Roman" w:cs="Times New Roman"/>
          <w:bCs/>
          <w:szCs w:val="24"/>
        </w:rPr>
        <w:t xml:space="preserve"> </w:t>
      </w:r>
    </w:p>
    <w:p w14:paraId="611B1A3E"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ab/>
      </w:r>
      <w:r w:rsidRPr="009A56DC">
        <w:rPr>
          <w:rFonts w:eastAsia="Times New Roman" w:cs="Times New Roman"/>
          <w:bCs/>
          <w:szCs w:val="24"/>
        </w:rPr>
        <w:tab/>
        <w:t xml:space="preserve">             </w:t>
      </w:r>
      <w:r w:rsidRPr="009A56DC">
        <w:rPr>
          <w:rFonts w:eastAsia="Times New Roman" w:cs="Times New Roman"/>
          <w:bCs/>
          <w:color w:val="FF0000"/>
          <w:szCs w:val="24"/>
        </w:rPr>
        <w:t>calcium</w:t>
      </w:r>
      <w:r w:rsidRPr="009A56DC">
        <w:rPr>
          <w:rFonts w:eastAsia="Times New Roman" w:cs="Times New Roman"/>
          <w:bCs/>
          <w:szCs w:val="24"/>
        </w:rPr>
        <w:t xml:space="preserve"> </w:t>
      </w:r>
      <w:r w:rsidRPr="009A56DC">
        <w:rPr>
          <w:rFonts w:eastAsia="Times New Roman" w:cs="Times New Roman"/>
          <w:bCs/>
          <w:color w:val="FF0000"/>
          <w:szCs w:val="24"/>
        </w:rPr>
        <w:t>phosphide</w:t>
      </w:r>
      <w:r w:rsidRPr="009A56DC">
        <w:rPr>
          <w:rFonts w:eastAsia="Times New Roman" w:cs="Times New Roman"/>
          <w:bCs/>
          <w:szCs w:val="24"/>
        </w:rPr>
        <w:t xml:space="preserve"> </w:t>
      </w:r>
    </w:p>
    <w:p w14:paraId="67CAA8DE"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ab/>
      </w:r>
      <w:r w:rsidRPr="009A56DC">
        <w:rPr>
          <w:rFonts w:eastAsia="Times New Roman" w:cs="Times New Roman"/>
          <w:bCs/>
          <w:szCs w:val="24"/>
        </w:rPr>
        <w:tab/>
      </w:r>
      <w:r w:rsidRPr="009A56DC">
        <w:rPr>
          <w:rFonts w:eastAsia="Times New Roman" w:cs="Times New Roman"/>
          <w:bCs/>
          <w:position w:val="-12"/>
          <w:szCs w:val="24"/>
        </w:rPr>
        <w:object w:dxaOrig="3480" w:dyaOrig="360" w14:anchorId="03896865">
          <v:shape id="_x0000_i1165" type="#_x0000_t75" style="width:174pt;height:18.75pt" o:ole="">
            <v:imagedata r:id="rId300" o:title=""/>
          </v:shape>
          <o:OLEObject Type="Embed" ProgID="Equation.DSMT4" ShapeID="_x0000_i1165" DrawAspect="Content" ObjectID="_1797845600" r:id="rId301"/>
        </w:object>
      </w:r>
      <w:r w:rsidRPr="009A56DC">
        <w:rPr>
          <w:rFonts w:eastAsia="Times New Roman" w:cs="Times New Roman"/>
          <w:bCs/>
          <w:szCs w:val="24"/>
        </w:rPr>
        <w:t xml:space="preserve"> </w:t>
      </w:r>
    </w:p>
    <w:p w14:paraId="64BD3F83" w14:textId="5B4F1A5D"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color w:val="FF0000"/>
          <w:szCs w:val="24"/>
        </w:rPr>
      </w:pPr>
      <w:r w:rsidRPr="009A56DC">
        <w:rPr>
          <w:rFonts w:eastAsia="Times New Roman" w:cs="Times New Roman"/>
          <w:bCs/>
          <w:szCs w:val="24"/>
        </w:rPr>
        <w:tab/>
      </w:r>
      <w:r w:rsidRPr="009A56DC">
        <w:rPr>
          <w:rFonts w:eastAsia="Times New Roman" w:cs="Times New Roman"/>
          <w:bCs/>
          <w:szCs w:val="24"/>
        </w:rPr>
        <w:tab/>
      </w:r>
      <w:r w:rsidRPr="009A56DC">
        <w:rPr>
          <w:rFonts w:eastAsia="Times New Roman" w:cs="Times New Roman"/>
          <w:bCs/>
          <w:szCs w:val="24"/>
        </w:rPr>
        <w:tab/>
        <w:t xml:space="preserve">     </w:t>
      </w:r>
      <w:r w:rsidRPr="009A56DC">
        <w:rPr>
          <w:rFonts w:eastAsia="Times New Roman" w:cs="Times New Roman"/>
          <w:bCs/>
          <w:color w:val="FF0000"/>
          <w:szCs w:val="24"/>
        </w:rPr>
        <w:t>pho</w:t>
      </w:r>
      <w:r w:rsidR="00405387" w:rsidRPr="009A56DC">
        <w:rPr>
          <w:rFonts w:eastAsia="Times New Roman" w:cs="Times New Roman"/>
          <w:bCs/>
          <w:color w:val="FF0000"/>
          <w:szCs w:val="24"/>
        </w:rPr>
        <w:t>s</w:t>
      </w:r>
      <w:r w:rsidRPr="009A56DC">
        <w:rPr>
          <w:rFonts w:eastAsia="Times New Roman" w:cs="Times New Roman"/>
          <w:bCs/>
          <w:color w:val="FF0000"/>
          <w:szCs w:val="24"/>
        </w:rPr>
        <w:t>phin</w:t>
      </w:r>
      <w:r w:rsidR="00405387" w:rsidRPr="009A56DC">
        <w:rPr>
          <w:rFonts w:eastAsia="Times New Roman" w:cs="Times New Roman"/>
          <w:bCs/>
          <w:color w:val="FF0000"/>
          <w:szCs w:val="24"/>
        </w:rPr>
        <w:t>e</w:t>
      </w:r>
    </w:p>
    <w:p w14:paraId="4B3A6FE3" w14:textId="78710A6D"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Vì </w:t>
      </w:r>
      <w:r w:rsidRPr="009A56DC">
        <w:rPr>
          <w:rFonts w:eastAsia="Times New Roman" w:cs="Times New Roman"/>
          <w:color w:val="FF0000"/>
          <w:szCs w:val="24"/>
        </w:rPr>
        <w:t>phosphorus</w:t>
      </w:r>
      <w:r w:rsidRPr="009A56DC">
        <w:rPr>
          <w:rFonts w:eastAsia="Times New Roman" w:cs="Times New Roman"/>
          <w:szCs w:val="24"/>
        </w:rPr>
        <w:t xml:space="preserve"> thực tế không phản ứng với </w:t>
      </w:r>
      <w:r w:rsidRPr="009A56DC">
        <w:rPr>
          <w:rFonts w:eastAsia="Times New Roman" w:cs="Times New Roman"/>
          <w:color w:val="FF0000"/>
          <w:szCs w:val="24"/>
        </w:rPr>
        <w:t>hydrogen</w:t>
      </w:r>
      <w:r w:rsidRPr="009A56DC">
        <w:rPr>
          <w:rFonts w:eastAsia="Times New Roman" w:cs="Times New Roman"/>
          <w:szCs w:val="24"/>
        </w:rPr>
        <w:t xml:space="preserve"> nên phản ứng trên được dùng để điều chế </w:t>
      </w:r>
      <w:r w:rsidR="00405387" w:rsidRPr="009A56DC">
        <w:rPr>
          <w:rFonts w:eastAsia="Times New Roman" w:cs="Times New Roman"/>
          <w:bCs/>
          <w:color w:val="FF0000"/>
          <w:szCs w:val="24"/>
        </w:rPr>
        <w:t>phosphine</w:t>
      </w:r>
      <w:r w:rsidRPr="009A56DC">
        <w:rPr>
          <w:rFonts w:eastAsia="Times New Roman" w:cs="Times New Roman"/>
          <w:szCs w:val="24"/>
        </w:rPr>
        <w:t xml:space="preserve">. </w:t>
      </w:r>
    </w:p>
    <w:p w14:paraId="1BE33581"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i/>
          <w:szCs w:val="24"/>
        </w:rPr>
      </w:pPr>
      <w:r w:rsidRPr="009A56DC">
        <w:rPr>
          <w:rFonts w:eastAsia="Times New Roman" w:cs="Times New Roman"/>
          <w:b/>
          <w:i/>
          <w:szCs w:val="24"/>
        </w:rPr>
        <w:t>b) Tính khử</w:t>
      </w:r>
    </w:p>
    <w:p w14:paraId="768847C3" w14:textId="1A8C8B5A"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color w:val="FF0000"/>
          <w:szCs w:val="24"/>
        </w:rPr>
        <w:t>Phosphorus</w:t>
      </w:r>
      <w:r w:rsidRPr="009A56DC">
        <w:rPr>
          <w:rFonts w:eastAsia="Times New Roman" w:cs="Times New Roman"/>
          <w:szCs w:val="24"/>
        </w:rPr>
        <w:t xml:space="preserve"> thể hiện tính khử khi tác dụng với các phi kim hoạt động như </w:t>
      </w:r>
      <w:r w:rsidRPr="009A56DC">
        <w:rPr>
          <w:rFonts w:eastAsia="Times New Roman" w:cs="Times New Roman"/>
          <w:color w:val="FF0000"/>
          <w:szCs w:val="24"/>
        </w:rPr>
        <w:t>oxygen</w:t>
      </w:r>
      <w:r w:rsidRPr="009A56DC">
        <w:rPr>
          <w:rFonts w:eastAsia="Times New Roman" w:cs="Times New Roman"/>
          <w:szCs w:val="24"/>
        </w:rPr>
        <w:t xml:space="preserve">, halogen, </w:t>
      </w:r>
      <w:r w:rsidRPr="009A56DC">
        <w:rPr>
          <w:rFonts w:eastAsia="Times New Roman" w:cs="Times New Roman"/>
          <w:color w:val="FF0000"/>
          <w:szCs w:val="24"/>
        </w:rPr>
        <w:t>sulfur</w:t>
      </w:r>
      <w:r w:rsidRPr="009A56DC">
        <w:rPr>
          <w:rFonts w:eastAsia="Times New Roman" w:cs="Times New Roman"/>
          <w:szCs w:val="24"/>
        </w:rPr>
        <w:t xml:space="preserve">, ... cũng như với các chất </w:t>
      </w:r>
      <w:r w:rsidR="00405387" w:rsidRPr="009A56DC">
        <w:rPr>
          <w:rFonts w:eastAsia="Times New Roman" w:cs="Times New Roman"/>
          <w:color w:val="FF0000"/>
          <w:szCs w:val="24"/>
        </w:rPr>
        <w:t xml:space="preserve">oxi </w:t>
      </w:r>
      <w:r w:rsidRPr="009A56DC">
        <w:rPr>
          <w:rFonts w:eastAsia="Times New Roman" w:cs="Times New Roman"/>
          <w:szCs w:val="24"/>
        </w:rPr>
        <w:t>hoá mạnh khác.</w:t>
      </w:r>
    </w:p>
    <w:p w14:paraId="653602FE" w14:textId="77777777" w:rsidR="00E73AA9" w:rsidRPr="009A56DC" w:rsidRDefault="00E73AA9"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szCs w:val="24"/>
        </w:rPr>
        <w:t>4P + 3O</w:t>
      </w:r>
      <w:r w:rsidRPr="009A56DC">
        <w:rPr>
          <w:rFonts w:eastAsia="Times New Roman" w:cs="Times New Roman"/>
          <w:szCs w:val="24"/>
          <w:vertAlign w:val="subscript"/>
        </w:rPr>
        <w:t>2</w:t>
      </w:r>
      <w:r w:rsidRPr="009A56DC">
        <w:rPr>
          <w:rFonts w:eastAsia="Times New Roman" w:cs="Times New Roman"/>
          <w:szCs w:val="24"/>
        </w:rPr>
        <w:t xml:space="preserve"> (thiếu) → 2P</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3</w:t>
      </w:r>
      <w:r w:rsidRPr="009A56DC">
        <w:rPr>
          <w:rFonts w:eastAsia="Times New Roman" w:cs="Times New Roman"/>
          <w:szCs w:val="24"/>
        </w:rPr>
        <w:t xml:space="preserve"> </w:t>
      </w:r>
    </w:p>
    <w:p w14:paraId="641DAD8D" w14:textId="77777777" w:rsidR="00E73AA9" w:rsidRPr="009A56DC" w:rsidRDefault="00E73AA9"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szCs w:val="24"/>
        </w:rPr>
        <w:t>4P + 5O</w:t>
      </w:r>
      <w:r w:rsidRPr="009A56DC">
        <w:rPr>
          <w:rFonts w:eastAsia="Times New Roman" w:cs="Times New Roman"/>
          <w:szCs w:val="24"/>
          <w:vertAlign w:val="subscript"/>
        </w:rPr>
        <w:t>2</w:t>
      </w:r>
      <w:r w:rsidRPr="009A56DC">
        <w:rPr>
          <w:rFonts w:eastAsia="Times New Roman" w:cs="Times New Roman"/>
          <w:szCs w:val="24"/>
        </w:rPr>
        <w:t xml:space="preserve"> (dư) →2P</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5</w:t>
      </w:r>
      <w:r w:rsidRPr="009A56DC">
        <w:rPr>
          <w:rFonts w:eastAsia="Times New Roman" w:cs="Times New Roman"/>
          <w:szCs w:val="24"/>
        </w:rPr>
        <w:t xml:space="preserve"> </w:t>
      </w:r>
    </w:p>
    <w:p w14:paraId="6197EDE9" w14:textId="77777777" w:rsidR="00E73AA9" w:rsidRPr="009A56DC" w:rsidRDefault="00E73AA9" w:rsidP="009A56DC">
      <w:pPr>
        <w:widowControl w:val="0"/>
        <w:tabs>
          <w:tab w:val="left" w:pos="284"/>
          <w:tab w:val="left" w:pos="2835"/>
          <w:tab w:val="left" w:pos="5245"/>
          <w:tab w:val="left" w:pos="7797"/>
        </w:tabs>
        <w:spacing w:line="240" w:lineRule="auto"/>
        <w:ind w:left="2160"/>
        <w:jc w:val="both"/>
        <w:rPr>
          <w:rFonts w:eastAsia="Times New Roman" w:cs="Times New Roman"/>
          <w:szCs w:val="24"/>
          <w:lang w:val="fr-FR"/>
        </w:rPr>
      </w:pPr>
      <w:r w:rsidRPr="009A56DC">
        <w:rPr>
          <w:rFonts w:eastAsia="Times New Roman" w:cs="Times New Roman"/>
          <w:szCs w:val="24"/>
          <w:lang w:val="fr-FR"/>
        </w:rPr>
        <w:t>2P + 3Cl</w:t>
      </w:r>
      <w:r w:rsidRPr="009A56DC">
        <w:rPr>
          <w:rFonts w:eastAsia="Times New Roman" w:cs="Times New Roman"/>
          <w:szCs w:val="24"/>
          <w:vertAlign w:val="subscript"/>
          <w:lang w:val="fr-FR"/>
        </w:rPr>
        <w:t>2</w:t>
      </w:r>
      <w:r w:rsidRPr="009A56DC">
        <w:rPr>
          <w:rFonts w:eastAsia="Times New Roman" w:cs="Times New Roman"/>
          <w:szCs w:val="24"/>
          <w:lang w:val="fr-FR"/>
        </w:rPr>
        <w:t xml:space="preserve"> (thiếu) →2PCl</w:t>
      </w:r>
      <w:r w:rsidRPr="009A56DC">
        <w:rPr>
          <w:rFonts w:eastAsia="Times New Roman" w:cs="Times New Roman"/>
          <w:szCs w:val="24"/>
          <w:vertAlign w:val="subscript"/>
          <w:lang w:val="fr-FR"/>
        </w:rPr>
        <w:t>3</w:t>
      </w:r>
      <w:r w:rsidRPr="009A56DC">
        <w:rPr>
          <w:rFonts w:eastAsia="Times New Roman" w:cs="Times New Roman"/>
          <w:szCs w:val="24"/>
          <w:lang w:val="fr-FR"/>
        </w:rPr>
        <w:t xml:space="preserve"> </w:t>
      </w:r>
    </w:p>
    <w:p w14:paraId="1C8EEEDF" w14:textId="77777777" w:rsidR="00E73AA9" w:rsidRPr="009A56DC" w:rsidRDefault="00E73AA9"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szCs w:val="24"/>
        </w:rPr>
        <w:t>2P + 5Cl</w:t>
      </w:r>
      <w:r w:rsidRPr="009A56DC">
        <w:rPr>
          <w:rFonts w:eastAsia="Times New Roman" w:cs="Times New Roman"/>
          <w:szCs w:val="24"/>
          <w:vertAlign w:val="subscript"/>
        </w:rPr>
        <w:t>2</w:t>
      </w:r>
      <w:r w:rsidRPr="009A56DC">
        <w:rPr>
          <w:rFonts w:eastAsia="Times New Roman" w:cs="Times New Roman"/>
          <w:szCs w:val="24"/>
        </w:rPr>
        <w:t xml:space="preserve"> (dư) → 2PCl</w:t>
      </w:r>
      <w:r w:rsidRPr="009A56DC">
        <w:rPr>
          <w:rFonts w:eastAsia="Times New Roman" w:cs="Times New Roman"/>
          <w:szCs w:val="24"/>
          <w:vertAlign w:val="subscript"/>
        </w:rPr>
        <w:t>5</w:t>
      </w:r>
      <w:r w:rsidRPr="009A56DC">
        <w:rPr>
          <w:rFonts w:eastAsia="Times New Roman" w:cs="Times New Roman"/>
          <w:szCs w:val="24"/>
        </w:rPr>
        <w:t xml:space="preserve"> </w:t>
      </w:r>
    </w:p>
    <w:p w14:paraId="326E91B7" w14:textId="77777777" w:rsidR="00E73AA9" w:rsidRPr="009A56DC" w:rsidRDefault="00E73AA9"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szCs w:val="24"/>
        </w:rPr>
        <w:t>2P + 3S → P</w:t>
      </w:r>
      <w:r w:rsidRPr="009A56DC">
        <w:rPr>
          <w:rFonts w:eastAsia="Times New Roman" w:cs="Times New Roman"/>
          <w:szCs w:val="24"/>
          <w:vertAlign w:val="subscript"/>
        </w:rPr>
        <w:t>2</w:t>
      </w:r>
      <w:r w:rsidRPr="009A56DC">
        <w:rPr>
          <w:rFonts w:eastAsia="Times New Roman" w:cs="Times New Roman"/>
          <w:szCs w:val="24"/>
        </w:rPr>
        <w:t>S</w:t>
      </w:r>
      <w:r w:rsidRPr="009A56DC">
        <w:rPr>
          <w:rFonts w:eastAsia="Times New Roman" w:cs="Times New Roman"/>
          <w:szCs w:val="24"/>
          <w:vertAlign w:val="subscript"/>
        </w:rPr>
        <w:t>3</w:t>
      </w:r>
      <w:r w:rsidRPr="009A56DC">
        <w:rPr>
          <w:rFonts w:eastAsia="Times New Roman" w:cs="Times New Roman"/>
          <w:szCs w:val="24"/>
        </w:rPr>
        <w:t xml:space="preserve"> </w:t>
      </w:r>
    </w:p>
    <w:p w14:paraId="56D8F5DE" w14:textId="77777777" w:rsidR="00E73AA9" w:rsidRPr="009A56DC" w:rsidRDefault="00E73AA9"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szCs w:val="24"/>
        </w:rPr>
        <w:t>3P + 5HNO</w:t>
      </w:r>
      <w:r w:rsidRPr="009A56DC">
        <w:rPr>
          <w:rFonts w:eastAsia="Times New Roman" w:cs="Times New Roman"/>
          <w:szCs w:val="24"/>
          <w:vertAlign w:val="subscript"/>
        </w:rPr>
        <w:t>3</w:t>
      </w:r>
      <w:r w:rsidRPr="009A56DC">
        <w:rPr>
          <w:rFonts w:eastAsia="Times New Roman" w:cs="Times New Roman"/>
          <w:szCs w:val="24"/>
        </w:rPr>
        <w:t xml:space="preserve"> </w:t>
      </w:r>
      <w:r w:rsidRPr="009A56DC">
        <w:rPr>
          <w:rFonts w:eastAsia="Times New Roman" w:cs="Times New Roman"/>
          <w:position w:val="-12"/>
          <w:szCs w:val="24"/>
        </w:rPr>
        <w:object w:dxaOrig="2560" w:dyaOrig="360" w14:anchorId="4976A296">
          <v:shape id="_x0000_i1166" type="#_x0000_t75" style="width:129pt;height:18.75pt" o:ole="">
            <v:imagedata r:id="rId302" o:title=""/>
          </v:shape>
          <o:OLEObject Type="Embed" ProgID="Equation.DSMT4" ShapeID="_x0000_i1166" DrawAspect="Content" ObjectID="_1797845601" r:id="rId303"/>
        </w:object>
      </w:r>
      <w:r w:rsidRPr="009A56DC">
        <w:rPr>
          <w:rFonts w:eastAsia="Times New Roman" w:cs="Times New Roman"/>
          <w:szCs w:val="24"/>
        </w:rPr>
        <w:t xml:space="preserve"> </w:t>
      </w:r>
    </w:p>
    <w:p w14:paraId="5C5D1E10" w14:textId="77777777" w:rsidR="00E73AA9" w:rsidRPr="009A56DC" w:rsidRDefault="00E73AA9" w:rsidP="009A56DC">
      <w:pPr>
        <w:widowControl w:val="0"/>
        <w:tabs>
          <w:tab w:val="left" w:pos="284"/>
          <w:tab w:val="left" w:pos="2835"/>
          <w:tab w:val="left" w:pos="5245"/>
          <w:tab w:val="left" w:pos="7797"/>
        </w:tabs>
        <w:spacing w:line="240" w:lineRule="auto"/>
        <w:ind w:left="2160"/>
        <w:jc w:val="both"/>
        <w:rPr>
          <w:rFonts w:eastAsia="Times New Roman" w:cs="Times New Roman"/>
          <w:bCs/>
          <w:szCs w:val="24"/>
        </w:rPr>
      </w:pPr>
      <w:r w:rsidRPr="009A56DC">
        <w:rPr>
          <w:rFonts w:eastAsia="Times New Roman" w:cs="Times New Roman"/>
          <w:bCs/>
          <w:szCs w:val="24"/>
        </w:rPr>
        <w:t>6P + 5KCIO</w:t>
      </w:r>
      <w:r w:rsidRPr="009A56DC">
        <w:rPr>
          <w:rFonts w:eastAsia="Times New Roman" w:cs="Times New Roman"/>
          <w:bCs/>
          <w:szCs w:val="24"/>
          <w:vertAlign w:val="subscript"/>
        </w:rPr>
        <w:t>3</w:t>
      </w:r>
      <w:r w:rsidRPr="009A56DC">
        <w:rPr>
          <w:rFonts w:eastAsia="Times New Roman" w:cs="Times New Roman"/>
          <w:bCs/>
          <w:szCs w:val="24"/>
        </w:rPr>
        <w:t xml:space="preserve"> </w:t>
      </w:r>
      <w:r w:rsidRPr="009A56DC">
        <w:rPr>
          <w:rFonts w:eastAsia="Times New Roman" w:cs="Times New Roman"/>
          <w:bCs/>
          <w:position w:val="-12"/>
          <w:szCs w:val="24"/>
        </w:rPr>
        <w:object w:dxaOrig="1980" w:dyaOrig="420" w14:anchorId="674841A9">
          <v:shape id="_x0000_i1167" type="#_x0000_t75" style="width:99.75pt;height:21pt" o:ole="">
            <v:imagedata r:id="rId304" o:title=""/>
          </v:shape>
          <o:OLEObject Type="Embed" ProgID="Equation.DSMT4" ShapeID="_x0000_i1167" DrawAspect="Content" ObjectID="_1797845602" r:id="rId305"/>
        </w:object>
      </w:r>
      <w:r w:rsidRPr="009A56DC">
        <w:rPr>
          <w:rFonts w:eastAsia="Times New Roman" w:cs="Times New Roman"/>
          <w:bCs/>
          <w:szCs w:val="24"/>
        </w:rPr>
        <w:t xml:space="preserve"> </w:t>
      </w:r>
    </w:p>
    <w:p w14:paraId="7B573289"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bCs/>
          <w:szCs w:val="24"/>
        </w:rPr>
      </w:pPr>
      <w:r w:rsidRPr="009A56DC">
        <w:rPr>
          <w:rFonts w:eastAsia="Times New Roman" w:cs="Times New Roman"/>
          <w:b/>
          <w:bCs/>
          <w:szCs w:val="24"/>
        </w:rPr>
        <w:t xml:space="preserve">3. Trạng thái tự nhiên - Điều chế </w:t>
      </w:r>
    </w:p>
    <w:p w14:paraId="5B3AB318"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i/>
          <w:szCs w:val="24"/>
        </w:rPr>
      </w:pPr>
      <w:r w:rsidRPr="009A56DC">
        <w:rPr>
          <w:rFonts w:eastAsia="Times New Roman" w:cs="Times New Roman"/>
          <w:b/>
          <w:bCs/>
          <w:i/>
          <w:szCs w:val="24"/>
        </w:rPr>
        <w:t>a) Trạng thái tự nhiên</w:t>
      </w:r>
    </w:p>
    <w:p w14:paraId="75F58D56" w14:textId="1645D800"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iCs/>
          <w:szCs w:val="24"/>
        </w:rPr>
      </w:pPr>
      <w:r w:rsidRPr="009A56DC">
        <w:rPr>
          <w:rFonts w:eastAsia="Times New Roman" w:cs="Times New Roman"/>
          <w:szCs w:val="24"/>
        </w:rPr>
        <w:t xml:space="preserve">Trong tự nhiên không gặp </w:t>
      </w:r>
      <w:r w:rsidRPr="009A56DC">
        <w:rPr>
          <w:rFonts w:eastAsia="Times New Roman" w:cs="Times New Roman"/>
          <w:color w:val="FF0000"/>
          <w:szCs w:val="24"/>
        </w:rPr>
        <w:t>phosphorus</w:t>
      </w:r>
      <w:r w:rsidRPr="009A56DC">
        <w:rPr>
          <w:rFonts w:eastAsia="Times New Roman" w:cs="Times New Roman"/>
          <w:szCs w:val="24"/>
        </w:rPr>
        <w:t xml:space="preserve"> ở dạng tự do vì nó khá hoạt động về mặt hoá học. Phần lớn </w:t>
      </w:r>
      <w:r w:rsidRPr="009A56DC">
        <w:rPr>
          <w:rFonts w:eastAsia="Times New Roman" w:cs="Times New Roman"/>
          <w:color w:val="FF0000"/>
          <w:szCs w:val="24"/>
        </w:rPr>
        <w:t>phosphorus</w:t>
      </w:r>
      <w:r w:rsidRPr="009A56DC">
        <w:rPr>
          <w:rFonts w:eastAsia="Times New Roman" w:cs="Times New Roman"/>
          <w:szCs w:val="24"/>
        </w:rPr>
        <w:t xml:space="preserve"> trong vỏ Trái Đất ở dạng m</w:t>
      </w:r>
      <w:r w:rsidR="00405387" w:rsidRPr="009A56DC">
        <w:rPr>
          <w:rFonts w:eastAsia="Times New Roman" w:cs="Times New Roman"/>
          <w:szCs w:val="24"/>
        </w:rPr>
        <w:t xml:space="preserve">uối </w:t>
      </w:r>
      <w:r w:rsidRPr="009A56DC">
        <w:rPr>
          <w:rFonts w:eastAsia="Times New Roman" w:cs="Times New Roman"/>
          <w:color w:val="FF0000"/>
          <w:szCs w:val="24"/>
        </w:rPr>
        <w:t>photph</w:t>
      </w:r>
      <w:r w:rsidR="00405387" w:rsidRPr="009A56DC">
        <w:rPr>
          <w:rFonts w:eastAsia="Times New Roman" w:cs="Times New Roman"/>
          <w:color w:val="FF0000"/>
          <w:szCs w:val="24"/>
        </w:rPr>
        <w:t>ate</w:t>
      </w:r>
      <w:r w:rsidRPr="009A56DC">
        <w:rPr>
          <w:rFonts w:eastAsia="Times New Roman" w:cs="Times New Roman"/>
          <w:szCs w:val="24"/>
        </w:rPr>
        <w:t xml:space="preserve">. Hai khoáng vật </w:t>
      </w:r>
      <w:r w:rsidRPr="009A56DC">
        <w:rPr>
          <w:rFonts w:eastAsia="Times New Roman" w:cs="Times New Roman"/>
          <w:bCs/>
          <w:iCs/>
          <w:szCs w:val="24"/>
        </w:rPr>
        <w:t xml:space="preserve">chính của </w:t>
      </w:r>
      <w:r w:rsidRPr="009A56DC">
        <w:rPr>
          <w:rFonts w:eastAsia="Times New Roman" w:cs="Times New Roman"/>
          <w:bCs/>
          <w:iCs/>
          <w:color w:val="FF0000"/>
          <w:szCs w:val="24"/>
        </w:rPr>
        <w:t>phosphorus</w:t>
      </w:r>
      <w:r w:rsidRPr="009A56DC">
        <w:rPr>
          <w:rFonts w:eastAsia="Times New Roman" w:cs="Times New Roman"/>
          <w:bCs/>
          <w:iCs/>
          <w:szCs w:val="24"/>
        </w:rPr>
        <w:t xml:space="preserve"> là </w:t>
      </w:r>
      <w:r w:rsidRPr="009A56DC">
        <w:rPr>
          <w:rFonts w:eastAsia="Times New Roman" w:cs="Times New Roman"/>
          <w:bCs/>
          <w:iCs/>
          <w:color w:val="FF0000"/>
          <w:szCs w:val="24"/>
        </w:rPr>
        <w:t>apatit</w:t>
      </w:r>
      <w:r w:rsidR="00405387" w:rsidRPr="009A56DC">
        <w:rPr>
          <w:rFonts w:eastAsia="Times New Roman" w:cs="Times New Roman"/>
          <w:bCs/>
          <w:iCs/>
          <w:color w:val="FF0000"/>
          <w:szCs w:val="24"/>
        </w:rPr>
        <w:t>e</w:t>
      </w:r>
      <w:r w:rsidRPr="009A56DC">
        <w:rPr>
          <w:rFonts w:eastAsia="Times New Roman" w:cs="Times New Roman"/>
          <w:bCs/>
          <w:iCs/>
          <w:szCs w:val="24"/>
        </w:rPr>
        <w:t xml:space="preserve"> 3Ca</w:t>
      </w:r>
      <w:r w:rsidRPr="009A56DC">
        <w:rPr>
          <w:rFonts w:eastAsia="Times New Roman" w:cs="Times New Roman"/>
          <w:bCs/>
          <w:iCs/>
          <w:szCs w:val="24"/>
          <w:vertAlign w:val="subscript"/>
        </w:rPr>
        <w:t>3</w:t>
      </w:r>
      <w:r w:rsidRPr="009A56DC">
        <w:rPr>
          <w:rFonts w:eastAsia="Times New Roman" w:cs="Times New Roman"/>
          <w:bCs/>
          <w:iCs/>
          <w:szCs w:val="24"/>
        </w:rPr>
        <w:t>(PO</w:t>
      </w:r>
      <w:r w:rsidRPr="009A56DC">
        <w:rPr>
          <w:rFonts w:eastAsia="Times New Roman" w:cs="Times New Roman"/>
          <w:bCs/>
          <w:iCs/>
          <w:szCs w:val="24"/>
          <w:vertAlign w:val="subscript"/>
        </w:rPr>
        <w:t>4</w:t>
      </w:r>
      <w:r w:rsidRPr="009A56DC">
        <w:rPr>
          <w:rFonts w:eastAsia="Times New Roman" w:cs="Times New Roman"/>
          <w:bCs/>
          <w:iCs/>
          <w:szCs w:val="24"/>
        </w:rPr>
        <w:t>)</w:t>
      </w:r>
      <w:r w:rsidRPr="009A56DC">
        <w:rPr>
          <w:rFonts w:eastAsia="Times New Roman" w:cs="Times New Roman"/>
          <w:bCs/>
          <w:iCs/>
          <w:szCs w:val="24"/>
          <w:vertAlign w:val="subscript"/>
        </w:rPr>
        <w:t>2</w:t>
      </w:r>
      <w:r w:rsidRPr="009A56DC">
        <w:rPr>
          <w:rFonts w:eastAsia="Times New Roman" w:cs="Times New Roman"/>
          <w:bCs/>
          <w:iCs/>
          <w:szCs w:val="24"/>
        </w:rPr>
        <w:t>.CaF</w:t>
      </w:r>
      <w:r w:rsidRPr="009A56DC">
        <w:rPr>
          <w:rFonts w:eastAsia="Times New Roman" w:cs="Times New Roman"/>
          <w:bCs/>
          <w:iCs/>
          <w:szCs w:val="24"/>
          <w:vertAlign w:val="subscript"/>
        </w:rPr>
        <w:t>2</w:t>
      </w:r>
      <w:r w:rsidRPr="009A56DC">
        <w:rPr>
          <w:rFonts w:eastAsia="Times New Roman" w:cs="Times New Roman"/>
          <w:bCs/>
          <w:iCs/>
          <w:szCs w:val="24"/>
        </w:rPr>
        <w:t xml:space="preserve"> và pho</w:t>
      </w:r>
      <w:r w:rsidR="00405387" w:rsidRPr="009A56DC">
        <w:rPr>
          <w:rFonts w:eastAsia="Times New Roman" w:cs="Times New Roman"/>
          <w:bCs/>
          <w:iCs/>
          <w:szCs w:val="24"/>
        </w:rPr>
        <w:t>s</w:t>
      </w:r>
      <w:r w:rsidRPr="009A56DC">
        <w:rPr>
          <w:rFonts w:eastAsia="Times New Roman" w:cs="Times New Roman"/>
          <w:bCs/>
          <w:iCs/>
          <w:szCs w:val="24"/>
        </w:rPr>
        <w:t>phorit</w:t>
      </w:r>
      <w:r w:rsidR="00405387" w:rsidRPr="009A56DC">
        <w:rPr>
          <w:rFonts w:eastAsia="Times New Roman" w:cs="Times New Roman"/>
          <w:bCs/>
          <w:iCs/>
          <w:szCs w:val="24"/>
        </w:rPr>
        <w:t>e</w:t>
      </w:r>
      <w:r w:rsidRPr="009A56DC">
        <w:rPr>
          <w:rFonts w:eastAsia="Times New Roman" w:cs="Times New Roman"/>
          <w:bCs/>
          <w:iCs/>
          <w:szCs w:val="24"/>
        </w:rPr>
        <w:t xml:space="preserve"> Ca</w:t>
      </w:r>
      <w:r w:rsidRPr="009A56DC">
        <w:rPr>
          <w:rFonts w:eastAsia="Times New Roman" w:cs="Times New Roman"/>
          <w:bCs/>
          <w:iCs/>
          <w:szCs w:val="24"/>
          <w:vertAlign w:val="subscript"/>
        </w:rPr>
        <w:t>3</w:t>
      </w:r>
      <w:r w:rsidRPr="009A56DC">
        <w:rPr>
          <w:rFonts w:eastAsia="Times New Roman" w:cs="Times New Roman"/>
          <w:bCs/>
          <w:iCs/>
          <w:szCs w:val="24"/>
        </w:rPr>
        <w:t>(PO</w:t>
      </w:r>
      <w:r w:rsidRPr="009A56DC">
        <w:rPr>
          <w:rFonts w:eastAsia="Times New Roman" w:cs="Times New Roman"/>
          <w:bCs/>
          <w:iCs/>
          <w:szCs w:val="24"/>
          <w:vertAlign w:val="subscript"/>
        </w:rPr>
        <w:t>4</w:t>
      </w:r>
      <w:r w:rsidRPr="009A56DC">
        <w:rPr>
          <w:rFonts w:eastAsia="Times New Roman" w:cs="Times New Roman"/>
          <w:bCs/>
          <w:iCs/>
          <w:szCs w:val="24"/>
        </w:rPr>
        <w:t>)</w:t>
      </w:r>
      <w:r w:rsidRPr="009A56DC">
        <w:rPr>
          <w:rFonts w:eastAsia="Times New Roman" w:cs="Times New Roman"/>
          <w:bCs/>
          <w:iCs/>
          <w:szCs w:val="24"/>
          <w:vertAlign w:val="subscript"/>
        </w:rPr>
        <w:t>2</w:t>
      </w:r>
      <w:r w:rsidRPr="009A56DC">
        <w:rPr>
          <w:rFonts w:eastAsia="Times New Roman" w:cs="Times New Roman"/>
          <w:bCs/>
          <w:iCs/>
          <w:szCs w:val="24"/>
        </w:rPr>
        <w:t xml:space="preserve">. </w:t>
      </w:r>
    </w:p>
    <w:p w14:paraId="683C127A"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i/>
          <w:szCs w:val="24"/>
        </w:rPr>
      </w:pPr>
      <w:r w:rsidRPr="009A56DC">
        <w:rPr>
          <w:rFonts w:eastAsia="Times New Roman" w:cs="Times New Roman"/>
          <w:b/>
          <w:bCs/>
          <w:i/>
          <w:iCs/>
          <w:szCs w:val="24"/>
        </w:rPr>
        <w:t xml:space="preserve">b) Điều chế </w:t>
      </w:r>
      <w:r w:rsidRPr="009A56DC">
        <w:rPr>
          <w:rFonts w:eastAsia="Times New Roman" w:cs="Times New Roman"/>
          <w:b/>
          <w:bCs/>
          <w:i/>
          <w:iCs/>
          <w:color w:val="FF0000"/>
          <w:szCs w:val="24"/>
        </w:rPr>
        <w:t>phosphorus</w:t>
      </w:r>
    </w:p>
    <w:p w14:paraId="639DC46F" w14:textId="0BDBA5AD"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xml:space="preserve">Trong công nghiệp, </w:t>
      </w:r>
      <w:r w:rsidRPr="009A56DC">
        <w:rPr>
          <w:rFonts w:eastAsia="Times New Roman" w:cs="Times New Roman"/>
          <w:bCs/>
          <w:color w:val="FF0000"/>
          <w:szCs w:val="24"/>
        </w:rPr>
        <w:t>phosphorus</w:t>
      </w:r>
      <w:r w:rsidRPr="009A56DC">
        <w:rPr>
          <w:rFonts w:eastAsia="Times New Roman" w:cs="Times New Roman"/>
          <w:bCs/>
          <w:szCs w:val="24"/>
        </w:rPr>
        <w:t xml:space="preserve"> được sản xuất bằng cách nung quặng </w:t>
      </w:r>
      <w:r w:rsidRPr="009A56DC">
        <w:rPr>
          <w:rFonts w:eastAsia="Times New Roman" w:cs="Times New Roman"/>
          <w:bCs/>
          <w:color w:val="FF0000"/>
          <w:szCs w:val="24"/>
        </w:rPr>
        <w:t>pho</w:t>
      </w:r>
      <w:r w:rsidR="00405387" w:rsidRPr="009A56DC">
        <w:rPr>
          <w:rFonts w:eastAsia="Times New Roman" w:cs="Times New Roman"/>
          <w:bCs/>
          <w:color w:val="FF0000"/>
          <w:szCs w:val="24"/>
        </w:rPr>
        <w:t>s</w:t>
      </w:r>
      <w:r w:rsidRPr="009A56DC">
        <w:rPr>
          <w:rFonts w:eastAsia="Times New Roman" w:cs="Times New Roman"/>
          <w:bCs/>
          <w:color w:val="FF0000"/>
          <w:szCs w:val="24"/>
        </w:rPr>
        <w:t>phorit</w:t>
      </w:r>
      <w:r w:rsidR="00405387" w:rsidRPr="009A56DC">
        <w:rPr>
          <w:rFonts w:eastAsia="Times New Roman" w:cs="Times New Roman"/>
          <w:bCs/>
          <w:color w:val="FF0000"/>
          <w:szCs w:val="24"/>
        </w:rPr>
        <w:t>e</w:t>
      </w:r>
      <w:r w:rsidRPr="009A56DC">
        <w:rPr>
          <w:rFonts w:eastAsia="Times New Roman" w:cs="Times New Roman"/>
          <w:bCs/>
          <w:szCs w:val="24"/>
        </w:rPr>
        <w:t>, cát và than cốc ở 1200°C trong lò điện.</w:t>
      </w:r>
    </w:p>
    <w:p w14:paraId="3685C8AA"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ab/>
      </w:r>
      <w:r w:rsidRPr="009A56DC">
        <w:rPr>
          <w:rFonts w:eastAsia="Times New Roman" w:cs="Times New Roman"/>
          <w:bCs/>
          <w:szCs w:val="24"/>
        </w:rPr>
        <w:tab/>
      </w:r>
      <w:r w:rsidRPr="009A56DC">
        <w:rPr>
          <w:rFonts w:eastAsia="Times New Roman" w:cs="Times New Roman"/>
          <w:bCs/>
          <w:position w:val="-14"/>
          <w:szCs w:val="24"/>
        </w:rPr>
        <w:object w:dxaOrig="4760" w:dyaOrig="400" w14:anchorId="5A0BE32F">
          <v:shape id="_x0000_i1168" type="#_x0000_t75" style="width:238.5pt;height:20.25pt" o:ole="">
            <v:imagedata r:id="rId306" o:title=""/>
          </v:shape>
          <o:OLEObject Type="Embed" ProgID="Equation.DSMT4" ShapeID="_x0000_i1168" DrawAspect="Content" ObjectID="_1797845603" r:id="rId307"/>
        </w:object>
      </w:r>
      <w:r w:rsidRPr="009A56DC">
        <w:rPr>
          <w:rFonts w:eastAsia="Times New Roman" w:cs="Times New Roman"/>
          <w:bCs/>
          <w:szCs w:val="24"/>
        </w:rPr>
        <w:t xml:space="preserve"> </w:t>
      </w:r>
    </w:p>
    <w:p w14:paraId="457002A4"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 xml:space="preserve">Hơi </w:t>
      </w:r>
      <w:r w:rsidRPr="009A56DC">
        <w:rPr>
          <w:rFonts w:eastAsia="Times New Roman" w:cs="Times New Roman"/>
          <w:bCs/>
          <w:color w:val="FF0000"/>
          <w:szCs w:val="24"/>
        </w:rPr>
        <w:t>phosphorus</w:t>
      </w:r>
      <w:r w:rsidRPr="009A56DC">
        <w:rPr>
          <w:rFonts w:eastAsia="Times New Roman" w:cs="Times New Roman"/>
          <w:bCs/>
          <w:szCs w:val="24"/>
        </w:rPr>
        <w:t xml:space="preserve"> bay ra được ngưng tụ khi làm lạnh, thu được </w:t>
      </w:r>
      <w:r w:rsidRPr="009A56DC">
        <w:rPr>
          <w:rFonts w:eastAsia="Times New Roman" w:cs="Times New Roman"/>
          <w:bCs/>
          <w:color w:val="FF0000"/>
          <w:szCs w:val="24"/>
        </w:rPr>
        <w:t>phosphorus</w:t>
      </w:r>
      <w:r w:rsidRPr="009A56DC">
        <w:rPr>
          <w:rFonts w:eastAsia="Times New Roman" w:cs="Times New Roman"/>
          <w:bCs/>
          <w:szCs w:val="24"/>
        </w:rPr>
        <w:t xml:space="preserve"> trắng ở</w:t>
      </w:r>
      <w:r w:rsidRPr="009A56DC">
        <w:rPr>
          <w:rFonts w:eastAsia="Times New Roman" w:cs="Times New Roman"/>
          <w:szCs w:val="24"/>
        </w:rPr>
        <w:t xml:space="preserve"> </w:t>
      </w:r>
      <w:r w:rsidRPr="009A56DC">
        <w:rPr>
          <w:rFonts w:eastAsia="Times New Roman" w:cs="Times New Roman"/>
          <w:bCs/>
          <w:szCs w:val="24"/>
        </w:rPr>
        <w:t xml:space="preserve">dạng rắn. </w:t>
      </w:r>
    </w:p>
    <w:p w14:paraId="75222218" w14:textId="2F796560"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bCs/>
          <w:szCs w:val="24"/>
        </w:rPr>
      </w:pPr>
      <w:r w:rsidRPr="009A56DC">
        <w:rPr>
          <w:rFonts w:eastAsia="Times New Roman" w:cs="Times New Roman"/>
          <w:b/>
          <w:bCs/>
          <w:szCs w:val="24"/>
        </w:rPr>
        <w:t xml:space="preserve">VIII. HỢP CHẤT CỦA </w:t>
      </w:r>
      <w:r w:rsidR="00300FA0" w:rsidRPr="009A56DC">
        <w:rPr>
          <w:rFonts w:eastAsia="Times New Roman" w:cs="Times New Roman"/>
          <w:b/>
          <w:bCs/>
          <w:color w:val="FF0000"/>
          <w:szCs w:val="24"/>
        </w:rPr>
        <w:t>PHOSPHORUS</w:t>
      </w:r>
      <w:r w:rsidRPr="009A56DC">
        <w:rPr>
          <w:rFonts w:eastAsia="Times New Roman" w:cs="Times New Roman"/>
          <w:b/>
          <w:bCs/>
          <w:szCs w:val="24"/>
        </w:rPr>
        <w:t xml:space="preserve"> </w:t>
      </w:r>
    </w:p>
    <w:p w14:paraId="3982EEBA" w14:textId="5120D865"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szCs w:val="24"/>
        </w:rPr>
      </w:pPr>
      <w:r w:rsidRPr="009A56DC">
        <w:rPr>
          <w:rFonts w:eastAsia="Times New Roman" w:cs="Times New Roman"/>
          <w:b/>
          <w:bCs/>
          <w:szCs w:val="24"/>
        </w:rPr>
        <w:t xml:space="preserve">1. Hợp chất của </w:t>
      </w:r>
      <w:r w:rsidRPr="009A56DC">
        <w:rPr>
          <w:rFonts w:eastAsia="Times New Roman" w:cs="Times New Roman"/>
          <w:b/>
          <w:bCs/>
          <w:color w:val="FF0000"/>
          <w:szCs w:val="24"/>
        </w:rPr>
        <w:t>phosphorus</w:t>
      </w:r>
      <w:r w:rsidRPr="009A56DC">
        <w:rPr>
          <w:rFonts w:eastAsia="Times New Roman" w:cs="Times New Roman"/>
          <w:b/>
          <w:bCs/>
          <w:szCs w:val="24"/>
        </w:rPr>
        <w:t xml:space="preserve"> và </w:t>
      </w:r>
      <w:r w:rsidRPr="009A56DC">
        <w:rPr>
          <w:rFonts w:eastAsia="Times New Roman" w:cs="Times New Roman"/>
          <w:b/>
          <w:bCs/>
          <w:color w:val="FF0000"/>
          <w:szCs w:val="24"/>
        </w:rPr>
        <w:t>hydrogen</w:t>
      </w:r>
      <w:r w:rsidRPr="009A56DC">
        <w:rPr>
          <w:rFonts w:eastAsia="Times New Roman" w:cs="Times New Roman"/>
          <w:b/>
          <w:bCs/>
          <w:szCs w:val="24"/>
        </w:rPr>
        <w:t xml:space="preserve"> (</w:t>
      </w:r>
      <w:r w:rsidRPr="009A56DC">
        <w:rPr>
          <w:rFonts w:eastAsia="Times New Roman" w:cs="Times New Roman"/>
          <w:b/>
          <w:bCs/>
          <w:color w:val="FF0000"/>
          <w:szCs w:val="24"/>
        </w:rPr>
        <w:t>pho</w:t>
      </w:r>
      <w:r w:rsidR="00405387" w:rsidRPr="009A56DC">
        <w:rPr>
          <w:rFonts w:eastAsia="Times New Roman" w:cs="Times New Roman"/>
          <w:b/>
          <w:bCs/>
          <w:color w:val="FF0000"/>
          <w:szCs w:val="24"/>
        </w:rPr>
        <w:t>s</w:t>
      </w:r>
      <w:r w:rsidRPr="009A56DC">
        <w:rPr>
          <w:rFonts w:eastAsia="Times New Roman" w:cs="Times New Roman"/>
          <w:b/>
          <w:bCs/>
          <w:color w:val="FF0000"/>
          <w:szCs w:val="24"/>
        </w:rPr>
        <w:t>phin</w:t>
      </w:r>
      <w:r w:rsidR="00405387" w:rsidRPr="009A56DC">
        <w:rPr>
          <w:rFonts w:eastAsia="Times New Roman" w:cs="Times New Roman"/>
          <w:b/>
          <w:bCs/>
          <w:color w:val="FF0000"/>
          <w:szCs w:val="24"/>
        </w:rPr>
        <w:t>e</w:t>
      </w:r>
      <w:r w:rsidRPr="009A56DC">
        <w:rPr>
          <w:rFonts w:eastAsia="Times New Roman" w:cs="Times New Roman"/>
          <w:b/>
          <w:bCs/>
          <w:color w:val="FF0000"/>
          <w:szCs w:val="24"/>
        </w:rPr>
        <w:t xml:space="preserve"> và đipho</w:t>
      </w:r>
      <w:r w:rsidR="00405387" w:rsidRPr="009A56DC">
        <w:rPr>
          <w:rFonts w:eastAsia="Times New Roman" w:cs="Times New Roman"/>
          <w:b/>
          <w:bCs/>
          <w:color w:val="FF0000"/>
          <w:szCs w:val="24"/>
        </w:rPr>
        <w:t>s</w:t>
      </w:r>
      <w:r w:rsidRPr="009A56DC">
        <w:rPr>
          <w:rFonts w:eastAsia="Times New Roman" w:cs="Times New Roman"/>
          <w:b/>
          <w:bCs/>
          <w:color w:val="FF0000"/>
          <w:szCs w:val="24"/>
        </w:rPr>
        <w:t>phin</w:t>
      </w:r>
      <w:r w:rsidR="00405387" w:rsidRPr="009A56DC">
        <w:rPr>
          <w:rFonts w:eastAsia="Times New Roman" w:cs="Times New Roman"/>
          <w:b/>
          <w:bCs/>
          <w:color w:val="FF0000"/>
          <w:szCs w:val="24"/>
        </w:rPr>
        <w:t>e</w:t>
      </w:r>
      <w:r w:rsidRPr="009A56DC">
        <w:rPr>
          <w:rFonts w:eastAsia="Times New Roman" w:cs="Times New Roman"/>
          <w:b/>
          <w:bCs/>
          <w:szCs w:val="24"/>
        </w:rPr>
        <w:t>)</w:t>
      </w:r>
    </w:p>
    <w:p w14:paraId="6F0D20B9" w14:textId="5F32D8F5"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xml:space="preserve">• </w:t>
      </w:r>
      <w:r w:rsidR="00405387" w:rsidRPr="009A56DC">
        <w:rPr>
          <w:rFonts w:eastAsia="Times New Roman" w:cs="Times New Roman"/>
          <w:bCs/>
          <w:szCs w:val="24"/>
        </w:rPr>
        <w:t>P</w:t>
      </w:r>
      <w:r w:rsidR="00405387" w:rsidRPr="009A56DC">
        <w:rPr>
          <w:rFonts w:eastAsia="Times New Roman" w:cs="Times New Roman"/>
          <w:b/>
          <w:bCs/>
          <w:color w:val="FF0000"/>
          <w:szCs w:val="24"/>
        </w:rPr>
        <w:t>hosphi</w:t>
      </w:r>
      <w:r w:rsidR="00300FA0" w:rsidRPr="009A56DC">
        <w:rPr>
          <w:rFonts w:eastAsia="Times New Roman" w:cs="Times New Roman"/>
          <w:b/>
          <w:bCs/>
          <w:color w:val="FF0000"/>
          <w:szCs w:val="24"/>
        </w:rPr>
        <w:t>n</w:t>
      </w:r>
      <w:r w:rsidR="00405387" w:rsidRPr="009A56DC">
        <w:rPr>
          <w:rFonts w:eastAsia="Times New Roman" w:cs="Times New Roman"/>
          <w:b/>
          <w:bCs/>
          <w:color w:val="FF0000"/>
          <w:szCs w:val="24"/>
        </w:rPr>
        <w:t xml:space="preserve">e </w:t>
      </w:r>
      <w:r w:rsidRPr="009A56DC">
        <w:rPr>
          <w:rFonts w:eastAsia="Times New Roman" w:cs="Times New Roman"/>
          <w:bCs/>
          <w:szCs w:val="24"/>
        </w:rPr>
        <w:t>(PH</w:t>
      </w:r>
      <w:r w:rsidRPr="009A56DC">
        <w:rPr>
          <w:rFonts w:eastAsia="Times New Roman" w:cs="Times New Roman"/>
          <w:bCs/>
          <w:szCs w:val="24"/>
          <w:vertAlign w:val="subscript"/>
        </w:rPr>
        <w:t>3</w:t>
      </w:r>
      <w:r w:rsidRPr="009A56DC">
        <w:rPr>
          <w:rFonts w:eastAsia="Times New Roman" w:cs="Times New Roman"/>
          <w:bCs/>
          <w:szCs w:val="24"/>
        </w:rPr>
        <w:t xml:space="preserve">) có cấu tạo phân từ tương tự như </w:t>
      </w:r>
      <w:r w:rsidRPr="009A56DC">
        <w:rPr>
          <w:rFonts w:eastAsia="Times New Roman" w:cs="Times New Roman"/>
          <w:bCs/>
          <w:color w:val="FF0000"/>
          <w:szCs w:val="24"/>
        </w:rPr>
        <w:t>ammonia</w:t>
      </w:r>
      <w:r w:rsidRPr="009A56DC">
        <w:rPr>
          <w:rFonts w:eastAsia="Times New Roman" w:cs="Times New Roman"/>
          <w:bCs/>
          <w:szCs w:val="24"/>
        </w:rPr>
        <w:t xml:space="preserve"> (NH</w:t>
      </w:r>
      <w:r w:rsidRPr="009A56DC">
        <w:rPr>
          <w:rFonts w:eastAsia="Times New Roman" w:cs="Times New Roman"/>
          <w:bCs/>
          <w:szCs w:val="24"/>
          <w:vertAlign w:val="subscript"/>
        </w:rPr>
        <w:t>3</w:t>
      </w:r>
      <w:r w:rsidRPr="009A56DC">
        <w:rPr>
          <w:rFonts w:eastAsia="Times New Roman" w:cs="Times New Roman"/>
          <w:bCs/>
          <w:szCs w:val="24"/>
        </w:rPr>
        <w:t xml:space="preserve">) </w:t>
      </w:r>
    </w:p>
    <w:p w14:paraId="65AD3A2A"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 PH</w:t>
      </w:r>
      <w:r w:rsidRPr="009A56DC">
        <w:rPr>
          <w:rFonts w:eastAsia="Times New Roman" w:cs="Times New Roman"/>
          <w:bCs/>
          <w:szCs w:val="24"/>
          <w:vertAlign w:val="subscript"/>
        </w:rPr>
        <w:t>3</w:t>
      </w:r>
      <w:r w:rsidRPr="009A56DC">
        <w:rPr>
          <w:rFonts w:eastAsia="Times New Roman" w:cs="Times New Roman"/>
          <w:bCs/>
          <w:szCs w:val="24"/>
        </w:rPr>
        <w:t xml:space="preserve"> là niột chất khí rất độc, có mùi tỏi, rất kém bền so với NH</w:t>
      </w:r>
      <w:r w:rsidRPr="009A56DC">
        <w:rPr>
          <w:rFonts w:eastAsia="Times New Roman" w:cs="Times New Roman"/>
          <w:bCs/>
          <w:szCs w:val="24"/>
          <w:vertAlign w:val="subscript"/>
        </w:rPr>
        <w:t>3</w:t>
      </w:r>
      <w:r w:rsidRPr="009A56DC">
        <w:rPr>
          <w:rFonts w:eastAsia="Times New Roman" w:cs="Times New Roman"/>
          <w:bCs/>
          <w:szCs w:val="24"/>
        </w:rPr>
        <w:t>, cháy trong không khí theo phản ứng</w:t>
      </w:r>
    </w:p>
    <w:p w14:paraId="419D38E5"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position w:val="-12"/>
          <w:szCs w:val="24"/>
        </w:rPr>
        <w:object w:dxaOrig="3340" w:dyaOrig="420" w14:anchorId="15176668">
          <v:shape id="_x0000_i1169" type="#_x0000_t75" style="width:167.25pt;height:21pt" o:ole="">
            <v:imagedata r:id="rId308" o:title=""/>
          </v:shape>
          <o:OLEObject Type="Embed" ProgID="Equation.DSMT4" ShapeID="_x0000_i1169" DrawAspect="Content" ObjectID="_1797845604" r:id="rId309"/>
        </w:object>
      </w:r>
      <w:r w:rsidRPr="009A56DC">
        <w:rPr>
          <w:rFonts w:eastAsia="Times New Roman" w:cs="Times New Roman"/>
          <w:szCs w:val="24"/>
        </w:rPr>
        <w:t xml:space="preserve"> </w:t>
      </w:r>
    </w:p>
    <w:p w14:paraId="479C88A6" w14:textId="6C251001"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Dipho</w:t>
      </w:r>
      <w:r w:rsidR="00300FA0" w:rsidRPr="009A56DC">
        <w:rPr>
          <w:rFonts w:eastAsia="Times New Roman" w:cs="Times New Roman"/>
          <w:szCs w:val="24"/>
        </w:rPr>
        <w:t>s</w:t>
      </w:r>
      <w:r w:rsidRPr="009A56DC">
        <w:rPr>
          <w:rFonts w:eastAsia="Times New Roman" w:cs="Times New Roman"/>
          <w:szCs w:val="24"/>
        </w:rPr>
        <w:t>phin</w:t>
      </w:r>
      <w:r w:rsidR="00300FA0" w:rsidRPr="009A56DC">
        <w:rPr>
          <w:rFonts w:eastAsia="Times New Roman" w:cs="Times New Roman"/>
          <w:szCs w:val="24"/>
        </w:rPr>
        <w:t>e</w:t>
      </w:r>
      <w:r w:rsidRPr="009A56DC">
        <w:rPr>
          <w:rFonts w:eastAsia="Times New Roman" w:cs="Times New Roman"/>
          <w:szCs w:val="24"/>
        </w:rPr>
        <w:t xml:space="preserve"> (P</w:t>
      </w:r>
      <w:r w:rsidRPr="009A56DC">
        <w:rPr>
          <w:rFonts w:eastAsia="Times New Roman" w:cs="Times New Roman"/>
          <w:szCs w:val="24"/>
          <w:vertAlign w:val="subscript"/>
        </w:rPr>
        <w:t>2</w:t>
      </w:r>
      <w:r w:rsidRPr="009A56DC">
        <w:rPr>
          <w:rFonts w:eastAsia="Times New Roman" w:cs="Times New Roman"/>
          <w:szCs w:val="24"/>
        </w:rPr>
        <w:t>H</w:t>
      </w:r>
      <w:r w:rsidRPr="009A56DC">
        <w:rPr>
          <w:rFonts w:eastAsia="Times New Roman" w:cs="Times New Roman"/>
          <w:szCs w:val="24"/>
          <w:vertAlign w:val="subscript"/>
        </w:rPr>
        <w:t>4</w:t>
      </w:r>
      <w:r w:rsidRPr="009A56DC">
        <w:rPr>
          <w:rFonts w:eastAsia="Times New Roman" w:cs="Times New Roman"/>
          <w:szCs w:val="24"/>
        </w:rPr>
        <w:t>) là một chất lỏng, dễ bay hơi, dễ bốc cháy ở nhiệt độ thường:</w:t>
      </w:r>
    </w:p>
    <w:p w14:paraId="5B3331E1"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ab/>
      </w:r>
      <w:r w:rsidRPr="009A56DC">
        <w:rPr>
          <w:rFonts w:eastAsia="Times New Roman" w:cs="Times New Roman"/>
          <w:bCs/>
          <w:szCs w:val="24"/>
        </w:rPr>
        <w:tab/>
      </w:r>
      <w:r w:rsidRPr="009A56DC">
        <w:rPr>
          <w:rFonts w:eastAsia="Times New Roman" w:cs="Times New Roman"/>
          <w:bCs/>
          <w:position w:val="-12"/>
          <w:szCs w:val="24"/>
        </w:rPr>
        <w:object w:dxaOrig="2980" w:dyaOrig="360" w14:anchorId="3DC05F93">
          <v:shape id="_x0000_i1170" type="#_x0000_t75" style="width:149.25pt;height:18.75pt" o:ole="">
            <v:imagedata r:id="rId310" o:title=""/>
          </v:shape>
          <o:OLEObject Type="Embed" ProgID="Equation.DSMT4" ShapeID="_x0000_i1170" DrawAspect="Content" ObjectID="_1797845605" r:id="rId311"/>
        </w:object>
      </w:r>
      <w:r w:rsidRPr="009A56DC">
        <w:rPr>
          <w:rFonts w:eastAsia="Times New Roman" w:cs="Times New Roman"/>
          <w:bCs/>
          <w:szCs w:val="24"/>
        </w:rPr>
        <w:t xml:space="preserve"> </w:t>
      </w:r>
    </w:p>
    <w:p w14:paraId="560D5BF4" w14:textId="7F95C412"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P</w:t>
      </w:r>
      <w:r w:rsidRPr="009A56DC">
        <w:rPr>
          <w:rFonts w:eastAsia="Times New Roman" w:cs="Times New Roman"/>
          <w:bCs/>
          <w:szCs w:val="24"/>
          <w:vertAlign w:val="subscript"/>
        </w:rPr>
        <w:t>2</w:t>
      </w:r>
      <w:r w:rsidRPr="009A56DC">
        <w:rPr>
          <w:rFonts w:eastAsia="Times New Roman" w:cs="Times New Roman"/>
          <w:bCs/>
          <w:szCs w:val="24"/>
        </w:rPr>
        <w:t>H</w:t>
      </w:r>
      <w:r w:rsidRPr="009A56DC">
        <w:rPr>
          <w:rFonts w:eastAsia="Times New Roman" w:cs="Times New Roman"/>
          <w:bCs/>
          <w:szCs w:val="24"/>
          <w:vertAlign w:val="subscript"/>
        </w:rPr>
        <w:t>4</w:t>
      </w:r>
      <w:r w:rsidRPr="009A56DC">
        <w:rPr>
          <w:rFonts w:eastAsia="Times New Roman" w:cs="Times New Roman"/>
          <w:bCs/>
          <w:szCs w:val="24"/>
        </w:rPr>
        <w:t xml:space="preserve"> có nhiều ở những nơi xảy ra thối rữa các hợp chất hữu cơ giàu </w:t>
      </w:r>
      <w:r w:rsidRPr="009A56DC">
        <w:rPr>
          <w:rFonts w:eastAsia="Times New Roman" w:cs="Times New Roman"/>
          <w:bCs/>
          <w:color w:val="FF0000"/>
          <w:szCs w:val="24"/>
        </w:rPr>
        <w:t>phosphorus</w:t>
      </w:r>
      <w:r w:rsidRPr="009A56DC">
        <w:rPr>
          <w:rFonts w:eastAsia="Times New Roman" w:cs="Times New Roman"/>
          <w:bCs/>
          <w:szCs w:val="24"/>
        </w:rPr>
        <w:t xml:space="preserve"> trong điều kiện không có không khí (đầm lầy, nghĩa địa, ...). Bản thân PH</w:t>
      </w:r>
      <w:r w:rsidRPr="009A56DC">
        <w:rPr>
          <w:rFonts w:eastAsia="Times New Roman" w:cs="Times New Roman"/>
          <w:bCs/>
          <w:szCs w:val="24"/>
          <w:vertAlign w:val="subscript"/>
        </w:rPr>
        <w:t>3</w:t>
      </w:r>
      <w:r w:rsidRPr="009A56DC">
        <w:rPr>
          <w:rFonts w:eastAsia="Times New Roman" w:cs="Times New Roman"/>
          <w:bCs/>
          <w:szCs w:val="24"/>
        </w:rPr>
        <w:t xml:space="preserve"> không có khả năng tự bốc cháy Song do có lẫn P</w:t>
      </w:r>
      <w:r w:rsidRPr="009A56DC">
        <w:rPr>
          <w:rFonts w:eastAsia="Times New Roman" w:cs="Times New Roman"/>
          <w:bCs/>
          <w:szCs w:val="24"/>
          <w:vertAlign w:val="subscript"/>
        </w:rPr>
        <w:t>2</w:t>
      </w:r>
      <w:r w:rsidRPr="009A56DC">
        <w:rPr>
          <w:rFonts w:eastAsia="Times New Roman" w:cs="Times New Roman"/>
          <w:bCs/>
          <w:szCs w:val="24"/>
        </w:rPr>
        <w:t>H</w:t>
      </w:r>
      <w:r w:rsidRPr="009A56DC">
        <w:rPr>
          <w:rFonts w:eastAsia="Times New Roman" w:cs="Times New Roman"/>
          <w:bCs/>
          <w:szCs w:val="24"/>
          <w:vertAlign w:val="subscript"/>
        </w:rPr>
        <w:t>4</w:t>
      </w:r>
      <w:r w:rsidRPr="009A56DC">
        <w:rPr>
          <w:rFonts w:eastAsia="Times New Roman" w:cs="Times New Roman"/>
          <w:bCs/>
          <w:szCs w:val="24"/>
        </w:rPr>
        <w:t xml:space="preserve"> nền PH</w:t>
      </w:r>
      <w:r w:rsidR="00300FA0" w:rsidRPr="009A56DC">
        <w:rPr>
          <w:rFonts w:eastAsia="Times New Roman" w:cs="Times New Roman"/>
          <w:bCs/>
          <w:szCs w:val="24"/>
          <w:vertAlign w:val="subscript"/>
        </w:rPr>
        <w:t>3</w:t>
      </w:r>
      <w:r w:rsidR="00300FA0" w:rsidRPr="009A56DC">
        <w:rPr>
          <w:rFonts w:eastAsia="Times New Roman" w:cs="Times New Roman"/>
          <w:bCs/>
          <w:szCs w:val="24"/>
        </w:rPr>
        <w:t xml:space="preserve"> </w:t>
      </w:r>
      <w:r w:rsidRPr="009A56DC">
        <w:rPr>
          <w:rFonts w:eastAsia="Times New Roman" w:cs="Times New Roman"/>
          <w:bCs/>
          <w:szCs w:val="24"/>
        </w:rPr>
        <w:t xml:space="preserve">cũng bốc cháy theo thành những ngọn lửa lập lòe trên mặt đất gọi là "ma trơi". </w:t>
      </w:r>
    </w:p>
    <w:p w14:paraId="598D89F6" w14:textId="0B95E76F"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 PH</w:t>
      </w:r>
      <w:r w:rsidRPr="009A56DC">
        <w:rPr>
          <w:rFonts w:eastAsia="Times New Roman" w:cs="Times New Roman"/>
          <w:bCs/>
          <w:szCs w:val="24"/>
          <w:vertAlign w:val="subscript"/>
        </w:rPr>
        <w:t>3</w:t>
      </w:r>
      <w:r w:rsidRPr="009A56DC">
        <w:rPr>
          <w:rFonts w:eastAsia="Times New Roman" w:cs="Times New Roman"/>
          <w:bCs/>
          <w:szCs w:val="24"/>
        </w:rPr>
        <w:t xml:space="preserve"> có tính </w:t>
      </w:r>
      <w:r w:rsidRPr="009A56DC">
        <w:rPr>
          <w:rFonts w:eastAsia="Times New Roman" w:cs="Times New Roman"/>
          <w:bCs/>
          <w:color w:val="FF0000"/>
          <w:szCs w:val="24"/>
        </w:rPr>
        <w:t>base</w:t>
      </w:r>
      <w:r w:rsidRPr="009A56DC">
        <w:rPr>
          <w:rFonts w:eastAsia="Times New Roman" w:cs="Times New Roman"/>
          <w:bCs/>
          <w:szCs w:val="24"/>
        </w:rPr>
        <w:t xml:space="preserve"> yếu hơn NH</w:t>
      </w:r>
      <w:r w:rsidRPr="009A56DC">
        <w:rPr>
          <w:rFonts w:eastAsia="Times New Roman" w:cs="Times New Roman"/>
          <w:bCs/>
          <w:szCs w:val="24"/>
          <w:vertAlign w:val="subscript"/>
        </w:rPr>
        <w:t>3</w:t>
      </w:r>
      <w:r w:rsidRPr="009A56DC">
        <w:rPr>
          <w:rFonts w:eastAsia="Times New Roman" w:cs="Times New Roman"/>
          <w:bCs/>
          <w:szCs w:val="24"/>
        </w:rPr>
        <w:t>, PH</w:t>
      </w:r>
      <w:r w:rsidR="00300FA0" w:rsidRPr="009A56DC">
        <w:rPr>
          <w:rFonts w:eastAsia="Times New Roman" w:cs="Times New Roman"/>
          <w:bCs/>
          <w:szCs w:val="24"/>
          <w:vertAlign w:val="subscript"/>
        </w:rPr>
        <w:t>3</w:t>
      </w:r>
      <w:r w:rsidRPr="009A56DC">
        <w:rPr>
          <w:rFonts w:eastAsia="Times New Roman" w:cs="Times New Roman"/>
          <w:bCs/>
          <w:szCs w:val="24"/>
        </w:rPr>
        <w:t xml:space="preserve"> chỉ tạo muối </w:t>
      </w:r>
      <w:r w:rsidRPr="009A56DC">
        <w:rPr>
          <w:rFonts w:eastAsia="Times New Roman" w:cs="Times New Roman"/>
          <w:bCs/>
          <w:color w:val="FF0000"/>
          <w:szCs w:val="24"/>
        </w:rPr>
        <w:t>pho</w:t>
      </w:r>
      <w:r w:rsidR="00300FA0" w:rsidRPr="009A56DC">
        <w:rPr>
          <w:rFonts w:eastAsia="Times New Roman" w:cs="Times New Roman"/>
          <w:bCs/>
          <w:color w:val="FF0000"/>
          <w:szCs w:val="24"/>
        </w:rPr>
        <w:t>s</w:t>
      </w:r>
      <w:r w:rsidRPr="009A56DC">
        <w:rPr>
          <w:rFonts w:eastAsia="Times New Roman" w:cs="Times New Roman"/>
          <w:bCs/>
          <w:color w:val="FF0000"/>
          <w:szCs w:val="24"/>
        </w:rPr>
        <w:t>phin</w:t>
      </w:r>
      <w:r w:rsidR="00300FA0" w:rsidRPr="009A56DC">
        <w:rPr>
          <w:rFonts w:eastAsia="Times New Roman" w:cs="Times New Roman"/>
          <w:bCs/>
          <w:color w:val="FF0000"/>
          <w:szCs w:val="24"/>
        </w:rPr>
        <w:t>e</w:t>
      </w:r>
      <w:r w:rsidRPr="009A56DC">
        <w:rPr>
          <w:rFonts w:eastAsia="Times New Roman" w:cs="Times New Roman"/>
          <w:bCs/>
          <w:szCs w:val="24"/>
        </w:rPr>
        <w:t xml:space="preserve"> khi phản ứng với </w:t>
      </w:r>
      <w:r w:rsidRPr="009A56DC">
        <w:rPr>
          <w:rFonts w:eastAsia="Times New Roman" w:cs="Times New Roman"/>
          <w:bCs/>
          <w:color w:val="FF0000"/>
          <w:szCs w:val="24"/>
        </w:rPr>
        <w:t>Acid</w:t>
      </w:r>
      <w:r w:rsidRPr="009A56DC">
        <w:rPr>
          <w:rFonts w:eastAsia="Times New Roman" w:cs="Times New Roman"/>
          <w:bCs/>
          <w:szCs w:val="24"/>
        </w:rPr>
        <w:t xml:space="preserve"> rất mạnh:</w:t>
      </w:r>
    </w:p>
    <w:p w14:paraId="25F298E8"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w:t>
      </w:r>
      <w:r w:rsidRPr="009A56DC">
        <w:rPr>
          <w:rFonts w:eastAsia="Times New Roman" w:cs="Times New Roman"/>
          <w:szCs w:val="24"/>
        </w:rPr>
        <w:tab/>
      </w:r>
      <w:r w:rsidRPr="009A56DC">
        <w:rPr>
          <w:rFonts w:eastAsia="Times New Roman" w:cs="Times New Roman"/>
          <w:position w:val="-12"/>
          <w:szCs w:val="24"/>
        </w:rPr>
        <w:object w:dxaOrig="2060" w:dyaOrig="360" w14:anchorId="181F624C">
          <v:shape id="_x0000_i1171" type="#_x0000_t75" style="width:102.75pt;height:18.75pt" o:ole="">
            <v:imagedata r:id="rId312" o:title=""/>
          </v:shape>
          <o:OLEObject Type="Embed" ProgID="Equation.DSMT4" ShapeID="_x0000_i1171" DrawAspect="Content" ObjectID="_1797845606" r:id="rId313"/>
        </w:object>
      </w:r>
      <w:r w:rsidRPr="009A56DC">
        <w:rPr>
          <w:rFonts w:eastAsia="Times New Roman" w:cs="Times New Roman"/>
          <w:szCs w:val="24"/>
        </w:rPr>
        <w:t xml:space="preserve"> </w:t>
      </w:r>
    </w:p>
    <w:p w14:paraId="56CE9F9C" w14:textId="4EF7D8F4"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szCs w:val="24"/>
        </w:rPr>
        <w:t>• Ứng dụng chủ yếu của pho</w:t>
      </w:r>
      <w:r w:rsidR="00300FA0" w:rsidRPr="009A56DC">
        <w:rPr>
          <w:rFonts w:eastAsia="Times New Roman" w:cs="Times New Roman"/>
          <w:szCs w:val="24"/>
        </w:rPr>
        <w:t>s</w:t>
      </w:r>
      <w:r w:rsidRPr="009A56DC">
        <w:rPr>
          <w:rFonts w:eastAsia="Times New Roman" w:cs="Times New Roman"/>
          <w:szCs w:val="24"/>
        </w:rPr>
        <w:t>phin</w:t>
      </w:r>
      <w:r w:rsidR="00300FA0" w:rsidRPr="009A56DC">
        <w:rPr>
          <w:rFonts w:eastAsia="Times New Roman" w:cs="Times New Roman"/>
          <w:szCs w:val="24"/>
        </w:rPr>
        <w:t>e</w:t>
      </w:r>
      <w:r w:rsidRPr="009A56DC">
        <w:rPr>
          <w:rFonts w:eastAsia="Times New Roman" w:cs="Times New Roman"/>
          <w:szCs w:val="24"/>
        </w:rPr>
        <w:t xml:space="preserve"> là sản xuất chất dầu để chế tạo ra thành phần</w:t>
      </w:r>
      <w:r w:rsidR="00300FA0" w:rsidRPr="009A56DC">
        <w:rPr>
          <w:rFonts w:eastAsia="Times New Roman" w:cs="Times New Roman"/>
          <w:szCs w:val="24"/>
        </w:rPr>
        <w:t xml:space="preserve"> </w:t>
      </w:r>
      <w:r w:rsidRPr="009A56DC">
        <w:rPr>
          <w:rFonts w:eastAsia="Times New Roman" w:cs="Times New Roman"/>
          <w:bCs/>
          <w:szCs w:val="24"/>
        </w:rPr>
        <w:t xml:space="preserve">của vải chịu lửa. </w:t>
      </w:r>
    </w:p>
    <w:p w14:paraId="4FCE0E4B"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bCs/>
          <w:szCs w:val="24"/>
        </w:rPr>
      </w:pPr>
      <w:r w:rsidRPr="009A56DC">
        <w:rPr>
          <w:rFonts w:eastAsia="Times New Roman" w:cs="Times New Roman"/>
          <w:b/>
          <w:bCs/>
          <w:szCs w:val="24"/>
        </w:rPr>
        <w:t xml:space="preserve">2. </w:t>
      </w:r>
      <w:r w:rsidRPr="009A56DC">
        <w:rPr>
          <w:rFonts w:eastAsia="Times New Roman" w:cs="Times New Roman"/>
          <w:b/>
          <w:bCs/>
          <w:color w:val="FF0000"/>
          <w:szCs w:val="24"/>
        </w:rPr>
        <w:t>Oxide</w:t>
      </w:r>
      <w:r w:rsidRPr="009A56DC">
        <w:rPr>
          <w:rFonts w:eastAsia="Times New Roman" w:cs="Times New Roman"/>
          <w:b/>
          <w:bCs/>
          <w:szCs w:val="24"/>
        </w:rPr>
        <w:t xml:space="preserve"> của </w:t>
      </w:r>
      <w:r w:rsidRPr="009A56DC">
        <w:rPr>
          <w:rFonts w:eastAsia="Times New Roman" w:cs="Times New Roman"/>
          <w:b/>
          <w:bCs/>
          <w:color w:val="FF0000"/>
          <w:szCs w:val="24"/>
        </w:rPr>
        <w:t>phosphorus</w:t>
      </w:r>
      <w:r w:rsidRPr="009A56DC">
        <w:rPr>
          <w:rFonts w:eastAsia="Times New Roman" w:cs="Times New Roman"/>
          <w:b/>
          <w:bCs/>
          <w:szCs w:val="24"/>
        </w:rPr>
        <w:t xml:space="preserve"> </w:t>
      </w:r>
    </w:p>
    <w:p w14:paraId="2F073F4B"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xml:space="preserve">• </w:t>
      </w:r>
      <w:r w:rsidRPr="009A56DC">
        <w:rPr>
          <w:rFonts w:eastAsia="Times New Roman" w:cs="Times New Roman"/>
          <w:bCs/>
          <w:position w:val="-12"/>
          <w:szCs w:val="24"/>
        </w:rPr>
        <w:object w:dxaOrig="1320" w:dyaOrig="360" w14:anchorId="070AB390">
          <v:shape id="_x0000_i1172" type="#_x0000_t75" style="width:66pt;height:18.75pt" o:ole="">
            <v:imagedata r:id="rId314" o:title=""/>
          </v:shape>
          <o:OLEObject Type="Embed" ProgID="Equation.DSMT4" ShapeID="_x0000_i1172" DrawAspect="Content" ObjectID="_1797845607" r:id="rId315"/>
        </w:object>
      </w:r>
      <w:r w:rsidRPr="009A56DC">
        <w:rPr>
          <w:rFonts w:eastAsia="Times New Roman" w:cs="Times New Roman"/>
          <w:bCs/>
          <w:szCs w:val="24"/>
        </w:rPr>
        <w:t xml:space="preserve">đều là chất rắn, tan trong nước tạo thành </w:t>
      </w:r>
      <w:r w:rsidRPr="009A56DC">
        <w:rPr>
          <w:rFonts w:eastAsia="Times New Roman" w:cs="Times New Roman"/>
          <w:bCs/>
          <w:color w:val="FF0000"/>
          <w:szCs w:val="24"/>
        </w:rPr>
        <w:t>Acid</w:t>
      </w:r>
      <w:r w:rsidRPr="009A56DC">
        <w:rPr>
          <w:rFonts w:eastAsia="Times New Roman" w:cs="Times New Roman"/>
          <w:bCs/>
          <w:szCs w:val="24"/>
        </w:rPr>
        <w:t xml:space="preserve"> tương ứng. </w:t>
      </w:r>
    </w:p>
    <w:p w14:paraId="4413F73D" w14:textId="77777777" w:rsidR="00E73AA9" w:rsidRPr="009A56DC" w:rsidRDefault="00E73AA9" w:rsidP="009A56DC">
      <w:pPr>
        <w:widowControl w:val="0"/>
        <w:tabs>
          <w:tab w:val="left" w:pos="284"/>
          <w:tab w:val="left" w:pos="2835"/>
          <w:tab w:val="left" w:pos="5245"/>
          <w:tab w:val="left" w:pos="7797"/>
        </w:tabs>
        <w:spacing w:line="240" w:lineRule="auto"/>
        <w:ind w:left="2160"/>
        <w:jc w:val="both"/>
        <w:rPr>
          <w:rFonts w:eastAsia="Times New Roman" w:cs="Times New Roman"/>
          <w:bCs/>
          <w:szCs w:val="24"/>
        </w:rPr>
      </w:pPr>
      <w:r w:rsidRPr="009A56DC">
        <w:rPr>
          <w:rFonts w:eastAsia="Times New Roman" w:cs="Times New Roman"/>
          <w:bCs/>
          <w:position w:val="-12"/>
          <w:szCs w:val="24"/>
        </w:rPr>
        <w:object w:dxaOrig="2400" w:dyaOrig="360" w14:anchorId="40974666">
          <v:shape id="_x0000_i1173" type="#_x0000_t75" style="width:120pt;height:18.75pt" o:ole="">
            <v:imagedata r:id="rId316" o:title=""/>
          </v:shape>
          <o:OLEObject Type="Embed" ProgID="Equation.DSMT4" ShapeID="_x0000_i1173" DrawAspect="Content" ObjectID="_1797845608" r:id="rId317"/>
        </w:object>
      </w:r>
      <w:r w:rsidRPr="009A56DC">
        <w:rPr>
          <w:rFonts w:eastAsia="Times New Roman" w:cs="Times New Roman"/>
          <w:bCs/>
          <w:szCs w:val="24"/>
        </w:rPr>
        <w:t xml:space="preserve"> </w:t>
      </w:r>
    </w:p>
    <w:p w14:paraId="4D00B494" w14:textId="106662C5" w:rsidR="00E73AA9" w:rsidRPr="009A56DC" w:rsidRDefault="00E73AA9" w:rsidP="009A56DC">
      <w:pPr>
        <w:widowControl w:val="0"/>
        <w:tabs>
          <w:tab w:val="left" w:pos="284"/>
          <w:tab w:val="left" w:pos="2835"/>
          <w:tab w:val="left" w:pos="5245"/>
          <w:tab w:val="left" w:pos="7797"/>
        </w:tabs>
        <w:spacing w:line="240" w:lineRule="auto"/>
        <w:ind w:left="2160"/>
        <w:jc w:val="both"/>
        <w:rPr>
          <w:rFonts w:eastAsia="Times New Roman" w:cs="Times New Roman"/>
          <w:bCs/>
          <w:szCs w:val="24"/>
        </w:rPr>
      </w:pPr>
      <w:r w:rsidRPr="009A56DC">
        <w:rPr>
          <w:rFonts w:eastAsia="Times New Roman" w:cs="Times New Roman"/>
          <w:bCs/>
          <w:szCs w:val="24"/>
        </w:rPr>
        <w:t xml:space="preserve">                   pho</w:t>
      </w:r>
      <w:r w:rsidR="00300FA0" w:rsidRPr="009A56DC">
        <w:rPr>
          <w:rFonts w:eastAsia="Times New Roman" w:cs="Times New Roman"/>
          <w:bCs/>
          <w:szCs w:val="24"/>
        </w:rPr>
        <w:t>s</w:t>
      </w:r>
      <w:r w:rsidRPr="009A56DC">
        <w:rPr>
          <w:rFonts w:eastAsia="Times New Roman" w:cs="Times New Roman"/>
          <w:bCs/>
          <w:szCs w:val="24"/>
        </w:rPr>
        <w:t>phoro</w:t>
      </w:r>
      <w:r w:rsidR="00300FA0" w:rsidRPr="009A56DC">
        <w:rPr>
          <w:rFonts w:eastAsia="Times New Roman" w:cs="Times New Roman"/>
          <w:bCs/>
          <w:szCs w:val="24"/>
        </w:rPr>
        <w:t>us</w:t>
      </w:r>
      <w:r w:rsidR="00300FA0" w:rsidRPr="009A56DC">
        <w:rPr>
          <w:rFonts w:eastAsia="Times New Roman" w:cs="Times New Roman"/>
          <w:bCs/>
          <w:color w:val="FF0000"/>
          <w:szCs w:val="24"/>
        </w:rPr>
        <w:t xml:space="preserve"> acid</w:t>
      </w:r>
    </w:p>
    <w:p w14:paraId="2F1C6E4E" w14:textId="77777777" w:rsidR="00E73AA9" w:rsidRPr="009A56DC" w:rsidRDefault="00E73AA9" w:rsidP="009A56DC">
      <w:pPr>
        <w:widowControl w:val="0"/>
        <w:tabs>
          <w:tab w:val="left" w:pos="284"/>
          <w:tab w:val="left" w:pos="2835"/>
          <w:tab w:val="left" w:pos="5245"/>
          <w:tab w:val="left" w:pos="7797"/>
        </w:tabs>
        <w:spacing w:line="240" w:lineRule="auto"/>
        <w:ind w:left="2160"/>
        <w:jc w:val="both"/>
        <w:rPr>
          <w:rFonts w:eastAsia="Times New Roman" w:cs="Times New Roman"/>
          <w:bCs/>
          <w:szCs w:val="24"/>
        </w:rPr>
      </w:pPr>
      <w:r w:rsidRPr="009A56DC">
        <w:rPr>
          <w:rFonts w:eastAsia="Times New Roman" w:cs="Times New Roman"/>
          <w:bCs/>
          <w:position w:val="-12"/>
          <w:szCs w:val="24"/>
        </w:rPr>
        <w:object w:dxaOrig="2420" w:dyaOrig="360" w14:anchorId="06747B8B">
          <v:shape id="_x0000_i1174" type="#_x0000_t75" style="width:120.75pt;height:18.75pt" o:ole="">
            <v:imagedata r:id="rId318" o:title=""/>
          </v:shape>
          <o:OLEObject Type="Embed" ProgID="Equation.DSMT4" ShapeID="_x0000_i1174" DrawAspect="Content" ObjectID="_1797845609" r:id="rId319"/>
        </w:object>
      </w:r>
      <w:r w:rsidRPr="009A56DC">
        <w:rPr>
          <w:rFonts w:eastAsia="Times New Roman" w:cs="Times New Roman"/>
          <w:bCs/>
          <w:szCs w:val="24"/>
        </w:rPr>
        <w:t xml:space="preserve"> </w:t>
      </w:r>
    </w:p>
    <w:p w14:paraId="70C06652" w14:textId="77777777" w:rsidR="00E73AA9" w:rsidRPr="009A56DC" w:rsidRDefault="00E73AA9"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szCs w:val="24"/>
        </w:rPr>
        <w:t xml:space="preserve">                      </w:t>
      </w:r>
      <w:r w:rsidRPr="009A56DC">
        <w:rPr>
          <w:rFonts w:eastAsia="Times New Roman" w:cs="Times New Roman"/>
          <w:color w:val="FF0000"/>
          <w:szCs w:val="24"/>
        </w:rPr>
        <w:t>Phosphoric acid</w:t>
      </w:r>
    </w:p>
    <w:p w14:paraId="20225CA4"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•P</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5</w:t>
      </w:r>
      <w:r w:rsidRPr="009A56DC">
        <w:rPr>
          <w:rFonts w:eastAsia="Times New Roman" w:cs="Times New Roman"/>
          <w:szCs w:val="24"/>
        </w:rPr>
        <w:t xml:space="preserve"> là chất hút nước rất mạnh nên dùng để hút ẩm, làm khô các chất khí. </w:t>
      </w:r>
    </w:p>
    <w:p w14:paraId="6148B500"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P</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3</w:t>
      </w:r>
      <w:r w:rsidRPr="009A56DC">
        <w:rPr>
          <w:rFonts w:eastAsia="Times New Roman" w:cs="Times New Roman"/>
          <w:szCs w:val="24"/>
        </w:rPr>
        <w:t xml:space="preserve"> được tạo thành khi đốt </w:t>
      </w:r>
      <w:r w:rsidRPr="009A56DC">
        <w:rPr>
          <w:rFonts w:eastAsia="Times New Roman" w:cs="Times New Roman"/>
          <w:color w:val="FF0000"/>
          <w:szCs w:val="24"/>
        </w:rPr>
        <w:t>phosphorus</w:t>
      </w:r>
      <w:r w:rsidRPr="009A56DC">
        <w:rPr>
          <w:rFonts w:eastAsia="Times New Roman" w:cs="Times New Roman"/>
          <w:szCs w:val="24"/>
        </w:rPr>
        <w:t xml:space="preserve"> trong điều kiện thiếu </w:t>
      </w:r>
      <w:r w:rsidRPr="009A56DC">
        <w:rPr>
          <w:rFonts w:eastAsia="Times New Roman" w:cs="Times New Roman"/>
          <w:color w:val="FF0000"/>
          <w:szCs w:val="24"/>
        </w:rPr>
        <w:t>oxygen</w:t>
      </w:r>
      <w:r w:rsidRPr="009A56DC">
        <w:rPr>
          <w:rFonts w:eastAsia="Times New Roman" w:cs="Times New Roman"/>
          <w:szCs w:val="24"/>
        </w:rPr>
        <w:t xml:space="preserve"> vì vậy P</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3</w:t>
      </w:r>
      <w:r w:rsidRPr="009A56DC">
        <w:rPr>
          <w:rFonts w:eastAsia="Times New Roman" w:cs="Times New Roman"/>
          <w:szCs w:val="24"/>
        </w:rPr>
        <w:t xml:space="preserve"> cháy trong không khí ở điều kiện thường (phát quang).</w:t>
      </w:r>
    </w:p>
    <w:p w14:paraId="3D54AE65"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position w:val="-12"/>
          <w:szCs w:val="24"/>
        </w:rPr>
        <w:object w:dxaOrig="1740" w:dyaOrig="360" w14:anchorId="3DB437B9">
          <v:shape id="_x0000_i1175" type="#_x0000_t75" style="width:86.25pt;height:18.75pt" o:ole="">
            <v:imagedata r:id="rId320" o:title=""/>
          </v:shape>
          <o:OLEObject Type="Embed" ProgID="Equation.DSMT4" ShapeID="_x0000_i1175" DrawAspect="Content" ObjectID="_1797845610" r:id="rId321"/>
        </w:object>
      </w:r>
      <w:r w:rsidRPr="009A56DC">
        <w:rPr>
          <w:rFonts w:eastAsia="Times New Roman" w:cs="Times New Roman"/>
          <w:szCs w:val="24"/>
        </w:rPr>
        <w:t xml:space="preserve"> </w:t>
      </w:r>
    </w:p>
    <w:p w14:paraId="74B33A05"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lastRenderedPageBreak/>
        <w:t>• P</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5</w:t>
      </w:r>
      <w:r w:rsidRPr="009A56DC">
        <w:rPr>
          <w:rFonts w:eastAsia="Times New Roman" w:cs="Times New Roman"/>
          <w:szCs w:val="24"/>
        </w:rPr>
        <w:t xml:space="preserve"> tác dụng với dung dịch NaOH tạo thành muối trung hòa và muối </w:t>
      </w:r>
      <w:r w:rsidRPr="009A56DC">
        <w:rPr>
          <w:rFonts w:eastAsia="Times New Roman" w:cs="Times New Roman"/>
          <w:color w:val="FF0000"/>
          <w:szCs w:val="24"/>
        </w:rPr>
        <w:t>Acid</w:t>
      </w:r>
      <w:r w:rsidRPr="009A56DC">
        <w:rPr>
          <w:rFonts w:eastAsia="Times New Roman" w:cs="Times New Roman"/>
          <w:szCs w:val="24"/>
        </w:rPr>
        <w:t xml:space="preserve"> tùy theo tỉ lệ mol.</w:t>
      </w:r>
    </w:p>
    <w:p w14:paraId="1AC5D026"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position w:val="-48"/>
          <w:szCs w:val="24"/>
        </w:rPr>
        <w:object w:dxaOrig="3600" w:dyaOrig="1080" w14:anchorId="45CA7ED6">
          <v:shape id="_x0000_i1176" type="#_x0000_t75" style="width:180.75pt;height:54pt" o:ole="">
            <v:imagedata r:id="rId322" o:title=""/>
          </v:shape>
          <o:OLEObject Type="Embed" ProgID="Equation.DSMT4" ShapeID="_x0000_i1176" DrawAspect="Content" ObjectID="_1797845611" r:id="rId323"/>
        </w:object>
      </w:r>
      <w:r w:rsidRPr="009A56DC">
        <w:rPr>
          <w:rFonts w:eastAsia="Times New Roman" w:cs="Times New Roman"/>
          <w:szCs w:val="24"/>
        </w:rPr>
        <w:t xml:space="preserve"> </w:t>
      </w:r>
    </w:p>
    <w:p w14:paraId="31CEFEDF" w14:textId="5F1BC396"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P</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3</w:t>
      </w:r>
      <w:r w:rsidRPr="009A56DC">
        <w:rPr>
          <w:rFonts w:eastAsia="Times New Roman" w:cs="Times New Roman"/>
          <w:szCs w:val="24"/>
        </w:rPr>
        <w:t xml:space="preserve"> tác dụng với HBr, HCI, PCl; tạo thành pho</w:t>
      </w:r>
      <w:r w:rsidR="0036208A" w:rsidRPr="009A56DC">
        <w:rPr>
          <w:rFonts w:eastAsia="Times New Roman" w:cs="Times New Roman"/>
          <w:szCs w:val="24"/>
        </w:rPr>
        <w:t>s</w:t>
      </w:r>
      <w:r w:rsidRPr="009A56DC">
        <w:rPr>
          <w:rFonts w:eastAsia="Times New Roman" w:cs="Times New Roman"/>
          <w:szCs w:val="24"/>
        </w:rPr>
        <w:t>phor</w:t>
      </w:r>
      <w:r w:rsidR="0036208A" w:rsidRPr="009A56DC">
        <w:rPr>
          <w:rFonts w:eastAsia="Times New Roman" w:cs="Times New Roman"/>
          <w:szCs w:val="24"/>
        </w:rPr>
        <w:t>usr</w:t>
      </w:r>
      <w:r w:rsidRPr="009A56DC">
        <w:rPr>
          <w:rFonts w:eastAsia="Times New Roman" w:cs="Times New Roman"/>
          <w:szCs w:val="24"/>
        </w:rPr>
        <w:t>yl</w:t>
      </w:r>
    </w:p>
    <w:p w14:paraId="6D148C46"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position w:val="-48"/>
          <w:szCs w:val="24"/>
        </w:rPr>
        <w:object w:dxaOrig="3260" w:dyaOrig="1080" w14:anchorId="0470AE4A">
          <v:shape id="_x0000_i1177" type="#_x0000_t75" style="width:163.5pt;height:54pt" o:ole="">
            <v:imagedata r:id="rId324" o:title=""/>
          </v:shape>
          <o:OLEObject Type="Embed" ProgID="Equation.DSMT4" ShapeID="_x0000_i1177" DrawAspect="Content" ObjectID="_1797845612" r:id="rId325"/>
        </w:object>
      </w:r>
      <w:r w:rsidRPr="009A56DC">
        <w:rPr>
          <w:rFonts w:eastAsia="Times New Roman" w:cs="Times New Roman"/>
          <w:szCs w:val="24"/>
        </w:rPr>
        <w:t xml:space="preserve"> </w:t>
      </w:r>
    </w:p>
    <w:p w14:paraId="48563C69"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bCs/>
          <w:szCs w:val="24"/>
        </w:rPr>
      </w:pPr>
      <w:r w:rsidRPr="009A56DC">
        <w:rPr>
          <w:rFonts w:eastAsia="Times New Roman" w:cs="Times New Roman"/>
          <w:b/>
          <w:bCs/>
          <w:szCs w:val="24"/>
        </w:rPr>
        <w:t xml:space="preserve">3. Halogen của </w:t>
      </w:r>
      <w:r w:rsidRPr="009A56DC">
        <w:rPr>
          <w:rFonts w:eastAsia="Times New Roman" w:cs="Times New Roman"/>
          <w:b/>
          <w:bCs/>
          <w:color w:val="FF0000"/>
          <w:szCs w:val="24"/>
        </w:rPr>
        <w:t>phosphorus</w:t>
      </w:r>
      <w:r w:rsidRPr="009A56DC">
        <w:rPr>
          <w:rFonts w:eastAsia="Times New Roman" w:cs="Times New Roman"/>
          <w:b/>
          <w:bCs/>
          <w:szCs w:val="24"/>
        </w:rPr>
        <w:t xml:space="preserve">. </w:t>
      </w:r>
    </w:p>
    <w:p w14:paraId="2F586009"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PCl</w:t>
      </w:r>
      <w:r w:rsidRPr="009A56DC">
        <w:rPr>
          <w:rFonts w:eastAsia="Times New Roman" w:cs="Times New Roman"/>
          <w:bCs/>
          <w:szCs w:val="24"/>
          <w:vertAlign w:val="subscript"/>
        </w:rPr>
        <w:t>3</w:t>
      </w:r>
      <w:r w:rsidRPr="009A56DC">
        <w:rPr>
          <w:rFonts w:eastAsia="Times New Roman" w:cs="Times New Roman"/>
          <w:bCs/>
          <w:szCs w:val="24"/>
        </w:rPr>
        <w:t xml:space="preserve"> (lỏng) và PCl</w:t>
      </w:r>
      <w:r w:rsidRPr="009A56DC">
        <w:rPr>
          <w:rFonts w:eastAsia="Times New Roman" w:cs="Times New Roman"/>
          <w:bCs/>
          <w:szCs w:val="24"/>
          <w:vertAlign w:val="subscript"/>
        </w:rPr>
        <w:t>5</w:t>
      </w:r>
      <w:r w:rsidRPr="009A56DC">
        <w:rPr>
          <w:rFonts w:eastAsia="Times New Roman" w:cs="Times New Roman"/>
          <w:bCs/>
          <w:szCs w:val="24"/>
        </w:rPr>
        <w:t xml:space="preserve"> (rắn) gặp nước bị thủy phân hoàn toàn.</w:t>
      </w:r>
    </w:p>
    <w:p w14:paraId="6C691594"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ab/>
      </w:r>
      <w:r w:rsidRPr="009A56DC">
        <w:rPr>
          <w:rFonts w:eastAsia="Times New Roman" w:cs="Times New Roman"/>
          <w:bCs/>
          <w:szCs w:val="24"/>
        </w:rPr>
        <w:tab/>
      </w:r>
      <w:r w:rsidRPr="009A56DC">
        <w:rPr>
          <w:rFonts w:eastAsia="Times New Roman" w:cs="Times New Roman"/>
          <w:bCs/>
          <w:position w:val="-30"/>
          <w:szCs w:val="24"/>
        </w:rPr>
        <w:object w:dxaOrig="3040" w:dyaOrig="720" w14:anchorId="71DAF87D">
          <v:shape id="_x0000_i1178" type="#_x0000_t75" style="width:152.25pt;height:36.75pt" o:ole="">
            <v:imagedata r:id="rId326" o:title=""/>
          </v:shape>
          <o:OLEObject Type="Embed" ProgID="Equation.DSMT4" ShapeID="_x0000_i1178" DrawAspect="Content" ObjectID="_1797845613" r:id="rId327"/>
        </w:object>
      </w:r>
      <w:r w:rsidRPr="009A56DC">
        <w:rPr>
          <w:rFonts w:eastAsia="Times New Roman" w:cs="Times New Roman"/>
          <w:bCs/>
          <w:szCs w:val="24"/>
        </w:rPr>
        <w:t xml:space="preserve"> </w:t>
      </w:r>
    </w:p>
    <w:p w14:paraId="166DC694" w14:textId="2E2791F3"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bCs/>
          <w:szCs w:val="24"/>
        </w:rPr>
      </w:pPr>
      <w:r w:rsidRPr="009A56DC">
        <w:rPr>
          <w:rFonts w:eastAsia="Times New Roman" w:cs="Times New Roman"/>
          <w:b/>
          <w:bCs/>
          <w:szCs w:val="24"/>
        </w:rPr>
        <w:t xml:space="preserve">4. </w:t>
      </w:r>
      <w:r w:rsidRPr="009A56DC">
        <w:rPr>
          <w:rFonts w:eastAsia="Times New Roman" w:cs="Times New Roman"/>
          <w:b/>
          <w:bCs/>
          <w:color w:val="FF0000"/>
          <w:szCs w:val="24"/>
        </w:rPr>
        <w:t>Acid</w:t>
      </w:r>
      <w:r w:rsidRPr="009A56DC">
        <w:rPr>
          <w:rFonts w:eastAsia="Times New Roman" w:cs="Times New Roman"/>
          <w:b/>
          <w:bCs/>
          <w:szCs w:val="24"/>
        </w:rPr>
        <w:t xml:space="preserve"> </w:t>
      </w:r>
      <w:r w:rsidR="0036208A" w:rsidRPr="009A56DC">
        <w:rPr>
          <w:rFonts w:eastAsia="Times New Roman" w:cs="Times New Roman"/>
          <w:szCs w:val="24"/>
        </w:rPr>
        <w:t xml:space="preserve">phosphorus, </w:t>
      </w:r>
      <w:r w:rsidRPr="009A56DC">
        <w:rPr>
          <w:rFonts w:eastAsia="Times New Roman" w:cs="Times New Roman"/>
          <w:b/>
          <w:bCs/>
          <w:szCs w:val="24"/>
        </w:rPr>
        <w:t>H</w:t>
      </w:r>
      <w:r w:rsidRPr="009A56DC">
        <w:rPr>
          <w:rFonts w:eastAsia="Times New Roman" w:cs="Times New Roman"/>
          <w:b/>
          <w:bCs/>
          <w:szCs w:val="24"/>
          <w:vertAlign w:val="subscript"/>
        </w:rPr>
        <w:t>3</w:t>
      </w:r>
      <w:r w:rsidRPr="009A56DC">
        <w:rPr>
          <w:rFonts w:eastAsia="Times New Roman" w:cs="Times New Roman"/>
          <w:b/>
          <w:bCs/>
          <w:szCs w:val="24"/>
        </w:rPr>
        <w:t>PO</w:t>
      </w:r>
      <w:r w:rsidRPr="009A56DC">
        <w:rPr>
          <w:rFonts w:eastAsia="Times New Roman" w:cs="Times New Roman"/>
          <w:b/>
          <w:bCs/>
          <w:szCs w:val="24"/>
          <w:vertAlign w:val="subscript"/>
        </w:rPr>
        <w:t>3</w:t>
      </w:r>
      <w:r w:rsidRPr="009A56DC">
        <w:rPr>
          <w:rFonts w:eastAsia="Times New Roman" w:cs="Times New Roman"/>
          <w:b/>
          <w:bCs/>
          <w:szCs w:val="24"/>
        </w:rPr>
        <w:t xml:space="preserve"> </w:t>
      </w:r>
    </w:p>
    <w:p w14:paraId="0C67E054"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 Công thức cấu tạo :</w:t>
      </w:r>
    </w:p>
    <w:p w14:paraId="0815B1B6" w14:textId="77777777" w:rsidR="00E73AA9" w:rsidRPr="009A56DC" w:rsidRDefault="00E73AA9" w:rsidP="009A56DC">
      <w:pPr>
        <w:widowControl w:val="0"/>
        <w:tabs>
          <w:tab w:val="left" w:pos="284"/>
          <w:tab w:val="left" w:pos="2835"/>
          <w:tab w:val="left" w:pos="5245"/>
          <w:tab w:val="left" w:pos="7797"/>
        </w:tabs>
        <w:spacing w:line="240" w:lineRule="auto"/>
        <w:jc w:val="center"/>
        <w:rPr>
          <w:rFonts w:eastAsia="Times New Roman" w:cs="Times New Roman"/>
          <w:szCs w:val="24"/>
        </w:rPr>
      </w:pPr>
      <w:r w:rsidRPr="009A56DC">
        <w:rPr>
          <w:rFonts w:eastAsia="Calibri" w:cs="Times New Roman"/>
          <w:noProof/>
          <w:szCs w:val="24"/>
        </w:rPr>
        <w:drawing>
          <wp:inline distT="0" distB="0" distL="0" distR="0" wp14:anchorId="2CCBC00F" wp14:editId="1F93D279">
            <wp:extent cx="1200150" cy="641350"/>
            <wp:effectExtent l="0" t="0" r="0" b="6350"/>
            <wp:docPr id="1562951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200150" cy="641350"/>
                    </a:xfrm>
                    <a:prstGeom prst="rect">
                      <a:avLst/>
                    </a:prstGeom>
                    <a:noFill/>
                    <a:ln>
                      <a:noFill/>
                    </a:ln>
                  </pic:spPr>
                </pic:pic>
              </a:graphicData>
            </a:graphic>
          </wp:inline>
        </w:drawing>
      </w:r>
    </w:p>
    <w:p w14:paraId="434F59A0"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Ở trạng thái tự do, H</w:t>
      </w:r>
      <w:r w:rsidRPr="009A56DC">
        <w:rPr>
          <w:rFonts w:eastAsia="Times New Roman" w:cs="Times New Roman"/>
          <w:szCs w:val="24"/>
          <w:vertAlign w:val="subscript"/>
        </w:rPr>
        <w:t>3</w:t>
      </w:r>
      <w:r w:rsidRPr="009A56DC">
        <w:rPr>
          <w:rFonts w:eastAsia="Times New Roman" w:cs="Times New Roman"/>
          <w:szCs w:val="24"/>
        </w:rPr>
        <w:t>PO</w:t>
      </w:r>
      <w:r w:rsidRPr="009A56DC">
        <w:rPr>
          <w:rFonts w:eastAsia="Times New Roman" w:cs="Times New Roman"/>
          <w:szCs w:val="24"/>
          <w:vertAlign w:val="subscript"/>
        </w:rPr>
        <w:t>3</w:t>
      </w:r>
      <w:r w:rsidRPr="009A56DC">
        <w:rPr>
          <w:rFonts w:eastAsia="Times New Roman" w:cs="Times New Roman"/>
          <w:szCs w:val="24"/>
        </w:rPr>
        <w:t xml:space="preserve"> là những tinh thể không màu, cháy rửa trong không khí và dễ tan trong nước. Dung dịch H</w:t>
      </w:r>
      <w:r w:rsidRPr="009A56DC">
        <w:rPr>
          <w:rFonts w:eastAsia="Times New Roman" w:cs="Times New Roman"/>
          <w:szCs w:val="24"/>
          <w:vertAlign w:val="subscript"/>
        </w:rPr>
        <w:t>3</w:t>
      </w:r>
      <w:r w:rsidRPr="009A56DC">
        <w:rPr>
          <w:rFonts w:eastAsia="Times New Roman" w:cs="Times New Roman"/>
          <w:szCs w:val="24"/>
        </w:rPr>
        <w:t>PO</w:t>
      </w:r>
      <w:r w:rsidRPr="009A56DC">
        <w:rPr>
          <w:rFonts w:eastAsia="Times New Roman" w:cs="Times New Roman"/>
          <w:szCs w:val="24"/>
          <w:vertAlign w:val="subscript"/>
        </w:rPr>
        <w:t>3</w:t>
      </w:r>
      <w:r w:rsidRPr="009A56DC">
        <w:rPr>
          <w:rFonts w:eastAsia="Times New Roman" w:cs="Times New Roman"/>
          <w:szCs w:val="24"/>
        </w:rPr>
        <w:t xml:space="preserve"> có tính </w:t>
      </w:r>
      <w:r w:rsidRPr="009A56DC">
        <w:rPr>
          <w:rFonts w:eastAsia="Times New Roman" w:cs="Times New Roman"/>
          <w:color w:val="FF0000"/>
          <w:szCs w:val="24"/>
        </w:rPr>
        <w:t>Acid</w:t>
      </w:r>
      <w:r w:rsidRPr="009A56DC">
        <w:rPr>
          <w:rFonts w:eastAsia="Times New Roman" w:cs="Times New Roman"/>
          <w:szCs w:val="24"/>
        </w:rPr>
        <w:t xml:space="preserve"> yếu.</w:t>
      </w:r>
    </w:p>
    <w:p w14:paraId="562E260A"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2"/>
          <w:szCs w:val="24"/>
        </w:rPr>
        <w:object w:dxaOrig="2299" w:dyaOrig="380" w14:anchorId="787BC8AB">
          <v:shape id="_x0000_i1179" type="#_x0000_t75" style="width:114.75pt;height:19.5pt" o:ole="">
            <v:imagedata r:id="rId329" o:title=""/>
          </v:shape>
          <o:OLEObject Type="Embed" ProgID="Equation.DSMT4" ShapeID="_x0000_i1179" DrawAspect="Content" ObjectID="_1797845614" r:id="rId330"/>
        </w:object>
      </w:r>
      <w:r w:rsidRPr="009A56DC">
        <w:rPr>
          <w:rFonts w:eastAsia="Times New Roman" w:cs="Times New Roman"/>
          <w:szCs w:val="24"/>
        </w:rPr>
        <w:t xml:space="preserve">    </w:t>
      </w:r>
      <w:r w:rsidRPr="009A56DC">
        <w:rPr>
          <w:rFonts w:eastAsia="Times New Roman" w:cs="Times New Roman"/>
          <w:position w:val="-12"/>
          <w:szCs w:val="24"/>
        </w:rPr>
        <w:object w:dxaOrig="1380" w:dyaOrig="380" w14:anchorId="3FCE52AA">
          <v:shape id="_x0000_i1180" type="#_x0000_t75" style="width:69pt;height:19.5pt" o:ole="">
            <v:imagedata r:id="rId331" o:title=""/>
          </v:shape>
          <o:OLEObject Type="Embed" ProgID="Equation.DSMT4" ShapeID="_x0000_i1180" DrawAspect="Content" ObjectID="_1797845615" r:id="rId332"/>
        </w:object>
      </w:r>
      <w:r w:rsidRPr="009A56DC">
        <w:rPr>
          <w:rFonts w:eastAsia="Times New Roman" w:cs="Times New Roman"/>
          <w:szCs w:val="24"/>
        </w:rPr>
        <w:t xml:space="preserve"> </w:t>
      </w:r>
    </w:p>
    <w:p w14:paraId="43764272"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2"/>
          <w:szCs w:val="24"/>
        </w:rPr>
        <w:object w:dxaOrig="2280" w:dyaOrig="380" w14:anchorId="6946180D">
          <v:shape id="_x0000_i1181" type="#_x0000_t75" style="width:114pt;height:19.5pt" o:ole="">
            <v:imagedata r:id="rId333" o:title=""/>
          </v:shape>
          <o:OLEObject Type="Embed" ProgID="Equation.DSMT4" ShapeID="_x0000_i1181" DrawAspect="Content" ObjectID="_1797845616" r:id="rId334"/>
        </w:object>
      </w:r>
      <w:r w:rsidRPr="009A56DC">
        <w:rPr>
          <w:rFonts w:eastAsia="Times New Roman" w:cs="Times New Roman"/>
          <w:szCs w:val="24"/>
        </w:rPr>
        <w:t xml:space="preserve">      </w:t>
      </w:r>
      <w:r w:rsidRPr="009A56DC">
        <w:rPr>
          <w:rFonts w:eastAsia="Times New Roman" w:cs="Times New Roman"/>
          <w:position w:val="-12"/>
          <w:szCs w:val="24"/>
        </w:rPr>
        <w:object w:dxaOrig="1240" w:dyaOrig="380" w14:anchorId="411591D3">
          <v:shape id="_x0000_i1182" type="#_x0000_t75" style="width:62.25pt;height:19.5pt" o:ole="">
            <v:imagedata r:id="rId335" o:title=""/>
          </v:shape>
          <o:OLEObject Type="Embed" ProgID="Equation.DSMT4" ShapeID="_x0000_i1182" DrawAspect="Content" ObjectID="_1797845617" r:id="rId336"/>
        </w:object>
      </w:r>
      <w:r w:rsidRPr="009A56DC">
        <w:rPr>
          <w:rFonts w:eastAsia="Times New Roman" w:cs="Times New Roman"/>
          <w:szCs w:val="24"/>
        </w:rPr>
        <w:t xml:space="preserve"> </w:t>
      </w:r>
    </w:p>
    <w:p w14:paraId="2ADFF013"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•H</w:t>
      </w:r>
      <w:r w:rsidRPr="009A56DC">
        <w:rPr>
          <w:rFonts w:eastAsia="Times New Roman" w:cs="Times New Roman"/>
          <w:szCs w:val="24"/>
          <w:vertAlign w:val="subscript"/>
        </w:rPr>
        <w:t>3</w:t>
      </w:r>
      <w:r w:rsidRPr="009A56DC">
        <w:rPr>
          <w:rFonts w:eastAsia="Times New Roman" w:cs="Times New Roman"/>
          <w:szCs w:val="24"/>
        </w:rPr>
        <w:t>PO</w:t>
      </w:r>
      <w:r w:rsidRPr="009A56DC">
        <w:rPr>
          <w:rFonts w:eastAsia="Times New Roman" w:cs="Times New Roman"/>
          <w:szCs w:val="24"/>
          <w:vertAlign w:val="subscript"/>
        </w:rPr>
        <w:t>3</w:t>
      </w:r>
      <w:r w:rsidRPr="009A56DC">
        <w:rPr>
          <w:rFonts w:eastAsia="Times New Roman" w:cs="Times New Roman"/>
          <w:szCs w:val="24"/>
        </w:rPr>
        <w:t xml:space="preserve"> có tính khử mạnh:</w:t>
      </w:r>
    </w:p>
    <w:p w14:paraId="6C09C884" w14:textId="77777777" w:rsidR="00E73AA9" w:rsidRPr="009A56DC" w:rsidRDefault="00E73AA9" w:rsidP="009A56DC">
      <w:pPr>
        <w:widowControl w:val="0"/>
        <w:tabs>
          <w:tab w:val="left" w:pos="284"/>
          <w:tab w:val="left" w:pos="2835"/>
          <w:tab w:val="left" w:pos="5245"/>
          <w:tab w:val="left" w:pos="7797"/>
        </w:tabs>
        <w:spacing w:line="240" w:lineRule="auto"/>
        <w:ind w:left="436" w:firstLine="1004"/>
        <w:jc w:val="both"/>
        <w:rPr>
          <w:rFonts w:eastAsia="Times New Roman" w:cs="Times New Roman"/>
          <w:szCs w:val="24"/>
        </w:rPr>
      </w:pPr>
      <w:r w:rsidRPr="009A56DC">
        <w:rPr>
          <w:rFonts w:eastAsia="Times New Roman" w:cs="Times New Roman"/>
          <w:position w:val="-30"/>
          <w:szCs w:val="24"/>
        </w:rPr>
        <w:object w:dxaOrig="3680" w:dyaOrig="720" w14:anchorId="73882317">
          <v:shape id="_x0000_i1183" type="#_x0000_t75" style="width:183.75pt;height:36.75pt" o:ole="">
            <v:imagedata r:id="rId337" o:title=""/>
          </v:shape>
          <o:OLEObject Type="Embed" ProgID="Equation.DSMT4" ShapeID="_x0000_i1183" DrawAspect="Content" ObjectID="_1797845618" r:id="rId338"/>
        </w:object>
      </w:r>
      <w:r w:rsidRPr="009A56DC">
        <w:rPr>
          <w:rFonts w:eastAsia="Times New Roman" w:cs="Times New Roman"/>
          <w:szCs w:val="24"/>
        </w:rPr>
        <w:t xml:space="preserve"> </w:t>
      </w:r>
    </w:p>
    <w:p w14:paraId="4E5E51F5"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Tự oxi hóa - khử:</w:t>
      </w:r>
    </w:p>
    <w:p w14:paraId="137B1453" w14:textId="77777777" w:rsidR="00E73AA9" w:rsidRPr="009A56DC" w:rsidRDefault="00E73AA9" w:rsidP="009A56DC">
      <w:pPr>
        <w:widowControl w:val="0"/>
        <w:tabs>
          <w:tab w:val="left" w:pos="284"/>
          <w:tab w:val="left" w:pos="2835"/>
          <w:tab w:val="left" w:pos="5245"/>
          <w:tab w:val="left" w:pos="7797"/>
        </w:tabs>
        <w:spacing w:line="240" w:lineRule="auto"/>
        <w:ind w:left="436" w:firstLine="1004"/>
        <w:jc w:val="both"/>
        <w:rPr>
          <w:rFonts w:eastAsia="Times New Roman" w:cs="Times New Roman"/>
          <w:szCs w:val="24"/>
        </w:rPr>
      </w:pPr>
      <w:r w:rsidRPr="009A56DC">
        <w:rPr>
          <w:rFonts w:eastAsia="Times New Roman" w:cs="Times New Roman"/>
          <w:position w:val="-12"/>
          <w:szCs w:val="24"/>
        </w:rPr>
        <w:object w:dxaOrig="2580" w:dyaOrig="360" w14:anchorId="48B72895">
          <v:shape id="_x0000_i1184" type="#_x0000_t75" style="width:129.75pt;height:18.75pt" o:ole="">
            <v:imagedata r:id="rId339" o:title=""/>
          </v:shape>
          <o:OLEObject Type="Embed" ProgID="Equation.DSMT4" ShapeID="_x0000_i1184" DrawAspect="Content" ObjectID="_1797845619" r:id="rId340"/>
        </w:object>
      </w:r>
      <w:r w:rsidRPr="009A56DC">
        <w:rPr>
          <w:rFonts w:eastAsia="Times New Roman" w:cs="Times New Roman"/>
          <w:szCs w:val="24"/>
        </w:rPr>
        <w:t xml:space="preserve"> </w:t>
      </w:r>
    </w:p>
    <w:p w14:paraId="73C77257" w14:textId="7032A53E"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 Muối pho</w:t>
      </w:r>
      <w:r w:rsidR="0036208A" w:rsidRPr="009A56DC">
        <w:rPr>
          <w:rFonts w:eastAsia="Times New Roman" w:cs="Times New Roman"/>
          <w:bCs/>
          <w:szCs w:val="24"/>
        </w:rPr>
        <w:t>s</w:t>
      </w:r>
      <w:r w:rsidRPr="009A56DC">
        <w:rPr>
          <w:rFonts w:eastAsia="Times New Roman" w:cs="Times New Roman"/>
          <w:bCs/>
          <w:szCs w:val="24"/>
        </w:rPr>
        <w:t>phorit</w:t>
      </w:r>
      <w:r w:rsidR="0036208A" w:rsidRPr="009A56DC">
        <w:rPr>
          <w:rFonts w:eastAsia="Times New Roman" w:cs="Times New Roman"/>
          <w:bCs/>
          <w:szCs w:val="24"/>
        </w:rPr>
        <w:t>e</w:t>
      </w:r>
      <w:r w:rsidRPr="009A56DC">
        <w:rPr>
          <w:rFonts w:eastAsia="Times New Roman" w:cs="Times New Roman"/>
          <w:bCs/>
          <w:szCs w:val="24"/>
        </w:rPr>
        <w:t xml:space="preserve"> thường không màu và khó tan trong nước (trừ các muối K,</w:t>
      </w:r>
      <w:r w:rsidRPr="009A56DC">
        <w:rPr>
          <w:rFonts w:eastAsia="Times New Roman" w:cs="Times New Roman"/>
          <w:szCs w:val="24"/>
        </w:rPr>
        <w:t xml:space="preserve"> </w:t>
      </w:r>
      <w:r w:rsidRPr="009A56DC">
        <w:rPr>
          <w:rFonts w:eastAsia="Times New Roman" w:cs="Times New Roman"/>
          <w:bCs/>
          <w:szCs w:val="24"/>
        </w:rPr>
        <w:t xml:space="preserve">Na, Ca là dễ tan) </w:t>
      </w:r>
    </w:p>
    <w:p w14:paraId="457A6AAB" w14:textId="3A54ED56"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bCs/>
          <w:szCs w:val="24"/>
          <w:lang w:val="fr-FR"/>
        </w:rPr>
      </w:pPr>
      <w:r w:rsidRPr="009A56DC">
        <w:rPr>
          <w:rFonts w:eastAsia="Times New Roman" w:cs="Times New Roman"/>
          <w:b/>
          <w:bCs/>
          <w:szCs w:val="24"/>
          <w:lang w:val="fr-FR"/>
        </w:rPr>
        <w:t>5. pho</w:t>
      </w:r>
      <w:r w:rsidR="0036208A" w:rsidRPr="009A56DC">
        <w:rPr>
          <w:rFonts w:eastAsia="Times New Roman" w:cs="Times New Roman"/>
          <w:b/>
          <w:bCs/>
          <w:szCs w:val="24"/>
          <w:lang w:val="fr-FR"/>
        </w:rPr>
        <w:t>s</w:t>
      </w:r>
      <w:r w:rsidRPr="009A56DC">
        <w:rPr>
          <w:rFonts w:eastAsia="Times New Roman" w:cs="Times New Roman"/>
          <w:b/>
          <w:bCs/>
          <w:szCs w:val="24"/>
          <w:lang w:val="fr-FR"/>
        </w:rPr>
        <w:t>phoric</w:t>
      </w:r>
      <w:r w:rsidR="0036208A" w:rsidRPr="009A56DC">
        <w:rPr>
          <w:rFonts w:eastAsia="Times New Roman" w:cs="Times New Roman"/>
          <w:b/>
          <w:bCs/>
          <w:color w:val="FF0000"/>
          <w:szCs w:val="24"/>
          <w:lang w:val="fr-FR"/>
        </w:rPr>
        <w:t xml:space="preserve"> Acid</w:t>
      </w:r>
      <w:r w:rsidRPr="009A56DC">
        <w:rPr>
          <w:rFonts w:eastAsia="Times New Roman" w:cs="Times New Roman"/>
          <w:b/>
          <w:bCs/>
          <w:szCs w:val="24"/>
          <w:lang w:val="fr-FR"/>
        </w:rPr>
        <w:t>, H</w:t>
      </w:r>
      <w:r w:rsidRPr="009A56DC">
        <w:rPr>
          <w:rFonts w:eastAsia="Times New Roman" w:cs="Times New Roman"/>
          <w:b/>
          <w:bCs/>
          <w:szCs w:val="24"/>
          <w:vertAlign w:val="subscript"/>
          <w:lang w:val="fr-FR"/>
        </w:rPr>
        <w:t>3</w:t>
      </w:r>
      <w:r w:rsidRPr="009A56DC">
        <w:rPr>
          <w:rFonts w:eastAsia="Times New Roman" w:cs="Times New Roman"/>
          <w:b/>
          <w:bCs/>
          <w:szCs w:val="24"/>
          <w:lang w:val="fr-FR"/>
        </w:rPr>
        <w:t>PO</w:t>
      </w:r>
      <w:r w:rsidRPr="009A56DC">
        <w:rPr>
          <w:rFonts w:eastAsia="Times New Roman" w:cs="Times New Roman"/>
          <w:b/>
          <w:bCs/>
          <w:szCs w:val="24"/>
          <w:vertAlign w:val="subscript"/>
          <w:lang w:val="fr-FR"/>
        </w:rPr>
        <w:t>4</w:t>
      </w:r>
      <w:r w:rsidRPr="009A56DC">
        <w:rPr>
          <w:rFonts w:eastAsia="Times New Roman" w:cs="Times New Roman"/>
          <w:b/>
          <w:bCs/>
          <w:szCs w:val="24"/>
          <w:lang w:val="fr-FR"/>
        </w:rPr>
        <w:t xml:space="preserve"> </w:t>
      </w:r>
    </w:p>
    <w:p w14:paraId="045AEDBA"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lang w:val="fr-FR"/>
        </w:rPr>
      </w:pPr>
      <w:r w:rsidRPr="009A56DC">
        <w:rPr>
          <w:rFonts w:eastAsia="Times New Roman" w:cs="Times New Roman"/>
          <w:bCs/>
          <w:szCs w:val="24"/>
          <w:lang w:val="fr-FR"/>
        </w:rPr>
        <w:t>• Cấu tạo phân tử:</w:t>
      </w:r>
    </w:p>
    <w:p w14:paraId="2F5EB69D" w14:textId="77777777" w:rsidR="00E73AA9" w:rsidRPr="009A56DC" w:rsidRDefault="00E73AA9" w:rsidP="009A56DC">
      <w:pPr>
        <w:widowControl w:val="0"/>
        <w:tabs>
          <w:tab w:val="left" w:pos="284"/>
          <w:tab w:val="left" w:pos="2835"/>
          <w:tab w:val="left" w:pos="5245"/>
          <w:tab w:val="left" w:pos="7797"/>
        </w:tabs>
        <w:spacing w:line="240" w:lineRule="auto"/>
        <w:jc w:val="center"/>
        <w:rPr>
          <w:rFonts w:eastAsia="Times New Roman" w:cs="Times New Roman"/>
          <w:szCs w:val="24"/>
          <w:lang w:val="fr-FR"/>
        </w:rPr>
      </w:pPr>
      <w:r w:rsidRPr="009A56DC">
        <w:rPr>
          <w:rFonts w:eastAsia="Calibri" w:cs="Times New Roman"/>
          <w:noProof/>
          <w:szCs w:val="24"/>
        </w:rPr>
        <w:drawing>
          <wp:inline distT="0" distB="0" distL="0" distR="0" wp14:anchorId="04FE2954" wp14:editId="258425ED">
            <wp:extent cx="1339850" cy="577850"/>
            <wp:effectExtent l="0" t="0" r="0" b="0"/>
            <wp:docPr id="1145951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339850" cy="577850"/>
                    </a:xfrm>
                    <a:prstGeom prst="rect">
                      <a:avLst/>
                    </a:prstGeom>
                    <a:noFill/>
                    <a:ln>
                      <a:noFill/>
                    </a:ln>
                  </pic:spPr>
                </pic:pic>
              </a:graphicData>
            </a:graphic>
          </wp:inline>
        </w:drawing>
      </w:r>
    </w:p>
    <w:p w14:paraId="5F9067CB"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lang w:val="fr-FR"/>
        </w:rPr>
      </w:pPr>
      <w:r w:rsidRPr="009A56DC">
        <w:rPr>
          <w:rFonts w:eastAsia="Times New Roman" w:cs="Times New Roman"/>
          <w:bCs/>
          <w:szCs w:val="24"/>
          <w:lang w:val="fr-FR"/>
        </w:rPr>
        <w:t>• H</w:t>
      </w:r>
      <w:r w:rsidRPr="009A56DC">
        <w:rPr>
          <w:rFonts w:eastAsia="Times New Roman" w:cs="Times New Roman"/>
          <w:bCs/>
          <w:szCs w:val="24"/>
          <w:vertAlign w:val="subscript"/>
          <w:lang w:val="fr-FR"/>
        </w:rPr>
        <w:t>3</w:t>
      </w:r>
      <w:r w:rsidRPr="009A56DC">
        <w:rPr>
          <w:rFonts w:eastAsia="Times New Roman" w:cs="Times New Roman"/>
          <w:bCs/>
          <w:szCs w:val="24"/>
          <w:lang w:val="fr-FR"/>
        </w:rPr>
        <w:t>PO</w:t>
      </w:r>
      <w:r w:rsidRPr="009A56DC">
        <w:rPr>
          <w:rFonts w:eastAsia="Times New Roman" w:cs="Times New Roman"/>
          <w:bCs/>
          <w:szCs w:val="24"/>
          <w:vertAlign w:val="subscript"/>
          <w:lang w:val="fr-FR"/>
        </w:rPr>
        <w:t xml:space="preserve">4 </w:t>
      </w:r>
      <w:r w:rsidRPr="009A56DC">
        <w:rPr>
          <w:rFonts w:eastAsia="Times New Roman" w:cs="Times New Roman"/>
          <w:bCs/>
          <w:szCs w:val="24"/>
          <w:lang w:val="fr-FR"/>
        </w:rPr>
        <w:t xml:space="preserve">là chất lỏng siro không màu, không mùi, dễ tan trong nước và ancol. </w:t>
      </w:r>
    </w:p>
    <w:p w14:paraId="41EAD0E1"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 H</w:t>
      </w:r>
      <w:r w:rsidRPr="009A56DC">
        <w:rPr>
          <w:rFonts w:eastAsia="Times New Roman" w:cs="Times New Roman"/>
          <w:bCs/>
          <w:szCs w:val="24"/>
          <w:vertAlign w:val="subscript"/>
        </w:rPr>
        <w:t>3</w:t>
      </w:r>
      <w:r w:rsidRPr="009A56DC">
        <w:rPr>
          <w:rFonts w:eastAsia="Times New Roman" w:cs="Times New Roman"/>
          <w:bCs/>
          <w:szCs w:val="24"/>
        </w:rPr>
        <w:t>PO</w:t>
      </w:r>
      <w:r w:rsidRPr="009A56DC">
        <w:rPr>
          <w:rFonts w:eastAsia="Times New Roman" w:cs="Times New Roman"/>
          <w:bCs/>
          <w:szCs w:val="24"/>
          <w:vertAlign w:val="subscript"/>
        </w:rPr>
        <w:t xml:space="preserve">4 </w:t>
      </w:r>
      <w:r w:rsidRPr="009A56DC">
        <w:rPr>
          <w:rFonts w:eastAsia="Times New Roman" w:cs="Times New Roman"/>
          <w:bCs/>
          <w:szCs w:val="24"/>
        </w:rPr>
        <w:t xml:space="preserve">là </w:t>
      </w:r>
      <w:r w:rsidRPr="009A56DC">
        <w:rPr>
          <w:rFonts w:eastAsia="Times New Roman" w:cs="Times New Roman"/>
          <w:bCs/>
          <w:color w:val="FF0000"/>
          <w:szCs w:val="24"/>
        </w:rPr>
        <w:t>Acid</w:t>
      </w:r>
      <w:r w:rsidRPr="009A56DC">
        <w:rPr>
          <w:rFonts w:eastAsia="Times New Roman" w:cs="Times New Roman"/>
          <w:bCs/>
          <w:szCs w:val="24"/>
        </w:rPr>
        <w:t xml:space="preserve"> trung bình, phân li trong nước theo 3 nấc:</w:t>
      </w:r>
    </w:p>
    <w:p w14:paraId="685C246C"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2"/>
          <w:szCs w:val="24"/>
        </w:rPr>
        <w:object w:dxaOrig="3900" w:dyaOrig="380" w14:anchorId="359CC674">
          <v:shape id="_x0000_i1185" type="#_x0000_t75" style="width:194.25pt;height:19.5pt" o:ole="">
            <v:imagedata r:id="rId342" o:title=""/>
          </v:shape>
          <o:OLEObject Type="Embed" ProgID="Equation.DSMT4" ShapeID="_x0000_i1185" DrawAspect="Content" ObjectID="_1797845620" r:id="rId343"/>
        </w:object>
      </w:r>
      <w:r w:rsidRPr="009A56DC">
        <w:rPr>
          <w:rFonts w:eastAsia="Times New Roman" w:cs="Times New Roman"/>
          <w:szCs w:val="24"/>
        </w:rPr>
        <w:t xml:space="preserve"> </w:t>
      </w:r>
    </w:p>
    <w:p w14:paraId="31EE3786"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2"/>
          <w:szCs w:val="24"/>
        </w:rPr>
        <w:object w:dxaOrig="3920" w:dyaOrig="380" w14:anchorId="5A762050">
          <v:shape id="_x0000_i1186" type="#_x0000_t75" style="width:195pt;height:19.5pt" o:ole="">
            <v:imagedata r:id="rId344" o:title=""/>
          </v:shape>
          <o:OLEObject Type="Embed" ProgID="Equation.DSMT4" ShapeID="_x0000_i1186" DrawAspect="Content" ObjectID="_1797845621" r:id="rId345"/>
        </w:object>
      </w:r>
      <w:r w:rsidRPr="009A56DC">
        <w:rPr>
          <w:rFonts w:eastAsia="Times New Roman" w:cs="Times New Roman"/>
          <w:szCs w:val="24"/>
        </w:rPr>
        <w:t xml:space="preserve"> </w:t>
      </w:r>
    </w:p>
    <w:p w14:paraId="1AD4E5ED"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2"/>
          <w:szCs w:val="24"/>
        </w:rPr>
        <w:object w:dxaOrig="3720" w:dyaOrig="380" w14:anchorId="00C2848B">
          <v:shape id="_x0000_i1187" type="#_x0000_t75" style="width:186pt;height:19.5pt" o:ole="">
            <v:imagedata r:id="rId346" o:title=""/>
          </v:shape>
          <o:OLEObject Type="Embed" ProgID="Equation.DSMT4" ShapeID="_x0000_i1187" DrawAspect="Content" ObjectID="_1797845622" r:id="rId347"/>
        </w:object>
      </w:r>
      <w:r w:rsidRPr="009A56DC">
        <w:rPr>
          <w:rFonts w:eastAsia="Times New Roman" w:cs="Times New Roman"/>
          <w:szCs w:val="24"/>
        </w:rPr>
        <w:t xml:space="preserve"> </w:t>
      </w:r>
    </w:p>
    <w:p w14:paraId="74856B31" w14:textId="3B6F359D"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Dung dịch</w:t>
      </w:r>
      <w:r w:rsidRPr="009A56DC">
        <w:rPr>
          <w:rFonts w:eastAsia="Times New Roman" w:cs="Times New Roman"/>
          <w:bCs/>
          <w:szCs w:val="24"/>
        </w:rPr>
        <w:t xml:space="preserve"> H</w:t>
      </w:r>
      <w:r w:rsidRPr="009A56DC">
        <w:rPr>
          <w:rFonts w:eastAsia="Times New Roman" w:cs="Times New Roman"/>
          <w:bCs/>
          <w:szCs w:val="24"/>
          <w:vertAlign w:val="subscript"/>
        </w:rPr>
        <w:t>3</w:t>
      </w:r>
      <w:r w:rsidRPr="009A56DC">
        <w:rPr>
          <w:rFonts w:eastAsia="Times New Roman" w:cs="Times New Roman"/>
          <w:bCs/>
          <w:szCs w:val="24"/>
        </w:rPr>
        <w:t>PO</w:t>
      </w:r>
      <w:r w:rsidRPr="009A56DC">
        <w:rPr>
          <w:rFonts w:eastAsia="Times New Roman" w:cs="Times New Roman"/>
          <w:bCs/>
          <w:szCs w:val="24"/>
          <w:vertAlign w:val="subscript"/>
        </w:rPr>
        <w:t>4</w:t>
      </w:r>
      <w:r w:rsidRPr="009A56DC">
        <w:rPr>
          <w:rFonts w:eastAsia="Times New Roman" w:cs="Times New Roman"/>
          <w:szCs w:val="24"/>
        </w:rPr>
        <w:t xml:space="preserve"> có những tính chất chung của </w:t>
      </w:r>
      <w:r w:rsidRPr="009A56DC">
        <w:rPr>
          <w:rFonts w:eastAsia="Times New Roman" w:cs="Times New Roman"/>
          <w:color w:val="FF0000"/>
          <w:szCs w:val="24"/>
        </w:rPr>
        <w:t>Acid</w:t>
      </w:r>
      <w:r w:rsidRPr="009A56DC">
        <w:rPr>
          <w:rFonts w:eastAsia="Times New Roman" w:cs="Times New Roman"/>
          <w:szCs w:val="24"/>
        </w:rPr>
        <w:t xml:space="preserve">, như làm đổi màu quỷ tím thành đỏ, tác dụng với </w:t>
      </w:r>
      <w:r w:rsidRPr="009A56DC">
        <w:rPr>
          <w:rFonts w:eastAsia="Times New Roman" w:cs="Times New Roman"/>
          <w:color w:val="FF0000"/>
          <w:szCs w:val="24"/>
        </w:rPr>
        <w:t>oxide</w:t>
      </w:r>
      <w:r w:rsidRPr="009A56DC">
        <w:rPr>
          <w:rFonts w:eastAsia="Times New Roman" w:cs="Times New Roman"/>
          <w:szCs w:val="24"/>
        </w:rPr>
        <w:t xml:space="preserve"> </w:t>
      </w:r>
      <w:r w:rsidRPr="009A56DC">
        <w:rPr>
          <w:rFonts w:eastAsia="Times New Roman" w:cs="Times New Roman"/>
          <w:color w:val="FF0000"/>
          <w:szCs w:val="24"/>
        </w:rPr>
        <w:t>base</w:t>
      </w:r>
      <w:r w:rsidRPr="009A56DC">
        <w:rPr>
          <w:rFonts w:eastAsia="Times New Roman" w:cs="Times New Roman"/>
          <w:szCs w:val="24"/>
        </w:rPr>
        <w:t xml:space="preserve">, </w:t>
      </w:r>
      <w:r w:rsidRPr="009A56DC">
        <w:rPr>
          <w:rFonts w:eastAsia="Times New Roman" w:cs="Times New Roman"/>
          <w:color w:val="FF0000"/>
          <w:szCs w:val="24"/>
        </w:rPr>
        <w:t>base</w:t>
      </w:r>
      <w:r w:rsidRPr="009A56DC">
        <w:rPr>
          <w:rFonts w:eastAsia="Times New Roman" w:cs="Times New Roman"/>
          <w:szCs w:val="24"/>
        </w:rPr>
        <w:t>, mu</w:t>
      </w:r>
      <w:r w:rsidR="00756013" w:rsidRPr="009A56DC">
        <w:rPr>
          <w:rFonts w:eastAsia="Times New Roman" w:cs="Times New Roman"/>
          <w:szCs w:val="24"/>
        </w:rPr>
        <w:t>ố</w:t>
      </w:r>
      <w:r w:rsidRPr="009A56DC">
        <w:rPr>
          <w:rFonts w:eastAsia="Times New Roman" w:cs="Times New Roman"/>
          <w:szCs w:val="24"/>
        </w:rPr>
        <w:t xml:space="preserve">i, kim loại, ... </w:t>
      </w:r>
    </w:p>
    <w:p w14:paraId="3D6E3C8C"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Khi tác dụng với </w:t>
      </w:r>
      <w:r w:rsidRPr="009A56DC">
        <w:rPr>
          <w:rFonts w:eastAsia="Times New Roman" w:cs="Times New Roman"/>
          <w:color w:val="FF0000"/>
          <w:szCs w:val="24"/>
        </w:rPr>
        <w:t>oxide</w:t>
      </w:r>
      <w:r w:rsidRPr="009A56DC">
        <w:rPr>
          <w:rFonts w:eastAsia="Times New Roman" w:cs="Times New Roman"/>
          <w:szCs w:val="24"/>
        </w:rPr>
        <w:t xml:space="preserve"> </w:t>
      </w:r>
      <w:r w:rsidRPr="009A56DC">
        <w:rPr>
          <w:rFonts w:eastAsia="Times New Roman" w:cs="Times New Roman"/>
          <w:color w:val="FF0000"/>
          <w:szCs w:val="24"/>
        </w:rPr>
        <w:t>base</w:t>
      </w:r>
      <w:r w:rsidRPr="009A56DC">
        <w:rPr>
          <w:rFonts w:eastAsia="Times New Roman" w:cs="Times New Roman"/>
          <w:szCs w:val="24"/>
        </w:rPr>
        <w:t xml:space="preserve"> hoặc </w:t>
      </w:r>
      <w:r w:rsidRPr="009A56DC">
        <w:rPr>
          <w:rFonts w:eastAsia="Times New Roman" w:cs="Times New Roman"/>
          <w:color w:val="FF0000"/>
          <w:szCs w:val="24"/>
        </w:rPr>
        <w:t>base</w:t>
      </w:r>
      <w:r w:rsidRPr="009A56DC">
        <w:rPr>
          <w:rFonts w:eastAsia="Times New Roman" w:cs="Times New Roman"/>
          <w:szCs w:val="24"/>
        </w:rPr>
        <w:t xml:space="preserve">, tùy theo lượng chất tác dụng mà </w:t>
      </w:r>
      <w:r w:rsidRPr="009A56DC">
        <w:rPr>
          <w:rFonts w:eastAsia="Times New Roman" w:cs="Times New Roman"/>
          <w:color w:val="FF0000"/>
          <w:szCs w:val="24"/>
        </w:rPr>
        <w:t>Phosphoric acid</w:t>
      </w:r>
      <w:r w:rsidRPr="009A56DC">
        <w:rPr>
          <w:rFonts w:eastAsia="Times New Roman" w:cs="Times New Roman"/>
          <w:szCs w:val="24"/>
        </w:rPr>
        <w:t xml:space="preserve"> tạo ra muối trung hòa, muối </w:t>
      </w:r>
      <w:r w:rsidRPr="009A56DC">
        <w:rPr>
          <w:rFonts w:eastAsia="Times New Roman" w:cs="Times New Roman"/>
          <w:color w:val="FF0000"/>
          <w:szCs w:val="24"/>
        </w:rPr>
        <w:t>Acid</w:t>
      </w:r>
      <w:r w:rsidRPr="009A56DC">
        <w:rPr>
          <w:rFonts w:eastAsia="Times New Roman" w:cs="Times New Roman"/>
          <w:szCs w:val="24"/>
        </w:rPr>
        <w:t xml:space="preserve"> hoặc hỗn hợp muối.</w:t>
      </w:r>
    </w:p>
    <w:p w14:paraId="4915A98A"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2"/>
          <w:szCs w:val="24"/>
        </w:rPr>
        <w:object w:dxaOrig="3560" w:dyaOrig="360" w14:anchorId="4163760E">
          <v:shape id="_x0000_i1188" type="#_x0000_t75" style="width:177.75pt;height:18.75pt" o:ole="">
            <v:imagedata r:id="rId348" o:title=""/>
          </v:shape>
          <o:OLEObject Type="Embed" ProgID="Equation.DSMT4" ShapeID="_x0000_i1188" DrawAspect="Content" ObjectID="_1797845623" r:id="rId349"/>
        </w:object>
      </w:r>
      <w:r w:rsidRPr="009A56DC">
        <w:rPr>
          <w:rFonts w:eastAsia="Times New Roman" w:cs="Times New Roman"/>
          <w:szCs w:val="24"/>
        </w:rPr>
        <w:t xml:space="preserve"> </w:t>
      </w:r>
    </w:p>
    <w:p w14:paraId="5F15F570"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2"/>
          <w:szCs w:val="24"/>
        </w:rPr>
        <w:object w:dxaOrig="3800" w:dyaOrig="360" w14:anchorId="1FB4BB59">
          <v:shape id="_x0000_i1189" type="#_x0000_t75" style="width:190.5pt;height:18.75pt" o:ole="">
            <v:imagedata r:id="rId350" o:title=""/>
          </v:shape>
          <o:OLEObject Type="Embed" ProgID="Equation.DSMT4" ShapeID="_x0000_i1189" DrawAspect="Content" ObjectID="_1797845624" r:id="rId351"/>
        </w:object>
      </w:r>
      <w:r w:rsidRPr="009A56DC">
        <w:rPr>
          <w:rFonts w:eastAsia="Times New Roman" w:cs="Times New Roman"/>
          <w:szCs w:val="24"/>
        </w:rPr>
        <w:t xml:space="preserve"> </w:t>
      </w:r>
    </w:p>
    <w:p w14:paraId="6875AF83" w14:textId="77777777" w:rsidR="00E73AA9" w:rsidRPr="009A56DC" w:rsidRDefault="00E73AA9"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2"/>
          <w:szCs w:val="24"/>
        </w:rPr>
        <w:object w:dxaOrig="3600" w:dyaOrig="360" w14:anchorId="7384167A">
          <v:shape id="_x0000_i1190" type="#_x0000_t75" style="width:180.75pt;height:18.75pt" o:ole="">
            <v:imagedata r:id="rId352" o:title=""/>
          </v:shape>
          <o:OLEObject Type="Embed" ProgID="Equation.DSMT4" ShapeID="_x0000_i1190" DrawAspect="Content" ObjectID="_1797845625" r:id="rId353"/>
        </w:object>
      </w:r>
      <w:r w:rsidRPr="009A56DC">
        <w:rPr>
          <w:rFonts w:eastAsia="Times New Roman" w:cs="Times New Roman"/>
          <w:szCs w:val="24"/>
        </w:rPr>
        <w:t xml:space="preserve"> </w:t>
      </w:r>
    </w:p>
    <w:p w14:paraId="05DB2F07" w14:textId="527EC9F4"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Pr="009A56DC">
        <w:rPr>
          <w:rFonts w:eastAsia="Times New Roman" w:cs="Times New Roman"/>
          <w:bCs/>
          <w:szCs w:val="24"/>
        </w:rPr>
        <w:t>H</w:t>
      </w:r>
      <w:r w:rsidRPr="009A56DC">
        <w:rPr>
          <w:rFonts w:eastAsia="Times New Roman" w:cs="Times New Roman"/>
          <w:bCs/>
          <w:szCs w:val="24"/>
          <w:vertAlign w:val="subscript"/>
        </w:rPr>
        <w:t>3</w:t>
      </w:r>
      <w:r w:rsidRPr="009A56DC">
        <w:rPr>
          <w:rFonts w:eastAsia="Times New Roman" w:cs="Times New Roman"/>
          <w:bCs/>
          <w:szCs w:val="24"/>
        </w:rPr>
        <w:t>PO</w:t>
      </w:r>
      <w:r w:rsidRPr="009A56DC">
        <w:rPr>
          <w:rFonts w:eastAsia="Times New Roman" w:cs="Times New Roman"/>
          <w:bCs/>
          <w:szCs w:val="24"/>
          <w:vertAlign w:val="subscript"/>
        </w:rPr>
        <w:t>4</w:t>
      </w:r>
      <w:r w:rsidRPr="009A56DC">
        <w:rPr>
          <w:rFonts w:eastAsia="Times New Roman" w:cs="Times New Roman"/>
          <w:szCs w:val="24"/>
        </w:rPr>
        <w:t>: Rất bền, không có khả năng thể hiện tính oxi hóa (khác với HNO</w:t>
      </w:r>
      <w:r w:rsidRPr="009A56DC">
        <w:rPr>
          <w:rFonts w:eastAsia="Times New Roman" w:cs="Times New Roman"/>
          <w:szCs w:val="24"/>
          <w:vertAlign w:val="subscript"/>
        </w:rPr>
        <w:t>3</w:t>
      </w:r>
      <w:r w:rsidRPr="009A56DC">
        <w:rPr>
          <w:rFonts w:eastAsia="Times New Roman" w:cs="Times New Roman"/>
          <w:szCs w:val="24"/>
        </w:rPr>
        <w:t xml:space="preserve">). Khi đun nóng đến khoảng 200-250°C. </w:t>
      </w:r>
      <w:r w:rsidRPr="009A56DC">
        <w:rPr>
          <w:rFonts w:eastAsia="Times New Roman" w:cs="Times New Roman"/>
          <w:color w:val="FF0000"/>
          <w:szCs w:val="24"/>
        </w:rPr>
        <w:t>Phosphoric acid</w:t>
      </w:r>
      <w:r w:rsidRPr="009A56DC">
        <w:rPr>
          <w:rFonts w:eastAsia="Times New Roman" w:cs="Times New Roman"/>
          <w:szCs w:val="24"/>
        </w:rPr>
        <w:t xml:space="preserve"> mất nước, biến thành </w:t>
      </w:r>
      <w:r w:rsidR="00756013" w:rsidRPr="009A56DC">
        <w:rPr>
          <w:rFonts w:eastAsia="Times New Roman" w:cs="Times New Roman"/>
          <w:szCs w:val="24"/>
        </w:rPr>
        <w:t>dip</w:t>
      </w:r>
      <w:r w:rsidR="00756013" w:rsidRPr="009A56DC">
        <w:rPr>
          <w:rFonts w:eastAsia="Times New Roman" w:cs="Times New Roman"/>
          <w:color w:val="FF0000"/>
          <w:szCs w:val="24"/>
        </w:rPr>
        <w:t>hosphoric acid</w:t>
      </w:r>
      <w:r w:rsidR="00756013" w:rsidRPr="009A56DC">
        <w:rPr>
          <w:rFonts w:eastAsia="Times New Roman" w:cs="Times New Roman"/>
          <w:szCs w:val="24"/>
        </w:rPr>
        <w:t xml:space="preserve"> </w:t>
      </w:r>
      <w:r w:rsidRPr="009A56DC">
        <w:rPr>
          <w:rFonts w:eastAsia="Times New Roman" w:cs="Times New Roman"/>
          <w:szCs w:val="24"/>
        </w:rPr>
        <w:t>(H</w:t>
      </w:r>
      <w:r w:rsidRPr="009A56DC">
        <w:rPr>
          <w:rFonts w:eastAsia="Times New Roman" w:cs="Times New Roman"/>
          <w:szCs w:val="24"/>
          <w:vertAlign w:val="subscript"/>
        </w:rPr>
        <w:t>4</w:t>
      </w:r>
      <w:r w:rsidRPr="009A56DC">
        <w:rPr>
          <w:rFonts w:eastAsia="Times New Roman" w:cs="Times New Roman"/>
          <w:szCs w:val="24"/>
        </w:rPr>
        <w:t>P</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7</w:t>
      </w:r>
      <w:r w:rsidRPr="009A56DC">
        <w:rPr>
          <w:rFonts w:eastAsia="Times New Roman" w:cs="Times New Roman"/>
          <w:szCs w:val="24"/>
        </w:rPr>
        <w:t>):</w:t>
      </w:r>
    </w:p>
    <w:p w14:paraId="44A7CB60" w14:textId="77777777" w:rsidR="00E73AA9" w:rsidRPr="009A56DC" w:rsidRDefault="00E73AA9" w:rsidP="009A56DC">
      <w:pPr>
        <w:widowControl w:val="0"/>
        <w:tabs>
          <w:tab w:val="left" w:pos="284"/>
          <w:tab w:val="left" w:pos="2835"/>
          <w:tab w:val="left" w:pos="5245"/>
          <w:tab w:val="left" w:pos="7797"/>
        </w:tabs>
        <w:spacing w:line="240" w:lineRule="auto"/>
        <w:ind w:left="436" w:firstLine="1004"/>
        <w:jc w:val="both"/>
        <w:rPr>
          <w:rFonts w:eastAsia="Times New Roman" w:cs="Times New Roman"/>
          <w:szCs w:val="24"/>
        </w:rPr>
      </w:pPr>
      <w:r w:rsidRPr="009A56DC">
        <w:rPr>
          <w:rFonts w:eastAsia="Times New Roman" w:cs="Times New Roman"/>
          <w:position w:val="-12"/>
          <w:szCs w:val="24"/>
        </w:rPr>
        <w:object w:dxaOrig="2940" w:dyaOrig="420" w14:anchorId="2D5F3BA9">
          <v:shape id="_x0000_i1191" type="#_x0000_t75" style="width:147pt;height:21pt" o:ole="">
            <v:imagedata r:id="rId354" o:title=""/>
          </v:shape>
          <o:OLEObject Type="Embed" ProgID="Equation.DSMT4" ShapeID="_x0000_i1191" DrawAspect="Content" ObjectID="_1797845626" r:id="rId355"/>
        </w:object>
      </w:r>
    </w:p>
    <w:p w14:paraId="743205AD" w14:textId="27CB3E5A"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lastRenderedPageBreak/>
        <w:t>Tiếp tục đun nóng đến khoảng 400 – 500</w:t>
      </w:r>
      <w:r w:rsidRPr="009A56DC">
        <w:rPr>
          <w:rFonts w:eastAsia="Times New Roman" w:cs="Times New Roman"/>
          <w:bCs/>
          <w:szCs w:val="24"/>
          <w:vertAlign w:val="superscript"/>
        </w:rPr>
        <w:t>0</w:t>
      </w:r>
      <w:r w:rsidRPr="009A56DC">
        <w:rPr>
          <w:rFonts w:eastAsia="Times New Roman" w:cs="Times New Roman"/>
          <w:bCs/>
          <w:szCs w:val="24"/>
        </w:rPr>
        <w:t xml:space="preserve">C, </w:t>
      </w:r>
      <w:r w:rsidRPr="009A56DC">
        <w:rPr>
          <w:rFonts w:eastAsia="Times New Roman" w:cs="Times New Roman"/>
          <w:bCs/>
          <w:color w:val="FF0000"/>
          <w:szCs w:val="24"/>
        </w:rPr>
        <w:t>Acid</w:t>
      </w:r>
      <w:r w:rsidRPr="009A56DC">
        <w:rPr>
          <w:rFonts w:eastAsia="Times New Roman" w:cs="Times New Roman"/>
          <w:bCs/>
          <w:szCs w:val="24"/>
        </w:rPr>
        <w:t xml:space="preserve"> diphophoric lại mất bớt nước biển thành </w:t>
      </w:r>
      <w:r w:rsidRPr="009A56DC">
        <w:rPr>
          <w:rFonts w:eastAsia="Times New Roman" w:cs="Times New Roman"/>
          <w:bCs/>
          <w:color w:val="FF0000"/>
          <w:szCs w:val="24"/>
        </w:rPr>
        <w:t>Acid</w:t>
      </w:r>
      <w:r w:rsidRPr="009A56DC">
        <w:rPr>
          <w:rFonts w:eastAsia="Times New Roman" w:cs="Times New Roman"/>
          <w:bCs/>
          <w:szCs w:val="24"/>
        </w:rPr>
        <w:t xml:space="preserve"> </w:t>
      </w:r>
      <w:r w:rsidRPr="009A56DC">
        <w:rPr>
          <w:rFonts w:eastAsia="Times New Roman" w:cs="Times New Roman"/>
          <w:bCs/>
          <w:szCs w:val="24"/>
          <w:highlight w:val="yellow"/>
        </w:rPr>
        <w:t>metap</w:t>
      </w:r>
      <w:r w:rsidRPr="009A56DC">
        <w:rPr>
          <w:rFonts w:eastAsia="Times New Roman" w:cs="Times New Roman"/>
          <w:bCs/>
          <w:szCs w:val="24"/>
        </w:rPr>
        <w:t>ho</w:t>
      </w:r>
      <w:r w:rsidR="00756013" w:rsidRPr="009A56DC">
        <w:rPr>
          <w:rFonts w:eastAsia="Times New Roman" w:cs="Times New Roman"/>
          <w:bCs/>
          <w:szCs w:val="24"/>
        </w:rPr>
        <w:t>s</w:t>
      </w:r>
      <w:r w:rsidRPr="009A56DC">
        <w:rPr>
          <w:rFonts w:eastAsia="Times New Roman" w:cs="Times New Roman"/>
          <w:bCs/>
          <w:szCs w:val="24"/>
        </w:rPr>
        <w:t>phoric:</w:t>
      </w:r>
    </w:p>
    <w:p w14:paraId="3E10BBF4" w14:textId="77777777" w:rsidR="00E73AA9" w:rsidRPr="009A56DC" w:rsidRDefault="00E73AA9" w:rsidP="009A56DC">
      <w:pPr>
        <w:widowControl w:val="0"/>
        <w:tabs>
          <w:tab w:val="left" w:pos="284"/>
          <w:tab w:val="left" w:pos="2835"/>
          <w:tab w:val="left" w:pos="5245"/>
          <w:tab w:val="left" w:pos="7797"/>
        </w:tabs>
        <w:spacing w:line="240" w:lineRule="auto"/>
        <w:ind w:left="436" w:firstLine="1004"/>
        <w:jc w:val="both"/>
        <w:rPr>
          <w:rFonts w:eastAsia="Times New Roman" w:cs="Times New Roman"/>
          <w:szCs w:val="24"/>
        </w:rPr>
      </w:pPr>
      <w:r w:rsidRPr="009A56DC">
        <w:rPr>
          <w:rFonts w:eastAsia="Times New Roman" w:cs="Times New Roman"/>
          <w:bCs/>
          <w:position w:val="-12"/>
          <w:szCs w:val="24"/>
        </w:rPr>
        <w:object w:dxaOrig="2820" w:dyaOrig="420" w14:anchorId="39808741">
          <v:shape id="_x0000_i1192" type="#_x0000_t75" style="width:141pt;height:21pt" o:ole="">
            <v:imagedata r:id="rId356" o:title=""/>
          </v:shape>
          <o:OLEObject Type="Embed" ProgID="Equation.DSMT4" ShapeID="_x0000_i1192" DrawAspect="Content" ObjectID="_1797845627" r:id="rId357"/>
        </w:object>
      </w:r>
      <w:r w:rsidRPr="009A56DC">
        <w:rPr>
          <w:rFonts w:eastAsia="Times New Roman" w:cs="Times New Roman"/>
          <w:bCs/>
          <w:szCs w:val="24"/>
        </w:rPr>
        <w:t xml:space="preserve"> </w:t>
      </w:r>
    </w:p>
    <w:p w14:paraId="23074E18"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xml:space="preserve">Các </w:t>
      </w:r>
      <w:r w:rsidRPr="009A56DC">
        <w:rPr>
          <w:rFonts w:eastAsia="Times New Roman" w:cs="Times New Roman"/>
          <w:bCs/>
          <w:color w:val="FF0000"/>
          <w:szCs w:val="24"/>
        </w:rPr>
        <w:t>Acid</w:t>
      </w:r>
      <w:r w:rsidRPr="009A56DC">
        <w:rPr>
          <w:rFonts w:eastAsia="Times New Roman" w:cs="Times New Roman"/>
          <w:bCs/>
          <w:szCs w:val="24"/>
        </w:rPr>
        <w:t xml:space="preserve"> HPO</w:t>
      </w:r>
      <w:r w:rsidRPr="009A56DC">
        <w:rPr>
          <w:rFonts w:eastAsia="Times New Roman" w:cs="Times New Roman"/>
          <w:bCs/>
          <w:szCs w:val="24"/>
          <w:vertAlign w:val="subscript"/>
        </w:rPr>
        <w:t>3</w:t>
      </w:r>
      <w:r w:rsidRPr="009A56DC">
        <w:rPr>
          <w:rFonts w:eastAsia="Times New Roman" w:cs="Times New Roman"/>
          <w:bCs/>
          <w:szCs w:val="24"/>
        </w:rPr>
        <w:t>, H</w:t>
      </w:r>
      <w:r w:rsidRPr="009A56DC">
        <w:rPr>
          <w:rFonts w:eastAsia="Times New Roman" w:cs="Times New Roman"/>
          <w:bCs/>
          <w:szCs w:val="24"/>
          <w:vertAlign w:val="subscript"/>
        </w:rPr>
        <w:t>4</w:t>
      </w:r>
      <w:r w:rsidRPr="009A56DC">
        <w:rPr>
          <w:rFonts w:eastAsia="Times New Roman" w:cs="Times New Roman"/>
          <w:bCs/>
          <w:szCs w:val="24"/>
        </w:rPr>
        <w:t>P</w:t>
      </w:r>
      <w:r w:rsidRPr="009A56DC">
        <w:rPr>
          <w:rFonts w:eastAsia="Times New Roman" w:cs="Times New Roman"/>
          <w:bCs/>
          <w:szCs w:val="24"/>
          <w:vertAlign w:val="subscript"/>
        </w:rPr>
        <w:t>2</w:t>
      </w:r>
      <w:r w:rsidRPr="009A56DC">
        <w:rPr>
          <w:rFonts w:eastAsia="Times New Roman" w:cs="Times New Roman"/>
          <w:bCs/>
          <w:szCs w:val="24"/>
        </w:rPr>
        <w:t>O</w:t>
      </w:r>
      <w:r w:rsidRPr="009A56DC">
        <w:rPr>
          <w:rFonts w:eastAsia="Times New Roman" w:cs="Times New Roman"/>
          <w:bCs/>
          <w:szCs w:val="24"/>
          <w:vertAlign w:val="subscript"/>
        </w:rPr>
        <w:t>7</w:t>
      </w:r>
      <w:r w:rsidRPr="009A56DC">
        <w:rPr>
          <w:rFonts w:eastAsia="Times New Roman" w:cs="Times New Roman"/>
          <w:bCs/>
          <w:szCs w:val="24"/>
        </w:rPr>
        <w:t xml:space="preserve"> lại có thể kết hợp với nước để tạo ra </w:t>
      </w:r>
      <w:r w:rsidRPr="009A56DC">
        <w:rPr>
          <w:rFonts w:eastAsia="Times New Roman" w:cs="Times New Roman"/>
          <w:bCs/>
          <w:color w:val="FF0000"/>
          <w:szCs w:val="24"/>
        </w:rPr>
        <w:t>Acid</w:t>
      </w:r>
      <w:r w:rsidRPr="009A56DC">
        <w:rPr>
          <w:rFonts w:eastAsia="Times New Roman" w:cs="Times New Roman"/>
          <w:bCs/>
          <w:szCs w:val="24"/>
        </w:rPr>
        <w:t xml:space="preserve"> HPO</w:t>
      </w:r>
      <w:r w:rsidRPr="009A56DC">
        <w:rPr>
          <w:rFonts w:eastAsia="Times New Roman" w:cs="Times New Roman"/>
          <w:bCs/>
          <w:szCs w:val="24"/>
          <w:vertAlign w:val="subscript"/>
        </w:rPr>
        <w:t>4</w:t>
      </w:r>
      <w:r w:rsidRPr="009A56DC">
        <w:rPr>
          <w:rFonts w:eastAsia="Times New Roman" w:cs="Times New Roman"/>
          <w:bCs/>
          <w:szCs w:val="24"/>
        </w:rPr>
        <w:t xml:space="preserve">. </w:t>
      </w:r>
    </w:p>
    <w:p w14:paraId="6A4BA903"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Điều chế H</w:t>
      </w:r>
      <w:r w:rsidRPr="009A56DC">
        <w:rPr>
          <w:rFonts w:eastAsia="Times New Roman" w:cs="Times New Roman"/>
          <w:bCs/>
          <w:szCs w:val="24"/>
          <w:vertAlign w:val="subscript"/>
        </w:rPr>
        <w:t>3</w:t>
      </w:r>
      <w:r w:rsidRPr="009A56DC">
        <w:rPr>
          <w:rFonts w:eastAsia="Times New Roman" w:cs="Times New Roman"/>
          <w:bCs/>
          <w:szCs w:val="24"/>
        </w:rPr>
        <w:t>PO</w:t>
      </w:r>
      <w:r w:rsidRPr="009A56DC">
        <w:rPr>
          <w:rFonts w:eastAsia="Times New Roman" w:cs="Times New Roman"/>
          <w:bCs/>
          <w:szCs w:val="24"/>
          <w:vertAlign w:val="subscript"/>
        </w:rPr>
        <w:t>4</w:t>
      </w:r>
      <w:r w:rsidRPr="009A56DC">
        <w:rPr>
          <w:rFonts w:eastAsia="Times New Roman" w:cs="Times New Roman"/>
          <w:bCs/>
          <w:szCs w:val="24"/>
        </w:rPr>
        <w:t xml:space="preserve">: </w:t>
      </w:r>
    </w:p>
    <w:p w14:paraId="739FBE10"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Trong phòng thí nghiệm:</w:t>
      </w:r>
    </w:p>
    <w:p w14:paraId="524B742E" w14:textId="77777777" w:rsidR="00E73AA9" w:rsidRPr="009A56DC" w:rsidRDefault="00E73AA9" w:rsidP="009A56DC">
      <w:pPr>
        <w:widowControl w:val="0"/>
        <w:tabs>
          <w:tab w:val="left" w:pos="284"/>
          <w:tab w:val="left" w:pos="2835"/>
          <w:tab w:val="left" w:pos="5245"/>
          <w:tab w:val="left" w:pos="7797"/>
        </w:tabs>
        <w:spacing w:line="240" w:lineRule="auto"/>
        <w:ind w:left="436" w:firstLine="1004"/>
        <w:jc w:val="both"/>
        <w:rPr>
          <w:rFonts w:eastAsia="Times New Roman" w:cs="Times New Roman"/>
          <w:szCs w:val="24"/>
        </w:rPr>
      </w:pPr>
      <w:r w:rsidRPr="009A56DC">
        <w:rPr>
          <w:rFonts w:eastAsia="Times New Roman" w:cs="Times New Roman"/>
          <w:szCs w:val="24"/>
        </w:rPr>
        <w:t>P + 5HNO</w:t>
      </w:r>
      <w:r w:rsidRPr="009A56DC">
        <w:rPr>
          <w:rFonts w:eastAsia="Times New Roman" w:cs="Times New Roman"/>
          <w:szCs w:val="24"/>
          <w:vertAlign w:val="subscript"/>
        </w:rPr>
        <w:t>3</w:t>
      </w:r>
      <w:r w:rsidRPr="009A56DC">
        <w:rPr>
          <w:rFonts w:eastAsia="Times New Roman" w:cs="Times New Roman"/>
          <w:szCs w:val="24"/>
        </w:rPr>
        <w:t xml:space="preserve"> (đặc) </w:t>
      </w:r>
      <w:r w:rsidRPr="009A56DC">
        <w:rPr>
          <w:rFonts w:eastAsia="Times New Roman" w:cs="Times New Roman"/>
          <w:position w:val="-12"/>
          <w:szCs w:val="24"/>
        </w:rPr>
        <w:object w:dxaOrig="2980" w:dyaOrig="420" w14:anchorId="12D19FAF">
          <v:shape id="_x0000_i1193" type="#_x0000_t75" style="width:149.25pt;height:21pt" o:ole="">
            <v:imagedata r:id="rId358" o:title=""/>
          </v:shape>
          <o:OLEObject Type="Embed" ProgID="Equation.DSMT4" ShapeID="_x0000_i1193" DrawAspect="Content" ObjectID="_1797845628" r:id="rId359"/>
        </w:object>
      </w:r>
      <w:r w:rsidRPr="009A56DC">
        <w:rPr>
          <w:rFonts w:eastAsia="Times New Roman" w:cs="Times New Roman"/>
          <w:szCs w:val="24"/>
        </w:rPr>
        <w:t xml:space="preserve"> </w:t>
      </w:r>
    </w:p>
    <w:p w14:paraId="33B4F908"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Trong công nghiệp: </w:t>
      </w:r>
    </w:p>
    <w:p w14:paraId="40C26619"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Cho H</w:t>
      </w:r>
      <w:r w:rsidRPr="009A56DC">
        <w:rPr>
          <w:rFonts w:eastAsia="Times New Roman" w:cs="Times New Roman"/>
          <w:szCs w:val="24"/>
          <w:vertAlign w:val="subscript"/>
        </w:rPr>
        <w:t>2</w:t>
      </w:r>
      <w:r w:rsidRPr="009A56DC">
        <w:rPr>
          <w:rFonts w:eastAsia="Times New Roman" w:cs="Times New Roman"/>
          <w:szCs w:val="24"/>
        </w:rPr>
        <w:t>SO</w:t>
      </w:r>
      <w:r w:rsidRPr="009A56DC">
        <w:rPr>
          <w:rFonts w:eastAsia="Times New Roman" w:cs="Times New Roman"/>
          <w:szCs w:val="24"/>
          <w:vertAlign w:val="subscript"/>
        </w:rPr>
        <w:t>4</w:t>
      </w:r>
      <w:r w:rsidRPr="009A56DC">
        <w:rPr>
          <w:rFonts w:eastAsia="Times New Roman" w:cs="Times New Roman"/>
          <w:szCs w:val="24"/>
        </w:rPr>
        <w:t xml:space="preserve"> đặc tác dụng với quặng photphorit hoặc quặng apatit:</w:t>
      </w:r>
    </w:p>
    <w:p w14:paraId="7CD39DC7" w14:textId="77777777" w:rsidR="00E73AA9" w:rsidRPr="009A56DC" w:rsidRDefault="00E73AA9" w:rsidP="009A56DC">
      <w:pPr>
        <w:widowControl w:val="0"/>
        <w:tabs>
          <w:tab w:val="left" w:pos="284"/>
          <w:tab w:val="left" w:pos="2835"/>
          <w:tab w:val="left" w:pos="5245"/>
          <w:tab w:val="left" w:pos="7797"/>
        </w:tabs>
        <w:spacing w:line="240" w:lineRule="auto"/>
        <w:ind w:left="436" w:firstLine="1004"/>
        <w:jc w:val="both"/>
        <w:rPr>
          <w:rFonts w:eastAsia="Times New Roman" w:cs="Times New Roman"/>
          <w:szCs w:val="24"/>
        </w:rPr>
      </w:pPr>
      <w:r w:rsidRPr="009A56DC">
        <w:rPr>
          <w:rFonts w:eastAsia="Times New Roman" w:cs="Times New Roman"/>
          <w:position w:val="-14"/>
          <w:szCs w:val="24"/>
        </w:rPr>
        <w:object w:dxaOrig="4480" w:dyaOrig="400" w14:anchorId="0EE7B29A">
          <v:shape id="_x0000_i1194" type="#_x0000_t75" style="width:224.25pt;height:20.25pt" o:ole="">
            <v:imagedata r:id="rId360" o:title=""/>
          </v:shape>
          <o:OLEObject Type="Embed" ProgID="Equation.DSMT4" ShapeID="_x0000_i1194" DrawAspect="Content" ObjectID="_1797845629" r:id="rId361"/>
        </w:object>
      </w:r>
      <w:r w:rsidRPr="009A56DC">
        <w:rPr>
          <w:rFonts w:eastAsia="Times New Roman" w:cs="Times New Roman"/>
          <w:szCs w:val="24"/>
        </w:rPr>
        <w:t xml:space="preserve"> </w:t>
      </w:r>
    </w:p>
    <w:p w14:paraId="5D58CD2F"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Để điều chế </w:t>
      </w:r>
      <w:r w:rsidRPr="009A56DC">
        <w:rPr>
          <w:rFonts w:eastAsia="Times New Roman" w:cs="Times New Roman"/>
          <w:bCs/>
          <w:szCs w:val="24"/>
        </w:rPr>
        <w:t>H</w:t>
      </w:r>
      <w:r w:rsidRPr="009A56DC">
        <w:rPr>
          <w:rFonts w:eastAsia="Times New Roman" w:cs="Times New Roman"/>
          <w:bCs/>
          <w:szCs w:val="24"/>
          <w:vertAlign w:val="subscript"/>
        </w:rPr>
        <w:t>3</w:t>
      </w:r>
      <w:r w:rsidRPr="009A56DC">
        <w:rPr>
          <w:rFonts w:eastAsia="Times New Roman" w:cs="Times New Roman"/>
          <w:bCs/>
          <w:szCs w:val="24"/>
        </w:rPr>
        <w:t>PO</w:t>
      </w:r>
      <w:r w:rsidRPr="009A56DC">
        <w:rPr>
          <w:rFonts w:eastAsia="Times New Roman" w:cs="Times New Roman"/>
          <w:bCs/>
          <w:szCs w:val="24"/>
          <w:vertAlign w:val="subscript"/>
        </w:rPr>
        <w:t xml:space="preserve">4 </w:t>
      </w:r>
      <w:r w:rsidRPr="009A56DC">
        <w:rPr>
          <w:rFonts w:eastAsia="Times New Roman" w:cs="Times New Roman"/>
          <w:szCs w:val="24"/>
        </w:rPr>
        <w:t xml:space="preserve">có độ tinh khiết và nồng độ cao hơn, người ta đốt </w:t>
      </w:r>
      <w:r w:rsidRPr="009A56DC">
        <w:rPr>
          <w:rFonts w:eastAsia="Times New Roman" w:cs="Times New Roman"/>
          <w:color w:val="FF0000"/>
          <w:szCs w:val="24"/>
        </w:rPr>
        <w:t>phosphorus</w:t>
      </w:r>
      <w:r w:rsidRPr="009A56DC">
        <w:rPr>
          <w:rFonts w:eastAsia="Times New Roman" w:cs="Times New Roman"/>
          <w:szCs w:val="24"/>
        </w:rPr>
        <w:t xml:space="preserve"> để thu được P</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5</w:t>
      </w:r>
      <w:r w:rsidRPr="009A56DC">
        <w:rPr>
          <w:rFonts w:eastAsia="Times New Roman" w:cs="Times New Roman"/>
          <w:szCs w:val="24"/>
        </w:rPr>
        <w:t>, rồi cho P</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5</w:t>
      </w:r>
      <w:r w:rsidRPr="009A56DC">
        <w:rPr>
          <w:rFonts w:eastAsia="Times New Roman" w:cs="Times New Roman"/>
          <w:szCs w:val="24"/>
        </w:rPr>
        <w:t xml:space="preserve"> tác dụng với nước.</w:t>
      </w:r>
    </w:p>
    <w:p w14:paraId="32C46183" w14:textId="77777777" w:rsidR="00E73AA9" w:rsidRPr="009A56DC" w:rsidRDefault="00E73AA9" w:rsidP="009A56DC">
      <w:pPr>
        <w:widowControl w:val="0"/>
        <w:tabs>
          <w:tab w:val="left" w:pos="284"/>
          <w:tab w:val="left" w:pos="2835"/>
          <w:tab w:val="left" w:pos="5245"/>
          <w:tab w:val="left" w:pos="7797"/>
        </w:tabs>
        <w:spacing w:line="240" w:lineRule="auto"/>
        <w:ind w:left="436" w:firstLine="1004"/>
        <w:jc w:val="both"/>
        <w:rPr>
          <w:rFonts w:eastAsia="Times New Roman" w:cs="Times New Roman"/>
          <w:szCs w:val="24"/>
        </w:rPr>
      </w:pPr>
      <w:r w:rsidRPr="009A56DC">
        <w:rPr>
          <w:rFonts w:eastAsia="Times New Roman" w:cs="Times New Roman"/>
          <w:position w:val="-32"/>
          <w:szCs w:val="24"/>
        </w:rPr>
        <w:object w:dxaOrig="2439" w:dyaOrig="760" w14:anchorId="69BB6FFF">
          <v:shape id="_x0000_i1195" type="#_x0000_t75" style="width:121.5pt;height:38.25pt" o:ole="">
            <v:imagedata r:id="rId362" o:title=""/>
          </v:shape>
          <o:OLEObject Type="Embed" ProgID="Equation.DSMT4" ShapeID="_x0000_i1195" DrawAspect="Content" ObjectID="_1797845630" r:id="rId363"/>
        </w:object>
      </w:r>
      <w:r w:rsidRPr="009A56DC">
        <w:rPr>
          <w:rFonts w:eastAsia="Times New Roman" w:cs="Times New Roman"/>
          <w:szCs w:val="24"/>
        </w:rPr>
        <w:t xml:space="preserve"> </w:t>
      </w:r>
    </w:p>
    <w:p w14:paraId="32DDA579"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bCs/>
          <w:szCs w:val="24"/>
        </w:rPr>
      </w:pPr>
      <w:r w:rsidRPr="009A56DC">
        <w:rPr>
          <w:rFonts w:eastAsia="Times New Roman" w:cs="Times New Roman"/>
          <w:b/>
          <w:bCs/>
          <w:szCs w:val="24"/>
        </w:rPr>
        <w:t xml:space="preserve">6. Muối </w:t>
      </w:r>
      <w:r w:rsidRPr="009A56DC">
        <w:rPr>
          <w:rFonts w:eastAsia="Times New Roman" w:cs="Times New Roman"/>
          <w:b/>
          <w:bCs/>
          <w:color w:val="FF0000"/>
          <w:szCs w:val="24"/>
        </w:rPr>
        <w:t>phosphate</w:t>
      </w:r>
      <w:r w:rsidRPr="009A56DC">
        <w:rPr>
          <w:rFonts w:eastAsia="Times New Roman" w:cs="Times New Roman"/>
          <w:b/>
          <w:bCs/>
          <w:szCs w:val="24"/>
        </w:rPr>
        <w:t xml:space="preserve"> </w:t>
      </w:r>
    </w:p>
    <w:p w14:paraId="7C21E659"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i/>
          <w:szCs w:val="24"/>
        </w:rPr>
      </w:pPr>
      <w:r w:rsidRPr="009A56DC">
        <w:rPr>
          <w:rFonts w:eastAsia="Times New Roman" w:cs="Times New Roman"/>
          <w:b/>
          <w:bCs/>
          <w:i/>
          <w:szCs w:val="24"/>
        </w:rPr>
        <w:t>a) Phân loại</w:t>
      </w:r>
    </w:p>
    <w:p w14:paraId="3B8EEAE7" w14:textId="3DD1E753"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color w:val="FF0000"/>
          <w:szCs w:val="24"/>
        </w:rPr>
        <w:t>Acid</w:t>
      </w:r>
      <w:r w:rsidRPr="009A56DC">
        <w:rPr>
          <w:rFonts w:eastAsia="Times New Roman" w:cs="Times New Roman"/>
          <w:bCs/>
          <w:szCs w:val="24"/>
        </w:rPr>
        <w:t xml:space="preserve"> pho</w:t>
      </w:r>
      <w:r w:rsidR="009A1579" w:rsidRPr="009A56DC">
        <w:rPr>
          <w:rFonts w:eastAsia="Times New Roman" w:cs="Times New Roman"/>
          <w:bCs/>
          <w:szCs w:val="24"/>
        </w:rPr>
        <w:t>s</w:t>
      </w:r>
      <w:r w:rsidRPr="009A56DC">
        <w:rPr>
          <w:rFonts w:eastAsia="Times New Roman" w:cs="Times New Roman"/>
          <w:bCs/>
          <w:szCs w:val="24"/>
        </w:rPr>
        <w:t xml:space="preserve">phoric tạo ra ba loại muối : </w:t>
      </w:r>
    </w:p>
    <w:p w14:paraId="74D68272" w14:textId="261D7A9A"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Mu</w:t>
      </w:r>
      <w:r w:rsidR="009A1579" w:rsidRPr="009A56DC">
        <w:rPr>
          <w:rFonts w:eastAsia="Times New Roman" w:cs="Times New Roman"/>
          <w:bCs/>
          <w:szCs w:val="24"/>
        </w:rPr>
        <w:t>ố</w:t>
      </w:r>
      <w:r w:rsidRPr="009A56DC">
        <w:rPr>
          <w:rFonts w:eastAsia="Times New Roman" w:cs="Times New Roman"/>
          <w:bCs/>
          <w:szCs w:val="24"/>
        </w:rPr>
        <w:t xml:space="preserve">i </w:t>
      </w:r>
      <w:r w:rsidRPr="009A56DC">
        <w:rPr>
          <w:rFonts w:eastAsia="Times New Roman" w:cs="Times New Roman"/>
          <w:bCs/>
          <w:color w:val="FF0000"/>
          <w:szCs w:val="24"/>
        </w:rPr>
        <w:t>phosphate</w:t>
      </w:r>
      <w:r w:rsidRPr="009A56DC">
        <w:rPr>
          <w:rFonts w:eastAsia="Times New Roman" w:cs="Times New Roman"/>
          <w:bCs/>
          <w:szCs w:val="24"/>
        </w:rPr>
        <w:t xml:space="preserve"> trung họả : Na</w:t>
      </w:r>
      <w:r w:rsidRPr="009A56DC">
        <w:rPr>
          <w:rFonts w:eastAsia="Times New Roman" w:cs="Times New Roman"/>
          <w:bCs/>
          <w:szCs w:val="24"/>
          <w:vertAlign w:val="subscript"/>
        </w:rPr>
        <w:t>3</w:t>
      </w:r>
      <w:r w:rsidRPr="009A56DC">
        <w:rPr>
          <w:rFonts w:eastAsia="Times New Roman" w:cs="Times New Roman"/>
          <w:bCs/>
          <w:szCs w:val="24"/>
        </w:rPr>
        <w:t>PO</w:t>
      </w:r>
      <w:r w:rsidRPr="009A56DC">
        <w:rPr>
          <w:rFonts w:eastAsia="Times New Roman" w:cs="Times New Roman"/>
          <w:bCs/>
          <w:szCs w:val="24"/>
          <w:vertAlign w:val="subscript"/>
        </w:rPr>
        <w:t>4</w:t>
      </w:r>
      <w:r w:rsidRPr="009A56DC">
        <w:rPr>
          <w:rFonts w:eastAsia="Times New Roman" w:cs="Times New Roman"/>
          <w:bCs/>
          <w:szCs w:val="24"/>
        </w:rPr>
        <w:t>, Ca</w:t>
      </w:r>
      <w:r w:rsidRPr="009A56DC">
        <w:rPr>
          <w:rFonts w:eastAsia="Times New Roman" w:cs="Times New Roman"/>
          <w:bCs/>
          <w:szCs w:val="24"/>
          <w:vertAlign w:val="subscript"/>
        </w:rPr>
        <w:t>3</w:t>
      </w:r>
      <w:r w:rsidRPr="009A56DC">
        <w:rPr>
          <w:rFonts w:eastAsia="Times New Roman" w:cs="Times New Roman"/>
          <w:bCs/>
          <w:szCs w:val="24"/>
        </w:rPr>
        <w:t>(PO</w:t>
      </w:r>
      <w:r w:rsidRPr="009A56DC">
        <w:rPr>
          <w:rFonts w:eastAsia="Times New Roman" w:cs="Times New Roman"/>
          <w:bCs/>
          <w:szCs w:val="24"/>
          <w:vertAlign w:val="subscript"/>
        </w:rPr>
        <w:t>4</w:t>
      </w:r>
      <w:r w:rsidRPr="009A56DC">
        <w:rPr>
          <w:rFonts w:eastAsia="Times New Roman" w:cs="Times New Roman"/>
          <w:bCs/>
          <w:szCs w:val="24"/>
        </w:rPr>
        <w:t>)</w:t>
      </w:r>
      <w:r w:rsidRPr="009A56DC">
        <w:rPr>
          <w:rFonts w:eastAsia="Times New Roman" w:cs="Times New Roman"/>
          <w:bCs/>
          <w:szCs w:val="24"/>
          <w:vertAlign w:val="subscript"/>
        </w:rPr>
        <w:t>2</w:t>
      </w:r>
      <w:r w:rsidRPr="009A56DC">
        <w:rPr>
          <w:rFonts w:eastAsia="Times New Roman" w:cs="Times New Roman"/>
          <w:bCs/>
          <w:szCs w:val="24"/>
        </w:rPr>
        <w:t>, (NH</w:t>
      </w:r>
      <w:r w:rsidRPr="009A56DC">
        <w:rPr>
          <w:rFonts w:eastAsia="Times New Roman" w:cs="Times New Roman"/>
          <w:bCs/>
          <w:szCs w:val="24"/>
          <w:vertAlign w:val="subscript"/>
        </w:rPr>
        <w:t>4</w:t>
      </w:r>
      <w:r w:rsidRPr="009A56DC">
        <w:rPr>
          <w:rFonts w:eastAsia="Times New Roman" w:cs="Times New Roman"/>
          <w:bCs/>
          <w:szCs w:val="24"/>
        </w:rPr>
        <w:t>)</w:t>
      </w:r>
      <w:r w:rsidRPr="009A56DC">
        <w:rPr>
          <w:rFonts w:eastAsia="Times New Roman" w:cs="Times New Roman"/>
          <w:bCs/>
          <w:szCs w:val="24"/>
          <w:vertAlign w:val="subscript"/>
        </w:rPr>
        <w:t>3</w:t>
      </w:r>
      <w:r w:rsidRPr="009A56DC">
        <w:rPr>
          <w:rFonts w:eastAsia="Times New Roman" w:cs="Times New Roman"/>
          <w:bCs/>
          <w:szCs w:val="24"/>
        </w:rPr>
        <w:t>PO</w:t>
      </w:r>
      <w:r w:rsidRPr="009A56DC">
        <w:rPr>
          <w:rFonts w:eastAsia="Times New Roman" w:cs="Times New Roman"/>
          <w:bCs/>
          <w:szCs w:val="24"/>
          <w:vertAlign w:val="subscript"/>
        </w:rPr>
        <w:t>4</w:t>
      </w:r>
      <w:r w:rsidRPr="009A56DC">
        <w:rPr>
          <w:rFonts w:eastAsia="Times New Roman" w:cs="Times New Roman"/>
          <w:bCs/>
          <w:szCs w:val="24"/>
        </w:rPr>
        <w:t xml:space="preserve">, ... </w:t>
      </w:r>
    </w:p>
    <w:p w14:paraId="64574A25" w14:textId="5F9B7202"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xml:space="preserve">- Muối </w:t>
      </w:r>
      <w:r w:rsidR="009A1579" w:rsidRPr="009A56DC">
        <w:rPr>
          <w:rFonts w:eastAsia="Times New Roman" w:cs="Times New Roman"/>
          <w:bCs/>
          <w:szCs w:val="24"/>
        </w:rPr>
        <w:t>di</w:t>
      </w:r>
      <w:r w:rsidR="009A1579" w:rsidRPr="009A56DC">
        <w:rPr>
          <w:rFonts w:eastAsia="Times New Roman" w:cs="Times New Roman"/>
          <w:bCs/>
          <w:color w:val="FF0000"/>
          <w:szCs w:val="24"/>
        </w:rPr>
        <w:t>hydrogen phosphate</w:t>
      </w:r>
      <w:r w:rsidRPr="009A56DC">
        <w:rPr>
          <w:rFonts w:eastAsia="Times New Roman" w:cs="Times New Roman"/>
          <w:bCs/>
          <w:szCs w:val="24"/>
        </w:rPr>
        <w:t>: NaH</w:t>
      </w:r>
      <w:r w:rsidRPr="009A56DC">
        <w:rPr>
          <w:rFonts w:eastAsia="Times New Roman" w:cs="Times New Roman"/>
          <w:bCs/>
          <w:szCs w:val="24"/>
          <w:vertAlign w:val="subscript"/>
        </w:rPr>
        <w:t>2</w:t>
      </w:r>
      <w:r w:rsidRPr="009A56DC">
        <w:rPr>
          <w:rFonts w:eastAsia="Times New Roman" w:cs="Times New Roman"/>
          <w:bCs/>
          <w:szCs w:val="24"/>
        </w:rPr>
        <w:t>PO</w:t>
      </w:r>
      <w:r w:rsidRPr="009A56DC">
        <w:rPr>
          <w:rFonts w:eastAsia="Times New Roman" w:cs="Times New Roman"/>
          <w:bCs/>
          <w:szCs w:val="24"/>
          <w:vertAlign w:val="subscript"/>
        </w:rPr>
        <w:t>4</w:t>
      </w:r>
      <w:r w:rsidRPr="009A56DC">
        <w:rPr>
          <w:rFonts w:eastAsia="Times New Roman" w:cs="Times New Roman"/>
          <w:bCs/>
          <w:szCs w:val="24"/>
        </w:rPr>
        <w:t>, Ca(H</w:t>
      </w:r>
      <w:r w:rsidRPr="009A56DC">
        <w:rPr>
          <w:rFonts w:eastAsia="Times New Roman" w:cs="Times New Roman"/>
          <w:bCs/>
          <w:szCs w:val="24"/>
          <w:vertAlign w:val="subscript"/>
        </w:rPr>
        <w:t>2</w:t>
      </w:r>
      <w:r w:rsidRPr="009A56DC">
        <w:rPr>
          <w:rFonts w:eastAsia="Times New Roman" w:cs="Times New Roman"/>
          <w:bCs/>
          <w:szCs w:val="24"/>
        </w:rPr>
        <w:t>PO</w:t>
      </w:r>
      <w:r w:rsidRPr="009A56DC">
        <w:rPr>
          <w:rFonts w:eastAsia="Times New Roman" w:cs="Times New Roman"/>
          <w:bCs/>
          <w:szCs w:val="24"/>
          <w:vertAlign w:val="subscript"/>
        </w:rPr>
        <w:t>4</w:t>
      </w:r>
      <w:r w:rsidRPr="009A56DC">
        <w:rPr>
          <w:rFonts w:eastAsia="Times New Roman" w:cs="Times New Roman"/>
          <w:bCs/>
          <w:szCs w:val="24"/>
        </w:rPr>
        <w:t>)</w:t>
      </w:r>
      <w:r w:rsidRPr="009A56DC">
        <w:rPr>
          <w:rFonts w:eastAsia="Times New Roman" w:cs="Times New Roman"/>
          <w:bCs/>
          <w:szCs w:val="24"/>
          <w:vertAlign w:val="subscript"/>
        </w:rPr>
        <w:t>3</w:t>
      </w:r>
      <w:r w:rsidRPr="009A56DC">
        <w:rPr>
          <w:rFonts w:eastAsia="Times New Roman" w:cs="Times New Roman"/>
          <w:bCs/>
          <w:szCs w:val="24"/>
        </w:rPr>
        <w:t>, NH</w:t>
      </w:r>
      <w:r w:rsidRPr="009A56DC">
        <w:rPr>
          <w:rFonts w:eastAsia="Times New Roman" w:cs="Times New Roman"/>
          <w:bCs/>
          <w:szCs w:val="24"/>
          <w:vertAlign w:val="subscript"/>
        </w:rPr>
        <w:t>4</w:t>
      </w:r>
      <w:r w:rsidRPr="009A56DC">
        <w:rPr>
          <w:rFonts w:eastAsia="Times New Roman" w:cs="Times New Roman"/>
          <w:bCs/>
          <w:szCs w:val="24"/>
        </w:rPr>
        <w:t>H</w:t>
      </w:r>
      <w:r w:rsidRPr="009A56DC">
        <w:rPr>
          <w:rFonts w:eastAsia="Times New Roman" w:cs="Times New Roman"/>
          <w:bCs/>
          <w:szCs w:val="24"/>
          <w:vertAlign w:val="subscript"/>
        </w:rPr>
        <w:t>2</w:t>
      </w:r>
      <w:r w:rsidRPr="009A56DC">
        <w:rPr>
          <w:rFonts w:eastAsia="Times New Roman" w:cs="Times New Roman"/>
          <w:bCs/>
          <w:szCs w:val="24"/>
        </w:rPr>
        <w:t>PO</w:t>
      </w:r>
      <w:r w:rsidRPr="009A56DC">
        <w:rPr>
          <w:rFonts w:eastAsia="Times New Roman" w:cs="Times New Roman"/>
          <w:bCs/>
          <w:szCs w:val="24"/>
          <w:vertAlign w:val="subscript"/>
        </w:rPr>
        <w:t>4</w:t>
      </w:r>
      <w:r w:rsidRPr="009A56DC">
        <w:rPr>
          <w:rFonts w:eastAsia="Times New Roman" w:cs="Times New Roman"/>
          <w:bCs/>
          <w:szCs w:val="24"/>
        </w:rPr>
        <w:t xml:space="preserve">, ... </w:t>
      </w:r>
    </w:p>
    <w:p w14:paraId="03C45BAA"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 xml:space="preserve">- Muối </w:t>
      </w:r>
      <w:r w:rsidRPr="009A56DC">
        <w:rPr>
          <w:rFonts w:eastAsia="Times New Roman" w:cs="Times New Roman"/>
          <w:bCs/>
          <w:color w:val="FF0000"/>
          <w:szCs w:val="24"/>
        </w:rPr>
        <w:t>hydrogen phosphate</w:t>
      </w:r>
      <w:r w:rsidRPr="009A56DC">
        <w:rPr>
          <w:rFonts w:eastAsia="Times New Roman" w:cs="Times New Roman"/>
          <w:bCs/>
          <w:szCs w:val="24"/>
        </w:rPr>
        <w:t xml:space="preserve"> : Na</w:t>
      </w:r>
      <w:r w:rsidRPr="009A56DC">
        <w:rPr>
          <w:rFonts w:eastAsia="Times New Roman" w:cs="Times New Roman"/>
          <w:bCs/>
          <w:szCs w:val="24"/>
          <w:vertAlign w:val="subscript"/>
        </w:rPr>
        <w:t>2</w:t>
      </w:r>
      <w:r w:rsidRPr="009A56DC">
        <w:rPr>
          <w:rFonts w:eastAsia="Times New Roman" w:cs="Times New Roman"/>
          <w:bCs/>
          <w:szCs w:val="24"/>
        </w:rPr>
        <w:t>HPO</w:t>
      </w:r>
      <w:r w:rsidRPr="009A56DC">
        <w:rPr>
          <w:rFonts w:eastAsia="Times New Roman" w:cs="Times New Roman"/>
          <w:bCs/>
          <w:szCs w:val="24"/>
          <w:vertAlign w:val="subscript"/>
        </w:rPr>
        <w:t>4</w:t>
      </w:r>
      <w:r w:rsidRPr="009A56DC">
        <w:rPr>
          <w:rFonts w:eastAsia="Times New Roman" w:cs="Times New Roman"/>
          <w:bCs/>
          <w:szCs w:val="24"/>
        </w:rPr>
        <w:t>, CaHPO</w:t>
      </w:r>
      <w:r w:rsidRPr="009A56DC">
        <w:rPr>
          <w:rFonts w:eastAsia="Times New Roman" w:cs="Times New Roman"/>
          <w:bCs/>
          <w:szCs w:val="24"/>
          <w:vertAlign w:val="subscript"/>
        </w:rPr>
        <w:t>4</w:t>
      </w:r>
      <w:r w:rsidRPr="009A56DC">
        <w:rPr>
          <w:rFonts w:eastAsia="Times New Roman" w:cs="Times New Roman"/>
          <w:bCs/>
          <w:szCs w:val="24"/>
        </w:rPr>
        <w:t>, (NH</w:t>
      </w:r>
      <w:r w:rsidRPr="009A56DC">
        <w:rPr>
          <w:rFonts w:eastAsia="Times New Roman" w:cs="Times New Roman"/>
          <w:bCs/>
          <w:szCs w:val="24"/>
          <w:vertAlign w:val="subscript"/>
        </w:rPr>
        <w:t>4</w:t>
      </w:r>
      <w:r w:rsidRPr="009A56DC">
        <w:rPr>
          <w:rFonts w:eastAsia="Times New Roman" w:cs="Times New Roman"/>
          <w:bCs/>
          <w:szCs w:val="24"/>
        </w:rPr>
        <w:t>)</w:t>
      </w:r>
      <w:r w:rsidRPr="009A56DC">
        <w:rPr>
          <w:rFonts w:eastAsia="Times New Roman" w:cs="Times New Roman"/>
          <w:bCs/>
          <w:szCs w:val="24"/>
          <w:vertAlign w:val="subscript"/>
        </w:rPr>
        <w:t>2</w:t>
      </w:r>
      <w:r w:rsidRPr="009A56DC">
        <w:rPr>
          <w:rFonts w:eastAsia="Times New Roman" w:cs="Times New Roman"/>
          <w:bCs/>
          <w:szCs w:val="24"/>
        </w:rPr>
        <w:t>HPO</w:t>
      </w:r>
      <w:r w:rsidRPr="009A56DC">
        <w:rPr>
          <w:rFonts w:eastAsia="Times New Roman" w:cs="Times New Roman"/>
          <w:bCs/>
          <w:szCs w:val="24"/>
          <w:vertAlign w:val="subscript"/>
        </w:rPr>
        <w:t>4</w:t>
      </w:r>
      <w:r w:rsidRPr="009A56DC">
        <w:rPr>
          <w:rFonts w:eastAsia="Times New Roman" w:cs="Times New Roman"/>
          <w:bCs/>
          <w:szCs w:val="24"/>
        </w:rPr>
        <w:t>, ...</w:t>
      </w:r>
    </w:p>
    <w:p w14:paraId="1EFD43A7"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bCs/>
          <w:i/>
          <w:szCs w:val="24"/>
        </w:rPr>
      </w:pPr>
      <w:r w:rsidRPr="009A56DC">
        <w:rPr>
          <w:rFonts w:eastAsia="Times New Roman" w:cs="Times New Roman"/>
          <w:b/>
          <w:bCs/>
          <w:i/>
          <w:szCs w:val="24"/>
        </w:rPr>
        <w:t xml:space="preserve">b) Tính chất của muối </w:t>
      </w:r>
      <w:r w:rsidRPr="009A56DC">
        <w:rPr>
          <w:rFonts w:eastAsia="Times New Roman" w:cs="Times New Roman"/>
          <w:b/>
          <w:bCs/>
          <w:i/>
          <w:color w:val="FF0000"/>
          <w:szCs w:val="24"/>
        </w:rPr>
        <w:t>phosphate</w:t>
      </w:r>
      <w:r w:rsidRPr="009A56DC">
        <w:rPr>
          <w:rFonts w:eastAsia="Times New Roman" w:cs="Times New Roman"/>
          <w:b/>
          <w:bCs/>
          <w:i/>
          <w:szCs w:val="24"/>
        </w:rPr>
        <w:t xml:space="preserve"> </w:t>
      </w:r>
    </w:p>
    <w:p w14:paraId="75192EAA" w14:textId="30C89813"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 xml:space="preserve">• Tính tan: Tất cả các muối </w:t>
      </w:r>
      <w:r w:rsidR="009A1579" w:rsidRPr="009A56DC">
        <w:rPr>
          <w:rFonts w:eastAsia="Times New Roman" w:cs="Times New Roman"/>
          <w:bCs/>
          <w:szCs w:val="24"/>
        </w:rPr>
        <w:t>di</w:t>
      </w:r>
      <w:r w:rsidR="009A1579" w:rsidRPr="009A56DC">
        <w:rPr>
          <w:rFonts w:eastAsia="Times New Roman" w:cs="Times New Roman"/>
          <w:bCs/>
          <w:color w:val="FF0000"/>
          <w:szCs w:val="24"/>
        </w:rPr>
        <w:t>hydrogen phosphate</w:t>
      </w:r>
      <w:r w:rsidRPr="009A56DC">
        <w:rPr>
          <w:rFonts w:eastAsia="Times New Roman" w:cs="Times New Roman"/>
          <w:bCs/>
          <w:szCs w:val="24"/>
        </w:rPr>
        <w:t xml:space="preserve"> đều tan trong nước. Trong số các</w:t>
      </w:r>
      <w:r w:rsidRPr="009A56DC">
        <w:rPr>
          <w:rFonts w:eastAsia="Times New Roman" w:cs="Times New Roman"/>
          <w:szCs w:val="24"/>
        </w:rPr>
        <w:t xml:space="preserve"> muối </w:t>
      </w:r>
      <w:r w:rsidRPr="009A56DC">
        <w:rPr>
          <w:rFonts w:eastAsia="Times New Roman" w:cs="Times New Roman"/>
          <w:color w:val="FF0000"/>
          <w:szCs w:val="24"/>
        </w:rPr>
        <w:t>hydrogen phosphate</w:t>
      </w:r>
      <w:r w:rsidRPr="009A56DC">
        <w:rPr>
          <w:rFonts w:eastAsia="Times New Roman" w:cs="Times New Roman"/>
          <w:szCs w:val="24"/>
        </w:rPr>
        <w:t xml:space="preserve"> và </w:t>
      </w:r>
      <w:r w:rsidRPr="009A56DC">
        <w:rPr>
          <w:rFonts w:eastAsia="Times New Roman" w:cs="Times New Roman"/>
          <w:color w:val="FF0000"/>
          <w:szCs w:val="24"/>
        </w:rPr>
        <w:t>phosphate</w:t>
      </w:r>
      <w:r w:rsidRPr="009A56DC">
        <w:rPr>
          <w:rFonts w:eastAsia="Times New Roman" w:cs="Times New Roman"/>
          <w:szCs w:val="24"/>
        </w:rPr>
        <w:t xml:space="preserve"> trung hoà chỉ có muối </w:t>
      </w:r>
      <w:r w:rsidRPr="009A56DC">
        <w:rPr>
          <w:rFonts w:eastAsia="Times New Roman" w:cs="Times New Roman"/>
          <w:color w:val="FF0000"/>
          <w:szCs w:val="24"/>
        </w:rPr>
        <w:t>sodium</w:t>
      </w:r>
      <w:r w:rsidRPr="009A56DC">
        <w:rPr>
          <w:rFonts w:eastAsia="Times New Roman" w:cs="Times New Roman"/>
          <w:szCs w:val="24"/>
        </w:rPr>
        <w:t xml:space="preserve">, </w:t>
      </w:r>
      <w:r w:rsidRPr="009A56DC">
        <w:rPr>
          <w:rFonts w:eastAsia="Times New Roman" w:cs="Times New Roman"/>
          <w:color w:val="FF0000"/>
          <w:szCs w:val="24"/>
        </w:rPr>
        <w:t>potassium</w:t>
      </w:r>
      <w:r w:rsidRPr="009A56DC">
        <w:rPr>
          <w:rFonts w:eastAsia="Times New Roman" w:cs="Times New Roman"/>
          <w:szCs w:val="24"/>
        </w:rPr>
        <w:t xml:space="preserve">, </w:t>
      </w:r>
      <w:r w:rsidR="004B735B" w:rsidRPr="009A56DC">
        <w:rPr>
          <w:rFonts w:eastAsia="Times New Roman" w:cs="Times New Roman"/>
          <w:color w:val="FF0000"/>
          <w:szCs w:val="24"/>
        </w:rPr>
        <w:t>ammonium</w:t>
      </w:r>
      <w:r w:rsidRPr="009A56DC">
        <w:rPr>
          <w:rFonts w:eastAsia="Times New Roman" w:cs="Times New Roman"/>
          <w:szCs w:val="24"/>
        </w:rPr>
        <w:t xml:space="preserve"> là dễ tan, còn muối của các kim loại khác đều không tan hoặc ít tan trong nước. </w:t>
      </w:r>
    </w:p>
    <w:p w14:paraId="62201728"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Phản ứng thuỷ phân: Các muối </w:t>
      </w:r>
      <w:r w:rsidRPr="009A56DC">
        <w:rPr>
          <w:rFonts w:eastAsia="Times New Roman" w:cs="Times New Roman"/>
          <w:color w:val="FF0000"/>
          <w:szCs w:val="24"/>
        </w:rPr>
        <w:t>phosphate</w:t>
      </w:r>
      <w:r w:rsidRPr="009A56DC">
        <w:rPr>
          <w:rFonts w:eastAsia="Times New Roman" w:cs="Times New Roman"/>
          <w:szCs w:val="24"/>
        </w:rPr>
        <w:t xml:space="preserve"> tan bị thuỷ phân trong dung dịch. </w:t>
      </w:r>
    </w:p>
    <w:p w14:paraId="04254CDA"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i/>
          <w:szCs w:val="24"/>
        </w:rPr>
      </w:pPr>
      <w:r w:rsidRPr="009A56DC">
        <w:rPr>
          <w:rFonts w:eastAsia="Times New Roman" w:cs="Times New Roman"/>
          <w:i/>
          <w:szCs w:val="24"/>
        </w:rPr>
        <w:t>Ví dụ:</w:t>
      </w:r>
    </w:p>
    <w:p w14:paraId="2601E937"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position w:val="-30"/>
          <w:szCs w:val="24"/>
        </w:rPr>
        <w:object w:dxaOrig="3739" w:dyaOrig="720" w14:anchorId="56C4705D">
          <v:shape id="_x0000_i1196" type="#_x0000_t75" style="width:186.75pt;height:36.75pt" o:ole="">
            <v:imagedata r:id="rId364" o:title=""/>
          </v:shape>
          <o:OLEObject Type="Embed" ProgID="Equation.DSMT4" ShapeID="_x0000_i1196" DrawAspect="Content" ObjectID="_1797845631" r:id="rId365"/>
        </w:object>
      </w:r>
      <w:r w:rsidRPr="009A56DC">
        <w:rPr>
          <w:rFonts w:eastAsia="Times New Roman" w:cs="Times New Roman"/>
          <w:szCs w:val="24"/>
        </w:rPr>
        <w:t xml:space="preserve"> </w:t>
      </w:r>
    </w:p>
    <w:p w14:paraId="325CA84A"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xml:space="preserve">Do đó, dung dịch NaPO, có môi trường kiềm, làm quỳ tím hoá xanh. </w:t>
      </w:r>
    </w:p>
    <w:p w14:paraId="27B0F966"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bCs/>
          <w:i/>
          <w:szCs w:val="24"/>
        </w:rPr>
      </w:pPr>
      <w:r w:rsidRPr="009A56DC">
        <w:rPr>
          <w:rFonts w:eastAsia="Times New Roman" w:cs="Times New Roman"/>
          <w:b/>
          <w:bCs/>
          <w:i/>
          <w:szCs w:val="24"/>
        </w:rPr>
        <w:t xml:space="preserve">c) Nhận biết ion </w:t>
      </w:r>
      <w:r w:rsidRPr="009A56DC">
        <w:rPr>
          <w:rFonts w:eastAsia="Times New Roman" w:cs="Times New Roman"/>
          <w:b/>
          <w:bCs/>
          <w:i/>
          <w:color w:val="FF0000"/>
          <w:szCs w:val="24"/>
        </w:rPr>
        <w:t>phosphate</w:t>
      </w:r>
      <w:r w:rsidRPr="009A56DC">
        <w:rPr>
          <w:rFonts w:eastAsia="Times New Roman" w:cs="Times New Roman"/>
          <w:b/>
          <w:bCs/>
          <w:i/>
          <w:szCs w:val="24"/>
        </w:rPr>
        <w:t xml:space="preserve"> </w:t>
      </w:r>
    </w:p>
    <w:p w14:paraId="4B5C81B7"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Dùng dung dịch AgNO</w:t>
      </w:r>
      <w:r w:rsidRPr="009A56DC">
        <w:rPr>
          <w:rFonts w:eastAsia="Times New Roman" w:cs="Times New Roman"/>
          <w:bCs/>
          <w:szCs w:val="24"/>
          <w:vertAlign w:val="subscript"/>
        </w:rPr>
        <w:t>3</w:t>
      </w:r>
      <w:r w:rsidRPr="009A56DC">
        <w:rPr>
          <w:rFonts w:eastAsia="Times New Roman" w:cs="Times New Roman"/>
          <w:bCs/>
          <w:szCs w:val="24"/>
        </w:rPr>
        <w:t xml:space="preserve"> là thuốc thử.</w:t>
      </w:r>
    </w:p>
    <w:p w14:paraId="36E92425"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ab/>
      </w:r>
      <w:r w:rsidRPr="009A56DC">
        <w:rPr>
          <w:rFonts w:eastAsia="Times New Roman" w:cs="Times New Roman"/>
          <w:bCs/>
          <w:szCs w:val="24"/>
        </w:rPr>
        <w:tab/>
      </w:r>
      <w:r w:rsidRPr="009A56DC">
        <w:rPr>
          <w:rFonts w:eastAsia="Times New Roman" w:cs="Times New Roman"/>
          <w:bCs/>
          <w:position w:val="-12"/>
          <w:szCs w:val="24"/>
        </w:rPr>
        <w:object w:dxaOrig="2600" w:dyaOrig="380" w14:anchorId="49177ABF">
          <v:shape id="_x0000_i1197" type="#_x0000_t75" style="width:130.5pt;height:19.5pt" o:ole="">
            <v:imagedata r:id="rId366" o:title=""/>
          </v:shape>
          <o:OLEObject Type="Embed" ProgID="Equation.DSMT4" ShapeID="_x0000_i1197" DrawAspect="Content" ObjectID="_1797845632" r:id="rId367"/>
        </w:object>
      </w:r>
      <w:r w:rsidRPr="009A56DC">
        <w:rPr>
          <w:rFonts w:eastAsia="Times New Roman" w:cs="Times New Roman"/>
          <w:bCs/>
          <w:szCs w:val="24"/>
        </w:rPr>
        <w:t xml:space="preserve">  (màu vàng)</w:t>
      </w:r>
    </w:p>
    <w:p w14:paraId="291C710A"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szCs w:val="24"/>
        </w:rPr>
      </w:pPr>
      <w:r w:rsidRPr="009A56DC">
        <w:rPr>
          <w:rFonts w:eastAsia="Times New Roman" w:cs="Times New Roman"/>
          <w:b/>
          <w:bCs/>
          <w:szCs w:val="24"/>
        </w:rPr>
        <w:t>IX. PHÂN BÓN HOÁ HỌC</w:t>
      </w:r>
    </w:p>
    <w:p w14:paraId="43295F0E"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Phân là nguồn dinh dưỡng bổ sung cho đất để tăng độ phì nhiêu của đất và năng suất cây trồng. Một số phân bón hóa học thường dùng là: </w:t>
      </w:r>
    </w:p>
    <w:p w14:paraId="25306E6F"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Phân đạm (cung cấp cho cây trồng nguyên tố N dưới dạng </w:t>
      </w:r>
      <w:r w:rsidRPr="009A56DC">
        <w:rPr>
          <w:rFonts w:eastAsia="Times New Roman" w:cs="Times New Roman"/>
          <w:position w:val="-12"/>
          <w:szCs w:val="24"/>
        </w:rPr>
        <w:object w:dxaOrig="1080" w:dyaOrig="380" w14:anchorId="24CCDEDC">
          <v:shape id="_x0000_i1198" type="#_x0000_t75" style="width:54pt;height:19.5pt" o:ole="">
            <v:imagedata r:id="rId368" o:title=""/>
          </v:shape>
          <o:OLEObject Type="Embed" ProgID="Equation.DSMT4" ShapeID="_x0000_i1198" DrawAspect="Content" ObjectID="_1797845633" r:id="rId369"/>
        </w:object>
      </w:r>
      <w:r w:rsidRPr="009A56DC">
        <w:rPr>
          <w:rFonts w:eastAsia="Times New Roman" w:cs="Times New Roman"/>
          <w:szCs w:val="24"/>
        </w:rPr>
        <w:t xml:space="preserve">) tạo nên các protein thực vật. </w:t>
      </w:r>
    </w:p>
    <w:p w14:paraId="4E0963B4"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Phân lân (cung cấp cho cây trồng nguyên tố P dưới dạng </w:t>
      </w:r>
      <w:r w:rsidRPr="009A56DC">
        <w:rPr>
          <w:rFonts w:eastAsia="Times New Roman" w:cs="Times New Roman"/>
          <w:position w:val="-12"/>
          <w:szCs w:val="24"/>
        </w:rPr>
        <w:object w:dxaOrig="540" w:dyaOrig="380" w14:anchorId="628E5FDB">
          <v:shape id="_x0000_i1199" type="#_x0000_t75" style="width:27pt;height:19.5pt" o:ole="">
            <v:imagedata r:id="rId370" o:title=""/>
          </v:shape>
          <o:OLEObject Type="Embed" ProgID="Equation.DSMT4" ShapeID="_x0000_i1199" DrawAspect="Content" ObjectID="_1797845634" r:id="rId371"/>
        </w:object>
      </w:r>
      <w:r w:rsidRPr="009A56DC">
        <w:rPr>
          <w:rFonts w:eastAsia="Times New Roman" w:cs="Times New Roman"/>
          <w:szCs w:val="24"/>
        </w:rPr>
        <w:t xml:space="preserve"> ) tạo cho cây có bộ rễ tốt, dễ hút thức ăn. </w:t>
      </w:r>
    </w:p>
    <w:p w14:paraId="5942BFE3" w14:textId="77777777" w:rsidR="00E73AA9" w:rsidRPr="009A56DC" w:rsidRDefault="00E73AA9" w:rsidP="009A56DC">
      <w:pPr>
        <w:widowControl w:val="0"/>
        <w:tabs>
          <w:tab w:val="left" w:pos="284"/>
          <w:tab w:val="left" w:pos="2835"/>
          <w:tab w:val="left" w:pos="5245"/>
          <w:tab w:val="left" w:pos="7797"/>
        </w:tabs>
        <w:spacing w:line="240" w:lineRule="auto"/>
        <w:rPr>
          <w:rFonts w:eastAsia="Times New Roman" w:cs="Times New Roman"/>
          <w:szCs w:val="24"/>
        </w:rPr>
      </w:pPr>
      <w:r w:rsidRPr="009A56DC">
        <w:rPr>
          <w:rFonts w:eastAsia="Times New Roman" w:cs="Times New Roman"/>
          <w:szCs w:val="24"/>
        </w:rPr>
        <w:t xml:space="preserve">• Phân </w:t>
      </w:r>
      <w:r w:rsidRPr="009A56DC">
        <w:rPr>
          <w:rFonts w:eastAsia="Times New Roman" w:cs="Times New Roman"/>
          <w:color w:val="FF0000"/>
          <w:szCs w:val="24"/>
        </w:rPr>
        <w:t>potassium</w:t>
      </w:r>
      <w:r w:rsidRPr="009A56DC">
        <w:rPr>
          <w:rFonts w:eastAsia="Times New Roman" w:cs="Times New Roman"/>
          <w:szCs w:val="24"/>
        </w:rPr>
        <w:t xml:space="preserve"> (cung cấp cho cây trồng nguyên tố K dưới dạng K</w:t>
      </w:r>
      <w:r w:rsidRPr="009A56DC">
        <w:rPr>
          <w:rFonts w:eastAsia="Times New Roman" w:cs="Times New Roman"/>
          <w:szCs w:val="24"/>
          <w:vertAlign w:val="superscript"/>
        </w:rPr>
        <w:t>+</w:t>
      </w:r>
      <w:r w:rsidRPr="009A56DC">
        <w:rPr>
          <w:rFonts w:eastAsia="Times New Roman" w:cs="Times New Roman"/>
          <w:szCs w:val="24"/>
        </w:rPr>
        <w:t xml:space="preserve">) thúc đẩy cây sinh hoa, kết trái, làm hạt. </w:t>
      </w:r>
    </w:p>
    <w:p w14:paraId="70C85CF3" w14:textId="77777777" w:rsidR="00E73AA9" w:rsidRPr="009A56DC" w:rsidRDefault="00E73AA9" w:rsidP="009A56DC">
      <w:pPr>
        <w:widowControl w:val="0"/>
        <w:tabs>
          <w:tab w:val="left" w:pos="284"/>
          <w:tab w:val="left" w:pos="2835"/>
          <w:tab w:val="left" w:pos="5245"/>
          <w:tab w:val="left" w:pos="7797"/>
        </w:tabs>
        <w:spacing w:line="240" w:lineRule="auto"/>
        <w:rPr>
          <w:rFonts w:eastAsia="Times New Roman" w:cs="Times New Roman"/>
          <w:b/>
          <w:szCs w:val="24"/>
        </w:rPr>
      </w:pPr>
      <w:r w:rsidRPr="009A56DC">
        <w:rPr>
          <w:rFonts w:eastAsia="Times New Roman" w:cs="Times New Roman"/>
          <w:b/>
          <w:szCs w:val="24"/>
        </w:rPr>
        <w:t>1. Phân đạm.</w:t>
      </w:r>
    </w:p>
    <w:p w14:paraId="51A2CF49"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Độ dinh dưỡng được đánh giá bằng hàm lượng %N trong phân. </w:t>
      </w:r>
    </w:p>
    <w:p w14:paraId="6DF70AD8"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Một số loại thường gặp: </w:t>
      </w:r>
    </w:p>
    <w:p w14:paraId="3967ECD1"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Urê </w:t>
      </w:r>
      <w:r w:rsidRPr="009A56DC">
        <w:rPr>
          <w:rFonts w:eastAsia="Times New Roman" w:cs="Times New Roman"/>
          <w:position w:val="-14"/>
          <w:szCs w:val="24"/>
        </w:rPr>
        <w:object w:dxaOrig="1180" w:dyaOrig="400" w14:anchorId="0B004EC5">
          <v:shape id="_x0000_i1200" type="#_x0000_t75" style="width:60.75pt;height:20.25pt" o:ole="">
            <v:imagedata r:id="rId372" o:title=""/>
          </v:shape>
          <o:OLEObject Type="Embed" ProgID="Equation.DSMT4" ShapeID="_x0000_i1200" DrawAspect="Content" ObjectID="_1797845635" r:id="rId373"/>
        </w:object>
      </w:r>
      <w:r w:rsidRPr="009A56DC">
        <w:rPr>
          <w:rFonts w:eastAsia="Times New Roman" w:cs="Times New Roman"/>
          <w:szCs w:val="24"/>
        </w:rPr>
        <w:t>điều chế bằng phản ứng:</w:t>
      </w:r>
    </w:p>
    <w:p w14:paraId="62F4DA93"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position w:val="-14"/>
          <w:szCs w:val="24"/>
        </w:rPr>
        <w:object w:dxaOrig="4060" w:dyaOrig="440" w14:anchorId="25DA98DC">
          <v:shape id="_x0000_i1201" type="#_x0000_t75" style="width:202.5pt;height:22.5pt" o:ole="">
            <v:imagedata r:id="rId374" o:title=""/>
          </v:shape>
          <o:OLEObject Type="Embed" ProgID="Equation.DSMT4" ShapeID="_x0000_i1201" DrawAspect="Content" ObjectID="_1797845636" r:id="rId375"/>
        </w:object>
      </w:r>
      <w:r w:rsidRPr="009A56DC">
        <w:rPr>
          <w:rFonts w:eastAsia="Times New Roman" w:cs="Times New Roman"/>
          <w:szCs w:val="24"/>
        </w:rPr>
        <w:t xml:space="preserve"> </w:t>
      </w:r>
    </w:p>
    <w:p w14:paraId="667232A2"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Urê khi gặp nước, bị chuyển hóa:</w:t>
      </w:r>
    </w:p>
    <w:p w14:paraId="460D6D02"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position w:val="-14"/>
          <w:szCs w:val="24"/>
        </w:rPr>
        <w:object w:dxaOrig="3480" w:dyaOrig="400" w14:anchorId="4E26F9BA">
          <v:shape id="_x0000_i1202" type="#_x0000_t75" style="width:174pt;height:20.25pt" o:ole="">
            <v:imagedata r:id="rId376" o:title=""/>
          </v:shape>
          <o:OLEObject Type="Embed" ProgID="Equation.DSMT4" ShapeID="_x0000_i1202" DrawAspect="Content" ObjectID="_1797845637" r:id="rId377"/>
        </w:object>
      </w:r>
      <w:r w:rsidRPr="009A56DC">
        <w:rPr>
          <w:rFonts w:eastAsia="Times New Roman" w:cs="Times New Roman"/>
          <w:szCs w:val="24"/>
        </w:rPr>
        <w:t xml:space="preserve"> </w:t>
      </w:r>
    </w:p>
    <w:p w14:paraId="0C1BBEBF" w14:textId="09EA3FD1"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Phân </w:t>
      </w:r>
      <w:r w:rsidR="004B735B" w:rsidRPr="009A56DC">
        <w:rPr>
          <w:rFonts w:eastAsia="Times New Roman" w:cs="Times New Roman"/>
          <w:color w:val="FF0000"/>
          <w:szCs w:val="24"/>
        </w:rPr>
        <w:t>ammonium</w:t>
      </w:r>
      <w:r w:rsidRPr="009A56DC">
        <w:rPr>
          <w:rFonts w:eastAsia="Times New Roman" w:cs="Times New Roman"/>
          <w:szCs w:val="24"/>
        </w:rPr>
        <w:t>: NH</w:t>
      </w:r>
      <w:r w:rsidRPr="009A56DC">
        <w:rPr>
          <w:rFonts w:eastAsia="Times New Roman" w:cs="Times New Roman"/>
          <w:szCs w:val="24"/>
          <w:vertAlign w:val="subscript"/>
        </w:rPr>
        <w:t>4</w:t>
      </w:r>
      <w:r w:rsidRPr="009A56DC">
        <w:rPr>
          <w:rFonts w:eastAsia="Times New Roman" w:cs="Times New Roman"/>
          <w:szCs w:val="24"/>
        </w:rPr>
        <w:t>Cl, (NH</w:t>
      </w:r>
      <w:r w:rsidRPr="009A56DC">
        <w:rPr>
          <w:rFonts w:eastAsia="Times New Roman" w:cs="Times New Roman"/>
          <w:szCs w:val="24"/>
          <w:vertAlign w:val="subscript"/>
        </w:rPr>
        <w:t>4</w:t>
      </w:r>
      <w:r w:rsidRPr="009A56DC">
        <w:rPr>
          <w:rFonts w:eastAsia="Times New Roman" w:cs="Times New Roman"/>
          <w:szCs w:val="24"/>
        </w:rPr>
        <w:t>)</w:t>
      </w:r>
      <w:r w:rsidRPr="009A56DC">
        <w:rPr>
          <w:rFonts w:eastAsia="Times New Roman" w:cs="Times New Roman"/>
          <w:szCs w:val="24"/>
          <w:vertAlign w:val="subscript"/>
        </w:rPr>
        <w:t>2</w:t>
      </w:r>
      <w:r w:rsidRPr="009A56DC">
        <w:rPr>
          <w:rFonts w:eastAsia="Times New Roman" w:cs="Times New Roman"/>
          <w:szCs w:val="24"/>
        </w:rPr>
        <w:t>SO</w:t>
      </w:r>
      <w:r w:rsidRPr="009A56DC">
        <w:rPr>
          <w:rFonts w:eastAsia="Times New Roman" w:cs="Times New Roman"/>
          <w:szCs w:val="24"/>
          <w:vertAlign w:val="subscript"/>
        </w:rPr>
        <w:t xml:space="preserve">4 </w:t>
      </w:r>
      <w:r w:rsidRPr="009A56DC">
        <w:rPr>
          <w:rFonts w:eastAsia="Times New Roman" w:cs="Times New Roman"/>
          <w:szCs w:val="24"/>
        </w:rPr>
        <w:t>(đạm 1 lá), NH</w:t>
      </w:r>
      <w:r w:rsidRPr="009A56DC">
        <w:rPr>
          <w:rFonts w:eastAsia="Times New Roman" w:cs="Times New Roman"/>
          <w:szCs w:val="24"/>
          <w:vertAlign w:val="subscript"/>
        </w:rPr>
        <w:t>4</w:t>
      </w:r>
      <w:r w:rsidRPr="009A56DC">
        <w:rPr>
          <w:rFonts w:eastAsia="Times New Roman" w:cs="Times New Roman"/>
          <w:szCs w:val="24"/>
        </w:rPr>
        <w:t>NO</w:t>
      </w:r>
      <w:r w:rsidRPr="009A56DC">
        <w:rPr>
          <w:rFonts w:eastAsia="Times New Roman" w:cs="Times New Roman"/>
          <w:szCs w:val="24"/>
          <w:vertAlign w:val="subscript"/>
        </w:rPr>
        <w:t>3</w:t>
      </w:r>
      <w:r w:rsidRPr="009A56DC">
        <w:rPr>
          <w:rFonts w:eastAsia="Times New Roman" w:cs="Times New Roman"/>
          <w:szCs w:val="24"/>
        </w:rPr>
        <w:t xml:space="preserve"> (đạm 2 lá).</w:t>
      </w:r>
    </w:p>
    <w:p w14:paraId="1F7150C6"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Phân </w:t>
      </w:r>
      <w:r w:rsidRPr="009A56DC">
        <w:rPr>
          <w:rFonts w:eastAsia="Times New Roman" w:cs="Times New Roman"/>
          <w:color w:val="FF0000"/>
          <w:szCs w:val="24"/>
        </w:rPr>
        <w:t>nitrate</w:t>
      </w:r>
      <w:r w:rsidRPr="009A56DC">
        <w:rPr>
          <w:rFonts w:eastAsia="Times New Roman" w:cs="Times New Roman"/>
          <w:szCs w:val="24"/>
        </w:rPr>
        <w:t>: NaNO</w:t>
      </w:r>
      <w:r w:rsidRPr="009A56DC">
        <w:rPr>
          <w:rFonts w:eastAsia="Times New Roman" w:cs="Times New Roman"/>
          <w:szCs w:val="24"/>
          <w:vertAlign w:val="subscript"/>
        </w:rPr>
        <w:t>3</w:t>
      </w:r>
      <w:r w:rsidRPr="009A56DC">
        <w:rPr>
          <w:rFonts w:eastAsia="Times New Roman" w:cs="Times New Roman"/>
          <w:szCs w:val="24"/>
        </w:rPr>
        <w:t>, KNO</w:t>
      </w:r>
      <w:r w:rsidRPr="009A56DC">
        <w:rPr>
          <w:rFonts w:eastAsia="Times New Roman" w:cs="Times New Roman"/>
          <w:szCs w:val="24"/>
          <w:vertAlign w:val="subscript"/>
        </w:rPr>
        <w:t>3</w:t>
      </w:r>
      <w:r w:rsidRPr="009A56DC">
        <w:rPr>
          <w:rFonts w:eastAsia="Times New Roman" w:cs="Times New Roman"/>
          <w:szCs w:val="24"/>
        </w:rPr>
        <w:t>, Ca(NO</w:t>
      </w:r>
      <w:r w:rsidRPr="009A56DC">
        <w:rPr>
          <w:rFonts w:eastAsia="Times New Roman" w:cs="Times New Roman"/>
          <w:szCs w:val="24"/>
          <w:vertAlign w:val="subscript"/>
        </w:rPr>
        <w:t>3</w:t>
      </w:r>
      <w:r w:rsidRPr="009A56DC">
        <w:rPr>
          <w:rFonts w:eastAsia="Times New Roman" w:cs="Times New Roman"/>
          <w:szCs w:val="24"/>
        </w:rPr>
        <w:t>)</w:t>
      </w:r>
      <w:r w:rsidRPr="009A56DC">
        <w:rPr>
          <w:rFonts w:eastAsia="Times New Roman" w:cs="Times New Roman"/>
          <w:szCs w:val="24"/>
          <w:vertAlign w:val="subscript"/>
        </w:rPr>
        <w:t>2</w:t>
      </w:r>
      <w:r w:rsidRPr="009A56DC">
        <w:rPr>
          <w:rFonts w:eastAsia="Times New Roman" w:cs="Times New Roman"/>
          <w:szCs w:val="24"/>
        </w:rPr>
        <w:t xml:space="preserve">, .. </w:t>
      </w:r>
    </w:p>
    <w:p w14:paraId="593475EC"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szCs w:val="24"/>
        </w:rPr>
      </w:pPr>
      <w:r w:rsidRPr="009A56DC">
        <w:rPr>
          <w:rFonts w:eastAsia="Times New Roman" w:cs="Times New Roman"/>
          <w:b/>
          <w:szCs w:val="24"/>
        </w:rPr>
        <w:t>2. Phân lân.</w:t>
      </w:r>
    </w:p>
    <w:p w14:paraId="4C9CCF34"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lastRenderedPageBreak/>
        <w:t>• Độ dinh dưỡng được đánh giá bằng hàm lượng %P</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5</w:t>
      </w:r>
      <w:r w:rsidRPr="009A56DC">
        <w:rPr>
          <w:rFonts w:eastAsia="Times New Roman" w:cs="Times New Roman"/>
          <w:szCs w:val="24"/>
        </w:rPr>
        <w:t xml:space="preserve">, tương ứng với lượng </w:t>
      </w:r>
      <w:r w:rsidRPr="009A56DC">
        <w:rPr>
          <w:rFonts w:eastAsia="Times New Roman" w:cs="Times New Roman"/>
          <w:color w:val="FF0000"/>
          <w:szCs w:val="24"/>
        </w:rPr>
        <w:t>phosphorus</w:t>
      </w:r>
      <w:r w:rsidRPr="009A56DC">
        <w:rPr>
          <w:rFonts w:eastAsia="Times New Roman" w:cs="Times New Roman"/>
          <w:szCs w:val="24"/>
        </w:rPr>
        <w:t xml:space="preserve"> có trong thành phần của nó.</w:t>
      </w:r>
    </w:p>
    <w:p w14:paraId="36C5CA05" w14:textId="371980AE"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iCs/>
          <w:szCs w:val="24"/>
        </w:rPr>
      </w:pPr>
      <w:r w:rsidRPr="009A56DC">
        <w:rPr>
          <w:rFonts w:eastAsia="Times New Roman" w:cs="Times New Roman"/>
          <w:iCs/>
          <w:szCs w:val="24"/>
        </w:rPr>
        <w:t xml:space="preserve">• </w:t>
      </w:r>
      <w:r w:rsidRPr="009A56DC">
        <w:rPr>
          <w:rFonts w:eastAsia="Times New Roman" w:cs="Times New Roman"/>
          <w:i/>
          <w:iCs/>
          <w:szCs w:val="24"/>
        </w:rPr>
        <w:t>Supe</w:t>
      </w:r>
      <w:r w:rsidR="00FB76E4" w:rsidRPr="009A56DC">
        <w:rPr>
          <w:rFonts w:eastAsia="Times New Roman" w:cs="Times New Roman"/>
          <w:i/>
          <w:iCs/>
          <w:szCs w:val="24"/>
        </w:rPr>
        <w:t>r</w:t>
      </w:r>
      <w:r w:rsidRPr="009A56DC">
        <w:rPr>
          <w:rFonts w:eastAsia="Times New Roman" w:cs="Times New Roman"/>
          <w:i/>
          <w:iCs/>
          <w:color w:val="FF0000"/>
          <w:szCs w:val="24"/>
        </w:rPr>
        <w:t>phosphate</w:t>
      </w:r>
      <w:r w:rsidRPr="009A56DC">
        <w:rPr>
          <w:rFonts w:eastAsia="Times New Roman" w:cs="Times New Roman"/>
          <w:i/>
          <w:iCs/>
          <w:szCs w:val="24"/>
        </w:rPr>
        <w:t xml:space="preserve"> đơn</w:t>
      </w:r>
      <w:r w:rsidRPr="009A56DC">
        <w:rPr>
          <w:rFonts w:eastAsia="Times New Roman" w:cs="Times New Roman"/>
          <w:iCs/>
          <w:szCs w:val="24"/>
        </w:rPr>
        <w:t xml:space="preserve"> là hỗn hợp Ca(H</w:t>
      </w:r>
      <w:r w:rsidRPr="009A56DC">
        <w:rPr>
          <w:rFonts w:eastAsia="Times New Roman" w:cs="Times New Roman"/>
          <w:iCs/>
          <w:szCs w:val="24"/>
          <w:vertAlign w:val="subscript"/>
        </w:rPr>
        <w:t>2</w:t>
      </w:r>
      <w:r w:rsidRPr="009A56DC">
        <w:rPr>
          <w:rFonts w:eastAsia="Times New Roman" w:cs="Times New Roman"/>
          <w:iCs/>
          <w:szCs w:val="24"/>
        </w:rPr>
        <w:t>PO</w:t>
      </w:r>
      <w:r w:rsidRPr="009A56DC">
        <w:rPr>
          <w:rFonts w:eastAsia="Times New Roman" w:cs="Times New Roman"/>
          <w:iCs/>
          <w:szCs w:val="24"/>
          <w:vertAlign w:val="subscript"/>
        </w:rPr>
        <w:t>4</w:t>
      </w:r>
      <w:r w:rsidRPr="009A56DC">
        <w:rPr>
          <w:rFonts w:eastAsia="Times New Roman" w:cs="Times New Roman"/>
          <w:iCs/>
          <w:szCs w:val="24"/>
        </w:rPr>
        <w:t>)</w:t>
      </w:r>
      <w:r w:rsidRPr="009A56DC">
        <w:rPr>
          <w:rFonts w:eastAsia="Times New Roman" w:cs="Times New Roman"/>
          <w:iCs/>
          <w:szCs w:val="24"/>
          <w:vertAlign w:val="subscript"/>
        </w:rPr>
        <w:t xml:space="preserve">2 </w:t>
      </w:r>
      <w:r w:rsidRPr="009A56DC">
        <w:rPr>
          <w:rFonts w:eastAsia="Times New Roman" w:cs="Times New Roman"/>
          <w:iCs/>
          <w:szCs w:val="24"/>
        </w:rPr>
        <w:t>và thạch cao CaSO</w:t>
      </w:r>
      <w:r w:rsidRPr="009A56DC">
        <w:rPr>
          <w:rFonts w:eastAsia="Times New Roman" w:cs="Times New Roman"/>
          <w:iCs/>
          <w:szCs w:val="24"/>
          <w:vertAlign w:val="subscript"/>
        </w:rPr>
        <w:t>4</w:t>
      </w:r>
      <w:r w:rsidRPr="009A56DC">
        <w:rPr>
          <w:rFonts w:eastAsia="Times New Roman" w:cs="Times New Roman"/>
          <w:iCs/>
          <w:szCs w:val="24"/>
        </w:rPr>
        <w:t>.2H</w:t>
      </w:r>
      <w:r w:rsidRPr="009A56DC">
        <w:rPr>
          <w:rFonts w:eastAsia="Times New Roman" w:cs="Times New Roman"/>
          <w:iCs/>
          <w:szCs w:val="24"/>
          <w:vertAlign w:val="subscript"/>
        </w:rPr>
        <w:t>2</w:t>
      </w:r>
      <w:r w:rsidRPr="009A56DC">
        <w:rPr>
          <w:rFonts w:eastAsia="Times New Roman" w:cs="Times New Roman"/>
          <w:iCs/>
          <w:szCs w:val="24"/>
        </w:rPr>
        <w:t>O được điều chế theo phản ứng:</w:t>
      </w:r>
    </w:p>
    <w:p w14:paraId="5CE3EA45"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iCs/>
          <w:szCs w:val="24"/>
        </w:rPr>
        <w:tab/>
      </w:r>
      <w:r w:rsidRPr="009A56DC">
        <w:rPr>
          <w:rFonts w:eastAsia="Times New Roman" w:cs="Times New Roman"/>
          <w:iCs/>
          <w:szCs w:val="24"/>
        </w:rPr>
        <w:tab/>
      </w:r>
      <w:r w:rsidRPr="009A56DC">
        <w:rPr>
          <w:rFonts w:eastAsia="Times New Roman" w:cs="Times New Roman"/>
          <w:iCs/>
          <w:position w:val="-14"/>
          <w:szCs w:val="24"/>
        </w:rPr>
        <w:object w:dxaOrig="4780" w:dyaOrig="400" w14:anchorId="48472B30">
          <v:shape id="_x0000_i1203" type="#_x0000_t75" style="width:239.25pt;height:20.25pt" o:ole="">
            <v:imagedata r:id="rId378" o:title=""/>
          </v:shape>
          <o:OLEObject Type="Embed" ProgID="Equation.DSMT4" ShapeID="_x0000_i1203" DrawAspect="Content" ObjectID="_1797845638" r:id="rId379"/>
        </w:object>
      </w:r>
      <w:r w:rsidRPr="009A56DC">
        <w:rPr>
          <w:rFonts w:eastAsia="Times New Roman" w:cs="Times New Roman"/>
          <w:iCs/>
          <w:szCs w:val="24"/>
        </w:rPr>
        <w:t xml:space="preserve"> </w:t>
      </w:r>
    </w:p>
    <w:p w14:paraId="2E9F4BB5" w14:textId="686A5EA9"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Pr="009A56DC">
        <w:rPr>
          <w:rFonts w:eastAsia="Times New Roman" w:cs="Times New Roman"/>
          <w:i/>
          <w:szCs w:val="24"/>
        </w:rPr>
        <w:t>Supe</w:t>
      </w:r>
      <w:r w:rsidR="00FB76E4" w:rsidRPr="009A56DC">
        <w:rPr>
          <w:rFonts w:eastAsia="Times New Roman" w:cs="Times New Roman"/>
          <w:i/>
          <w:szCs w:val="24"/>
        </w:rPr>
        <w:t>r</w:t>
      </w:r>
      <w:r w:rsidRPr="009A56DC">
        <w:rPr>
          <w:rFonts w:eastAsia="Times New Roman" w:cs="Times New Roman"/>
          <w:i/>
          <w:szCs w:val="24"/>
        </w:rPr>
        <w:t xml:space="preserve"> </w:t>
      </w:r>
      <w:r w:rsidRPr="009A56DC">
        <w:rPr>
          <w:rFonts w:eastAsia="Times New Roman" w:cs="Times New Roman"/>
          <w:i/>
          <w:color w:val="FF0000"/>
          <w:szCs w:val="24"/>
        </w:rPr>
        <w:t>phosphate</w:t>
      </w:r>
      <w:r w:rsidRPr="009A56DC">
        <w:rPr>
          <w:rFonts w:eastAsia="Times New Roman" w:cs="Times New Roman"/>
          <w:i/>
          <w:szCs w:val="24"/>
        </w:rPr>
        <w:t xml:space="preserve"> kép</w:t>
      </w:r>
      <w:r w:rsidRPr="009A56DC">
        <w:rPr>
          <w:rFonts w:eastAsia="Times New Roman" w:cs="Times New Roman"/>
          <w:szCs w:val="24"/>
        </w:rPr>
        <w:t xml:space="preserve"> là Ca(H2PO4)2 được điều chế qua 2 giai đoạn: </w:t>
      </w:r>
    </w:p>
    <w:p w14:paraId="30283526"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Đầu tiên điều chế HPO</w:t>
      </w:r>
      <w:r w:rsidRPr="009A56DC">
        <w:rPr>
          <w:rFonts w:eastAsia="Times New Roman" w:cs="Times New Roman"/>
          <w:szCs w:val="24"/>
          <w:vertAlign w:val="subscript"/>
        </w:rPr>
        <w:t>4</w:t>
      </w:r>
    </w:p>
    <w:p w14:paraId="118BB6D8"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position w:val="-14"/>
          <w:szCs w:val="24"/>
        </w:rPr>
        <w:object w:dxaOrig="4440" w:dyaOrig="400" w14:anchorId="6D50A960">
          <v:shape id="_x0000_i1204" type="#_x0000_t75" style="width:222pt;height:20.25pt" o:ole="">
            <v:imagedata r:id="rId380" o:title=""/>
          </v:shape>
          <o:OLEObject Type="Embed" ProgID="Equation.DSMT4" ShapeID="_x0000_i1204" DrawAspect="Content" ObjectID="_1797845639" r:id="rId381"/>
        </w:object>
      </w:r>
      <w:r w:rsidRPr="009A56DC">
        <w:rPr>
          <w:rFonts w:eastAsia="Times New Roman" w:cs="Times New Roman"/>
          <w:szCs w:val="24"/>
        </w:rPr>
        <w:t xml:space="preserve"> </w:t>
      </w:r>
    </w:p>
    <w:p w14:paraId="37F22D3F"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Lọc kết tủa CaSO</w:t>
      </w:r>
      <w:r w:rsidRPr="009A56DC">
        <w:rPr>
          <w:rFonts w:eastAsia="Times New Roman" w:cs="Times New Roman"/>
          <w:szCs w:val="24"/>
          <w:vertAlign w:val="subscript"/>
        </w:rPr>
        <w:t>4</w:t>
      </w:r>
      <w:r w:rsidRPr="009A56DC">
        <w:rPr>
          <w:rFonts w:eastAsia="Times New Roman" w:cs="Times New Roman"/>
          <w:szCs w:val="24"/>
        </w:rPr>
        <w:t>, rồi cho HPO</w:t>
      </w:r>
      <w:r w:rsidRPr="009A56DC">
        <w:rPr>
          <w:rFonts w:eastAsia="Times New Roman" w:cs="Times New Roman"/>
          <w:szCs w:val="24"/>
          <w:vertAlign w:val="subscript"/>
        </w:rPr>
        <w:t>4</w:t>
      </w:r>
      <w:r w:rsidRPr="009A56DC">
        <w:rPr>
          <w:rFonts w:eastAsia="Times New Roman" w:cs="Times New Roman"/>
          <w:szCs w:val="24"/>
        </w:rPr>
        <w:t xml:space="preserve"> phản ứng với Ca</w:t>
      </w:r>
      <w:r w:rsidRPr="009A56DC">
        <w:rPr>
          <w:rFonts w:eastAsia="Times New Roman" w:cs="Times New Roman"/>
          <w:szCs w:val="24"/>
          <w:vertAlign w:val="subscript"/>
        </w:rPr>
        <w:t>3</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w:t>
      </w:r>
      <w:r w:rsidRPr="009A56DC">
        <w:rPr>
          <w:rFonts w:eastAsia="Times New Roman" w:cs="Times New Roman"/>
          <w:szCs w:val="24"/>
          <w:vertAlign w:val="subscript"/>
        </w:rPr>
        <w:t>2</w:t>
      </w:r>
    </w:p>
    <w:p w14:paraId="60BEAD3D"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position w:val="-14"/>
          <w:szCs w:val="24"/>
        </w:rPr>
        <w:object w:dxaOrig="3879" w:dyaOrig="400" w14:anchorId="4A7EB904">
          <v:shape id="_x0000_i1205" type="#_x0000_t75" style="width:193.5pt;height:20.25pt" o:ole="">
            <v:imagedata r:id="rId382" o:title=""/>
          </v:shape>
          <o:OLEObject Type="Embed" ProgID="Equation.DSMT4" ShapeID="_x0000_i1205" DrawAspect="Content" ObjectID="_1797845640" r:id="rId383"/>
        </w:object>
      </w:r>
      <w:r w:rsidRPr="009A56DC">
        <w:rPr>
          <w:rFonts w:eastAsia="Times New Roman" w:cs="Times New Roman"/>
          <w:szCs w:val="24"/>
        </w:rPr>
        <w:t xml:space="preserve"> </w:t>
      </w:r>
    </w:p>
    <w:p w14:paraId="0E08F7D2"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szCs w:val="24"/>
        </w:rPr>
      </w:pPr>
      <w:r w:rsidRPr="009A56DC">
        <w:rPr>
          <w:rFonts w:eastAsia="Times New Roman" w:cs="Times New Roman"/>
          <w:b/>
          <w:szCs w:val="24"/>
        </w:rPr>
        <w:t xml:space="preserve">3. Phân </w:t>
      </w:r>
      <w:r w:rsidRPr="009A56DC">
        <w:rPr>
          <w:rFonts w:eastAsia="Times New Roman" w:cs="Times New Roman"/>
          <w:b/>
          <w:color w:val="FF0000"/>
          <w:szCs w:val="24"/>
        </w:rPr>
        <w:t>potassium</w:t>
      </w:r>
    </w:p>
    <w:p w14:paraId="0917F408" w14:textId="77777777" w:rsidR="00E73AA9" w:rsidRPr="009A56DC" w:rsidRDefault="00E73AA9" w:rsidP="009A56DC">
      <w:pPr>
        <w:widowControl w:val="0"/>
        <w:tabs>
          <w:tab w:val="left" w:pos="284"/>
          <w:tab w:val="left" w:pos="2835"/>
          <w:tab w:val="left" w:pos="5245"/>
          <w:tab w:val="left" w:pos="7797"/>
        </w:tabs>
        <w:spacing w:line="240" w:lineRule="auto"/>
        <w:rPr>
          <w:rFonts w:eastAsia="Times New Roman" w:cs="Times New Roman"/>
          <w:szCs w:val="24"/>
        </w:rPr>
      </w:pPr>
      <w:r w:rsidRPr="009A56DC">
        <w:rPr>
          <w:rFonts w:eastAsia="Times New Roman" w:cs="Times New Roman"/>
          <w:szCs w:val="24"/>
        </w:rPr>
        <w:t>• Độ dinh dưỡng được đánh giá bằng hàm lượng %K</w:t>
      </w:r>
      <w:r w:rsidRPr="009A56DC">
        <w:rPr>
          <w:rFonts w:eastAsia="Times New Roman" w:cs="Times New Roman"/>
          <w:szCs w:val="24"/>
          <w:vertAlign w:val="subscript"/>
        </w:rPr>
        <w:t>2</w:t>
      </w:r>
      <w:r w:rsidRPr="009A56DC">
        <w:rPr>
          <w:rFonts w:eastAsia="Times New Roman" w:cs="Times New Roman"/>
          <w:szCs w:val="24"/>
        </w:rPr>
        <w:t xml:space="preserve">O tương ứng với lượng </w:t>
      </w:r>
      <w:r w:rsidRPr="009A56DC">
        <w:rPr>
          <w:rFonts w:eastAsia="Times New Roman" w:cs="Times New Roman"/>
          <w:color w:val="FF0000"/>
          <w:szCs w:val="24"/>
        </w:rPr>
        <w:t>potassium</w:t>
      </w:r>
      <w:r w:rsidRPr="009A56DC">
        <w:rPr>
          <w:rFonts w:eastAsia="Times New Roman" w:cs="Times New Roman"/>
          <w:szCs w:val="24"/>
        </w:rPr>
        <w:t xml:space="preserve"> có trong thành phần của nó.</w:t>
      </w:r>
    </w:p>
    <w:p w14:paraId="76F987FB"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Pr="009A56DC">
        <w:rPr>
          <w:rFonts w:eastAsia="Times New Roman" w:cs="Times New Roman"/>
          <w:color w:val="FF0000"/>
          <w:szCs w:val="24"/>
        </w:rPr>
        <w:t>Potassium</w:t>
      </w:r>
      <w:r w:rsidRPr="009A56DC">
        <w:rPr>
          <w:rFonts w:eastAsia="Times New Roman" w:cs="Times New Roman"/>
          <w:szCs w:val="24"/>
        </w:rPr>
        <w:t xml:space="preserve"> có vai trò quan trọng đối với quá trình trao đổi chất trong cây. Phân </w:t>
      </w:r>
      <w:r w:rsidRPr="009A56DC">
        <w:rPr>
          <w:rFonts w:eastAsia="Times New Roman" w:cs="Times New Roman"/>
          <w:color w:val="FF0000"/>
          <w:szCs w:val="24"/>
        </w:rPr>
        <w:t>potassium</w:t>
      </w:r>
      <w:r w:rsidRPr="009A56DC">
        <w:rPr>
          <w:rFonts w:eastAsia="Times New Roman" w:cs="Times New Roman"/>
          <w:szCs w:val="24"/>
        </w:rPr>
        <w:t xml:space="preserve"> giúp cho cây hấp thụ được nhiều đạm hơn, thúc đẩy quá trình ra hoa, kết trái và làm hạt. Tăng cường sức chống bệnh, chống rét và chịu hạn của cây. </w:t>
      </w:r>
    </w:p>
    <w:p w14:paraId="5DE2A769"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Hai phân </w:t>
      </w:r>
      <w:r w:rsidRPr="009A56DC">
        <w:rPr>
          <w:rFonts w:eastAsia="Times New Roman" w:cs="Times New Roman"/>
          <w:color w:val="FF0000"/>
          <w:szCs w:val="24"/>
        </w:rPr>
        <w:t>potassium</w:t>
      </w:r>
      <w:r w:rsidRPr="009A56DC">
        <w:rPr>
          <w:rFonts w:eastAsia="Times New Roman" w:cs="Times New Roman"/>
          <w:szCs w:val="24"/>
        </w:rPr>
        <w:t xml:space="preserve"> chính là KCl và K</w:t>
      </w:r>
      <w:r w:rsidRPr="009A56DC">
        <w:rPr>
          <w:rFonts w:eastAsia="Times New Roman" w:cs="Times New Roman"/>
          <w:szCs w:val="24"/>
          <w:vertAlign w:val="subscript"/>
        </w:rPr>
        <w:t>2</w:t>
      </w:r>
      <w:r w:rsidRPr="009A56DC">
        <w:rPr>
          <w:rFonts w:eastAsia="Times New Roman" w:cs="Times New Roman"/>
          <w:szCs w:val="24"/>
        </w:rPr>
        <w:t>SO</w:t>
      </w:r>
      <w:r w:rsidRPr="009A56DC">
        <w:rPr>
          <w:rFonts w:eastAsia="Times New Roman" w:cs="Times New Roman"/>
          <w:szCs w:val="24"/>
          <w:vertAlign w:val="subscript"/>
        </w:rPr>
        <w:t xml:space="preserve">4 </w:t>
      </w:r>
    </w:p>
    <w:p w14:paraId="5B3D5177"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KCl được sản xuất từ những khoáng vật như sinvinit (NaCl.KCl) và cacnalit (KCI.MgCl</w:t>
      </w:r>
      <w:r w:rsidRPr="009A56DC">
        <w:rPr>
          <w:rFonts w:eastAsia="Times New Roman" w:cs="Times New Roman"/>
          <w:szCs w:val="24"/>
          <w:vertAlign w:val="subscript"/>
        </w:rPr>
        <w:t>2</w:t>
      </w:r>
      <w:r w:rsidRPr="009A56DC">
        <w:rPr>
          <w:rFonts w:eastAsia="Times New Roman" w:cs="Times New Roman"/>
          <w:szCs w:val="24"/>
        </w:rPr>
        <w:t>.6H</w:t>
      </w:r>
      <w:r w:rsidRPr="009A56DC">
        <w:rPr>
          <w:rFonts w:eastAsia="Times New Roman" w:cs="Times New Roman"/>
          <w:szCs w:val="24"/>
          <w:vertAlign w:val="subscript"/>
        </w:rPr>
        <w:t>2</w:t>
      </w:r>
      <w:r w:rsidRPr="009A56DC">
        <w:rPr>
          <w:rFonts w:eastAsia="Times New Roman" w:cs="Times New Roman"/>
          <w:szCs w:val="24"/>
        </w:rPr>
        <w:t>O)</w:t>
      </w:r>
    </w:p>
    <w:p w14:paraId="5A6B38C4"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Tro củi cũng được dùng để bón ruộng (K</w:t>
      </w:r>
      <w:r w:rsidRPr="009A56DC">
        <w:rPr>
          <w:rFonts w:eastAsia="Times New Roman" w:cs="Times New Roman"/>
          <w:szCs w:val="24"/>
          <w:vertAlign w:val="subscript"/>
        </w:rPr>
        <w:t>2</w:t>
      </w:r>
      <w:r w:rsidRPr="009A56DC">
        <w:rPr>
          <w:rFonts w:eastAsia="Times New Roman" w:cs="Times New Roman"/>
          <w:szCs w:val="24"/>
        </w:rPr>
        <w:t>CO</w:t>
      </w:r>
      <w:r w:rsidRPr="009A56DC">
        <w:rPr>
          <w:rFonts w:eastAsia="Times New Roman" w:cs="Times New Roman"/>
          <w:szCs w:val="24"/>
          <w:vertAlign w:val="subscript"/>
        </w:rPr>
        <w:t>3</w:t>
      </w:r>
      <w:r w:rsidRPr="009A56DC">
        <w:rPr>
          <w:rFonts w:eastAsia="Times New Roman" w:cs="Times New Roman"/>
          <w:szCs w:val="24"/>
        </w:rPr>
        <w:t xml:space="preserve">) </w:t>
      </w:r>
    </w:p>
    <w:p w14:paraId="5E6D9EAD"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b/>
          <w:szCs w:val="24"/>
        </w:rPr>
      </w:pPr>
      <w:r w:rsidRPr="009A56DC">
        <w:rPr>
          <w:rFonts w:eastAsia="Times New Roman" w:cs="Times New Roman"/>
          <w:b/>
          <w:szCs w:val="24"/>
        </w:rPr>
        <w:t>4. Phân hỗn hợp và phân phức hợp</w:t>
      </w:r>
    </w:p>
    <w:p w14:paraId="2E6D4D22"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Phân hỗn hợp và phân phức hợp là loại phân bón chứa đồng thời hai hoặc ba nguyên tố dinh dưỡng cơ bản.</w:t>
      </w:r>
    </w:p>
    <w:p w14:paraId="3234D59D"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Phân hỗn hợp chứa cả 3 nguyên tố N, P, K gọi chung là phân NPK. Ví dụ: Nitrophotka là hỗn hợp của (NH</w:t>
      </w:r>
      <w:r w:rsidRPr="009A56DC">
        <w:rPr>
          <w:rFonts w:eastAsia="Times New Roman" w:cs="Times New Roman"/>
          <w:szCs w:val="24"/>
          <w:vertAlign w:val="subscript"/>
        </w:rPr>
        <w:t>4</w:t>
      </w:r>
      <w:r w:rsidRPr="009A56DC">
        <w:rPr>
          <w:rFonts w:eastAsia="Times New Roman" w:cs="Times New Roman"/>
          <w:szCs w:val="24"/>
        </w:rPr>
        <w:t>)</w:t>
      </w:r>
      <w:r w:rsidRPr="009A56DC">
        <w:rPr>
          <w:rFonts w:eastAsia="Times New Roman" w:cs="Times New Roman"/>
          <w:szCs w:val="24"/>
          <w:vertAlign w:val="subscript"/>
        </w:rPr>
        <w:t>2</w:t>
      </w:r>
      <w:r w:rsidRPr="009A56DC">
        <w:rPr>
          <w:rFonts w:eastAsia="Times New Roman" w:cs="Times New Roman"/>
          <w:szCs w:val="24"/>
        </w:rPr>
        <w:t>HPO</w:t>
      </w:r>
      <w:r w:rsidRPr="009A56DC">
        <w:rPr>
          <w:rFonts w:eastAsia="Times New Roman" w:cs="Times New Roman"/>
          <w:szCs w:val="24"/>
          <w:vertAlign w:val="subscript"/>
        </w:rPr>
        <w:t>4</w:t>
      </w:r>
      <w:r w:rsidRPr="009A56DC">
        <w:rPr>
          <w:rFonts w:eastAsia="Times New Roman" w:cs="Times New Roman"/>
          <w:szCs w:val="24"/>
        </w:rPr>
        <w:t xml:space="preserve"> và KNO</w:t>
      </w:r>
      <w:r w:rsidRPr="009A56DC">
        <w:rPr>
          <w:rFonts w:eastAsia="Times New Roman" w:cs="Times New Roman"/>
          <w:szCs w:val="24"/>
          <w:vertAlign w:val="subscript"/>
        </w:rPr>
        <w:t>3</w:t>
      </w:r>
      <w:r w:rsidRPr="009A56DC">
        <w:rPr>
          <w:rFonts w:eastAsia="Times New Roman" w:cs="Times New Roman"/>
          <w:szCs w:val="24"/>
        </w:rPr>
        <w:t xml:space="preserve">. </w:t>
      </w:r>
    </w:p>
    <w:p w14:paraId="2FF3ADB8" w14:textId="77777777" w:rsidR="00E73AA9" w:rsidRPr="009A56DC" w:rsidRDefault="00E73AA9"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Phân phức hợp là hỗn hợp các chất được tạo ra đồng thời băng tương tác hóa học của các chất. Ví dụ: Amophot là hỗn hợp các muối NH</w:t>
      </w:r>
      <w:r w:rsidRPr="009A56DC">
        <w:rPr>
          <w:rFonts w:eastAsia="Times New Roman" w:cs="Times New Roman"/>
          <w:szCs w:val="24"/>
          <w:vertAlign w:val="subscript"/>
        </w:rPr>
        <w:t>4</w:t>
      </w:r>
      <w:r w:rsidRPr="009A56DC">
        <w:rPr>
          <w:rFonts w:eastAsia="Times New Roman" w:cs="Times New Roman"/>
          <w:szCs w:val="24"/>
        </w:rPr>
        <w:t>H</w:t>
      </w:r>
      <w:r w:rsidRPr="009A56DC">
        <w:rPr>
          <w:rFonts w:eastAsia="Times New Roman" w:cs="Times New Roman"/>
          <w:szCs w:val="24"/>
          <w:vertAlign w:val="subscript"/>
        </w:rPr>
        <w:t>2</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 xml:space="preserve"> và </w:t>
      </w:r>
      <w:r w:rsidRPr="009A56DC">
        <w:rPr>
          <w:rFonts w:eastAsia="Times New Roman" w:cs="Times New Roman"/>
          <w:bCs/>
          <w:szCs w:val="24"/>
        </w:rPr>
        <w:t>(NH</w:t>
      </w:r>
      <w:r w:rsidRPr="009A56DC">
        <w:rPr>
          <w:rFonts w:eastAsia="Times New Roman" w:cs="Times New Roman"/>
          <w:bCs/>
          <w:szCs w:val="24"/>
          <w:vertAlign w:val="subscript"/>
        </w:rPr>
        <w:t>4</w:t>
      </w:r>
      <w:r w:rsidRPr="009A56DC">
        <w:rPr>
          <w:rFonts w:eastAsia="Times New Roman" w:cs="Times New Roman"/>
          <w:bCs/>
          <w:szCs w:val="24"/>
        </w:rPr>
        <w:t>)</w:t>
      </w:r>
      <w:r w:rsidRPr="009A56DC">
        <w:rPr>
          <w:rFonts w:eastAsia="Times New Roman" w:cs="Times New Roman"/>
          <w:bCs/>
          <w:szCs w:val="24"/>
          <w:vertAlign w:val="subscript"/>
        </w:rPr>
        <w:t>2</w:t>
      </w:r>
      <w:r w:rsidRPr="009A56DC">
        <w:rPr>
          <w:rFonts w:eastAsia="Times New Roman" w:cs="Times New Roman"/>
          <w:bCs/>
          <w:szCs w:val="24"/>
        </w:rPr>
        <w:t>HPO</w:t>
      </w:r>
      <w:r w:rsidRPr="009A56DC">
        <w:rPr>
          <w:rFonts w:eastAsia="Times New Roman" w:cs="Times New Roman"/>
          <w:bCs/>
          <w:szCs w:val="24"/>
          <w:vertAlign w:val="subscript"/>
        </w:rPr>
        <w:t>4</w:t>
      </w:r>
      <w:r w:rsidRPr="009A56DC">
        <w:rPr>
          <w:rFonts w:eastAsia="Times New Roman" w:cs="Times New Roman"/>
          <w:bCs/>
          <w:szCs w:val="24"/>
        </w:rPr>
        <w:t xml:space="preserve"> thu được khi cho </w:t>
      </w:r>
      <w:r w:rsidRPr="009A56DC">
        <w:rPr>
          <w:rFonts w:eastAsia="Times New Roman" w:cs="Times New Roman"/>
          <w:bCs/>
          <w:color w:val="FF0000"/>
          <w:szCs w:val="24"/>
        </w:rPr>
        <w:t>ammonia</w:t>
      </w:r>
      <w:r w:rsidRPr="009A56DC">
        <w:rPr>
          <w:rFonts w:eastAsia="Times New Roman" w:cs="Times New Roman"/>
          <w:bCs/>
          <w:szCs w:val="24"/>
        </w:rPr>
        <w:t xml:space="preserve"> tác dụng với </w:t>
      </w:r>
      <w:r w:rsidRPr="009A56DC">
        <w:rPr>
          <w:rFonts w:eastAsia="Times New Roman" w:cs="Times New Roman"/>
          <w:bCs/>
          <w:color w:val="FF0000"/>
          <w:szCs w:val="24"/>
        </w:rPr>
        <w:t>Phosphoric acid</w:t>
      </w:r>
      <w:r w:rsidRPr="009A56DC">
        <w:rPr>
          <w:rFonts w:eastAsia="Times New Roman" w:cs="Times New Roman"/>
          <w:bCs/>
          <w:szCs w:val="24"/>
        </w:rPr>
        <w:t xml:space="preserve">. </w:t>
      </w:r>
    </w:p>
    <w:p w14:paraId="116ABA86" w14:textId="77777777" w:rsidR="00711D68" w:rsidRPr="009A56DC" w:rsidRDefault="00711D68" w:rsidP="009A56DC">
      <w:pPr>
        <w:widowControl w:val="0"/>
        <w:tabs>
          <w:tab w:val="left" w:pos="1935"/>
        </w:tabs>
        <w:spacing w:line="240" w:lineRule="auto"/>
        <w:rPr>
          <w:rFonts w:cs="Times New Roman"/>
          <w:b/>
          <w:szCs w:val="24"/>
        </w:rPr>
      </w:pPr>
      <w:r w:rsidRPr="009A56DC">
        <w:rPr>
          <w:rFonts w:cs="Times New Roman"/>
          <w:b/>
          <w:szCs w:val="24"/>
        </w:rPr>
        <w:t>Phần II: HỆ THỐNG BÀI TẬP THEO KIẾN THỨC LÝ THUYẾT CÓ PHÂN DẠNG</w:t>
      </w:r>
    </w:p>
    <w:p w14:paraId="6743491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
          <w:bCs/>
          <w:szCs w:val="24"/>
        </w:rPr>
      </w:pPr>
      <w:r w:rsidRPr="009A56DC">
        <w:rPr>
          <w:rFonts w:eastAsia="Times New Roman" w:cs="Times New Roman"/>
          <w:b/>
          <w:bCs/>
          <w:szCs w:val="24"/>
        </w:rPr>
        <w:t xml:space="preserve">B. PHƯƠNG PHÁP GIẢI NHANH CÁC DẠNG BÀI TẬP </w:t>
      </w:r>
    </w:p>
    <w:p w14:paraId="1B584509" w14:textId="77777777" w:rsidR="004C11BA" w:rsidRPr="009A56DC" w:rsidRDefault="004C11BA" w:rsidP="009A56DC">
      <w:pPr>
        <w:widowControl w:val="0"/>
        <w:tabs>
          <w:tab w:val="left" w:pos="284"/>
          <w:tab w:val="left" w:pos="2835"/>
          <w:tab w:val="left" w:pos="7797"/>
        </w:tabs>
        <w:spacing w:line="240" w:lineRule="auto"/>
        <w:jc w:val="both"/>
        <w:rPr>
          <w:rFonts w:eastAsia="Times New Roman" w:cs="Times New Roman"/>
          <w:b/>
          <w:szCs w:val="24"/>
        </w:rPr>
      </w:pPr>
      <w:r w:rsidRPr="009A56DC">
        <w:rPr>
          <w:rFonts w:eastAsia="Times New Roman" w:cs="Times New Roman"/>
          <w:b/>
          <w:bCs/>
          <w:i/>
          <w:szCs w:val="24"/>
        </w:rPr>
        <w:t>DẠNG 1:</w:t>
      </w:r>
      <w:r w:rsidRPr="009A56DC">
        <w:rPr>
          <w:rFonts w:eastAsia="Times New Roman" w:cs="Times New Roman"/>
          <w:b/>
          <w:bCs/>
          <w:szCs w:val="24"/>
        </w:rPr>
        <w:t xml:space="preserve"> VIẾT PHƯƠNG TRÌNH HÓA HỌC</w:t>
      </w:r>
      <w:r w:rsidRPr="009A56DC">
        <w:rPr>
          <w:rFonts w:eastAsia="Times New Roman" w:cs="Times New Roman"/>
          <w:b/>
          <w:szCs w:val="24"/>
        </w:rPr>
        <w:t xml:space="preserve"> </w:t>
      </w:r>
      <w:r w:rsidRPr="009A56DC">
        <w:rPr>
          <w:rFonts w:eastAsia="Times New Roman" w:cs="Times New Roman"/>
          <w:b/>
          <w:bCs/>
          <w:szCs w:val="24"/>
        </w:rPr>
        <w:t xml:space="preserve">CỦA CÁC PHẢN ỨNG THEO SƠ ĐÓ CHUYÊN HÓA </w:t>
      </w:r>
    </w:p>
    <w:p w14:paraId="245D34E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i/>
          <w:szCs w:val="24"/>
        </w:rPr>
        <w:t>Phương pháp:</w:t>
      </w:r>
      <w:r w:rsidRPr="009A56DC">
        <w:rPr>
          <w:rFonts w:eastAsia="Times New Roman" w:cs="Times New Roman"/>
          <w:bCs/>
          <w:szCs w:val="24"/>
        </w:rPr>
        <w:t xml:space="preserve"> Nắm vững tính chất hóa học và phương pháp điều chế </w:t>
      </w:r>
      <w:r w:rsidRPr="009A56DC">
        <w:rPr>
          <w:rFonts w:eastAsia="Times New Roman" w:cs="Times New Roman"/>
          <w:bCs/>
          <w:color w:val="FF0000"/>
          <w:szCs w:val="24"/>
        </w:rPr>
        <w:t>nitrogen</w:t>
      </w:r>
      <w:r w:rsidRPr="009A56DC">
        <w:rPr>
          <w:rFonts w:eastAsia="Times New Roman" w:cs="Times New Roman"/>
          <w:bCs/>
          <w:szCs w:val="24"/>
        </w:rPr>
        <w:t>,</w:t>
      </w:r>
      <w:r w:rsidRPr="009A56DC">
        <w:rPr>
          <w:rFonts w:eastAsia="Times New Roman" w:cs="Times New Roman"/>
          <w:szCs w:val="24"/>
        </w:rPr>
        <w:t xml:space="preserve"> </w:t>
      </w:r>
      <w:r w:rsidRPr="009A56DC">
        <w:rPr>
          <w:rFonts w:eastAsia="Times New Roman" w:cs="Times New Roman"/>
          <w:color w:val="FF0000"/>
          <w:szCs w:val="24"/>
        </w:rPr>
        <w:t>phosphorus</w:t>
      </w:r>
      <w:r w:rsidRPr="009A56DC">
        <w:rPr>
          <w:rFonts w:eastAsia="Times New Roman" w:cs="Times New Roman"/>
          <w:szCs w:val="24"/>
        </w:rPr>
        <w:t xml:space="preserve"> và các hợp chất của chúng. </w:t>
      </w:r>
    </w:p>
    <w:p w14:paraId="26C3321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i/>
          <w:szCs w:val="24"/>
        </w:rPr>
        <w:t>Ví dụ 1:</w:t>
      </w:r>
      <w:r w:rsidRPr="009A56DC">
        <w:rPr>
          <w:rFonts w:eastAsia="Times New Roman" w:cs="Times New Roman"/>
          <w:szCs w:val="24"/>
        </w:rPr>
        <w:t xml:space="preserve"> Viết phương trình hóa học của các phản ứng theo sơ đồ chuyển hóa:</w:t>
      </w:r>
    </w:p>
    <w:p w14:paraId="2965BB0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a) </w:t>
      </w:r>
      <w:r w:rsidRPr="009A56DC">
        <w:rPr>
          <w:rFonts w:eastAsia="Times New Roman" w:cs="Times New Roman"/>
          <w:position w:val="-12"/>
          <w:szCs w:val="24"/>
        </w:rPr>
        <w:object w:dxaOrig="5920" w:dyaOrig="360" w14:anchorId="15691E46">
          <v:shape id="_x0000_i1206" type="#_x0000_t75" style="width:294.75pt;height:18.75pt" o:ole="">
            <v:imagedata r:id="rId384" o:title=""/>
          </v:shape>
          <o:OLEObject Type="Embed" ProgID="Equation.DSMT4" ShapeID="_x0000_i1206" DrawAspect="Content" ObjectID="_1797845641" r:id="rId385"/>
        </w:object>
      </w:r>
      <w:r w:rsidRPr="009A56DC">
        <w:rPr>
          <w:rFonts w:eastAsia="Times New Roman" w:cs="Times New Roman"/>
          <w:szCs w:val="24"/>
        </w:rPr>
        <w:t xml:space="preserve">  </w:t>
      </w:r>
    </w:p>
    <w:p w14:paraId="3EC5D6F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b) </w:t>
      </w:r>
      <w:r w:rsidRPr="009A56DC">
        <w:rPr>
          <w:rFonts w:eastAsia="Times New Roman" w:cs="Times New Roman"/>
          <w:position w:val="-14"/>
          <w:szCs w:val="24"/>
        </w:rPr>
        <w:object w:dxaOrig="7400" w:dyaOrig="400" w14:anchorId="7CBB3240">
          <v:shape id="_x0000_i1207" type="#_x0000_t75" style="width:369.75pt;height:20.25pt" o:ole="">
            <v:imagedata r:id="rId386" o:title=""/>
          </v:shape>
          <o:OLEObject Type="Embed" ProgID="Equation.DSMT4" ShapeID="_x0000_i1207" DrawAspect="Content" ObjectID="_1797845642" r:id="rId387"/>
        </w:object>
      </w:r>
      <w:r w:rsidRPr="009A56DC">
        <w:rPr>
          <w:rFonts w:eastAsia="Times New Roman" w:cs="Times New Roman"/>
          <w:szCs w:val="24"/>
        </w:rPr>
        <w:t xml:space="preserve"> </w:t>
      </w:r>
    </w:p>
    <w:p w14:paraId="46D565A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2"/>
          <w:szCs w:val="24"/>
        </w:rPr>
        <w:object w:dxaOrig="4980" w:dyaOrig="360" w14:anchorId="3483C4C0">
          <v:shape id="_x0000_i1208" type="#_x0000_t75" style="width:249pt;height:18.75pt" o:ole="">
            <v:imagedata r:id="rId388" o:title=""/>
          </v:shape>
          <o:OLEObject Type="Embed" ProgID="Equation.DSMT4" ShapeID="_x0000_i1208" DrawAspect="Content" ObjectID="_1797845643" r:id="rId389"/>
        </w:object>
      </w:r>
      <w:r w:rsidRPr="009A56DC">
        <w:rPr>
          <w:rFonts w:eastAsia="Times New Roman" w:cs="Times New Roman"/>
          <w:szCs w:val="24"/>
        </w:rPr>
        <w:t xml:space="preserve"> </w:t>
      </w:r>
    </w:p>
    <w:p w14:paraId="03A984E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c) </w:t>
      </w:r>
      <w:r w:rsidRPr="009A56DC">
        <w:rPr>
          <w:rFonts w:eastAsia="Times New Roman" w:cs="Times New Roman"/>
          <w:position w:val="-14"/>
          <w:szCs w:val="24"/>
        </w:rPr>
        <w:object w:dxaOrig="5980" w:dyaOrig="400" w14:anchorId="3E1FCB33">
          <v:shape id="_x0000_i1209" type="#_x0000_t75" style="width:298.5pt;height:20.25pt" o:ole="">
            <v:imagedata r:id="rId390" o:title=""/>
          </v:shape>
          <o:OLEObject Type="Embed" ProgID="Equation.DSMT4" ShapeID="_x0000_i1209" DrawAspect="Content" ObjectID="_1797845644" r:id="rId391"/>
        </w:object>
      </w:r>
      <w:r w:rsidRPr="009A56DC">
        <w:rPr>
          <w:rFonts w:eastAsia="Times New Roman" w:cs="Times New Roman"/>
          <w:szCs w:val="24"/>
        </w:rPr>
        <w:t xml:space="preserve"> </w:t>
      </w:r>
      <w:r w:rsidRPr="009A56DC">
        <w:rPr>
          <w:rFonts w:eastAsia="Times New Roman" w:cs="Times New Roman"/>
          <w:position w:val="-16"/>
          <w:szCs w:val="24"/>
        </w:rPr>
        <w:object w:dxaOrig="3000" w:dyaOrig="440" w14:anchorId="64C32803">
          <v:shape id="_x0000_i1210" type="#_x0000_t75" style="width:150pt;height:22.5pt" o:ole="">
            <v:imagedata r:id="rId392" o:title=""/>
          </v:shape>
          <o:OLEObject Type="Embed" ProgID="Equation.DSMT4" ShapeID="_x0000_i1210" DrawAspect="Content" ObjectID="_1797845645" r:id="rId393"/>
        </w:object>
      </w:r>
      <w:r w:rsidRPr="009A56DC">
        <w:rPr>
          <w:rFonts w:eastAsia="Times New Roman" w:cs="Times New Roman"/>
          <w:szCs w:val="24"/>
        </w:rPr>
        <w:t xml:space="preserve"> </w:t>
      </w:r>
    </w:p>
    <w:p w14:paraId="195D0FA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d)</w:t>
      </w:r>
    </w:p>
    <w:p w14:paraId="222D4851"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szCs w:val="24"/>
        </w:rPr>
      </w:pPr>
      <w:r w:rsidRPr="009A56DC">
        <w:rPr>
          <w:rFonts w:eastAsia="Calibri" w:cs="Times New Roman"/>
          <w:noProof/>
          <w:szCs w:val="24"/>
        </w:rPr>
        <w:drawing>
          <wp:inline distT="0" distB="0" distL="0" distR="0" wp14:anchorId="198333F5" wp14:editId="596D0FF9">
            <wp:extent cx="4318000" cy="1003300"/>
            <wp:effectExtent l="0" t="0" r="6350" b="6350"/>
            <wp:docPr id="7750890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318000" cy="1003300"/>
                    </a:xfrm>
                    <a:prstGeom prst="rect">
                      <a:avLst/>
                    </a:prstGeom>
                    <a:noFill/>
                    <a:ln>
                      <a:noFill/>
                    </a:ln>
                  </pic:spPr>
                </pic:pic>
              </a:graphicData>
            </a:graphic>
          </wp:inline>
        </w:drawing>
      </w:r>
    </w:p>
    <w:p w14:paraId="3E3C011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e) </w:t>
      </w:r>
    </w:p>
    <w:p w14:paraId="1F0211D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4"/>
          <w:szCs w:val="24"/>
        </w:rPr>
        <w:object w:dxaOrig="3379" w:dyaOrig="400" w14:anchorId="2DE2D5AE">
          <v:shape id="_x0000_i1211" type="#_x0000_t75" style="width:169.5pt;height:20.25pt" o:ole="">
            <v:imagedata r:id="rId395" o:title=""/>
          </v:shape>
          <o:OLEObject Type="Embed" ProgID="Equation.DSMT4" ShapeID="_x0000_i1211" DrawAspect="Content" ObjectID="_1797845646" r:id="rId396"/>
        </w:object>
      </w:r>
      <w:r w:rsidRPr="009A56DC">
        <w:rPr>
          <w:rFonts w:eastAsia="Times New Roman" w:cs="Times New Roman"/>
          <w:szCs w:val="24"/>
        </w:rPr>
        <w:t xml:space="preserve"> </w:t>
      </w:r>
      <w:r w:rsidRPr="009A56DC">
        <w:rPr>
          <w:rFonts w:eastAsia="Times New Roman" w:cs="Times New Roman"/>
          <w:position w:val="-6"/>
          <w:szCs w:val="24"/>
        </w:rPr>
        <w:object w:dxaOrig="3320" w:dyaOrig="320" w14:anchorId="722C3ED6">
          <v:shape id="_x0000_i1212" type="#_x0000_t75" style="width:166.5pt;height:15pt" o:ole="">
            <v:imagedata r:id="rId397" o:title=""/>
          </v:shape>
          <o:OLEObject Type="Embed" ProgID="Equation.DSMT4" ShapeID="_x0000_i1212" DrawAspect="Content" ObjectID="_1797845647" r:id="rId398"/>
        </w:object>
      </w:r>
      <w:r w:rsidRPr="009A56DC">
        <w:rPr>
          <w:rFonts w:eastAsia="Times New Roman" w:cs="Times New Roman"/>
          <w:szCs w:val="24"/>
        </w:rPr>
        <w:t xml:space="preserve"> </w:t>
      </w:r>
      <w:r w:rsidRPr="009A56DC">
        <w:rPr>
          <w:rFonts w:eastAsia="Times New Roman" w:cs="Times New Roman"/>
          <w:position w:val="-6"/>
          <w:szCs w:val="24"/>
        </w:rPr>
        <w:object w:dxaOrig="1400" w:dyaOrig="320" w14:anchorId="267394A6">
          <v:shape id="_x0000_i1213" type="#_x0000_t75" style="width:70.5pt;height:15pt" o:ole="">
            <v:imagedata r:id="rId399" o:title=""/>
          </v:shape>
          <o:OLEObject Type="Embed" ProgID="Equation.DSMT4" ShapeID="_x0000_i1213" DrawAspect="Content" ObjectID="_1797845648" r:id="rId400"/>
        </w:object>
      </w:r>
      <w:r w:rsidRPr="009A56DC">
        <w:rPr>
          <w:rFonts w:eastAsia="Times New Roman" w:cs="Times New Roman"/>
          <w:szCs w:val="24"/>
        </w:rPr>
        <w:t xml:space="preserve"> </w:t>
      </w:r>
      <w:r w:rsidRPr="009A56DC">
        <w:rPr>
          <w:rFonts w:eastAsia="Times New Roman" w:cs="Times New Roman"/>
          <w:position w:val="-6"/>
          <w:szCs w:val="24"/>
        </w:rPr>
        <w:object w:dxaOrig="1200" w:dyaOrig="320" w14:anchorId="3B1A765A">
          <v:shape id="_x0000_i1214" type="#_x0000_t75" style="width:60.75pt;height:15pt" o:ole="">
            <v:imagedata r:id="rId401" o:title=""/>
          </v:shape>
          <o:OLEObject Type="Embed" ProgID="Equation.DSMT4" ShapeID="_x0000_i1214" DrawAspect="Content" ObjectID="_1797845649" r:id="rId402"/>
        </w:object>
      </w:r>
      <w:r w:rsidRPr="009A56DC">
        <w:rPr>
          <w:rFonts w:eastAsia="Times New Roman" w:cs="Times New Roman"/>
          <w:szCs w:val="24"/>
        </w:rPr>
        <w:t xml:space="preserve"> </w:t>
      </w:r>
    </w:p>
    <w:p w14:paraId="2D733A1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6"/>
          <w:szCs w:val="24"/>
        </w:rPr>
        <w:object w:dxaOrig="2420" w:dyaOrig="320" w14:anchorId="013B3091">
          <v:shape id="_x0000_i1215" type="#_x0000_t75" style="width:120.75pt;height:15pt" o:ole="">
            <v:imagedata r:id="rId403" o:title=""/>
          </v:shape>
          <o:OLEObject Type="Embed" ProgID="Equation.DSMT4" ShapeID="_x0000_i1215" DrawAspect="Content" ObjectID="_1797845650" r:id="rId404"/>
        </w:object>
      </w:r>
      <w:r w:rsidRPr="009A56DC">
        <w:rPr>
          <w:rFonts w:eastAsia="Times New Roman" w:cs="Times New Roman"/>
          <w:szCs w:val="24"/>
        </w:rPr>
        <w:t xml:space="preserve"> </w:t>
      </w:r>
    </w:p>
    <w:p w14:paraId="3887C3FE"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i/>
          <w:szCs w:val="24"/>
        </w:rPr>
      </w:pPr>
      <w:r w:rsidRPr="009A56DC">
        <w:rPr>
          <w:rFonts w:eastAsia="Times New Roman" w:cs="Times New Roman"/>
          <w:b/>
          <w:i/>
          <w:szCs w:val="24"/>
        </w:rPr>
        <w:t>Giải</w:t>
      </w:r>
    </w:p>
    <w:p w14:paraId="4B76BFF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a)   </w:t>
      </w:r>
      <w:r w:rsidRPr="009A56DC">
        <w:rPr>
          <w:rFonts w:eastAsia="Times New Roman" w:cs="Times New Roman"/>
          <w:position w:val="-12"/>
          <w:szCs w:val="24"/>
          <w:lang w:val="fr-FR"/>
        </w:rPr>
        <w:object w:dxaOrig="2700" w:dyaOrig="420" w14:anchorId="56C2E44B">
          <v:shape id="_x0000_i1216" type="#_x0000_t75" style="width:135pt;height:21pt" o:ole="">
            <v:imagedata r:id="rId405" o:title=""/>
          </v:shape>
          <o:OLEObject Type="Embed" ProgID="Equation.DSMT4" ShapeID="_x0000_i1216" DrawAspect="Content" ObjectID="_1797845651" r:id="rId406"/>
        </w:object>
      </w:r>
      <w:r w:rsidRPr="009A56DC">
        <w:rPr>
          <w:rFonts w:eastAsia="Times New Roman" w:cs="Times New Roman"/>
          <w:szCs w:val="24"/>
        </w:rPr>
        <w:t xml:space="preserve"> </w:t>
      </w:r>
    </w:p>
    <w:p w14:paraId="25B0292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position w:val="-12"/>
          <w:szCs w:val="24"/>
          <w:lang w:val="fr-FR"/>
        </w:rPr>
        <w:object w:dxaOrig="2299" w:dyaOrig="460" w14:anchorId="0DBD053D">
          <v:shape id="_x0000_i1217" type="#_x0000_t75" style="width:114.75pt;height:23.25pt" o:ole="">
            <v:imagedata r:id="rId407" o:title=""/>
          </v:shape>
          <o:OLEObject Type="Embed" ProgID="Equation.DSMT4" ShapeID="_x0000_i1217" DrawAspect="Content" ObjectID="_1797845652" r:id="rId408"/>
        </w:object>
      </w:r>
      <w:r w:rsidRPr="009A56DC">
        <w:rPr>
          <w:rFonts w:eastAsia="Times New Roman" w:cs="Times New Roman"/>
          <w:szCs w:val="24"/>
        </w:rPr>
        <w:t xml:space="preserve"> </w:t>
      </w:r>
    </w:p>
    <w:p w14:paraId="7227614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lastRenderedPageBreak/>
        <w:tab/>
      </w:r>
      <w:r w:rsidRPr="009A56DC">
        <w:rPr>
          <w:rFonts w:eastAsia="Times New Roman" w:cs="Times New Roman"/>
          <w:position w:val="-66"/>
          <w:szCs w:val="24"/>
          <w:lang w:val="fr-FR"/>
        </w:rPr>
        <w:object w:dxaOrig="5800" w:dyaOrig="1440" w14:anchorId="277EBAFF">
          <v:shape id="_x0000_i1218" type="#_x0000_t75" style="width:290.25pt;height:1in" o:ole="">
            <v:imagedata r:id="rId409" o:title=""/>
          </v:shape>
          <o:OLEObject Type="Embed" ProgID="Equation.DSMT4" ShapeID="_x0000_i1218" DrawAspect="Content" ObjectID="_1797845653" r:id="rId410"/>
        </w:object>
      </w:r>
      <w:r w:rsidRPr="009A56DC">
        <w:rPr>
          <w:rFonts w:eastAsia="Times New Roman" w:cs="Times New Roman"/>
          <w:szCs w:val="24"/>
        </w:rPr>
        <w:t xml:space="preserve"> </w:t>
      </w:r>
    </w:p>
    <w:p w14:paraId="6BCBF61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b) </w:t>
      </w:r>
      <w:r w:rsidRPr="009A56DC">
        <w:rPr>
          <w:rFonts w:eastAsia="Times New Roman" w:cs="Times New Roman"/>
          <w:szCs w:val="24"/>
        </w:rPr>
        <w:tab/>
      </w:r>
      <w:r w:rsidRPr="009A56DC">
        <w:rPr>
          <w:rFonts w:eastAsia="Times New Roman" w:cs="Times New Roman"/>
          <w:position w:val="-12"/>
          <w:szCs w:val="24"/>
          <w:lang w:val="fr-FR"/>
        </w:rPr>
        <w:object w:dxaOrig="2140" w:dyaOrig="420" w14:anchorId="43D88734">
          <v:shape id="_x0000_i1219" type="#_x0000_t75" style="width:106.5pt;height:21pt" o:ole="">
            <v:imagedata r:id="rId411" o:title=""/>
          </v:shape>
          <o:OLEObject Type="Embed" ProgID="Equation.DSMT4" ShapeID="_x0000_i1219" DrawAspect="Content" ObjectID="_1797845654" r:id="rId412"/>
        </w:object>
      </w:r>
      <w:r w:rsidRPr="009A56DC">
        <w:rPr>
          <w:rFonts w:eastAsia="Times New Roman" w:cs="Times New Roman"/>
          <w:szCs w:val="24"/>
        </w:rPr>
        <w:t xml:space="preserve"> </w:t>
      </w:r>
    </w:p>
    <w:p w14:paraId="0AAE03E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position w:val="-30"/>
          <w:szCs w:val="24"/>
          <w:lang w:val="fr-FR"/>
        </w:rPr>
        <w:object w:dxaOrig="3280" w:dyaOrig="720" w14:anchorId="64C7A311">
          <v:shape id="_x0000_i1220" type="#_x0000_t75" style="width:164.25pt;height:36.75pt" o:ole="">
            <v:imagedata r:id="rId413" o:title=""/>
          </v:shape>
          <o:OLEObject Type="Embed" ProgID="Equation.DSMT4" ShapeID="_x0000_i1220" DrawAspect="Content" ObjectID="_1797845655" r:id="rId414"/>
        </w:object>
      </w:r>
      <w:r w:rsidRPr="009A56DC">
        <w:rPr>
          <w:rFonts w:eastAsia="Times New Roman" w:cs="Times New Roman"/>
          <w:szCs w:val="24"/>
        </w:rPr>
        <w:t xml:space="preserve"> </w:t>
      </w:r>
    </w:p>
    <w:p w14:paraId="50D8FD3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position w:val="-12"/>
          <w:szCs w:val="24"/>
          <w:lang w:val="fr-FR"/>
        </w:rPr>
        <w:object w:dxaOrig="3540" w:dyaOrig="420" w14:anchorId="59C7A076">
          <v:shape id="_x0000_i1221" type="#_x0000_t75" style="width:177pt;height:21pt" o:ole="">
            <v:imagedata r:id="rId415" o:title=""/>
          </v:shape>
          <o:OLEObject Type="Embed" ProgID="Equation.DSMT4" ShapeID="_x0000_i1221" DrawAspect="Content" ObjectID="_1797845656" r:id="rId416"/>
        </w:object>
      </w:r>
      <w:r w:rsidRPr="009A56DC">
        <w:rPr>
          <w:rFonts w:eastAsia="Times New Roman" w:cs="Times New Roman"/>
          <w:szCs w:val="24"/>
        </w:rPr>
        <w:t xml:space="preserve"> </w:t>
      </w:r>
    </w:p>
    <w:p w14:paraId="2F767B8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position w:val="-12"/>
          <w:szCs w:val="24"/>
          <w:lang w:val="fr-FR"/>
        </w:rPr>
        <w:object w:dxaOrig="3620" w:dyaOrig="420" w14:anchorId="5A63AE2D">
          <v:shape id="_x0000_i1222" type="#_x0000_t75" style="width:181.5pt;height:21pt" o:ole="">
            <v:imagedata r:id="rId417" o:title=""/>
          </v:shape>
          <o:OLEObject Type="Embed" ProgID="Equation.DSMT4" ShapeID="_x0000_i1222" DrawAspect="Content" ObjectID="_1797845657" r:id="rId418"/>
        </w:object>
      </w:r>
      <w:r w:rsidRPr="009A56DC">
        <w:rPr>
          <w:rFonts w:eastAsia="Times New Roman" w:cs="Times New Roman"/>
          <w:szCs w:val="24"/>
        </w:rPr>
        <w:t xml:space="preserve"> </w:t>
      </w:r>
    </w:p>
    <w:p w14:paraId="6F6D900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position w:val="-30"/>
          <w:szCs w:val="24"/>
          <w:lang w:val="fr-FR"/>
        </w:rPr>
        <w:object w:dxaOrig="3519" w:dyaOrig="720" w14:anchorId="3D1DCFFC">
          <v:shape id="_x0000_i1223" type="#_x0000_t75" style="width:176.25pt;height:36.75pt" o:ole="">
            <v:imagedata r:id="rId419" o:title=""/>
          </v:shape>
          <o:OLEObject Type="Embed" ProgID="Equation.DSMT4" ShapeID="_x0000_i1223" DrawAspect="Content" ObjectID="_1797845658" r:id="rId420"/>
        </w:object>
      </w:r>
      <w:r w:rsidRPr="009A56DC">
        <w:rPr>
          <w:rFonts w:eastAsia="Times New Roman" w:cs="Times New Roman"/>
          <w:szCs w:val="24"/>
        </w:rPr>
        <w:t xml:space="preserve"> </w:t>
      </w:r>
    </w:p>
    <w:p w14:paraId="593B604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position w:val="-24"/>
          <w:szCs w:val="24"/>
          <w:lang w:val="fr-FR"/>
        </w:rPr>
        <w:object w:dxaOrig="3680" w:dyaOrig="620" w14:anchorId="3BC0D602">
          <v:shape id="_x0000_i1224" type="#_x0000_t75" style="width:183.75pt;height:30.75pt" o:ole="">
            <v:imagedata r:id="rId421" o:title=""/>
          </v:shape>
          <o:OLEObject Type="Embed" ProgID="Equation.DSMT4" ShapeID="_x0000_i1224" DrawAspect="Content" ObjectID="_1797845659" r:id="rId422"/>
        </w:object>
      </w:r>
      <w:r w:rsidRPr="009A56DC">
        <w:rPr>
          <w:rFonts w:eastAsia="Times New Roman" w:cs="Times New Roman"/>
          <w:szCs w:val="24"/>
        </w:rPr>
        <w:t xml:space="preserve"> </w:t>
      </w:r>
    </w:p>
    <w:p w14:paraId="55E8F72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position w:val="-12"/>
          <w:szCs w:val="24"/>
          <w:lang w:val="fr-FR"/>
        </w:rPr>
        <w:object w:dxaOrig="4300" w:dyaOrig="360" w14:anchorId="6FDECDEF">
          <v:shape id="_x0000_i1225" type="#_x0000_t75" style="width:215.25pt;height:18.75pt" o:ole="">
            <v:imagedata r:id="rId423" o:title=""/>
          </v:shape>
          <o:OLEObject Type="Embed" ProgID="Equation.DSMT4" ShapeID="_x0000_i1225" DrawAspect="Content" ObjectID="_1797845660" r:id="rId424"/>
        </w:object>
      </w:r>
      <w:r w:rsidRPr="009A56DC">
        <w:rPr>
          <w:rFonts w:eastAsia="Times New Roman" w:cs="Times New Roman"/>
          <w:szCs w:val="24"/>
        </w:rPr>
        <w:t xml:space="preserve"> </w:t>
      </w:r>
    </w:p>
    <w:p w14:paraId="655D927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position w:val="-12"/>
          <w:szCs w:val="24"/>
          <w:lang w:val="fr-FR"/>
        </w:rPr>
        <w:object w:dxaOrig="1920" w:dyaOrig="360" w14:anchorId="518F4767">
          <v:shape id="_x0000_i1226" type="#_x0000_t75" style="width:96.75pt;height:18.75pt" o:ole="">
            <v:imagedata r:id="rId425" o:title=""/>
          </v:shape>
          <o:OLEObject Type="Embed" ProgID="Equation.DSMT4" ShapeID="_x0000_i1226" DrawAspect="Content" ObjectID="_1797845661" r:id="rId426"/>
        </w:object>
      </w:r>
      <w:r w:rsidRPr="009A56DC">
        <w:rPr>
          <w:rFonts w:eastAsia="Times New Roman" w:cs="Times New Roman"/>
          <w:szCs w:val="24"/>
        </w:rPr>
        <w:t>(đặc)</w:t>
      </w:r>
      <w:r w:rsidRPr="009A56DC">
        <w:rPr>
          <w:rFonts w:eastAsia="Times New Roman" w:cs="Times New Roman"/>
          <w:position w:val="-12"/>
          <w:szCs w:val="24"/>
          <w:lang w:val="fr-FR"/>
        </w:rPr>
        <w:object w:dxaOrig="2380" w:dyaOrig="420" w14:anchorId="00B324BF">
          <v:shape id="_x0000_i1227" type="#_x0000_t75" style="width:118.5pt;height:21pt" o:ole="">
            <v:imagedata r:id="rId427" o:title=""/>
          </v:shape>
          <o:OLEObject Type="Embed" ProgID="Equation.DSMT4" ShapeID="_x0000_i1227" DrawAspect="Content" ObjectID="_1797845662" r:id="rId428"/>
        </w:object>
      </w:r>
      <w:r w:rsidRPr="009A56DC">
        <w:rPr>
          <w:rFonts w:eastAsia="Times New Roman" w:cs="Times New Roman"/>
          <w:szCs w:val="24"/>
        </w:rPr>
        <w:t xml:space="preserve"> </w:t>
      </w:r>
    </w:p>
    <w:p w14:paraId="51C7D0A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position w:val="-12"/>
          <w:szCs w:val="24"/>
          <w:lang w:val="fr-FR"/>
        </w:rPr>
        <w:object w:dxaOrig="1560" w:dyaOrig="360" w14:anchorId="73955D32">
          <v:shape id="_x0000_i1228" type="#_x0000_t75" style="width:78pt;height:18.75pt" o:ole="">
            <v:imagedata r:id="rId429" o:title=""/>
          </v:shape>
          <o:OLEObject Type="Embed" ProgID="Equation.DSMT4" ShapeID="_x0000_i1228" DrawAspect="Content" ObjectID="_1797845663" r:id="rId430"/>
        </w:object>
      </w:r>
      <w:r w:rsidRPr="009A56DC">
        <w:rPr>
          <w:rFonts w:eastAsia="Times New Roman" w:cs="Times New Roman"/>
          <w:szCs w:val="24"/>
        </w:rPr>
        <w:t xml:space="preserve"> (loãng)</w:t>
      </w:r>
      <w:r w:rsidRPr="009A56DC">
        <w:rPr>
          <w:rFonts w:eastAsia="Times New Roman" w:cs="Times New Roman"/>
          <w:position w:val="-14"/>
          <w:szCs w:val="24"/>
          <w:lang w:val="fr-FR"/>
        </w:rPr>
        <w:object w:dxaOrig="2860" w:dyaOrig="400" w14:anchorId="44252EA4">
          <v:shape id="_x0000_i1229" type="#_x0000_t75" style="width:143.25pt;height:20.25pt" o:ole="">
            <v:imagedata r:id="rId431" o:title=""/>
          </v:shape>
          <o:OLEObject Type="Embed" ProgID="Equation.DSMT4" ShapeID="_x0000_i1229" DrawAspect="Content" ObjectID="_1797845664" r:id="rId432"/>
        </w:object>
      </w:r>
      <w:r w:rsidRPr="009A56DC">
        <w:rPr>
          <w:rFonts w:eastAsia="Times New Roman" w:cs="Times New Roman"/>
          <w:szCs w:val="24"/>
        </w:rPr>
        <w:t xml:space="preserve"> </w:t>
      </w:r>
    </w:p>
    <w:p w14:paraId="799C0A6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position w:val="-20"/>
          <w:szCs w:val="24"/>
          <w:lang w:val="fr-FR"/>
        </w:rPr>
        <w:object w:dxaOrig="2340" w:dyaOrig="540" w14:anchorId="617B291C">
          <v:shape id="_x0000_i1230" type="#_x0000_t75" style="width:117pt;height:27pt" o:ole="">
            <v:imagedata r:id="rId433" o:title=""/>
          </v:shape>
          <o:OLEObject Type="Embed" ProgID="Equation.DSMT4" ShapeID="_x0000_i1230" DrawAspect="Content" ObjectID="_1797845665" r:id="rId434"/>
        </w:object>
      </w:r>
      <w:r w:rsidRPr="009A56DC">
        <w:rPr>
          <w:rFonts w:eastAsia="Times New Roman" w:cs="Times New Roman"/>
          <w:szCs w:val="24"/>
        </w:rPr>
        <w:t xml:space="preserve"> </w:t>
      </w:r>
    </w:p>
    <w:p w14:paraId="72470D2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position w:val="-12"/>
          <w:szCs w:val="24"/>
        </w:rPr>
        <w:object w:dxaOrig="2160" w:dyaOrig="360" w14:anchorId="4CE507B7">
          <v:shape id="_x0000_i1231" type="#_x0000_t75" style="width:108.75pt;height:18.75pt" o:ole="">
            <v:imagedata r:id="rId435" o:title=""/>
          </v:shape>
          <o:OLEObject Type="Embed" ProgID="Equation.DSMT4" ShapeID="_x0000_i1231" DrawAspect="Content" ObjectID="_1797845666" r:id="rId436"/>
        </w:object>
      </w:r>
      <w:r w:rsidRPr="009A56DC">
        <w:rPr>
          <w:rFonts w:eastAsia="Times New Roman" w:cs="Times New Roman"/>
          <w:szCs w:val="24"/>
        </w:rPr>
        <w:t xml:space="preserve"> </w:t>
      </w:r>
    </w:p>
    <w:p w14:paraId="2AD1140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c)</w:t>
      </w:r>
      <w:r w:rsidRPr="009A56DC">
        <w:rPr>
          <w:rFonts w:eastAsia="Times New Roman" w:cs="Times New Roman"/>
          <w:szCs w:val="24"/>
        </w:rPr>
        <w:tab/>
      </w:r>
      <w:r w:rsidRPr="009A56DC">
        <w:rPr>
          <w:rFonts w:eastAsia="Times New Roman" w:cs="Times New Roman"/>
          <w:position w:val="-20"/>
          <w:szCs w:val="24"/>
        </w:rPr>
        <w:object w:dxaOrig="3879" w:dyaOrig="540" w14:anchorId="0965CA94">
          <v:shape id="_x0000_i1232" type="#_x0000_t75" style="width:193.5pt;height:27pt" o:ole="">
            <v:imagedata r:id="rId437" o:title=""/>
          </v:shape>
          <o:OLEObject Type="Embed" ProgID="Equation.DSMT4" ShapeID="_x0000_i1232" DrawAspect="Content" ObjectID="_1797845667" r:id="rId438"/>
        </w:object>
      </w:r>
      <w:r w:rsidRPr="009A56DC">
        <w:rPr>
          <w:rFonts w:eastAsia="Times New Roman" w:cs="Times New Roman"/>
          <w:szCs w:val="24"/>
        </w:rPr>
        <w:t xml:space="preserve"> </w:t>
      </w:r>
    </w:p>
    <w:p w14:paraId="31FAD9B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position w:val="-14"/>
          <w:szCs w:val="24"/>
        </w:rPr>
        <w:object w:dxaOrig="3480" w:dyaOrig="400" w14:anchorId="2119541A">
          <v:shape id="_x0000_i1233" type="#_x0000_t75" style="width:174pt;height:20.25pt" o:ole="">
            <v:imagedata r:id="rId439" o:title=""/>
          </v:shape>
          <o:OLEObject Type="Embed" ProgID="Equation.DSMT4" ShapeID="_x0000_i1233" DrawAspect="Content" ObjectID="_1797845668" r:id="rId440"/>
        </w:object>
      </w:r>
      <w:r w:rsidRPr="009A56DC">
        <w:rPr>
          <w:rFonts w:eastAsia="Times New Roman" w:cs="Times New Roman"/>
          <w:szCs w:val="24"/>
        </w:rPr>
        <w:t xml:space="preserve"> </w:t>
      </w:r>
    </w:p>
    <w:p w14:paraId="7F7F14A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position w:val="-14"/>
          <w:szCs w:val="24"/>
        </w:rPr>
        <w:object w:dxaOrig="3640" w:dyaOrig="440" w14:anchorId="63BC3618">
          <v:shape id="_x0000_i1234" type="#_x0000_t75" style="width:182.25pt;height:22.5pt" o:ole="">
            <v:imagedata r:id="rId441" o:title=""/>
          </v:shape>
          <o:OLEObject Type="Embed" ProgID="Equation.DSMT4" ShapeID="_x0000_i1234" DrawAspect="Content" ObjectID="_1797845669" r:id="rId442"/>
        </w:object>
      </w:r>
      <w:r w:rsidRPr="009A56DC">
        <w:rPr>
          <w:rFonts w:eastAsia="Times New Roman" w:cs="Times New Roman"/>
          <w:szCs w:val="24"/>
        </w:rPr>
        <w:t xml:space="preserve"> </w:t>
      </w:r>
    </w:p>
    <w:p w14:paraId="494815F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position w:val="-12"/>
          <w:szCs w:val="24"/>
        </w:rPr>
        <w:object w:dxaOrig="3540" w:dyaOrig="420" w14:anchorId="46742FF4">
          <v:shape id="_x0000_i1235" type="#_x0000_t75" style="width:177pt;height:21pt" o:ole="">
            <v:imagedata r:id="rId443" o:title=""/>
          </v:shape>
          <o:OLEObject Type="Embed" ProgID="Equation.DSMT4" ShapeID="_x0000_i1235" DrawAspect="Content" ObjectID="_1797845670" r:id="rId444"/>
        </w:object>
      </w:r>
      <w:r w:rsidRPr="009A56DC">
        <w:rPr>
          <w:rFonts w:eastAsia="Times New Roman" w:cs="Times New Roman"/>
          <w:szCs w:val="24"/>
        </w:rPr>
        <w:t xml:space="preserve"> </w:t>
      </w:r>
    </w:p>
    <w:p w14:paraId="6D7FBA0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position w:val="-40"/>
          <w:szCs w:val="24"/>
        </w:rPr>
        <w:object w:dxaOrig="5460" w:dyaOrig="920" w14:anchorId="7260796E">
          <v:shape id="_x0000_i1236" type="#_x0000_t75" style="width:273.75pt;height:46.5pt" o:ole="">
            <v:imagedata r:id="rId445" o:title=""/>
          </v:shape>
          <o:OLEObject Type="Embed" ProgID="Equation.DSMT4" ShapeID="_x0000_i1236" DrawAspect="Content" ObjectID="_1797845671" r:id="rId446"/>
        </w:object>
      </w:r>
      <w:r w:rsidRPr="009A56DC">
        <w:rPr>
          <w:rFonts w:eastAsia="Times New Roman" w:cs="Times New Roman"/>
          <w:szCs w:val="24"/>
        </w:rPr>
        <w:t xml:space="preserve"> </w:t>
      </w:r>
    </w:p>
    <w:p w14:paraId="5811D20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d)</w:t>
      </w:r>
      <w:r w:rsidRPr="009A56DC">
        <w:rPr>
          <w:rFonts w:eastAsia="Times New Roman" w:cs="Times New Roman"/>
          <w:szCs w:val="24"/>
        </w:rPr>
        <w:tab/>
        <w:t xml:space="preserve">(1)   </w:t>
      </w:r>
      <w:r w:rsidRPr="009A56DC">
        <w:rPr>
          <w:rFonts w:eastAsia="Times New Roman" w:cs="Times New Roman"/>
          <w:position w:val="-12"/>
          <w:szCs w:val="24"/>
        </w:rPr>
        <w:object w:dxaOrig="1980" w:dyaOrig="460" w14:anchorId="7A1F7056">
          <v:shape id="_x0000_i1237" type="#_x0000_t75" style="width:99.75pt;height:23.25pt" o:ole="">
            <v:imagedata r:id="rId447" o:title=""/>
          </v:shape>
          <o:OLEObject Type="Embed" ProgID="Equation.DSMT4" ShapeID="_x0000_i1237" DrawAspect="Content" ObjectID="_1797845672" r:id="rId448"/>
        </w:object>
      </w:r>
      <w:r w:rsidRPr="009A56DC">
        <w:rPr>
          <w:rFonts w:eastAsia="Times New Roman" w:cs="Times New Roman"/>
          <w:szCs w:val="24"/>
        </w:rPr>
        <w:t xml:space="preserve"> </w:t>
      </w:r>
    </w:p>
    <w:p w14:paraId="3EB324B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(X)            (A</w:t>
      </w:r>
      <w:r w:rsidRPr="009A56DC">
        <w:rPr>
          <w:rFonts w:eastAsia="Times New Roman" w:cs="Times New Roman"/>
          <w:szCs w:val="24"/>
          <w:vertAlign w:val="subscript"/>
        </w:rPr>
        <w:t>1</w:t>
      </w:r>
      <w:r w:rsidRPr="009A56DC">
        <w:rPr>
          <w:rFonts w:eastAsia="Times New Roman" w:cs="Times New Roman"/>
          <w:szCs w:val="24"/>
        </w:rPr>
        <w:t xml:space="preserve">) </w:t>
      </w:r>
    </w:p>
    <w:p w14:paraId="7993857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rPr>
        <w:tab/>
      </w:r>
      <w:r w:rsidRPr="009A56DC">
        <w:rPr>
          <w:rFonts w:eastAsia="Times New Roman" w:cs="Times New Roman"/>
          <w:szCs w:val="24"/>
          <w:lang w:val="fr-FR"/>
        </w:rPr>
        <w:t xml:space="preserve">(2) </w:t>
      </w:r>
      <w:r w:rsidRPr="009A56DC">
        <w:rPr>
          <w:rFonts w:eastAsia="Times New Roman" w:cs="Times New Roman"/>
          <w:position w:val="-12"/>
          <w:szCs w:val="24"/>
        </w:rPr>
        <w:object w:dxaOrig="1939" w:dyaOrig="360" w14:anchorId="23258B5B">
          <v:shape id="_x0000_i1238" type="#_x0000_t75" style="width:97.5pt;height:18.75pt" o:ole="">
            <v:imagedata r:id="rId449" o:title=""/>
          </v:shape>
          <o:OLEObject Type="Embed" ProgID="Equation.DSMT4" ShapeID="_x0000_i1238" DrawAspect="Content" ObjectID="_1797845673" r:id="rId450"/>
        </w:object>
      </w:r>
      <w:r w:rsidRPr="009A56DC">
        <w:rPr>
          <w:rFonts w:eastAsia="Times New Roman" w:cs="Times New Roman"/>
          <w:szCs w:val="24"/>
          <w:lang w:val="fr-FR"/>
        </w:rPr>
        <w:t xml:space="preserve"> </w:t>
      </w:r>
    </w:p>
    <w:p w14:paraId="2B735CE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(A</w:t>
      </w:r>
      <w:r w:rsidRPr="009A56DC">
        <w:rPr>
          <w:rFonts w:eastAsia="Times New Roman" w:cs="Times New Roman"/>
          <w:szCs w:val="24"/>
          <w:vertAlign w:val="subscript"/>
          <w:lang w:val="fr-FR"/>
        </w:rPr>
        <w:t>2</w:t>
      </w:r>
      <w:r w:rsidRPr="009A56DC">
        <w:rPr>
          <w:rFonts w:eastAsia="Times New Roman" w:cs="Times New Roman"/>
          <w:szCs w:val="24"/>
          <w:lang w:val="fr-FR"/>
        </w:rPr>
        <w:t xml:space="preserve">) </w:t>
      </w:r>
    </w:p>
    <w:p w14:paraId="03BEDDF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ab/>
        <w:t xml:space="preserve">(3) </w:t>
      </w:r>
      <w:r w:rsidRPr="009A56DC">
        <w:rPr>
          <w:rFonts w:eastAsia="Times New Roman" w:cs="Times New Roman"/>
          <w:position w:val="-12"/>
          <w:szCs w:val="24"/>
        </w:rPr>
        <w:object w:dxaOrig="2980" w:dyaOrig="360" w14:anchorId="725FDC20">
          <v:shape id="_x0000_i1239" type="#_x0000_t75" style="width:149.25pt;height:18.75pt" o:ole="">
            <v:imagedata r:id="rId451" o:title=""/>
          </v:shape>
          <o:OLEObject Type="Embed" ProgID="Equation.DSMT4" ShapeID="_x0000_i1239" DrawAspect="Content" ObjectID="_1797845674" r:id="rId452"/>
        </w:object>
      </w:r>
      <w:r w:rsidRPr="009A56DC">
        <w:rPr>
          <w:rFonts w:eastAsia="Times New Roman" w:cs="Times New Roman"/>
          <w:szCs w:val="24"/>
          <w:lang w:val="fr-FR"/>
        </w:rPr>
        <w:t xml:space="preserve"> </w:t>
      </w:r>
    </w:p>
    <w:p w14:paraId="4C55DF0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(A</w:t>
      </w:r>
      <w:r w:rsidRPr="009A56DC">
        <w:rPr>
          <w:rFonts w:eastAsia="Times New Roman" w:cs="Times New Roman"/>
          <w:szCs w:val="24"/>
          <w:vertAlign w:val="subscript"/>
          <w:lang w:val="fr-FR"/>
        </w:rPr>
        <w:t>3</w:t>
      </w:r>
      <w:r w:rsidRPr="009A56DC">
        <w:rPr>
          <w:rFonts w:eastAsia="Times New Roman" w:cs="Times New Roman"/>
          <w:szCs w:val="24"/>
          <w:lang w:val="fr-FR"/>
        </w:rPr>
        <w:t>)</w:t>
      </w:r>
    </w:p>
    <w:p w14:paraId="15595C3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ab/>
        <w:t xml:space="preserve">(4) </w:t>
      </w:r>
      <w:r w:rsidRPr="009A56DC">
        <w:rPr>
          <w:rFonts w:eastAsia="Times New Roman" w:cs="Times New Roman"/>
          <w:position w:val="-14"/>
          <w:szCs w:val="24"/>
        </w:rPr>
        <w:object w:dxaOrig="4080" w:dyaOrig="400" w14:anchorId="628CAF0F">
          <v:shape id="_x0000_i1240" type="#_x0000_t75" style="width:204.75pt;height:20.25pt" o:ole="">
            <v:imagedata r:id="rId453" o:title=""/>
          </v:shape>
          <o:OLEObject Type="Embed" ProgID="Equation.DSMT4" ShapeID="_x0000_i1240" DrawAspect="Content" ObjectID="_1797845675" r:id="rId454"/>
        </w:object>
      </w:r>
      <w:r w:rsidRPr="009A56DC">
        <w:rPr>
          <w:rFonts w:eastAsia="Times New Roman" w:cs="Times New Roman"/>
          <w:szCs w:val="24"/>
          <w:lang w:val="fr-FR"/>
        </w:rPr>
        <w:t xml:space="preserve">  </w:t>
      </w:r>
    </w:p>
    <w:p w14:paraId="203399E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(Y) </w:t>
      </w:r>
    </w:p>
    <w:p w14:paraId="76A4DAC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ab/>
        <w:t xml:space="preserve">(5) </w:t>
      </w:r>
      <w:r w:rsidRPr="009A56DC">
        <w:rPr>
          <w:rFonts w:eastAsia="Times New Roman" w:cs="Times New Roman"/>
          <w:position w:val="-20"/>
          <w:szCs w:val="24"/>
        </w:rPr>
        <w:object w:dxaOrig="2340" w:dyaOrig="540" w14:anchorId="4A24C0F8">
          <v:shape id="_x0000_i1241" type="#_x0000_t75" style="width:117pt;height:27pt" o:ole="">
            <v:imagedata r:id="rId455" o:title=""/>
          </v:shape>
          <o:OLEObject Type="Embed" ProgID="Equation.DSMT4" ShapeID="_x0000_i1241" DrawAspect="Content" ObjectID="_1797845676" r:id="rId456"/>
        </w:object>
      </w:r>
      <w:r w:rsidRPr="009A56DC">
        <w:rPr>
          <w:rFonts w:eastAsia="Times New Roman" w:cs="Times New Roman"/>
          <w:szCs w:val="24"/>
          <w:lang w:val="fr-FR"/>
        </w:rPr>
        <w:t xml:space="preserve"> </w:t>
      </w:r>
    </w:p>
    <w:p w14:paraId="2D6B1C8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(B</w:t>
      </w:r>
      <w:r w:rsidRPr="009A56DC">
        <w:rPr>
          <w:rFonts w:eastAsia="Times New Roman" w:cs="Times New Roman"/>
          <w:szCs w:val="24"/>
          <w:vertAlign w:val="subscript"/>
          <w:lang w:val="fr-FR"/>
        </w:rPr>
        <w:t>1</w:t>
      </w:r>
      <w:r w:rsidRPr="009A56DC">
        <w:rPr>
          <w:rFonts w:eastAsia="Times New Roman" w:cs="Times New Roman"/>
          <w:szCs w:val="24"/>
          <w:lang w:val="fr-FR"/>
        </w:rPr>
        <w:t xml:space="preserve">) </w:t>
      </w:r>
    </w:p>
    <w:p w14:paraId="01314A8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ab/>
        <w:t xml:space="preserve">(6) </w:t>
      </w:r>
      <w:r w:rsidRPr="009A56DC">
        <w:rPr>
          <w:rFonts w:eastAsia="Times New Roman" w:cs="Times New Roman"/>
          <w:position w:val="-12"/>
          <w:szCs w:val="24"/>
        </w:rPr>
        <w:object w:dxaOrig="2560" w:dyaOrig="360" w14:anchorId="7F0BC0DB">
          <v:shape id="_x0000_i1242" type="#_x0000_t75" style="width:129pt;height:18.75pt" o:ole="">
            <v:imagedata r:id="rId457" o:title=""/>
          </v:shape>
          <o:OLEObject Type="Embed" ProgID="Equation.DSMT4" ShapeID="_x0000_i1242" DrawAspect="Content" ObjectID="_1797845677" r:id="rId458"/>
        </w:object>
      </w:r>
      <w:r w:rsidRPr="009A56DC">
        <w:rPr>
          <w:rFonts w:eastAsia="Times New Roman" w:cs="Times New Roman"/>
          <w:szCs w:val="24"/>
          <w:lang w:val="fr-FR"/>
        </w:rPr>
        <w:t xml:space="preserve"> </w:t>
      </w:r>
    </w:p>
    <w:p w14:paraId="5B0498F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(B</w:t>
      </w:r>
      <w:r w:rsidRPr="009A56DC">
        <w:rPr>
          <w:rFonts w:eastAsia="Times New Roman" w:cs="Times New Roman"/>
          <w:szCs w:val="24"/>
          <w:vertAlign w:val="subscript"/>
          <w:lang w:val="fr-FR"/>
        </w:rPr>
        <w:t>2</w:t>
      </w:r>
      <w:r w:rsidRPr="009A56DC">
        <w:rPr>
          <w:rFonts w:eastAsia="Times New Roman" w:cs="Times New Roman"/>
          <w:szCs w:val="24"/>
          <w:lang w:val="fr-FR"/>
        </w:rPr>
        <w:t xml:space="preserve">) </w:t>
      </w:r>
    </w:p>
    <w:p w14:paraId="5A6E4FD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ab/>
        <w:t xml:space="preserve">(7) </w:t>
      </w:r>
      <w:r w:rsidRPr="009A56DC">
        <w:rPr>
          <w:rFonts w:eastAsia="Times New Roman" w:cs="Times New Roman"/>
          <w:position w:val="-14"/>
          <w:szCs w:val="24"/>
        </w:rPr>
        <w:object w:dxaOrig="5160" w:dyaOrig="400" w14:anchorId="00F29ECD">
          <v:shape id="_x0000_i1243" type="#_x0000_t75" style="width:258pt;height:20.25pt" o:ole="">
            <v:imagedata r:id="rId459" o:title=""/>
          </v:shape>
          <o:OLEObject Type="Embed" ProgID="Equation.DSMT4" ShapeID="_x0000_i1243" DrawAspect="Content" ObjectID="_1797845678" r:id="rId460"/>
        </w:object>
      </w:r>
      <w:r w:rsidRPr="009A56DC">
        <w:rPr>
          <w:rFonts w:eastAsia="Times New Roman" w:cs="Times New Roman"/>
          <w:szCs w:val="24"/>
          <w:lang w:val="fr-FR"/>
        </w:rPr>
        <w:t xml:space="preserve"> </w:t>
      </w:r>
    </w:p>
    <w:p w14:paraId="54F900C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e) </w:t>
      </w:r>
      <w:r w:rsidRPr="009A56DC">
        <w:rPr>
          <w:rFonts w:eastAsia="Times New Roman" w:cs="Times New Roman"/>
          <w:position w:val="-14"/>
          <w:szCs w:val="24"/>
        </w:rPr>
        <w:object w:dxaOrig="5420" w:dyaOrig="440" w14:anchorId="76C2E115">
          <v:shape id="_x0000_i1244" type="#_x0000_t75" style="width:270.75pt;height:22.5pt" o:ole="">
            <v:imagedata r:id="rId461" o:title=""/>
          </v:shape>
          <o:OLEObject Type="Embed" ProgID="Equation.DSMT4" ShapeID="_x0000_i1244" DrawAspect="Content" ObjectID="_1797845679" r:id="rId462"/>
        </w:object>
      </w:r>
      <w:r w:rsidRPr="009A56DC">
        <w:rPr>
          <w:rFonts w:eastAsia="Times New Roman" w:cs="Times New Roman"/>
          <w:szCs w:val="24"/>
          <w:lang w:val="fr-FR"/>
        </w:rPr>
        <w:t xml:space="preserve"> </w:t>
      </w:r>
    </w:p>
    <w:p w14:paraId="6F9FDC2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w:t>
      </w:r>
      <w:r w:rsidRPr="009A56DC">
        <w:rPr>
          <w:rFonts w:eastAsia="Times New Roman" w:cs="Times New Roman"/>
          <w:szCs w:val="24"/>
          <w:lang w:val="fr-FR"/>
        </w:rPr>
        <w:tab/>
        <w:t xml:space="preserve"> (X) </w:t>
      </w:r>
    </w:p>
    <w:p w14:paraId="62CDF32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lastRenderedPageBreak/>
        <w:tab/>
      </w:r>
      <w:r w:rsidRPr="009A56DC">
        <w:rPr>
          <w:rFonts w:eastAsia="Times New Roman" w:cs="Times New Roman"/>
          <w:position w:val="-12"/>
          <w:szCs w:val="24"/>
          <w:lang w:val="fr-FR"/>
        </w:rPr>
        <w:object w:dxaOrig="2220" w:dyaOrig="420" w14:anchorId="2D41CED4">
          <v:shape id="_x0000_i1245" type="#_x0000_t75" style="width:111pt;height:21pt" o:ole="">
            <v:imagedata r:id="rId463" o:title=""/>
          </v:shape>
          <o:OLEObject Type="Embed" ProgID="Equation.DSMT4" ShapeID="_x0000_i1245" DrawAspect="Content" ObjectID="_1797845680" r:id="rId464"/>
        </w:object>
      </w:r>
      <w:r w:rsidRPr="009A56DC">
        <w:rPr>
          <w:rFonts w:eastAsia="Times New Roman" w:cs="Times New Roman"/>
          <w:szCs w:val="24"/>
          <w:lang w:val="fr-FR"/>
        </w:rPr>
        <w:t xml:space="preserve"> </w:t>
      </w:r>
    </w:p>
    <w:p w14:paraId="11F4F19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w:t>
      </w:r>
      <w:r w:rsidRPr="009A56DC">
        <w:rPr>
          <w:rFonts w:eastAsia="Times New Roman" w:cs="Times New Roman"/>
          <w:szCs w:val="24"/>
          <w:lang w:val="fr-FR"/>
        </w:rPr>
        <w:tab/>
        <w:t xml:space="preserve">                           (Y) </w:t>
      </w:r>
    </w:p>
    <w:p w14:paraId="7CE3DA1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ab/>
      </w:r>
      <w:r w:rsidRPr="009A56DC">
        <w:rPr>
          <w:rFonts w:eastAsia="Times New Roman" w:cs="Times New Roman"/>
          <w:position w:val="-12"/>
          <w:szCs w:val="24"/>
          <w:lang w:val="fr-FR"/>
        </w:rPr>
        <w:object w:dxaOrig="3019" w:dyaOrig="360" w14:anchorId="50A8651E">
          <v:shape id="_x0000_i1246" type="#_x0000_t75" style="width:150.75pt;height:18.75pt" o:ole="">
            <v:imagedata r:id="rId465" o:title=""/>
          </v:shape>
          <o:OLEObject Type="Embed" ProgID="Equation.DSMT4" ShapeID="_x0000_i1246" DrawAspect="Content" ObjectID="_1797845681" r:id="rId466"/>
        </w:object>
      </w:r>
      <w:r w:rsidRPr="009A56DC">
        <w:rPr>
          <w:rFonts w:eastAsia="Times New Roman" w:cs="Times New Roman"/>
          <w:szCs w:val="24"/>
          <w:lang w:val="fr-FR"/>
        </w:rPr>
        <w:t xml:space="preserve"> </w:t>
      </w:r>
    </w:p>
    <w:p w14:paraId="4C3331D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(Z) </w:t>
      </w:r>
    </w:p>
    <w:p w14:paraId="630D1FC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ab/>
      </w:r>
      <w:r w:rsidRPr="009A56DC">
        <w:rPr>
          <w:rFonts w:eastAsia="Times New Roman" w:cs="Times New Roman"/>
          <w:position w:val="-12"/>
          <w:szCs w:val="24"/>
          <w:lang w:val="fr-FR"/>
        </w:rPr>
        <w:object w:dxaOrig="3680" w:dyaOrig="360" w14:anchorId="673C2263">
          <v:shape id="_x0000_i1247" type="#_x0000_t75" style="width:183.75pt;height:18.75pt" o:ole="">
            <v:imagedata r:id="rId467" o:title=""/>
          </v:shape>
          <o:OLEObject Type="Embed" ProgID="Equation.DSMT4" ShapeID="_x0000_i1247" DrawAspect="Content" ObjectID="_1797845682" r:id="rId468"/>
        </w:object>
      </w:r>
      <w:r w:rsidRPr="009A56DC">
        <w:rPr>
          <w:rFonts w:eastAsia="Times New Roman" w:cs="Times New Roman"/>
          <w:szCs w:val="24"/>
          <w:lang w:val="fr-FR"/>
        </w:rPr>
        <w:t xml:space="preserve"> </w:t>
      </w:r>
    </w:p>
    <w:p w14:paraId="098951D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(T) </w:t>
      </w:r>
    </w:p>
    <w:p w14:paraId="741472B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ab/>
      </w:r>
      <w:r w:rsidRPr="009A56DC">
        <w:rPr>
          <w:rFonts w:eastAsia="Times New Roman" w:cs="Times New Roman"/>
          <w:position w:val="-12"/>
          <w:szCs w:val="24"/>
          <w:lang w:val="fr-FR"/>
        </w:rPr>
        <w:object w:dxaOrig="3560" w:dyaOrig="360" w14:anchorId="09001ECA">
          <v:shape id="_x0000_i1248" type="#_x0000_t75" style="width:177.75pt;height:18.75pt" o:ole="">
            <v:imagedata r:id="rId469" o:title=""/>
          </v:shape>
          <o:OLEObject Type="Embed" ProgID="Equation.DSMT4" ShapeID="_x0000_i1248" DrawAspect="Content" ObjectID="_1797845683" r:id="rId470"/>
        </w:object>
      </w:r>
      <w:r w:rsidRPr="009A56DC">
        <w:rPr>
          <w:rFonts w:eastAsia="Times New Roman" w:cs="Times New Roman"/>
          <w:szCs w:val="24"/>
          <w:lang w:val="fr-FR"/>
        </w:rPr>
        <w:t xml:space="preserve"> </w:t>
      </w:r>
    </w:p>
    <w:p w14:paraId="4F812A9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(K) </w:t>
      </w:r>
    </w:p>
    <w:p w14:paraId="294B127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ab/>
      </w:r>
      <w:r w:rsidRPr="009A56DC">
        <w:rPr>
          <w:rFonts w:eastAsia="Times New Roman" w:cs="Times New Roman"/>
          <w:position w:val="-12"/>
          <w:szCs w:val="24"/>
          <w:lang w:val="fr-FR"/>
        </w:rPr>
        <w:object w:dxaOrig="3680" w:dyaOrig="360" w14:anchorId="64A9D14B">
          <v:shape id="_x0000_i1249" type="#_x0000_t75" style="width:183.75pt;height:18.75pt" o:ole="">
            <v:imagedata r:id="rId471" o:title=""/>
          </v:shape>
          <o:OLEObject Type="Embed" ProgID="Equation.DSMT4" ShapeID="_x0000_i1249" DrawAspect="Content" ObjectID="_1797845684" r:id="rId472"/>
        </w:object>
      </w:r>
      <w:r w:rsidRPr="009A56DC">
        <w:rPr>
          <w:rFonts w:eastAsia="Times New Roman" w:cs="Times New Roman"/>
          <w:szCs w:val="24"/>
          <w:lang w:val="fr-FR"/>
        </w:rPr>
        <w:t xml:space="preserve"> </w:t>
      </w:r>
    </w:p>
    <w:p w14:paraId="400FF02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(L)</w:t>
      </w:r>
    </w:p>
    <w:p w14:paraId="3E7D570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ab/>
      </w:r>
      <w:r w:rsidRPr="009A56DC">
        <w:rPr>
          <w:rFonts w:eastAsia="Times New Roman" w:cs="Times New Roman"/>
          <w:position w:val="-12"/>
          <w:szCs w:val="24"/>
          <w:lang w:val="fr-FR"/>
        </w:rPr>
        <w:object w:dxaOrig="4239" w:dyaOrig="380" w14:anchorId="61CF2700">
          <v:shape id="_x0000_i1250" type="#_x0000_t75" style="width:211.5pt;height:19.5pt" o:ole="">
            <v:imagedata r:id="rId473" o:title=""/>
          </v:shape>
          <o:OLEObject Type="Embed" ProgID="Equation.DSMT4" ShapeID="_x0000_i1250" DrawAspect="Content" ObjectID="_1797845685" r:id="rId474"/>
        </w:object>
      </w:r>
      <w:r w:rsidRPr="009A56DC">
        <w:rPr>
          <w:rFonts w:eastAsia="Times New Roman" w:cs="Times New Roman"/>
          <w:szCs w:val="24"/>
          <w:lang w:val="fr-FR"/>
        </w:rPr>
        <w:t xml:space="preserve"> </w:t>
      </w:r>
    </w:p>
    <w:p w14:paraId="69812E6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ab/>
        <w:t xml:space="preserve">                                           (M) </w:t>
      </w:r>
    </w:p>
    <w:p w14:paraId="1BDD93A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ab/>
        <w:t>Ag</w:t>
      </w:r>
      <w:r w:rsidRPr="009A56DC">
        <w:rPr>
          <w:rFonts w:eastAsia="Times New Roman" w:cs="Times New Roman"/>
          <w:szCs w:val="24"/>
          <w:vertAlign w:val="subscript"/>
          <w:lang w:val="fr-FR"/>
        </w:rPr>
        <w:t>3</w:t>
      </w:r>
      <w:r w:rsidRPr="009A56DC">
        <w:rPr>
          <w:rFonts w:eastAsia="Times New Roman" w:cs="Times New Roman"/>
          <w:szCs w:val="24"/>
          <w:lang w:val="fr-FR"/>
        </w:rPr>
        <w:t>PO</w:t>
      </w:r>
      <w:r w:rsidRPr="009A56DC">
        <w:rPr>
          <w:rFonts w:eastAsia="Times New Roman" w:cs="Times New Roman"/>
          <w:szCs w:val="24"/>
          <w:vertAlign w:val="subscript"/>
          <w:lang w:val="fr-FR"/>
        </w:rPr>
        <w:t>4</w:t>
      </w:r>
      <w:r w:rsidRPr="009A56DC">
        <w:rPr>
          <w:rFonts w:eastAsia="Times New Roman" w:cs="Times New Roman"/>
          <w:szCs w:val="24"/>
          <w:lang w:val="fr-FR"/>
        </w:rPr>
        <w:t xml:space="preserve"> + 3HNO</w:t>
      </w:r>
      <w:r w:rsidRPr="009A56DC">
        <w:rPr>
          <w:rFonts w:eastAsia="Times New Roman" w:cs="Times New Roman"/>
          <w:szCs w:val="24"/>
          <w:vertAlign w:val="subscript"/>
          <w:lang w:val="fr-FR"/>
        </w:rPr>
        <w:t>4</w:t>
      </w:r>
      <w:r w:rsidRPr="009A56DC">
        <w:rPr>
          <w:rFonts w:eastAsia="Times New Roman" w:cs="Times New Roman"/>
          <w:szCs w:val="24"/>
          <w:lang w:val="fr-FR"/>
        </w:rPr>
        <w:t xml:space="preserve"> (loãng) →H</w:t>
      </w:r>
      <w:r w:rsidRPr="009A56DC">
        <w:rPr>
          <w:rFonts w:eastAsia="Times New Roman" w:cs="Times New Roman"/>
          <w:szCs w:val="24"/>
          <w:vertAlign w:val="subscript"/>
          <w:lang w:val="fr-FR"/>
        </w:rPr>
        <w:t>3</w:t>
      </w:r>
      <w:r w:rsidRPr="009A56DC">
        <w:rPr>
          <w:rFonts w:eastAsia="Times New Roman" w:cs="Times New Roman"/>
          <w:szCs w:val="24"/>
          <w:lang w:val="fr-FR"/>
        </w:rPr>
        <w:t>PO</w:t>
      </w:r>
      <w:r w:rsidRPr="009A56DC">
        <w:rPr>
          <w:rFonts w:eastAsia="Times New Roman" w:cs="Times New Roman"/>
          <w:szCs w:val="24"/>
          <w:vertAlign w:val="subscript"/>
          <w:lang w:val="fr-FR"/>
        </w:rPr>
        <w:t>4</w:t>
      </w:r>
      <w:r w:rsidRPr="009A56DC">
        <w:rPr>
          <w:rFonts w:eastAsia="Times New Roman" w:cs="Times New Roman"/>
          <w:szCs w:val="24"/>
          <w:lang w:val="fr-FR"/>
        </w:rPr>
        <w:t xml:space="preserve"> + 3AgNO</w:t>
      </w:r>
      <w:r w:rsidRPr="009A56DC">
        <w:rPr>
          <w:rFonts w:eastAsia="Times New Roman" w:cs="Times New Roman"/>
          <w:szCs w:val="24"/>
          <w:vertAlign w:val="subscript"/>
          <w:lang w:val="fr-FR"/>
        </w:rPr>
        <w:t>3</w:t>
      </w:r>
      <w:r w:rsidRPr="009A56DC">
        <w:rPr>
          <w:rFonts w:eastAsia="Times New Roman" w:cs="Times New Roman"/>
          <w:szCs w:val="24"/>
          <w:lang w:val="fr-FR"/>
        </w:rPr>
        <w:t xml:space="preserve"> </w:t>
      </w:r>
    </w:p>
    <w:p w14:paraId="1E76925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b/>
          <w:i/>
          <w:szCs w:val="24"/>
          <w:lang w:val="fr-FR"/>
        </w:rPr>
        <w:t>Ví dụ 2:</w:t>
      </w:r>
      <w:r w:rsidRPr="009A56DC">
        <w:rPr>
          <w:rFonts w:eastAsia="Times New Roman" w:cs="Times New Roman"/>
          <w:szCs w:val="24"/>
          <w:lang w:val="fr-FR"/>
        </w:rPr>
        <w:t xml:space="preserve"> Chọn chất phù hợp, viết phương trình (ghi rõ điều kiện phản ứng) thực hiện biến đổi sau:</w:t>
      </w:r>
    </w:p>
    <w:p w14:paraId="45D9B6B4"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szCs w:val="24"/>
          <w:lang w:val="fr-FR"/>
        </w:rPr>
      </w:pPr>
      <w:r w:rsidRPr="009A56DC">
        <w:rPr>
          <w:rFonts w:eastAsia="Calibri" w:cs="Times New Roman"/>
          <w:noProof/>
          <w:szCs w:val="24"/>
        </w:rPr>
        <w:drawing>
          <wp:inline distT="0" distB="0" distL="0" distR="0" wp14:anchorId="480AB8B8" wp14:editId="5E5D4EF2">
            <wp:extent cx="3644900" cy="838200"/>
            <wp:effectExtent l="0" t="0" r="0" b="0"/>
            <wp:docPr id="1780204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3644900" cy="838200"/>
                    </a:xfrm>
                    <a:prstGeom prst="rect">
                      <a:avLst/>
                    </a:prstGeom>
                    <a:noFill/>
                    <a:ln>
                      <a:noFill/>
                    </a:ln>
                  </pic:spPr>
                </pic:pic>
              </a:graphicData>
            </a:graphic>
          </wp:inline>
        </w:drawing>
      </w:r>
    </w:p>
    <w:p w14:paraId="4C42E4B7"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i/>
          <w:szCs w:val="24"/>
          <w:lang w:val="fr-FR"/>
        </w:rPr>
      </w:pPr>
      <w:r w:rsidRPr="009A56DC">
        <w:rPr>
          <w:rFonts w:eastAsia="Times New Roman" w:cs="Times New Roman"/>
          <w:b/>
          <w:i/>
          <w:szCs w:val="24"/>
          <w:lang w:val="fr-FR"/>
        </w:rPr>
        <w:t>Giải</w:t>
      </w:r>
    </w:p>
    <w:p w14:paraId="3D4D2BB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Các phương trình phản ứng:</w:t>
      </w:r>
    </w:p>
    <w:p w14:paraId="54926F7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(1) </w:t>
      </w:r>
      <w:r w:rsidRPr="009A56DC">
        <w:rPr>
          <w:rFonts w:eastAsia="Times New Roman" w:cs="Times New Roman"/>
          <w:position w:val="-20"/>
          <w:szCs w:val="24"/>
        </w:rPr>
        <w:object w:dxaOrig="2340" w:dyaOrig="540" w14:anchorId="63181565">
          <v:shape id="_x0000_i1251" type="#_x0000_t75" style="width:117pt;height:27pt" o:ole="">
            <v:imagedata r:id="rId476" o:title=""/>
          </v:shape>
          <o:OLEObject Type="Embed" ProgID="Equation.DSMT4" ShapeID="_x0000_i1251" DrawAspect="Content" ObjectID="_1797845686" r:id="rId477"/>
        </w:object>
      </w:r>
      <w:r w:rsidRPr="009A56DC">
        <w:rPr>
          <w:rFonts w:eastAsia="Times New Roman" w:cs="Times New Roman"/>
          <w:szCs w:val="24"/>
        </w:rPr>
        <w:t xml:space="preserve"> </w:t>
      </w:r>
    </w:p>
    <w:p w14:paraId="10CAB7E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(2) </w:t>
      </w:r>
      <w:r w:rsidRPr="009A56DC">
        <w:rPr>
          <w:rFonts w:eastAsia="Times New Roman" w:cs="Times New Roman"/>
          <w:position w:val="-12"/>
          <w:szCs w:val="24"/>
        </w:rPr>
        <w:object w:dxaOrig="3879" w:dyaOrig="420" w14:anchorId="2DF9C133">
          <v:shape id="_x0000_i1252" type="#_x0000_t75" style="width:193.5pt;height:21pt" o:ole="">
            <v:imagedata r:id="rId478" o:title=""/>
          </v:shape>
          <o:OLEObject Type="Embed" ProgID="Equation.DSMT4" ShapeID="_x0000_i1252" DrawAspect="Content" ObjectID="_1797845687" r:id="rId479"/>
        </w:object>
      </w:r>
      <w:r w:rsidRPr="009A56DC">
        <w:rPr>
          <w:rFonts w:eastAsia="Times New Roman" w:cs="Times New Roman"/>
          <w:szCs w:val="24"/>
        </w:rPr>
        <w:t xml:space="preserve"> </w:t>
      </w:r>
    </w:p>
    <w:p w14:paraId="4BFD7E3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(3) </w:t>
      </w:r>
      <w:r w:rsidRPr="009A56DC">
        <w:rPr>
          <w:rFonts w:eastAsia="Times New Roman" w:cs="Times New Roman"/>
          <w:position w:val="-12"/>
          <w:szCs w:val="24"/>
        </w:rPr>
        <w:object w:dxaOrig="1939" w:dyaOrig="360" w14:anchorId="61757E84">
          <v:shape id="_x0000_i1253" type="#_x0000_t75" style="width:97.5pt;height:18.75pt" o:ole="">
            <v:imagedata r:id="rId480" o:title=""/>
          </v:shape>
          <o:OLEObject Type="Embed" ProgID="Equation.DSMT4" ShapeID="_x0000_i1253" DrawAspect="Content" ObjectID="_1797845688" r:id="rId481"/>
        </w:object>
      </w:r>
      <w:r w:rsidRPr="009A56DC">
        <w:rPr>
          <w:rFonts w:eastAsia="Times New Roman" w:cs="Times New Roman"/>
          <w:szCs w:val="24"/>
        </w:rPr>
        <w:t xml:space="preserve"> </w:t>
      </w:r>
    </w:p>
    <w:p w14:paraId="56E0F74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(4) </w:t>
      </w:r>
      <w:r w:rsidRPr="009A56DC">
        <w:rPr>
          <w:rFonts w:eastAsia="Times New Roman" w:cs="Times New Roman"/>
          <w:position w:val="-12"/>
          <w:szCs w:val="24"/>
        </w:rPr>
        <w:object w:dxaOrig="2980" w:dyaOrig="360" w14:anchorId="7383889C">
          <v:shape id="_x0000_i1254" type="#_x0000_t75" style="width:149.25pt;height:18.75pt" o:ole="">
            <v:imagedata r:id="rId482" o:title=""/>
          </v:shape>
          <o:OLEObject Type="Embed" ProgID="Equation.DSMT4" ShapeID="_x0000_i1254" DrawAspect="Content" ObjectID="_1797845689" r:id="rId483"/>
        </w:object>
      </w:r>
      <w:r w:rsidRPr="009A56DC">
        <w:rPr>
          <w:rFonts w:eastAsia="Times New Roman" w:cs="Times New Roman"/>
          <w:szCs w:val="24"/>
        </w:rPr>
        <w:t xml:space="preserve"> </w:t>
      </w:r>
    </w:p>
    <w:p w14:paraId="0F7A2D3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(5) </w:t>
      </w:r>
      <w:r w:rsidRPr="009A56DC">
        <w:rPr>
          <w:rFonts w:eastAsia="Times New Roman" w:cs="Times New Roman"/>
          <w:position w:val="-14"/>
          <w:szCs w:val="24"/>
        </w:rPr>
        <w:object w:dxaOrig="4400" w:dyaOrig="400" w14:anchorId="181CAFC7">
          <v:shape id="_x0000_i1255" type="#_x0000_t75" style="width:220.5pt;height:20.25pt" o:ole="">
            <v:imagedata r:id="rId484" o:title=""/>
          </v:shape>
          <o:OLEObject Type="Embed" ProgID="Equation.DSMT4" ShapeID="_x0000_i1255" DrawAspect="Content" ObjectID="_1797845690" r:id="rId485"/>
        </w:object>
      </w:r>
      <w:r w:rsidRPr="009A56DC">
        <w:rPr>
          <w:rFonts w:eastAsia="Times New Roman" w:cs="Times New Roman"/>
          <w:szCs w:val="24"/>
        </w:rPr>
        <w:t xml:space="preserve"> </w:t>
      </w:r>
    </w:p>
    <w:p w14:paraId="5D255E1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(6) </w:t>
      </w:r>
      <w:r w:rsidRPr="009A56DC">
        <w:rPr>
          <w:rFonts w:eastAsia="Times New Roman" w:cs="Times New Roman"/>
          <w:position w:val="-12"/>
          <w:szCs w:val="24"/>
        </w:rPr>
        <w:object w:dxaOrig="1980" w:dyaOrig="460" w14:anchorId="1F901660">
          <v:shape id="_x0000_i1256" type="#_x0000_t75" style="width:99.75pt;height:23.25pt" o:ole="">
            <v:imagedata r:id="rId486" o:title=""/>
          </v:shape>
          <o:OLEObject Type="Embed" ProgID="Equation.DSMT4" ShapeID="_x0000_i1256" DrawAspect="Content" ObjectID="_1797845691" r:id="rId487"/>
        </w:object>
      </w:r>
      <w:r w:rsidRPr="009A56DC">
        <w:rPr>
          <w:rFonts w:eastAsia="Times New Roman" w:cs="Times New Roman"/>
          <w:szCs w:val="24"/>
        </w:rPr>
        <w:t xml:space="preserve"> </w:t>
      </w:r>
    </w:p>
    <w:p w14:paraId="7D975A4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(7) </w:t>
      </w:r>
      <w:r w:rsidRPr="009A56DC">
        <w:rPr>
          <w:rFonts w:eastAsia="Times New Roman" w:cs="Times New Roman"/>
          <w:position w:val="-12"/>
          <w:szCs w:val="24"/>
        </w:rPr>
        <w:object w:dxaOrig="3960" w:dyaOrig="360" w14:anchorId="75B71360">
          <v:shape id="_x0000_i1257" type="#_x0000_t75" style="width:198pt;height:18.75pt" o:ole="">
            <v:imagedata r:id="rId488" o:title=""/>
          </v:shape>
          <o:OLEObject Type="Embed" ProgID="Equation.DSMT4" ShapeID="_x0000_i1257" DrawAspect="Content" ObjectID="_1797845692" r:id="rId489"/>
        </w:object>
      </w:r>
      <w:r w:rsidRPr="009A56DC">
        <w:rPr>
          <w:rFonts w:eastAsia="Times New Roman" w:cs="Times New Roman"/>
          <w:szCs w:val="24"/>
        </w:rPr>
        <w:t xml:space="preserve"> </w:t>
      </w:r>
    </w:p>
    <w:p w14:paraId="326FC31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(8)  </w:t>
      </w:r>
      <w:r w:rsidRPr="009A56DC">
        <w:rPr>
          <w:rFonts w:eastAsia="Times New Roman" w:cs="Times New Roman"/>
          <w:position w:val="-12"/>
          <w:szCs w:val="24"/>
        </w:rPr>
        <w:object w:dxaOrig="6720" w:dyaOrig="360" w14:anchorId="0B6F340D">
          <v:shape id="_x0000_i1258" type="#_x0000_t75" style="width:336pt;height:18.75pt" o:ole="">
            <v:imagedata r:id="rId490" o:title=""/>
          </v:shape>
          <o:OLEObject Type="Embed" ProgID="Equation.DSMT4" ShapeID="_x0000_i1258" DrawAspect="Content" ObjectID="_1797845693" r:id="rId491"/>
        </w:object>
      </w:r>
      <w:r w:rsidRPr="009A56DC">
        <w:rPr>
          <w:rFonts w:eastAsia="Times New Roman" w:cs="Times New Roman"/>
          <w:szCs w:val="24"/>
        </w:rPr>
        <w:t xml:space="preserve"> </w:t>
      </w:r>
    </w:p>
    <w:p w14:paraId="049C2D1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i/>
          <w:szCs w:val="24"/>
        </w:rPr>
        <w:t>Ví dụ 3:</w:t>
      </w:r>
      <w:r w:rsidRPr="009A56DC">
        <w:rPr>
          <w:rFonts w:eastAsia="Times New Roman" w:cs="Times New Roman"/>
          <w:szCs w:val="24"/>
        </w:rPr>
        <w:t xml:space="preserve"> Có 5 hợp chất A, B, C, D, E làm thí nghiệm ta thu được kết quả sau:</w:t>
      </w:r>
    </w:p>
    <w:p w14:paraId="767A75C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xml:space="preserve">- Khi đốt A, B, C, D, E đều cho ngọn lửa màu vàng. </w:t>
      </w:r>
    </w:p>
    <w:p w14:paraId="5304B2B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A tác dụng với nước thu được O</w:t>
      </w:r>
      <w:r w:rsidRPr="009A56DC">
        <w:rPr>
          <w:rFonts w:eastAsia="Times New Roman" w:cs="Times New Roman"/>
          <w:bCs/>
          <w:szCs w:val="24"/>
          <w:vertAlign w:val="subscript"/>
        </w:rPr>
        <w:t>2</w:t>
      </w:r>
      <w:r w:rsidRPr="009A56DC">
        <w:rPr>
          <w:rFonts w:eastAsia="Times New Roman" w:cs="Times New Roman"/>
          <w:bCs/>
          <w:szCs w:val="24"/>
        </w:rPr>
        <w:t>; B tác dụng với nước thu được NH</w:t>
      </w:r>
      <w:r w:rsidRPr="009A56DC">
        <w:rPr>
          <w:rFonts w:eastAsia="Times New Roman" w:cs="Times New Roman"/>
          <w:bCs/>
          <w:szCs w:val="24"/>
          <w:vertAlign w:val="subscript"/>
        </w:rPr>
        <w:t>3</w:t>
      </w:r>
      <w:r w:rsidRPr="009A56DC">
        <w:rPr>
          <w:rFonts w:eastAsia="Times New Roman" w:cs="Times New Roman"/>
          <w:bCs/>
          <w:szCs w:val="24"/>
        </w:rPr>
        <w:t xml:space="preserve">. </w:t>
      </w:r>
    </w:p>
    <w:p w14:paraId="7648566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Khi cho C tác dụng với D cho ta chất X; C tác dụng với E thu được chất Y. X, Y là những chất khí, tỉ khối của X so với O</w:t>
      </w:r>
      <w:r w:rsidRPr="009A56DC">
        <w:rPr>
          <w:rFonts w:eastAsia="Times New Roman" w:cs="Times New Roman"/>
          <w:bCs/>
          <w:szCs w:val="24"/>
          <w:vertAlign w:val="subscript"/>
        </w:rPr>
        <w:t>2</w:t>
      </w:r>
      <w:r w:rsidRPr="009A56DC">
        <w:rPr>
          <w:rFonts w:eastAsia="Times New Roman" w:cs="Times New Roman"/>
          <w:bCs/>
          <w:szCs w:val="24"/>
        </w:rPr>
        <w:t xml:space="preserve"> và Y so với NH</w:t>
      </w:r>
      <w:r w:rsidRPr="009A56DC">
        <w:rPr>
          <w:rFonts w:eastAsia="Times New Roman" w:cs="Times New Roman"/>
          <w:bCs/>
          <w:szCs w:val="24"/>
          <w:vertAlign w:val="subscript"/>
        </w:rPr>
        <w:t>3</w:t>
      </w:r>
      <w:r w:rsidRPr="009A56DC">
        <w:rPr>
          <w:rFonts w:eastAsia="Times New Roman" w:cs="Times New Roman"/>
          <w:bCs/>
          <w:szCs w:val="24"/>
        </w:rPr>
        <w:t xml:space="preserve"> đều bằng 2. </w:t>
      </w:r>
    </w:p>
    <w:p w14:paraId="5028151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Hãy xác định công thức hóa học của A, B, C, D, E, X, Y và viết các phương trình phản ứng xảy ra.</w:t>
      </w:r>
    </w:p>
    <w:p w14:paraId="2CBE2BD6"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bCs/>
          <w:i/>
          <w:szCs w:val="24"/>
        </w:rPr>
      </w:pPr>
      <w:r w:rsidRPr="009A56DC">
        <w:rPr>
          <w:rFonts w:eastAsia="Times New Roman" w:cs="Times New Roman"/>
          <w:b/>
          <w:bCs/>
          <w:i/>
          <w:szCs w:val="24"/>
        </w:rPr>
        <w:t>Giải</w:t>
      </w:r>
    </w:p>
    <w:p w14:paraId="16A47CB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 xml:space="preserve">Theo đầu bài các hợp chất đều là hợp chất của </w:t>
      </w:r>
      <w:r w:rsidRPr="009A56DC">
        <w:rPr>
          <w:rFonts w:eastAsia="Times New Roman" w:cs="Times New Roman"/>
          <w:bCs/>
          <w:color w:val="FF0000"/>
          <w:szCs w:val="24"/>
        </w:rPr>
        <w:t>sodium</w:t>
      </w:r>
      <w:r w:rsidRPr="009A56DC">
        <w:rPr>
          <w:rFonts w:eastAsia="Times New Roman" w:cs="Times New Roman"/>
          <w:bCs/>
          <w:szCs w:val="24"/>
        </w:rPr>
        <w:t xml:space="preserve"> và M</w:t>
      </w:r>
      <w:r w:rsidRPr="009A56DC">
        <w:rPr>
          <w:rFonts w:eastAsia="Times New Roman" w:cs="Times New Roman"/>
          <w:bCs/>
          <w:szCs w:val="24"/>
          <w:vertAlign w:val="subscript"/>
        </w:rPr>
        <w:t>X</w:t>
      </w:r>
      <w:r w:rsidRPr="009A56DC">
        <w:rPr>
          <w:rFonts w:eastAsia="Times New Roman" w:cs="Times New Roman"/>
          <w:bCs/>
          <w:szCs w:val="24"/>
        </w:rPr>
        <w:t>=2.32 = 64;</w:t>
      </w:r>
    </w:p>
    <w:p w14:paraId="3F517FB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M</w:t>
      </w:r>
      <w:r w:rsidRPr="009A56DC">
        <w:rPr>
          <w:rFonts w:eastAsia="Times New Roman" w:cs="Times New Roman"/>
          <w:szCs w:val="24"/>
          <w:vertAlign w:val="subscript"/>
        </w:rPr>
        <w:t>Y</w:t>
      </w:r>
      <w:r w:rsidRPr="009A56DC">
        <w:rPr>
          <w:rFonts w:eastAsia="Times New Roman" w:cs="Times New Roman"/>
          <w:szCs w:val="24"/>
        </w:rPr>
        <w:t xml:space="preserve"> = 17.2 = 34. Vậy: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1171"/>
        <w:gridCol w:w="1417"/>
        <w:gridCol w:w="1879"/>
        <w:gridCol w:w="1489"/>
        <w:gridCol w:w="1490"/>
        <w:gridCol w:w="1379"/>
      </w:tblGrid>
      <w:tr w:rsidR="004C11BA" w:rsidRPr="009A56DC" w14:paraId="160EB37B" w14:textId="77777777" w:rsidTr="0002034C">
        <w:tc>
          <w:tcPr>
            <w:tcW w:w="1381" w:type="dxa"/>
            <w:shd w:val="clear" w:color="auto" w:fill="auto"/>
          </w:tcPr>
          <w:p w14:paraId="349DD717"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szCs w:val="24"/>
              </w:rPr>
            </w:pPr>
            <w:r w:rsidRPr="009A56DC">
              <w:rPr>
                <w:rFonts w:eastAsia="Times New Roman" w:cs="Times New Roman"/>
                <w:szCs w:val="24"/>
              </w:rPr>
              <w:t>A</w:t>
            </w:r>
          </w:p>
        </w:tc>
        <w:tc>
          <w:tcPr>
            <w:tcW w:w="1171" w:type="dxa"/>
            <w:shd w:val="clear" w:color="auto" w:fill="auto"/>
          </w:tcPr>
          <w:p w14:paraId="26516300"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szCs w:val="24"/>
              </w:rPr>
            </w:pPr>
            <w:r w:rsidRPr="009A56DC">
              <w:rPr>
                <w:rFonts w:eastAsia="Times New Roman" w:cs="Times New Roman"/>
                <w:szCs w:val="24"/>
              </w:rPr>
              <w:t>B</w:t>
            </w:r>
          </w:p>
        </w:tc>
        <w:tc>
          <w:tcPr>
            <w:tcW w:w="1417" w:type="dxa"/>
            <w:shd w:val="clear" w:color="auto" w:fill="auto"/>
          </w:tcPr>
          <w:p w14:paraId="1B4FC215"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szCs w:val="24"/>
              </w:rPr>
            </w:pPr>
            <w:r w:rsidRPr="009A56DC">
              <w:rPr>
                <w:rFonts w:eastAsia="Times New Roman" w:cs="Times New Roman"/>
                <w:szCs w:val="24"/>
              </w:rPr>
              <w:t>C</w:t>
            </w:r>
          </w:p>
        </w:tc>
        <w:tc>
          <w:tcPr>
            <w:tcW w:w="1879" w:type="dxa"/>
            <w:shd w:val="clear" w:color="auto" w:fill="auto"/>
          </w:tcPr>
          <w:p w14:paraId="5DD55341"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szCs w:val="24"/>
              </w:rPr>
            </w:pPr>
            <w:r w:rsidRPr="009A56DC">
              <w:rPr>
                <w:rFonts w:eastAsia="Times New Roman" w:cs="Times New Roman"/>
                <w:szCs w:val="24"/>
              </w:rPr>
              <w:t>D</w:t>
            </w:r>
          </w:p>
        </w:tc>
        <w:tc>
          <w:tcPr>
            <w:tcW w:w="1489" w:type="dxa"/>
            <w:shd w:val="clear" w:color="auto" w:fill="auto"/>
          </w:tcPr>
          <w:p w14:paraId="5BE7C438"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szCs w:val="24"/>
              </w:rPr>
            </w:pPr>
            <w:r w:rsidRPr="009A56DC">
              <w:rPr>
                <w:rFonts w:eastAsia="Times New Roman" w:cs="Times New Roman"/>
                <w:szCs w:val="24"/>
              </w:rPr>
              <w:t>E</w:t>
            </w:r>
          </w:p>
        </w:tc>
        <w:tc>
          <w:tcPr>
            <w:tcW w:w="1490" w:type="dxa"/>
            <w:shd w:val="clear" w:color="auto" w:fill="auto"/>
          </w:tcPr>
          <w:p w14:paraId="655F8FDA"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szCs w:val="24"/>
              </w:rPr>
            </w:pPr>
            <w:r w:rsidRPr="009A56DC">
              <w:rPr>
                <w:rFonts w:eastAsia="Times New Roman" w:cs="Times New Roman"/>
                <w:szCs w:val="24"/>
              </w:rPr>
              <w:t>X</w:t>
            </w:r>
          </w:p>
        </w:tc>
        <w:tc>
          <w:tcPr>
            <w:tcW w:w="1379" w:type="dxa"/>
            <w:shd w:val="clear" w:color="auto" w:fill="auto"/>
          </w:tcPr>
          <w:p w14:paraId="1E1E9389"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szCs w:val="24"/>
              </w:rPr>
            </w:pPr>
            <w:r w:rsidRPr="009A56DC">
              <w:rPr>
                <w:rFonts w:eastAsia="Times New Roman" w:cs="Times New Roman"/>
                <w:szCs w:val="24"/>
              </w:rPr>
              <w:t>Y</w:t>
            </w:r>
          </w:p>
        </w:tc>
      </w:tr>
      <w:tr w:rsidR="004C11BA" w:rsidRPr="009A56DC" w14:paraId="12816B8D" w14:textId="77777777" w:rsidTr="0002034C">
        <w:tc>
          <w:tcPr>
            <w:tcW w:w="1381" w:type="dxa"/>
            <w:shd w:val="clear" w:color="auto" w:fill="auto"/>
          </w:tcPr>
          <w:p w14:paraId="4D083ED0"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szCs w:val="24"/>
              </w:rPr>
            </w:pPr>
            <w:r w:rsidRPr="009A56DC">
              <w:rPr>
                <w:rFonts w:eastAsia="Times New Roman" w:cs="Times New Roman"/>
                <w:position w:val="-12"/>
                <w:szCs w:val="24"/>
              </w:rPr>
              <w:object w:dxaOrig="720" w:dyaOrig="360" w14:anchorId="442C9909">
                <v:shape id="_x0000_i1259" type="#_x0000_t75" style="width:36.75pt;height:18.75pt" o:ole="">
                  <v:imagedata r:id="rId492" o:title=""/>
                </v:shape>
                <o:OLEObject Type="Embed" ProgID="Equation.DSMT4" ShapeID="_x0000_i1259" DrawAspect="Content" ObjectID="_1797845694" r:id="rId493"/>
              </w:object>
            </w:r>
          </w:p>
        </w:tc>
        <w:tc>
          <w:tcPr>
            <w:tcW w:w="1171" w:type="dxa"/>
            <w:shd w:val="clear" w:color="auto" w:fill="auto"/>
          </w:tcPr>
          <w:p w14:paraId="505E9631"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szCs w:val="24"/>
              </w:rPr>
            </w:pPr>
            <w:r w:rsidRPr="009A56DC">
              <w:rPr>
                <w:rFonts w:eastAsia="Times New Roman" w:cs="Times New Roman"/>
                <w:position w:val="-12"/>
                <w:szCs w:val="24"/>
              </w:rPr>
              <w:object w:dxaOrig="639" w:dyaOrig="360" w14:anchorId="7DF7BE97">
                <v:shape id="_x0000_i1260" type="#_x0000_t75" style="width:32.25pt;height:18.75pt" o:ole="">
                  <v:imagedata r:id="rId494" o:title=""/>
                </v:shape>
                <o:OLEObject Type="Embed" ProgID="Equation.DSMT4" ShapeID="_x0000_i1260" DrawAspect="Content" ObjectID="_1797845695" r:id="rId495"/>
              </w:object>
            </w:r>
          </w:p>
        </w:tc>
        <w:tc>
          <w:tcPr>
            <w:tcW w:w="1417" w:type="dxa"/>
            <w:shd w:val="clear" w:color="auto" w:fill="auto"/>
          </w:tcPr>
          <w:p w14:paraId="57B4AD77"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szCs w:val="24"/>
              </w:rPr>
            </w:pPr>
            <w:r w:rsidRPr="009A56DC">
              <w:rPr>
                <w:rFonts w:eastAsia="Times New Roman" w:cs="Times New Roman"/>
                <w:position w:val="-12"/>
                <w:szCs w:val="24"/>
              </w:rPr>
              <w:object w:dxaOrig="920" w:dyaOrig="360" w14:anchorId="24579C45">
                <v:shape id="_x0000_i1261" type="#_x0000_t75" style="width:46.5pt;height:18.75pt" o:ole="">
                  <v:imagedata r:id="rId496" o:title=""/>
                </v:shape>
                <o:OLEObject Type="Embed" ProgID="Equation.DSMT4" ShapeID="_x0000_i1261" DrawAspect="Content" ObjectID="_1797845696" r:id="rId497"/>
              </w:object>
            </w:r>
          </w:p>
        </w:tc>
        <w:tc>
          <w:tcPr>
            <w:tcW w:w="1879" w:type="dxa"/>
            <w:shd w:val="clear" w:color="auto" w:fill="auto"/>
          </w:tcPr>
          <w:p w14:paraId="496F9C00"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szCs w:val="24"/>
              </w:rPr>
            </w:pPr>
            <w:r w:rsidRPr="009A56DC">
              <w:rPr>
                <w:rFonts w:eastAsia="Times New Roman" w:cs="Times New Roman"/>
                <w:position w:val="-12"/>
                <w:szCs w:val="24"/>
              </w:rPr>
              <w:object w:dxaOrig="920" w:dyaOrig="360" w14:anchorId="5012CED1">
                <v:shape id="_x0000_i1262" type="#_x0000_t75" style="width:46.5pt;height:18.75pt" o:ole="">
                  <v:imagedata r:id="rId498" o:title=""/>
                </v:shape>
                <o:OLEObject Type="Embed" ProgID="Equation.DSMT4" ShapeID="_x0000_i1262" DrawAspect="Content" ObjectID="_1797845697" r:id="rId499"/>
              </w:object>
            </w:r>
            <w:r w:rsidRPr="009A56DC">
              <w:rPr>
                <w:rFonts w:eastAsia="Times New Roman" w:cs="Times New Roman"/>
                <w:szCs w:val="24"/>
              </w:rPr>
              <w:t xml:space="preserve"> hoặc </w:t>
            </w:r>
            <w:r w:rsidRPr="009A56DC">
              <w:rPr>
                <w:rFonts w:eastAsia="Times New Roman" w:cs="Times New Roman"/>
                <w:position w:val="-12"/>
                <w:szCs w:val="24"/>
              </w:rPr>
              <w:object w:dxaOrig="840" w:dyaOrig="360" w14:anchorId="7C951A43">
                <v:shape id="_x0000_i1263" type="#_x0000_t75" style="width:42pt;height:18.75pt" o:ole="">
                  <v:imagedata r:id="rId500" o:title=""/>
                </v:shape>
                <o:OLEObject Type="Embed" ProgID="Equation.DSMT4" ShapeID="_x0000_i1263" DrawAspect="Content" ObjectID="_1797845698" r:id="rId501"/>
              </w:object>
            </w:r>
          </w:p>
        </w:tc>
        <w:tc>
          <w:tcPr>
            <w:tcW w:w="1489" w:type="dxa"/>
            <w:shd w:val="clear" w:color="auto" w:fill="auto"/>
          </w:tcPr>
          <w:p w14:paraId="59C089CF"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szCs w:val="24"/>
              </w:rPr>
            </w:pPr>
            <w:r w:rsidRPr="009A56DC">
              <w:rPr>
                <w:rFonts w:eastAsia="Times New Roman" w:cs="Times New Roman"/>
                <w:position w:val="-6"/>
                <w:szCs w:val="24"/>
              </w:rPr>
              <w:object w:dxaOrig="800" w:dyaOrig="279" w14:anchorId="7F1D8395">
                <v:shape id="_x0000_i1264" type="#_x0000_t75" style="width:39.75pt;height:13.5pt" o:ole="">
                  <v:imagedata r:id="rId502" o:title=""/>
                </v:shape>
                <o:OLEObject Type="Embed" ProgID="Equation.DSMT4" ShapeID="_x0000_i1264" DrawAspect="Content" ObjectID="_1797845699" r:id="rId503"/>
              </w:object>
            </w:r>
            <w:r w:rsidRPr="009A56DC">
              <w:rPr>
                <w:rFonts w:eastAsia="Times New Roman" w:cs="Times New Roman"/>
                <w:szCs w:val="24"/>
              </w:rPr>
              <w:t xml:space="preserve">hoặc </w:t>
            </w:r>
            <w:r w:rsidRPr="009A56DC">
              <w:rPr>
                <w:rFonts w:eastAsia="Times New Roman" w:cs="Times New Roman"/>
                <w:position w:val="-12"/>
                <w:szCs w:val="24"/>
              </w:rPr>
              <w:object w:dxaOrig="580" w:dyaOrig="360" w14:anchorId="2A4DE616">
                <v:shape id="_x0000_i1265" type="#_x0000_t75" style="width:29.25pt;height:18.75pt" o:ole="">
                  <v:imagedata r:id="rId504" o:title=""/>
                </v:shape>
                <o:OLEObject Type="Embed" ProgID="Equation.DSMT4" ShapeID="_x0000_i1265" DrawAspect="Content" ObjectID="_1797845700" r:id="rId505"/>
              </w:object>
            </w:r>
          </w:p>
        </w:tc>
        <w:tc>
          <w:tcPr>
            <w:tcW w:w="1490" w:type="dxa"/>
            <w:shd w:val="clear" w:color="auto" w:fill="auto"/>
          </w:tcPr>
          <w:p w14:paraId="4A73B3EC"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szCs w:val="24"/>
              </w:rPr>
            </w:pPr>
            <w:r w:rsidRPr="009A56DC">
              <w:rPr>
                <w:rFonts w:eastAsia="Times New Roman" w:cs="Times New Roman"/>
                <w:position w:val="-12"/>
                <w:szCs w:val="24"/>
              </w:rPr>
              <w:object w:dxaOrig="460" w:dyaOrig="360" w14:anchorId="0980B6AF">
                <v:shape id="_x0000_i1266" type="#_x0000_t75" style="width:23.25pt;height:18.75pt" o:ole="">
                  <v:imagedata r:id="rId506" o:title=""/>
                </v:shape>
                <o:OLEObject Type="Embed" ProgID="Equation.DSMT4" ShapeID="_x0000_i1266" DrawAspect="Content" ObjectID="_1797845701" r:id="rId507"/>
              </w:object>
            </w:r>
          </w:p>
        </w:tc>
        <w:tc>
          <w:tcPr>
            <w:tcW w:w="1379" w:type="dxa"/>
            <w:shd w:val="clear" w:color="auto" w:fill="auto"/>
          </w:tcPr>
          <w:p w14:paraId="53CA49E3"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szCs w:val="24"/>
              </w:rPr>
            </w:pPr>
            <w:r w:rsidRPr="009A56DC">
              <w:rPr>
                <w:rFonts w:eastAsia="Times New Roman" w:cs="Times New Roman"/>
                <w:position w:val="-12"/>
                <w:szCs w:val="24"/>
              </w:rPr>
              <w:object w:dxaOrig="460" w:dyaOrig="360" w14:anchorId="29ECFF23">
                <v:shape id="_x0000_i1267" type="#_x0000_t75" style="width:23.25pt;height:18.75pt" o:ole="">
                  <v:imagedata r:id="rId508" o:title=""/>
                </v:shape>
                <o:OLEObject Type="Embed" ProgID="Equation.DSMT4" ShapeID="_x0000_i1267" DrawAspect="Content" ObjectID="_1797845702" r:id="rId509"/>
              </w:object>
            </w:r>
          </w:p>
        </w:tc>
      </w:tr>
    </w:tbl>
    <w:p w14:paraId="0A07AAC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Các phương trình phản ứng:</w:t>
      </w:r>
    </w:p>
    <w:p w14:paraId="632F9B1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position w:val="-12"/>
          <w:szCs w:val="24"/>
        </w:rPr>
        <w:object w:dxaOrig="3420" w:dyaOrig="380" w14:anchorId="0404B7F6">
          <v:shape id="_x0000_i1268" type="#_x0000_t75" style="width:171pt;height:19.5pt" o:ole="">
            <v:imagedata r:id="rId510" o:title=""/>
          </v:shape>
          <o:OLEObject Type="Embed" ProgID="Equation.DSMT4" ShapeID="_x0000_i1268" DrawAspect="Content" ObjectID="_1797845703" r:id="rId511"/>
        </w:object>
      </w:r>
      <w:r w:rsidRPr="009A56DC">
        <w:rPr>
          <w:rFonts w:eastAsia="Times New Roman" w:cs="Times New Roman"/>
          <w:szCs w:val="24"/>
        </w:rPr>
        <w:t xml:space="preserve"> </w:t>
      </w:r>
    </w:p>
    <w:p w14:paraId="345D926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(A) </w:t>
      </w:r>
    </w:p>
    <w:p w14:paraId="04C74DF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position w:val="-12"/>
          <w:szCs w:val="24"/>
        </w:rPr>
        <w:object w:dxaOrig="3140" w:dyaOrig="360" w14:anchorId="44120E77">
          <v:shape id="_x0000_i1269" type="#_x0000_t75" style="width:156pt;height:18.75pt" o:ole="">
            <v:imagedata r:id="rId512" o:title=""/>
          </v:shape>
          <o:OLEObject Type="Embed" ProgID="Equation.DSMT4" ShapeID="_x0000_i1269" DrawAspect="Content" ObjectID="_1797845704" r:id="rId513"/>
        </w:object>
      </w:r>
      <w:r w:rsidRPr="009A56DC">
        <w:rPr>
          <w:rFonts w:eastAsia="Times New Roman" w:cs="Times New Roman"/>
          <w:szCs w:val="24"/>
        </w:rPr>
        <w:t xml:space="preserve"> </w:t>
      </w:r>
    </w:p>
    <w:p w14:paraId="6D06EBE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(B) </w:t>
      </w:r>
    </w:p>
    <w:p w14:paraId="3D95ABD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Calibri" w:cs="Times New Roman"/>
          <w:szCs w:val="24"/>
        </w:rPr>
        <w:tab/>
      </w:r>
      <w:r w:rsidRPr="009A56DC">
        <w:rPr>
          <w:rFonts w:eastAsia="Calibri" w:cs="Times New Roman"/>
          <w:position w:val="-12"/>
          <w:szCs w:val="24"/>
        </w:rPr>
        <w:object w:dxaOrig="4580" w:dyaOrig="380" w14:anchorId="03C1CA9E">
          <v:shape id="_x0000_i1270" type="#_x0000_t75" style="width:229.5pt;height:19.5pt" o:ole="">
            <v:imagedata r:id="rId514" o:title=""/>
          </v:shape>
          <o:OLEObject Type="Embed" ProgID="Equation.DSMT4" ShapeID="_x0000_i1270" DrawAspect="Content" ObjectID="_1797845705" r:id="rId515"/>
        </w:object>
      </w:r>
      <w:r w:rsidRPr="009A56DC">
        <w:rPr>
          <w:rFonts w:eastAsia="Calibri" w:cs="Times New Roman"/>
          <w:szCs w:val="24"/>
        </w:rPr>
        <w:t xml:space="preserve"> </w:t>
      </w:r>
    </w:p>
    <w:p w14:paraId="31EEB26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lastRenderedPageBreak/>
        <w:t xml:space="preserve">        (C)              (D)                          (X)</w:t>
      </w:r>
    </w:p>
    <w:p w14:paraId="2D3FA61D" w14:textId="77777777" w:rsidR="004C11BA" w:rsidRPr="009A56DC" w:rsidRDefault="004C11BA" w:rsidP="009A56DC">
      <w:pPr>
        <w:widowControl w:val="0"/>
        <w:tabs>
          <w:tab w:val="left" w:pos="284"/>
          <w:tab w:val="left" w:pos="2835"/>
          <w:tab w:val="left" w:pos="5245"/>
          <w:tab w:val="left" w:pos="7797"/>
        </w:tabs>
        <w:spacing w:line="240" w:lineRule="auto"/>
        <w:ind w:firstLine="284"/>
        <w:jc w:val="both"/>
        <w:rPr>
          <w:rFonts w:eastAsia="Times New Roman" w:cs="Times New Roman"/>
          <w:szCs w:val="24"/>
        </w:rPr>
      </w:pPr>
      <w:r w:rsidRPr="009A56DC">
        <w:rPr>
          <w:rFonts w:eastAsia="Times New Roman" w:cs="Times New Roman"/>
          <w:szCs w:val="24"/>
        </w:rPr>
        <w:t>(Hoặc</w:t>
      </w:r>
      <w:r w:rsidRPr="009A56DC">
        <w:rPr>
          <w:rFonts w:eastAsia="Times New Roman" w:cs="Times New Roman"/>
          <w:position w:val="-16"/>
          <w:szCs w:val="24"/>
        </w:rPr>
        <w:object w:dxaOrig="4840" w:dyaOrig="440" w14:anchorId="3C86CBA4">
          <v:shape id="_x0000_i1271" type="#_x0000_t75" style="width:241.5pt;height:22.5pt" o:ole="">
            <v:imagedata r:id="rId516" o:title=""/>
          </v:shape>
          <o:OLEObject Type="Embed" ProgID="Equation.DSMT4" ShapeID="_x0000_i1271" DrawAspect="Content" ObjectID="_1797845706" r:id="rId517"/>
        </w:object>
      </w:r>
    </w:p>
    <w:p w14:paraId="7DD467F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(C)           (D)                             (X)</w:t>
      </w:r>
    </w:p>
    <w:p w14:paraId="58A49EB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rPr>
        <w:tab/>
      </w:r>
      <w:r w:rsidRPr="009A56DC">
        <w:rPr>
          <w:rFonts w:eastAsia="Times New Roman" w:cs="Times New Roman"/>
          <w:position w:val="-12"/>
          <w:szCs w:val="24"/>
        </w:rPr>
        <w:object w:dxaOrig="3660" w:dyaOrig="380" w14:anchorId="1A3F2DEB">
          <v:shape id="_x0000_i1272" type="#_x0000_t75" style="width:183pt;height:19.5pt" o:ole="">
            <v:imagedata r:id="rId518" o:title=""/>
          </v:shape>
          <o:OLEObject Type="Embed" ProgID="Equation.DSMT4" ShapeID="_x0000_i1272" DrawAspect="Content" ObjectID="_1797845707" r:id="rId519"/>
        </w:object>
      </w:r>
      <w:r w:rsidRPr="009A56DC">
        <w:rPr>
          <w:rFonts w:eastAsia="Times New Roman" w:cs="Times New Roman"/>
          <w:szCs w:val="24"/>
          <w:lang w:val="fr-FR"/>
        </w:rPr>
        <w:t xml:space="preserve"> </w:t>
      </w:r>
    </w:p>
    <w:p w14:paraId="3E695FE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(C)              (E)                        (Y)</w:t>
      </w:r>
    </w:p>
    <w:p w14:paraId="6B909B5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ab/>
        <w:t xml:space="preserve"> (Hoặc:</w:t>
      </w:r>
      <w:r w:rsidRPr="009A56DC">
        <w:rPr>
          <w:rFonts w:eastAsia="Times New Roman" w:cs="Times New Roman"/>
          <w:position w:val="-12"/>
          <w:szCs w:val="24"/>
        </w:rPr>
        <w:object w:dxaOrig="3820" w:dyaOrig="380" w14:anchorId="04D153F6">
          <v:shape id="_x0000_i1273" type="#_x0000_t75" style="width:190.5pt;height:19.5pt" o:ole="">
            <v:imagedata r:id="rId520" o:title=""/>
          </v:shape>
          <o:OLEObject Type="Embed" ProgID="Equation.DSMT4" ShapeID="_x0000_i1273" DrawAspect="Content" ObjectID="_1797845708" r:id="rId521"/>
        </w:object>
      </w:r>
      <w:r w:rsidRPr="009A56DC">
        <w:rPr>
          <w:rFonts w:eastAsia="Times New Roman" w:cs="Times New Roman"/>
          <w:szCs w:val="24"/>
          <w:lang w:val="fr-FR"/>
        </w:rPr>
        <w:t xml:space="preserve"> ) </w:t>
      </w:r>
    </w:p>
    <w:p w14:paraId="25A57AC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(C)              (E)                          (Y) </w:t>
      </w:r>
    </w:p>
    <w:p w14:paraId="58641A7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i/>
          <w:szCs w:val="24"/>
          <w:lang w:val="fr-FR"/>
        </w:rPr>
        <w:t>Ví dụ 4:</w:t>
      </w:r>
      <w:r w:rsidRPr="009A56DC">
        <w:rPr>
          <w:rFonts w:eastAsia="Times New Roman" w:cs="Times New Roman"/>
          <w:szCs w:val="24"/>
          <w:lang w:val="fr-FR"/>
        </w:rPr>
        <w:t xml:space="preserve"> Cho dãy các chất: </w:t>
      </w:r>
      <w:r w:rsidRPr="009A56DC">
        <w:rPr>
          <w:rFonts w:eastAsia="Times New Roman" w:cs="Times New Roman"/>
          <w:position w:val="-12"/>
          <w:szCs w:val="24"/>
        </w:rPr>
        <w:object w:dxaOrig="4380" w:dyaOrig="360" w14:anchorId="6D8EB1B2">
          <v:shape id="_x0000_i1274" type="#_x0000_t75" style="width:218.25pt;height:18.75pt" o:ole="">
            <v:imagedata r:id="rId522" o:title=""/>
          </v:shape>
          <o:OLEObject Type="Embed" ProgID="Equation.DSMT4" ShapeID="_x0000_i1274" DrawAspect="Content" ObjectID="_1797845709" r:id="rId523"/>
        </w:object>
      </w:r>
      <w:r w:rsidRPr="009A56DC">
        <w:rPr>
          <w:rFonts w:eastAsia="Times New Roman" w:cs="Times New Roman"/>
          <w:szCs w:val="24"/>
          <w:lang w:val="fr-FR"/>
        </w:rPr>
        <w:t xml:space="preserve">. </w:t>
      </w:r>
      <w:r w:rsidRPr="009A56DC">
        <w:rPr>
          <w:rFonts w:eastAsia="Times New Roman" w:cs="Times New Roman"/>
          <w:szCs w:val="24"/>
        </w:rPr>
        <w:t>Thiết lập sơ đồ biểu diễn mối liên hệ giữa các chất trên. Viết phương trình hóa học của các phản ứng theo sơ đồ chuyển hóa đó.</w:t>
      </w:r>
    </w:p>
    <w:p w14:paraId="1357BF24"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i/>
          <w:szCs w:val="24"/>
        </w:rPr>
      </w:pPr>
      <w:r w:rsidRPr="009A56DC">
        <w:rPr>
          <w:rFonts w:eastAsia="Times New Roman" w:cs="Times New Roman"/>
          <w:b/>
          <w:i/>
          <w:szCs w:val="24"/>
        </w:rPr>
        <w:t>Giải</w:t>
      </w:r>
    </w:p>
    <w:p w14:paraId="284C8A3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Sơ đồ biểu diễn mối liên hệ:</w:t>
      </w:r>
    </w:p>
    <w:p w14:paraId="1B602EEA"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szCs w:val="24"/>
        </w:rPr>
      </w:pPr>
      <w:r w:rsidRPr="009A56DC">
        <w:rPr>
          <w:rFonts w:eastAsia="Calibri" w:cs="Times New Roman"/>
          <w:noProof/>
          <w:szCs w:val="24"/>
        </w:rPr>
        <w:drawing>
          <wp:inline distT="0" distB="0" distL="0" distR="0" wp14:anchorId="3CAA8D87" wp14:editId="47836B19">
            <wp:extent cx="3046589" cy="1553163"/>
            <wp:effectExtent l="0" t="0" r="1905" b="9525"/>
            <wp:docPr id="7376015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046589" cy="1553163"/>
                    </a:xfrm>
                    <a:prstGeom prst="rect">
                      <a:avLst/>
                    </a:prstGeom>
                    <a:noFill/>
                    <a:ln>
                      <a:noFill/>
                    </a:ln>
                  </pic:spPr>
                </pic:pic>
              </a:graphicData>
            </a:graphic>
          </wp:inline>
        </w:drawing>
      </w:r>
    </w:p>
    <w:p w14:paraId="53F477E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Các phương trình hóa học theo sơ đồ chuyển hóa trên: </w:t>
      </w:r>
    </w:p>
    <w:p w14:paraId="64A9FD1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(1) </w:t>
      </w:r>
      <w:r w:rsidRPr="009A56DC">
        <w:rPr>
          <w:rFonts w:eastAsia="Times New Roman" w:cs="Times New Roman"/>
          <w:position w:val="-12"/>
          <w:szCs w:val="24"/>
        </w:rPr>
        <w:object w:dxaOrig="4140" w:dyaOrig="420" w14:anchorId="1643F5C0">
          <v:shape id="_x0000_i1275" type="#_x0000_t75" style="width:207pt;height:21pt" o:ole="">
            <v:imagedata r:id="rId525" o:title=""/>
          </v:shape>
          <o:OLEObject Type="Embed" ProgID="Equation.DSMT4" ShapeID="_x0000_i1275" DrawAspect="Content" ObjectID="_1797845710" r:id="rId526"/>
        </w:object>
      </w:r>
      <w:r w:rsidRPr="009A56DC">
        <w:rPr>
          <w:rFonts w:eastAsia="Times New Roman" w:cs="Times New Roman"/>
          <w:szCs w:val="24"/>
        </w:rPr>
        <w:t xml:space="preserve"> </w:t>
      </w:r>
    </w:p>
    <w:p w14:paraId="686033F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(2)  </w:t>
      </w:r>
      <w:r w:rsidRPr="009A56DC">
        <w:rPr>
          <w:rFonts w:eastAsia="Times New Roman" w:cs="Times New Roman"/>
          <w:position w:val="-12"/>
          <w:szCs w:val="24"/>
        </w:rPr>
        <w:object w:dxaOrig="1980" w:dyaOrig="420" w14:anchorId="4837726F">
          <v:shape id="_x0000_i1276" type="#_x0000_t75" style="width:99.75pt;height:21pt" o:ole="">
            <v:imagedata r:id="rId527" o:title=""/>
          </v:shape>
          <o:OLEObject Type="Embed" ProgID="Equation.DSMT4" ShapeID="_x0000_i1276" DrawAspect="Content" ObjectID="_1797845711" r:id="rId528"/>
        </w:object>
      </w:r>
      <w:r w:rsidRPr="009A56DC">
        <w:rPr>
          <w:rFonts w:eastAsia="Times New Roman" w:cs="Times New Roman"/>
          <w:szCs w:val="24"/>
        </w:rPr>
        <w:t xml:space="preserve"> </w:t>
      </w:r>
    </w:p>
    <w:p w14:paraId="4DB5D92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(3) </w:t>
      </w:r>
      <w:r w:rsidRPr="009A56DC">
        <w:rPr>
          <w:rFonts w:eastAsia="Times New Roman" w:cs="Times New Roman"/>
          <w:position w:val="-12"/>
          <w:szCs w:val="24"/>
        </w:rPr>
        <w:object w:dxaOrig="2880" w:dyaOrig="360" w14:anchorId="122DE232">
          <v:shape id="_x0000_i1277" type="#_x0000_t75" style="width:2in;height:18.75pt" o:ole="">
            <v:imagedata r:id="rId529" o:title=""/>
          </v:shape>
          <o:OLEObject Type="Embed" ProgID="Equation.DSMT4" ShapeID="_x0000_i1277" DrawAspect="Content" ObjectID="_1797845712" r:id="rId530"/>
        </w:object>
      </w:r>
      <w:r w:rsidRPr="009A56DC">
        <w:rPr>
          <w:rFonts w:eastAsia="Times New Roman" w:cs="Times New Roman"/>
          <w:szCs w:val="24"/>
        </w:rPr>
        <w:t xml:space="preserve"> </w:t>
      </w:r>
    </w:p>
    <w:p w14:paraId="54579763" w14:textId="77777777" w:rsidR="004C11BA" w:rsidRPr="009A56DC" w:rsidRDefault="004C11BA" w:rsidP="009A56DC">
      <w:pPr>
        <w:widowControl w:val="0"/>
        <w:tabs>
          <w:tab w:val="left" w:pos="284"/>
          <w:tab w:val="left" w:pos="2835"/>
          <w:tab w:val="left" w:pos="5245"/>
          <w:tab w:val="left" w:pos="7797"/>
        </w:tabs>
        <w:spacing w:line="240" w:lineRule="auto"/>
        <w:ind w:firstLine="284"/>
        <w:jc w:val="both"/>
        <w:rPr>
          <w:rFonts w:eastAsia="Times New Roman" w:cs="Times New Roman"/>
          <w:szCs w:val="24"/>
        </w:rPr>
      </w:pPr>
      <w:r w:rsidRPr="009A56DC">
        <w:rPr>
          <w:rFonts w:eastAsia="Times New Roman" w:cs="Times New Roman"/>
          <w:szCs w:val="24"/>
        </w:rPr>
        <w:t>(4) 3Cu + 8HNO</w:t>
      </w:r>
      <w:r w:rsidRPr="009A56DC">
        <w:rPr>
          <w:rFonts w:eastAsia="Times New Roman" w:cs="Times New Roman"/>
          <w:szCs w:val="24"/>
          <w:vertAlign w:val="subscript"/>
        </w:rPr>
        <w:t>3</w:t>
      </w:r>
      <w:r w:rsidRPr="009A56DC">
        <w:rPr>
          <w:rFonts w:eastAsia="Times New Roman" w:cs="Times New Roman"/>
          <w:szCs w:val="24"/>
        </w:rPr>
        <w:t xml:space="preserve"> (loãng) </w:t>
      </w:r>
      <w:r w:rsidRPr="009A56DC">
        <w:rPr>
          <w:rFonts w:eastAsia="Times New Roman" w:cs="Times New Roman"/>
          <w:position w:val="-14"/>
          <w:szCs w:val="24"/>
        </w:rPr>
        <w:object w:dxaOrig="3159" w:dyaOrig="400" w14:anchorId="054B51CA">
          <v:shape id="_x0000_i1278" type="#_x0000_t75" style="width:157.5pt;height:20.25pt" o:ole="">
            <v:imagedata r:id="rId531" o:title=""/>
          </v:shape>
          <o:OLEObject Type="Embed" ProgID="Equation.DSMT4" ShapeID="_x0000_i1278" DrawAspect="Content" ObjectID="_1797845713" r:id="rId532"/>
        </w:object>
      </w:r>
      <w:r w:rsidRPr="009A56DC">
        <w:rPr>
          <w:rFonts w:eastAsia="Times New Roman" w:cs="Times New Roman"/>
          <w:szCs w:val="24"/>
        </w:rPr>
        <w:t xml:space="preserve"> </w:t>
      </w:r>
    </w:p>
    <w:p w14:paraId="3F5786FC" w14:textId="77777777" w:rsidR="004C11BA" w:rsidRPr="009A56DC" w:rsidRDefault="004C11BA" w:rsidP="009A56DC">
      <w:pPr>
        <w:widowControl w:val="0"/>
        <w:tabs>
          <w:tab w:val="left" w:pos="284"/>
          <w:tab w:val="left" w:pos="2835"/>
          <w:tab w:val="left" w:pos="5245"/>
          <w:tab w:val="left" w:pos="7797"/>
        </w:tabs>
        <w:spacing w:line="240" w:lineRule="auto"/>
        <w:ind w:firstLine="284"/>
        <w:jc w:val="both"/>
        <w:rPr>
          <w:rFonts w:eastAsia="Times New Roman" w:cs="Times New Roman"/>
          <w:szCs w:val="24"/>
        </w:rPr>
      </w:pPr>
      <w:r w:rsidRPr="009A56DC">
        <w:rPr>
          <w:rFonts w:eastAsia="Times New Roman" w:cs="Times New Roman"/>
          <w:szCs w:val="24"/>
        </w:rPr>
        <w:t xml:space="preserve">(5) </w:t>
      </w:r>
      <w:r w:rsidRPr="009A56DC">
        <w:rPr>
          <w:rFonts w:eastAsia="Times New Roman" w:cs="Times New Roman"/>
          <w:position w:val="-12"/>
          <w:szCs w:val="24"/>
        </w:rPr>
        <w:object w:dxaOrig="3280" w:dyaOrig="360" w14:anchorId="358D59A5">
          <v:shape id="_x0000_i1279" type="#_x0000_t75" style="width:164.25pt;height:18.75pt" o:ole="">
            <v:imagedata r:id="rId533" o:title=""/>
          </v:shape>
          <o:OLEObject Type="Embed" ProgID="Equation.DSMT4" ShapeID="_x0000_i1279" DrawAspect="Content" ObjectID="_1797845714" r:id="rId534"/>
        </w:object>
      </w:r>
      <w:r w:rsidRPr="009A56DC">
        <w:rPr>
          <w:rFonts w:eastAsia="Times New Roman" w:cs="Times New Roman"/>
          <w:szCs w:val="24"/>
        </w:rPr>
        <w:t xml:space="preserve"> </w:t>
      </w:r>
    </w:p>
    <w:p w14:paraId="1BE2391B" w14:textId="77777777" w:rsidR="004C11BA" w:rsidRPr="009A56DC" w:rsidRDefault="004C11BA" w:rsidP="009A56DC">
      <w:pPr>
        <w:widowControl w:val="0"/>
        <w:tabs>
          <w:tab w:val="left" w:pos="284"/>
          <w:tab w:val="left" w:pos="2835"/>
          <w:tab w:val="left" w:pos="5245"/>
          <w:tab w:val="left" w:pos="7797"/>
        </w:tabs>
        <w:spacing w:line="240" w:lineRule="auto"/>
        <w:ind w:firstLine="284"/>
        <w:jc w:val="both"/>
        <w:rPr>
          <w:rFonts w:eastAsia="Times New Roman" w:cs="Times New Roman"/>
          <w:szCs w:val="24"/>
        </w:rPr>
      </w:pPr>
      <w:r w:rsidRPr="009A56DC">
        <w:rPr>
          <w:rFonts w:eastAsia="Times New Roman" w:cs="Times New Roman"/>
          <w:szCs w:val="24"/>
        </w:rPr>
        <w:t xml:space="preserve">(6) </w:t>
      </w:r>
      <w:r w:rsidRPr="009A56DC">
        <w:rPr>
          <w:rFonts w:eastAsia="Times New Roman" w:cs="Times New Roman"/>
          <w:position w:val="-20"/>
          <w:szCs w:val="24"/>
        </w:rPr>
        <w:object w:dxaOrig="2340" w:dyaOrig="540" w14:anchorId="0AB4EFAD">
          <v:shape id="_x0000_i1280" type="#_x0000_t75" style="width:117pt;height:27pt" o:ole="">
            <v:imagedata r:id="rId535" o:title=""/>
          </v:shape>
          <o:OLEObject Type="Embed" ProgID="Equation.DSMT4" ShapeID="_x0000_i1280" DrawAspect="Content" ObjectID="_1797845715" r:id="rId536"/>
        </w:object>
      </w:r>
      <w:r w:rsidRPr="009A56DC">
        <w:rPr>
          <w:rFonts w:eastAsia="Times New Roman" w:cs="Times New Roman"/>
          <w:szCs w:val="24"/>
        </w:rPr>
        <w:t xml:space="preserve"> </w:t>
      </w:r>
    </w:p>
    <w:p w14:paraId="50B58631" w14:textId="77777777" w:rsidR="004C11BA" w:rsidRPr="009A56DC" w:rsidRDefault="004C11BA" w:rsidP="009A56DC">
      <w:pPr>
        <w:widowControl w:val="0"/>
        <w:tabs>
          <w:tab w:val="left" w:pos="284"/>
          <w:tab w:val="left" w:pos="2835"/>
          <w:tab w:val="left" w:pos="5245"/>
          <w:tab w:val="left" w:pos="7797"/>
        </w:tabs>
        <w:spacing w:line="240" w:lineRule="auto"/>
        <w:ind w:firstLine="284"/>
        <w:jc w:val="both"/>
        <w:rPr>
          <w:rFonts w:eastAsia="Times New Roman" w:cs="Times New Roman"/>
          <w:szCs w:val="24"/>
        </w:rPr>
      </w:pPr>
      <w:r w:rsidRPr="009A56DC">
        <w:rPr>
          <w:rFonts w:eastAsia="Times New Roman" w:cs="Times New Roman"/>
          <w:szCs w:val="24"/>
        </w:rPr>
        <w:t xml:space="preserve">(7) </w:t>
      </w:r>
      <w:r w:rsidRPr="009A56DC">
        <w:rPr>
          <w:rFonts w:eastAsia="Times New Roman" w:cs="Times New Roman"/>
          <w:position w:val="-12"/>
          <w:szCs w:val="24"/>
        </w:rPr>
        <w:object w:dxaOrig="3739" w:dyaOrig="420" w14:anchorId="5A5B866E">
          <v:shape id="_x0000_i1281" type="#_x0000_t75" style="width:186.75pt;height:21pt" o:ole="">
            <v:imagedata r:id="rId537" o:title=""/>
          </v:shape>
          <o:OLEObject Type="Embed" ProgID="Equation.DSMT4" ShapeID="_x0000_i1281" DrawAspect="Content" ObjectID="_1797845716" r:id="rId538"/>
        </w:object>
      </w:r>
      <w:r w:rsidRPr="009A56DC">
        <w:rPr>
          <w:rFonts w:eastAsia="Times New Roman" w:cs="Times New Roman"/>
          <w:szCs w:val="24"/>
        </w:rPr>
        <w:t xml:space="preserve"> </w:t>
      </w:r>
    </w:p>
    <w:p w14:paraId="5EE9E748" w14:textId="77777777" w:rsidR="004C11BA" w:rsidRPr="009A56DC" w:rsidRDefault="004C11BA" w:rsidP="009A56DC">
      <w:pPr>
        <w:widowControl w:val="0"/>
        <w:tabs>
          <w:tab w:val="left" w:pos="284"/>
          <w:tab w:val="left" w:pos="2835"/>
          <w:tab w:val="left" w:pos="5245"/>
          <w:tab w:val="left" w:pos="7797"/>
        </w:tabs>
        <w:spacing w:line="240" w:lineRule="auto"/>
        <w:ind w:firstLine="284"/>
        <w:jc w:val="both"/>
        <w:rPr>
          <w:rFonts w:eastAsia="Times New Roman" w:cs="Times New Roman"/>
          <w:szCs w:val="24"/>
        </w:rPr>
      </w:pPr>
      <w:r w:rsidRPr="009A56DC">
        <w:rPr>
          <w:rFonts w:eastAsia="Times New Roman" w:cs="Times New Roman"/>
          <w:szCs w:val="24"/>
        </w:rPr>
        <w:t xml:space="preserve">(8) </w:t>
      </w:r>
      <w:r w:rsidRPr="009A56DC">
        <w:rPr>
          <w:rFonts w:eastAsia="Times New Roman" w:cs="Times New Roman"/>
          <w:position w:val="-12"/>
          <w:szCs w:val="24"/>
        </w:rPr>
        <w:object w:dxaOrig="3340" w:dyaOrig="420" w14:anchorId="044107DA">
          <v:shape id="_x0000_i1282" type="#_x0000_t75" style="width:167.25pt;height:21pt" o:ole="">
            <v:imagedata r:id="rId539" o:title=""/>
          </v:shape>
          <o:OLEObject Type="Embed" ProgID="Equation.DSMT4" ShapeID="_x0000_i1282" DrawAspect="Content" ObjectID="_1797845717" r:id="rId540"/>
        </w:object>
      </w:r>
      <w:r w:rsidRPr="009A56DC">
        <w:rPr>
          <w:rFonts w:eastAsia="Times New Roman" w:cs="Times New Roman"/>
          <w:szCs w:val="24"/>
        </w:rPr>
        <w:t xml:space="preserve"> </w:t>
      </w:r>
    </w:p>
    <w:p w14:paraId="4E5A9B0F" w14:textId="77777777" w:rsidR="004C11BA" w:rsidRPr="009A56DC" w:rsidRDefault="004C11BA" w:rsidP="009A56DC">
      <w:pPr>
        <w:widowControl w:val="0"/>
        <w:tabs>
          <w:tab w:val="left" w:pos="284"/>
          <w:tab w:val="left" w:pos="2835"/>
          <w:tab w:val="left" w:pos="5245"/>
          <w:tab w:val="left" w:pos="7797"/>
        </w:tabs>
        <w:spacing w:line="240" w:lineRule="auto"/>
        <w:ind w:firstLine="284"/>
        <w:jc w:val="both"/>
        <w:rPr>
          <w:rFonts w:eastAsia="Times New Roman" w:cs="Times New Roman"/>
          <w:szCs w:val="24"/>
        </w:rPr>
      </w:pPr>
      <w:r w:rsidRPr="009A56DC">
        <w:rPr>
          <w:rFonts w:eastAsia="Times New Roman" w:cs="Times New Roman"/>
          <w:szCs w:val="24"/>
        </w:rPr>
        <w:t xml:space="preserve">(9) </w:t>
      </w:r>
      <w:r w:rsidRPr="009A56DC">
        <w:rPr>
          <w:rFonts w:eastAsia="Times New Roman" w:cs="Times New Roman"/>
          <w:position w:val="-12"/>
          <w:szCs w:val="24"/>
        </w:rPr>
        <w:object w:dxaOrig="2560" w:dyaOrig="360" w14:anchorId="4DD6DA29">
          <v:shape id="_x0000_i1283" type="#_x0000_t75" style="width:129pt;height:18.75pt" o:ole="">
            <v:imagedata r:id="rId541" o:title=""/>
          </v:shape>
          <o:OLEObject Type="Embed" ProgID="Equation.DSMT4" ShapeID="_x0000_i1283" DrawAspect="Content" ObjectID="_1797845718" r:id="rId542"/>
        </w:object>
      </w:r>
      <w:r w:rsidRPr="009A56DC">
        <w:rPr>
          <w:rFonts w:eastAsia="Times New Roman" w:cs="Times New Roman"/>
          <w:szCs w:val="24"/>
        </w:rPr>
        <w:t xml:space="preserve"> </w:t>
      </w:r>
    </w:p>
    <w:p w14:paraId="04FB697E" w14:textId="77777777" w:rsidR="004C11BA" w:rsidRPr="009A56DC" w:rsidRDefault="004C11BA" w:rsidP="009A56DC">
      <w:pPr>
        <w:widowControl w:val="0"/>
        <w:tabs>
          <w:tab w:val="left" w:pos="284"/>
          <w:tab w:val="left" w:pos="2835"/>
          <w:tab w:val="left" w:pos="5245"/>
          <w:tab w:val="left" w:pos="7797"/>
        </w:tabs>
        <w:spacing w:line="240" w:lineRule="auto"/>
        <w:ind w:firstLine="284"/>
        <w:jc w:val="both"/>
        <w:rPr>
          <w:rFonts w:eastAsia="Times New Roman" w:cs="Times New Roman"/>
          <w:szCs w:val="24"/>
        </w:rPr>
      </w:pPr>
      <w:r w:rsidRPr="009A56DC">
        <w:rPr>
          <w:rFonts w:eastAsia="Times New Roman" w:cs="Times New Roman"/>
          <w:szCs w:val="24"/>
        </w:rPr>
        <w:t xml:space="preserve">(10)  </w:t>
      </w:r>
      <w:r w:rsidRPr="009A56DC">
        <w:rPr>
          <w:rFonts w:eastAsia="Times New Roman" w:cs="Times New Roman"/>
          <w:position w:val="-12"/>
          <w:szCs w:val="24"/>
        </w:rPr>
        <w:object w:dxaOrig="3980" w:dyaOrig="360" w14:anchorId="467C37ED">
          <v:shape id="_x0000_i1284" type="#_x0000_t75" style="width:200.25pt;height:18.75pt" o:ole="">
            <v:imagedata r:id="rId543" o:title=""/>
          </v:shape>
          <o:OLEObject Type="Embed" ProgID="Equation.DSMT4" ShapeID="_x0000_i1284" DrawAspect="Content" ObjectID="_1797845719" r:id="rId544"/>
        </w:object>
      </w:r>
      <w:r w:rsidRPr="009A56DC">
        <w:rPr>
          <w:rFonts w:eastAsia="Times New Roman" w:cs="Times New Roman"/>
          <w:szCs w:val="24"/>
        </w:rPr>
        <w:t xml:space="preserve"> </w:t>
      </w:r>
    </w:p>
    <w:p w14:paraId="3C0AAE7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(11) </w:t>
      </w:r>
      <w:r w:rsidRPr="009A56DC">
        <w:rPr>
          <w:rFonts w:eastAsia="Times New Roman" w:cs="Times New Roman"/>
          <w:position w:val="-12"/>
          <w:szCs w:val="24"/>
        </w:rPr>
        <w:object w:dxaOrig="4200" w:dyaOrig="360" w14:anchorId="267A618E">
          <v:shape id="_x0000_i1285" type="#_x0000_t75" style="width:210pt;height:18.75pt" o:ole="">
            <v:imagedata r:id="rId545" o:title=""/>
          </v:shape>
          <o:OLEObject Type="Embed" ProgID="Equation.DSMT4" ShapeID="_x0000_i1285" DrawAspect="Content" ObjectID="_1797845720" r:id="rId546"/>
        </w:object>
      </w:r>
      <w:r w:rsidRPr="009A56DC">
        <w:rPr>
          <w:rFonts w:eastAsia="Times New Roman" w:cs="Times New Roman"/>
          <w:szCs w:val="24"/>
        </w:rPr>
        <w:t xml:space="preserve"> </w:t>
      </w:r>
    </w:p>
    <w:p w14:paraId="00D4AF3B" w14:textId="77777777" w:rsidR="004C11BA" w:rsidRPr="009A56DC" w:rsidRDefault="004C11BA" w:rsidP="009A56DC">
      <w:pPr>
        <w:widowControl w:val="0"/>
        <w:tabs>
          <w:tab w:val="left" w:pos="284"/>
          <w:tab w:val="left" w:pos="2835"/>
          <w:tab w:val="left" w:pos="5245"/>
          <w:tab w:val="left" w:pos="7797"/>
        </w:tabs>
        <w:spacing w:line="240" w:lineRule="auto"/>
        <w:ind w:firstLine="284"/>
        <w:jc w:val="both"/>
        <w:rPr>
          <w:rFonts w:eastAsia="Times New Roman" w:cs="Times New Roman"/>
          <w:szCs w:val="24"/>
        </w:rPr>
      </w:pPr>
      <w:r w:rsidRPr="009A56DC">
        <w:rPr>
          <w:rFonts w:eastAsia="Times New Roman" w:cs="Times New Roman"/>
          <w:szCs w:val="24"/>
        </w:rPr>
        <w:t xml:space="preserve">(12) </w:t>
      </w:r>
      <w:r w:rsidRPr="009A56DC">
        <w:rPr>
          <w:rFonts w:eastAsia="Times New Roman" w:cs="Times New Roman"/>
          <w:position w:val="-12"/>
          <w:szCs w:val="24"/>
        </w:rPr>
        <w:object w:dxaOrig="5800" w:dyaOrig="380" w14:anchorId="3FFD51FD">
          <v:shape id="_x0000_i1286" type="#_x0000_t75" style="width:290.25pt;height:19.5pt" o:ole="">
            <v:imagedata r:id="rId547" o:title=""/>
          </v:shape>
          <o:OLEObject Type="Embed" ProgID="Equation.DSMT4" ShapeID="_x0000_i1286" DrawAspect="Content" ObjectID="_1797845721" r:id="rId548"/>
        </w:object>
      </w:r>
      <w:r w:rsidRPr="009A56DC">
        <w:rPr>
          <w:rFonts w:eastAsia="Times New Roman" w:cs="Times New Roman"/>
          <w:szCs w:val="24"/>
        </w:rPr>
        <w:t xml:space="preserve"> </w:t>
      </w:r>
    </w:p>
    <w:p w14:paraId="7A53184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(13) 10HNO</w:t>
      </w:r>
      <w:r w:rsidRPr="009A56DC">
        <w:rPr>
          <w:rFonts w:eastAsia="Times New Roman" w:cs="Times New Roman"/>
          <w:szCs w:val="24"/>
          <w:vertAlign w:val="subscript"/>
        </w:rPr>
        <w:t>3</w:t>
      </w:r>
      <w:r w:rsidRPr="009A56DC">
        <w:rPr>
          <w:rFonts w:eastAsia="Times New Roman" w:cs="Times New Roman"/>
          <w:szCs w:val="24"/>
        </w:rPr>
        <w:t xml:space="preserve"> (råt loãng) + </w:t>
      </w:r>
      <w:r w:rsidRPr="009A56DC">
        <w:rPr>
          <w:rFonts w:eastAsia="Times New Roman" w:cs="Times New Roman"/>
          <w:position w:val="-14"/>
          <w:szCs w:val="24"/>
        </w:rPr>
        <w:object w:dxaOrig="3980" w:dyaOrig="400" w14:anchorId="743F22BC">
          <v:shape id="_x0000_i1287" type="#_x0000_t75" style="width:200.25pt;height:20.25pt" o:ole="">
            <v:imagedata r:id="rId549" o:title=""/>
          </v:shape>
          <o:OLEObject Type="Embed" ProgID="Equation.DSMT4" ShapeID="_x0000_i1287" DrawAspect="Content" ObjectID="_1797845722" r:id="rId550"/>
        </w:object>
      </w:r>
      <w:r w:rsidRPr="009A56DC">
        <w:rPr>
          <w:rFonts w:eastAsia="Times New Roman" w:cs="Times New Roman"/>
          <w:szCs w:val="24"/>
        </w:rPr>
        <w:t xml:space="preserve"> </w:t>
      </w:r>
    </w:p>
    <w:p w14:paraId="60D7AF0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(14) HNO</w:t>
      </w:r>
      <w:r w:rsidRPr="009A56DC">
        <w:rPr>
          <w:rFonts w:eastAsia="Times New Roman" w:cs="Times New Roman"/>
          <w:szCs w:val="24"/>
          <w:vertAlign w:val="subscript"/>
        </w:rPr>
        <w:t>3</w:t>
      </w:r>
      <w:r w:rsidRPr="009A56DC">
        <w:rPr>
          <w:rFonts w:eastAsia="Times New Roman" w:cs="Times New Roman"/>
          <w:szCs w:val="24"/>
        </w:rPr>
        <w:t xml:space="preserve"> + NaOH → NaNO</w:t>
      </w:r>
      <w:r w:rsidRPr="009A56DC">
        <w:rPr>
          <w:rFonts w:eastAsia="Times New Roman" w:cs="Times New Roman"/>
          <w:szCs w:val="24"/>
          <w:vertAlign w:val="subscript"/>
        </w:rPr>
        <w:t>3</w:t>
      </w:r>
      <w:r w:rsidRPr="009A56DC">
        <w:rPr>
          <w:rFonts w:eastAsia="Times New Roman" w:cs="Times New Roman"/>
          <w:szCs w:val="24"/>
        </w:rPr>
        <w:t xml:space="preserve"> + H</w:t>
      </w:r>
      <w:r w:rsidRPr="009A56DC">
        <w:rPr>
          <w:rFonts w:eastAsia="Times New Roman" w:cs="Times New Roman"/>
          <w:szCs w:val="24"/>
          <w:vertAlign w:val="subscript"/>
        </w:rPr>
        <w:t>2</w:t>
      </w:r>
      <w:r w:rsidRPr="009A56DC">
        <w:rPr>
          <w:rFonts w:eastAsia="Times New Roman" w:cs="Times New Roman"/>
          <w:szCs w:val="24"/>
        </w:rPr>
        <w:t xml:space="preserve">O </w:t>
      </w:r>
    </w:p>
    <w:p w14:paraId="4D6213A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(15) NaNO</w:t>
      </w:r>
      <w:r w:rsidRPr="009A56DC">
        <w:rPr>
          <w:rFonts w:eastAsia="Times New Roman" w:cs="Times New Roman"/>
          <w:szCs w:val="24"/>
          <w:vertAlign w:val="subscript"/>
        </w:rPr>
        <w:t>3</w:t>
      </w:r>
      <w:r w:rsidRPr="009A56DC">
        <w:rPr>
          <w:rFonts w:eastAsia="Times New Roman" w:cs="Times New Roman"/>
          <w:szCs w:val="24"/>
        </w:rPr>
        <w:t xml:space="preserve"> + H</w:t>
      </w:r>
      <w:r w:rsidRPr="009A56DC">
        <w:rPr>
          <w:rFonts w:eastAsia="Times New Roman" w:cs="Times New Roman"/>
          <w:szCs w:val="24"/>
          <w:vertAlign w:val="subscript"/>
        </w:rPr>
        <w:t>2</w:t>
      </w:r>
      <w:r w:rsidRPr="009A56DC">
        <w:rPr>
          <w:rFonts w:eastAsia="Times New Roman" w:cs="Times New Roman"/>
          <w:szCs w:val="24"/>
        </w:rPr>
        <w:t>SO</w:t>
      </w:r>
      <w:r w:rsidRPr="009A56DC">
        <w:rPr>
          <w:rFonts w:eastAsia="Times New Roman" w:cs="Times New Roman"/>
          <w:szCs w:val="24"/>
          <w:vertAlign w:val="subscript"/>
        </w:rPr>
        <w:t>4</w:t>
      </w:r>
      <w:r w:rsidRPr="009A56DC">
        <w:rPr>
          <w:rFonts w:eastAsia="Times New Roman" w:cs="Times New Roman"/>
          <w:szCs w:val="24"/>
        </w:rPr>
        <w:t xml:space="preserve"> (đặc, nóng) </w:t>
      </w:r>
      <w:r w:rsidRPr="009A56DC">
        <w:rPr>
          <w:rFonts w:eastAsia="Times New Roman" w:cs="Times New Roman"/>
          <w:position w:val="-12"/>
          <w:szCs w:val="24"/>
        </w:rPr>
        <w:object w:dxaOrig="2040" w:dyaOrig="360" w14:anchorId="35247F9B">
          <v:shape id="_x0000_i1288" type="#_x0000_t75" style="width:102pt;height:18.75pt" o:ole="">
            <v:imagedata r:id="rId551" o:title=""/>
          </v:shape>
          <o:OLEObject Type="Embed" ProgID="Equation.DSMT4" ShapeID="_x0000_i1288" DrawAspect="Content" ObjectID="_1797845723" r:id="rId552"/>
        </w:object>
      </w:r>
      <w:r w:rsidRPr="009A56DC">
        <w:rPr>
          <w:rFonts w:eastAsia="Times New Roman" w:cs="Times New Roman"/>
          <w:szCs w:val="24"/>
        </w:rPr>
        <w:t xml:space="preserve"> </w:t>
      </w:r>
    </w:p>
    <w:p w14:paraId="4697E5E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(16)</w:t>
      </w:r>
      <w:r w:rsidRPr="009A56DC">
        <w:rPr>
          <w:rFonts w:eastAsia="Times New Roman" w:cs="Times New Roman"/>
          <w:position w:val="-12"/>
          <w:szCs w:val="24"/>
        </w:rPr>
        <w:object w:dxaOrig="1939" w:dyaOrig="360" w14:anchorId="54403A25">
          <v:shape id="_x0000_i1289" type="#_x0000_t75" style="width:97.5pt;height:18.75pt" o:ole="">
            <v:imagedata r:id="rId553" o:title=""/>
          </v:shape>
          <o:OLEObject Type="Embed" ProgID="Equation.DSMT4" ShapeID="_x0000_i1289" DrawAspect="Content" ObjectID="_1797845724" r:id="rId554"/>
        </w:object>
      </w:r>
      <w:r w:rsidRPr="009A56DC">
        <w:rPr>
          <w:rFonts w:eastAsia="Times New Roman" w:cs="Times New Roman"/>
          <w:szCs w:val="24"/>
        </w:rPr>
        <w:t xml:space="preserve"> </w:t>
      </w:r>
    </w:p>
    <w:p w14:paraId="4C5B7D4C" w14:textId="77777777" w:rsidR="004C11BA" w:rsidRPr="009A56DC" w:rsidRDefault="004C11BA" w:rsidP="009A56DC">
      <w:pPr>
        <w:widowControl w:val="0"/>
        <w:tabs>
          <w:tab w:val="left" w:pos="284"/>
          <w:tab w:val="left" w:pos="2835"/>
          <w:tab w:val="left" w:pos="5245"/>
          <w:tab w:val="left" w:pos="7797"/>
        </w:tabs>
        <w:spacing w:line="240" w:lineRule="auto"/>
        <w:ind w:firstLine="284"/>
        <w:jc w:val="both"/>
        <w:rPr>
          <w:rFonts w:eastAsia="Times New Roman" w:cs="Times New Roman"/>
          <w:szCs w:val="24"/>
        </w:rPr>
      </w:pPr>
      <w:r w:rsidRPr="009A56DC">
        <w:rPr>
          <w:rFonts w:eastAsia="Times New Roman" w:cs="Times New Roman"/>
          <w:szCs w:val="24"/>
        </w:rPr>
        <w:t xml:space="preserve">(17) </w:t>
      </w:r>
      <w:r w:rsidRPr="009A56DC">
        <w:rPr>
          <w:rFonts w:eastAsia="Times New Roman" w:cs="Times New Roman"/>
          <w:position w:val="-12"/>
          <w:szCs w:val="24"/>
        </w:rPr>
        <w:object w:dxaOrig="4300" w:dyaOrig="360" w14:anchorId="3F03794E">
          <v:shape id="_x0000_i1290" type="#_x0000_t75" style="width:215.25pt;height:18.75pt" o:ole="">
            <v:imagedata r:id="rId555" o:title=""/>
          </v:shape>
          <o:OLEObject Type="Embed" ProgID="Equation.DSMT4" ShapeID="_x0000_i1290" DrawAspect="Content" ObjectID="_1797845725" r:id="rId556"/>
        </w:object>
      </w:r>
      <w:r w:rsidRPr="009A56DC">
        <w:rPr>
          <w:rFonts w:eastAsia="Times New Roman" w:cs="Times New Roman"/>
          <w:szCs w:val="24"/>
        </w:rPr>
        <w:t xml:space="preserve"> </w:t>
      </w:r>
    </w:p>
    <w:p w14:paraId="6CE2B728" w14:textId="77777777" w:rsidR="004C11BA" w:rsidRPr="009A56DC" w:rsidRDefault="004C11BA" w:rsidP="009A56DC">
      <w:pPr>
        <w:widowControl w:val="0"/>
        <w:tabs>
          <w:tab w:val="left" w:pos="284"/>
          <w:tab w:val="left" w:pos="2835"/>
          <w:tab w:val="left" w:pos="5245"/>
          <w:tab w:val="left" w:pos="7797"/>
        </w:tabs>
        <w:spacing w:line="240" w:lineRule="auto"/>
        <w:ind w:firstLine="284"/>
        <w:jc w:val="both"/>
        <w:rPr>
          <w:rFonts w:eastAsia="Times New Roman" w:cs="Times New Roman"/>
          <w:szCs w:val="24"/>
        </w:rPr>
      </w:pPr>
      <w:r w:rsidRPr="009A56DC">
        <w:rPr>
          <w:rFonts w:eastAsia="Times New Roman" w:cs="Times New Roman"/>
          <w:szCs w:val="24"/>
        </w:rPr>
        <w:t xml:space="preserve">(18) </w:t>
      </w:r>
      <w:r w:rsidRPr="009A56DC">
        <w:rPr>
          <w:rFonts w:eastAsia="Times New Roman" w:cs="Times New Roman"/>
          <w:position w:val="-12"/>
          <w:szCs w:val="24"/>
        </w:rPr>
        <w:object w:dxaOrig="2940" w:dyaOrig="360" w14:anchorId="03517357">
          <v:shape id="_x0000_i1291" type="#_x0000_t75" style="width:147pt;height:18.75pt" o:ole="">
            <v:imagedata r:id="rId557" o:title=""/>
          </v:shape>
          <o:OLEObject Type="Embed" ProgID="Equation.DSMT4" ShapeID="_x0000_i1291" DrawAspect="Content" ObjectID="_1797845726" r:id="rId558"/>
        </w:object>
      </w:r>
      <w:r w:rsidRPr="009A56DC">
        <w:rPr>
          <w:rFonts w:eastAsia="Times New Roman" w:cs="Times New Roman"/>
          <w:szCs w:val="24"/>
        </w:rPr>
        <w:t xml:space="preserve"> </w:t>
      </w:r>
    </w:p>
    <w:p w14:paraId="50995E9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(19) 3Ag + 4HNO</w:t>
      </w:r>
      <w:r w:rsidRPr="009A56DC">
        <w:rPr>
          <w:rFonts w:eastAsia="Times New Roman" w:cs="Times New Roman"/>
          <w:szCs w:val="24"/>
          <w:vertAlign w:val="subscript"/>
        </w:rPr>
        <w:t>3</w:t>
      </w:r>
      <w:r w:rsidRPr="009A56DC">
        <w:rPr>
          <w:rFonts w:eastAsia="Times New Roman" w:cs="Times New Roman"/>
          <w:szCs w:val="24"/>
        </w:rPr>
        <w:t xml:space="preserve"> (đặc) </w:t>
      </w:r>
      <w:r w:rsidRPr="009A56DC">
        <w:rPr>
          <w:rFonts w:eastAsia="Times New Roman" w:cs="Times New Roman"/>
          <w:position w:val="-12"/>
          <w:szCs w:val="24"/>
        </w:rPr>
        <w:object w:dxaOrig="3040" w:dyaOrig="420" w14:anchorId="66C28773">
          <v:shape id="_x0000_i1292" type="#_x0000_t75" style="width:152.25pt;height:21pt" o:ole="">
            <v:imagedata r:id="rId559" o:title=""/>
          </v:shape>
          <o:OLEObject Type="Embed" ProgID="Equation.DSMT4" ShapeID="_x0000_i1292" DrawAspect="Content" ObjectID="_1797845727" r:id="rId560"/>
        </w:object>
      </w:r>
      <w:r w:rsidRPr="009A56DC">
        <w:rPr>
          <w:rFonts w:eastAsia="Times New Roman" w:cs="Times New Roman"/>
          <w:szCs w:val="24"/>
        </w:rPr>
        <w:t xml:space="preserve"> </w:t>
      </w:r>
    </w:p>
    <w:p w14:paraId="26CF61D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(20)  </w:t>
      </w:r>
      <w:r w:rsidRPr="009A56DC">
        <w:rPr>
          <w:rFonts w:eastAsia="Times New Roman" w:cs="Times New Roman"/>
          <w:position w:val="-12"/>
          <w:szCs w:val="24"/>
        </w:rPr>
        <w:object w:dxaOrig="5200" w:dyaOrig="360" w14:anchorId="4FD3457C">
          <v:shape id="_x0000_i1293" type="#_x0000_t75" style="width:259.5pt;height:18.75pt" o:ole="">
            <v:imagedata r:id="rId561" o:title=""/>
          </v:shape>
          <o:OLEObject Type="Embed" ProgID="Equation.DSMT4" ShapeID="_x0000_i1293" DrawAspect="Content" ObjectID="_1797845728" r:id="rId562"/>
        </w:object>
      </w:r>
      <w:r w:rsidRPr="009A56DC">
        <w:rPr>
          <w:rFonts w:eastAsia="Times New Roman" w:cs="Times New Roman"/>
          <w:szCs w:val="24"/>
        </w:rPr>
        <w:t xml:space="preserve"> </w:t>
      </w:r>
    </w:p>
    <w:p w14:paraId="423AC9C7" w14:textId="0A7DA052" w:rsidR="004C11BA" w:rsidRPr="009A56DC" w:rsidRDefault="001A3B03" w:rsidP="009A56DC">
      <w:pPr>
        <w:widowControl w:val="0"/>
        <w:autoSpaceDE w:val="0"/>
        <w:autoSpaceDN w:val="0"/>
        <w:spacing w:line="240" w:lineRule="auto"/>
        <w:ind w:right="495"/>
        <w:rPr>
          <w:rFonts w:eastAsia="Times New Roman" w:cs="Times New Roman"/>
          <w:szCs w:val="24"/>
          <w:lang w:val="vi"/>
        </w:rPr>
      </w:pPr>
      <w:r w:rsidRPr="009A56DC">
        <w:rPr>
          <w:rFonts w:eastAsia="Times New Roman" w:cs="Times New Roman"/>
          <w:b/>
          <w:szCs w:val="24"/>
        </w:rPr>
        <w:t>Ví dụ 5</w:t>
      </w:r>
      <w:r w:rsidR="004C11BA" w:rsidRPr="009A56DC">
        <w:rPr>
          <w:rFonts w:eastAsia="Times New Roman" w:cs="Times New Roman"/>
          <w:b/>
          <w:szCs w:val="24"/>
          <w:lang w:val="vi"/>
        </w:rPr>
        <w:t xml:space="preserve">. </w:t>
      </w:r>
      <w:r w:rsidR="004C11BA" w:rsidRPr="009A56DC">
        <w:rPr>
          <w:rFonts w:eastAsia="Times New Roman" w:cs="Times New Roman"/>
          <w:szCs w:val="24"/>
          <w:lang w:val="vi"/>
        </w:rPr>
        <w:t>Hòa tan 0,775 gam đơn chất X trong dung dịch HNO</w:t>
      </w:r>
      <w:r w:rsidR="004C11BA" w:rsidRPr="009A56DC">
        <w:rPr>
          <w:rFonts w:eastAsia="Times New Roman" w:cs="Times New Roman"/>
          <w:szCs w:val="24"/>
          <w:vertAlign w:val="subscript"/>
          <w:lang w:val="vi"/>
        </w:rPr>
        <w:t>3</w:t>
      </w:r>
      <w:r w:rsidR="004C11BA" w:rsidRPr="009A56DC">
        <w:rPr>
          <w:rFonts w:eastAsia="Times New Roman" w:cs="Times New Roman"/>
          <w:szCs w:val="24"/>
          <w:lang w:val="vi"/>
        </w:rPr>
        <w:t xml:space="preserve"> dư thu được 0,125 mol NO</w:t>
      </w:r>
      <w:r w:rsidR="004C11BA" w:rsidRPr="009A56DC">
        <w:rPr>
          <w:rFonts w:eastAsia="Times New Roman" w:cs="Times New Roman"/>
          <w:szCs w:val="24"/>
          <w:vertAlign w:val="subscript"/>
          <w:lang w:val="vi"/>
        </w:rPr>
        <w:t>2</w:t>
      </w:r>
      <w:r w:rsidR="004C11BA" w:rsidRPr="009A56DC">
        <w:rPr>
          <w:rFonts w:eastAsia="Times New Roman" w:cs="Times New Roman"/>
          <w:szCs w:val="24"/>
          <w:lang w:val="vi"/>
        </w:rPr>
        <w:t xml:space="preserve"> và dung dịch chứa 2 axit.</w:t>
      </w:r>
    </w:p>
    <w:p w14:paraId="645BBE8B" w14:textId="77777777" w:rsidR="004C11BA" w:rsidRPr="009A56DC" w:rsidRDefault="004C11BA" w:rsidP="009A56DC">
      <w:pPr>
        <w:widowControl w:val="0"/>
        <w:numPr>
          <w:ilvl w:val="0"/>
          <w:numId w:val="2"/>
        </w:numPr>
        <w:tabs>
          <w:tab w:val="left" w:pos="627"/>
        </w:tabs>
        <w:autoSpaceDE w:val="0"/>
        <w:autoSpaceDN w:val="0"/>
        <w:spacing w:line="240" w:lineRule="auto"/>
        <w:ind w:left="0" w:firstLine="0"/>
        <w:rPr>
          <w:rFonts w:eastAsia="Times New Roman" w:cs="Times New Roman"/>
          <w:szCs w:val="24"/>
          <w:lang w:val="vi"/>
        </w:rPr>
      </w:pPr>
      <w:r w:rsidRPr="009A56DC">
        <w:rPr>
          <w:rFonts w:eastAsia="Times New Roman" w:cs="Times New Roman"/>
          <w:szCs w:val="24"/>
          <w:lang w:val="vi"/>
        </w:rPr>
        <w:t>Tìm</w:t>
      </w:r>
      <w:r w:rsidRPr="009A56DC">
        <w:rPr>
          <w:rFonts w:eastAsia="Times New Roman" w:cs="Times New Roman"/>
          <w:spacing w:val="-3"/>
          <w:szCs w:val="24"/>
          <w:lang w:val="vi"/>
        </w:rPr>
        <w:t xml:space="preserve"> </w:t>
      </w:r>
      <w:r w:rsidRPr="009A56DC">
        <w:rPr>
          <w:rFonts w:eastAsia="Times New Roman" w:cs="Times New Roman"/>
          <w:szCs w:val="24"/>
          <w:lang w:val="vi"/>
        </w:rPr>
        <w:t>X.</w:t>
      </w:r>
    </w:p>
    <w:p w14:paraId="2EA9BFE0" w14:textId="77777777" w:rsidR="004C11BA" w:rsidRPr="009A56DC" w:rsidRDefault="004C11BA" w:rsidP="009A56DC">
      <w:pPr>
        <w:widowControl w:val="0"/>
        <w:numPr>
          <w:ilvl w:val="0"/>
          <w:numId w:val="2"/>
        </w:numPr>
        <w:tabs>
          <w:tab w:val="left" w:pos="641"/>
        </w:tabs>
        <w:autoSpaceDE w:val="0"/>
        <w:autoSpaceDN w:val="0"/>
        <w:spacing w:line="240" w:lineRule="auto"/>
        <w:ind w:left="0" w:firstLine="0"/>
        <w:rPr>
          <w:rFonts w:eastAsia="Times New Roman" w:cs="Times New Roman"/>
          <w:szCs w:val="24"/>
          <w:lang w:val="vi"/>
        </w:rPr>
      </w:pPr>
      <w:r w:rsidRPr="009A56DC">
        <w:rPr>
          <w:rFonts w:eastAsia="Times New Roman" w:cs="Times New Roman"/>
          <w:szCs w:val="24"/>
          <w:lang w:val="vi"/>
        </w:rPr>
        <w:t>Hoàn thành chuỗi biến hóa</w:t>
      </w:r>
      <w:r w:rsidRPr="009A56DC">
        <w:rPr>
          <w:rFonts w:eastAsia="Times New Roman" w:cs="Times New Roman"/>
          <w:spacing w:val="-6"/>
          <w:szCs w:val="24"/>
          <w:lang w:val="vi"/>
        </w:rPr>
        <w:t xml:space="preserve"> </w:t>
      </w:r>
      <w:r w:rsidRPr="009A56DC">
        <w:rPr>
          <w:rFonts w:eastAsia="Times New Roman" w:cs="Times New Roman"/>
          <w:szCs w:val="24"/>
          <w:lang w:val="vi"/>
        </w:rPr>
        <w:t>sau:</w:t>
      </w:r>
    </w:p>
    <w:p w14:paraId="01D499CA" w14:textId="1660DBD4" w:rsidR="004C11BA" w:rsidRPr="009A56DC" w:rsidRDefault="004C11BA" w:rsidP="009A56DC">
      <w:pPr>
        <w:widowControl w:val="0"/>
        <w:tabs>
          <w:tab w:val="left" w:pos="641"/>
        </w:tabs>
        <w:autoSpaceDE w:val="0"/>
        <w:autoSpaceDN w:val="0"/>
        <w:spacing w:line="240" w:lineRule="auto"/>
        <w:rPr>
          <w:rFonts w:eastAsia="Times New Roman" w:cs="Times New Roman"/>
          <w:szCs w:val="24"/>
          <w:lang w:val="vi"/>
        </w:rPr>
      </w:pPr>
      <w:r w:rsidRPr="009A56DC">
        <w:rPr>
          <w:rFonts w:eastAsia="Times New Roman" w:cs="Times New Roman"/>
          <w:noProof/>
          <w:szCs w:val="24"/>
        </w:rPr>
        <w:lastRenderedPageBreak/>
        <w:drawing>
          <wp:inline distT="0" distB="0" distL="0" distR="0" wp14:anchorId="1CDE00D3" wp14:editId="37713EBA">
            <wp:extent cx="6318250" cy="1090295"/>
            <wp:effectExtent l="0" t="0" r="6350" b="0"/>
            <wp:docPr id="314138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38114" name=""/>
                    <pic:cNvPicPr/>
                  </pic:nvPicPr>
                  <pic:blipFill>
                    <a:blip r:embed="rId563"/>
                    <a:stretch>
                      <a:fillRect/>
                    </a:stretch>
                  </pic:blipFill>
                  <pic:spPr>
                    <a:xfrm>
                      <a:off x="0" y="0"/>
                      <a:ext cx="6318250" cy="1090295"/>
                    </a:xfrm>
                    <a:prstGeom prst="rect">
                      <a:avLst/>
                    </a:prstGeom>
                  </pic:spPr>
                </pic:pic>
              </a:graphicData>
            </a:graphic>
          </wp:inline>
        </w:drawing>
      </w:r>
    </w:p>
    <w:p w14:paraId="67C70B01" w14:textId="364DAE37" w:rsidR="00E8718E" w:rsidRPr="009A56DC" w:rsidRDefault="001A3B03" w:rsidP="009A56DC">
      <w:pPr>
        <w:pStyle w:val="BodyText"/>
        <w:ind w:right="495"/>
        <w:rPr>
          <w:sz w:val="24"/>
          <w:szCs w:val="24"/>
        </w:rPr>
      </w:pPr>
      <w:r w:rsidRPr="009A56DC">
        <w:rPr>
          <w:noProof/>
          <w:sz w:val="24"/>
          <w:szCs w:val="24"/>
          <w:lang w:val="en-US"/>
        </w:rPr>
        <w:drawing>
          <wp:inline distT="0" distB="0" distL="0" distR="0" wp14:anchorId="2454E7D5" wp14:editId="60E28AB4">
            <wp:extent cx="6318250" cy="3973195"/>
            <wp:effectExtent l="0" t="0" r="8890" b="0"/>
            <wp:docPr id="531803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803576" name=""/>
                    <pic:cNvPicPr/>
                  </pic:nvPicPr>
                  <pic:blipFill>
                    <a:blip r:embed="rId564"/>
                    <a:stretch>
                      <a:fillRect/>
                    </a:stretch>
                  </pic:blipFill>
                  <pic:spPr>
                    <a:xfrm>
                      <a:off x="0" y="0"/>
                      <a:ext cx="6318250" cy="3973195"/>
                    </a:xfrm>
                    <a:prstGeom prst="rect">
                      <a:avLst/>
                    </a:prstGeom>
                  </pic:spPr>
                </pic:pic>
              </a:graphicData>
            </a:graphic>
          </wp:inline>
        </w:drawing>
      </w:r>
      <w:r w:rsidR="00E8718E" w:rsidRPr="009A56DC">
        <w:rPr>
          <w:noProof/>
          <w:sz w:val="24"/>
          <w:szCs w:val="24"/>
          <w:lang w:val="en-US"/>
        </w:rPr>
        <mc:AlternateContent>
          <mc:Choice Requires="wps">
            <w:drawing>
              <wp:anchor distT="0" distB="0" distL="114300" distR="114300" simplePos="0" relativeHeight="251659264" behindDoc="1" locked="0" layoutInCell="1" allowOverlap="1" wp14:anchorId="3B5979A9" wp14:editId="2997F3DC">
                <wp:simplePos x="0" y="0"/>
                <wp:positionH relativeFrom="page">
                  <wp:posOffset>2942590</wp:posOffset>
                </wp:positionH>
                <wp:positionV relativeFrom="paragraph">
                  <wp:posOffset>-80645</wp:posOffset>
                </wp:positionV>
                <wp:extent cx="2021840" cy="102235"/>
                <wp:effectExtent l="0" t="0" r="0" b="3810"/>
                <wp:wrapNone/>
                <wp:docPr id="1574193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D2E38" w14:textId="77777777" w:rsidR="00E8718E" w:rsidRDefault="00E8718E" w:rsidP="00E8718E">
                            <w:pPr>
                              <w:tabs>
                                <w:tab w:val="left" w:pos="1713"/>
                                <w:tab w:val="left" w:pos="3103"/>
                              </w:tabs>
                              <w:spacing w:line="155" w:lineRule="exact"/>
                              <w:rPr>
                                <w:sz w:val="16"/>
                              </w:rPr>
                            </w:pPr>
                            <w:r>
                              <w:rPr>
                                <w:sz w:val="16"/>
                              </w:rPr>
                              <w:t>2</w:t>
                            </w:r>
                            <w:r>
                              <w:rPr>
                                <w:sz w:val="16"/>
                              </w:rPr>
                              <w:tab/>
                              <w:t>2</w:t>
                            </w:r>
                            <w:r>
                              <w:rPr>
                                <w:sz w:val="16"/>
                              </w:rPr>
                              <w:tab/>
                            </w:r>
                            <w:r>
                              <w:rPr>
                                <w:spacing w:val="-20"/>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1.7pt;margin-top:-6.35pt;width:159.2pt;height:8.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NXIJswIAALIFAAAOAAAAZHJzL2Uyb0RvYy54bWysVG1vmzAQ/j5p/8Hyd8pLSAKopGpDmCZ1 L1K7H+CACdbAZrYT6Kb9951NSJNWk6ZtfLAO+/zcPXeP7/pmaBt0oFIxwVPsX3kYUV6IkvFdir88 5k6EkdKEl6QRnKb4iSp8s3r75rrvEhqIWjQllQhAuEr6LsW11l3iuqqoaUvUlegoh8NKyJZo+JU7 t5SkB/S2cQPPW7i9kGUnRUGVgt1sPMQri19VtNCfqkpRjZoUQ27artKuW7O6q2uS7CTpalYc0yB/ kUVLGIegJ6iMaIL2kr2CalkhhRKVvipE64qqYgW1HICN771g81CTjlouUBzVncqk/h9s8fHwWSJW Qu/my9CPZ8FihhEnLfTqkQ4a3YkBBaZMfacS8H7owF8PsA1XLGXV3Yviq0JcrGvCd/RWStHXlJSQ pm9uumdXRxxlQLb9B1FCGLLXwgINlWxNDaEqCNChXU+nFplUCtgMvMCPQjgq4Mz3gmA2tyFIMt3u pNLvqGiRMVIsQQIWnRzulTbZkGRyMcG4yFnTWBk0/GIDHMcdiA1XzZnJwnb1R+zFm2gThU4YLDZO 6GWZc5uvQ2eR+8t5NsvW68z/aeL6YVKzsqTchJkU5od/1sGj1kdtnDSmRMNKA2dSUnK3XTcSHQgo PLffsSBnbu5lGrYIwOUFJT8IvbsgdvJFtHTCPJw78dKLHM+P7+KFF8Zhll9Sumec/jsl1Kc4ngfz UUy/5ebZ7zU3krRMwwxpWJvi6OREEiPBDS9tazVhzWiflcKk/1wKaPfUaCtYo9FRrXrYDoBiVLwV 5RNIVwpQFogQBh8YtZDfMephiKRYfdsTSTFq3nOQv5k4kyEnYzsZhBdwNcUao9Fc63Ey7TvJdjUg jw+Mi1t4IhWz6n3O4viwYDBYEschZibP+b/1eh61q18AAAD//wMAUEsDBBQABgAIAAAAIQCOZYzm 3wAAAAkBAAAPAAAAZHJzL2Rvd25yZXYueG1sTI9BT8JAEIXvJv6HzZB4g22RFCzdEmL0ZGIs9eBx 2w7thu5s7S5Q/73jCY+T9+XN97LdZHtxwdEbRwriRQQCqXaNoVbBZ/k634DwQVOje0eo4Ac97PL7 u0ynjbtSgZdDaAWXkE+1gi6EIZXS1x1a7RduQOLs6EarA59jK5tRX7nc9nIZRYm02hB/6PSAzx3W p8PZKth/UfFivt+rj+JYmLJ8iugtOSn1MJv2WxABp3CD4U+f1SFnp8qdqfGiV7BKHleMKpjHyzUI JtabmMdUCjiQeSb/L8h/AQAA//8DAFBLAQItABQABgAIAAAAIQC2gziS/gAAAOEBAAATAAAAAAAA AAAAAAAAAAAAAABbQ29udGVudF9UeXBlc10ueG1sUEsBAi0AFAAGAAgAAAAhADj9If/WAAAAlAEA AAsAAAAAAAAAAAAAAAAALwEAAF9yZWxzLy5yZWxzUEsBAi0AFAAGAAgAAAAhAA41cgmzAgAAsgUA AA4AAAAAAAAAAAAAAAAALgIAAGRycy9lMm9Eb2MueG1sUEsBAi0AFAAGAAgAAAAhAI5ljObfAAAA CQEAAA8AAAAAAAAAAAAAAAAADQUAAGRycy9kb3ducmV2LnhtbFBLBQYAAAAABAAEAPMAAAAZBgAA AAA= " filled="f" stroked="f">
                <v:textbox inset="0,0,0,0">
                  <w:txbxContent>
                    <w:p w14:paraId="729D2E38" w14:textId="77777777" w:rsidR="00E8718E" w:rsidRDefault="00E8718E" w:rsidP="00E8718E">
                      <w:pPr>
                        <w:tabs>
                          <w:tab w:val="left" w:pos="1713"/>
                          <w:tab w:val="left" w:pos="3103"/>
                        </w:tabs>
                        <w:spacing w:line="155" w:lineRule="exact"/>
                        <w:rPr>
                          <w:sz w:val="16"/>
                        </w:rPr>
                      </w:pPr>
                      <w:r>
                        <w:rPr>
                          <w:sz w:val="16"/>
                        </w:rPr>
                        <w:t>2</w:t>
                      </w:r>
                      <w:r>
                        <w:rPr>
                          <w:sz w:val="16"/>
                        </w:rPr>
                        <w:tab/>
                        <w:t>2</w:t>
                      </w:r>
                      <w:r>
                        <w:rPr>
                          <w:sz w:val="16"/>
                        </w:rPr>
                        <w:tab/>
                      </w:r>
                      <w:r>
                        <w:rPr>
                          <w:spacing w:val="-20"/>
                          <w:sz w:val="16"/>
                        </w:rPr>
                        <w:t>2</w:t>
                      </w:r>
                    </w:p>
                  </w:txbxContent>
                </v:textbox>
                <w10:wrap anchorx="page"/>
              </v:shape>
            </w:pict>
          </mc:Fallback>
        </mc:AlternateContent>
      </w:r>
    </w:p>
    <w:p w14:paraId="7CEA10EE" w14:textId="59D8A88D" w:rsidR="004C11BA" w:rsidRPr="009A56DC" w:rsidRDefault="004C11BA" w:rsidP="009A56DC">
      <w:pPr>
        <w:widowControl w:val="0"/>
        <w:tabs>
          <w:tab w:val="left" w:pos="3550"/>
        </w:tabs>
        <w:spacing w:line="240" w:lineRule="auto"/>
        <w:rPr>
          <w:rFonts w:eastAsia="Times New Roman" w:cs="Times New Roman"/>
          <w:b/>
          <w:szCs w:val="24"/>
        </w:rPr>
      </w:pPr>
      <w:r w:rsidRPr="009A56DC">
        <w:rPr>
          <w:rFonts w:eastAsia="Times New Roman" w:cs="Times New Roman"/>
          <w:b/>
          <w:szCs w:val="24"/>
        </w:rPr>
        <w:t xml:space="preserve">DẠNG 2: GIẢI THÍCH HIỆN TƯỢNG VÀ VIẾT PHƯƠNG TRÌNH HÓA HỌC MINH HỌA </w:t>
      </w:r>
    </w:p>
    <w:p w14:paraId="3A987CC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i/>
          <w:szCs w:val="24"/>
        </w:rPr>
        <w:t>Phương pháp</w:t>
      </w:r>
      <w:r w:rsidRPr="009A56DC">
        <w:rPr>
          <w:rFonts w:eastAsia="Times New Roman" w:cs="Times New Roman"/>
          <w:szCs w:val="24"/>
        </w:rPr>
        <w:t xml:space="preserve">: Nắm vững tính chất vật lí và hoá học của các đơn chất và hợp chất nhóm </w:t>
      </w:r>
      <w:r w:rsidRPr="009A56DC">
        <w:rPr>
          <w:rFonts w:eastAsia="Times New Roman" w:cs="Times New Roman"/>
          <w:color w:val="FF0000"/>
          <w:szCs w:val="24"/>
        </w:rPr>
        <w:t>nitrogen</w:t>
      </w:r>
      <w:r w:rsidRPr="009A56DC">
        <w:rPr>
          <w:rFonts w:eastAsia="Times New Roman" w:cs="Times New Roman"/>
          <w:szCs w:val="24"/>
        </w:rPr>
        <w:t xml:space="preserve"> </w:t>
      </w:r>
    </w:p>
    <w:p w14:paraId="06F719E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i/>
          <w:szCs w:val="24"/>
        </w:rPr>
        <w:t>Ví dụ 1:</w:t>
      </w:r>
      <w:r w:rsidRPr="009A56DC">
        <w:rPr>
          <w:rFonts w:eastAsia="Times New Roman" w:cs="Times New Roman"/>
          <w:szCs w:val="24"/>
        </w:rPr>
        <w:t xml:space="preserve"> Nêu hiện tượng, giải thích và viết phương trình hoá học minh hoạ trong </w:t>
      </w:r>
      <w:r w:rsidRPr="009A56DC">
        <w:rPr>
          <w:rFonts w:eastAsia="Times New Roman" w:cs="Times New Roman"/>
          <w:bCs/>
          <w:szCs w:val="24"/>
        </w:rPr>
        <w:t>các trường hợp sau:</w:t>
      </w:r>
    </w:p>
    <w:p w14:paraId="50A8D32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 Nhỏ tử tử tới dư dung dịch NH</w:t>
      </w:r>
      <w:r w:rsidRPr="009A56DC">
        <w:rPr>
          <w:rFonts w:eastAsia="Times New Roman" w:cs="Times New Roman"/>
          <w:szCs w:val="24"/>
          <w:vertAlign w:val="subscript"/>
        </w:rPr>
        <w:t>3</w:t>
      </w:r>
      <w:r w:rsidRPr="009A56DC">
        <w:rPr>
          <w:rFonts w:eastAsia="Times New Roman" w:cs="Times New Roman"/>
          <w:szCs w:val="24"/>
        </w:rPr>
        <w:t xml:space="preserve"> vào dung dịch NiSO</w:t>
      </w:r>
      <w:r w:rsidRPr="009A56DC">
        <w:rPr>
          <w:rFonts w:eastAsia="Times New Roman" w:cs="Times New Roman"/>
          <w:szCs w:val="24"/>
          <w:vertAlign w:val="subscript"/>
        </w:rPr>
        <w:t>4</w:t>
      </w:r>
      <w:r w:rsidRPr="009A56DC">
        <w:rPr>
          <w:rFonts w:eastAsia="Times New Roman" w:cs="Times New Roman"/>
          <w:szCs w:val="24"/>
        </w:rPr>
        <w:t xml:space="preserve">. </w:t>
      </w:r>
    </w:p>
    <w:p w14:paraId="77B9A07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b) Nhỏ từ từ tới dư dung dịch NH</w:t>
      </w:r>
      <w:r w:rsidRPr="009A56DC">
        <w:rPr>
          <w:rFonts w:eastAsia="Times New Roman" w:cs="Times New Roman"/>
          <w:szCs w:val="24"/>
          <w:vertAlign w:val="subscript"/>
        </w:rPr>
        <w:t>3</w:t>
      </w:r>
      <w:r w:rsidRPr="009A56DC">
        <w:rPr>
          <w:rFonts w:eastAsia="Times New Roman" w:cs="Times New Roman"/>
          <w:szCs w:val="24"/>
        </w:rPr>
        <w:t xml:space="preserve"> vào dung dịch FeCl</w:t>
      </w:r>
      <w:r w:rsidRPr="009A56DC">
        <w:rPr>
          <w:rFonts w:eastAsia="Times New Roman" w:cs="Times New Roman"/>
          <w:szCs w:val="24"/>
          <w:vertAlign w:val="subscript"/>
        </w:rPr>
        <w:t>3</w:t>
      </w:r>
      <w:r w:rsidRPr="009A56DC">
        <w:rPr>
          <w:rFonts w:eastAsia="Times New Roman" w:cs="Times New Roman"/>
          <w:szCs w:val="24"/>
        </w:rPr>
        <w:t xml:space="preserve">. </w:t>
      </w:r>
    </w:p>
    <w:p w14:paraId="274EB80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c) Cho Cu vào dung dịch NaNO</w:t>
      </w:r>
      <w:r w:rsidRPr="009A56DC">
        <w:rPr>
          <w:rFonts w:eastAsia="Times New Roman" w:cs="Times New Roman"/>
          <w:szCs w:val="24"/>
          <w:vertAlign w:val="subscript"/>
        </w:rPr>
        <w:t>3</w:t>
      </w:r>
      <w:r w:rsidRPr="009A56DC">
        <w:rPr>
          <w:rFonts w:eastAsia="Times New Roman" w:cs="Times New Roman"/>
          <w:szCs w:val="24"/>
        </w:rPr>
        <w:t xml:space="preserve">, sau đó cho tiếp dung dịch HCl vào. </w:t>
      </w:r>
    </w:p>
    <w:p w14:paraId="11F6852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d) Cho Al vào dung dịch NaNO</w:t>
      </w:r>
      <w:r w:rsidRPr="009A56DC">
        <w:rPr>
          <w:rFonts w:eastAsia="Times New Roman" w:cs="Times New Roman"/>
          <w:szCs w:val="24"/>
          <w:vertAlign w:val="subscript"/>
        </w:rPr>
        <w:t>3</w:t>
      </w:r>
      <w:r w:rsidRPr="009A56DC">
        <w:rPr>
          <w:rFonts w:eastAsia="Times New Roman" w:cs="Times New Roman"/>
          <w:szCs w:val="24"/>
        </w:rPr>
        <w:t xml:space="preserve">, sau đó nhỏ tiếp dung dịch NaOH vào và đun nóng. </w:t>
      </w:r>
    </w:p>
    <w:p w14:paraId="395E6A1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e) Cho Fe(NO</w:t>
      </w:r>
      <w:r w:rsidRPr="009A56DC">
        <w:rPr>
          <w:rFonts w:eastAsia="Times New Roman" w:cs="Times New Roman"/>
          <w:szCs w:val="24"/>
          <w:vertAlign w:val="subscript"/>
        </w:rPr>
        <w:t>3</w:t>
      </w:r>
      <w:r w:rsidRPr="009A56DC">
        <w:rPr>
          <w:rFonts w:eastAsia="Times New Roman" w:cs="Times New Roman"/>
          <w:szCs w:val="24"/>
        </w:rPr>
        <w:t>)2.9H</w:t>
      </w:r>
      <w:r w:rsidRPr="009A56DC">
        <w:rPr>
          <w:rFonts w:eastAsia="Times New Roman" w:cs="Times New Roman"/>
          <w:szCs w:val="24"/>
          <w:vertAlign w:val="subscript"/>
        </w:rPr>
        <w:t>2</w:t>
      </w:r>
      <w:r w:rsidRPr="009A56DC">
        <w:rPr>
          <w:rFonts w:eastAsia="Times New Roman" w:cs="Times New Roman"/>
          <w:szCs w:val="24"/>
        </w:rPr>
        <w:t>O vào dung dịch NaHSO</w:t>
      </w:r>
      <w:r w:rsidRPr="009A56DC">
        <w:rPr>
          <w:rFonts w:eastAsia="Times New Roman" w:cs="Times New Roman"/>
          <w:szCs w:val="24"/>
          <w:vertAlign w:val="subscript"/>
        </w:rPr>
        <w:t>4</w:t>
      </w:r>
      <w:r w:rsidRPr="009A56DC">
        <w:rPr>
          <w:rFonts w:eastAsia="Times New Roman" w:cs="Times New Roman"/>
          <w:szCs w:val="24"/>
        </w:rPr>
        <w:t xml:space="preserve">. </w:t>
      </w:r>
    </w:p>
    <w:p w14:paraId="76185D5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g) Cho </w:t>
      </w:r>
      <w:r w:rsidRPr="009A56DC">
        <w:rPr>
          <w:rFonts w:eastAsia="Times New Roman" w:cs="Times New Roman"/>
          <w:color w:val="FF0000"/>
          <w:szCs w:val="24"/>
        </w:rPr>
        <w:t>carbon</w:t>
      </w:r>
      <w:r w:rsidRPr="009A56DC">
        <w:rPr>
          <w:rFonts w:eastAsia="Times New Roman" w:cs="Times New Roman"/>
          <w:szCs w:val="24"/>
        </w:rPr>
        <w:t xml:space="preserve"> vào dung dịch HNO</w:t>
      </w:r>
      <w:r w:rsidRPr="009A56DC">
        <w:rPr>
          <w:rFonts w:eastAsia="Times New Roman" w:cs="Times New Roman"/>
          <w:szCs w:val="24"/>
          <w:vertAlign w:val="subscript"/>
        </w:rPr>
        <w:t>3</w:t>
      </w:r>
      <w:r w:rsidRPr="009A56DC">
        <w:rPr>
          <w:rFonts w:eastAsia="Times New Roman" w:cs="Times New Roman"/>
          <w:szCs w:val="24"/>
        </w:rPr>
        <w:t xml:space="preserve"> đặc, nóng.</w:t>
      </w:r>
    </w:p>
    <w:p w14:paraId="1FC2289A"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i/>
          <w:szCs w:val="24"/>
        </w:rPr>
      </w:pPr>
      <w:r w:rsidRPr="009A56DC">
        <w:rPr>
          <w:rFonts w:eastAsia="Times New Roman" w:cs="Times New Roman"/>
          <w:b/>
          <w:i/>
          <w:szCs w:val="24"/>
        </w:rPr>
        <w:t>Giải</w:t>
      </w:r>
    </w:p>
    <w:p w14:paraId="769C6CC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 Dung dịch có kết tủa màu trắng xuất hiện sau đó kết tủa tan trong dung dịch NH</w:t>
      </w:r>
      <w:r w:rsidRPr="009A56DC">
        <w:rPr>
          <w:rFonts w:eastAsia="Times New Roman" w:cs="Times New Roman"/>
          <w:szCs w:val="24"/>
          <w:vertAlign w:val="subscript"/>
        </w:rPr>
        <w:t>3</w:t>
      </w:r>
      <w:r w:rsidRPr="009A56DC">
        <w:rPr>
          <w:rFonts w:eastAsia="Times New Roman" w:cs="Times New Roman"/>
          <w:szCs w:val="24"/>
        </w:rPr>
        <w:t xml:space="preserve"> du.</w:t>
      </w:r>
    </w:p>
    <w:p w14:paraId="6A06813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ab/>
      </w:r>
      <w:r w:rsidRPr="009A56DC">
        <w:rPr>
          <w:rFonts w:eastAsia="Times New Roman" w:cs="Times New Roman"/>
          <w:szCs w:val="24"/>
          <w:lang w:val="fr-FR"/>
        </w:rPr>
        <w:tab/>
      </w:r>
      <w:r w:rsidRPr="009A56DC">
        <w:rPr>
          <w:rFonts w:eastAsia="Times New Roman" w:cs="Times New Roman"/>
          <w:position w:val="-12"/>
          <w:szCs w:val="24"/>
          <w:lang w:val="fr-FR"/>
        </w:rPr>
        <w:object w:dxaOrig="4239" w:dyaOrig="380" w14:anchorId="771D7671">
          <v:shape id="_x0000_i1294" type="#_x0000_t75" style="width:211.5pt;height:19.5pt" o:ole="">
            <v:imagedata r:id="rId565" o:title=""/>
          </v:shape>
          <o:OLEObject Type="Embed" ProgID="Equation.DSMT4" ShapeID="_x0000_i1294" DrawAspect="Content" ObjectID="_1797845729" r:id="rId566"/>
        </w:object>
      </w:r>
      <w:r w:rsidRPr="009A56DC">
        <w:rPr>
          <w:rFonts w:eastAsia="Times New Roman" w:cs="Times New Roman"/>
          <w:szCs w:val="24"/>
          <w:lang w:val="fr-FR"/>
        </w:rPr>
        <w:t xml:space="preserve"> </w:t>
      </w:r>
    </w:p>
    <w:p w14:paraId="1697C9F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ab/>
      </w:r>
      <w:r w:rsidRPr="009A56DC">
        <w:rPr>
          <w:rFonts w:eastAsia="Times New Roman" w:cs="Times New Roman"/>
          <w:szCs w:val="24"/>
          <w:lang w:val="fr-FR"/>
        </w:rPr>
        <w:tab/>
      </w:r>
      <w:r w:rsidRPr="009A56DC">
        <w:rPr>
          <w:rFonts w:eastAsia="Times New Roman" w:cs="Times New Roman"/>
          <w:position w:val="-16"/>
          <w:szCs w:val="24"/>
          <w:lang w:val="fr-FR"/>
        </w:rPr>
        <w:object w:dxaOrig="3920" w:dyaOrig="440" w14:anchorId="4055C96F">
          <v:shape id="_x0000_i1295" type="#_x0000_t75" style="width:195pt;height:22.5pt" o:ole="">
            <v:imagedata r:id="rId567" o:title=""/>
          </v:shape>
          <o:OLEObject Type="Embed" ProgID="Equation.DSMT4" ShapeID="_x0000_i1295" DrawAspect="Content" ObjectID="_1797845730" r:id="rId568"/>
        </w:object>
      </w:r>
      <w:r w:rsidRPr="009A56DC">
        <w:rPr>
          <w:rFonts w:eastAsia="Times New Roman" w:cs="Times New Roman"/>
          <w:szCs w:val="24"/>
          <w:lang w:val="fr-FR"/>
        </w:rPr>
        <w:t xml:space="preserve"> </w:t>
      </w:r>
    </w:p>
    <w:p w14:paraId="582BB7E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b) Dung dịch có kết tủa màu nâu đó xuất hiện không tan trong dung dịch NH</w:t>
      </w:r>
      <w:r w:rsidRPr="009A56DC">
        <w:rPr>
          <w:rFonts w:eastAsia="Times New Roman" w:cs="Times New Roman"/>
          <w:szCs w:val="24"/>
          <w:vertAlign w:val="subscript"/>
          <w:lang w:val="fr-FR"/>
        </w:rPr>
        <w:t>3</w:t>
      </w:r>
      <w:r w:rsidRPr="009A56DC">
        <w:rPr>
          <w:rFonts w:eastAsia="Times New Roman" w:cs="Times New Roman"/>
          <w:szCs w:val="24"/>
          <w:lang w:val="fr-FR"/>
        </w:rPr>
        <w:t xml:space="preserve"> dư.</w:t>
      </w:r>
    </w:p>
    <w:p w14:paraId="203C364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position w:val="-12"/>
          <w:szCs w:val="24"/>
          <w:lang w:val="fr-FR"/>
        </w:rPr>
        <w:object w:dxaOrig="4160" w:dyaOrig="380" w14:anchorId="361D6EE2">
          <v:shape id="_x0000_i1296" type="#_x0000_t75" style="width:207.75pt;height:19.5pt" o:ole="">
            <v:imagedata r:id="rId569" o:title=""/>
          </v:shape>
          <o:OLEObject Type="Embed" ProgID="Equation.DSMT4" ShapeID="_x0000_i1296" DrawAspect="Content" ObjectID="_1797845731" r:id="rId570"/>
        </w:object>
      </w:r>
      <w:r w:rsidRPr="009A56DC">
        <w:rPr>
          <w:rFonts w:eastAsia="Times New Roman" w:cs="Times New Roman"/>
          <w:szCs w:val="24"/>
          <w:lang w:val="fr-FR"/>
        </w:rPr>
        <w:t xml:space="preserve"> </w:t>
      </w:r>
    </w:p>
    <w:p w14:paraId="40FBDFB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c) Khi cho Cu vào dung dịch NaNO</w:t>
      </w:r>
      <w:r w:rsidRPr="009A56DC">
        <w:rPr>
          <w:rFonts w:eastAsia="Times New Roman" w:cs="Times New Roman"/>
          <w:szCs w:val="24"/>
          <w:vertAlign w:val="subscript"/>
          <w:lang w:val="fr-FR"/>
        </w:rPr>
        <w:t>3</w:t>
      </w:r>
      <w:r w:rsidRPr="009A56DC">
        <w:rPr>
          <w:rFonts w:eastAsia="Times New Roman" w:cs="Times New Roman"/>
          <w:szCs w:val="24"/>
          <w:lang w:val="fr-FR"/>
        </w:rPr>
        <w:t xml:space="preserve"> thì không có hiện tượng gì. Nếu nhỏ tiếp dung dịch HCl vào thì Cu tan, có khi không màu hoá nâu trong không khí thoát ra và dung dịch tạo thành có màu xanh.</w:t>
      </w:r>
    </w:p>
    <w:p w14:paraId="19C27515" w14:textId="77777777" w:rsidR="004C11BA" w:rsidRPr="009A56DC" w:rsidRDefault="004C11BA" w:rsidP="009A56DC">
      <w:pPr>
        <w:widowControl w:val="0"/>
        <w:tabs>
          <w:tab w:val="left" w:pos="284"/>
          <w:tab w:val="left" w:pos="2835"/>
          <w:tab w:val="left" w:pos="5245"/>
          <w:tab w:val="left" w:pos="7797"/>
        </w:tabs>
        <w:spacing w:line="240" w:lineRule="auto"/>
        <w:ind w:left="2835"/>
        <w:jc w:val="both"/>
        <w:rPr>
          <w:rFonts w:eastAsia="Times New Roman" w:cs="Times New Roman"/>
          <w:szCs w:val="24"/>
        </w:rPr>
      </w:pPr>
      <w:r w:rsidRPr="009A56DC">
        <w:rPr>
          <w:rFonts w:eastAsia="Times New Roman" w:cs="Times New Roman"/>
          <w:position w:val="-12"/>
          <w:szCs w:val="24"/>
        </w:rPr>
        <w:object w:dxaOrig="4440" w:dyaOrig="380" w14:anchorId="2233997D">
          <v:shape id="_x0000_i1297" type="#_x0000_t75" style="width:222pt;height:19.5pt" o:ole="">
            <v:imagedata r:id="rId571" o:title=""/>
          </v:shape>
          <o:OLEObject Type="Embed" ProgID="Equation.DSMT4" ShapeID="_x0000_i1297" DrawAspect="Content" ObjectID="_1797845732" r:id="rId572"/>
        </w:object>
      </w:r>
    </w:p>
    <w:p w14:paraId="541254EF" w14:textId="77777777" w:rsidR="004C11BA" w:rsidRPr="009A56DC" w:rsidRDefault="004C11BA" w:rsidP="009A56DC">
      <w:pPr>
        <w:widowControl w:val="0"/>
        <w:tabs>
          <w:tab w:val="left" w:pos="284"/>
          <w:tab w:val="left" w:pos="2835"/>
          <w:tab w:val="left" w:pos="5245"/>
          <w:tab w:val="left" w:pos="7797"/>
        </w:tabs>
        <w:spacing w:line="240" w:lineRule="auto"/>
        <w:ind w:left="2835"/>
        <w:jc w:val="both"/>
        <w:rPr>
          <w:rFonts w:eastAsia="Times New Roman" w:cs="Times New Roman"/>
          <w:szCs w:val="24"/>
        </w:rPr>
      </w:pPr>
      <w:r w:rsidRPr="009A56DC">
        <w:rPr>
          <w:rFonts w:eastAsia="Times New Roman" w:cs="Times New Roman"/>
          <w:position w:val="-12"/>
          <w:szCs w:val="24"/>
        </w:rPr>
        <w:object w:dxaOrig="1939" w:dyaOrig="360" w14:anchorId="30940B88">
          <v:shape id="_x0000_i1298" type="#_x0000_t75" style="width:97.5pt;height:18.75pt" o:ole="">
            <v:imagedata r:id="rId573" o:title=""/>
          </v:shape>
          <o:OLEObject Type="Embed" ProgID="Equation.DSMT4" ShapeID="_x0000_i1298" DrawAspect="Content" ObjectID="_1797845733" r:id="rId574"/>
        </w:object>
      </w:r>
      <w:r w:rsidRPr="009A56DC">
        <w:rPr>
          <w:rFonts w:eastAsia="Times New Roman" w:cs="Times New Roman"/>
          <w:szCs w:val="24"/>
        </w:rPr>
        <w:t xml:space="preserve">  </w:t>
      </w:r>
    </w:p>
    <w:p w14:paraId="5E513867" w14:textId="77777777" w:rsidR="004C11BA" w:rsidRPr="009A56DC" w:rsidRDefault="004C11BA" w:rsidP="009A56DC">
      <w:pPr>
        <w:widowControl w:val="0"/>
        <w:tabs>
          <w:tab w:val="left" w:pos="284"/>
          <w:tab w:val="left" w:pos="2835"/>
          <w:tab w:val="left" w:pos="5245"/>
          <w:tab w:val="left" w:pos="7797"/>
        </w:tabs>
        <w:spacing w:line="240" w:lineRule="auto"/>
        <w:ind w:left="2835"/>
        <w:jc w:val="both"/>
        <w:rPr>
          <w:rFonts w:eastAsia="Times New Roman" w:cs="Times New Roman"/>
          <w:i/>
          <w:szCs w:val="24"/>
        </w:rPr>
      </w:pPr>
      <w:r w:rsidRPr="009A56DC">
        <w:rPr>
          <w:rFonts w:eastAsia="Times New Roman" w:cs="Times New Roman"/>
          <w:i/>
          <w:szCs w:val="24"/>
        </w:rPr>
        <w:t xml:space="preserve">                     (màu nâu) </w:t>
      </w:r>
    </w:p>
    <w:p w14:paraId="6CEDB09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d) Khi cho Al vào dung dịch NaNO</w:t>
      </w:r>
      <w:r w:rsidRPr="009A56DC">
        <w:rPr>
          <w:rFonts w:eastAsia="Times New Roman" w:cs="Times New Roman"/>
          <w:szCs w:val="24"/>
          <w:vertAlign w:val="subscript"/>
        </w:rPr>
        <w:t>3</w:t>
      </w:r>
      <w:r w:rsidRPr="009A56DC">
        <w:rPr>
          <w:rFonts w:eastAsia="Times New Roman" w:cs="Times New Roman"/>
          <w:szCs w:val="24"/>
        </w:rPr>
        <w:t xml:space="preserve"> thì không có hiện tượng gì. Khi thêm tiếp dung dịch NaOH vào thì Al tan và có khi thoát ra mùi khai.</w:t>
      </w:r>
    </w:p>
    <w:p w14:paraId="759D7822" w14:textId="77777777" w:rsidR="004C11BA" w:rsidRPr="009A56DC" w:rsidRDefault="004C11BA" w:rsidP="009A56DC">
      <w:pPr>
        <w:widowControl w:val="0"/>
        <w:tabs>
          <w:tab w:val="left" w:pos="284"/>
          <w:tab w:val="left" w:pos="2835"/>
          <w:tab w:val="left" w:pos="5245"/>
          <w:tab w:val="left" w:pos="7797"/>
        </w:tabs>
        <w:spacing w:line="240" w:lineRule="auto"/>
        <w:ind w:firstLine="284"/>
        <w:jc w:val="both"/>
        <w:rPr>
          <w:rFonts w:eastAsia="Times New Roman" w:cs="Times New Roman"/>
          <w:szCs w:val="24"/>
        </w:rPr>
      </w:pPr>
      <w:r w:rsidRPr="009A56DC">
        <w:rPr>
          <w:rFonts w:eastAsia="Times New Roman" w:cs="Times New Roman"/>
          <w:szCs w:val="24"/>
        </w:rPr>
        <w:t xml:space="preserve">     </w:t>
      </w:r>
      <w:r w:rsidRPr="009A56DC">
        <w:rPr>
          <w:rFonts w:eastAsia="Times New Roman" w:cs="Times New Roman"/>
          <w:position w:val="-14"/>
          <w:szCs w:val="24"/>
        </w:rPr>
        <w:object w:dxaOrig="5420" w:dyaOrig="440" w14:anchorId="3A8B1FF2">
          <v:shape id="_x0000_i1299" type="#_x0000_t75" style="width:270.75pt;height:22.5pt" o:ole="">
            <v:imagedata r:id="rId575" o:title=""/>
          </v:shape>
          <o:OLEObject Type="Embed" ProgID="Equation.DSMT4" ShapeID="_x0000_i1299" DrawAspect="Content" ObjectID="_1797845734" r:id="rId576"/>
        </w:object>
      </w:r>
      <w:r w:rsidRPr="009A56DC">
        <w:rPr>
          <w:rFonts w:eastAsia="Times New Roman" w:cs="Times New Roman"/>
          <w:szCs w:val="24"/>
        </w:rPr>
        <w:t xml:space="preserve"> </w:t>
      </w:r>
    </w:p>
    <w:p w14:paraId="3516AF5B" w14:textId="77777777" w:rsidR="004C11BA" w:rsidRPr="009A56DC" w:rsidRDefault="004C11BA" w:rsidP="009A56DC">
      <w:pPr>
        <w:widowControl w:val="0"/>
        <w:tabs>
          <w:tab w:val="left" w:pos="284"/>
          <w:tab w:val="left" w:pos="2835"/>
          <w:tab w:val="left" w:pos="5245"/>
          <w:tab w:val="left" w:pos="7797"/>
        </w:tabs>
        <w:spacing w:line="240" w:lineRule="auto"/>
        <w:ind w:left="2641" w:firstLine="2399"/>
        <w:jc w:val="both"/>
        <w:rPr>
          <w:rFonts w:eastAsia="Times New Roman" w:cs="Times New Roman"/>
          <w:i/>
          <w:szCs w:val="24"/>
        </w:rPr>
      </w:pPr>
      <w:r w:rsidRPr="009A56DC">
        <w:rPr>
          <w:rFonts w:eastAsia="Times New Roman" w:cs="Times New Roman"/>
          <w:i/>
          <w:szCs w:val="24"/>
        </w:rPr>
        <w:lastRenderedPageBreak/>
        <w:t xml:space="preserve"> (mùi khai) </w:t>
      </w:r>
    </w:p>
    <w:p w14:paraId="42520B6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Nếu </w:t>
      </w:r>
      <w:r w:rsidRPr="009A56DC">
        <w:rPr>
          <w:rFonts w:eastAsia="Times New Roman" w:cs="Times New Roman"/>
          <w:position w:val="-12"/>
          <w:szCs w:val="24"/>
        </w:rPr>
        <w:object w:dxaOrig="520" w:dyaOrig="380" w14:anchorId="065561F5">
          <v:shape id="_x0000_i1300" type="#_x0000_t75" style="width:27pt;height:19.5pt" o:ole="">
            <v:imagedata r:id="rId577" o:title=""/>
          </v:shape>
          <o:OLEObject Type="Embed" ProgID="Equation.DSMT4" ShapeID="_x0000_i1300" DrawAspect="Content" ObjectID="_1797845735" r:id="rId578"/>
        </w:object>
      </w:r>
      <w:r w:rsidRPr="009A56DC">
        <w:rPr>
          <w:rFonts w:eastAsia="Times New Roman" w:cs="Times New Roman"/>
          <w:szCs w:val="24"/>
        </w:rPr>
        <w:t xml:space="preserve"> hết, Al và OH</w:t>
      </w:r>
      <w:r w:rsidRPr="009A56DC">
        <w:rPr>
          <w:rFonts w:eastAsia="Times New Roman" w:cs="Times New Roman"/>
          <w:szCs w:val="24"/>
          <w:vertAlign w:val="superscript"/>
        </w:rPr>
        <w:t>-</w:t>
      </w:r>
      <w:r w:rsidRPr="009A56DC">
        <w:rPr>
          <w:rFonts w:eastAsia="Times New Roman" w:cs="Times New Roman"/>
          <w:szCs w:val="24"/>
        </w:rPr>
        <w:t xml:space="preserve"> còn thì có khí không màu, không mùi thoát ra. </w:t>
      </w:r>
    </w:p>
    <w:p w14:paraId="608C43F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position w:val="-12"/>
          <w:szCs w:val="24"/>
        </w:rPr>
        <w:object w:dxaOrig="4120" w:dyaOrig="380" w14:anchorId="149B9BB8">
          <v:shape id="_x0000_i1301" type="#_x0000_t75" style="width:206.25pt;height:19.5pt" o:ole="">
            <v:imagedata r:id="rId579" o:title=""/>
          </v:shape>
          <o:OLEObject Type="Embed" ProgID="Equation.DSMT4" ShapeID="_x0000_i1301" DrawAspect="Content" ObjectID="_1797845736" r:id="rId580"/>
        </w:object>
      </w:r>
      <w:r w:rsidRPr="009A56DC">
        <w:rPr>
          <w:rFonts w:eastAsia="Times New Roman" w:cs="Times New Roman"/>
          <w:szCs w:val="24"/>
        </w:rPr>
        <w:t xml:space="preserve"> </w:t>
      </w:r>
    </w:p>
    <w:p w14:paraId="0019050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e) Có khi không màu hoa nâu thoát ra hóa nâu trong không khí. </w:t>
      </w:r>
    </w:p>
    <w:p w14:paraId="5AE26EED" w14:textId="77777777" w:rsidR="004C11BA" w:rsidRPr="009A56DC" w:rsidRDefault="004C11BA" w:rsidP="009A56DC">
      <w:pPr>
        <w:widowControl w:val="0"/>
        <w:tabs>
          <w:tab w:val="left" w:pos="284"/>
          <w:tab w:val="left" w:pos="2835"/>
          <w:tab w:val="left" w:pos="5245"/>
          <w:tab w:val="left" w:pos="7797"/>
        </w:tabs>
        <w:spacing w:line="240" w:lineRule="auto"/>
        <w:ind w:left="720"/>
        <w:jc w:val="both"/>
        <w:rPr>
          <w:rFonts w:eastAsia="Times New Roman" w:cs="Times New Roman"/>
          <w:szCs w:val="24"/>
        </w:rPr>
      </w:pPr>
      <w:r w:rsidRPr="009A56DC">
        <w:rPr>
          <w:rFonts w:eastAsia="Times New Roman" w:cs="Times New Roman"/>
          <w:position w:val="-12"/>
          <w:szCs w:val="24"/>
        </w:rPr>
        <w:object w:dxaOrig="5319" w:dyaOrig="380" w14:anchorId="30B19FA9">
          <v:shape id="_x0000_i1302" type="#_x0000_t75" style="width:265.5pt;height:19.5pt" o:ole="">
            <v:imagedata r:id="rId581" o:title=""/>
          </v:shape>
          <o:OLEObject Type="Embed" ProgID="Equation.DSMT4" ShapeID="_x0000_i1302" DrawAspect="Content" ObjectID="_1797845737" r:id="rId582"/>
        </w:object>
      </w:r>
      <w:r w:rsidRPr="009A56DC">
        <w:rPr>
          <w:rFonts w:eastAsia="Times New Roman" w:cs="Times New Roman"/>
          <w:szCs w:val="24"/>
        </w:rPr>
        <w:t xml:space="preserve"> </w:t>
      </w:r>
    </w:p>
    <w:p w14:paraId="3BC65955" w14:textId="77777777" w:rsidR="004C11BA" w:rsidRPr="009A56DC" w:rsidRDefault="004C11BA" w:rsidP="009A56DC">
      <w:pPr>
        <w:widowControl w:val="0"/>
        <w:tabs>
          <w:tab w:val="left" w:pos="284"/>
          <w:tab w:val="left" w:pos="2835"/>
          <w:tab w:val="left" w:pos="5245"/>
          <w:tab w:val="left" w:pos="7797"/>
        </w:tabs>
        <w:spacing w:line="240" w:lineRule="auto"/>
        <w:ind w:left="720"/>
        <w:jc w:val="both"/>
        <w:rPr>
          <w:rFonts w:eastAsia="Times New Roman" w:cs="Times New Roman"/>
          <w:szCs w:val="24"/>
        </w:rPr>
      </w:pPr>
      <w:r w:rsidRPr="009A56DC">
        <w:rPr>
          <w:rFonts w:eastAsia="Times New Roman" w:cs="Times New Roman"/>
          <w:szCs w:val="24"/>
        </w:rPr>
        <w:tab/>
      </w:r>
      <w:r w:rsidRPr="009A56DC">
        <w:rPr>
          <w:rFonts w:eastAsia="Times New Roman" w:cs="Times New Roman"/>
          <w:position w:val="-12"/>
          <w:szCs w:val="24"/>
        </w:rPr>
        <w:object w:dxaOrig="1939" w:dyaOrig="360" w14:anchorId="2946EA9E">
          <v:shape id="_x0000_i1303" type="#_x0000_t75" style="width:97.5pt;height:18.75pt" o:ole="">
            <v:imagedata r:id="rId583" o:title=""/>
          </v:shape>
          <o:OLEObject Type="Embed" ProgID="Equation.DSMT4" ShapeID="_x0000_i1303" DrawAspect="Content" ObjectID="_1797845738" r:id="rId584"/>
        </w:object>
      </w:r>
      <w:r w:rsidRPr="009A56DC">
        <w:rPr>
          <w:rFonts w:eastAsia="Times New Roman" w:cs="Times New Roman"/>
          <w:szCs w:val="24"/>
        </w:rPr>
        <w:t xml:space="preserve"> </w:t>
      </w:r>
    </w:p>
    <w:p w14:paraId="435DF42F" w14:textId="77777777" w:rsidR="004C11BA" w:rsidRPr="009A56DC" w:rsidRDefault="004C11BA" w:rsidP="009A56DC">
      <w:pPr>
        <w:widowControl w:val="0"/>
        <w:tabs>
          <w:tab w:val="left" w:pos="284"/>
          <w:tab w:val="left" w:pos="2835"/>
          <w:tab w:val="left" w:pos="5245"/>
          <w:tab w:val="left" w:pos="7797"/>
        </w:tabs>
        <w:spacing w:line="240" w:lineRule="auto"/>
        <w:ind w:left="720"/>
        <w:jc w:val="both"/>
        <w:rPr>
          <w:rFonts w:eastAsia="Times New Roman" w:cs="Times New Roman"/>
          <w:i/>
          <w:szCs w:val="24"/>
        </w:rPr>
      </w:pPr>
      <w:r w:rsidRPr="009A56DC">
        <w:rPr>
          <w:rFonts w:eastAsia="Times New Roman" w:cs="Times New Roman"/>
          <w:i/>
          <w:szCs w:val="24"/>
        </w:rPr>
        <w:t xml:space="preserve">         </w:t>
      </w:r>
      <w:r w:rsidRPr="009A56DC">
        <w:rPr>
          <w:rFonts w:eastAsia="Times New Roman" w:cs="Times New Roman"/>
          <w:i/>
          <w:szCs w:val="24"/>
        </w:rPr>
        <w:tab/>
        <w:t xml:space="preserve">                      (màu nâu) </w:t>
      </w:r>
    </w:p>
    <w:p w14:paraId="066D94E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g) </w:t>
      </w:r>
      <w:r w:rsidRPr="009A56DC">
        <w:rPr>
          <w:rFonts w:eastAsia="Times New Roman" w:cs="Times New Roman"/>
          <w:color w:val="FF0000"/>
          <w:szCs w:val="24"/>
        </w:rPr>
        <w:t>carbon</w:t>
      </w:r>
      <w:r w:rsidRPr="009A56DC">
        <w:rPr>
          <w:rFonts w:eastAsia="Times New Roman" w:cs="Times New Roman"/>
          <w:szCs w:val="24"/>
        </w:rPr>
        <w:t xml:space="preserve"> tan và có khí hậu nấu thoát ra</w:t>
      </w:r>
    </w:p>
    <w:p w14:paraId="34F635F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position w:val="-12"/>
          <w:szCs w:val="24"/>
        </w:rPr>
        <w:object w:dxaOrig="4180" w:dyaOrig="420" w14:anchorId="20A3692C">
          <v:shape id="_x0000_i1304" type="#_x0000_t75" style="width:209.25pt;height:21pt" o:ole="">
            <v:imagedata r:id="rId585" o:title=""/>
          </v:shape>
          <o:OLEObject Type="Embed" ProgID="Equation.DSMT4" ShapeID="_x0000_i1304" DrawAspect="Content" ObjectID="_1797845739" r:id="rId586"/>
        </w:object>
      </w:r>
      <w:r w:rsidRPr="009A56DC">
        <w:rPr>
          <w:rFonts w:eastAsia="Times New Roman" w:cs="Times New Roman"/>
          <w:szCs w:val="24"/>
        </w:rPr>
        <w:t xml:space="preserve"> </w:t>
      </w:r>
    </w:p>
    <w:p w14:paraId="6481FD1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i/>
          <w:szCs w:val="24"/>
        </w:rPr>
        <w:t>Ví dụ 2:</w:t>
      </w:r>
      <w:r w:rsidRPr="009A56DC">
        <w:rPr>
          <w:rFonts w:eastAsia="Times New Roman" w:cs="Times New Roman"/>
          <w:szCs w:val="24"/>
        </w:rPr>
        <w:t xml:space="preserve"> Cho FeS</w:t>
      </w:r>
      <w:r w:rsidRPr="009A56DC">
        <w:rPr>
          <w:rFonts w:eastAsia="Times New Roman" w:cs="Times New Roman"/>
          <w:szCs w:val="24"/>
          <w:vertAlign w:val="subscript"/>
        </w:rPr>
        <w:t>2</w:t>
      </w:r>
      <w:r w:rsidRPr="009A56DC">
        <w:rPr>
          <w:rFonts w:eastAsia="Times New Roman" w:cs="Times New Roman"/>
          <w:szCs w:val="24"/>
        </w:rPr>
        <w:t xml:space="preserve"> vào dung dịch HNO</w:t>
      </w:r>
      <w:r w:rsidRPr="009A56DC">
        <w:rPr>
          <w:rFonts w:eastAsia="Times New Roman" w:cs="Times New Roman"/>
          <w:szCs w:val="24"/>
          <w:vertAlign w:val="subscript"/>
        </w:rPr>
        <w:t>3</w:t>
      </w:r>
      <w:r w:rsidRPr="009A56DC">
        <w:rPr>
          <w:rFonts w:eastAsia="Times New Roman" w:cs="Times New Roman"/>
          <w:szCs w:val="24"/>
        </w:rPr>
        <w:t xml:space="preserve"> đặc, nóng thu được dung dịch A và khí B. Hấp thụ hết B vào dung dịch NaOH thu được dung dịch C. Cho BaCl</w:t>
      </w:r>
      <w:r w:rsidRPr="009A56DC">
        <w:rPr>
          <w:rFonts w:eastAsia="Times New Roman" w:cs="Times New Roman"/>
          <w:szCs w:val="24"/>
          <w:vertAlign w:val="subscript"/>
        </w:rPr>
        <w:t>2</w:t>
      </w:r>
      <w:r w:rsidRPr="009A56DC">
        <w:rPr>
          <w:rFonts w:eastAsia="Times New Roman" w:cs="Times New Roman"/>
          <w:szCs w:val="24"/>
        </w:rPr>
        <w:t xml:space="preserve"> vào dung dịch A, sinh ra kết tủa D. Nhỏ nước </w:t>
      </w:r>
      <w:r w:rsidRPr="009A56DC">
        <w:rPr>
          <w:rFonts w:eastAsia="Times New Roman" w:cs="Times New Roman"/>
          <w:color w:val="FF0000"/>
          <w:szCs w:val="24"/>
        </w:rPr>
        <w:t>oxygen</w:t>
      </w:r>
      <w:r w:rsidRPr="009A56DC">
        <w:rPr>
          <w:rFonts w:eastAsia="Times New Roman" w:cs="Times New Roman"/>
          <w:szCs w:val="24"/>
        </w:rPr>
        <w:t xml:space="preserve"> già vào dung dịch C. Viết các phương trình hoá học xảy ra.</w:t>
      </w:r>
    </w:p>
    <w:p w14:paraId="69D7D89C"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i/>
          <w:szCs w:val="24"/>
        </w:rPr>
      </w:pPr>
      <w:r w:rsidRPr="009A56DC">
        <w:rPr>
          <w:rFonts w:eastAsia="Times New Roman" w:cs="Times New Roman"/>
          <w:b/>
          <w:i/>
          <w:szCs w:val="24"/>
        </w:rPr>
        <w:t>Giải</w:t>
      </w:r>
    </w:p>
    <w:p w14:paraId="189DD6C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position w:val="-12"/>
          <w:szCs w:val="24"/>
        </w:rPr>
        <w:object w:dxaOrig="5560" w:dyaOrig="380" w14:anchorId="3806722F">
          <v:shape id="_x0000_i1305" type="#_x0000_t75" style="width:278.25pt;height:19.5pt" o:ole="">
            <v:imagedata r:id="rId587" o:title=""/>
          </v:shape>
          <o:OLEObject Type="Embed" ProgID="Equation.DSMT4" ShapeID="_x0000_i1305" DrawAspect="Content" ObjectID="_1797845740" r:id="rId588"/>
        </w:object>
      </w:r>
      <w:r w:rsidRPr="009A56DC">
        <w:rPr>
          <w:rFonts w:eastAsia="Times New Roman" w:cs="Times New Roman"/>
          <w:szCs w:val="24"/>
        </w:rPr>
        <w:t xml:space="preserve"> </w:t>
      </w:r>
    </w:p>
    <w:p w14:paraId="7A455EA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Dung dịch A chứa: </w:t>
      </w:r>
      <w:r w:rsidRPr="009A56DC">
        <w:rPr>
          <w:rFonts w:eastAsia="Times New Roman" w:cs="Times New Roman"/>
          <w:position w:val="-12"/>
          <w:szCs w:val="24"/>
        </w:rPr>
        <w:object w:dxaOrig="1980" w:dyaOrig="380" w14:anchorId="6A574D90">
          <v:shape id="_x0000_i1306" type="#_x0000_t75" style="width:99.75pt;height:19.5pt" o:ole="">
            <v:imagedata r:id="rId589" o:title=""/>
          </v:shape>
          <o:OLEObject Type="Embed" ProgID="Equation.DSMT4" ShapeID="_x0000_i1306" DrawAspect="Content" ObjectID="_1797845741" r:id="rId590"/>
        </w:object>
      </w:r>
      <w:r w:rsidRPr="009A56DC">
        <w:rPr>
          <w:rFonts w:eastAsia="Times New Roman" w:cs="Times New Roman"/>
          <w:szCs w:val="24"/>
        </w:rPr>
        <w:t xml:space="preserve"> dư (nếu có). Khí B là NO</w:t>
      </w:r>
      <w:r w:rsidRPr="009A56DC">
        <w:rPr>
          <w:rFonts w:eastAsia="Times New Roman" w:cs="Times New Roman"/>
          <w:szCs w:val="24"/>
          <w:vertAlign w:val="subscript"/>
        </w:rPr>
        <w:t>2</w:t>
      </w:r>
      <w:r w:rsidRPr="009A56DC">
        <w:rPr>
          <w:rFonts w:eastAsia="Times New Roman" w:cs="Times New Roman"/>
          <w:szCs w:val="24"/>
        </w:rPr>
        <w:t xml:space="preserve"> </w:t>
      </w:r>
    </w:p>
    <w:p w14:paraId="524D9FC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B + NO</w:t>
      </w:r>
      <w:r w:rsidRPr="009A56DC">
        <w:rPr>
          <w:rFonts w:eastAsia="Times New Roman" w:cs="Times New Roman"/>
          <w:szCs w:val="24"/>
          <w:vertAlign w:val="subscript"/>
        </w:rPr>
        <w:t>2</w:t>
      </w:r>
      <w:r w:rsidRPr="009A56DC">
        <w:rPr>
          <w:rFonts w:eastAsia="Times New Roman" w:cs="Times New Roman"/>
          <w:szCs w:val="24"/>
        </w:rPr>
        <w:t>:</w:t>
      </w:r>
    </w:p>
    <w:p w14:paraId="06F8B260" w14:textId="77777777" w:rsidR="004C11BA" w:rsidRPr="009A56DC" w:rsidRDefault="004C11BA" w:rsidP="009A56DC">
      <w:pPr>
        <w:widowControl w:val="0"/>
        <w:tabs>
          <w:tab w:val="left" w:pos="284"/>
          <w:tab w:val="left" w:pos="2835"/>
          <w:tab w:val="left" w:pos="5245"/>
          <w:tab w:val="left" w:pos="7797"/>
        </w:tabs>
        <w:spacing w:line="240" w:lineRule="auto"/>
        <w:ind w:left="436" w:firstLine="1004"/>
        <w:jc w:val="both"/>
        <w:rPr>
          <w:rFonts w:eastAsia="Times New Roman" w:cs="Times New Roman"/>
          <w:szCs w:val="24"/>
        </w:rPr>
      </w:pPr>
      <w:r w:rsidRPr="009A56DC">
        <w:rPr>
          <w:rFonts w:eastAsia="Times New Roman" w:cs="Times New Roman"/>
          <w:position w:val="-12"/>
          <w:szCs w:val="24"/>
        </w:rPr>
        <w:object w:dxaOrig="4300" w:dyaOrig="360" w14:anchorId="32477B02">
          <v:shape id="_x0000_i1307" type="#_x0000_t75" style="width:215.25pt;height:18.75pt" o:ole="">
            <v:imagedata r:id="rId591" o:title=""/>
          </v:shape>
          <o:OLEObject Type="Embed" ProgID="Equation.DSMT4" ShapeID="_x0000_i1307" DrawAspect="Content" ObjectID="_1797845742" r:id="rId592"/>
        </w:object>
      </w:r>
      <w:r w:rsidRPr="009A56DC">
        <w:rPr>
          <w:rFonts w:eastAsia="Times New Roman" w:cs="Times New Roman"/>
          <w:szCs w:val="24"/>
        </w:rPr>
        <w:t xml:space="preserve"> </w:t>
      </w:r>
    </w:p>
    <w:p w14:paraId="0DDFCF1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Dung dịch C chứa NaNO</w:t>
      </w:r>
      <w:r w:rsidRPr="009A56DC">
        <w:rPr>
          <w:rFonts w:eastAsia="Times New Roman" w:cs="Times New Roman"/>
          <w:szCs w:val="24"/>
          <w:vertAlign w:val="subscript"/>
        </w:rPr>
        <w:t>2</w:t>
      </w:r>
      <w:r w:rsidRPr="009A56DC">
        <w:rPr>
          <w:rFonts w:eastAsia="Times New Roman" w:cs="Times New Roman"/>
          <w:szCs w:val="24"/>
        </w:rPr>
        <w:t xml:space="preserve"> và NaNO</w:t>
      </w:r>
      <w:r w:rsidRPr="009A56DC">
        <w:rPr>
          <w:rFonts w:eastAsia="Times New Roman" w:cs="Times New Roman"/>
          <w:szCs w:val="24"/>
          <w:vertAlign w:val="subscript"/>
        </w:rPr>
        <w:t>3</w:t>
      </w:r>
      <w:r w:rsidRPr="009A56DC">
        <w:rPr>
          <w:rFonts w:eastAsia="Times New Roman" w:cs="Times New Roman"/>
          <w:szCs w:val="24"/>
        </w:rPr>
        <w:t>.</w:t>
      </w:r>
    </w:p>
    <w:p w14:paraId="5E1954E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A + BaCl</w:t>
      </w:r>
      <w:r w:rsidRPr="009A56DC">
        <w:rPr>
          <w:rFonts w:eastAsia="Times New Roman" w:cs="Times New Roman"/>
          <w:szCs w:val="24"/>
          <w:vertAlign w:val="subscript"/>
        </w:rPr>
        <w:t>2</w:t>
      </w:r>
      <w:r w:rsidRPr="009A56DC">
        <w:rPr>
          <w:rFonts w:eastAsia="Times New Roman" w:cs="Times New Roman"/>
          <w:szCs w:val="24"/>
        </w:rPr>
        <w:t xml:space="preserve"> : </w:t>
      </w:r>
    </w:p>
    <w:p w14:paraId="0CDA8201" w14:textId="77777777" w:rsidR="004C11BA" w:rsidRPr="009A56DC" w:rsidRDefault="004C11BA" w:rsidP="009A56DC">
      <w:pPr>
        <w:widowControl w:val="0"/>
        <w:tabs>
          <w:tab w:val="left" w:pos="284"/>
          <w:tab w:val="left" w:pos="2835"/>
          <w:tab w:val="left" w:pos="5245"/>
          <w:tab w:val="left" w:pos="7797"/>
        </w:tabs>
        <w:spacing w:line="240" w:lineRule="auto"/>
        <w:ind w:left="436" w:firstLine="1004"/>
        <w:jc w:val="both"/>
        <w:rPr>
          <w:rFonts w:eastAsia="Times New Roman" w:cs="Times New Roman"/>
          <w:szCs w:val="24"/>
        </w:rPr>
      </w:pPr>
      <w:r w:rsidRPr="009A56DC">
        <w:rPr>
          <w:rFonts w:eastAsia="Times New Roman" w:cs="Times New Roman"/>
          <w:position w:val="-12"/>
          <w:szCs w:val="24"/>
        </w:rPr>
        <w:object w:dxaOrig="2439" w:dyaOrig="380" w14:anchorId="7B46D291">
          <v:shape id="_x0000_i1308" type="#_x0000_t75" style="width:121.5pt;height:19.5pt" o:ole="">
            <v:imagedata r:id="rId593" o:title=""/>
          </v:shape>
          <o:OLEObject Type="Embed" ProgID="Equation.DSMT4" ShapeID="_x0000_i1308" DrawAspect="Content" ObjectID="_1797845743" r:id="rId594"/>
        </w:object>
      </w:r>
      <w:r w:rsidRPr="009A56DC">
        <w:rPr>
          <w:rFonts w:eastAsia="Times New Roman" w:cs="Times New Roman"/>
          <w:szCs w:val="24"/>
        </w:rPr>
        <w:t xml:space="preserve"> </w:t>
      </w:r>
    </w:p>
    <w:p w14:paraId="35BA054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t xml:space="preserve">     (D) </w:t>
      </w:r>
    </w:p>
    <w:p w14:paraId="3C6A49D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C + H</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2</w:t>
      </w:r>
      <w:r w:rsidRPr="009A56DC">
        <w:rPr>
          <w:rFonts w:eastAsia="Times New Roman" w:cs="Times New Roman"/>
          <w:szCs w:val="24"/>
        </w:rPr>
        <w:t>:</w:t>
      </w:r>
    </w:p>
    <w:p w14:paraId="54A09CE5" w14:textId="77777777" w:rsidR="004C11BA" w:rsidRPr="009A56DC" w:rsidRDefault="004C11BA" w:rsidP="009A56DC">
      <w:pPr>
        <w:widowControl w:val="0"/>
        <w:tabs>
          <w:tab w:val="left" w:pos="284"/>
          <w:tab w:val="left" w:pos="2835"/>
          <w:tab w:val="left" w:pos="5245"/>
          <w:tab w:val="left" w:pos="7797"/>
        </w:tabs>
        <w:spacing w:line="240" w:lineRule="auto"/>
        <w:ind w:left="436" w:firstLine="1004"/>
        <w:jc w:val="both"/>
        <w:rPr>
          <w:rFonts w:eastAsia="Times New Roman" w:cs="Times New Roman"/>
          <w:szCs w:val="24"/>
        </w:rPr>
      </w:pPr>
      <w:r w:rsidRPr="009A56DC">
        <w:rPr>
          <w:rFonts w:eastAsia="Times New Roman" w:cs="Times New Roman"/>
          <w:position w:val="-12"/>
          <w:szCs w:val="24"/>
        </w:rPr>
        <w:object w:dxaOrig="3280" w:dyaOrig="360" w14:anchorId="6708F285">
          <v:shape id="_x0000_i1309" type="#_x0000_t75" style="width:164.25pt;height:18.75pt" o:ole="">
            <v:imagedata r:id="rId595" o:title=""/>
          </v:shape>
          <o:OLEObject Type="Embed" ProgID="Equation.DSMT4" ShapeID="_x0000_i1309" DrawAspect="Content" ObjectID="_1797845744" r:id="rId596"/>
        </w:object>
      </w:r>
      <w:r w:rsidRPr="009A56DC">
        <w:rPr>
          <w:rFonts w:eastAsia="Times New Roman" w:cs="Times New Roman"/>
          <w:szCs w:val="24"/>
        </w:rPr>
        <w:t xml:space="preserve"> </w:t>
      </w:r>
    </w:p>
    <w:p w14:paraId="0FD28B74" w14:textId="2B638444" w:rsidR="009A2BBD" w:rsidRPr="009A56DC" w:rsidRDefault="009A2BBD" w:rsidP="009A56DC">
      <w:pPr>
        <w:widowControl w:val="0"/>
        <w:autoSpaceDE w:val="0"/>
        <w:autoSpaceDN w:val="0"/>
        <w:spacing w:line="240" w:lineRule="auto"/>
        <w:ind w:right="92"/>
        <w:jc w:val="both"/>
        <w:rPr>
          <w:rFonts w:eastAsia="Times New Roman" w:cs="Times New Roman"/>
          <w:szCs w:val="24"/>
          <w:lang w:val="vi"/>
        </w:rPr>
      </w:pPr>
      <w:r w:rsidRPr="009A56DC">
        <w:rPr>
          <w:rFonts w:eastAsia="Times New Roman" w:cs="Times New Roman"/>
          <w:b/>
          <w:szCs w:val="24"/>
        </w:rPr>
        <w:t>Ví dụ 3</w:t>
      </w:r>
      <w:r w:rsidRPr="009A56DC">
        <w:rPr>
          <w:rFonts w:eastAsia="Times New Roman" w:cs="Times New Roman"/>
          <w:b/>
          <w:szCs w:val="24"/>
          <w:lang w:val="vi"/>
        </w:rPr>
        <w:t xml:space="preserve">. </w:t>
      </w:r>
      <w:r w:rsidRPr="009A56DC">
        <w:rPr>
          <w:rFonts w:eastAsia="Times New Roman" w:cs="Times New Roman"/>
          <w:szCs w:val="24"/>
          <w:lang w:val="vi"/>
        </w:rPr>
        <w:t xml:space="preserve">Có 5 hợp chất vô cơ: A, B, C, D, E có khối lượng phân tử tăng dần và có cùng nguyên tố X (X có trong quặng </w:t>
      </w:r>
      <w:r w:rsidRPr="009A56DC">
        <w:rPr>
          <w:rFonts w:eastAsia="Times New Roman" w:cs="Times New Roman"/>
          <w:color w:val="FF0000"/>
          <w:szCs w:val="24"/>
          <w:lang w:val="vi"/>
        </w:rPr>
        <w:t>apatit</w:t>
      </w:r>
      <w:r w:rsidRPr="009A56DC">
        <w:rPr>
          <w:rFonts w:eastAsia="Times New Roman" w:cs="Times New Roman"/>
          <w:color w:val="FF0000"/>
          <w:szCs w:val="24"/>
        </w:rPr>
        <w:t>e</w:t>
      </w:r>
      <w:r w:rsidRPr="009A56DC">
        <w:rPr>
          <w:rFonts w:eastAsia="Times New Roman" w:cs="Times New Roman"/>
          <w:szCs w:val="24"/>
          <w:lang w:val="vi"/>
        </w:rPr>
        <w:t xml:space="preserve"> ở Lào Cai). Khi cho 5 hợp chất trên lần lượt tác dụng với dung dịch NaOH dư đều thu được dung dịch có cùng chất Y. Hãy xác định các chất A, B, C, D, E và viết các phương trình phản ứng .</w:t>
      </w:r>
    </w:p>
    <w:p w14:paraId="1B3CA926" w14:textId="0509EADE" w:rsidR="009A2BBD" w:rsidRPr="009A56DC" w:rsidRDefault="009A2BBD" w:rsidP="009A56DC">
      <w:pPr>
        <w:widowControl w:val="0"/>
        <w:autoSpaceDE w:val="0"/>
        <w:autoSpaceDN w:val="0"/>
        <w:spacing w:line="240" w:lineRule="auto"/>
        <w:ind w:right="92"/>
        <w:jc w:val="both"/>
        <w:rPr>
          <w:rFonts w:eastAsia="Times New Roman" w:cs="Times New Roman"/>
          <w:szCs w:val="24"/>
          <w:lang w:val="vi"/>
        </w:rPr>
      </w:pPr>
      <w:r w:rsidRPr="009A56DC">
        <w:rPr>
          <w:rFonts w:eastAsia="Times New Roman" w:cs="Times New Roman"/>
          <w:b/>
          <w:szCs w:val="24"/>
          <w:lang w:val="vi"/>
        </w:rPr>
        <w:t xml:space="preserve">Giải: </w:t>
      </w:r>
      <w:r w:rsidRPr="009A56DC">
        <w:rPr>
          <w:rFonts w:eastAsia="Times New Roman" w:cs="Times New Roman"/>
          <w:szCs w:val="24"/>
          <w:lang w:val="vi"/>
        </w:rPr>
        <w:t>X là photpho có trong quặng apatit</w:t>
      </w:r>
      <w:r w:rsidR="00E8718E" w:rsidRPr="009A56DC">
        <w:rPr>
          <w:rFonts w:eastAsia="Times New Roman" w:cs="Times New Roman"/>
          <w:szCs w:val="24"/>
        </w:rPr>
        <w:t>e</w:t>
      </w:r>
      <w:r w:rsidRPr="009A56DC">
        <w:rPr>
          <w:rFonts w:eastAsia="Times New Roman" w:cs="Times New Roman"/>
          <w:szCs w:val="24"/>
          <w:lang w:val="vi"/>
        </w:rPr>
        <w:t xml:space="preserve"> ở Lào Cai.</w:t>
      </w:r>
    </w:p>
    <w:p w14:paraId="64A7A42D" w14:textId="77777777" w:rsidR="009A2BBD" w:rsidRPr="009A56DC" w:rsidRDefault="009A2BBD" w:rsidP="009A56DC">
      <w:pPr>
        <w:widowControl w:val="0"/>
        <w:tabs>
          <w:tab w:val="left" w:pos="1821"/>
          <w:tab w:val="left" w:pos="3261"/>
          <w:tab w:val="left" w:pos="5421"/>
          <w:tab w:val="left" w:pos="6861"/>
        </w:tabs>
        <w:autoSpaceDE w:val="0"/>
        <w:autoSpaceDN w:val="0"/>
        <w:spacing w:line="240" w:lineRule="auto"/>
        <w:ind w:right="92"/>
        <w:rPr>
          <w:rFonts w:eastAsia="Times New Roman" w:cs="Times New Roman"/>
          <w:szCs w:val="24"/>
          <w:lang w:val="vi"/>
        </w:rPr>
      </w:pPr>
      <w:r w:rsidRPr="009A56DC">
        <w:rPr>
          <w:rFonts w:eastAsia="Times New Roman" w:cs="Times New Roman"/>
          <w:szCs w:val="24"/>
          <w:lang w:val="vi"/>
        </w:rPr>
        <w:t>A:</w:t>
      </w:r>
      <w:r w:rsidRPr="009A56DC">
        <w:rPr>
          <w:rFonts w:eastAsia="Times New Roman" w:cs="Times New Roman"/>
          <w:spacing w:val="-2"/>
          <w:szCs w:val="24"/>
          <w:lang w:val="vi"/>
        </w:rPr>
        <w:t xml:space="preserve"> </w:t>
      </w:r>
      <w:r w:rsidRPr="009A56DC">
        <w:rPr>
          <w:rFonts w:eastAsia="Times New Roman" w:cs="Times New Roman"/>
          <w:szCs w:val="24"/>
          <w:lang w:val="vi"/>
        </w:rPr>
        <w:t>HPO</w:t>
      </w:r>
      <w:r w:rsidRPr="009A56DC">
        <w:rPr>
          <w:rFonts w:eastAsia="Times New Roman" w:cs="Times New Roman"/>
          <w:szCs w:val="24"/>
          <w:vertAlign w:val="subscript"/>
          <w:lang w:val="vi"/>
        </w:rPr>
        <w:t>3</w:t>
      </w:r>
      <w:r w:rsidRPr="009A56DC">
        <w:rPr>
          <w:rFonts w:eastAsia="Times New Roman" w:cs="Times New Roman"/>
          <w:szCs w:val="24"/>
          <w:lang w:val="vi"/>
        </w:rPr>
        <w:tab/>
        <w:t>B:</w:t>
      </w:r>
      <w:r w:rsidRPr="009A56DC">
        <w:rPr>
          <w:rFonts w:eastAsia="Times New Roman" w:cs="Times New Roman"/>
          <w:spacing w:val="-3"/>
          <w:szCs w:val="24"/>
          <w:lang w:val="vi"/>
        </w:rPr>
        <w:t xml:space="preserve"> </w:t>
      </w:r>
      <w:r w:rsidRPr="009A56DC">
        <w:rPr>
          <w:rFonts w:eastAsia="Times New Roman" w:cs="Times New Roman"/>
          <w:szCs w:val="24"/>
          <w:lang w:val="vi"/>
        </w:rPr>
        <w:t>H</w:t>
      </w:r>
      <w:r w:rsidRPr="009A56DC">
        <w:rPr>
          <w:rFonts w:eastAsia="Times New Roman" w:cs="Times New Roman"/>
          <w:szCs w:val="24"/>
          <w:vertAlign w:val="subscript"/>
          <w:lang w:val="vi"/>
        </w:rPr>
        <w:t>3</w:t>
      </w:r>
      <w:r w:rsidRPr="009A56DC">
        <w:rPr>
          <w:rFonts w:eastAsia="Times New Roman" w:cs="Times New Roman"/>
          <w:szCs w:val="24"/>
          <w:lang w:val="vi"/>
        </w:rPr>
        <w:t>PO</w:t>
      </w:r>
      <w:r w:rsidRPr="009A56DC">
        <w:rPr>
          <w:rFonts w:eastAsia="Times New Roman" w:cs="Times New Roman"/>
          <w:szCs w:val="24"/>
          <w:vertAlign w:val="subscript"/>
          <w:lang w:val="vi"/>
        </w:rPr>
        <w:t>4</w:t>
      </w:r>
      <w:r w:rsidRPr="009A56DC">
        <w:rPr>
          <w:rFonts w:eastAsia="Times New Roman" w:cs="Times New Roman"/>
          <w:szCs w:val="24"/>
          <w:lang w:val="vi"/>
        </w:rPr>
        <w:tab/>
        <w:t>C:</w:t>
      </w:r>
      <w:r w:rsidRPr="009A56DC">
        <w:rPr>
          <w:rFonts w:eastAsia="Times New Roman" w:cs="Times New Roman"/>
          <w:spacing w:val="-2"/>
          <w:szCs w:val="24"/>
          <w:lang w:val="vi"/>
        </w:rPr>
        <w:t xml:space="preserve"> </w:t>
      </w:r>
      <w:r w:rsidRPr="009A56DC">
        <w:rPr>
          <w:rFonts w:eastAsia="Times New Roman" w:cs="Times New Roman"/>
          <w:szCs w:val="24"/>
          <w:lang w:val="vi"/>
        </w:rPr>
        <w:t>NaH</w:t>
      </w:r>
      <w:r w:rsidRPr="009A56DC">
        <w:rPr>
          <w:rFonts w:eastAsia="Times New Roman" w:cs="Times New Roman"/>
          <w:szCs w:val="24"/>
          <w:vertAlign w:val="subscript"/>
          <w:lang w:val="vi"/>
        </w:rPr>
        <w:t>2</w:t>
      </w:r>
      <w:r w:rsidRPr="009A56DC">
        <w:rPr>
          <w:rFonts w:eastAsia="Times New Roman" w:cs="Times New Roman"/>
          <w:szCs w:val="24"/>
          <w:lang w:val="vi"/>
        </w:rPr>
        <w:t>PO</w:t>
      </w:r>
      <w:r w:rsidRPr="009A56DC">
        <w:rPr>
          <w:rFonts w:eastAsia="Times New Roman" w:cs="Times New Roman"/>
          <w:szCs w:val="24"/>
          <w:vertAlign w:val="subscript"/>
          <w:lang w:val="vi"/>
        </w:rPr>
        <w:t>4</w:t>
      </w:r>
      <w:r w:rsidRPr="009A56DC">
        <w:rPr>
          <w:rFonts w:eastAsia="Times New Roman" w:cs="Times New Roman"/>
          <w:szCs w:val="24"/>
          <w:lang w:val="vi"/>
        </w:rPr>
        <w:tab/>
        <w:t>D:</w:t>
      </w:r>
      <w:r w:rsidRPr="009A56DC">
        <w:rPr>
          <w:rFonts w:eastAsia="Times New Roman" w:cs="Times New Roman"/>
          <w:spacing w:val="-2"/>
          <w:szCs w:val="24"/>
          <w:lang w:val="vi"/>
        </w:rPr>
        <w:t xml:space="preserve"> </w:t>
      </w:r>
      <w:r w:rsidRPr="009A56DC">
        <w:rPr>
          <w:rFonts w:eastAsia="Times New Roman" w:cs="Times New Roman"/>
          <w:szCs w:val="24"/>
          <w:lang w:val="vi"/>
        </w:rPr>
        <w:t>P</w:t>
      </w:r>
      <w:r w:rsidRPr="009A56DC">
        <w:rPr>
          <w:rFonts w:eastAsia="Times New Roman" w:cs="Times New Roman"/>
          <w:szCs w:val="24"/>
          <w:vertAlign w:val="subscript"/>
          <w:lang w:val="vi"/>
        </w:rPr>
        <w:t>2</w:t>
      </w:r>
      <w:r w:rsidRPr="009A56DC">
        <w:rPr>
          <w:rFonts w:eastAsia="Times New Roman" w:cs="Times New Roman"/>
          <w:szCs w:val="24"/>
          <w:lang w:val="vi"/>
        </w:rPr>
        <w:t>O</w:t>
      </w:r>
      <w:r w:rsidRPr="009A56DC">
        <w:rPr>
          <w:rFonts w:eastAsia="Times New Roman" w:cs="Times New Roman"/>
          <w:szCs w:val="24"/>
          <w:vertAlign w:val="subscript"/>
          <w:lang w:val="vi"/>
        </w:rPr>
        <w:t>5</w:t>
      </w:r>
      <w:r w:rsidRPr="009A56DC">
        <w:rPr>
          <w:rFonts w:eastAsia="Times New Roman" w:cs="Times New Roman"/>
          <w:szCs w:val="24"/>
          <w:lang w:val="vi"/>
        </w:rPr>
        <w:tab/>
        <w:t>E: H</w:t>
      </w:r>
      <w:r w:rsidRPr="009A56DC">
        <w:rPr>
          <w:rFonts w:eastAsia="Times New Roman" w:cs="Times New Roman"/>
          <w:szCs w:val="24"/>
          <w:vertAlign w:val="subscript"/>
          <w:lang w:val="vi"/>
        </w:rPr>
        <w:t>4</w:t>
      </w:r>
      <w:r w:rsidRPr="009A56DC">
        <w:rPr>
          <w:rFonts w:eastAsia="Times New Roman" w:cs="Times New Roman"/>
          <w:szCs w:val="24"/>
          <w:lang w:val="vi"/>
        </w:rPr>
        <w:t>P</w:t>
      </w:r>
      <w:r w:rsidRPr="009A56DC">
        <w:rPr>
          <w:rFonts w:eastAsia="Times New Roman" w:cs="Times New Roman"/>
          <w:szCs w:val="24"/>
          <w:vertAlign w:val="subscript"/>
          <w:lang w:val="vi"/>
        </w:rPr>
        <w:t>2</w:t>
      </w:r>
      <w:r w:rsidRPr="009A56DC">
        <w:rPr>
          <w:rFonts w:eastAsia="Times New Roman" w:cs="Times New Roman"/>
          <w:szCs w:val="24"/>
          <w:lang w:val="vi"/>
        </w:rPr>
        <w:t>O</w:t>
      </w:r>
      <w:r w:rsidRPr="009A56DC">
        <w:rPr>
          <w:rFonts w:eastAsia="Times New Roman" w:cs="Times New Roman"/>
          <w:szCs w:val="24"/>
          <w:vertAlign w:val="subscript"/>
          <w:lang w:val="vi"/>
        </w:rPr>
        <w:t>7</w:t>
      </w:r>
      <w:r w:rsidRPr="009A56DC">
        <w:rPr>
          <w:rFonts w:eastAsia="Times New Roman" w:cs="Times New Roman"/>
          <w:szCs w:val="24"/>
          <w:lang w:val="vi"/>
        </w:rPr>
        <w:t xml:space="preserve"> </w:t>
      </w:r>
    </w:p>
    <w:p w14:paraId="0131DFA4" w14:textId="0C5C58AC" w:rsidR="009A2BBD" w:rsidRPr="009A56DC" w:rsidRDefault="009A2BBD" w:rsidP="009A56DC">
      <w:pPr>
        <w:widowControl w:val="0"/>
        <w:tabs>
          <w:tab w:val="left" w:pos="1821"/>
          <w:tab w:val="left" w:pos="3261"/>
          <w:tab w:val="left" w:pos="5421"/>
          <w:tab w:val="left" w:pos="6861"/>
        </w:tabs>
        <w:autoSpaceDE w:val="0"/>
        <w:autoSpaceDN w:val="0"/>
        <w:spacing w:line="240" w:lineRule="auto"/>
        <w:ind w:right="92"/>
        <w:rPr>
          <w:rFonts w:eastAsia="Times New Roman" w:cs="Times New Roman"/>
          <w:szCs w:val="24"/>
          <w:lang w:val="vi"/>
        </w:rPr>
      </w:pPr>
      <w:r w:rsidRPr="009A56DC">
        <w:rPr>
          <w:rFonts w:eastAsia="Times New Roman" w:cs="Times New Roman"/>
          <w:szCs w:val="24"/>
          <w:lang w:val="vi"/>
        </w:rPr>
        <w:t>HPO</w:t>
      </w:r>
      <w:r w:rsidRPr="009A56DC">
        <w:rPr>
          <w:rFonts w:eastAsia="Times New Roman" w:cs="Times New Roman"/>
          <w:szCs w:val="24"/>
          <w:vertAlign w:val="subscript"/>
          <w:lang w:val="vi"/>
        </w:rPr>
        <w:t>3</w:t>
      </w:r>
      <w:r w:rsidRPr="009A56DC">
        <w:rPr>
          <w:rFonts w:eastAsia="Times New Roman" w:cs="Times New Roman"/>
          <w:szCs w:val="24"/>
          <w:lang w:val="vi"/>
        </w:rPr>
        <w:t xml:space="preserve"> + 3NaOH </w:t>
      </w:r>
      <w:r w:rsidR="00C21949" w:rsidRPr="009A56DC">
        <w:rPr>
          <w:rFonts w:eastAsia="Times New Roman" w:cs="Times New Roman"/>
          <w:position w:val="-6"/>
          <w:szCs w:val="24"/>
          <w:lang w:val="vi"/>
        </w:rPr>
        <w:object w:dxaOrig="620" w:dyaOrig="320" w14:anchorId="4E7E6C9F">
          <v:shape id="_x0000_i1310" type="#_x0000_t75" style="width:19.5pt;height:10.5pt" o:ole="">
            <v:imagedata r:id="rId597" o:title=""/>
          </v:shape>
          <o:OLEObject Type="Embed" ProgID="Equation.DSMT4" ShapeID="_x0000_i1310" DrawAspect="Content" ObjectID="_1797845745" r:id="rId598"/>
        </w:object>
      </w:r>
      <w:r w:rsidRPr="009A56DC">
        <w:rPr>
          <w:rFonts w:eastAsia="Times New Roman" w:cs="Times New Roman"/>
          <w:spacing w:val="4"/>
          <w:szCs w:val="24"/>
          <w:lang w:val="vi"/>
        </w:rPr>
        <w:t>Na</w:t>
      </w:r>
      <w:r w:rsidRPr="009A56DC">
        <w:rPr>
          <w:rFonts w:eastAsia="Times New Roman" w:cs="Times New Roman"/>
          <w:spacing w:val="4"/>
          <w:szCs w:val="24"/>
          <w:vertAlign w:val="subscript"/>
          <w:lang w:val="vi"/>
        </w:rPr>
        <w:t>3</w:t>
      </w:r>
      <w:r w:rsidRPr="009A56DC">
        <w:rPr>
          <w:rFonts w:eastAsia="Times New Roman" w:cs="Times New Roman"/>
          <w:spacing w:val="4"/>
          <w:szCs w:val="24"/>
          <w:lang w:val="vi"/>
        </w:rPr>
        <w:t>PO</w:t>
      </w:r>
      <w:r w:rsidRPr="009A56DC">
        <w:rPr>
          <w:rFonts w:eastAsia="Times New Roman" w:cs="Times New Roman"/>
          <w:spacing w:val="4"/>
          <w:szCs w:val="24"/>
          <w:vertAlign w:val="subscript"/>
          <w:lang w:val="vi"/>
        </w:rPr>
        <w:t>4</w:t>
      </w:r>
      <w:r w:rsidRPr="009A56DC">
        <w:rPr>
          <w:rFonts w:eastAsia="Times New Roman" w:cs="Times New Roman"/>
          <w:spacing w:val="4"/>
          <w:szCs w:val="24"/>
          <w:lang w:val="vi"/>
        </w:rPr>
        <w:t xml:space="preserve"> </w:t>
      </w:r>
      <w:r w:rsidRPr="009A56DC">
        <w:rPr>
          <w:rFonts w:eastAsia="Times New Roman" w:cs="Times New Roman"/>
          <w:szCs w:val="24"/>
          <w:lang w:val="vi"/>
        </w:rPr>
        <w:t>+</w:t>
      </w:r>
      <w:r w:rsidRPr="009A56DC">
        <w:rPr>
          <w:rFonts w:eastAsia="Times New Roman" w:cs="Times New Roman"/>
          <w:spacing w:val="-32"/>
          <w:szCs w:val="24"/>
          <w:lang w:val="vi"/>
        </w:rPr>
        <w:t xml:space="preserve"> </w:t>
      </w:r>
      <w:r w:rsidRPr="009A56DC">
        <w:rPr>
          <w:rFonts w:eastAsia="Times New Roman" w:cs="Times New Roman"/>
          <w:szCs w:val="24"/>
          <w:lang w:val="vi"/>
        </w:rPr>
        <w:t>2H</w:t>
      </w:r>
      <w:r w:rsidRPr="009A56DC">
        <w:rPr>
          <w:rFonts w:eastAsia="Times New Roman" w:cs="Times New Roman"/>
          <w:szCs w:val="24"/>
          <w:vertAlign w:val="subscript"/>
          <w:lang w:val="vi"/>
        </w:rPr>
        <w:t>2</w:t>
      </w:r>
      <w:r w:rsidRPr="009A56DC">
        <w:rPr>
          <w:rFonts w:eastAsia="Times New Roman" w:cs="Times New Roman"/>
          <w:szCs w:val="24"/>
          <w:lang w:val="vi"/>
        </w:rPr>
        <w:t>O</w:t>
      </w:r>
    </w:p>
    <w:p w14:paraId="244AA580" w14:textId="7C1279B9" w:rsidR="009A2BBD" w:rsidRPr="009A56DC" w:rsidRDefault="009A2BBD" w:rsidP="009A56DC">
      <w:pPr>
        <w:widowControl w:val="0"/>
        <w:autoSpaceDE w:val="0"/>
        <w:autoSpaceDN w:val="0"/>
        <w:spacing w:line="240" w:lineRule="auto"/>
        <w:ind w:right="92"/>
        <w:rPr>
          <w:rFonts w:eastAsia="Times New Roman" w:cs="Times New Roman"/>
          <w:szCs w:val="24"/>
          <w:lang w:val="vi"/>
        </w:rPr>
      </w:pPr>
      <w:r w:rsidRPr="009A56DC">
        <w:rPr>
          <w:rFonts w:eastAsia="Times New Roman" w:cs="Times New Roman"/>
          <w:szCs w:val="24"/>
          <w:lang w:val="vi"/>
        </w:rPr>
        <w:t>H</w:t>
      </w:r>
      <w:r w:rsidRPr="009A56DC">
        <w:rPr>
          <w:rFonts w:eastAsia="Times New Roman" w:cs="Times New Roman"/>
          <w:szCs w:val="24"/>
          <w:vertAlign w:val="subscript"/>
          <w:lang w:val="vi"/>
        </w:rPr>
        <w:t>3</w:t>
      </w:r>
      <w:r w:rsidRPr="009A56DC">
        <w:rPr>
          <w:rFonts w:eastAsia="Times New Roman" w:cs="Times New Roman"/>
          <w:szCs w:val="24"/>
          <w:lang w:val="vi"/>
        </w:rPr>
        <w:t>PO</w:t>
      </w:r>
      <w:r w:rsidRPr="009A56DC">
        <w:rPr>
          <w:rFonts w:eastAsia="Times New Roman" w:cs="Times New Roman"/>
          <w:szCs w:val="24"/>
          <w:vertAlign w:val="subscript"/>
          <w:lang w:val="vi"/>
        </w:rPr>
        <w:t>4</w:t>
      </w:r>
      <w:r w:rsidRPr="009A56DC">
        <w:rPr>
          <w:rFonts w:eastAsia="Times New Roman" w:cs="Times New Roman"/>
          <w:szCs w:val="24"/>
          <w:lang w:val="vi"/>
        </w:rPr>
        <w:t xml:space="preserve"> + 3NaOH </w:t>
      </w:r>
      <w:r w:rsidR="00C21949" w:rsidRPr="009A56DC">
        <w:rPr>
          <w:rFonts w:eastAsia="Times New Roman" w:cs="Times New Roman"/>
          <w:position w:val="-6"/>
          <w:szCs w:val="24"/>
          <w:lang w:val="vi"/>
        </w:rPr>
        <w:object w:dxaOrig="620" w:dyaOrig="320" w14:anchorId="3B9C73C7">
          <v:shape id="_x0000_i1311" type="#_x0000_t75" style="width:19.5pt;height:10.5pt" o:ole="">
            <v:imagedata r:id="rId597" o:title=""/>
          </v:shape>
          <o:OLEObject Type="Embed" ProgID="Equation.DSMT4" ShapeID="_x0000_i1311" DrawAspect="Content" ObjectID="_1797845746" r:id="rId599"/>
        </w:object>
      </w:r>
      <w:r w:rsidRPr="009A56DC">
        <w:rPr>
          <w:rFonts w:eastAsia="Times New Roman" w:cs="Times New Roman"/>
          <w:szCs w:val="24"/>
          <w:lang w:val="vi"/>
        </w:rPr>
        <w:t>Na</w:t>
      </w:r>
      <w:r w:rsidRPr="009A56DC">
        <w:rPr>
          <w:rFonts w:eastAsia="Times New Roman" w:cs="Times New Roman"/>
          <w:szCs w:val="24"/>
          <w:vertAlign w:val="subscript"/>
          <w:lang w:val="vi"/>
        </w:rPr>
        <w:t>3</w:t>
      </w:r>
      <w:r w:rsidRPr="009A56DC">
        <w:rPr>
          <w:rFonts w:eastAsia="Times New Roman" w:cs="Times New Roman"/>
          <w:szCs w:val="24"/>
          <w:lang w:val="vi"/>
        </w:rPr>
        <w:t>PO</w:t>
      </w:r>
      <w:r w:rsidRPr="009A56DC">
        <w:rPr>
          <w:rFonts w:eastAsia="Times New Roman" w:cs="Times New Roman"/>
          <w:szCs w:val="24"/>
          <w:vertAlign w:val="subscript"/>
          <w:lang w:val="vi"/>
        </w:rPr>
        <w:t>4</w:t>
      </w:r>
      <w:r w:rsidRPr="009A56DC">
        <w:rPr>
          <w:rFonts w:eastAsia="Times New Roman" w:cs="Times New Roman"/>
          <w:szCs w:val="24"/>
          <w:lang w:val="vi"/>
        </w:rPr>
        <w:t xml:space="preserve"> + 3H</w:t>
      </w:r>
      <w:r w:rsidRPr="009A56DC">
        <w:rPr>
          <w:rFonts w:eastAsia="Times New Roman" w:cs="Times New Roman"/>
          <w:szCs w:val="24"/>
          <w:vertAlign w:val="subscript"/>
          <w:lang w:val="vi"/>
        </w:rPr>
        <w:t>2</w:t>
      </w:r>
      <w:r w:rsidRPr="009A56DC">
        <w:rPr>
          <w:rFonts w:eastAsia="Times New Roman" w:cs="Times New Roman"/>
          <w:szCs w:val="24"/>
          <w:lang w:val="vi"/>
        </w:rPr>
        <w:t xml:space="preserve">O </w:t>
      </w:r>
    </w:p>
    <w:p w14:paraId="6AA463EF" w14:textId="4BC35CEC" w:rsidR="009A2BBD" w:rsidRPr="009A56DC" w:rsidRDefault="009A2BBD" w:rsidP="009A56DC">
      <w:pPr>
        <w:widowControl w:val="0"/>
        <w:autoSpaceDE w:val="0"/>
        <w:autoSpaceDN w:val="0"/>
        <w:spacing w:line="240" w:lineRule="auto"/>
        <w:ind w:right="92"/>
        <w:rPr>
          <w:rFonts w:eastAsia="Times New Roman" w:cs="Times New Roman"/>
          <w:szCs w:val="24"/>
          <w:lang w:val="vi"/>
        </w:rPr>
      </w:pPr>
      <w:r w:rsidRPr="009A56DC">
        <w:rPr>
          <w:rFonts w:eastAsia="Times New Roman" w:cs="Times New Roman"/>
          <w:szCs w:val="24"/>
          <w:lang w:val="vi"/>
        </w:rPr>
        <w:t>NaH</w:t>
      </w:r>
      <w:r w:rsidRPr="009A56DC">
        <w:rPr>
          <w:rFonts w:eastAsia="Times New Roman" w:cs="Times New Roman"/>
          <w:szCs w:val="24"/>
          <w:vertAlign w:val="subscript"/>
          <w:lang w:val="vi"/>
        </w:rPr>
        <w:t>2</w:t>
      </w:r>
      <w:r w:rsidRPr="009A56DC">
        <w:rPr>
          <w:rFonts w:eastAsia="Times New Roman" w:cs="Times New Roman"/>
          <w:szCs w:val="24"/>
          <w:lang w:val="vi"/>
        </w:rPr>
        <w:t>PO</w:t>
      </w:r>
      <w:r w:rsidRPr="009A56DC">
        <w:rPr>
          <w:rFonts w:eastAsia="Times New Roman" w:cs="Times New Roman"/>
          <w:szCs w:val="24"/>
          <w:vertAlign w:val="subscript"/>
          <w:lang w:val="vi"/>
        </w:rPr>
        <w:t>4</w:t>
      </w:r>
      <w:r w:rsidRPr="009A56DC">
        <w:rPr>
          <w:rFonts w:eastAsia="Times New Roman" w:cs="Times New Roman"/>
          <w:szCs w:val="24"/>
          <w:lang w:val="vi"/>
        </w:rPr>
        <w:t xml:space="preserve"> + 2NaOH </w:t>
      </w:r>
      <w:r w:rsidR="00C21949" w:rsidRPr="009A56DC">
        <w:rPr>
          <w:rFonts w:eastAsia="Times New Roman" w:cs="Times New Roman"/>
          <w:position w:val="-6"/>
          <w:szCs w:val="24"/>
          <w:lang w:val="vi"/>
        </w:rPr>
        <w:object w:dxaOrig="620" w:dyaOrig="320" w14:anchorId="57E37319">
          <v:shape id="_x0000_i1312" type="#_x0000_t75" style="width:19.5pt;height:10.5pt" o:ole="">
            <v:imagedata r:id="rId597" o:title=""/>
          </v:shape>
          <o:OLEObject Type="Embed" ProgID="Equation.DSMT4" ShapeID="_x0000_i1312" DrawAspect="Content" ObjectID="_1797845747" r:id="rId600"/>
        </w:object>
      </w:r>
      <w:r w:rsidRPr="009A56DC">
        <w:rPr>
          <w:rFonts w:eastAsia="Times New Roman" w:cs="Times New Roman"/>
          <w:szCs w:val="24"/>
          <w:lang w:val="vi"/>
        </w:rPr>
        <w:t>Na</w:t>
      </w:r>
      <w:r w:rsidRPr="009A56DC">
        <w:rPr>
          <w:rFonts w:eastAsia="Times New Roman" w:cs="Times New Roman"/>
          <w:szCs w:val="24"/>
          <w:vertAlign w:val="subscript"/>
          <w:lang w:val="vi"/>
        </w:rPr>
        <w:t>3</w:t>
      </w:r>
      <w:r w:rsidRPr="009A56DC">
        <w:rPr>
          <w:rFonts w:eastAsia="Times New Roman" w:cs="Times New Roman"/>
          <w:szCs w:val="24"/>
          <w:lang w:val="vi"/>
        </w:rPr>
        <w:t>PO</w:t>
      </w:r>
      <w:r w:rsidRPr="009A56DC">
        <w:rPr>
          <w:rFonts w:eastAsia="Times New Roman" w:cs="Times New Roman"/>
          <w:szCs w:val="24"/>
          <w:vertAlign w:val="subscript"/>
          <w:lang w:val="vi"/>
        </w:rPr>
        <w:t>4</w:t>
      </w:r>
      <w:r w:rsidRPr="009A56DC">
        <w:rPr>
          <w:rFonts w:eastAsia="Times New Roman" w:cs="Times New Roman"/>
          <w:szCs w:val="24"/>
          <w:lang w:val="vi"/>
        </w:rPr>
        <w:t xml:space="preserve"> + 2H</w:t>
      </w:r>
      <w:r w:rsidRPr="009A56DC">
        <w:rPr>
          <w:rFonts w:eastAsia="Times New Roman" w:cs="Times New Roman"/>
          <w:szCs w:val="24"/>
          <w:vertAlign w:val="subscript"/>
          <w:lang w:val="vi"/>
        </w:rPr>
        <w:t>2</w:t>
      </w:r>
      <w:r w:rsidRPr="009A56DC">
        <w:rPr>
          <w:rFonts w:eastAsia="Times New Roman" w:cs="Times New Roman"/>
          <w:szCs w:val="24"/>
          <w:lang w:val="vi"/>
        </w:rPr>
        <w:t xml:space="preserve">O </w:t>
      </w:r>
    </w:p>
    <w:p w14:paraId="2C0A737B" w14:textId="0F85F31A" w:rsidR="009A2BBD" w:rsidRPr="009A56DC" w:rsidRDefault="009A2BBD" w:rsidP="009A56DC">
      <w:pPr>
        <w:widowControl w:val="0"/>
        <w:autoSpaceDE w:val="0"/>
        <w:autoSpaceDN w:val="0"/>
        <w:spacing w:line="240" w:lineRule="auto"/>
        <w:ind w:right="92"/>
        <w:rPr>
          <w:rFonts w:eastAsia="Times New Roman" w:cs="Times New Roman"/>
          <w:szCs w:val="24"/>
          <w:lang w:val="vi"/>
        </w:rPr>
      </w:pPr>
      <w:r w:rsidRPr="009A56DC">
        <w:rPr>
          <w:rFonts w:eastAsia="Times New Roman" w:cs="Times New Roman"/>
          <w:szCs w:val="24"/>
          <w:lang w:val="vi"/>
        </w:rPr>
        <w:t>P</w:t>
      </w:r>
      <w:r w:rsidRPr="009A56DC">
        <w:rPr>
          <w:rFonts w:eastAsia="Times New Roman" w:cs="Times New Roman"/>
          <w:szCs w:val="24"/>
          <w:vertAlign w:val="subscript"/>
          <w:lang w:val="vi"/>
        </w:rPr>
        <w:t>2</w:t>
      </w:r>
      <w:r w:rsidRPr="009A56DC">
        <w:rPr>
          <w:rFonts w:eastAsia="Times New Roman" w:cs="Times New Roman"/>
          <w:szCs w:val="24"/>
          <w:lang w:val="vi"/>
        </w:rPr>
        <w:t>O</w:t>
      </w:r>
      <w:r w:rsidRPr="009A56DC">
        <w:rPr>
          <w:rFonts w:eastAsia="Times New Roman" w:cs="Times New Roman"/>
          <w:szCs w:val="24"/>
          <w:vertAlign w:val="subscript"/>
          <w:lang w:val="vi"/>
        </w:rPr>
        <w:t>5</w:t>
      </w:r>
      <w:r w:rsidRPr="009A56DC">
        <w:rPr>
          <w:rFonts w:eastAsia="Times New Roman" w:cs="Times New Roman"/>
          <w:szCs w:val="24"/>
          <w:lang w:val="vi"/>
        </w:rPr>
        <w:t xml:space="preserve"> + 6NaOH </w:t>
      </w:r>
      <w:r w:rsidR="00C21949" w:rsidRPr="009A56DC">
        <w:rPr>
          <w:rFonts w:eastAsia="Times New Roman" w:cs="Times New Roman"/>
          <w:position w:val="-6"/>
          <w:szCs w:val="24"/>
          <w:lang w:val="vi"/>
        </w:rPr>
        <w:object w:dxaOrig="620" w:dyaOrig="320" w14:anchorId="021F8D8C">
          <v:shape id="_x0000_i1313" type="#_x0000_t75" style="width:19.5pt;height:10.5pt" o:ole="">
            <v:imagedata r:id="rId597" o:title=""/>
          </v:shape>
          <o:OLEObject Type="Embed" ProgID="Equation.DSMT4" ShapeID="_x0000_i1313" DrawAspect="Content" ObjectID="_1797845748" r:id="rId601"/>
        </w:object>
      </w:r>
      <w:r w:rsidRPr="009A56DC">
        <w:rPr>
          <w:rFonts w:eastAsia="Times New Roman" w:cs="Times New Roman"/>
          <w:szCs w:val="24"/>
          <w:lang w:val="vi"/>
        </w:rPr>
        <w:t xml:space="preserve"> 2Na</w:t>
      </w:r>
      <w:r w:rsidRPr="009A56DC">
        <w:rPr>
          <w:rFonts w:eastAsia="Times New Roman" w:cs="Times New Roman"/>
          <w:szCs w:val="24"/>
          <w:vertAlign w:val="subscript"/>
          <w:lang w:val="vi"/>
        </w:rPr>
        <w:t>3</w:t>
      </w:r>
      <w:r w:rsidRPr="009A56DC">
        <w:rPr>
          <w:rFonts w:eastAsia="Times New Roman" w:cs="Times New Roman"/>
          <w:szCs w:val="24"/>
          <w:lang w:val="vi"/>
        </w:rPr>
        <w:t>PO</w:t>
      </w:r>
      <w:r w:rsidRPr="009A56DC">
        <w:rPr>
          <w:rFonts w:eastAsia="Times New Roman" w:cs="Times New Roman"/>
          <w:szCs w:val="24"/>
          <w:vertAlign w:val="subscript"/>
          <w:lang w:val="vi"/>
        </w:rPr>
        <w:t>4</w:t>
      </w:r>
      <w:r w:rsidRPr="009A56DC">
        <w:rPr>
          <w:rFonts w:eastAsia="Times New Roman" w:cs="Times New Roman"/>
          <w:szCs w:val="24"/>
          <w:lang w:val="vi"/>
        </w:rPr>
        <w:t xml:space="preserve"> + 3H</w:t>
      </w:r>
      <w:r w:rsidRPr="009A56DC">
        <w:rPr>
          <w:rFonts w:eastAsia="Times New Roman" w:cs="Times New Roman"/>
          <w:szCs w:val="24"/>
          <w:vertAlign w:val="subscript"/>
          <w:lang w:val="vi"/>
        </w:rPr>
        <w:t>2</w:t>
      </w:r>
      <w:r w:rsidRPr="009A56DC">
        <w:rPr>
          <w:rFonts w:eastAsia="Times New Roman" w:cs="Times New Roman"/>
          <w:szCs w:val="24"/>
          <w:lang w:val="vi"/>
        </w:rPr>
        <w:t xml:space="preserve">O </w:t>
      </w:r>
    </w:p>
    <w:p w14:paraId="2297C84D" w14:textId="7DA79868" w:rsidR="00A71BD9" w:rsidRPr="009A56DC" w:rsidRDefault="009A2BBD" w:rsidP="009A56DC">
      <w:pPr>
        <w:widowControl w:val="0"/>
        <w:autoSpaceDE w:val="0"/>
        <w:autoSpaceDN w:val="0"/>
        <w:spacing w:line="240" w:lineRule="auto"/>
        <w:ind w:right="92"/>
        <w:rPr>
          <w:rFonts w:cs="Times New Roman"/>
          <w:b/>
          <w:szCs w:val="24"/>
        </w:rPr>
      </w:pPr>
      <w:r w:rsidRPr="009A56DC">
        <w:rPr>
          <w:rFonts w:eastAsia="Times New Roman" w:cs="Times New Roman"/>
          <w:szCs w:val="24"/>
          <w:lang w:val="vi"/>
        </w:rPr>
        <w:t>H</w:t>
      </w:r>
      <w:r w:rsidRPr="009A56DC">
        <w:rPr>
          <w:rFonts w:eastAsia="Times New Roman" w:cs="Times New Roman"/>
          <w:szCs w:val="24"/>
          <w:vertAlign w:val="subscript"/>
          <w:lang w:val="vi"/>
        </w:rPr>
        <w:t>4</w:t>
      </w:r>
      <w:r w:rsidRPr="009A56DC">
        <w:rPr>
          <w:rFonts w:eastAsia="Times New Roman" w:cs="Times New Roman"/>
          <w:szCs w:val="24"/>
          <w:lang w:val="vi"/>
        </w:rPr>
        <w:t>P</w:t>
      </w:r>
      <w:r w:rsidRPr="009A56DC">
        <w:rPr>
          <w:rFonts w:eastAsia="Times New Roman" w:cs="Times New Roman"/>
          <w:szCs w:val="24"/>
          <w:vertAlign w:val="subscript"/>
          <w:lang w:val="vi"/>
        </w:rPr>
        <w:t>2</w:t>
      </w:r>
      <w:r w:rsidRPr="009A56DC">
        <w:rPr>
          <w:rFonts w:eastAsia="Times New Roman" w:cs="Times New Roman"/>
          <w:szCs w:val="24"/>
          <w:lang w:val="vi"/>
        </w:rPr>
        <w:t>O</w:t>
      </w:r>
      <w:r w:rsidRPr="009A56DC">
        <w:rPr>
          <w:rFonts w:eastAsia="Times New Roman" w:cs="Times New Roman"/>
          <w:szCs w:val="24"/>
          <w:vertAlign w:val="subscript"/>
          <w:lang w:val="vi"/>
        </w:rPr>
        <w:t>7</w:t>
      </w:r>
      <w:r w:rsidRPr="009A56DC">
        <w:rPr>
          <w:rFonts w:eastAsia="Times New Roman" w:cs="Times New Roman"/>
          <w:szCs w:val="24"/>
          <w:lang w:val="vi"/>
        </w:rPr>
        <w:t xml:space="preserve"> + 6NaOH </w:t>
      </w:r>
      <w:r w:rsidR="00C21949" w:rsidRPr="009A56DC">
        <w:rPr>
          <w:rFonts w:eastAsia="Times New Roman" w:cs="Times New Roman"/>
          <w:position w:val="-6"/>
          <w:szCs w:val="24"/>
          <w:lang w:val="vi"/>
        </w:rPr>
        <w:object w:dxaOrig="620" w:dyaOrig="320" w14:anchorId="4A1AB53C">
          <v:shape id="_x0000_i1314" type="#_x0000_t75" style="width:19.5pt;height:10.5pt" o:ole="">
            <v:imagedata r:id="rId597" o:title=""/>
          </v:shape>
          <o:OLEObject Type="Embed" ProgID="Equation.DSMT4" ShapeID="_x0000_i1314" DrawAspect="Content" ObjectID="_1797845749" r:id="rId602"/>
        </w:object>
      </w:r>
      <w:r w:rsidRPr="009A56DC">
        <w:rPr>
          <w:rFonts w:eastAsia="Times New Roman" w:cs="Times New Roman"/>
          <w:szCs w:val="24"/>
          <w:lang w:val="vi"/>
        </w:rPr>
        <w:t xml:space="preserve"> 2Na</w:t>
      </w:r>
      <w:r w:rsidRPr="009A56DC">
        <w:rPr>
          <w:rFonts w:eastAsia="Times New Roman" w:cs="Times New Roman"/>
          <w:szCs w:val="24"/>
          <w:vertAlign w:val="subscript"/>
          <w:lang w:val="vi"/>
        </w:rPr>
        <w:t>3</w:t>
      </w:r>
      <w:r w:rsidRPr="009A56DC">
        <w:rPr>
          <w:rFonts w:eastAsia="Times New Roman" w:cs="Times New Roman"/>
          <w:szCs w:val="24"/>
          <w:lang w:val="vi"/>
        </w:rPr>
        <w:t>PO</w:t>
      </w:r>
      <w:r w:rsidRPr="009A56DC">
        <w:rPr>
          <w:rFonts w:eastAsia="Times New Roman" w:cs="Times New Roman"/>
          <w:szCs w:val="24"/>
          <w:vertAlign w:val="subscript"/>
          <w:lang w:val="vi"/>
        </w:rPr>
        <w:t>4</w:t>
      </w:r>
      <w:r w:rsidRPr="009A56DC">
        <w:rPr>
          <w:rFonts w:eastAsia="Times New Roman" w:cs="Times New Roman"/>
          <w:szCs w:val="24"/>
          <w:lang w:val="vi"/>
        </w:rPr>
        <w:t xml:space="preserve"> + 5H</w:t>
      </w:r>
      <w:r w:rsidRPr="009A56DC">
        <w:rPr>
          <w:rFonts w:eastAsia="Times New Roman" w:cs="Times New Roman"/>
          <w:szCs w:val="24"/>
          <w:vertAlign w:val="subscript"/>
          <w:lang w:val="vi"/>
        </w:rPr>
        <w:t>2</w:t>
      </w:r>
      <w:r w:rsidRPr="009A56DC">
        <w:rPr>
          <w:rFonts w:eastAsia="Times New Roman" w:cs="Times New Roman"/>
          <w:szCs w:val="24"/>
          <w:lang w:val="vi"/>
        </w:rPr>
        <w:t>O</w:t>
      </w:r>
      <w:r w:rsidR="00A71BD9" w:rsidRPr="009A56DC">
        <w:rPr>
          <w:rFonts w:cs="Times New Roman"/>
          <w:b/>
          <w:szCs w:val="24"/>
        </w:rPr>
        <w:t xml:space="preserve"> </w:t>
      </w:r>
    </w:p>
    <w:p w14:paraId="373E4CE0" w14:textId="632EF678" w:rsidR="00E8718E" w:rsidRPr="009A56DC" w:rsidRDefault="00A71BD9" w:rsidP="009A56DC">
      <w:pPr>
        <w:widowControl w:val="0"/>
        <w:autoSpaceDE w:val="0"/>
        <w:autoSpaceDN w:val="0"/>
        <w:spacing w:line="240" w:lineRule="auto"/>
        <w:ind w:right="92"/>
        <w:rPr>
          <w:rFonts w:cs="Times New Roman"/>
          <w:szCs w:val="24"/>
        </w:rPr>
      </w:pPr>
      <w:r w:rsidRPr="009A56DC">
        <w:rPr>
          <w:rFonts w:cs="Times New Roman"/>
          <w:b/>
          <w:szCs w:val="24"/>
        </w:rPr>
        <w:t xml:space="preserve">Ví dụ 4*. </w:t>
      </w:r>
      <w:r w:rsidRPr="009A56DC">
        <w:rPr>
          <w:rFonts w:cs="Times New Roman"/>
          <w:szCs w:val="24"/>
        </w:rPr>
        <w:t xml:space="preserve">Viết các phương trình phản ứng hóa học xảy ra minh họa cho những quá trình được mô tả </w:t>
      </w:r>
    </w:p>
    <w:p w14:paraId="6C180018" w14:textId="7DC97686" w:rsidR="00E8718E" w:rsidRPr="009A56DC" w:rsidRDefault="00A71BD9" w:rsidP="009A56DC">
      <w:pPr>
        <w:widowControl w:val="0"/>
        <w:tabs>
          <w:tab w:val="left" w:pos="3550"/>
        </w:tabs>
        <w:spacing w:line="240" w:lineRule="auto"/>
        <w:rPr>
          <w:rFonts w:cs="Times New Roman"/>
          <w:szCs w:val="24"/>
        </w:rPr>
      </w:pPr>
      <w:r w:rsidRPr="009A56DC">
        <w:rPr>
          <w:rFonts w:cs="Times New Roman"/>
          <w:szCs w:val="24"/>
        </w:rPr>
        <w:t xml:space="preserve">a. </w:t>
      </w:r>
      <w:r w:rsidR="00E8718E" w:rsidRPr="009A56DC">
        <w:rPr>
          <w:rFonts w:cs="Times New Roman"/>
          <w:szCs w:val="24"/>
        </w:rPr>
        <w:t>Amoni clorua được sử dụng để làm sạch bề mặt kim loại Cu và Zn trước khi</w:t>
      </w:r>
      <w:r w:rsidR="00E8718E" w:rsidRPr="009A56DC">
        <w:rPr>
          <w:rFonts w:cs="Times New Roman"/>
          <w:spacing w:val="-14"/>
          <w:szCs w:val="24"/>
        </w:rPr>
        <w:t xml:space="preserve"> </w:t>
      </w:r>
      <w:r w:rsidR="00E8718E" w:rsidRPr="009A56DC">
        <w:rPr>
          <w:rFonts w:cs="Times New Roman"/>
          <w:szCs w:val="24"/>
        </w:rPr>
        <w:t>hàn.</w:t>
      </w:r>
    </w:p>
    <w:p w14:paraId="00056514" w14:textId="1F809CEA" w:rsidR="00A71BD9" w:rsidRPr="009A56DC" w:rsidRDefault="00A71BD9" w:rsidP="009A56DC">
      <w:pPr>
        <w:widowControl w:val="0"/>
        <w:tabs>
          <w:tab w:val="left" w:pos="3550"/>
        </w:tabs>
        <w:spacing w:line="240" w:lineRule="auto"/>
        <w:rPr>
          <w:rFonts w:cs="Times New Roman"/>
          <w:szCs w:val="24"/>
        </w:rPr>
      </w:pPr>
      <w:r w:rsidRPr="009A56DC">
        <w:rPr>
          <w:rFonts w:cs="Times New Roman"/>
          <w:szCs w:val="24"/>
        </w:rPr>
        <w:t>b. Hỗn hợp 75% KNO</w:t>
      </w:r>
      <w:r w:rsidRPr="009A56DC">
        <w:rPr>
          <w:rFonts w:cs="Times New Roman"/>
          <w:szCs w:val="24"/>
          <w:vertAlign w:val="subscript"/>
        </w:rPr>
        <w:t>3</w:t>
      </w:r>
      <w:r w:rsidRPr="009A56DC">
        <w:rPr>
          <w:rFonts w:cs="Times New Roman"/>
          <w:szCs w:val="24"/>
        </w:rPr>
        <w:t>, 15%C và 10%S (về khối lượng) dễ cháy và cháy mãnh liệt nên được sử dụng làm thuốc súng</w:t>
      </w:r>
      <w:r w:rsidRPr="009A56DC">
        <w:rPr>
          <w:rFonts w:cs="Times New Roman"/>
          <w:spacing w:val="-6"/>
          <w:szCs w:val="24"/>
        </w:rPr>
        <w:t xml:space="preserve"> </w:t>
      </w:r>
      <w:r w:rsidRPr="009A56DC">
        <w:rPr>
          <w:rFonts w:cs="Times New Roman"/>
          <w:szCs w:val="24"/>
        </w:rPr>
        <w:t xml:space="preserve">đen. </w:t>
      </w:r>
    </w:p>
    <w:p w14:paraId="72E67CB2" w14:textId="77777777" w:rsidR="00A71BD9" w:rsidRPr="009A56DC" w:rsidRDefault="00A71BD9" w:rsidP="009A56DC">
      <w:pPr>
        <w:widowControl w:val="0"/>
        <w:tabs>
          <w:tab w:val="left" w:pos="3550"/>
        </w:tabs>
        <w:spacing w:line="240" w:lineRule="auto"/>
        <w:rPr>
          <w:rFonts w:cs="Times New Roman"/>
          <w:szCs w:val="24"/>
        </w:rPr>
      </w:pPr>
      <w:r w:rsidRPr="009A56DC">
        <w:rPr>
          <w:rFonts w:cs="Times New Roman"/>
          <w:szCs w:val="24"/>
        </w:rPr>
        <w:t>c. Hợp chất sắt (II) sunfat được sử dụng làm thuốc thử nhận biết ion nitrat trong môi trường axit do tạo được hợp chất có màu</w:t>
      </w:r>
      <w:r w:rsidRPr="009A56DC">
        <w:rPr>
          <w:rFonts w:cs="Times New Roman"/>
          <w:spacing w:val="-2"/>
          <w:szCs w:val="24"/>
        </w:rPr>
        <w:t xml:space="preserve"> </w:t>
      </w:r>
      <w:r w:rsidRPr="009A56DC">
        <w:rPr>
          <w:rFonts w:cs="Times New Roman"/>
          <w:szCs w:val="24"/>
        </w:rPr>
        <w:t xml:space="preserve">nâu. </w:t>
      </w:r>
    </w:p>
    <w:p w14:paraId="108FFDBD" w14:textId="77777777" w:rsidR="00A71BD9" w:rsidRPr="009A56DC" w:rsidRDefault="00A71BD9" w:rsidP="009A56DC">
      <w:pPr>
        <w:widowControl w:val="0"/>
        <w:tabs>
          <w:tab w:val="left" w:pos="3550"/>
        </w:tabs>
        <w:spacing w:line="240" w:lineRule="auto"/>
        <w:rPr>
          <w:rFonts w:cs="Times New Roman"/>
          <w:szCs w:val="24"/>
        </w:rPr>
      </w:pPr>
      <w:r w:rsidRPr="009A56DC">
        <w:rPr>
          <w:rFonts w:cs="Times New Roman"/>
          <w:szCs w:val="24"/>
        </w:rPr>
        <w:t xml:space="preserve">d. Chì azotua có khả năng mồi nổ cao, gia tốc biến đổi nổ lớn, độ nhạy va đập, tia lửa vừa phải nên thường được nhồi vào các kíp nổ của ngòi đạn, kíp nổ bộc phá, mìn, lựu đạn. </w:t>
      </w:r>
    </w:p>
    <w:p w14:paraId="0D2B2EFF" w14:textId="77777777" w:rsidR="00A71BD9" w:rsidRPr="009A56DC" w:rsidRDefault="00A71BD9" w:rsidP="009A56DC">
      <w:pPr>
        <w:widowControl w:val="0"/>
        <w:tabs>
          <w:tab w:val="left" w:pos="3550"/>
        </w:tabs>
        <w:spacing w:line="240" w:lineRule="auto"/>
        <w:rPr>
          <w:rFonts w:cs="Times New Roman"/>
          <w:szCs w:val="24"/>
        </w:rPr>
      </w:pPr>
      <w:r w:rsidRPr="009A56DC">
        <w:rPr>
          <w:rFonts w:cs="Times New Roman"/>
          <w:szCs w:val="24"/>
        </w:rPr>
        <w:t>e. Dung dịch đồng sunfat khan được sử dụng để rửa photphot trắng còn bám dính trong ống thủy</w:t>
      </w:r>
      <w:r w:rsidRPr="009A56DC">
        <w:rPr>
          <w:rFonts w:cs="Times New Roman"/>
          <w:spacing w:val="-8"/>
          <w:szCs w:val="24"/>
        </w:rPr>
        <w:t xml:space="preserve"> </w:t>
      </w:r>
      <w:r w:rsidRPr="009A56DC">
        <w:rPr>
          <w:rFonts w:cs="Times New Roman"/>
          <w:szCs w:val="24"/>
        </w:rPr>
        <w:t xml:space="preserve">tinh. </w:t>
      </w:r>
    </w:p>
    <w:p w14:paraId="271CE638" w14:textId="77777777" w:rsidR="00A71BD9" w:rsidRPr="009A56DC" w:rsidRDefault="00A71BD9" w:rsidP="009A56DC">
      <w:pPr>
        <w:widowControl w:val="0"/>
        <w:tabs>
          <w:tab w:val="left" w:pos="3550"/>
        </w:tabs>
        <w:spacing w:line="240" w:lineRule="auto"/>
        <w:rPr>
          <w:rFonts w:cs="Times New Roman"/>
          <w:szCs w:val="24"/>
        </w:rPr>
      </w:pPr>
      <w:r w:rsidRPr="009A56DC">
        <w:rPr>
          <w:rFonts w:cs="Times New Roman"/>
          <w:szCs w:val="24"/>
        </w:rPr>
        <w:t>e. Dùng lần lượt dung dịch I</w:t>
      </w:r>
      <w:r w:rsidRPr="009A56DC">
        <w:rPr>
          <w:rFonts w:cs="Times New Roman"/>
          <w:szCs w:val="24"/>
          <w:vertAlign w:val="subscript"/>
        </w:rPr>
        <w:t>2</w:t>
      </w:r>
      <w:r w:rsidRPr="009A56DC">
        <w:rPr>
          <w:rFonts w:cs="Times New Roman"/>
          <w:szCs w:val="24"/>
        </w:rPr>
        <w:t xml:space="preserve"> (trong KI dư) và dung dịch HCl để nhận biết sự có mặt của ion nitrit trong nguồn nước gây bệnh máu nâu cho cá</w:t>
      </w:r>
      <w:r w:rsidRPr="009A56DC">
        <w:rPr>
          <w:rFonts w:cs="Times New Roman"/>
          <w:spacing w:val="-10"/>
          <w:szCs w:val="24"/>
        </w:rPr>
        <w:t xml:space="preserve"> </w:t>
      </w:r>
      <w:r w:rsidRPr="009A56DC">
        <w:rPr>
          <w:rFonts w:cs="Times New Roman"/>
          <w:szCs w:val="24"/>
        </w:rPr>
        <w:t xml:space="preserve">trê. </w:t>
      </w:r>
    </w:p>
    <w:p w14:paraId="31A5B937" w14:textId="77777777" w:rsidR="00A71BD9" w:rsidRPr="009A56DC" w:rsidRDefault="00A71BD9" w:rsidP="009A56DC">
      <w:pPr>
        <w:widowControl w:val="0"/>
        <w:tabs>
          <w:tab w:val="left" w:pos="3550"/>
        </w:tabs>
        <w:spacing w:line="240" w:lineRule="auto"/>
        <w:rPr>
          <w:rFonts w:cs="Times New Roman"/>
          <w:szCs w:val="24"/>
        </w:rPr>
      </w:pPr>
      <w:r w:rsidRPr="009A56DC">
        <w:rPr>
          <w:rFonts w:cs="Times New Roman"/>
          <w:szCs w:val="24"/>
        </w:rPr>
        <w:t>f. Dùng dung dịch Ba(OH)</w:t>
      </w:r>
      <w:r w:rsidRPr="009A56DC">
        <w:rPr>
          <w:rFonts w:cs="Times New Roman"/>
          <w:szCs w:val="24"/>
          <w:vertAlign w:val="subscript"/>
        </w:rPr>
        <w:t>2</w:t>
      </w:r>
      <w:r w:rsidRPr="009A56DC">
        <w:rPr>
          <w:rFonts w:cs="Times New Roman"/>
          <w:szCs w:val="24"/>
        </w:rPr>
        <w:t xml:space="preserve"> và dung dịch H</w:t>
      </w:r>
      <w:r w:rsidRPr="009A56DC">
        <w:rPr>
          <w:rFonts w:cs="Times New Roman"/>
          <w:szCs w:val="24"/>
          <w:vertAlign w:val="subscript"/>
        </w:rPr>
        <w:t>2</w:t>
      </w:r>
      <w:r w:rsidRPr="009A56DC">
        <w:rPr>
          <w:rFonts w:cs="Times New Roman"/>
          <w:szCs w:val="24"/>
        </w:rPr>
        <w:t>SO</w:t>
      </w:r>
      <w:r w:rsidRPr="009A56DC">
        <w:rPr>
          <w:rFonts w:cs="Times New Roman"/>
          <w:szCs w:val="24"/>
          <w:vertAlign w:val="subscript"/>
        </w:rPr>
        <w:t>4</w:t>
      </w:r>
      <w:r w:rsidRPr="009A56DC">
        <w:rPr>
          <w:rFonts w:cs="Times New Roman"/>
          <w:szCs w:val="24"/>
        </w:rPr>
        <w:t xml:space="preserve"> để điều chế một lượng nhỏ axit hipophotphorơ trong phòng thí</w:t>
      </w:r>
      <w:r w:rsidRPr="009A56DC">
        <w:rPr>
          <w:rFonts w:cs="Times New Roman"/>
          <w:spacing w:val="-5"/>
          <w:szCs w:val="24"/>
        </w:rPr>
        <w:t xml:space="preserve"> </w:t>
      </w:r>
      <w:r w:rsidRPr="009A56DC">
        <w:rPr>
          <w:rFonts w:cs="Times New Roman"/>
          <w:szCs w:val="24"/>
        </w:rPr>
        <w:t xml:space="preserve">nghiệm. </w:t>
      </w:r>
    </w:p>
    <w:p w14:paraId="7DE37B74" w14:textId="77777777" w:rsidR="00A71BD9" w:rsidRPr="009A56DC" w:rsidRDefault="00A71BD9" w:rsidP="009A56DC">
      <w:pPr>
        <w:widowControl w:val="0"/>
        <w:tabs>
          <w:tab w:val="left" w:pos="3550"/>
        </w:tabs>
        <w:spacing w:line="240" w:lineRule="auto"/>
        <w:rPr>
          <w:rFonts w:cs="Times New Roman"/>
          <w:szCs w:val="24"/>
        </w:rPr>
      </w:pPr>
      <w:r w:rsidRPr="009A56DC">
        <w:rPr>
          <w:rFonts w:cs="Times New Roman"/>
          <w:szCs w:val="24"/>
        </w:rPr>
        <w:t xml:space="preserve">g. Muối nari của axit hipophotphorơ trong môi trường bazơ là tác nhân được sử dụng khá phổ biến trong công nghệ mạ kim loại (mạ crom từ dung dịch muối crom (III) 1M). </w:t>
      </w:r>
    </w:p>
    <w:p w14:paraId="7A485160" w14:textId="76FAFC79" w:rsidR="00E8718E" w:rsidRPr="009A56DC" w:rsidRDefault="00A71BD9" w:rsidP="009A56DC">
      <w:pPr>
        <w:widowControl w:val="0"/>
        <w:tabs>
          <w:tab w:val="left" w:pos="3550"/>
        </w:tabs>
        <w:spacing w:line="240" w:lineRule="auto"/>
        <w:rPr>
          <w:rFonts w:cs="Times New Roman"/>
          <w:szCs w:val="24"/>
        </w:rPr>
      </w:pPr>
      <w:r w:rsidRPr="009A56DC">
        <w:rPr>
          <w:rFonts w:cs="Times New Roman"/>
          <w:szCs w:val="24"/>
        </w:rPr>
        <w:t>h. Hỗn hợp amoni nitrat và nhiên liệu dùng làm chất nổ trong khai thác mỏ do dễ cháy khi va chạm</w:t>
      </w:r>
      <w:r w:rsidRPr="009A56DC">
        <w:rPr>
          <w:rFonts w:cs="Times New Roman"/>
          <w:spacing w:val="-1"/>
          <w:szCs w:val="24"/>
        </w:rPr>
        <w:t xml:space="preserve"> </w:t>
      </w:r>
      <w:r w:rsidRPr="009A56DC">
        <w:rPr>
          <w:rFonts w:cs="Times New Roman"/>
          <w:szCs w:val="24"/>
        </w:rPr>
        <w:t>mạnh.</w:t>
      </w:r>
      <w:bookmarkStart w:id="1" w:name="_Hlk161200541"/>
    </w:p>
    <w:p w14:paraId="5A5200B3" w14:textId="77777777" w:rsidR="00E8718E" w:rsidRPr="009A56DC" w:rsidRDefault="00E8718E" w:rsidP="009A56DC">
      <w:pPr>
        <w:pStyle w:val="BodyText"/>
        <w:ind w:left="0" w:right="497"/>
        <w:jc w:val="both"/>
        <w:rPr>
          <w:sz w:val="24"/>
          <w:szCs w:val="24"/>
        </w:rPr>
      </w:pPr>
      <w:r w:rsidRPr="009A56DC">
        <w:rPr>
          <w:sz w:val="24"/>
          <w:szCs w:val="24"/>
        </w:rPr>
        <w:t xml:space="preserve">k. Hai hỗn hợp lỏng: hiđrazin và hiđropeoxit; dẫn xuất metyl của hiđrazin và điniơ oxit đều được </w:t>
      </w:r>
      <w:r w:rsidRPr="009A56DC">
        <w:rPr>
          <w:sz w:val="24"/>
          <w:szCs w:val="24"/>
        </w:rPr>
        <w:lastRenderedPageBreak/>
        <w:t>dùng làm chất đốt tên lửa lên mặt trăng do phản ứng nhạy, phát ra rất nhiều nhiệt (chỉ cần hai chất tiếp xúc nhau là nổ).</w:t>
      </w:r>
    </w:p>
    <w:p w14:paraId="73B1B770" w14:textId="204F1949" w:rsidR="0086496F" w:rsidRPr="009A56DC" w:rsidRDefault="0086496F" w:rsidP="009A56DC">
      <w:pPr>
        <w:pStyle w:val="BodyText"/>
        <w:ind w:left="0" w:right="497"/>
        <w:jc w:val="both"/>
        <w:rPr>
          <w:sz w:val="24"/>
          <w:szCs w:val="24"/>
        </w:rPr>
      </w:pPr>
      <w:r w:rsidRPr="009A56DC">
        <w:rPr>
          <w:noProof/>
          <w:sz w:val="24"/>
          <w:szCs w:val="24"/>
          <w:lang w:val="en-US"/>
        </w:rPr>
        <w:drawing>
          <wp:inline distT="0" distB="0" distL="0" distR="0" wp14:anchorId="1589DB64" wp14:editId="10821C6A">
            <wp:extent cx="3232150" cy="2061531"/>
            <wp:effectExtent l="0" t="0" r="6350" b="0"/>
            <wp:docPr id="497491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91686" name=""/>
                    <pic:cNvPicPr/>
                  </pic:nvPicPr>
                  <pic:blipFill>
                    <a:blip r:embed="rId603"/>
                    <a:stretch>
                      <a:fillRect/>
                    </a:stretch>
                  </pic:blipFill>
                  <pic:spPr>
                    <a:xfrm>
                      <a:off x="0" y="0"/>
                      <a:ext cx="3240074" cy="2066585"/>
                    </a:xfrm>
                    <a:prstGeom prst="rect">
                      <a:avLst/>
                    </a:prstGeom>
                  </pic:spPr>
                </pic:pic>
              </a:graphicData>
            </a:graphic>
          </wp:inline>
        </w:drawing>
      </w:r>
    </w:p>
    <w:p w14:paraId="3265DDA7" w14:textId="222EDD24" w:rsidR="0086496F" w:rsidRPr="009A56DC" w:rsidRDefault="0086496F" w:rsidP="009A56DC">
      <w:pPr>
        <w:pStyle w:val="BodyText"/>
        <w:ind w:left="0" w:right="497"/>
        <w:jc w:val="both"/>
        <w:rPr>
          <w:sz w:val="24"/>
          <w:szCs w:val="24"/>
        </w:rPr>
      </w:pPr>
      <w:r w:rsidRPr="009A56DC">
        <w:rPr>
          <w:noProof/>
          <w:sz w:val="24"/>
          <w:szCs w:val="24"/>
          <w:lang w:val="en-US"/>
        </w:rPr>
        <w:drawing>
          <wp:inline distT="0" distB="0" distL="0" distR="0" wp14:anchorId="7AE6831E" wp14:editId="5541145A">
            <wp:extent cx="3764280" cy="1909797"/>
            <wp:effectExtent l="0" t="0" r="7620" b="0"/>
            <wp:docPr id="1583911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11737" name=""/>
                    <pic:cNvPicPr/>
                  </pic:nvPicPr>
                  <pic:blipFill>
                    <a:blip r:embed="rId604"/>
                    <a:stretch>
                      <a:fillRect/>
                    </a:stretch>
                  </pic:blipFill>
                  <pic:spPr>
                    <a:xfrm>
                      <a:off x="0" y="0"/>
                      <a:ext cx="3786736" cy="1921190"/>
                    </a:xfrm>
                    <a:prstGeom prst="rect">
                      <a:avLst/>
                    </a:prstGeom>
                  </pic:spPr>
                </pic:pic>
              </a:graphicData>
            </a:graphic>
          </wp:inline>
        </w:drawing>
      </w:r>
    </w:p>
    <w:bookmarkEnd w:id="1"/>
    <w:p w14:paraId="2049188A" w14:textId="0276B21D" w:rsidR="003E53F5" w:rsidRPr="009A56DC" w:rsidRDefault="004F4DF6" w:rsidP="009A56DC">
      <w:pPr>
        <w:widowControl w:val="0"/>
        <w:tabs>
          <w:tab w:val="left" w:pos="2835"/>
          <w:tab w:val="left" w:pos="5245"/>
          <w:tab w:val="left" w:pos="7797"/>
        </w:tabs>
        <w:spacing w:line="240" w:lineRule="auto"/>
        <w:jc w:val="both"/>
        <w:rPr>
          <w:rFonts w:eastAsia="Times New Roman" w:cs="Times New Roman"/>
          <w:szCs w:val="24"/>
          <w:lang w:val="vi"/>
        </w:rPr>
      </w:pPr>
      <w:r w:rsidRPr="009A56DC">
        <w:rPr>
          <w:rFonts w:eastAsia="Times New Roman" w:cs="Times New Roman"/>
          <w:b/>
          <w:bCs/>
          <w:szCs w:val="24"/>
        </w:rPr>
        <w:t>V</w:t>
      </w:r>
      <w:r w:rsidR="003E53F5" w:rsidRPr="009A56DC">
        <w:rPr>
          <w:rFonts w:eastAsia="Times New Roman" w:cs="Times New Roman"/>
          <w:b/>
          <w:bCs/>
          <w:szCs w:val="24"/>
        </w:rPr>
        <w:t>í</w:t>
      </w:r>
      <w:r w:rsidRPr="009A56DC">
        <w:rPr>
          <w:rFonts w:eastAsia="Times New Roman" w:cs="Times New Roman"/>
          <w:b/>
          <w:bCs/>
          <w:szCs w:val="24"/>
        </w:rPr>
        <w:t xml:space="preserve"> dụ 5. </w:t>
      </w:r>
      <w:r w:rsidR="003E53F5" w:rsidRPr="009A56DC">
        <w:rPr>
          <w:rFonts w:eastAsia="Times New Roman" w:cs="Times New Roman"/>
          <w:b/>
          <w:szCs w:val="24"/>
          <w:lang w:val="vi"/>
        </w:rPr>
        <w:t xml:space="preserve"> </w:t>
      </w:r>
      <w:r w:rsidR="003E53F5" w:rsidRPr="009A56DC">
        <w:rPr>
          <w:rFonts w:eastAsia="Times New Roman" w:cs="Times New Roman"/>
          <w:szCs w:val="24"/>
          <w:lang w:val="vi"/>
        </w:rPr>
        <w:t>A là một khí có trong thành phần của không khí và đóng vai trò quan trọng trong quá trình sinh hóa của các dạng sống. Đốt cháy một dải Mg trong A thu được hỗn hợp bột màu xám gồm hai chất B và C ( B màu trắng và C màu đen). Cả hai chất B và C đều hầu như không tan trong axit loãng và bazơ loãng. Đốt cháy C trong oxi thu được A. Khi đốt cháy C trong khí D, là một khí khác có trong không khí, sinh ra chất E có màu trắng. E tan nhanh trong axit và phân hủy trong nước sinh ra một chất khí F có mùi cay nồng đặc</w:t>
      </w:r>
      <w:r w:rsidR="003E53F5" w:rsidRPr="009A56DC">
        <w:rPr>
          <w:rFonts w:eastAsia="Times New Roman" w:cs="Times New Roman"/>
          <w:spacing w:val="-7"/>
          <w:szCs w:val="24"/>
          <w:lang w:val="vi"/>
        </w:rPr>
        <w:t xml:space="preserve"> </w:t>
      </w:r>
      <w:r w:rsidR="003E53F5" w:rsidRPr="009A56DC">
        <w:rPr>
          <w:rFonts w:eastAsia="Times New Roman" w:cs="Times New Roman"/>
          <w:szCs w:val="24"/>
          <w:lang w:val="vi"/>
        </w:rPr>
        <w:t>trưng.</w:t>
      </w:r>
    </w:p>
    <w:p w14:paraId="2F3F30FD" w14:textId="42375092" w:rsidR="003E53F5" w:rsidRPr="009A56DC" w:rsidRDefault="00C21949" w:rsidP="009A56DC">
      <w:pPr>
        <w:widowControl w:val="0"/>
        <w:tabs>
          <w:tab w:val="left" w:pos="628"/>
        </w:tabs>
        <w:autoSpaceDE w:val="0"/>
        <w:autoSpaceDN w:val="0"/>
        <w:spacing w:line="240" w:lineRule="auto"/>
        <w:jc w:val="both"/>
        <w:rPr>
          <w:rFonts w:eastAsia="Times New Roman" w:cs="Times New Roman"/>
          <w:szCs w:val="24"/>
          <w:lang w:val="vi"/>
        </w:rPr>
      </w:pPr>
      <w:r w:rsidRPr="009A56DC">
        <w:rPr>
          <w:rFonts w:eastAsia="Times New Roman" w:cs="Times New Roman"/>
          <w:szCs w:val="24"/>
        </w:rPr>
        <w:t xml:space="preserve">a. </w:t>
      </w:r>
      <w:r w:rsidR="003E53F5" w:rsidRPr="009A56DC">
        <w:rPr>
          <w:rFonts w:eastAsia="Times New Roman" w:cs="Times New Roman"/>
          <w:szCs w:val="24"/>
          <w:lang w:val="vi"/>
        </w:rPr>
        <w:t>Viết các phương trình phản ứng xảy ra và xác định các chất từ A đến</w:t>
      </w:r>
      <w:r w:rsidR="003E53F5" w:rsidRPr="009A56DC">
        <w:rPr>
          <w:rFonts w:eastAsia="Times New Roman" w:cs="Times New Roman"/>
          <w:spacing w:val="-21"/>
          <w:szCs w:val="24"/>
          <w:lang w:val="vi"/>
        </w:rPr>
        <w:t xml:space="preserve"> </w:t>
      </w:r>
      <w:r w:rsidR="003E53F5" w:rsidRPr="009A56DC">
        <w:rPr>
          <w:rFonts w:eastAsia="Times New Roman" w:cs="Times New Roman"/>
          <w:szCs w:val="24"/>
          <w:lang w:val="vi"/>
        </w:rPr>
        <w:t>F.</w:t>
      </w:r>
    </w:p>
    <w:p w14:paraId="26471EFF" w14:textId="6D7B21FA" w:rsidR="003E53F5" w:rsidRPr="009A56DC" w:rsidRDefault="00C21949" w:rsidP="009A56DC">
      <w:pPr>
        <w:widowControl w:val="0"/>
        <w:tabs>
          <w:tab w:val="left" w:pos="652"/>
        </w:tabs>
        <w:autoSpaceDE w:val="0"/>
        <w:autoSpaceDN w:val="0"/>
        <w:spacing w:line="240" w:lineRule="auto"/>
        <w:ind w:right="493"/>
        <w:jc w:val="both"/>
        <w:rPr>
          <w:rFonts w:eastAsia="Times New Roman" w:cs="Times New Roman"/>
          <w:szCs w:val="24"/>
          <w:lang w:val="vi"/>
        </w:rPr>
      </w:pPr>
      <w:r w:rsidRPr="009A56DC">
        <w:rPr>
          <w:rFonts w:eastAsia="Times New Roman" w:cs="Times New Roman"/>
          <w:szCs w:val="24"/>
        </w:rPr>
        <w:t xml:space="preserve">b. </w:t>
      </w:r>
      <w:r w:rsidR="003E53F5" w:rsidRPr="009A56DC">
        <w:rPr>
          <w:rFonts w:eastAsia="Times New Roman" w:cs="Times New Roman"/>
          <w:szCs w:val="24"/>
          <w:lang w:val="vi"/>
        </w:rPr>
        <w:t>Trong công nghiệp, cho A tác dụng với F là một phương pháp để sản xuất một loại phân bón hóa học. Xác định tên loại phân bón này và viết phương trình phản ứng xảy ra.</w:t>
      </w:r>
    </w:p>
    <w:p w14:paraId="3BED8431" w14:textId="050AF0AB" w:rsidR="003E53F5" w:rsidRPr="009A56DC" w:rsidRDefault="0086496F" w:rsidP="009A56DC">
      <w:pPr>
        <w:widowControl w:val="0"/>
        <w:tabs>
          <w:tab w:val="left" w:pos="284"/>
          <w:tab w:val="left" w:pos="2835"/>
          <w:tab w:val="left" w:pos="5245"/>
          <w:tab w:val="left" w:pos="7797"/>
        </w:tabs>
        <w:spacing w:line="240" w:lineRule="auto"/>
        <w:jc w:val="center"/>
        <w:rPr>
          <w:rFonts w:eastAsia="Times New Roman" w:cs="Times New Roman"/>
          <w:b/>
          <w:bCs/>
          <w:szCs w:val="24"/>
        </w:rPr>
      </w:pPr>
      <w:r w:rsidRPr="009A56DC">
        <w:rPr>
          <w:rFonts w:eastAsia="Times New Roman" w:cs="Times New Roman"/>
          <w:b/>
          <w:bCs/>
          <w:noProof/>
          <w:szCs w:val="24"/>
        </w:rPr>
        <w:drawing>
          <wp:inline distT="0" distB="0" distL="0" distR="0" wp14:anchorId="0FBF8626" wp14:editId="76BDC711">
            <wp:extent cx="4018844" cy="1926131"/>
            <wp:effectExtent l="0" t="0" r="1270" b="0"/>
            <wp:docPr id="2105258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58359" name=""/>
                    <pic:cNvPicPr/>
                  </pic:nvPicPr>
                  <pic:blipFill>
                    <a:blip r:embed="rId605"/>
                    <a:stretch>
                      <a:fillRect/>
                    </a:stretch>
                  </pic:blipFill>
                  <pic:spPr>
                    <a:xfrm>
                      <a:off x="0" y="0"/>
                      <a:ext cx="4045676" cy="1938991"/>
                    </a:xfrm>
                    <a:prstGeom prst="rect">
                      <a:avLst/>
                    </a:prstGeom>
                  </pic:spPr>
                </pic:pic>
              </a:graphicData>
            </a:graphic>
          </wp:inline>
        </w:drawing>
      </w:r>
    </w:p>
    <w:p w14:paraId="30AFCF77" w14:textId="7060EC1A"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
          <w:bCs/>
          <w:szCs w:val="24"/>
        </w:rPr>
      </w:pPr>
      <w:r w:rsidRPr="009A56DC">
        <w:rPr>
          <w:rFonts w:eastAsia="Times New Roman" w:cs="Times New Roman"/>
          <w:b/>
          <w:bCs/>
          <w:szCs w:val="24"/>
        </w:rPr>
        <w:t>DẠNG 3: NHẬN BIẾT CÁC CHẤT</w:t>
      </w:r>
    </w:p>
    <w:p w14:paraId="63B6CCA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i/>
          <w:szCs w:val="24"/>
        </w:rPr>
        <w:t>Phương pháp:</w:t>
      </w:r>
      <w:r w:rsidRPr="009A56DC">
        <w:rPr>
          <w:rFonts w:eastAsia="Times New Roman" w:cs="Times New Roman"/>
          <w:bCs/>
          <w:szCs w:val="24"/>
        </w:rPr>
        <w:t xml:space="preserve"> Bảng thuốc thử cho một số khí và ion nhóm </w:t>
      </w:r>
      <w:r w:rsidRPr="009A56DC">
        <w:rPr>
          <w:rFonts w:eastAsia="Times New Roman" w:cs="Times New Roman"/>
          <w:bCs/>
          <w:color w:val="FF0000"/>
          <w:szCs w:val="24"/>
        </w:rPr>
        <w:t>nitrogen</w:t>
      </w:r>
      <w:r w:rsidRPr="009A56DC">
        <w:rPr>
          <w:rFonts w:eastAsia="Times New Roman" w:cs="Times New Roman"/>
          <w:bCs/>
          <w:szCs w:val="24"/>
        </w:rPr>
        <w:t>.</w:t>
      </w:r>
    </w:p>
    <w:tbl>
      <w:tblPr>
        <w:tblW w:w="102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1884"/>
        <w:gridCol w:w="2091"/>
        <w:gridCol w:w="5196"/>
      </w:tblGrid>
      <w:tr w:rsidR="004C11BA" w:rsidRPr="009A56DC" w14:paraId="504E81D7" w14:textId="77777777" w:rsidTr="00F27BD1">
        <w:tc>
          <w:tcPr>
            <w:tcW w:w="1122" w:type="dxa"/>
            <w:shd w:val="clear" w:color="auto" w:fill="auto"/>
          </w:tcPr>
          <w:p w14:paraId="76D5833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Chất cần nhận biết</w:t>
            </w:r>
          </w:p>
        </w:tc>
        <w:tc>
          <w:tcPr>
            <w:tcW w:w="1884" w:type="dxa"/>
            <w:shd w:val="clear" w:color="auto" w:fill="auto"/>
          </w:tcPr>
          <w:p w14:paraId="78170A4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Thuốc thử</w:t>
            </w:r>
          </w:p>
          <w:p w14:paraId="26F21C0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p>
        </w:tc>
        <w:tc>
          <w:tcPr>
            <w:tcW w:w="2091" w:type="dxa"/>
            <w:shd w:val="clear" w:color="auto" w:fill="auto"/>
          </w:tcPr>
          <w:p w14:paraId="312A61C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Hiện tượng</w:t>
            </w:r>
          </w:p>
          <w:p w14:paraId="41F7023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p>
        </w:tc>
        <w:tc>
          <w:tcPr>
            <w:tcW w:w="5196" w:type="dxa"/>
            <w:shd w:val="clear" w:color="auto" w:fill="auto"/>
          </w:tcPr>
          <w:p w14:paraId="3C1BC9E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Phương trình hóa học</w:t>
            </w:r>
          </w:p>
          <w:p w14:paraId="111E3E7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p>
        </w:tc>
      </w:tr>
      <w:tr w:rsidR="004C11BA" w:rsidRPr="009A56DC" w14:paraId="799B9FB3" w14:textId="77777777" w:rsidTr="00F27BD1">
        <w:trPr>
          <w:trHeight w:val="1045"/>
        </w:trPr>
        <w:tc>
          <w:tcPr>
            <w:tcW w:w="1122" w:type="dxa"/>
            <w:shd w:val="clear" w:color="auto" w:fill="auto"/>
          </w:tcPr>
          <w:p w14:paraId="6ED7FA8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p>
          <w:p w14:paraId="6EB4178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vertAlign w:val="subscript"/>
              </w:rPr>
            </w:pPr>
            <w:r w:rsidRPr="009A56DC">
              <w:rPr>
                <w:rFonts w:eastAsia="Times New Roman" w:cs="Times New Roman"/>
                <w:bCs/>
                <w:szCs w:val="24"/>
              </w:rPr>
              <w:t>ΝΗ</w:t>
            </w:r>
            <w:r w:rsidRPr="009A56DC">
              <w:rPr>
                <w:rFonts w:eastAsia="Times New Roman" w:cs="Times New Roman"/>
                <w:bCs/>
                <w:szCs w:val="24"/>
                <w:vertAlign w:val="subscript"/>
              </w:rPr>
              <w:t>3</w:t>
            </w:r>
          </w:p>
          <w:p w14:paraId="0DF7F00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p>
        </w:tc>
        <w:tc>
          <w:tcPr>
            <w:tcW w:w="188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tblGrid>
            <w:tr w:rsidR="004C11BA" w:rsidRPr="009A56DC" w14:paraId="78AD7038" w14:textId="77777777" w:rsidTr="0002034C">
              <w:tc>
                <w:tcPr>
                  <w:tcW w:w="1470" w:type="dxa"/>
                  <w:shd w:val="clear" w:color="auto" w:fill="auto"/>
                </w:tcPr>
                <w:p w14:paraId="7BBF65B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Quỳ tím ẩm.</w:t>
                  </w:r>
                </w:p>
              </w:tc>
            </w:tr>
            <w:tr w:rsidR="004C11BA" w:rsidRPr="009A56DC" w14:paraId="7C457D76" w14:textId="77777777" w:rsidTr="0002034C">
              <w:tc>
                <w:tcPr>
                  <w:tcW w:w="1470" w:type="dxa"/>
                  <w:shd w:val="clear" w:color="auto" w:fill="auto"/>
                </w:tcPr>
                <w:p w14:paraId="30B71FA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HCl (đặc)</w:t>
                  </w:r>
                </w:p>
              </w:tc>
            </w:tr>
            <w:tr w:rsidR="004C11BA" w:rsidRPr="009A56DC" w14:paraId="2796CA63" w14:textId="77777777" w:rsidTr="0002034C">
              <w:trPr>
                <w:trHeight w:val="383"/>
              </w:trPr>
              <w:tc>
                <w:tcPr>
                  <w:tcW w:w="1470" w:type="dxa"/>
                  <w:shd w:val="clear" w:color="auto" w:fill="auto"/>
                </w:tcPr>
                <w:p w14:paraId="10EB227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p>
              </w:tc>
            </w:tr>
          </w:tbl>
          <w:p w14:paraId="5EDEFB8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p>
        </w:tc>
        <w:tc>
          <w:tcPr>
            <w:tcW w:w="2091"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tblGrid>
            <w:tr w:rsidR="004C11BA" w:rsidRPr="009A56DC" w14:paraId="621FC416" w14:textId="77777777" w:rsidTr="0002034C">
              <w:tc>
                <w:tcPr>
                  <w:tcW w:w="1896" w:type="dxa"/>
                  <w:shd w:val="clear" w:color="auto" w:fill="auto"/>
                </w:tcPr>
                <w:p w14:paraId="2B6523E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Hóa xanh</w:t>
                  </w:r>
                </w:p>
              </w:tc>
            </w:tr>
            <w:tr w:rsidR="004C11BA" w:rsidRPr="009A56DC" w14:paraId="14C1DD4A" w14:textId="77777777" w:rsidTr="0002034C">
              <w:tc>
                <w:tcPr>
                  <w:tcW w:w="1896" w:type="dxa"/>
                  <w:shd w:val="clear" w:color="auto" w:fill="auto"/>
                </w:tcPr>
                <w:p w14:paraId="77B2786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Tạo khói trắng</w:t>
                  </w:r>
                </w:p>
              </w:tc>
            </w:tr>
            <w:tr w:rsidR="004C11BA" w:rsidRPr="009A56DC" w14:paraId="4B0BF73B" w14:textId="77777777" w:rsidTr="0002034C">
              <w:trPr>
                <w:trHeight w:val="384"/>
              </w:trPr>
              <w:tc>
                <w:tcPr>
                  <w:tcW w:w="1896" w:type="dxa"/>
                  <w:shd w:val="clear" w:color="auto" w:fill="auto"/>
                </w:tcPr>
                <w:p w14:paraId="6C5319A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Mùi khai</w:t>
                  </w:r>
                </w:p>
              </w:tc>
            </w:tr>
          </w:tbl>
          <w:p w14:paraId="25186B1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p>
        </w:tc>
        <w:tc>
          <w:tcPr>
            <w:tcW w:w="5196"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0"/>
            </w:tblGrid>
            <w:tr w:rsidR="004C11BA" w:rsidRPr="009A56DC" w14:paraId="3FC49F96" w14:textId="77777777" w:rsidTr="0002034C">
              <w:tc>
                <w:tcPr>
                  <w:tcW w:w="5124" w:type="dxa"/>
                  <w:shd w:val="clear" w:color="auto" w:fill="auto"/>
                </w:tcPr>
                <w:p w14:paraId="34D08D2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p>
              </w:tc>
            </w:tr>
            <w:tr w:rsidR="004C11BA" w:rsidRPr="009A56DC" w14:paraId="0E8767F2" w14:textId="77777777" w:rsidTr="0002034C">
              <w:tc>
                <w:tcPr>
                  <w:tcW w:w="5124" w:type="dxa"/>
                  <w:shd w:val="clear" w:color="auto" w:fill="auto"/>
                </w:tcPr>
                <w:p w14:paraId="752B05B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2"/>
                      <w:szCs w:val="24"/>
                    </w:rPr>
                    <w:object w:dxaOrig="2160" w:dyaOrig="360" w14:anchorId="5D4CBD3E">
                      <v:shape id="_x0000_i1315" type="#_x0000_t75" style="width:108.75pt;height:18.75pt" o:ole="">
                        <v:imagedata r:id="rId606" o:title=""/>
                      </v:shape>
                      <o:OLEObject Type="Embed" ProgID="Equation.DSMT4" ShapeID="_x0000_i1315" DrawAspect="Content" ObjectID="_1797845750" r:id="rId607"/>
                    </w:object>
                  </w:r>
                  <w:r w:rsidRPr="009A56DC">
                    <w:rPr>
                      <w:rFonts w:eastAsia="Times New Roman" w:cs="Times New Roman"/>
                      <w:szCs w:val="24"/>
                    </w:rPr>
                    <w:t xml:space="preserve"> </w:t>
                  </w:r>
                </w:p>
              </w:tc>
            </w:tr>
            <w:tr w:rsidR="004C11BA" w:rsidRPr="009A56DC" w14:paraId="7A43587A" w14:textId="77777777" w:rsidTr="0002034C">
              <w:tc>
                <w:tcPr>
                  <w:tcW w:w="5124" w:type="dxa"/>
                  <w:shd w:val="clear" w:color="auto" w:fill="auto"/>
                </w:tcPr>
                <w:p w14:paraId="7BAB6B6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p>
              </w:tc>
            </w:tr>
          </w:tbl>
          <w:p w14:paraId="04A6446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p>
        </w:tc>
      </w:tr>
      <w:tr w:rsidR="004C11BA" w:rsidRPr="009A56DC" w14:paraId="515020AD" w14:textId="77777777" w:rsidTr="00F27BD1">
        <w:tc>
          <w:tcPr>
            <w:tcW w:w="1122" w:type="dxa"/>
            <w:shd w:val="clear" w:color="auto" w:fill="auto"/>
          </w:tcPr>
          <w:p w14:paraId="624A864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NO</w:t>
            </w:r>
          </w:p>
        </w:tc>
        <w:tc>
          <w:tcPr>
            <w:tcW w:w="1884" w:type="dxa"/>
            <w:shd w:val="clear" w:color="auto" w:fill="auto"/>
          </w:tcPr>
          <w:p w14:paraId="600DE2C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Không khí</w:t>
            </w:r>
          </w:p>
        </w:tc>
        <w:tc>
          <w:tcPr>
            <w:tcW w:w="2091" w:type="dxa"/>
            <w:shd w:val="clear" w:color="auto" w:fill="auto"/>
          </w:tcPr>
          <w:p w14:paraId="0FC2B53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Hóa nâu (NO</w:t>
            </w:r>
            <w:r w:rsidRPr="009A56DC">
              <w:rPr>
                <w:rFonts w:eastAsia="Times New Roman" w:cs="Times New Roman"/>
                <w:bCs/>
                <w:szCs w:val="24"/>
                <w:vertAlign w:val="subscript"/>
              </w:rPr>
              <w:t>2</w:t>
            </w:r>
            <w:r w:rsidRPr="009A56DC">
              <w:rPr>
                <w:rFonts w:eastAsia="Times New Roman" w:cs="Times New Roman"/>
                <w:bCs/>
                <w:szCs w:val="24"/>
              </w:rPr>
              <w:t>)</w:t>
            </w:r>
          </w:p>
        </w:tc>
        <w:tc>
          <w:tcPr>
            <w:tcW w:w="5196" w:type="dxa"/>
            <w:shd w:val="clear" w:color="auto" w:fill="auto"/>
          </w:tcPr>
          <w:p w14:paraId="3BAF5B5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2"/>
                <w:szCs w:val="24"/>
              </w:rPr>
              <w:object w:dxaOrig="1939" w:dyaOrig="360" w14:anchorId="6404E710">
                <v:shape id="_x0000_i1316" type="#_x0000_t75" style="width:97.5pt;height:18.75pt" o:ole="">
                  <v:imagedata r:id="rId608" o:title=""/>
                </v:shape>
                <o:OLEObject Type="Embed" ProgID="Equation.DSMT4" ShapeID="_x0000_i1316" DrawAspect="Content" ObjectID="_1797845751" r:id="rId609"/>
              </w:object>
            </w:r>
            <w:r w:rsidRPr="009A56DC">
              <w:rPr>
                <w:rFonts w:eastAsia="Times New Roman" w:cs="Times New Roman"/>
                <w:szCs w:val="24"/>
              </w:rPr>
              <w:t xml:space="preserve"> </w:t>
            </w:r>
          </w:p>
        </w:tc>
      </w:tr>
      <w:tr w:rsidR="004C11BA" w:rsidRPr="009A56DC" w14:paraId="36514A1C" w14:textId="77777777" w:rsidTr="00F27BD1">
        <w:tc>
          <w:tcPr>
            <w:tcW w:w="1122" w:type="dxa"/>
            <w:shd w:val="clear" w:color="auto" w:fill="auto"/>
          </w:tcPr>
          <w:p w14:paraId="0A02614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p>
          <w:p w14:paraId="185B48E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vertAlign w:val="subscript"/>
              </w:rPr>
            </w:pPr>
            <w:r w:rsidRPr="009A56DC">
              <w:rPr>
                <w:rFonts w:eastAsia="Times New Roman" w:cs="Times New Roman"/>
                <w:szCs w:val="24"/>
              </w:rPr>
              <w:lastRenderedPageBreak/>
              <w:t>NO</w:t>
            </w:r>
            <w:r w:rsidRPr="009A56DC">
              <w:rPr>
                <w:rFonts w:eastAsia="Times New Roman" w:cs="Times New Roman"/>
                <w:szCs w:val="24"/>
                <w:vertAlign w:val="subscript"/>
              </w:rPr>
              <w:t>2</w:t>
            </w:r>
          </w:p>
          <w:p w14:paraId="010954F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p>
        </w:tc>
        <w:tc>
          <w:tcPr>
            <w:tcW w:w="188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tblGrid>
            <w:tr w:rsidR="004C11BA" w:rsidRPr="009A56DC" w14:paraId="145E61D2" w14:textId="77777777" w:rsidTr="0002034C">
              <w:tc>
                <w:tcPr>
                  <w:tcW w:w="1470" w:type="dxa"/>
                  <w:shd w:val="clear" w:color="auto" w:fill="auto"/>
                </w:tcPr>
                <w:p w14:paraId="5E0C2E7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p>
              </w:tc>
            </w:tr>
            <w:tr w:rsidR="004C11BA" w:rsidRPr="009A56DC" w14:paraId="16CFD087" w14:textId="77777777" w:rsidTr="0002034C">
              <w:tc>
                <w:tcPr>
                  <w:tcW w:w="1470" w:type="dxa"/>
                  <w:shd w:val="clear" w:color="auto" w:fill="auto"/>
                </w:tcPr>
                <w:p w14:paraId="03DB802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lastRenderedPageBreak/>
                    <w:t>Quỳ tím ẩm.</w:t>
                  </w:r>
                </w:p>
              </w:tc>
            </w:tr>
            <w:tr w:rsidR="004C11BA" w:rsidRPr="009A56DC" w14:paraId="7C222DD6" w14:textId="77777777" w:rsidTr="0002034C">
              <w:tc>
                <w:tcPr>
                  <w:tcW w:w="1470" w:type="dxa"/>
                  <w:shd w:val="clear" w:color="auto" w:fill="auto"/>
                </w:tcPr>
                <w:p w14:paraId="3D7F90A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Làm lạnh</w:t>
                  </w:r>
                </w:p>
                <w:p w14:paraId="61DD26B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p>
              </w:tc>
            </w:tr>
          </w:tbl>
          <w:p w14:paraId="46456D4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p>
        </w:tc>
        <w:tc>
          <w:tcPr>
            <w:tcW w:w="2091"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tblGrid>
            <w:tr w:rsidR="004C11BA" w:rsidRPr="009A56DC" w14:paraId="2164C13C" w14:textId="77777777" w:rsidTr="0002034C">
              <w:tc>
                <w:tcPr>
                  <w:tcW w:w="1896" w:type="dxa"/>
                  <w:shd w:val="clear" w:color="auto" w:fill="auto"/>
                </w:tcPr>
                <w:p w14:paraId="707DB3B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lastRenderedPageBreak/>
                    <w:t>Màu âu</w:t>
                  </w:r>
                </w:p>
              </w:tc>
            </w:tr>
            <w:tr w:rsidR="004C11BA" w:rsidRPr="009A56DC" w14:paraId="486070DB" w14:textId="77777777" w:rsidTr="0002034C">
              <w:tc>
                <w:tcPr>
                  <w:tcW w:w="1896" w:type="dxa"/>
                  <w:shd w:val="clear" w:color="auto" w:fill="auto"/>
                </w:tcPr>
                <w:p w14:paraId="3155EC8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lastRenderedPageBreak/>
                    <w:t>Hóa đỏ</w:t>
                  </w:r>
                </w:p>
              </w:tc>
            </w:tr>
            <w:tr w:rsidR="004C11BA" w:rsidRPr="009A56DC" w14:paraId="562184E2" w14:textId="77777777" w:rsidTr="0002034C">
              <w:tc>
                <w:tcPr>
                  <w:tcW w:w="1896" w:type="dxa"/>
                  <w:shd w:val="clear" w:color="auto" w:fill="auto"/>
                </w:tcPr>
                <w:p w14:paraId="36D64BA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Màu nâu nhạt dần</w:t>
                  </w:r>
                </w:p>
              </w:tc>
            </w:tr>
          </w:tbl>
          <w:p w14:paraId="5EF3C0E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p>
        </w:tc>
        <w:tc>
          <w:tcPr>
            <w:tcW w:w="5196"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0"/>
            </w:tblGrid>
            <w:tr w:rsidR="004C11BA" w:rsidRPr="009A56DC" w14:paraId="63EA4B7B" w14:textId="77777777" w:rsidTr="0002034C">
              <w:tc>
                <w:tcPr>
                  <w:tcW w:w="5124" w:type="dxa"/>
                  <w:shd w:val="clear" w:color="auto" w:fill="auto"/>
                </w:tcPr>
                <w:p w14:paraId="483CEA0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p>
              </w:tc>
            </w:tr>
            <w:tr w:rsidR="004C11BA" w:rsidRPr="009A56DC" w14:paraId="7DFD34C4" w14:textId="77777777" w:rsidTr="0002034C">
              <w:tc>
                <w:tcPr>
                  <w:tcW w:w="5124" w:type="dxa"/>
                  <w:shd w:val="clear" w:color="auto" w:fill="auto"/>
                </w:tcPr>
                <w:p w14:paraId="2E5E981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2"/>
                      <w:szCs w:val="24"/>
                    </w:rPr>
                    <w:object w:dxaOrig="2940" w:dyaOrig="360" w14:anchorId="2B212E1A">
                      <v:shape id="_x0000_i1317" type="#_x0000_t75" style="width:147pt;height:18.75pt" o:ole="">
                        <v:imagedata r:id="rId610" o:title=""/>
                      </v:shape>
                      <o:OLEObject Type="Embed" ProgID="Equation.DSMT4" ShapeID="_x0000_i1317" DrawAspect="Content" ObjectID="_1797845752" r:id="rId611"/>
                    </w:object>
                  </w:r>
                  <w:r w:rsidRPr="009A56DC">
                    <w:rPr>
                      <w:rFonts w:eastAsia="Times New Roman" w:cs="Times New Roman"/>
                      <w:szCs w:val="24"/>
                    </w:rPr>
                    <w:t xml:space="preserve"> </w:t>
                  </w:r>
                </w:p>
              </w:tc>
            </w:tr>
            <w:tr w:rsidR="004C11BA" w:rsidRPr="009A56DC" w14:paraId="6C39CE2D" w14:textId="77777777" w:rsidTr="0002034C">
              <w:trPr>
                <w:trHeight w:val="519"/>
              </w:trPr>
              <w:tc>
                <w:tcPr>
                  <w:tcW w:w="5124" w:type="dxa"/>
                  <w:shd w:val="clear" w:color="auto" w:fill="auto"/>
                </w:tcPr>
                <w:p w14:paraId="75DE4CE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2"/>
                      <w:szCs w:val="24"/>
                    </w:rPr>
                    <w:object w:dxaOrig="1520" w:dyaOrig="360" w14:anchorId="32F25464">
                      <v:shape id="_x0000_i1318" type="#_x0000_t75" style="width:76.5pt;height:18.75pt" o:ole="">
                        <v:imagedata r:id="rId612" o:title=""/>
                      </v:shape>
                      <o:OLEObject Type="Embed" ProgID="Equation.DSMT4" ShapeID="_x0000_i1318" DrawAspect="Content" ObjectID="_1797845753" r:id="rId613"/>
                    </w:object>
                  </w:r>
                  <w:r w:rsidRPr="009A56DC">
                    <w:rPr>
                      <w:rFonts w:eastAsia="Times New Roman" w:cs="Times New Roman"/>
                      <w:szCs w:val="24"/>
                    </w:rPr>
                    <w:t xml:space="preserve"> </w:t>
                  </w:r>
                  <w:r w:rsidRPr="009A56DC">
                    <w:rPr>
                      <w:rFonts w:eastAsia="Times New Roman" w:cs="Times New Roman"/>
                      <w:bCs/>
                      <w:szCs w:val="24"/>
                    </w:rPr>
                    <w:t>(không màu)</w:t>
                  </w:r>
                </w:p>
              </w:tc>
            </w:tr>
          </w:tbl>
          <w:p w14:paraId="00A7897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p>
        </w:tc>
      </w:tr>
      <w:tr w:rsidR="004C11BA" w:rsidRPr="009A56DC" w14:paraId="07273517" w14:textId="77777777" w:rsidTr="00F27BD1">
        <w:tc>
          <w:tcPr>
            <w:tcW w:w="1122" w:type="dxa"/>
            <w:shd w:val="clear" w:color="auto" w:fill="auto"/>
          </w:tcPr>
          <w:p w14:paraId="6794F0A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vertAlign w:val="subscript"/>
              </w:rPr>
            </w:pPr>
            <w:r w:rsidRPr="009A56DC">
              <w:rPr>
                <w:rFonts w:eastAsia="Times New Roman" w:cs="Times New Roman"/>
                <w:szCs w:val="24"/>
              </w:rPr>
              <w:lastRenderedPageBreak/>
              <w:t>N</w:t>
            </w:r>
            <w:r w:rsidRPr="009A56DC">
              <w:rPr>
                <w:rFonts w:eastAsia="Times New Roman" w:cs="Times New Roman"/>
                <w:szCs w:val="24"/>
                <w:vertAlign w:val="subscript"/>
              </w:rPr>
              <w:t>2</w:t>
            </w:r>
          </w:p>
        </w:tc>
        <w:tc>
          <w:tcPr>
            <w:tcW w:w="1884" w:type="dxa"/>
            <w:shd w:val="clear" w:color="auto" w:fill="auto"/>
          </w:tcPr>
          <w:p w14:paraId="57E061B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Que đóm đang cháy</w:t>
            </w:r>
          </w:p>
        </w:tc>
        <w:tc>
          <w:tcPr>
            <w:tcW w:w="2091" w:type="dxa"/>
            <w:shd w:val="clear" w:color="auto" w:fill="auto"/>
          </w:tcPr>
          <w:p w14:paraId="5610EA9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Tắt</w:t>
            </w:r>
          </w:p>
        </w:tc>
        <w:tc>
          <w:tcPr>
            <w:tcW w:w="5196" w:type="dxa"/>
            <w:shd w:val="clear" w:color="auto" w:fill="auto"/>
          </w:tcPr>
          <w:p w14:paraId="62057A0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p>
        </w:tc>
      </w:tr>
      <w:tr w:rsidR="004C11BA" w:rsidRPr="009A56DC" w14:paraId="0D1B9FDA" w14:textId="77777777" w:rsidTr="00F27BD1">
        <w:trPr>
          <w:trHeight w:val="707"/>
        </w:trPr>
        <w:tc>
          <w:tcPr>
            <w:tcW w:w="1122" w:type="dxa"/>
            <w:shd w:val="clear" w:color="auto" w:fill="auto"/>
          </w:tcPr>
          <w:p w14:paraId="062C5EF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2"/>
                <w:szCs w:val="24"/>
              </w:rPr>
              <w:object w:dxaOrig="520" w:dyaOrig="380" w14:anchorId="159C5BF8">
                <v:shape id="_x0000_i1319" type="#_x0000_t75" style="width:27pt;height:19.5pt" o:ole="">
                  <v:imagedata r:id="rId614" o:title=""/>
                </v:shape>
                <o:OLEObject Type="Embed" ProgID="Equation.DSMT4" ShapeID="_x0000_i1319" DrawAspect="Content" ObjectID="_1797845754" r:id="rId615"/>
              </w:object>
            </w:r>
            <w:r w:rsidRPr="009A56DC">
              <w:rPr>
                <w:rFonts w:eastAsia="Times New Roman" w:cs="Times New Roman"/>
                <w:szCs w:val="24"/>
              </w:rPr>
              <w:t xml:space="preserve"> </w:t>
            </w:r>
          </w:p>
        </w:tc>
        <w:tc>
          <w:tcPr>
            <w:tcW w:w="1884" w:type="dxa"/>
            <w:shd w:val="clear" w:color="auto" w:fill="auto"/>
          </w:tcPr>
          <w:p w14:paraId="6F43F8A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NaOH đặc</w:t>
            </w:r>
          </w:p>
        </w:tc>
        <w:tc>
          <w:tcPr>
            <w:tcW w:w="2091" w:type="dxa"/>
            <w:shd w:val="clear" w:color="auto" w:fill="auto"/>
          </w:tcPr>
          <w:p w14:paraId="1DA61C98"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szCs w:val="24"/>
              </w:rPr>
            </w:pPr>
            <w:r w:rsidRPr="009A56DC">
              <w:rPr>
                <w:rFonts w:eastAsia="Times New Roman" w:cs="Times New Roman"/>
                <w:szCs w:val="24"/>
              </w:rPr>
              <w:t xml:space="preserve">Khí </w:t>
            </w:r>
            <w:r w:rsidRPr="009A56DC">
              <w:rPr>
                <w:rFonts w:eastAsia="Times New Roman" w:cs="Times New Roman"/>
                <w:position w:val="-12"/>
                <w:szCs w:val="24"/>
              </w:rPr>
              <w:object w:dxaOrig="720" w:dyaOrig="380" w14:anchorId="2A80F231">
                <v:shape id="_x0000_i1320" type="#_x0000_t75" style="width:36.75pt;height:19.5pt" o:ole="">
                  <v:imagedata r:id="rId616" o:title=""/>
                </v:shape>
                <o:OLEObject Type="Embed" ProgID="Equation.DSMT4" ShapeID="_x0000_i1320" DrawAspect="Content" ObjectID="_1797845755" r:id="rId617"/>
              </w:object>
            </w:r>
            <w:r w:rsidRPr="009A56DC">
              <w:rPr>
                <w:rFonts w:eastAsia="Times New Roman" w:cs="Times New Roman"/>
                <w:szCs w:val="24"/>
              </w:rPr>
              <w:t>mùi</w:t>
            </w:r>
            <w:r w:rsidRPr="009A56DC">
              <w:rPr>
                <w:rFonts w:eastAsia="Times New Roman" w:cs="Times New Roman"/>
                <w:bCs/>
                <w:szCs w:val="24"/>
              </w:rPr>
              <w:t xml:space="preserve"> khai</w:t>
            </w:r>
          </w:p>
        </w:tc>
        <w:tc>
          <w:tcPr>
            <w:tcW w:w="5196" w:type="dxa"/>
            <w:shd w:val="clear" w:color="auto" w:fill="auto"/>
          </w:tcPr>
          <w:p w14:paraId="08A3C07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2"/>
                <w:szCs w:val="24"/>
              </w:rPr>
              <w:object w:dxaOrig="2840" w:dyaOrig="380" w14:anchorId="2FD80503">
                <v:shape id="_x0000_i1321" type="#_x0000_t75" style="width:142.5pt;height:19.5pt" o:ole="">
                  <v:imagedata r:id="rId618" o:title=""/>
                </v:shape>
                <o:OLEObject Type="Embed" ProgID="Equation.DSMT4" ShapeID="_x0000_i1321" DrawAspect="Content" ObjectID="_1797845756" r:id="rId619"/>
              </w:object>
            </w:r>
            <w:r w:rsidRPr="009A56DC">
              <w:rPr>
                <w:rFonts w:eastAsia="Times New Roman" w:cs="Times New Roman"/>
                <w:szCs w:val="24"/>
              </w:rPr>
              <w:t xml:space="preserve"> </w:t>
            </w:r>
          </w:p>
        </w:tc>
      </w:tr>
      <w:tr w:rsidR="004C11BA" w:rsidRPr="009A56DC" w14:paraId="47DE258E" w14:textId="77777777" w:rsidTr="00F27BD1">
        <w:trPr>
          <w:trHeight w:val="707"/>
        </w:trPr>
        <w:tc>
          <w:tcPr>
            <w:tcW w:w="1122" w:type="dxa"/>
            <w:shd w:val="clear" w:color="auto" w:fill="auto"/>
          </w:tcPr>
          <w:p w14:paraId="77D0230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2"/>
                <w:szCs w:val="24"/>
              </w:rPr>
              <w:object w:dxaOrig="520" w:dyaOrig="380" w14:anchorId="0D451B4F">
                <v:shape id="_x0000_i1322" type="#_x0000_t75" style="width:27pt;height:19.5pt" o:ole="">
                  <v:imagedata r:id="rId620" o:title=""/>
                </v:shape>
                <o:OLEObject Type="Embed" ProgID="Equation.DSMT4" ShapeID="_x0000_i1322" DrawAspect="Content" ObjectID="_1797845757" r:id="rId621"/>
              </w:object>
            </w:r>
            <w:r w:rsidRPr="009A56DC">
              <w:rPr>
                <w:rFonts w:eastAsia="Times New Roman" w:cs="Times New Roman"/>
                <w:szCs w:val="24"/>
              </w:rPr>
              <w:t xml:space="preserve"> </w:t>
            </w:r>
          </w:p>
        </w:tc>
        <w:tc>
          <w:tcPr>
            <w:tcW w:w="1884" w:type="dxa"/>
            <w:shd w:val="clear" w:color="auto" w:fill="auto"/>
          </w:tcPr>
          <w:p w14:paraId="06DC52D5"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szCs w:val="24"/>
                <w:vertAlign w:val="superscript"/>
              </w:rPr>
            </w:pPr>
            <w:r w:rsidRPr="009A56DC">
              <w:rPr>
                <w:rFonts w:eastAsia="Times New Roman" w:cs="Times New Roman"/>
                <w:szCs w:val="24"/>
              </w:rPr>
              <w:t>H</w:t>
            </w:r>
            <w:r w:rsidRPr="009A56DC">
              <w:rPr>
                <w:rFonts w:eastAsia="Times New Roman" w:cs="Times New Roman"/>
                <w:szCs w:val="24"/>
                <w:vertAlign w:val="subscript"/>
              </w:rPr>
              <w:t>2</w:t>
            </w:r>
            <w:r w:rsidRPr="009A56DC">
              <w:rPr>
                <w:rFonts w:eastAsia="Times New Roman" w:cs="Times New Roman"/>
                <w:szCs w:val="24"/>
              </w:rPr>
              <w:t>SO</w:t>
            </w:r>
            <w:r w:rsidRPr="009A56DC">
              <w:rPr>
                <w:rFonts w:eastAsia="Times New Roman" w:cs="Times New Roman"/>
                <w:szCs w:val="24"/>
                <w:vertAlign w:val="subscript"/>
              </w:rPr>
              <w:t>4</w:t>
            </w:r>
            <w:r w:rsidRPr="009A56DC">
              <w:rPr>
                <w:rFonts w:eastAsia="Times New Roman" w:cs="Times New Roman"/>
                <w:bCs/>
                <w:szCs w:val="24"/>
              </w:rPr>
              <w:t xml:space="preserve"> đặc,</w:t>
            </w:r>
            <w:r w:rsidRPr="009A56DC">
              <w:rPr>
                <w:rFonts w:eastAsia="Times New Roman" w:cs="Times New Roman"/>
                <w:szCs w:val="24"/>
              </w:rPr>
              <w:t xml:space="preserve"> vụn Cu, t</w:t>
            </w:r>
            <w:r w:rsidRPr="009A56DC">
              <w:rPr>
                <w:rFonts w:eastAsia="Times New Roman" w:cs="Times New Roman"/>
                <w:szCs w:val="24"/>
                <w:vertAlign w:val="superscript"/>
              </w:rPr>
              <w:t>0</w:t>
            </w:r>
          </w:p>
        </w:tc>
        <w:tc>
          <w:tcPr>
            <w:tcW w:w="2091" w:type="dxa"/>
            <w:shd w:val="clear" w:color="auto" w:fill="auto"/>
          </w:tcPr>
          <w:p w14:paraId="4D626AF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6"/>
                <w:szCs w:val="24"/>
              </w:rPr>
              <w:object w:dxaOrig="220" w:dyaOrig="320" w14:anchorId="2F3569A9">
                <v:shape id="_x0000_i1323" type="#_x0000_t75" style="width:10.5pt;height:15pt" o:ole="">
                  <v:imagedata r:id="rId622" o:title=""/>
                </v:shape>
                <o:OLEObject Type="Embed" ProgID="Equation.DSMT4" ShapeID="_x0000_i1323" DrawAspect="Content" ObjectID="_1797845758" r:id="rId623"/>
              </w:object>
            </w:r>
            <w:r w:rsidRPr="009A56DC">
              <w:rPr>
                <w:rFonts w:eastAsia="Times New Roman" w:cs="Times New Roman"/>
                <w:szCs w:val="24"/>
              </w:rPr>
              <w:t xml:space="preserve"> </w:t>
            </w:r>
            <w:r w:rsidRPr="009A56DC">
              <w:rPr>
                <w:rFonts w:eastAsia="Times New Roman" w:cs="Times New Roman"/>
                <w:bCs/>
                <w:szCs w:val="24"/>
              </w:rPr>
              <w:t>màu nâu +</w:t>
            </w:r>
          </w:p>
          <w:p w14:paraId="53ADE79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dd màu xanh</w:t>
            </w:r>
          </w:p>
        </w:tc>
        <w:tc>
          <w:tcPr>
            <w:tcW w:w="5196" w:type="dxa"/>
            <w:shd w:val="clear" w:color="auto" w:fill="auto"/>
          </w:tcPr>
          <w:p w14:paraId="519B24C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2"/>
                <w:szCs w:val="24"/>
              </w:rPr>
              <w:object w:dxaOrig="3000" w:dyaOrig="380" w14:anchorId="2F234892">
                <v:shape id="_x0000_i1324" type="#_x0000_t75" style="width:150pt;height:19.5pt" o:ole="">
                  <v:imagedata r:id="rId624" o:title=""/>
                </v:shape>
                <o:OLEObject Type="Embed" ProgID="Equation.DSMT4" ShapeID="_x0000_i1324" DrawAspect="Content" ObjectID="_1797845759" r:id="rId625"/>
              </w:object>
            </w:r>
            <w:r w:rsidRPr="009A56DC">
              <w:rPr>
                <w:rFonts w:eastAsia="Times New Roman" w:cs="Times New Roman"/>
                <w:szCs w:val="24"/>
              </w:rPr>
              <w:t xml:space="preserve"> </w:t>
            </w:r>
            <w:r w:rsidRPr="009A56DC">
              <w:rPr>
                <w:rFonts w:eastAsia="Times New Roman" w:cs="Times New Roman"/>
                <w:position w:val="-12"/>
                <w:szCs w:val="24"/>
              </w:rPr>
              <w:object w:dxaOrig="1500" w:dyaOrig="380" w14:anchorId="77A3CA26">
                <v:shape id="_x0000_i1325" type="#_x0000_t75" style="width:74.25pt;height:19.5pt" o:ole="">
                  <v:imagedata r:id="rId626" o:title=""/>
                </v:shape>
                <o:OLEObject Type="Embed" ProgID="Equation.DSMT4" ShapeID="_x0000_i1325" DrawAspect="Content" ObjectID="_1797845760" r:id="rId627"/>
              </w:object>
            </w:r>
            <w:r w:rsidRPr="009A56DC">
              <w:rPr>
                <w:rFonts w:eastAsia="Times New Roman" w:cs="Times New Roman"/>
                <w:szCs w:val="24"/>
              </w:rPr>
              <w:t xml:space="preserve"> </w:t>
            </w:r>
          </w:p>
        </w:tc>
      </w:tr>
      <w:tr w:rsidR="004C11BA" w:rsidRPr="009A56DC" w14:paraId="44B3A07E" w14:textId="77777777" w:rsidTr="00F27BD1">
        <w:trPr>
          <w:trHeight w:val="707"/>
        </w:trPr>
        <w:tc>
          <w:tcPr>
            <w:tcW w:w="1122" w:type="dxa"/>
            <w:shd w:val="clear" w:color="auto" w:fill="auto"/>
          </w:tcPr>
          <w:p w14:paraId="305394D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2"/>
                <w:szCs w:val="24"/>
              </w:rPr>
              <w:object w:dxaOrig="520" w:dyaOrig="380" w14:anchorId="618F0E16">
                <v:shape id="_x0000_i1326" type="#_x0000_t75" style="width:27pt;height:19.5pt" o:ole="">
                  <v:imagedata r:id="rId628" o:title=""/>
                </v:shape>
                <o:OLEObject Type="Embed" ProgID="Equation.DSMT4" ShapeID="_x0000_i1326" DrawAspect="Content" ObjectID="_1797845761" r:id="rId629"/>
              </w:object>
            </w:r>
            <w:r w:rsidRPr="009A56DC">
              <w:rPr>
                <w:rFonts w:eastAsia="Times New Roman" w:cs="Times New Roman"/>
                <w:szCs w:val="24"/>
              </w:rPr>
              <w:t xml:space="preserve"> </w:t>
            </w:r>
          </w:p>
        </w:tc>
        <w:tc>
          <w:tcPr>
            <w:tcW w:w="1884" w:type="dxa"/>
            <w:shd w:val="clear" w:color="auto" w:fill="auto"/>
          </w:tcPr>
          <w:p w14:paraId="11812D22" w14:textId="77777777" w:rsidR="004C11BA" w:rsidRPr="009A56DC" w:rsidRDefault="004C11BA" w:rsidP="009A56DC">
            <w:pPr>
              <w:widowControl w:val="0"/>
              <w:tabs>
                <w:tab w:val="left" w:pos="284"/>
                <w:tab w:val="left" w:pos="2835"/>
                <w:tab w:val="left" w:pos="5245"/>
                <w:tab w:val="left" w:pos="7797"/>
              </w:tabs>
              <w:spacing w:line="240" w:lineRule="auto"/>
              <w:rPr>
                <w:rFonts w:eastAsia="Times New Roman" w:cs="Times New Roman"/>
                <w:szCs w:val="24"/>
              </w:rPr>
            </w:pPr>
            <w:r w:rsidRPr="009A56DC">
              <w:rPr>
                <w:rFonts w:eastAsia="Times New Roman" w:cs="Times New Roman"/>
                <w:szCs w:val="24"/>
              </w:rPr>
              <w:t>H</w:t>
            </w:r>
            <w:r w:rsidRPr="009A56DC">
              <w:rPr>
                <w:rFonts w:eastAsia="Times New Roman" w:cs="Times New Roman"/>
                <w:szCs w:val="24"/>
                <w:vertAlign w:val="subscript"/>
              </w:rPr>
              <w:t>2</w:t>
            </w:r>
            <w:r w:rsidRPr="009A56DC">
              <w:rPr>
                <w:rFonts w:eastAsia="Times New Roman" w:cs="Times New Roman"/>
                <w:szCs w:val="24"/>
              </w:rPr>
              <w:t>SO</w:t>
            </w:r>
            <w:r w:rsidRPr="009A56DC">
              <w:rPr>
                <w:rFonts w:eastAsia="Times New Roman" w:cs="Times New Roman"/>
                <w:szCs w:val="24"/>
                <w:vertAlign w:val="subscript"/>
              </w:rPr>
              <w:t>4</w:t>
            </w:r>
            <w:r w:rsidRPr="009A56DC">
              <w:rPr>
                <w:rFonts w:eastAsia="Times New Roman" w:cs="Times New Roman"/>
                <w:szCs w:val="24"/>
              </w:rPr>
              <w:t xml:space="preserve"> loãng, t</w:t>
            </w:r>
            <w:r w:rsidRPr="009A56DC">
              <w:rPr>
                <w:rFonts w:eastAsia="Times New Roman" w:cs="Times New Roman"/>
                <w:szCs w:val="24"/>
                <w:vertAlign w:val="superscript"/>
              </w:rPr>
              <w:t>0</w:t>
            </w:r>
            <w:r w:rsidRPr="009A56DC">
              <w:rPr>
                <w:rFonts w:eastAsia="Times New Roman" w:cs="Times New Roman"/>
                <w:szCs w:val="24"/>
              </w:rPr>
              <w:t>, có không khí</w:t>
            </w:r>
          </w:p>
        </w:tc>
        <w:tc>
          <w:tcPr>
            <w:tcW w:w="2091" w:type="dxa"/>
            <w:shd w:val="clear" w:color="auto" w:fill="auto"/>
          </w:tcPr>
          <w:p w14:paraId="23AD39F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6"/>
                <w:szCs w:val="24"/>
              </w:rPr>
              <w:object w:dxaOrig="220" w:dyaOrig="320" w14:anchorId="481C4C9D">
                <v:shape id="_x0000_i1327" type="#_x0000_t75" style="width:10.5pt;height:15pt" o:ole="">
                  <v:imagedata r:id="rId622" o:title=""/>
                </v:shape>
                <o:OLEObject Type="Embed" ProgID="Equation.DSMT4" ShapeID="_x0000_i1327" DrawAspect="Content" ObjectID="_1797845762" r:id="rId630"/>
              </w:object>
            </w:r>
            <w:r w:rsidRPr="009A56DC">
              <w:rPr>
                <w:rFonts w:eastAsia="Times New Roman" w:cs="Times New Roman"/>
                <w:szCs w:val="24"/>
              </w:rPr>
              <w:t xml:space="preserve"> </w:t>
            </w:r>
            <w:r w:rsidRPr="009A56DC">
              <w:rPr>
                <w:rFonts w:eastAsia="Times New Roman" w:cs="Times New Roman"/>
                <w:bCs/>
                <w:szCs w:val="24"/>
              </w:rPr>
              <w:t>màu nâu</w:t>
            </w:r>
          </w:p>
        </w:tc>
        <w:tc>
          <w:tcPr>
            <w:tcW w:w="5196" w:type="dxa"/>
            <w:shd w:val="clear" w:color="auto" w:fill="auto"/>
          </w:tcPr>
          <w:p w14:paraId="4795463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2"/>
                <w:szCs w:val="24"/>
              </w:rPr>
              <w:object w:dxaOrig="3440" w:dyaOrig="380" w14:anchorId="00B40F16">
                <v:shape id="_x0000_i1328" type="#_x0000_t75" style="width:172.5pt;height:19.5pt" o:ole="">
                  <v:imagedata r:id="rId631" o:title=""/>
                </v:shape>
                <o:OLEObject Type="Embed" ProgID="Equation.DSMT4" ShapeID="_x0000_i1328" DrawAspect="Content" ObjectID="_1797845763" r:id="rId632"/>
              </w:object>
            </w:r>
            <w:r w:rsidRPr="009A56DC">
              <w:rPr>
                <w:rFonts w:eastAsia="Times New Roman" w:cs="Times New Roman"/>
                <w:szCs w:val="24"/>
              </w:rPr>
              <w:t xml:space="preserve"> </w:t>
            </w:r>
            <w:r w:rsidRPr="009A56DC">
              <w:rPr>
                <w:rFonts w:eastAsia="Times New Roman" w:cs="Times New Roman"/>
                <w:position w:val="-12"/>
                <w:szCs w:val="24"/>
              </w:rPr>
              <w:object w:dxaOrig="1359" w:dyaOrig="380" w14:anchorId="16B36FA0">
                <v:shape id="_x0000_i1329" type="#_x0000_t75" style="width:68.25pt;height:19.5pt" o:ole="">
                  <v:imagedata r:id="rId633" o:title=""/>
                </v:shape>
                <o:OLEObject Type="Embed" ProgID="Equation.DSMT4" ShapeID="_x0000_i1329" DrawAspect="Content" ObjectID="_1797845764" r:id="rId634"/>
              </w:object>
            </w:r>
            <w:r w:rsidRPr="009A56DC">
              <w:rPr>
                <w:rFonts w:eastAsia="Times New Roman" w:cs="Times New Roman"/>
                <w:szCs w:val="24"/>
              </w:rPr>
              <w:t xml:space="preserve"> </w:t>
            </w:r>
          </w:p>
        </w:tc>
      </w:tr>
      <w:tr w:rsidR="004C11BA" w:rsidRPr="009A56DC" w14:paraId="450AF0E4" w14:textId="77777777" w:rsidTr="00F27BD1">
        <w:trPr>
          <w:trHeight w:val="707"/>
        </w:trPr>
        <w:tc>
          <w:tcPr>
            <w:tcW w:w="1122" w:type="dxa"/>
            <w:shd w:val="clear" w:color="auto" w:fill="auto"/>
          </w:tcPr>
          <w:p w14:paraId="3A20ECE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2"/>
                <w:szCs w:val="24"/>
              </w:rPr>
              <w:object w:dxaOrig="540" w:dyaOrig="380" w14:anchorId="7CCDFC2E">
                <v:shape id="_x0000_i1330" type="#_x0000_t75" style="width:27pt;height:19.5pt" o:ole="">
                  <v:imagedata r:id="rId635" o:title=""/>
                </v:shape>
                <o:OLEObject Type="Embed" ProgID="Equation.DSMT4" ShapeID="_x0000_i1330" DrawAspect="Content" ObjectID="_1797845765" r:id="rId636"/>
              </w:object>
            </w:r>
            <w:r w:rsidRPr="009A56DC">
              <w:rPr>
                <w:rFonts w:eastAsia="Times New Roman" w:cs="Times New Roman"/>
                <w:szCs w:val="24"/>
              </w:rPr>
              <w:t xml:space="preserve"> </w:t>
            </w:r>
          </w:p>
        </w:tc>
        <w:tc>
          <w:tcPr>
            <w:tcW w:w="1884" w:type="dxa"/>
            <w:shd w:val="clear" w:color="auto" w:fill="auto"/>
          </w:tcPr>
          <w:p w14:paraId="1C2DE9D6"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szCs w:val="24"/>
                <w:vertAlign w:val="subscript"/>
              </w:rPr>
            </w:pPr>
            <w:r w:rsidRPr="009A56DC">
              <w:rPr>
                <w:rFonts w:eastAsia="Times New Roman" w:cs="Times New Roman"/>
                <w:szCs w:val="24"/>
              </w:rPr>
              <w:t>dung dịch AgNO</w:t>
            </w:r>
            <w:r w:rsidRPr="009A56DC">
              <w:rPr>
                <w:rFonts w:eastAsia="Times New Roman" w:cs="Times New Roman"/>
                <w:szCs w:val="24"/>
                <w:vertAlign w:val="subscript"/>
              </w:rPr>
              <w:t>3</w:t>
            </w:r>
          </w:p>
        </w:tc>
        <w:tc>
          <w:tcPr>
            <w:tcW w:w="2091" w:type="dxa"/>
            <w:shd w:val="clear" w:color="auto" w:fill="auto"/>
          </w:tcPr>
          <w:p w14:paraId="287070E3" w14:textId="5FE25EE2"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6"/>
                <w:szCs w:val="24"/>
              </w:rPr>
              <w:object w:dxaOrig="220" w:dyaOrig="320" w14:anchorId="055058C1">
                <v:shape id="_x0000_i1331" type="#_x0000_t75" style="width:10.5pt;height:15pt" o:ole="">
                  <v:imagedata r:id="rId637" o:title=""/>
                </v:shape>
                <o:OLEObject Type="Embed" ProgID="Equation.DSMT4" ShapeID="_x0000_i1331" DrawAspect="Content" ObjectID="_1797845766" r:id="rId638"/>
              </w:object>
            </w:r>
            <w:r w:rsidRPr="009A56DC">
              <w:rPr>
                <w:rFonts w:eastAsia="Times New Roman" w:cs="Times New Roman"/>
                <w:szCs w:val="24"/>
              </w:rPr>
              <w:t xml:space="preserve"> </w:t>
            </w:r>
            <w:r w:rsidR="00F27BD1" w:rsidRPr="009A56DC">
              <w:rPr>
                <w:rFonts w:eastAsia="Times New Roman" w:cs="Times New Roman"/>
                <w:szCs w:val="24"/>
              </w:rPr>
              <w:t>vàng</w:t>
            </w:r>
            <w:r w:rsidRPr="009A56DC">
              <w:rPr>
                <w:rFonts w:eastAsia="Times New Roman" w:cs="Times New Roman"/>
                <w:szCs w:val="24"/>
              </w:rPr>
              <w:t xml:space="preserve"> tan trong</w:t>
            </w:r>
          </w:p>
          <w:p w14:paraId="7CA78C8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HNO</w:t>
            </w:r>
            <w:r w:rsidRPr="009A56DC">
              <w:rPr>
                <w:rFonts w:eastAsia="Times New Roman" w:cs="Times New Roman"/>
                <w:bCs/>
                <w:szCs w:val="24"/>
                <w:vertAlign w:val="subscript"/>
              </w:rPr>
              <w:t>3</w:t>
            </w:r>
            <w:r w:rsidRPr="009A56DC">
              <w:rPr>
                <w:rFonts w:eastAsia="Times New Roman" w:cs="Times New Roman"/>
                <w:bCs/>
                <w:szCs w:val="24"/>
              </w:rPr>
              <w:t xml:space="preserve"> loãng</w:t>
            </w:r>
          </w:p>
        </w:tc>
        <w:tc>
          <w:tcPr>
            <w:tcW w:w="5196" w:type="dxa"/>
            <w:shd w:val="clear" w:color="auto" w:fill="auto"/>
          </w:tcPr>
          <w:p w14:paraId="42C61B1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2"/>
                <w:szCs w:val="24"/>
              </w:rPr>
              <w:object w:dxaOrig="2620" w:dyaOrig="380" w14:anchorId="76698C7F">
                <v:shape id="_x0000_i1332" type="#_x0000_t75" style="width:132.75pt;height:19.5pt" o:ole="">
                  <v:imagedata r:id="rId639" o:title=""/>
                </v:shape>
                <o:OLEObject Type="Embed" ProgID="Equation.DSMT4" ShapeID="_x0000_i1332" DrawAspect="Content" ObjectID="_1797845767" r:id="rId640"/>
              </w:object>
            </w:r>
            <w:r w:rsidRPr="009A56DC">
              <w:rPr>
                <w:rFonts w:eastAsia="Times New Roman" w:cs="Times New Roman"/>
                <w:szCs w:val="24"/>
              </w:rPr>
              <w:t xml:space="preserve"> </w:t>
            </w:r>
          </w:p>
        </w:tc>
      </w:tr>
    </w:tbl>
    <w:p w14:paraId="4FC82DF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i/>
          <w:szCs w:val="24"/>
        </w:rPr>
        <w:t>Ví dụ 1:</w:t>
      </w:r>
      <w:r w:rsidRPr="009A56DC">
        <w:rPr>
          <w:rFonts w:eastAsia="Times New Roman" w:cs="Times New Roman"/>
          <w:szCs w:val="24"/>
        </w:rPr>
        <w:t xml:space="preserve"> Trình bày phương pháp hoá học để phân biệt:</w:t>
      </w:r>
    </w:p>
    <w:p w14:paraId="4D99814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 Các khí riêng biệt : NH</w:t>
      </w:r>
      <w:r w:rsidRPr="009A56DC">
        <w:rPr>
          <w:rFonts w:eastAsia="Times New Roman" w:cs="Times New Roman"/>
          <w:szCs w:val="24"/>
          <w:vertAlign w:val="subscript"/>
        </w:rPr>
        <w:t>3</w:t>
      </w:r>
      <w:r w:rsidRPr="009A56DC">
        <w:rPr>
          <w:rFonts w:eastAsia="Times New Roman" w:cs="Times New Roman"/>
          <w:szCs w:val="24"/>
        </w:rPr>
        <w:t>, O</w:t>
      </w:r>
      <w:r w:rsidRPr="009A56DC">
        <w:rPr>
          <w:rFonts w:eastAsia="Times New Roman" w:cs="Times New Roman"/>
          <w:szCs w:val="24"/>
          <w:vertAlign w:val="subscript"/>
        </w:rPr>
        <w:t>2</w:t>
      </w:r>
      <w:r w:rsidRPr="009A56DC">
        <w:rPr>
          <w:rFonts w:eastAsia="Times New Roman" w:cs="Times New Roman"/>
          <w:szCs w:val="24"/>
        </w:rPr>
        <w:t>, N</w:t>
      </w:r>
      <w:r w:rsidRPr="009A56DC">
        <w:rPr>
          <w:rFonts w:eastAsia="Times New Roman" w:cs="Times New Roman"/>
          <w:szCs w:val="24"/>
          <w:vertAlign w:val="subscript"/>
        </w:rPr>
        <w:t>2</w:t>
      </w:r>
      <w:r w:rsidRPr="009A56DC">
        <w:rPr>
          <w:rFonts w:eastAsia="Times New Roman" w:cs="Times New Roman"/>
          <w:szCs w:val="24"/>
        </w:rPr>
        <w:t>, Cl</w:t>
      </w:r>
      <w:r w:rsidRPr="009A56DC">
        <w:rPr>
          <w:rFonts w:eastAsia="Times New Roman" w:cs="Times New Roman"/>
          <w:szCs w:val="24"/>
          <w:vertAlign w:val="subscript"/>
        </w:rPr>
        <w:t>2</w:t>
      </w:r>
      <w:r w:rsidRPr="009A56DC">
        <w:rPr>
          <w:rFonts w:eastAsia="Times New Roman" w:cs="Times New Roman"/>
          <w:szCs w:val="24"/>
        </w:rPr>
        <w:t>, H</w:t>
      </w:r>
      <w:r w:rsidRPr="009A56DC">
        <w:rPr>
          <w:rFonts w:eastAsia="Times New Roman" w:cs="Times New Roman"/>
          <w:szCs w:val="24"/>
          <w:vertAlign w:val="subscript"/>
        </w:rPr>
        <w:t>2</w:t>
      </w:r>
      <w:r w:rsidRPr="009A56DC">
        <w:rPr>
          <w:rFonts w:eastAsia="Times New Roman" w:cs="Times New Roman"/>
          <w:szCs w:val="24"/>
        </w:rPr>
        <w:t xml:space="preserve">. </w:t>
      </w:r>
    </w:p>
    <w:p w14:paraId="150255D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b) Các dung dịch riêng biệt: KNO</w:t>
      </w:r>
      <w:r w:rsidRPr="009A56DC">
        <w:rPr>
          <w:rFonts w:eastAsia="Times New Roman" w:cs="Times New Roman"/>
          <w:szCs w:val="24"/>
          <w:vertAlign w:val="subscript"/>
        </w:rPr>
        <w:t>3</w:t>
      </w:r>
      <w:r w:rsidRPr="009A56DC">
        <w:rPr>
          <w:rFonts w:eastAsia="Times New Roman" w:cs="Times New Roman"/>
          <w:szCs w:val="24"/>
        </w:rPr>
        <w:t>, NH</w:t>
      </w:r>
      <w:r w:rsidRPr="009A56DC">
        <w:rPr>
          <w:rFonts w:eastAsia="Times New Roman" w:cs="Times New Roman"/>
          <w:szCs w:val="24"/>
          <w:vertAlign w:val="subscript"/>
        </w:rPr>
        <w:t>4</w:t>
      </w:r>
      <w:r w:rsidRPr="009A56DC">
        <w:rPr>
          <w:rFonts w:eastAsia="Times New Roman" w:cs="Times New Roman"/>
          <w:szCs w:val="24"/>
        </w:rPr>
        <w:t>NO</w:t>
      </w:r>
      <w:r w:rsidRPr="009A56DC">
        <w:rPr>
          <w:rFonts w:eastAsia="Times New Roman" w:cs="Times New Roman"/>
          <w:szCs w:val="24"/>
          <w:vertAlign w:val="subscript"/>
        </w:rPr>
        <w:t>3</w:t>
      </w:r>
      <w:r w:rsidRPr="009A56DC">
        <w:rPr>
          <w:rFonts w:eastAsia="Times New Roman" w:cs="Times New Roman"/>
          <w:szCs w:val="24"/>
        </w:rPr>
        <w:t>, Fe(NO</w:t>
      </w:r>
      <w:r w:rsidRPr="009A56DC">
        <w:rPr>
          <w:rFonts w:eastAsia="Times New Roman" w:cs="Times New Roman"/>
          <w:szCs w:val="24"/>
          <w:vertAlign w:val="subscript"/>
        </w:rPr>
        <w:t>3</w:t>
      </w:r>
      <w:r w:rsidRPr="009A56DC">
        <w:rPr>
          <w:rFonts w:eastAsia="Times New Roman" w:cs="Times New Roman"/>
          <w:szCs w:val="24"/>
        </w:rPr>
        <w:t>)</w:t>
      </w:r>
      <w:r w:rsidRPr="009A56DC">
        <w:rPr>
          <w:rFonts w:eastAsia="Times New Roman" w:cs="Times New Roman"/>
          <w:szCs w:val="24"/>
          <w:vertAlign w:val="subscript"/>
        </w:rPr>
        <w:t>2</w:t>
      </w:r>
      <w:r w:rsidRPr="009A56DC">
        <w:rPr>
          <w:rFonts w:eastAsia="Times New Roman" w:cs="Times New Roman"/>
          <w:szCs w:val="24"/>
        </w:rPr>
        <w:t>, AgNO</w:t>
      </w:r>
      <w:r w:rsidRPr="009A56DC">
        <w:rPr>
          <w:rFonts w:eastAsia="Times New Roman" w:cs="Times New Roman"/>
          <w:szCs w:val="24"/>
          <w:vertAlign w:val="subscript"/>
        </w:rPr>
        <w:t>3</w:t>
      </w:r>
      <w:r w:rsidRPr="009A56DC">
        <w:rPr>
          <w:rFonts w:eastAsia="Times New Roman" w:cs="Times New Roman"/>
          <w:szCs w:val="24"/>
        </w:rPr>
        <w:t>, HNO</w:t>
      </w:r>
      <w:r w:rsidRPr="009A56DC">
        <w:rPr>
          <w:rFonts w:eastAsia="Times New Roman" w:cs="Times New Roman"/>
          <w:szCs w:val="24"/>
          <w:vertAlign w:val="subscript"/>
        </w:rPr>
        <w:t>3</w:t>
      </w:r>
      <w:r w:rsidRPr="009A56DC">
        <w:rPr>
          <w:rFonts w:eastAsia="Times New Roman" w:cs="Times New Roman"/>
          <w:szCs w:val="24"/>
        </w:rPr>
        <w:t xml:space="preserve">. </w:t>
      </w:r>
    </w:p>
    <w:p w14:paraId="15A4F8E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c) Các dung dịch riêng biệt: Na</w:t>
      </w:r>
      <w:r w:rsidRPr="009A56DC">
        <w:rPr>
          <w:rFonts w:eastAsia="Times New Roman" w:cs="Times New Roman"/>
          <w:szCs w:val="24"/>
          <w:vertAlign w:val="subscript"/>
        </w:rPr>
        <w:t>3</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 HNO</w:t>
      </w:r>
      <w:r w:rsidRPr="009A56DC">
        <w:rPr>
          <w:rFonts w:eastAsia="Times New Roman" w:cs="Times New Roman"/>
          <w:szCs w:val="24"/>
          <w:vertAlign w:val="subscript"/>
        </w:rPr>
        <w:t>3</w:t>
      </w:r>
      <w:r w:rsidRPr="009A56DC">
        <w:rPr>
          <w:rFonts w:eastAsia="Times New Roman" w:cs="Times New Roman"/>
          <w:szCs w:val="24"/>
        </w:rPr>
        <w:t>, NaNO</w:t>
      </w:r>
      <w:r w:rsidRPr="009A56DC">
        <w:rPr>
          <w:rFonts w:eastAsia="Times New Roman" w:cs="Times New Roman"/>
          <w:szCs w:val="24"/>
          <w:vertAlign w:val="subscript"/>
        </w:rPr>
        <w:t>3</w:t>
      </w:r>
      <w:r w:rsidRPr="009A56DC">
        <w:rPr>
          <w:rFonts w:eastAsia="Times New Roman" w:cs="Times New Roman"/>
          <w:szCs w:val="24"/>
        </w:rPr>
        <w:t>, NH</w:t>
      </w:r>
      <w:r w:rsidRPr="009A56DC">
        <w:rPr>
          <w:rFonts w:eastAsia="Times New Roman" w:cs="Times New Roman"/>
          <w:szCs w:val="24"/>
          <w:vertAlign w:val="subscript"/>
        </w:rPr>
        <w:t>4</w:t>
      </w:r>
      <w:r w:rsidRPr="009A56DC">
        <w:rPr>
          <w:rFonts w:eastAsia="Times New Roman" w:cs="Times New Roman"/>
          <w:szCs w:val="24"/>
        </w:rPr>
        <w:t>NO</w:t>
      </w:r>
      <w:r w:rsidRPr="009A56DC">
        <w:rPr>
          <w:rFonts w:eastAsia="Times New Roman" w:cs="Times New Roman"/>
          <w:szCs w:val="24"/>
          <w:vertAlign w:val="subscript"/>
        </w:rPr>
        <w:t>3</w:t>
      </w:r>
    </w:p>
    <w:p w14:paraId="74ED3B76"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i/>
          <w:szCs w:val="24"/>
        </w:rPr>
      </w:pPr>
      <w:r w:rsidRPr="009A56DC">
        <w:rPr>
          <w:rFonts w:eastAsia="Times New Roman" w:cs="Times New Roman"/>
          <w:b/>
          <w:i/>
          <w:szCs w:val="24"/>
        </w:rPr>
        <w:t>Giải</w:t>
      </w:r>
    </w:p>
    <w:p w14:paraId="4C0F08A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 Dùng quỳ tím ẩm làm thuốc thử nhận ra khí NH</w:t>
      </w:r>
      <w:r w:rsidRPr="009A56DC">
        <w:rPr>
          <w:rFonts w:eastAsia="Times New Roman" w:cs="Times New Roman"/>
          <w:szCs w:val="24"/>
          <w:vertAlign w:val="subscript"/>
        </w:rPr>
        <w:t>3</w:t>
      </w:r>
      <w:r w:rsidRPr="009A56DC">
        <w:rPr>
          <w:rFonts w:eastAsia="Times New Roman" w:cs="Times New Roman"/>
          <w:szCs w:val="24"/>
        </w:rPr>
        <w:t xml:space="preserve"> vì làm quỳ tím ẩm hoá xanh Cho các khí còn lại tác dụng lần lượt với dung dịch KI + hồ tinh bột nếu tạo ra dung dịch xanh tím nhận ra Cl</w:t>
      </w:r>
      <w:r w:rsidRPr="009A56DC">
        <w:rPr>
          <w:rFonts w:eastAsia="Times New Roman" w:cs="Times New Roman"/>
          <w:szCs w:val="24"/>
          <w:vertAlign w:val="subscript"/>
        </w:rPr>
        <w:t>2</w:t>
      </w:r>
      <w:r w:rsidRPr="009A56DC">
        <w:rPr>
          <w:rFonts w:eastAsia="Times New Roman" w:cs="Times New Roman"/>
          <w:szCs w:val="24"/>
        </w:rPr>
        <w:t xml:space="preserve">. </w:t>
      </w:r>
    </w:p>
    <w:p w14:paraId="77CB4F45"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2"/>
          <w:szCs w:val="24"/>
        </w:rPr>
        <w:object w:dxaOrig="2240" w:dyaOrig="360" w14:anchorId="4A3FE0AB">
          <v:shape id="_x0000_i1333" type="#_x0000_t75" style="width:111.75pt;height:18.75pt" o:ole="">
            <v:imagedata r:id="rId641" o:title=""/>
          </v:shape>
          <o:OLEObject Type="Embed" ProgID="Equation.DSMT4" ShapeID="_x0000_i1333" DrawAspect="Content" ObjectID="_1797845768" r:id="rId642"/>
        </w:object>
      </w:r>
      <w:r w:rsidRPr="009A56DC">
        <w:rPr>
          <w:rFonts w:eastAsia="Times New Roman" w:cs="Times New Roman"/>
          <w:szCs w:val="24"/>
        </w:rPr>
        <w:t xml:space="preserve"> </w:t>
      </w:r>
    </w:p>
    <w:p w14:paraId="4DAD0626"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szCs w:val="24"/>
        </w:rPr>
        <w:t>I</w:t>
      </w:r>
      <w:r w:rsidRPr="009A56DC">
        <w:rPr>
          <w:rFonts w:eastAsia="Times New Roman" w:cs="Times New Roman"/>
          <w:szCs w:val="24"/>
          <w:vertAlign w:val="subscript"/>
        </w:rPr>
        <w:t>2</w:t>
      </w:r>
      <w:r w:rsidRPr="009A56DC">
        <w:rPr>
          <w:rFonts w:eastAsia="Times New Roman" w:cs="Times New Roman"/>
          <w:szCs w:val="24"/>
        </w:rPr>
        <w:t xml:space="preserve"> + hồ tinh bột →  dung dịch xanh tím </w:t>
      </w:r>
    </w:p>
    <w:p w14:paraId="01D1B1D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Dùng que đóm tàn đó nhận ra khí O</w:t>
      </w:r>
      <w:r w:rsidRPr="009A56DC">
        <w:rPr>
          <w:rFonts w:eastAsia="Times New Roman" w:cs="Times New Roman"/>
          <w:szCs w:val="24"/>
          <w:vertAlign w:val="subscript"/>
        </w:rPr>
        <w:t>2</w:t>
      </w:r>
      <w:r w:rsidRPr="009A56DC">
        <w:rPr>
          <w:rFonts w:eastAsia="Times New Roman" w:cs="Times New Roman"/>
          <w:szCs w:val="24"/>
        </w:rPr>
        <w:t xml:space="preserve"> vì làm que đóm bùng cháy.</w:t>
      </w:r>
    </w:p>
    <w:p w14:paraId="64A0CE10" w14:textId="77777777" w:rsidR="004C11BA" w:rsidRPr="009A56DC" w:rsidRDefault="004C11BA" w:rsidP="009A56DC">
      <w:pPr>
        <w:widowControl w:val="0"/>
        <w:tabs>
          <w:tab w:val="left" w:pos="284"/>
          <w:tab w:val="left" w:pos="2835"/>
          <w:tab w:val="left" w:pos="5245"/>
          <w:tab w:val="left" w:pos="7797"/>
        </w:tabs>
        <w:spacing w:line="240" w:lineRule="auto"/>
        <w:ind w:left="436" w:firstLine="1724"/>
        <w:jc w:val="both"/>
        <w:rPr>
          <w:rFonts w:eastAsia="Times New Roman" w:cs="Times New Roman"/>
          <w:szCs w:val="24"/>
        </w:rPr>
      </w:pPr>
      <w:r w:rsidRPr="009A56DC">
        <w:rPr>
          <w:rFonts w:eastAsia="Times New Roman" w:cs="Times New Roman"/>
          <w:szCs w:val="24"/>
        </w:rPr>
        <w:t>C + O</w:t>
      </w:r>
      <w:r w:rsidRPr="009A56DC">
        <w:rPr>
          <w:rFonts w:eastAsia="Times New Roman" w:cs="Times New Roman"/>
          <w:szCs w:val="24"/>
          <w:vertAlign w:val="subscript"/>
        </w:rPr>
        <w:t xml:space="preserve">2 </w:t>
      </w:r>
      <w:r w:rsidRPr="009A56DC">
        <w:rPr>
          <w:rFonts w:eastAsia="Times New Roman" w:cs="Times New Roman"/>
          <w:szCs w:val="24"/>
        </w:rPr>
        <w:t>→ CO</w:t>
      </w:r>
      <w:r w:rsidRPr="009A56DC">
        <w:rPr>
          <w:rFonts w:eastAsia="Times New Roman" w:cs="Times New Roman"/>
          <w:szCs w:val="24"/>
          <w:vertAlign w:val="subscript"/>
        </w:rPr>
        <w:t>2</w:t>
      </w:r>
    </w:p>
    <w:p w14:paraId="080E1BC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Hai khí N</w:t>
      </w:r>
      <w:r w:rsidRPr="009A56DC">
        <w:rPr>
          <w:rFonts w:eastAsia="Times New Roman" w:cs="Times New Roman"/>
          <w:szCs w:val="24"/>
          <w:vertAlign w:val="subscript"/>
        </w:rPr>
        <w:t>2</w:t>
      </w:r>
      <w:r w:rsidRPr="009A56DC">
        <w:rPr>
          <w:rFonts w:eastAsia="Times New Roman" w:cs="Times New Roman"/>
          <w:szCs w:val="24"/>
        </w:rPr>
        <w:t xml:space="preserve"> và H</w:t>
      </w:r>
      <w:r w:rsidRPr="009A56DC">
        <w:rPr>
          <w:rFonts w:eastAsia="Times New Roman" w:cs="Times New Roman"/>
          <w:szCs w:val="24"/>
          <w:vertAlign w:val="subscript"/>
        </w:rPr>
        <w:t>2</w:t>
      </w:r>
      <w:r w:rsidRPr="009A56DC">
        <w:rPr>
          <w:rFonts w:eastAsia="Times New Roman" w:cs="Times New Roman"/>
          <w:szCs w:val="24"/>
        </w:rPr>
        <w:t xml:space="preserve"> còn lại cho tác dụng lần lượt với CuO nung nóng, nhận ra H</w:t>
      </w:r>
      <w:r w:rsidRPr="009A56DC">
        <w:rPr>
          <w:rFonts w:eastAsia="Times New Roman" w:cs="Times New Roman"/>
          <w:szCs w:val="24"/>
          <w:vertAlign w:val="subscript"/>
        </w:rPr>
        <w:t>2</w:t>
      </w:r>
      <w:r w:rsidRPr="009A56DC">
        <w:rPr>
          <w:rFonts w:eastAsia="Times New Roman" w:cs="Times New Roman"/>
          <w:szCs w:val="24"/>
        </w:rPr>
        <w:t xml:space="preserve"> vi có hiện tượng CuO đen hoá đó.</w:t>
      </w:r>
    </w:p>
    <w:p w14:paraId="204D45BE" w14:textId="77777777" w:rsidR="004C11BA" w:rsidRPr="009A56DC" w:rsidRDefault="004C11BA" w:rsidP="009A56DC">
      <w:pPr>
        <w:widowControl w:val="0"/>
        <w:tabs>
          <w:tab w:val="left" w:pos="284"/>
          <w:tab w:val="left" w:pos="2835"/>
          <w:tab w:val="left" w:pos="5245"/>
          <w:tab w:val="left" w:pos="7797"/>
        </w:tabs>
        <w:spacing w:line="240" w:lineRule="auto"/>
        <w:ind w:left="436" w:firstLine="1724"/>
        <w:jc w:val="both"/>
        <w:rPr>
          <w:rFonts w:eastAsia="Times New Roman" w:cs="Times New Roman"/>
          <w:szCs w:val="24"/>
        </w:rPr>
      </w:pPr>
      <w:r w:rsidRPr="009A56DC">
        <w:rPr>
          <w:rFonts w:eastAsia="Times New Roman" w:cs="Times New Roman"/>
          <w:position w:val="-12"/>
          <w:szCs w:val="24"/>
        </w:rPr>
        <w:object w:dxaOrig="2620" w:dyaOrig="420" w14:anchorId="0F9AD5C4">
          <v:shape id="_x0000_i1334" type="#_x0000_t75" style="width:132.75pt;height:21pt" o:ole="">
            <v:imagedata r:id="rId643" o:title=""/>
          </v:shape>
          <o:OLEObject Type="Embed" ProgID="Equation.DSMT4" ShapeID="_x0000_i1334" DrawAspect="Content" ObjectID="_1797845769" r:id="rId644"/>
        </w:object>
      </w:r>
    </w:p>
    <w:p w14:paraId="4F793B53" w14:textId="77777777" w:rsidR="004C11BA" w:rsidRPr="009A56DC" w:rsidRDefault="004C11BA" w:rsidP="009A56DC">
      <w:pPr>
        <w:widowControl w:val="0"/>
        <w:tabs>
          <w:tab w:val="left" w:pos="284"/>
          <w:tab w:val="left" w:pos="2835"/>
          <w:tab w:val="left" w:pos="5245"/>
          <w:tab w:val="left" w:pos="7797"/>
        </w:tabs>
        <w:spacing w:line="240" w:lineRule="auto"/>
        <w:ind w:left="436" w:firstLine="1724"/>
        <w:jc w:val="both"/>
        <w:rPr>
          <w:rFonts w:eastAsia="Times New Roman" w:cs="Times New Roman"/>
          <w:i/>
          <w:szCs w:val="24"/>
        </w:rPr>
      </w:pPr>
      <w:r w:rsidRPr="009A56DC">
        <w:rPr>
          <w:rFonts w:eastAsia="Times New Roman" w:cs="Times New Roman"/>
          <w:i/>
          <w:szCs w:val="24"/>
        </w:rPr>
        <w:t xml:space="preserve">  (đen)                (đỏ) </w:t>
      </w:r>
    </w:p>
    <w:p w14:paraId="78E5CCE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Khí còn lại là N</w:t>
      </w:r>
      <w:r w:rsidRPr="009A56DC">
        <w:rPr>
          <w:rFonts w:eastAsia="Times New Roman" w:cs="Times New Roman"/>
          <w:szCs w:val="24"/>
          <w:vertAlign w:val="subscript"/>
          <w:lang w:val="fr-FR"/>
        </w:rPr>
        <w:t>2</w:t>
      </w:r>
      <w:r w:rsidRPr="009A56DC">
        <w:rPr>
          <w:rFonts w:eastAsia="Times New Roman" w:cs="Times New Roman"/>
          <w:szCs w:val="24"/>
          <w:lang w:val="fr-FR"/>
        </w:rPr>
        <w:t xml:space="preserve">. </w:t>
      </w:r>
    </w:p>
    <w:p w14:paraId="22F3578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b) Dùng dung dịch NaOH làm thuốc thử. Nhận ra: </w:t>
      </w:r>
    </w:p>
    <w:p w14:paraId="6C72593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Dung dịch NH</w:t>
      </w:r>
      <w:r w:rsidRPr="009A56DC">
        <w:rPr>
          <w:rFonts w:eastAsia="Times New Roman" w:cs="Times New Roman"/>
          <w:szCs w:val="24"/>
          <w:vertAlign w:val="subscript"/>
        </w:rPr>
        <w:t>4</w:t>
      </w:r>
      <w:r w:rsidRPr="009A56DC">
        <w:rPr>
          <w:rFonts w:eastAsia="Times New Roman" w:cs="Times New Roman"/>
          <w:szCs w:val="24"/>
        </w:rPr>
        <w:t>NO</w:t>
      </w:r>
      <w:r w:rsidRPr="009A56DC">
        <w:rPr>
          <w:rFonts w:eastAsia="Times New Roman" w:cs="Times New Roman"/>
          <w:szCs w:val="24"/>
          <w:vertAlign w:val="subscript"/>
        </w:rPr>
        <w:t>3</w:t>
      </w:r>
      <w:r w:rsidRPr="009A56DC">
        <w:rPr>
          <w:rFonts w:eastAsia="Times New Roman" w:cs="Times New Roman"/>
          <w:szCs w:val="24"/>
        </w:rPr>
        <w:t xml:space="preserve">: Có khí thoát ra mùi khai </w:t>
      </w:r>
    </w:p>
    <w:p w14:paraId="79D59E7E"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2"/>
          <w:szCs w:val="24"/>
        </w:rPr>
        <w:object w:dxaOrig="4700" w:dyaOrig="420" w14:anchorId="42078B48">
          <v:shape id="_x0000_i1335" type="#_x0000_t75" style="width:235.5pt;height:21pt" o:ole="">
            <v:imagedata r:id="rId645" o:title=""/>
          </v:shape>
          <o:OLEObject Type="Embed" ProgID="Equation.DSMT4" ShapeID="_x0000_i1335" DrawAspect="Content" ObjectID="_1797845770" r:id="rId646"/>
        </w:object>
      </w:r>
      <w:r w:rsidRPr="009A56DC">
        <w:rPr>
          <w:rFonts w:eastAsia="Times New Roman" w:cs="Times New Roman"/>
          <w:szCs w:val="24"/>
        </w:rPr>
        <w:t xml:space="preserve"> </w:t>
      </w:r>
    </w:p>
    <w:p w14:paraId="132E505F"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i/>
          <w:szCs w:val="24"/>
        </w:rPr>
      </w:pPr>
      <w:r w:rsidRPr="009A56DC">
        <w:rPr>
          <w:rFonts w:eastAsia="Times New Roman" w:cs="Times New Roman"/>
          <w:i/>
          <w:szCs w:val="24"/>
        </w:rPr>
        <w:t xml:space="preserve">                                                (mùi khai)</w:t>
      </w:r>
    </w:p>
    <w:p w14:paraId="72CE051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 Dung dịch Fe(NO</w:t>
      </w:r>
      <w:r w:rsidRPr="009A56DC">
        <w:rPr>
          <w:rFonts w:eastAsia="Times New Roman" w:cs="Times New Roman"/>
          <w:szCs w:val="24"/>
          <w:vertAlign w:val="subscript"/>
        </w:rPr>
        <w:t>3</w:t>
      </w:r>
      <w:r w:rsidRPr="009A56DC">
        <w:rPr>
          <w:rFonts w:eastAsia="Times New Roman" w:cs="Times New Roman"/>
          <w:szCs w:val="24"/>
        </w:rPr>
        <w:t>)</w:t>
      </w:r>
      <w:r w:rsidRPr="009A56DC">
        <w:rPr>
          <w:rFonts w:eastAsia="Times New Roman" w:cs="Times New Roman"/>
          <w:szCs w:val="24"/>
          <w:vertAlign w:val="subscript"/>
        </w:rPr>
        <w:t>2</w:t>
      </w:r>
      <w:r w:rsidRPr="009A56DC">
        <w:rPr>
          <w:rFonts w:eastAsia="Times New Roman" w:cs="Times New Roman"/>
          <w:szCs w:val="24"/>
        </w:rPr>
        <w:t>: Có kết tủa trắng xanh, hoa đỏ trong không khí</w:t>
      </w:r>
    </w:p>
    <w:p w14:paraId="64A5D5C9"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4"/>
          <w:szCs w:val="24"/>
        </w:rPr>
        <w:object w:dxaOrig="4459" w:dyaOrig="400" w14:anchorId="36772325">
          <v:shape id="_x0000_i1336" type="#_x0000_t75" style="width:222pt;height:20.25pt" o:ole="">
            <v:imagedata r:id="rId647" o:title=""/>
          </v:shape>
          <o:OLEObject Type="Embed" ProgID="Equation.DSMT4" ShapeID="_x0000_i1336" DrawAspect="Content" ObjectID="_1797845771" r:id="rId648"/>
        </w:object>
      </w:r>
      <w:r w:rsidRPr="009A56DC">
        <w:rPr>
          <w:rFonts w:eastAsia="Times New Roman" w:cs="Times New Roman"/>
          <w:szCs w:val="24"/>
        </w:rPr>
        <w:t xml:space="preserve"> </w:t>
      </w:r>
    </w:p>
    <w:p w14:paraId="4907743C"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bCs/>
          <w:i/>
          <w:iCs/>
          <w:szCs w:val="24"/>
        </w:rPr>
      </w:pPr>
      <w:r w:rsidRPr="009A56DC">
        <w:rPr>
          <w:rFonts w:eastAsia="Times New Roman" w:cs="Times New Roman"/>
          <w:bCs/>
          <w:i/>
          <w:iCs/>
          <w:szCs w:val="24"/>
        </w:rPr>
        <w:t xml:space="preserve">                                    (trắng xanh). </w:t>
      </w:r>
    </w:p>
    <w:p w14:paraId="3E02F112"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bCs/>
          <w:iCs/>
          <w:szCs w:val="24"/>
        </w:rPr>
      </w:pPr>
      <w:r w:rsidRPr="009A56DC">
        <w:rPr>
          <w:rFonts w:eastAsia="Times New Roman" w:cs="Times New Roman"/>
          <w:bCs/>
          <w:iCs/>
          <w:position w:val="-12"/>
          <w:szCs w:val="24"/>
        </w:rPr>
        <w:object w:dxaOrig="3620" w:dyaOrig="360" w14:anchorId="138C220E">
          <v:shape id="_x0000_i1337" type="#_x0000_t75" style="width:181.5pt;height:18.75pt" o:ole="">
            <v:imagedata r:id="rId649" o:title=""/>
          </v:shape>
          <o:OLEObject Type="Embed" ProgID="Equation.DSMT4" ShapeID="_x0000_i1337" DrawAspect="Content" ObjectID="_1797845772" r:id="rId650"/>
        </w:object>
      </w:r>
      <w:r w:rsidRPr="009A56DC">
        <w:rPr>
          <w:rFonts w:eastAsia="Times New Roman" w:cs="Times New Roman"/>
          <w:bCs/>
          <w:iCs/>
          <w:szCs w:val="24"/>
        </w:rPr>
        <w:t xml:space="preserve"> </w:t>
      </w:r>
    </w:p>
    <w:p w14:paraId="11E72020"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i/>
          <w:szCs w:val="24"/>
        </w:rPr>
      </w:pPr>
      <w:r w:rsidRPr="009A56DC">
        <w:rPr>
          <w:rFonts w:eastAsia="Times New Roman" w:cs="Times New Roman"/>
          <w:i/>
          <w:szCs w:val="24"/>
        </w:rPr>
        <w:t xml:space="preserve">                                          (nâu đỏ) </w:t>
      </w:r>
    </w:p>
    <w:p w14:paraId="6AC8244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Dung dịch AgNO</w:t>
      </w:r>
      <w:r w:rsidRPr="009A56DC">
        <w:rPr>
          <w:rFonts w:eastAsia="Times New Roman" w:cs="Times New Roman"/>
          <w:szCs w:val="24"/>
          <w:vertAlign w:val="subscript"/>
        </w:rPr>
        <w:t>3</w:t>
      </w:r>
      <w:r w:rsidRPr="009A56DC">
        <w:rPr>
          <w:rFonts w:eastAsia="Times New Roman" w:cs="Times New Roman"/>
          <w:szCs w:val="24"/>
        </w:rPr>
        <w:t xml:space="preserve">: Có kết tủa màu hung sẫm xuất hiện </w:t>
      </w:r>
    </w:p>
    <w:p w14:paraId="1B245132"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2"/>
          <w:szCs w:val="24"/>
        </w:rPr>
        <w:object w:dxaOrig="4680" w:dyaOrig="380" w14:anchorId="02031DE0">
          <v:shape id="_x0000_i1338" type="#_x0000_t75" style="width:234.75pt;height:19.5pt" o:ole="">
            <v:imagedata r:id="rId651" o:title=""/>
          </v:shape>
          <o:OLEObject Type="Embed" ProgID="Equation.DSMT4" ShapeID="_x0000_i1338" DrawAspect="Content" ObjectID="_1797845773" r:id="rId652"/>
        </w:object>
      </w:r>
      <w:r w:rsidRPr="009A56DC">
        <w:rPr>
          <w:rFonts w:eastAsia="Times New Roman" w:cs="Times New Roman"/>
          <w:szCs w:val="24"/>
        </w:rPr>
        <w:t xml:space="preserve"> </w:t>
      </w:r>
    </w:p>
    <w:p w14:paraId="5B4BB4D1"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i/>
          <w:szCs w:val="24"/>
        </w:rPr>
      </w:pPr>
      <w:r w:rsidRPr="009A56DC">
        <w:rPr>
          <w:rFonts w:eastAsia="Times New Roman" w:cs="Times New Roman"/>
          <w:i/>
          <w:szCs w:val="24"/>
        </w:rPr>
        <w:t xml:space="preserve">                               (hung sẫm) </w:t>
      </w:r>
    </w:p>
    <w:p w14:paraId="0264A4F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Hai dung dịch KNO</w:t>
      </w:r>
      <w:r w:rsidRPr="009A56DC">
        <w:rPr>
          <w:rFonts w:eastAsia="Times New Roman" w:cs="Times New Roman"/>
          <w:szCs w:val="24"/>
          <w:vertAlign w:val="subscript"/>
        </w:rPr>
        <w:t>3</w:t>
      </w:r>
      <w:r w:rsidRPr="009A56DC">
        <w:rPr>
          <w:rFonts w:eastAsia="Times New Roman" w:cs="Times New Roman"/>
          <w:szCs w:val="24"/>
        </w:rPr>
        <w:t>, HNO</w:t>
      </w:r>
      <w:r w:rsidRPr="009A56DC">
        <w:rPr>
          <w:rFonts w:eastAsia="Times New Roman" w:cs="Times New Roman"/>
          <w:szCs w:val="24"/>
          <w:vertAlign w:val="subscript"/>
        </w:rPr>
        <w:t>3</w:t>
      </w:r>
      <w:r w:rsidRPr="009A56DC">
        <w:rPr>
          <w:rFonts w:eastAsia="Times New Roman" w:cs="Times New Roman"/>
          <w:szCs w:val="24"/>
        </w:rPr>
        <w:t xml:space="preserve"> không hiện tượng gì. Dùng quỳ tím làm thuốc thử đối với hai dung dịch trên nhận ra HNO</w:t>
      </w:r>
      <w:r w:rsidRPr="009A56DC">
        <w:rPr>
          <w:rFonts w:eastAsia="Times New Roman" w:cs="Times New Roman"/>
          <w:szCs w:val="24"/>
          <w:vertAlign w:val="subscript"/>
        </w:rPr>
        <w:t>3</w:t>
      </w:r>
      <w:r w:rsidRPr="009A56DC">
        <w:rPr>
          <w:rFonts w:eastAsia="Times New Roman" w:cs="Times New Roman"/>
          <w:szCs w:val="24"/>
        </w:rPr>
        <w:t xml:space="preserve"> vì làm quỳ hoá đỏ. Còn lại là dung dịch KNO</w:t>
      </w:r>
      <w:r w:rsidRPr="009A56DC">
        <w:rPr>
          <w:rFonts w:eastAsia="Times New Roman" w:cs="Times New Roman"/>
          <w:szCs w:val="24"/>
          <w:vertAlign w:val="subscript"/>
        </w:rPr>
        <w:t>3</w:t>
      </w:r>
      <w:r w:rsidRPr="009A56DC">
        <w:rPr>
          <w:rFonts w:eastAsia="Times New Roman" w:cs="Times New Roman"/>
          <w:szCs w:val="24"/>
        </w:rPr>
        <w:t xml:space="preserve"> không hiện tượng gì.</w:t>
      </w:r>
    </w:p>
    <w:p w14:paraId="6A199F4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c) Dùng dung dịch AgNO</w:t>
      </w:r>
      <w:r w:rsidRPr="009A56DC">
        <w:rPr>
          <w:rFonts w:eastAsia="Times New Roman" w:cs="Times New Roman"/>
          <w:szCs w:val="24"/>
          <w:vertAlign w:val="subscript"/>
        </w:rPr>
        <w:t>3</w:t>
      </w:r>
      <w:r w:rsidRPr="009A56DC">
        <w:rPr>
          <w:rFonts w:eastAsia="Times New Roman" w:cs="Times New Roman"/>
          <w:szCs w:val="24"/>
        </w:rPr>
        <w:t xml:space="preserve"> nhận ra dung dịch Na</w:t>
      </w:r>
      <w:r w:rsidRPr="009A56DC">
        <w:rPr>
          <w:rFonts w:eastAsia="Times New Roman" w:cs="Times New Roman"/>
          <w:szCs w:val="24"/>
          <w:vertAlign w:val="subscript"/>
        </w:rPr>
        <w:t>3</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 xml:space="preserve"> vì có kết tủa màu vàng xuất hiện. </w:t>
      </w:r>
    </w:p>
    <w:p w14:paraId="740030D2" w14:textId="77777777" w:rsidR="004C11BA" w:rsidRPr="009A56DC" w:rsidRDefault="004C11BA" w:rsidP="009A56DC">
      <w:pPr>
        <w:widowControl w:val="0"/>
        <w:tabs>
          <w:tab w:val="left" w:pos="284"/>
          <w:tab w:val="left" w:pos="2835"/>
          <w:tab w:val="left" w:pos="5245"/>
          <w:tab w:val="left" w:pos="7797"/>
        </w:tabs>
        <w:spacing w:line="240" w:lineRule="auto"/>
        <w:ind w:left="436" w:firstLine="1004"/>
        <w:jc w:val="both"/>
        <w:rPr>
          <w:rFonts w:eastAsia="Times New Roman" w:cs="Times New Roman"/>
          <w:szCs w:val="24"/>
          <w:lang w:val="fr-FR"/>
        </w:rPr>
      </w:pPr>
      <w:r w:rsidRPr="009A56DC">
        <w:rPr>
          <w:rFonts w:eastAsia="Times New Roman" w:cs="Times New Roman"/>
          <w:position w:val="-12"/>
          <w:szCs w:val="24"/>
          <w:lang w:val="fr-FR"/>
        </w:rPr>
        <w:object w:dxaOrig="4239" w:dyaOrig="380" w14:anchorId="4C9DC2FC">
          <v:shape id="_x0000_i1339" type="#_x0000_t75" style="width:211.5pt;height:19.5pt" o:ole="">
            <v:imagedata r:id="rId653" o:title=""/>
          </v:shape>
          <o:OLEObject Type="Embed" ProgID="Equation.DSMT4" ShapeID="_x0000_i1339" DrawAspect="Content" ObjectID="_1797845774" r:id="rId654"/>
        </w:object>
      </w:r>
      <w:r w:rsidRPr="009A56DC">
        <w:rPr>
          <w:rFonts w:eastAsia="Times New Roman" w:cs="Times New Roman"/>
          <w:szCs w:val="24"/>
          <w:lang w:val="fr-FR"/>
        </w:rPr>
        <w:t xml:space="preserve"> </w:t>
      </w:r>
    </w:p>
    <w:p w14:paraId="465DEAD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i/>
          <w:szCs w:val="24"/>
          <w:lang w:val="fr-FR"/>
        </w:rPr>
      </w:pPr>
      <w:r w:rsidRPr="009A56DC">
        <w:rPr>
          <w:rFonts w:eastAsia="Times New Roman" w:cs="Times New Roman"/>
          <w:i/>
          <w:szCs w:val="24"/>
          <w:lang w:val="fr-FR"/>
        </w:rPr>
        <w:t xml:space="preserve">                                                       (màu vàng) </w:t>
      </w:r>
    </w:p>
    <w:p w14:paraId="1C06179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lang w:val="fr-FR"/>
        </w:rPr>
        <w:t xml:space="preserve">Các dung dịch còn lại cho tác dụng lần lượt với dung dịch NaOH đun nóng. </w:t>
      </w:r>
      <w:r w:rsidRPr="009A56DC">
        <w:rPr>
          <w:rFonts w:eastAsia="Times New Roman" w:cs="Times New Roman"/>
          <w:szCs w:val="24"/>
        </w:rPr>
        <w:t>Nhận ra dung dịch NH</w:t>
      </w:r>
      <w:r w:rsidRPr="009A56DC">
        <w:rPr>
          <w:rFonts w:eastAsia="Times New Roman" w:cs="Times New Roman"/>
          <w:szCs w:val="24"/>
          <w:vertAlign w:val="subscript"/>
        </w:rPr>
        <w:t>4</w:t>
      </w:r>
      <w:r w:rsidRPr="009A56DC">
        <w:rPr>
          <w:rFonts w:eastAsia="Times New Roman" w:cs="Times New Roman"/>
          <w:szCs w:val="24"/>
        </w:rPr>
        <w:t>NO</w:t>
      </w:r>
      <w:r w:rsidRPr="009A56DC">
        <w:rPr>
          <w:rFonts w:eastAsia="Times New Roman" w:cs="Times New Roman"/>
          <w:szCs w:val="24"/>
          <w:vertAlign w:val="subscript"/>
        </w:rPr>
        <w:t>3</w:t>
      </w:r>
      <w:r w:rsidRPr="009A56DC">
        <w:rPr>
          <w:rFonts w:eastAsia="Times New Roman" w:cs="Times New Roman"/>
          <w:szCs w:val="24"/>
        </w:rPr>
        <w:t xml:space="preserve"> vì có khí mùi khai thoát ra. </w:t>
      </w:r>
    </w:p>
    <w:p w14:paraId="30C3B02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2"/>
          <w:szCs w:val="24"/>
        </w:rPr>
        <w:object w:dxaOrig="4700" w:dyaOrig="420" w14:anchorId="5B4E289F">
          <v:shape id="_x0000_i1340" type="#_x0000_t75" style="width:235.5pt;height:21pt" o:ole="">
            <v:imagedata r:id="rId655" o:title=""/>
          </v:shape>
          <o:OLEObject Type="Embed" ProgID="Equation.DSMT4" ShapeID="_x0000_i1340" DrawAspect="Content" ObjectID="_1797845775" r:id="rId656"/>
        </w:object>
      </w:r>
      <w:r w:rsidRPr="009A56DC">
        <w:rPr>
          <w:rFonts w:eastAsia="Times New Roman" w:cs="Times New Roman"/>
          <w:szCs w:val="24"/>
        </w:rPr>
        <w:t xml:space="preserve"> </w:t>
      </w:r>
    </w:p>
    <w:p w14:paraId="5E49C02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i/>
          <w:szCs w:val="24"/>
        </w:rPr>
      </w:pPr>
      <w:r w:rsidRPr="009A56DC">
        <w:rPr>
          <w:rFonts w:eastAsia="Times New Roman" w:cs="Times New Roman"/>
          <w:i/>
          <w:szCs w:val="24"/>
        </w:rPr>
        <w:t xml:space="preserve">                                               (mùi khai )</w:t>
      </w:r>
    </w:p>
    <w:p w14:paraId="4E5C846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Dùng quỳ tím làm thuốc thử đối với hai dung dịch NaNO</w:t>
      </w:r>
      <w:r w:rsidRPr="009A56DC">
        <w:rPr>
          <w:rFonts w:eastAsia="Times New Roman" w:cs="Times New Roman"/>
          <w:szCs w:val="24"/>
          <w:vertAlign w:val="subscript"/>
        </w:rPr>
        <w:t>3</w:t>
      </w:r>
      <w:r w:rsidRPr="009A56DC">
        <w:rPr>
          <w:rFonts w:eastAsia="Times New Roman" w:cs="Times New Roman"/>
          <w:szCs w:val="24"/>
        </w:rPr>
        <w:t xml:space="preserve"> và HNO</w:t>
      </w:r>
      <w:r w:rsidRPr="009A56DC">
        <w:rPr>
          <w:rFonts w:eastAsia="Times New Roman" w:cs="Times New Roman"/>
          <w:szCs w:val="24"/>
          <w:vertAlign w:val="subscript"/>
        </w:rPr>
        <w:t>3</w:t>
      </w:r>
      <w:r w:rsidRPr="009A56DC">
        <w:rPr>
          <w:rFonts w:eastAsia="Times New Roman" w:cs="Times New Roman"/>
          <w:szCs w:val="24"/>
        </w:rPr>
        <w:t>. Nhận ra dung dịch HNO</w:t>
      </w:r>
      <w:r w:rsidRPr="009A56DC">
        <w:rPr>
          <w:rFonts w:eastAsia="Times New Roman" w:cs="Times New Roman"/>
          <w:szCs w:val="24"/>
          <w:vertAlign w:val="subscript"/>
        </w:rPr>
        <w:t>3</w:t>
      </w:r>
      <w:r w:rsidRPr="009A56DC">
        <w:rPr>
          <w:rFonts w:eastAsia="Times New Roman" w:cs="Times New Roman"/>
          <w:szCs w:val="24"/>
        </w:rPr>
        <w:t xml:space="preserve"> vị làm quỳ tím hoả đỏ. </w:t>
      </w:r>
    </w:p>
    <w:p w14:paraId="4E50827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i/>
          <w:szCs w:val="24"/>
        </w:rPr>
        <w:t>Ví dụ 2:</w:t>
      </w:r>
      <w:r w:rsidRPr="009A56DC">
        <w:rPr>
          <w:rFonts w:eastAsia="Times New Roman" w:cs="Times New Roman"/>
          <w:szCs w:val="24"/>
        </w:rPr>
        <w:t xml:space="preserve"> Trong phòng thí nghiệm có 5 lọ hóa chất bị mất nhãn đựng 5 dung dịch: Na</w:t>
      </w:r>
      <w:r w:rsidRPr="009A56DC">
        <w:rPr>
          <w:rFonts w:eastAsia="Times New Roman" w:cs="Times New Roman"/>
          <w:szCs w:val="24"/>
          <w:vertAlign w:val="subscript"/>
        </w:rPr>
        <w:t>2</w:t>
      </w:r>
      <w:r w:rsidRPr="009A56DC">
        <w:rPr>
          <w:rFonts w:eastAsia="Times New Roman" w:cs="Times New Roman"/>
          <w:szCs w:val="24"/>
        </w:rPr>
        <w:t>SO</w:t>
      </w:r>
      <w:r w:rsidRPr="009A56DC">
        <w:rPr>
          <w:rFonts w:eastAsia="Times New Roman" w:cs="Times New Roman"/>
          <w:szCs w:val="24"/>
          <w:vertAlign w:val="subscript"/>
        </w:rPr>
        <w:t>4</w:t>
      </w:r>
      <w:r w:rsidRPr="009A56DC">
        <w:rPr>
          <w:rFonts w:eastAsia="Times New Roman" w:cs="Times New Roman"/>
          <w:szCs w:val="24"/>
        </w:rPr>
        <w:t>; H</w:t>
      </w:r>
      <w:r w:rsidRPr="009A56DC">
        <w:rPr>
          <w:rFonts w:eastAsia="Times New Roman" w:cs="Times New Roman"/>
          <w:szCs w:val="24"/>
          <w:vertAlign w:val="subscript"/>
        </w:rPr>
        <w:t>2</w:t>
      </w:r>
      <w:r w:rsidRPr="009A56DC">
        <w:rPr>
          <w:rFonts w:eastAsia="Times New Roman" w:cs="Times New Roman"/>
          <w:szCs w:val="24"/>
        </w:rPr>
        <w:t>SO</w:t>
      </w:r>
      <w:r w:rsidRPr="009A56DC">
        <w:rPr>
          <w:rFonts w:eastAsia="Times New Roman" w:cs="Times New Roman"/>
          <w:szCs w:val="24"/>
          <w:vertAlign w:val="subscript"/>
        </w:rPr>
        <w:t>4</w:t>
      </w:r>
      <w:r w:rsidRPr="009A56DC">
        <w:rPr>
          <w:rFonts w:eastAsia="Times New Roman" w:cs="Times New Roman"/>
          <w:szCs w:val="24"/>
        </w:rPr>
        <w:t>; NaOH ; BaCl</w:t>
      </w:r>
      <w:r w:rsidRPr="009A56DC">
        <w:rPr>
          <w:rFonts w:eastAsia="Times New Roman" w:cs="Times New Roman"/>
          <w:szCs w:val="24"/>
          <w:vertAlign w:val="subscript"/>
        </w:rPr>
        <w:t>2</w:t>
      </w:r>
      <w:r w:rsidRPr="009A56DC">
        <w:rPr>
          <w:rFonts w:eastAsia="Times New Roman" w:cs="Times New Roman"/>
          <w:szCs w:val="24"/>
        </w:rPr>
        <w:t xml:space="preserve"> ; MgCl</w:t>
      </w:r>
      <w:r w:rsidRPr="009A56DC">
        <w:rPr>
          <w:rFonts w:eastAsia="Times New Roman" w:cs="Times New Roman"/>
          <w:szCs w:val="24"/>
          <w:vertAlign w:val="subscript"/>
        </w:rPr>
        <w:t>2</w:t>
      </w:r>
      <w:r w:rsidRPr="009A56DC">
        <w:rPr>
          <w:rFonts w:eastAsia="Times New Roman" w:cs="Times New Roman"/>
          <w:szCs w:val="24"/>
        </w:rPr>
        <w:t>. Chỉ được dùng phenolphtalein hãy nhận biết 5 lọ đựng 5 dung dịch trên ?</w:t>
      </w:r>
    </w:p>
    <w:p w14:paraId="01AAE728"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i/>
          <w:szCs w:val="24"/>
        </w:rPr>
      </w:pPr>
      <w:r w:rsidRPr="009A56DC">
        <w:rPr>
          <w:rFonts w:eastAsia="Times New Roman" w:cs="Times New Roman"/>
          <w:b/>
          <w:bCs/>
          <w:i/>
          <w:iCs/>
          <w:szCs w:val="24"/>
        </w:rPr>
        <w:t>Giải</w:t>
      </w:r>
    </w:p>
    <w:p w14:paraId="147292A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Trích 5 mẫu thử cho vào 5 ống nghiệm, nhỏ phenolphtalein vào, lọ nào làm phenolphtalein chuyển sang màu hồng thì lọ đó dựng NaOH </w:t>
      </w:r>
    </w:p>
    <w:p w14:paraId="0A71794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Trích 4 mẫu thử từ 4 đung dịch còn lại, dùng dung dịch NaOH màu hồng ở trên để nhận biết H2SO4. Lọ nào làm mất màu hồng của phenolphtalein đó là H</w:t>
      </w:r>
      <w:r w:rsidRPr="009A56DC">
        <w:rPr>
          <w:rFonts w:eastAsia="Times New Roman" w:cs="Times New Roman"/>
          <w:szCs w:val="24"/>
          <w:vertAlign w:val="subscript"/>
        </w:rPr>
        <w:t>2</w:t>
      </w:r>
      <w:r w:rsidRPr="009A56DC">
        <w:rPr>
          <w:rFonts w:eastAsia="Times New Roman" w:cs="Times New Roman"/>
          <w:szCs w:val="24"/>
        </w:rPr>
        <w:t>SO</w:t>
      </w:r>
      <w:r w:rsidRPr="009A56DC">
        <w:rPr>
          <w:rFonts w:eastAsia="Times New Roman" w:cs="Times New Roman"/>
          <w:szCs w:val="24"/>
          <w:vertAlign w:val="subscript"/>
        </w:rPr>
        <w:t>4</w:t>
      </w:r>
      <w:r w:rsidRPr="009A56DC">
        <w:rPr>
          <w:rFonts w:eastAsia="Times New Roman" w:cs="Times New Roman"/>
          <w:szCs w:val="24"/>
        </w:rPr>
        <w:t>.</w:t>
      </w:r>
    </w:p>
    <w:p w14:paraId="3E454F89" w14:textId="77777777" w:rsidR="004C11BA" w:rsidRPr="009A56DC" w:rsidRDefault="004C11BA" w:rsidP="009A56DC">
      <w:pPr>
        <w:widowControl w:val="0"/>
        <w:tabs>
          <w:tab w:val="left" w:pos="284"/>
          <w:tab w:val="left" w:pos="2835"/>
          <w:tab w:val="left" w:pos="5245"/>
          <w:tab w:val="left" w:pos="7797"/>
        </w:tabs>
        <w:spacing w:line="240" w:lineRule="auto"/>
        <w:ind w:left="436" w:firstLine="1724"/>
        <w:jc w:val="both"/>
        <w:rPr>
          <w:rFonts w:eastAsia="Times New Roman" w:cs="Times New Roman"/>
          <w:szCs w:val="24"/>
        </w:rPr>
      </w:pPr>
      <w:r w:rsidRPr="009A56DC">
        <w:rPr>
          <w:rFonts w:eastAsia="Times New Roman" w:cs="Times New Roman"/>
          <w:szCs w:val="24"/>
        </w:rPr>
        <w:t>2NaOH + H</w:t>
      </w:r>
      <w:r w:rsidRPr="009A56DC">
        <w:rPr>
          <w:rFonts w:eastAsia="Times New Roman" w:cs="Times New Roman"/>
          <w:szCs w:val="24"/>
          <w:vertAlign w:val="subscript"/>
        </w:rPr>
        <w:t>2</w:t>
      </w:r>
      <w:r w:rsidRPr="009A56DC">
        <w:rPr>
          <w:rFonts w:eastAsia="Times New Roman" w:cs="Times New Roman"/>
          <w:szCs w:val="24"/>
        </w:rPr>
        <w:t>SO</w:t>
      </w:r>
      <w:r w:rsidRPr="009A56DC">
        <w:rPr>
          <w:rFonts w:eastAsia="Times New Roman" w:cs="Times New Roman"/>
          <w:szCs w:val="24"/>
          <w:vertAlign w:val="subscript"/>
        </w:rPr>
        <w:t>4</w:t>
      </w:r>
      <w:r w:rsidRPr="009A56DC">
        <w:rPr>
          <w:rFonts w:eastAsia="Times New Roman" w:cs="Times New Roman"/>
          <w:szCs w:val="24"/>
        </w:rPr>
        <w:t xml:space="preserve"> → Na</w:t>
      </w:r>
      <w:r w:rsidRPr="009A56DC">
        <w:rPr>
          <w:rFonts w:eastAsia="Times New Roman" w:cs="Times New Roman"/>
          <w:szCs w:val="24"/>
          <w:vertAlign w:val="subscript"/>
        </w:rPr>
        <w:t>2</w:t>
      </w:r>
      <w:r w:rsidRPr="009A56DC">
        <w:rPr>
          <w:rFonts w:eastAsia="Times New Roman" w:cs="Times New Roman"/>
          <w:szCs w:val="24"/>
        </w:rPr>
        <w:t>SO</w:t>
      </w:r>
      <w:r w:rsidRPr="009A56DC">
        <w:rPr>
          <w:rFonts w:eastAsia="Times New Roman" w:cs="Times New Roman"/>
          <w:szCs w:val="24"/>
          <w:vertAlign w:val="subscript"/>
        </w:rPr>
        <w:t>4</w:t>
      </w:r>
      <w:r w:rsidRPr="009A56DC">
        <w:rPr>
          <w:rFonts w:eastAsia="Times New Roman" w:cs="Times New Roman"/>
          <w:szCs w:val="24"/>
        </w:rPr>
        <w:t xml:space="preserve"> + H</w:t>
      </w:r>
      <w:r w:rsidRPr="009A56DC">
        <w:rPr>
          <w:rFonts w:eastAsia="Times New Roman" w:cs="Times New Roman"/>
          <w:szCs w:val="24"/>
          <w:vertAlign w:val="subscript"/>
        </w:rPr>
        <w:t>2</w:t>
      </w:r>
      <w:r w:rsidRPr="009A56DC">
        <w:rPr>
          <w:rFonts w:eastAsia="Times New Roman" w:cs="Times New Roman"/>
          <w:szCs w:val="24"/>
        </w:rPr>
        <w:t xml:space="preserve">O </w:t>
      </w:r>
    </w:p>
    <w:p w14:paraId="040918F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Trích mẫu thử của 3 lọ còn lại: Dùng dd NaOH đã nhận biết được nhỏ vào 3 mẫu thử: lọ nào xuất hiện kết tủa trắng đó là lọ dựng MgCl</w:t>
      </w:r>
      <w:r w:rsidRPr="009A56DC">
        <w:rPr>
          <w:rFonts w:eastAsia="Times New Roman" w:cs="Times New Roman"/>
          <w:szCs w:val="24"/>
          <w:vertAlign w:val="subscript"/>
        </w:rPr>
        <w:t>2</w:t>
      </w:r>
      <w:r w:rsidRPr="009A56DC">
        <w:rPr>
          <w:rFonts w:eastAsia="Times New Roman" w:cs="Times New Roman"/>
          <w:szCs w:val="24"/>
        </w:rPr>
        <w:t>:</w:t>
      </w:r>
    </w:p>
    <w:p w14:paraId="6C0F2ED7" w14:textId="77777777" w:rsidR="004C11BA" w:rsidRPr="009A56DC" w:rsidRDefault="004C11BA" w:rsidP="009A56DC">
      <w:pPr>
        <w:widowControl w:val="0"/>
        <w:tabs>
          <w:tab w:val="left" w:pos="284"/>
          <w:tab w:val="left" w:pos="2835"/>
          <w:tab w:val="left" w:pos="5245"/>
          <w:tab w:val="left" w:pos="7797"/>
        </w:tabs>
        <w:spacing w:line="240" w:lineRule="auto"/>
        <w:ind w:left="436" w:firstLine="1724"/>
        <w:jc w:val="both"/>
        <w:rPr>
          <w:rFonts w:eastAsia="Times New Roman" w:cs="Times New Roman"/>
          <w:szCs w:val="24"/>
        </w:rPr>
      </w:pPr>
      <w:r w:rsidRPr="009A56DC">
        <w:rPr>
          <w:rFonts w:eastAsia="Times New Roman" w:cs="Times New Roman"/>
          <w:position w:val="-12"/>
          <w:szCs w:val="24"/>
        </w:rPr>
        <w:object w:dxaOrig="4020" w:dyaOrig="380" w14:anchorId="60793BE5">
          <v:shape id="_x0000_i1341" type="#_x0000_t75" style="width:201.75pt;height:20.25pt" o:ole="">
            <v:imagedata r:id="rId657" o:title=""/>
          </v:shape>
          <o:OLEObject Type="Embed" ProgID="Equation.DSMT4" ShapeID="_x0000_i1341" DrawAspect="Content" ObjectID="_1797845776" r:id="rId658"/>
        </w:object>
      </w:r>
      <w:r w:rsidRPr="009A56DC">
        <w:rPr>
          <w:rFonts w:eastAsia="Times New Roman" w:cs="Times New Roman"/>
          <w:szCs w:val="24"/>
        </w:rPr>
        <w:t xml:space="preserve"> </w:t>
      </w:r>
    </w:p>
    <w:p w14:paraId="1D84E50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Trích mẫu thử 2 lọ còn lại nhỏ ,SO, nhận biết được ở trên vào, lọ nào xuất hiện kết tủa trắng đó là lọ dựng BaCl</w:t>
      </w:r>
      <w:r w:rsidRPr="009A56DC">
        <w:rPr>
          <w:rFonts w:eastAsia="Times New Roman" w:cs="Times New Roman"/>
          <w:szCs w:val="24"/>
          <w:vertAlign w:val="subscript"/>
        </w:rPr>
        <w:t>2</w:t>
      </w:r>
      <w:r w:rsidRPr="009A56DC">
        <w:rPr>
          <w:rFonts w:eastAsia="Times New Roman" w:cs="Times New Roman"/>
          <w:szCs w:val="24"/>
        </w:rPr>
        <w:t>:</w:t>
      </w:r>
    </w:p>
    <w:p w14:paraId="0E52AE7C" w14:textId="77777777" w:rsidR="004C11BA" w:rsidRPr="009A56DC" w:rsidRDefault="004C11BA" w:rsidP="009A56DC">
      <w:pPr>
        <w:widowControl w:val="0"/>
        <w:tabs>
          <w:tab w:val="left" w:pos="284"/>
          <w:tab w:val="left" w:pos="2835"/>
          <w:tab w:val="left" w:pos="5245"/>
          <w:tab w:val="left" w:pos="7797"/>
        </w:tabs>
        <w:spacing w:line="240" w:lineRule="auto"/>
        <w:ind w:left="436" w:firstLine="1724"/>
        <w:jc w:val="both"/>
        <w:rPr>
          <w:rFonts w:eastAsia="Times New Roman" w:cs="Times New Roman"/>
          <w:bCs/>
          <w:szCs w:val="24"/>
        </w:rPr>
      </w:pPr>
      <w:r w:rsidRPr="009A56DC">
        <w:rPr>
          <w:rFonts w:eastAsia="Times New Roman" w:cs="Times New Roman"/>
          <w:bCs/>
          <w:position w:val="-12"/>
          <w:szCs w:val="24"/>
        </w:rPr>
        <w:object w:dxaOrig="3460" w:dyaOrig="380" w14:anchorId="25FB9BC1">
          <v:shape id="_x0000_i1342" type="#_x0000_t75" style="width:173.25pt;height:20.25pt" o:ole="">
            <v:imagedata r:id="rId659" o:title=""/>
          </v:shape>
          <o:OLEObject Type="Embed" ProgID="Equation.DSMT4" ShapeID="_x0000_i1342" DrawAspect="Content" ObjectID="_1797845777" r:id="rId660"/>
        </w:object>
      </w:r>
      <w:r w:rsidRPr="009A56DC">
        <w:rPr>
          <w:rFonts w:eastAsia="Times New Roman" w:cs="Times New Roman"/>
          <w:bCs/>
          <w:szCs w:val="24"/>
        </w:rPr>
        <w:t xml:space="preserve"> </w:t>
      </w:r>
    </w:p>
    <w:p w14:paraId="14FC915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Còn lo cuối cùng đựng dung dịch Na</w:t>
      </w:r>
      <w:r w:rsidRPr="009A56DC">
        <w:rPr>
          <w:rFonts w:eastAsia="Times New Roman" w:cs="Times New Roman"/>
          <w:bCs/>
          <w:szCs w:val="24"/>
          <w:vertAlign w:val="subscript"/>
        </w:rPr>
        <w:t>2</w:t>
      </w:r>
      <w:r w:rsidRPr="009A56DC">
        <w:rPr>
          <w:rFonts w:eastAsia="Times New Roman" w:cs="Times New Roman"/>
          <w:bCs/>
          <w:szCs w:val="24"/>
        </w:rPr>
        <w:t>SO</w:t>
      </w:r>
      <w:r w:rsidRPr="009A56DC">
        <w:rPr>
          <w:rFonts w:eastAsia="Times New Roman" w:cs="Times New Roman"/>
          <w:bCs/>
          <w:szCs w:val="24"/>
          <w:vertAlign w:val="subscript"/>
        </w:rPr>
        <w:t>4</w:t>
      </w:r>
      <w:r w:rsidRPr="009A56DC">
        <w:rPr>
          <w:rFonts w:eastAsia="Times New Roman" w:cs="Times New Roman"/>
          <w:bCs/>
          <w:szCs w:val="24"/>
        </w:rPr>
        <w:t xml:space="preserve">. </w:t>
      </w:r>
    </w:p>
    <w:p w14:paraId="38602BE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bCs/>
          <w:i/>
          <w:szCs w:val="24"/>
        </w:rPr>
        <w:t>Ví dụ 3:</w:t>
      </w:r>
      <w:r w:rsidRPr="009A56DC">
        <w:rPr>
          <w:rFonts w:eastAsia="Times New Roman" w:cs="Times New Roman"/>
          <w:bCs/>
          <w:szCs w:val="24"/>
        </w:rPr>
        <w:t xml:space="preserve"> Có 3 gói phân hoá học bị mất nhãn: </w:t>
      </w:r>
      <w:r w:rsidRPr="009A56DC">
        <w:rPr>
          <w:rFonts w:eastAsia="Times New Roman" w:cs="Times New Roman"/>
          <w:bCs/>
          <w:color w:val="FF0000"/>
          <w:szCs w:val="24"/>
        </w:rPr>
        <w:t>Potassium</w:t>
      </w:r>
      <w:r w:rsidRPr="009A56DC">
        <w:rPr>
          <w:rFonts w:eastAsia="Times New Roman" w:cs="Times New Roman"/>
          <w:bCs/>
          <w:szCs w:val="24"/>
        </w:rPr>
        <w:t xml:space="preserve"> </w:t>
      </w:r>
      <w:r w:rsidRPr="009A56DC">
        <w:rPr>
          <w:rFonts w:eastAsia="Times New Roman" w:cs="Times New Roman"/>
          <w:bCs/>
          <w:color w:val="FF0000"/>
          <w:szCs w:val="24"/>
        </w:rPr>
        <w:t>chloride</w:t>
      </w:r>
      <w:r w:rsidRPr="009A56DC">
        <w:rPr>
          <w:rFonts w:eastAsia="Times New Roman" w:cs="Times New Roman"/>
          <w:bCs/>
          <w:szCs w:val="24"/>
        </w:rPr>
        <w:t xml:space="preserve">, </w:t>
      </w:r>
      <w:r w:rsidRPr="009A56DC">
        <w:rPr>
          <w:rFonts w:eastAsia="Times New Roman" w:cs="Times New Roman"/>
          <w:bCs/>
          <w:color w:val="FF0000"/>
          <w:szCs w:val="24"/>
        </w:rPr>
        <w:t>ammoniun</w:t>
      </w:r>
      <w:r w:rsidRPr="009A56DC">
        <w:rPr>
          <w:rFonts w:eastAsia="Times New Roman" w:cs="Times New Roman"/>
          <w:bCs/>
          <w:szCs w:val="24"/>
        </w:rPr>
        <w:t xml:space="preserve"> </w:t>
      </w:r>
      <w:r w:rsidRPr="009A56DC">
        <w:rPr>
          <w:rFonts w:eastAsia="Times New Roman" w:cs="Times New Roman"/>
          <w:bCs/>
          <w:color w:val="FF0000"/>
          <w:szCs w:val="24"/>
        </w:rPr>
        <w:t>nitrate</w:t>
      </w:r>
      <w:r w:rsidRPr="009A56DC">
        <w:rPr>
          <w:rFonts w:eastAsia="Times New Roman" w:cs="Times New Roman"/>
          <w:bCs/>
          <w:szCs w:val="24"/>
        </w:rPr>
        <w:t>,</w:t>
      </w:r>
      <w:r w:rsidRPr="009A56DC">
        <w:rPr>
          <w:rFonts w:eastAsia="Times New Roman" w:cs="Times New Roman"/>
          <w:szCs w:val="24"/>
        </w:rPr>
        <w:t xml:space="preserve"> supephotphat kép. Trong điều kiện ở nông thôn có thể phân biệt được ba gói phân đó không. Viết các phương trình hoá học xảy ra.</w:t>
      </w:r>
    </w:p>
    <w:p w14:paraId="5C80A4A4"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bCs/>
          <w:i/>
          <w:szCs w:val="24"/>
        </w:rPr>
      </w:pPr>
      <w:r w:rsidRPr="009A56DC">
        <w:rPr>
          <w:rFonts w:eastAsia="Times New Roman" w:cs="Times New Roman"/>
          <w:b/>
          <w:bCs/>
          <w:i/>
          <w:szCs w:val="24"/>
        </w:rPr>
        <w:t>Giải</w:t>
      </w:r>
    </w:p>
    <w:p w14:paraId="4E39071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xml:space="preserve">Dùng dung dịch nước vôi trong để phân biệt 3 gói bột đựng 3 mẫu phân trên: </w:t>
      </w:r>
    </w:p>
    <w:p w14:paraId="7CD2ADB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xml:space="preserve">• KCl không phản ứng. </w:t>
      </w:r>
    </w:p>
    <w:p w14:paraId="395F189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 NH</w:t>
      </w:r>
      <w:r w:rsidRPr="009A56DC">
        <w:rPr>
          <w:rFonts w:eastAsia="Times New Roman" w:cs="Times New Roman"/>
          <w:bCs/>
          <w:szCs w:val="24"/>
          <w:vertAlign w:val="subscript"/>
        </w:rPr>
        <w:t>4</w:t>
      </w:r>
      <w:r w:rsidRPr="009A56DC">
        <w:rPr>
          <w:rFonts w:eastAsia="Times New Roman" w:cs="Times New Roman"/>
          <w:bCs/>
          <w:szCs w:val="24"/>
        </w:rPr>
        <w:t>NO</w:t>
      </w:r>
      <w:r w:rsidRPr="009A56DC">
        <w:rPr>
          <w:rFonts w:eastAsia="Times New Roman" w:cs="Times New Roman"/>
          <w:bCs/>
          <w:szCs w:val="24"/>
          <w:vertAlign w:val="subscript"/>
        </w:rPr>
        <w:t>3</w:t>
      </w:r>
      <w:r w:rsidRPr="009A56DC">
        <w:rPr>
          <w:rFonts w:eastAsia="Times New Roman" w:cs="Times New Roman"/>
          <w:bCs/>
          <w:szCs w:val="24"/>
        </w:rPr>
        <w:t xml:space="preserve"> tạo ra khí mùi khai khi đun nóng nhẹ.</w:t>
      </w:r>
    </w:p>
    <w:p w14:paraId="103EAA2E" w14:textId="77777777" w:rsidR="004C11BA" w:rsidRPr="009A56DC" w:rsidRDefault="004C11BA" w:rsidP="009A56DC">
      <w:pPr>
        <w:widowControl w:val="0"/>
        <w:tabs>
          <w:tab w:val="left" w:pos="284"/>
          <w:tab w:val="left" w:pos="2835"/>
          <w:tab w:val="left" w:pos="5245"/>
          <w:tab w:val="left" w:pos="7797"/>
        </w:tabs>
        <w:spacing w:line="240" w:lineRule="auto"/>
        <w:ind w:left="436" w:firstLine="1004"/>
        <w:jc w:val="both"/>
        <w:rPr>
          <w:rFonts w:eastAsia="Times New Roman" w:cs="Times New Roman"/>
          <w:bCs/>
          <w:szCs w:val="24"/>
        </w:rPr>
      </w:pPr>
      <w:r w:rsidRPr="009A56DC">
        <w:rPr>
          <w:rFonts w:eastAsia="Times New Roman" w:cs="Times New Roman"/>
          <w:bCs/>
          <w:position w:val="-14"/>
          <w:szCs w:val="24"/>
        </w:rPr>
        <w:object w:dxaOrig="5319" w:dyaOrig="400" w14:anchorId="4093139B">
          <v:shape id="_x0000_i1343" type="#_x0000_t75" style="width:265.5pt;height:21pt" o:ole="">
            <v:imagedata r:id="rId661" o:title=""/>
          </v:shape>
          <o:OLEObject Type="Embed" ProgID="Equation.DSMT4" ShapeID="_x0000_i1343" DrawAspect="Content" ObjectID="_1797845778" r:id="rId662"/>
        </w:object>
      </w:r>
      <w:r w:rsidRPr="009A56DC">
        <w:rPr>
          <w:rFonts w:eastAsia="Times New Roman" w:cs="Times New Roman"/>
          <w:bCs/>
          <w:szCs w:val="24"/>
        </w:rPr>
        <w:t xml:space="preserve"> </w:t>
      </w:r>
    </w:p>
    <w:p w14:paraId="4F1353F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 Supephotphạt kép tạo kết tủa.</w:t>
      </w:r>
    </w:p>
    <w:p w14:paraId="33891FD8" w14:textId="77777777" w:rsidR="004C11BA" w:rsidRPr="009A56DC" w:rsidRDefault="004C11BA" w:rsidP="009A56DC">
      <w:pPr>
        <w:widowControl w:val="0"/>
        <w:tabs>
          <w:tab w:val="left" w:pos="284"/>
          <w:tab w:val="left" w:pos="2835"/>
          <w:tab w:val="left" w:pos="5245"/>
          <w:tab w:val="left" w:pos="7797"/>
        </w:tabs>
        <w:spacing w:line="240" w:lineRule="auto"/>
        <w:ind w:left="436" w:firstLine="1004"/>
        <w:jc w:val="both"/>
        <w:rPr>
          <w:rFonts w:eastAsia="Times New Roman" w:cs="Times New Roman"/>
          <w:bCs/>
          <w:szCs w:val="24"/>
        </w:rPr>
      </w:pPr>
      <w:r w:rsidRPr="009A56DC">
        <w:rPr>
          <w:rFonts w:eastAsia="Times New Roman" w:cs="Times New Roman"/>
          <w:bCs/>
          <w:position w:val="-14"/>
          <w:szCs w:val="24"/>
        </w:rPr>
        <w:object w:dxaOrig="4800" w:dyaOrig="400" w14:anchorId="6563E8A3">
          <v:shape id="_x0000_i1344" type="#_x0000_t75" style="width:240pt;height:21pt" o:ole="">
            <v:imagedata r:id="rId663" o:title=""/>
          </v:shape>
          <o:OLEObject Type="Embed" ProgID="Equation.DSMT4" ShapeID="_x0000_i1344" DrawAspect="Content" ObjectID="_1797845779" r:id="rId664"/>
        </w:object>
      </w:r>
      <w:r w:rsidRPr="009A56DC">
        <w:rPr>
          <w:rFonts w:eastAsia="Times New Roman" w:cs="Times New Roman"/>
          <w:bCs/>
          <w:szCs w:val="24"/>
        </w:rPr>
        <w:t xml:space="preserve"> </w:t>
      </w:r>
    </w:p>
    <w:p w14:paraId="2E9777A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bCs/>
          <w:i/>
          <w:szCs w:val="24"/>
        </w:rPr>
        <w:t>Ví dụ 4:</w:t>
      </w:r>
      <w:r w:rsidRPr="009A56DC">
        <w:rPr>
          <w:rFonts w:eastAsia="Times New Roman" w:cs="Times New Roman"/>
          <w:bCs/>
          <w:szCs w:val="24"/>
        </w:rPr>
        <w:t xml:space="preserve"> Có các lọ chứa hoá chất mất nhãn, mỗi lọ đựng một trong các dung dịch</w:t>
      </w:r>
      <w:r w:rsidRPr="009A56DC">
        <w:rPr>
          <w:rFonts w:eastAsia="Times New Roman" w:cs="Times New Roman"/>
          <w:szCs w:val="24"/>
        </w:rPr>
        <w:t xml:space="preserve"> sau: K</w:t>
      </w:r>
      <w:r w:rsidRPr="009A56DC">
        <w:rPr>
          <w:rFonts w:eastAsia="Times New Roman" w:cs="Times New Roman"/>
          <w:szCs w:val="24"/>
          <w:vertAlign w:val="subscript"/>
        </w:rPr>
        <w:t>2</w:t>
      </w:r>
      <w:r w:rsidRPr="009A56DC">
        <w:rPr>
          <w:rFonts w:eastAsia="Times New Roman" w:cs="Times New Roman"/>
          <w:szCs w:val="24"/>
        </w:rPr>
        <w:t>Cr</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7</w:t>
      </w:r>
      <w:r w:rsidRPr="009A56DC">
        <w:rPr>
          <w:rFonts w:eastAsia="Times New Roman" w:cs="Times New Roman"/>
          <w:szCs w:val="24"/>
        </w:rPr>
        <w:t>, Al(NO</w:t>
      </w:r>
      <w:r w:rsidRPr="009A56DC">
        <w:rPr>
          <w:rFonts w:eastAsia="Times New Roman" w:cs="Times New Roman"/>
          <w:szCs w:val="24"/>
          <w:vertAlign w:val="subscript"/>
        </w:rPr>
        <w:t>3</w:t>
      </w:r>
      <w:r w:rsidRPr="009A56DC">
        <w:rPr>
          <w:rFonts w:eastAsia="Times New Roman" w:cs="Times New Roman"/>
          <w:szCs w:val="24"/>
        </w:rPr>
        <w:t>)</w:t>
      </w:r>
      <w:r w:rsidRPr="009A56DC">
        <w:rPr>
          <w:rFonts w:eastAsia="Times New Roman" w:cs="Times New Roman"/>
          <w:szCs w:val="24"/>
          <w:vertAlign w:val="subscript"/>
        </w:rPr>
        <w:t>3</w:t>
      </w:r>
      <w:r w:rsidRPr="009A56DC">
        <w:rPr>
          <w:rFonts w:eastAsia="Times New Roman" w:cs="Times New Roman"/>
          <w:szCs w:val="24"/>
        </w:rPr>
        <w:t>, NaCl, NaNO</w:t>
      </w:r>
      <w:r w:rsidRPr="009A56DC">
        <w:rPr>
          <w:rFonts w:eastAsia="Times New Roman" w:cs="Times New Roman"/>
          <w:szCs w:val="24"/>
          <w:vertAlign w:val="subscript"/>
        </w:rPr>
        <w:t>3</w:t>
      </w:r>
      <w:r w:rsidRPr="009A56DC">
        <w:rPr>
          <w:rFonts w:eastAsia="Times New Roman" w:cs="Times New Roman"/>
          <w:szCs w:val="24"/>
        </w:rPr>
        <w:t>, Mg(NO</w:t>
      </w:r>
      <w:r w:rsidRPr="009A56DC">
        <w:rPr>
          <w:rFonts w:eastAsia="Times New Roman" w:cs="Times New Roman"/>
          <w:szCs w:val="24"/>
          <w:vertAlign w:val="subscript"/>
        </w:rPr>
        <w:t>3</w:t>
      </w:r>
      <w:r w:rsidRPr="009A56DC">
        <w:rPr>
          <w:rFonts w:eastAsia="Times New Roman" w:cs="Times New Roman"/>
          <w:szCs w:val="24"/>
        </w:rPr>
        <w:t>)</w:t>
      </w:r>
      <w:r w:rsidRPr="009A56DC">
        <w:rPr>
          <w:rFonts w:eastAsia="Times New Roman" w:cs="Times New Roman"/>
          <w:szCs w:val="24"/>
          <w:vertAlign w:val="subscript"/>
        </w:rPr>
        <w:t>2</w:t>
      </w:r>
      <w:r w:rsidRPr="009A56DC">
        <w:rPr>
          <w:rFonts w:eastAsia="Times New Roman" w:cs="Times New Roman"/>
          <w:szCs w:val="24"/>
        </w:rPr>
        <w:t>, NaOH. Không dùng thêm thuốc thử nào khác bên ngoài, kể cả đun nóng thì có thể nhận biết được tối đa mấy dung dịch?</w:t>
      </w:r>
    </w:p>
    <w:p w14:paraId="03D57DB6"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bCs/>
          <w:i/>
          <w:szCs w:val="24"/>
        </w:rPr>
      </w:pPr>
      <w:r w:rsidRPr="009A56DC">
        <w:rPr>
          <w:rFonts w:eastAsia="Times New Roman" w:cs="Times New Roman"/>
          <w:b/>
          <w:bCs/>
          <w:i/>
          <w:szCs w:val="24"/>
        </w:rPr>
        <w:t>Giải</w:t>
      </w:r>
    </w:p>
    <w:p w14:paraId="30446C4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Nhận ra dung dịch K</w:t>
      </w:r>
      <w:r w:rsidRPr="009A56DC">
        <w:rPr>
          <w:rFonts w:eastAsia="Times New Roman" w:cs="Times New Roman"/>
          <w:bCs/>
          <w:szCs w:val="24"/>
          <w:vertAlign w:val="subscript"/>
        </w:rPr>
        <w:t>2</w:t>
      </w:r>
      <w:r w:rsidRPr="009A56DC">
        <w:rPr>
          <w:rFonts w:eastAsia="Times New Roman" w:cs="Times New Roman"/>
          <w:bCs/>
          <w:szCs w:val="24"/>
        </w:rPr>
        <w:t>Cr</w:t>
      </w:r>
      <w:r w:rsidRPr="009A56DC">
        <w:rPr>
          <w:rFonts w:eastAsia="Times New Roman" w:cs="Times New Roman"/>
          <w:bCs/>
          <w:szCs w:val="24"/>
          <w:vertAlign w:val="subscript"/>
        </w:rPr>
        <w:t>2</w:t>
      </w:r>
      <w:r w:rsidRPr="009A56DC">
        <w:rPr>
          <w:rFonts w:eastAsia="Times New Roman" w:cs="Times New Roman"/>
          <w:bCs/>
          <w:szCs w:val="24"/>
        </w:rPr>
        <w:t>O</w:t>
      </w:r>
      <w:r w:rsidRPr="009A56DC">
        <w:rPr>
          <w:rFonts w:eastAsia="Times New Roman" w:cs="Times New Roman"/>
          <w:bCs/>
          <w:szCs w:val="24"/>
          <w:vertAlign w:val="subscript"/>
        </w:rPr>
        <w:t>7</w:t>
      </w:r>
      <w:r w:rsidRPr="009A56DC">
        <w:rPr>
          <w:rFonts w:eastAsia="Times New Roman" w:cs="Times New Roman"/>
          <w:bCs/>
          <w:szCs w:val="24"/>
        </w:rPr>
        <w:t xml:space="preserve"> vì có màu da cam. Cho dung dịch K</w:t>
      </w:r>
      <w:r w:rsidRPr="009A56DC">
        <w:rPr>
          <w:rFonts w:eastAsia="Times New Roman" w:cs="Times New Roman"/>
          <w:bCs/>
          <w:szCs w:val="24"/>
          <w:vertAlign w:val="subscript"/>
        </w:rPr>
        <w:t>2</w:t>
      </w:r>
      <w:r w:rsidRPr="009A56DC">
        <w:rPr>
          <w:rFonts w:eastAsia="Times New Roman" w:cs="Times New Roman"/>
          <w:bCs/>
          <w:szCs w:val="24"/>
        </w:rPr>
        <w:t>Cr</w:t>
      </w:r>
      <w:r w:rsidRPr="009A56DC">
        <w:rPr>
          <w:rFonts w:eastAsia="Times New Roman" w:cs="Times New Roman"/>
          <w:bCs/>
          <w:szCs w:val="24"/>
          <w:vertAlign w:val="subscript"/>
        </w:rPr>
        <w:t>2</w:t>
      </w:r>
      <w:r w:rsidRPr="009A56DC">
        <w:rPr>
          <w:rFonts w:eastAsia="Times New Roman" w:cs="Times New Roman"/>
          <w:bCs/>
          <w:szCs w:val="24"/>
        </w:rPr>
        <w:t>O</w:t>
      </w:r>
      <w:r w:rsidRPr="009A56DC">
        <w:rPr>
          <w:rFonts w:eastAsia="Times New Roman" w:cs="Times New Roman"/>
          <w:bCs/>
          <w:szCs w:val="24"/>
          <w:vertAlign w:val="subscript"/>
        </w:rPr>
        <w:t>7</w:t>
      </w:r>
      <w:r w:rsidRPr="009A56DC">
        <w:rPr>
          <w:rFonts w:eastAsia="Times New Roman" w:cs="Times New Roman"/>
          <w:bCs/>
          <w:szCs w:val="24"/>
        </w:rPr>
        <w:t xml:space="preserve"> vào các dung dịch còn lại nhận ra dung dịch NaOH vì tạo dung dịch có màu vàng.</w:t>
      </w:r>
    </w:p>
    <w:p w14:paraId="4BFA0235" w14:textId="77777777" w:rsidR="004C11BA" w:rsidRPr="009A56DC" w:rsidRDefault="004C11BA" w:rsidP="009A56DC">
      <w:pPr>
        <w:widowControl w:val="0"/>
        <w:tabs>
          <w:tab w:val="left" w:pos="284"/>
          <w:tab w:val="left" w:pos="2835"/>
          <w:tab w:val="left" w:pos="5245"/>
          <w:tab w:val="left" w:pos="7797"/>
        </w:tabs>
        <w:spacing w:line="240" w:lineRule="auto"/>
        <w:ind w:left="436" w:firstLine="1724"/>
        <w:jc w:val="both"/>
        <w:rPr>
          <w:rFonts w:eastAsia="Times New Roman" w:cs="Times New Roman"/>
          <w:szCs w:val="24"/>
        </w:rPr>
      </w:pPr>
      <w:r w:rsidRPr="009A56DC">
        <w:rPr>
          <w:rFonts w:eastAsia="Times New Roman" w:cs="Times New Roman"/>
          <w:position w:val="-12"/>
          <w:szCs w:val="24"/>
        </w:rPr>
        <w:object w:dxaOrig="3159" w:dyaOrig="380" w14:anchorId="44E0B26C">
          <v:shape id="_x0000_i1345" type="#_x0000_t75" style="width:157.5pt;height:20.25pt" o:ole="">
            <v:imagedata r:id="rId665" o:title=""/>
          </v:shape>
          <o:OLEObject Type="Embed" ProgID="Equation.DSMT4" ShapeID="_x0000_i1345" DrawAspect="Content" ObjectID="_1797845780" r:id="rId666"/>
        </w:object>
      </w:r>
      <w:r w:rsidRPr="009A56DC">
        <w:rPr>
          <w:rFonts w:eastAsia="Times New Roman" w:cs="Times New Roman"/>
          <w:szCs w:val="24"/>
        </w:rPr>
        <w:t xml:space="preserve"> </w:t>
      </w:r>
    </w:p>
    <w:p w14:paraId="51338A1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i/>
          <w:szCs w:val="24"/>
        </w:rPr>
      </w:pPr>
      <w:r w:rsidRPr="009A56DC">
        <w:rPr>
          <w:rFonts w:eastAsia="Times New Roman" w:cs="Times New Roman"/>
          <w:i/>
          <w:szCs w:val="24"/>
        </w:rPr>
        <w:t xml:space="preserve">                             (màu da cam)         (màu vàng)</w:t>
      </w:r>
    </w:p>
    <w:p w14:paraId="414652B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Dùng dung dịch NaOH làm thuốc thử đối với các dung dịch còn lại. Nhận ra: </w:t>
      </w:r>
    </w:p>
    <w:p w14:paraId="41E07B6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Dung dịch Al(NO</w:t>
      </w:r>
      <w:r w:rsidRPr="009A56DC">
        <w:rPr>
          <w:rFonts w:eastAsia="Times New Roman" w:cs="Times New Roman"/>
          <w:szCs w:val="24"/>
          <w:vertAlign w:val="subscript"/>
        </w:rPr>
        <w:t>3</w:t>
      </w:r>
      <w:r w:rsidRPr="009A56DC">
        <w:rPr>
          <w:rFonts w:eastAsia="Times New Roman" w:cs="Times New Roman"/>
          <w:szCs w:val="24"/>
        </w:rPr>
        <w:t>)</w:t>
      </w:r>
      <w:r w:rsidRPr="009A56DC">
        <w:rPr>
          <w:rFonts w:eastAsia="Times New Roman" w:cs="Times New Roman"/>
          <w:szCs w:val="24"/>
          <w:vertAlign w:val="subscript"/>
        </w:rPr>
        <w:t>3</w:t>
      </w:r>
      <w:r w:rsidRPr="009A56DC">
        <w:rPr>
          <w:rFonts w:eastAsia="Times New Roman" w:cs="Times New Roman"/>
          <w:szCs w:val="24"/>
        </w:rPr>
        <w:t xml:space="preserve">: Có kết tủa trắng keo, tan trong NaOH dư. </w:t>
      </w:r>
    </w:p>
    <w:p w14:paraId="5BEA92A7"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2"/>
          <w:szCs w:val="24"/>
        </w:rPr>
        <w:object w:dxaOrig="2439" w:dyaOrig="380" w14:anchorId="7B29A0B6">
          <v:shape id="_x0000_i1346" type="#_x0000_t75" style="width:121.5pt;height:20.25pt" o:ole="">
            <v:imagedata r:id="rId667" o:title=""/>
          </v:shape>
          <o:OLEObject Type="Embed" ProgID="Equation.DSMT4" ShapeID="_x0000_i1346" DrawAspect="Content" ObjectID="_1797845781" r:id="rId668"/>
        </w:object>
      </w:r>
      <w:r w:rsidRPr="009A56DC">
        <w:rPr>
          <w:rFonts w:eastAsia="Times New Roman" w:cs="Times New Roman"/>
          <w:szCs w:val="24"/>
        </w:rPr>
        <w:t xml:space="preserve"> </w:t>
      </w:r>
    </w:p>
    <w:p w14:paraId="5108FD03"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bCs/>
          <w:i/>
          <w:szCs w:val="24"/>
        </w:rPr>
      </w:pPr>
      <w:r w:rsidRPr="009A56DC">
        <w:rPr>
          <w:rFonts w:eastAsia="Times New Roman" w:cs="Times New Roman"/>
          <w:bCs/>
          <w:i/>
          <w:szCs w:val="24"/>
        </w:rPr>
        <w:t xml:space="preserve">                        (trắng keo) </w:t>
      </w:r>
    </w:p>
    <w:p w14:paraId="60DF4EF4"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bCs/>
          <w:szCs w:val="24"/>
        </w:rPr>
      </w:pPr>
      <w:r w:rsidRPr="009A56DC">
        <w:rPr>
          <w:rFonts w:eastAsia="Times New Roman" w:cs="Times New Roman"/>
          <w:bCs/>
          <w:position w:val="-14"/>
          <w:szCs w:val="24"/>
        </w:rPr>
        <w:object w:dxaOrig="3019" w:dyaOrig="440" w14:anchorId="07077143">
          <v:shape id="_x0000_i1347" type="#_x0000_t75" style="width:150.75pt;height:22.5pt" o:ole="">
            <v:imagedata r:id="rId669" o:title=""/>
          </v:shape>
          <o:OLEObject Type="Embed" ProgID="Equation.DSMT4" ShapeID="_x0000_i1347" DrawAspect="Content" ObjectID="_1797845782" r:id="rId670"/>
        </w:object>
      </w:r>
      <w:r w:rsidRPr="009A56DC">
        <w:rPr>
          <w:rFonts w:eastAsia="Times New Roman" w:cs="Times New Roman"/>
          <w:bCs/>
          <w:szCs w:val="24"/>
        </w:rPr>
        <w:t xml:space="preserve"> </w:t>
      </w:r>
    </w:p>
    <w:p w14:paraId="71E4D1E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Dung dịch Mg(NO</w:t>
      </w:r>
      <w:r w:rsidRPr="009A56DC">
        <w:rPr>
          <w:rFonts w:eastAsia="Times New Roman" w:cs="Times New Roman"/>
          <w:bCs/>
          <w:szCs w:val="24"/>
          <w:vertAlign w:val="subscript"/>
        </w:rPr>
        <w:t>3</w:t>
      </w:r>
      <w:r w:rsidRPr="009A56DC">
        <w:rPr>
          <w:rFonts w:eastAsia="Times New Roman" w:cs="Times New Roman"/>
          <w:bCs/>
          <w:szCs w:val="24"/>
        </w:rPr>
        <w:t>)</w:t>
      </w:r>
      <w:r w:rsidRPr="009A56DC">
        <w:rPr>
          <w:rFonts w:eastAsia="Times New Roman" w:cs="Times New Roman"/>
          <w:bCs/>
          <w:szCs w:val="24"/>
          <w:vertAlign w:val="subscript"/>
        </w:rPr>
        <w:t>2</w:t>
      </w:r>
      <w:r w:rsidRPr="009A56DC">
        <w:rPr>
          <w:rFonts w:eastAsia="Times New Roman" w:cs="Times New Roman"/>
          <w:bCs/>
          <w:szCs w:val="24"/>
        </w:rPr>
        <w:t xml:space="preserve">:  Có kết tủa trắng không tan trong NaOH dư. </w:t>
      </w:r>
    </w:p>
    <w:p w14:paraId="7256C238"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bCs/>
          <w:szCs w:val="24"/>
        </w:rPr>
      </w:pPr>
      <w:r w:rsidRPr="009A56DC">
        <w:rPr>
          <w:rFonts w:eastAsia="Times New Roman" w:cs="Times New Roman"/>
          <w:bCs/>
          <w:position w:val="-12"/>
          <w:szCs w:val="24"/>
        </w:rPr>
        <w:object w:dxaOrig="2680" w:dyaOrig="380" w14:anchorId="4390D6A8">
          <v:shape id="_x0000_i1348" type="#_x0000_t75" style="width:134.25pt;height:20.25pt" o:ole="">
            <v:imagedata r:id="rId671" o:title=""/>
          </v:shape>
          <o:OLEObject Type="Embed" ProgID="Equation.DSMT4" ShapeID="_x0000_i1348" DrawAspect="Content" ObjectID="_1797845783" r:id="rId672"/>
        </w:object>
      </w:r>
      <w:r w:rsidRPr="009A56DC">
        <w:rPr>
          <w:rFonts w:eastAsia="Times New Roman" w:cs="Times New Roman"/>
          <w:bCs/>
          <w:szCs w:val="24"/>
        </w:rPr>
        <w:t xml:space="preserve"> </w:t>
      </w:r>
    </w:p>
    <w:p w14:paraId="0565DD0D"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i/>
          <w:szCs w:val="24"/>
        </w:rPr>
      </w:pPr>
      <w:r w:rsidRPr="009A56DC">
        <w:rPr>
          <w:rFonts w:eastAsia="Times New Roman" w:cs="Times New Roman"/>
          <w:i/>
          <w:szCs w:val="24"/>
        </w:rPr>
        <w:t xml:space="preserve">                          (màu trắng)</w:t>
      </w:r>
    </w:p>
    <w:p w14:paraId="2FDDF53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i/>
          <w:szCs w:val="24"/>
        </w:rPr>
        <w:t>Ví dụ 5:</w:t>
      </w:r>
      <w:r w:rsidRPr="009A56DC">
        <w:rPr>
          <w:rFonts w:eastAsia="Times New Roman" w:cs="Times New Roman"/>
          <w:szCs w:val="24"/>
        </w:rPr>
        <w:t xml:space="preserve"> Có các lọ mất nhân, mỗi lọ đựng riêng biệt một trong các dung dịch sau: Al(NO</w:t>
      </w:r>
      <w:r w:rsidRPr="009A56DC">
        <w:rPr>
          <w:rFonts w:eastAsia="Times New Roman" w:cs="Times New Roman"/>
          <w:szCs w:val="24"/>
          <w:vertAlign w:val="subscript"/>
        </w:rPr>
        <w:t>3</w:t>
      </w:r>
      <w:r w:rsidRPr="009A56DC">
        <w:rPr>
          <w:rFonts w:eastAsia="Times New Roman" w:cs="Times New Roman"/>
          <w:szCs w:val="24"/>
        </w:rPr>
        <w:t>)</w:t>
      </w:r>
      <w:r w:rsidRPr="009A56DC">
        <w:rPr>
          <w:rFonts w:eastAsia="Times New Roman" w:cs="Times New Roman"/>
          <w:szCs w:val="24"/>
          <w:vertAlign w:val="subscript"/>
        </w:rPr>
        <w:t>3</w:t>
      </w:r>
      <w:r w:rsidRPr="009A56DC">
        <w:rPr>
          <w:rFonts w:eastAsia="Times New Roman" w:cs="Times New Roman"/>
          <w:szCs w:val="24"/>
        </w:rPr>
        <w:t>, Na</w:t>
      </w:r>
      <w:r w:rsidRPr="009A56DC">
        <w:rPr>
          <w:rFonts w:eastAsia="Times New Roman" w:cs="Times New Roman"/>
          <w:szCs w:val="24"/>
          <w:vertAlign w:val="subscript"/>
        </w:rPr>
        <w:t>2</w:t>
      </w:r>
      <w:r w:rsidRPr="009A56DC">
        <w:rPr>
          <w:rFonts w:eastAsia="Times New Roman" w:cs="Times New Roman"/>
          <w:szCs w:val="24"/>
        </w:rPr>
        <w:t>S, NaNO</w:t>
      </w:r>
      <w:r w:rsidRPr="009A56DC">
        <w:rPr>
          <w:rFonts w:eastAsia="Times New Roman" w:cs="Times New Roman"/>
          <w:szCs w:val="24"/>
          <w:vertAlign w:val="subscript"/>
        </w:rPr>
        <w:t>3</w:t>
      </w:r>
      <w:r w:rsidRPr="009A56DC">
        <w:rPr>
          <w:rFonts w:eastAsia="Times New Roman" w:cs="Times New Roman"/>
          <w:szCs w:val="24"/>
        </w:rPr>
        <w:t>, Cu(NO</w:t>
      </w:r>
      <w:r w:rsidRPr="009A56DC">
        <w:rPr>
          <w:rFonts w:eastAsia="Times New Roman" w:cs="Times New Roman"/>
          <w:szCs w:val="24"/>
          <w:vertAlign w:val="subscript"/>
        </w:rPr>
        <w:t>3</w:t>
      </w:r>
      <w:r w:rsidRPr="009A56DC">
        <w:rPr>
          <w:rFonts w:eastAsia="Times New Roman" w:cs="Times New Roman"/>
          <w:szCs w:val="24"/>
        </w:rPr>
        <w:t>)</w:t>
      </w:r>
      <w:r w:rsidRPr="009A56DC">
        <w:rPr>
          <w:rFonts w:eastAsia="Times New Roman" w:cs="Times New Roman"/>
          <w:szCs w:val="24"/>
          <w:vertAlign w:val="subscript"/>
        </w:rPr>
        <w:t>2</w:t>
      </w:r>
      <w:r w:rsidRPr="009A56DC">
        <w:rPr>
          <w:rFonts w:eastAsia="Times New Roman" w:cs="Times New Roman"/>
          <w:szCs w:val="24"/>
        </w:rPr>
        <w:t>, NH</w:t>
      </w:r>
      <w:r w:rsidRPr="009A56DC">
        <w:rPr>
          <w:rFonts w:eastAsia="Times New Roman" w:cs="Times New Roman"/>
          <w:szCs w:val="24"/>
          <w:vertAlign w:val="subscript"/>
        </w:rPr>
        <w:t>4</w:t>
      </w:r>
      <w:r w:rsidRPr="009A56DC">
        <w:rPr>
          <w:rFonts w:eastAsia="Times New Roman" w:cs="Times New Roman"/>
          <w:szCs w:val="24"/>
        </w:rPr>
        <w:t>NO</w:t>
      </w:r>
      <w:r w:rsidRPr="009A56DC">
        <w:rPr>
          <w:rFonts w:eastAsia="Times New Roman" w:cs="Times New Roman"/>
          <w:szCs w:val="24"/>
          <w:vertAlign w:val="subscript"/>
        </w:rPr>
        <w:t>3</w:t>
      </w:r>
      <w:r w:rsidRPr="009A56DC">
        <w:rPr>
          <w:rFonts w:eastAsia="Times New Roman" w:cs="Times New Roman"/>
          <w:szCs w:val="24"/>
        </w:rPr>
        <w:t>. Chỉ dùng thêm quỳ tím làm thuộc thử và được phép đun nóng. Hãy nhận biết mỗi dung dịch trên, viết các phương trình ion rút gọn (nếu có) để giải thích.</w:t>
      </w:r>
    </w:p>
    <w:p w14:paraId="71143EDA"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i/>
          <w:szCs w:val="24"/>
        </w:rPr>
      </w:pPr>
      <w:r w:rsidRPr="009A56DC">
        <w:rPr>
          <w:rFonts w:eastAsia="Times New Roman" w:cs="Times New Roman"/>
          <w:b/>
          <w:i/>
          <w:szCs w:val="24"/>
        </w:rPr>
        <w:t>Giải</w:t>
      </w:r>
    </w:p>
    <w:p w14:paraId="30BC1A2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Dùng quỳ tím làm thuốc thì nhận ra: </w:t>
      </w:r>
    </w:p>
    <w:p w14:paraId="3B44CFE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lastRenderedPageBreak/>
        <w:t>• Dung dịch NaNO</w:t>
      </w:r>
      <w:r w:rsidRPr="009A56DC">
        <w:rPr>
          <w:rFonts w:eastAsia="Times New Roman" w:cs="Times New Roman"/>
          <w:szCs w:val="24"/>
          <w:vertAlign w:val="subscript"/>
        </w:rPr>
        <w:t>3</w:t>
      </w:r>
      <w:r w:rsidRPr="009A56DC">
        <w:rPr>
          <w:rFonts w:eastAsia="Times New Roman" w:cs="Times New Roman"/>
          <w:szCs w:val="24"/>
        </w:rPr>
        <w:t xml:space="preserve">: Không làm đổi màu quỳ tím </w:t>
      </w:r>
    </w:p>
    <w:p w14:paraId="59E849B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Dung dịch Na</w:t>
      </w:r>
      <w:r w:rsidRPr="009A56DC">
        <w:rPr>
          <w:rFonts w:eastAsia="Times New Roman" w:cs="Times New Roman"/>
          <w:szCs w:val="24"/>
          <w:vertAlign w:val="subscript"/>
        </w:rPr>
        <w:t>2</w:t>
      </w:r>
      <w:r w:rsidRPr="009A56DC">
        <w:rPr>
          <w:rFonts w:eastAsia="Times New Roman" w:cs="Times New Roman"/>
          <w:szCs w:val="24"/>
        </w:rPr>
        <w:t>S: Làm quỳ tím hoá xanh</w:t>
      </w:r>
    </w:p>
    <w:p w14:paraId="3F612DA0"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2"/>
          <w:szCs w:val="24"/>
        </w:rPr>
        <w:object w:dxaOrig="1939" w:dyaOrig="380" w14:anchorId="2687B12A">
          <v:shape id="_x0000_i1349" type="#_x0000_t75" style="width:96.75pt;height:20.25pt" o:ole="">
            <v:imagedata r:id="rId673" o:title=""/>
          </v:shape>
          <o:OLEObject Type="Embed" ProgID="Equation.DSMT4" ShapeID="_x0000_i1349" DrawAspect="Content" ObjectID="_1797845784" r:id="rId674"/>
        </w:object>
      </w:r>
      <w:r w:rsidRPr="009A56DC">
        <w:rPr>
          <w:rFonts w:eastAsia="Times New Roman" w:cs="Times New Roman"/>
          <w:szCs w:val="24"/>
        </w:rPr>
        <w:t xml:space="preserve"> </w:t>
      </w:r>
    </w:p>
    <w:p w14:paraId="0E2030CA"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2"/>
          <w:szCs w:val="24"/>
        </w:rPr>
        <w:object w:dxaOrig="2480" w:dyaOrig="380" w14:anchorId="3EA472B2">
          <v:shape id="_x0000_i1350" type="#_x0000_t75" style="width:123.75pt;height:20.25pt" o:ole="">
            <v:imagedata r:id="rId675" o:title=""/>
          </v:shape>
          <o:OLEObject Type="Embed" ProgID="Equation.DSMT4" ShapeID="_x0000_i1350" DrawAspect="Content" ObjectID="_1797845785" r:id="rId676"/>
        </w:object>
      </w:r>
      <w:r w:rsidRPr="009A56DC">
        <w:rPr>
          <w:rFonts w:eastAsia="Times New Roman" w:cs="Times New Roman"/>
          <w:szCs w:val="24"/>
        </w:rPr>
        <w:t xml:space="preserve"> </w:t>
      </w:r>
    </w:p>
    <w:p w14:paraId="03FC6AD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Dung dịch Al(NO</w:t>
      </w:r>
      <w:r w:rsidRPr="009A56DC">
        <w:rPr>
          <w:rFonts w:eastAsia="Times New Roman" w:cs="Times New Roman"/>
          <w:szCs w:val="24"/>
          <w:vertAlign w:val="subscript"/>
        </w:rPr>
        <w:t>3</w:t>
      </w:r>
      <w:r w:rsidRPr="009A56DC">
        <w:rPr>
          <w:rFonts w:eastAsia="Times New Roman" w:cs="Times New Roman"/>
          <w:szCs w:val="24"/>
        </w:rPr>
        <w:t>)</w:t>
      </w:r>
      <w:r w:rsidRPr="009A56DC">
        <w:rPr>
          <w:rFonts w:eastAsia="Times New Roman" w:cs="Times New Roman"/>
          <w:szCs w:val="24"/>
          <w:vertAlign w:val="subscript"/>
        </w:rPr>
        <w:t>3</w:t>
      </w:r>
      <w:r w:rsidRPr="009A56DC">
        <w:rPr>
          <w:rFonts w:eastAsia="Times New Roman" w:cs="Times New Roman"/>
          <w:szCs w:val="24"/>
        </w:rPr>
        <w:t>, NH</w:t>
      </w:r>
      <w:r w:rsidRPr="009A56DC">
        <w:rPr>
          <w:rFonts w:eastAsia="Times New Roman" w:cs="Times New Roman"/>
          <w:szCs w:val="24"/>
          <w:vertAlign w:val="subscript"/>
        </w:rPr>
        <w:t>4</w:t>
      </w:r>
      <w:r w:rsidRPr="009A56DC">
        <w:rPr>
          <w:rFonts w:eastAsia="Times New Roman" w:cs="Times New Roman"/>
          <w:szCs w:val="24"/>
        </w:rPr>
        <w:t>NO</w:t>
      </w:r>
      <w:r w:rsidRPr="009A56DC">
        <w:rPr>
          <w:rFonts w:eastAsia="Times New Roman" w:cs="Times New Roman"/>
          <w:szCs w:val="24"/>
          <w:vertAlign w:val="subscript"/>
        </w:rPr>
        <w:t>3</w:t>
      </w:r>
      <w:r w:rsidRPr="009A56DC">
        <w:rPr>
          <w:rFonts w:eastAsia="Times New Roman" w:cs="Times New Roman"/>
          <w:szCs w:val="24"/>
        </w:rPr>
        <w:t>, Cu(NO</w:t>
      </w:r>
      <w:r w:rsidRPr="009A56DC">
        <w:rPr>
          <w:rFonts w:eastAsia="Times New Roman" w:cs="Times New Roman"/>
          <w:szCs w:val="24"/>
          <w:vertAlign w:val="subscript"/>
        </w:rPr>
        <w:t>3</w:t>
      </w:r>
      <w:r w:rsidRPr="009A56DC">
        <w:rPr>
          <w:rFonts w:eastAsia="Times New Roman" w:cs="Times New Roman"/>
          <w:szCs w:val="24"/>
        </w:rPr>
        <w:t>)</w:t>
      </w:r>
      <w:r w:rsidRPr="009A56DC">
        <w:rPr>
          <w:rFonts w:eastAsia="Times New Roman" w:cs="Times New Roman"/>
          <w:szCs w:val="24"/>
          <w:vertAlign w:val="subscript"/>
        </w:rPr>
        <w:t>3</w:t>
      </w:r>
      <w:r w:rsidRPr="009A56DC">
        <w:rPr>
          <w:rFonts w:eastAsia="Times New Roman" w:cs="Times New Roman"/>
          <w:szCs w:val="24"/>
        </w:rPr>
        <w:t>: Làm quỳ tím hoả hồng</w:t>
      </w:r>
    </w:p>
    <w:p w14:paraId="059A4E3C"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4"/>
          <w:szCs w:val="24"/>
        </w:rPr>
        <w:object w:dxaOrig="4020" w:dyaOrig="440" w14:anchorId="45D0F9B8">
          <v:shape id="_x0000_i1351" type="#_x0000_t75" style="width:201.75pt;height:22.5pt" o:ole="">
            <v:imagedata r:id="rId677" o:title=""/>
          </v:shape>
          <o:OLEObject Type="Embed" ProgID="Equation.DSMT4" ShapeID="_x0000_i1351" DrawAspect="Content" ObjectID="_1797845786" r:id="rId678"/>
        </w:object>
      </w:r>
      <w:r w:rsidRPr="009A56DC">
        <w:rPr>
          <w:rFonts w:eastAsia="Times New Roman" w:cs="Times New Roman"/>
          <w:szCs w:val="24"/>
        </w:rPr>
        <w:t xml:space="preserve"> </w:t>
      </w:r>
    </w:p>
    <w:p w14:paraId="0BB80EC5"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4"/>
          <w:szCs w:val="24"/>
        </w:rPr>
        <w:object w:dxaOrig="4380" w:dyaOrig="440" w14:anchorId="7D08E6A0">
          <v:shape id="_x0000_i1352" type="#_x0000_t75" style="width:218.25pt;height:22.5pt" o:ole="">
            <v:imagedata r:id="rId679" o:title=""/>
          </v:shape>
          <o:OLEObject Type="Embed" ProgID="Equation.DSMT4" ShapeID="_x0000_i1352" DrawAspect="Content" ObjectID="_1797845787" r:id="rId680"/>
        </w:object>
      </w:r>
      <w:r w:rsidRPr="009A56DC">
        <w:rPr>
          <w:rFonts w:eastAsia="Times New Roman" w:cs="Times New Roman"/>
          <w:szCs w:val="24"/>
        </w:rPr>
        <w:t xml:space="preserve"> </w:t>
      </w:r>
    </w:p>
    <w:p w14:paraId="2F1B4D2C"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4"/>
          <w:szCs w:val="24"/>
        </w:rPr>
        <w:object w:dxaOrig="4220" w:dyaOrig="440" w14:anchorId="59847FB6">
          <v:shape id="_x0000_i1353" type="#_x0000_t75" style="width:210.75pt;height:22.5pt" o:ole="">
            <v:imagedata r:id="rId681" o:title=""/>
          </v:shape>
          <o:OLEObject Type="Embed" ProgID="Equation.DSMT4" ShapeID="_x0000_i1353" DrawAspect="Content" ObjectID="_1797845788" r:id="rId682"/>
        </w:object>
      </w:r>
      <w:r w:rsidRPr="009A56DC">
        <w:rPr>
          <w:rFonts w:eastAsia="Times New Roman" w:cs="Times New Roman"/>
          <w:szCs w:val="24"/>
        </w:rPr>
        <w:t xml:space="preserve"> </w:t>
      </w:r>
    </w:p>
    <w:p w14:paraId="456C4DE7"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4"/>
          <w:szCs w:val="24"/>
        </w:rPr>
        <w:object w:dxaOrig="4640" w:dyaOrig="440" w14:anchorId="4B243F0F">
          <v:shape id="_x0000_i1354" type="#_x0000_t75" style="width:231pt;height:22.5pt" o:ole="">
            <v:imagedata r:id="rId683" o:title=""/>
          </v:shape>
          <o:OLEObject Type="Embed" ProgID="Equation.DSMT4" ShapeID="_x0000_i1354" DrawAspect="Content" ObjectID="_1797845789" r:id="rId684"/>
        </w:object>
      </w:r>
      <w:r w:rsidRPr="009A56DC">
        <w:rPr>
          <w:rFonts w:eastAsia="Times New Roman" w:cs="Times New Roman"/>
          <w:szCs w:val="24"/>
        </w:rPr>
        <w:t xml:space="preserve"> </w:t>
      </w:r>
    </w:p>
    <w:p w14:paraId="66F5643E"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2"/>
          <w:szCs w:val="24"/>
        </w:rPr>
        <w:object w:dxaOrig="2439" w:dyaOrig="380" w14:anchorId="48940967">
          <v:shape id="_x0000_i1355" type="#_x0000_t75" style="width:121.5pt;height:20.25pt" o:ole="">
            <v:imagedata r:id="rId685" o:title=""/>
          </v:shape>
          <o:OLEObject Type="Embed" ProgID="Equation.DSMT4" ShapeID="_x0000_i1355" DrawAspect="Content" ObjectID="_1797845790" r:id="rId686"/>
        </w:object>
      </w:r>
      <w:r w:rsidRPr="009A56DC">
        <w:rPr>
          <w:rFonts w:eastAsia="Times New Roman" w:cs="Times New Roman"/>
          <w:szCs w:val="24"/>
        </w:rPr>
        <w:t xml:space="preserve"> </w:t>
      </w:r>
    </w:p>
    <w:p w14:paraId="6F1389BE"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2"/>
          <w:szCs w:val="24"/>
        </w:rPr>
        <w:object w:dxaOrig="2780" w:dyaOrig="380" w14:anchorId="72397DEB">
          <v:shape id="_x0000_i1356" type="#_x0000_t75" style="width:138.75pt;height:20.25pt" o:ole="">
            <v:imagedata r:id="rId687" o:title=""/>
          </v:shape>
          <o:OLEObject Type="Embed" ProgID="Equation.DSMT4" ShapeID="_x0000_i1356" DrawAspect="Content" ObjectID="_1797845791" r:id="rId688"/>
        </w:object>
      </w:r>
      <w:r w:rsidRPr="009A56DC">
        <w:rPr>
          <w:rFonts w:eastAsia="Times New Roman" w:cs="Times New Roman"/>
          <w:szCs w:val="24"/>
        </w:rPr>
        <w:t xml:space="preserve"> </w:t>
      </w:r>
    </w:p>
    <w:p w14:paraId="5B983B7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p>
    <w:p w14:paraId="7A2DADA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Dùng dung dịch Na</w:t>
      </w:r>
      <w:r w:rsidRPr="009A56DC">
        <w:rPr>
          <w:rFonts w:eastAsia="Times New Roman" w:cs="Times New Roman"/>
          <w:szCs w:val="24"/>
          <w:vertAlign w:val="subscript"/>
        </w:rPr>
        <w:t>2</w:t>
      </w:r>
      <w:r w:rsidRPr="009A56DC">
        <w:rPr>
          <w:rFonts w:eastAsia="Times New Roman" w:cs="Times New Roman"/>
          <w:szCs w:val="24"/>
        </w:rPr>
        <w:t xml:space="preserve">S làm thuốc thử đối với ba dụng dịch trên. Nhận ra: </w:t>
      </w:r>
    </w:p>
    <w:p w14:paraId="456CAC3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Dung dịch Al(NO</w:t>
      </w:r>
      <w:r w:rsidRPr="009A56DC">
        <w:rPr>
          <w:rFonts w:eastAsia="Times New Roman" w:cs="Times New Roman"/>
          <w:szCs w:val="24"/>
          <w:vertAlign w:val="subscript"/>
        </w:rPr>
        <w:t>3</w:t>
      </w:r>
      <w:r w:rsidRPr="009A56DC">
        <w:rPr>
          <w:rFonts w:eastAsia="Times New Roman" w:cs="Times New Roman"/>
          <w:szCs w:val="24"/>
        </w:rPr>
        <w:t>)</w:t>
      </w:r>
      <w:r w:rsidRPr="009A56DC">
        <w:rPr>
          <w:rFonts w:eastAsia="Times New Roman" w:cs="Times New Roman"/>
          <w:szCs w:val="24"/>
          <w:vertAlign w:val="subscript"/>
        </w:rPr>
        <w:t>3</w:t>
      </w:r>
      <w:r w:rsidRPr="009A56DC">
        <w:rPr>
          <w:rFonts w:eastAsia="Times New Roman" w:cs="Times New Roman"/>
          <w:szCs w:val="24"/>
        </w:rPr>
        <w:t>: Có kết tủa trang keo xuất hiện</w:t>
      </w:r>
    </w:p>
    <w:p w14:paraId="7516FF29" w14:textId="77777777" w:rsidR="004C11BA" w:rsidRPr="009A56DC" w:rsidRDefault="004C11BA" w:rsidP="009A56DC">
      <w:pPr>
        <w:widowControl w:val="0"/>
        <w:tabs>
          <w:tab w:val="left" w:pos="284"/>
          <w:tab w:val="left" w:pos="2835"/>
          <w:tab w:val="left" w:pos="5245"/>
          <w:tab w:val="left" w:pos="7797"/>
        </w:tabs>
        <w:spacing w:line="240" w:lineRule="auto"/>
        <w:ind w:left="436" w:firstLine="1724"/>
        <w:jc w:val="both"/>
        <w:rPr>
          <w:rFonts w:eastAsia="Times New Roman" w:cs="Times New Roman"/>
          <w:szCs w:val="24"/>
        </w:rPr>
      </w:pPr>
      <w:r w:rsidRPr="009A56DC">
        <w:rPr>
          <w:rFonts w:eastAsia="Times New Roman" w:cs="Times New Roman"/>
          <w:position w:val="-12"/>
          <w:szCs w:val="24"/>
        </w:rPr>
        <w:object w:dxaOrig="3940" w:dyaOrig="380" w14:anchorId="22A0A7D8">
          <v:shape id="_x0000_i1357" type="#_x0000_t75" style="width:196.5pt;height:20.25pt" o:ole="">
            <v:imagedata r:id="rId689" o:title=""/>
          </v:shape>
          <o:OLEObject Type="Embed" ProgID="Equation.DSMT4" ShapeID="_x0000_i1357" DrawAspect="Content" ObjectID="_1797845792" r:id="rId690"/>
        </w:object>
      </w:r>
      <w:r w:rsidRPr="009A56DC">
        <w:rPr>
          <w:rFonts w:eastAsia="Times New Roman" w:cs="Times New Roman"/>
          <w:szCs w:val="24"/>
        </w:rPr>
        <w:t xml:space="preserve"> </w:t>
      </w:r>
    </w:p>
    <w:p w14:paraId="0E47B18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Dung dịch NH</w:t>
      </w:r>
      <w:r w:rsidRPr="009A56DC">
        <w:rPr>
          <w:rFonts w:eastAsia="Times New Roman" w:cs="Times New Roman"/>
          <w:szCs w:val="24"/>
          <w:vertAlign w:val="subscript"/>
        </w:rPr>
        <w:t>4</w:t>
      </w:r>
      <w:r w:rsidRPr="009A56DC">
        <w:rPr>
          <w:rFonts w:eastAsia="Times New Roman" w:cs="Times New Roman"/>
          <w:szCs w:val="24"/>
        </w:rPr>
        <w:t>NO</w:t>
      </w:r>
      <w:r w:rsidRPr="009A56DC">
        <w:rPr>
          <w:rFonts w:eastAsia="Times New Roman" w:cs="Times New Roman"/>
          <w:szCs w:val="24"/>
          <w:vertAlign w:val="subscript"/>
        </w:rPr>
        <w:t>3</w:t>
      </w:r>
      <w:r w:rsidRPr="009A56DC">
        <w:rPr>
          <w:rFonts w:eastAsia="Times New Roman" w:cs="Times New Roman"/>
          <w:szCs w:val="24"/>
        </w:rPr>
        <w:t>: Có sủi bọt khí thoát ra mùi khai</w:t>
      </w:r>
    </w:p>
    <w:p w14:paraId="6F72FFD4" w14:textId="77777777" w:rsidR="004C11BA" w:rsidRPr="009A56DC" w:rsidRDefault="004C11BA" w:rsidP="009A56DC">
      <w:pPr>
        <w:widowControl w:val="0"/>
        <w:tabs>
          <w:tab w:val="left" w:pos="284"/>
          <w:tab w:val="left" w:pos="2835"/>
          <w:tab w:val="left" w:pos="5245"/>
          <w:tab w:val="left" w:pos="7797"/>
        </w:tabs>
        <w:spacing w:line="240" w:lineRule="auto"/>
        <w:ind w:left="436" w:firstLine="1724"/>
        <w:jc w:val="both"/>
        <w:rPr>
          <w:rFonts w:eastAsia="Times New Roman" w:cs="Times New Roman"/>
          <w:szCs w:val="24"/>
        </w:rPr>
      </w:pPr>
      <w:r w:rsidRPr="009A56DC">
        <w:rPr>
          <w:rFonts w:eastAsia="Times New Roman" w:cs="Times New Roman"/>
          <w:position w:val="-12"/>
          <w:szCs w:val="24"/>
        </w:rPr>
        <w:object w:dxaOrig="2940" w:dyaOrig="420" w14:anchorId="0853CC89">
          <v:shape id="_x0000_i1358" type="#_x0000_t75" style="width:147pt;height:22.5pt" o:ole="">
            <v:imagedata r:id="rId691" o:title=""/>
          </v:shape>
          <o:OLEObject Type="Embed" ProgID="Equation.DSMT4" ShapeID="_x0000_i1358" DrawAspect="Content" ObjectID="_1797845793" r:id="rId692"/>
        </w:object>
      </w:r>
      <w:r w:rsidRPr="009A56DC">
        <w:rPr>
          <w:rFonts w:eastAsia="Times New Roman" w:cs="Times New Roman"/>
          <w:szCs w:val="24"/>
        </w:rPr>
        <w:t xml:space="preserve"> </w:t>
      </w:r>
    </w:p>
    <w:p w14:paraId="29CD5C2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Dung dịch Cu(NO</w:t>
      </w:r>
      <w:r w:rsidRPr="009A56DC">
        <w:rPr>
          <w:rFonts w:eastAsia="Times New Roman" w:cs="Times New Roman"/>
          <w:szCs w:val="24"/>
          <w:vertAlign w:val="subscript"/>
        </w:rPr>
        <w:t>3</w:t>
      </w:r>
      <w:r w:rsidRPr="009A56DC">
        <w:rPr>
          <w:rFonts w:eastAsia="Times New Roman" w:cs="Times New Roman"/>
          <w:szCs w:val="24"/>
        </w:rPr>
        <w:t>)</w:t>
      </w:r>
      <w:r w:rsidRPr="009A56DC">
        <w:rPr>
          <w:rFonts w:eastAsia="Times New Roman" w:cs="Times New Roman"/>
          <w:szCs w:val="24"/>
          <w:vertAlign w:val="subscript"/>
        </w:rPr>
        <w:t>2</w:t>
      </w:r>
      <w:r w:rsidRPr="009A56DC">
        <w:rPr>
          <w:rFonts w:eastAsia="Times New Roman" w:cs="Times New Roman"/>
          <w:szCs w:val="24"/>
        </w:rPr>
        <w:t>: Có kết tủa màu đen xuất hiện</w:t>
      </w:r>
    </w:p>
    <w:p w14:paraId="465532FD" w14:textId="77777777" w:rsidR="004C11BA" w:rsidRPr="009A56DC" w:rsidRDefault="004C11BA" w:rsidP="009A56DC">
      <w:pPr>
        <w:widowControl w:val="0"/>
        <w:tabs>
          <w:tab w:val="left" w:pos="284"/>
          <w:tab w:val="left" w:pos="2835"/>
          <w:tab w:val="left" w:pos="5245"/>
          <w:tab w:val="left" w:pos="7797"/>
        </w:tabs>
        <w:spacing w:line="240" w:lineRule="auto"/>
        <w:ind w:left="436" w:firstLine="1724"/>
        <w:jc w:val="both"/>
        <w:rPr>
          <w:rFonts w:eastAsia="Times New Roman" w:cs="Times New Roman"/>
          <w:szCs w:val="24"/>
        </w:rPr>
      </w:pPr>
      <w:r w:rsidRPr="009A56DC">
        <w:rPr>
          <w:rFonts w:eastAsia="Times New Roman" w:cs="Times New Roman"/>
          <w:position w:val="-6"/>
          <w:szCs w:val="24"/>
        </w:rPr>
        <w:object w:dxaOrig="2000" w:dyaOrig="320" w14:anchorId="11DA46B0">
          <v:shape id="_x0000_i1359" type="#_x0000_t75" style="width:100.5pt;height:15pt" o:ole="">
            <v:imagedata r:id="rId693" o:title=""/>
          </v:shape>
          <o:OLEObject Type="Embed" ProgID="Equation.DSMT4" ShapeID="_x0000_i1359" DrawAspect="Content" ObjectID="_1797845794" r:id="rId694"/>
        </w:object>
      </w:r>
      <w:r w:rsidRPr="009A56DC">
        <w:rPr>
          <w:rFonts w:eastAsia="Times New Roman" w:cs="Times New Roman"/>
          <w:szCs w:val="24"/>
        </w:rPr>
        <w:t xml:space="preserve"> </w:t>
      </w:r>
    </w:p>
    <w:p w14:paraId="4D91E03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
          <w:bCs/>
          <w:szCs w:val="24"/>
        </w:rPr>
      </w:pPr>
      <w:r w:rsidRPr="009A56DC">
        <w:rPr>
          <w:rFonts w:eastAsia="Times New Roman" w:cs="Times New Roman"/>
          <w:b/>
          <w:bCs/>
          <w:i/>
          <w:szCs w:val="24"/>
        </w:rPr>
        <w:t>DẠNG 4:</w:t>
      </w:r>
      <w:r w:rsidRPr="009A56DC">
        <w:rPr>
          <w:rFonts w:eastAsia="Times New Roman" w:cs="Times New Roman"/>
          <w:b/>
          <w:bCs/>
          <w:szCs w:val="24"/>
        </w:rPr>
        <w:t xml:space="preserve"> TÍNH ĐỘ DINH DƯỠNG CỦA PHÂN BÓN HÓA HỌC </w:t>
      </w:r>
    </w:p>
    <w:p w14:paraId="705267D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i/>
          <w:szCs w:val="24"/>
        </w:rPr>
        <w:t>Phương pháp:</w:t>
      </w:r>
      <w:r w:rsidRPr="009A56DC">
        <w:rPr>
          <w:rFonts w:eastAsia="Times New Roman" w:cs="Times New Roman"/>
          <w:bCs/>
          <w:szCs w:val="24"/>
        </w:rPr>
        <w:t xml:space="preserve"> Nắm vững cách tính độ dinh dưỡng của các loại phân bón.</w:t>
      </w:r>
    </w:p>
    <w:p w14:paraId="24661A6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Độ dinh dưỡng của phân đạm được đánh giá bằng hàm lượng %N trong phân. </w:t>
      </w:r>
    </w:p>
    <w:p w14:paraId="7C102BA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Độ dinh dưỡng của phân lận được đánh giá bằng hàm lượng %P</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5</w:t>
      </w:r>
      <w:r w:rsidRPr="009A56DC">
        <w:rPr>
          <w:rFonts w:eastAsia="Times New Roman" w:cs="Times New Roman"/>
          <w:szCs w:val="24"/>
        </w:rPr>
        <w:t xml:space="preserve"> tương ứng với lượng </w:t>
      </w:r>
      <w:r w:rsidRPr="009A56DC">
        <w:rPr>
          <w:rFonts w:eastAsia="Times New Roman" w:cs="Times New Roman"/>
          <w:color w:val="FF0000"/>
          <w:szCs w:val="24"/>
        </w:rPr>
        <w:t>phosphorus</w:t>
      </w:r>
      <w:r w:rsidRPr="009A56DC">
        <w:rPr>
          <w:rFonts w:eastAsia="Times New Roman" w:cs="Times New Roman"/>
          <w:szCs w:val="24"/>
        </w:rPr>
        <w:t xml:space="preserve"> có trong thành phần của nó. </w:t>
      </w:r>
    </w:p>
    <w:p w14:paraId="136762A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Độ dinh dưỡng của phân </w:t>
      </w:r>
      <w:r w:rsidRPr="009A56DC">
        <w:rPr>
          <w:rFonts w:eastAsia="Times New Roman" w:cs="Times New Roman"/>
          <w:color w:val="FF0000"/>
          <w:szCs w:val="24"/>
        </w:rPr>
        <w:t>potassium</w:t>
      </w:r>
      <w:r w:rsidRPr="009A56DC">
        <w:rPr>
          <w:rFonts w:eastAsia="Times New Roman" w:cs="Times New Roman"/>
          <w:szCs w:val="24"/>
        </w:rPr>
        <w:t xml:space="preserve"> được đánh giá băng hàm lượng %K</w:t>
      </w:r>
      <w:r w:rsidRPr="009A56DC">
        <w:rPr>
          <w:rFonts w:eastAsia="Times New Roman" w:cs="Times New Roman"/>
          <w:szCs w:val="24"/>
          <w:vertAlign w:val="subscript"/>
        </w:rPr>
        <w:t>2</w:t>
      </w:r>
      <w:r w:rsidRPr="009A56DC">
        <w:rPr>
          <w:rFonts w:eastAsia="Times New Roman" w:cs="Times New Roman"/>
          <w:szCs w:val="24"/>
        </w:rPr>
        <w:t xml:space="preserve">O tương ứng với lượng </w:t>
      </w:r>
      <w:r w:rsidRPr="009A56DC">
        <w:rPr>
          <w:rFonts w:eastAsia="Times New Roman" w:cs="Times New Roman"/>
          <w:color w:val="FF0000"/>
          <w:szCs w:val="24"/>
        </w:rPr>
        <w:t>potassium</w:t>
      </w:r>
      <w:r w:rsidRPr="009A56DC">
        <w:rPr>
          <w:rFonts w:eastAsia="Times New Roman" w:cs="Times New Roman"/>
          <w:szCs w:val="24"/>
        </w:rPr>
        <w:t xml:space="preserve"> có trong thành phần của nó. </w:t>
      </w:r>
    </w:p>
    <w:p w14:paraId="25358338" w14:textId="28841A28" w:rsidR="00FB76E4" w:rsidRPr="009A56DC" w:rsidRDefault="00FB76E4" w:rsidP="009A56DC">
      <w:pPr>
        <w:widowControl w:val="0"/>
        <w:spacing w:line="240" w:lineRule="auto"/>
        <w:ind w:left="48" w:right="48"/>
        <w:jc w:val="both"/>
        <w:rPr>
          <w:rFonts w:eastAsia="Times New Roman" w:cs="Times New Roman"/>
          <w:szCs w:val="24"/>
        </w:rPr>
      </w:pPr>
      <w:r w:rsidRPr="009A56DC">
        <w:rPr>
          <w:rFonts w:eastAsia="Times New Roman" w:cs="Times New Roman"/>
          <w:b/>
          <w:bCs/>
          <w:szCs w:val="24"/>
        </w:rPr>
        <w:t xml:space="preserve">Ví dụ 1: </w:t>
      </w:r>
      <w:r w:rsidRPr="009A56DC">
        <w:rPr>
          <w:rFonts w:eastAsia="Times New Roman" w:cs="Times New Roman"/>
          <w:szCs w:val="24"/>
        </w:rPr>
        <w:t xml:space="preserve">Một loại phân </w:t>
      </w:r>
      <w:r w:rsidRPr="009A56DC">
        <w:rPr>
          <w:rFonts w:eastAsia="Times New Roman" w:cs="Times New Roman"/>
          <w:color w:val="FF0000"/>
          <w:szCs w:val="24"/>
        </w:rPr>
        <w:t>superphosphate</w:t>
      </w:r>
      <w:r w:rsidRPr="009A56DC">
        <w:rPr>
          <w:rFonts w:eastAsia="Times New Roman" w:cs="Times New Roman"/>
          <w:szCs w:val="24"/>
        </w:rPr>
        <w:t xml:space="preserve"> kép có chứa 69,62% muối calcium </w:t>
      </w:r>
      <w:r w:rsidRPr="009A56DC">
        <w:rPr>
          <w:rFonts w:eastAsia="Times New Roman" w:cs="Times New Roman"/>
          <w:bCs/>
          <w:szCs w:val="24"/>
        </w:rPr>
        <w:t>di</w:t>
      </w:r>
      <w:r w:rsidRPr="009A56DC">
        <w:rPr>
          <w:rFonts w:eastAsia="Times New Roman" w:cs="Times New Roman"/>
          <w:bCs/>
          <w:color w:val="FF0000"/>
          <w:szCs w:val="24"/>
        </w:rPr>
        <w:t>hydrogen phosphate</w:t>
      </w:r>
      <w:r w:rsidRPr="009A56DC">
        <w:rPr>
          <w:rFonts w:eastAsia="Times New Roman" w:cs="Times New Roman"/>
          <w:szCs w:val="24"/>
        </w:rPr>
        <w:t>, còn lại gồm các chất không chứa phosphorus. Tính độ dinh dưỡng của loại phân lân này.</w:t>
      </w:r>
    </w:p>
    <w:p w14:paraId="4F4A9E51" w14:textId="0319297C" w:rsidR="00FB76E4" w:rsidRPr="009A56DC" w:rsidRDefault="00FB76E4" w:rsidP="009A56DC">
      <w:pPr>
        <w:widowControl w:val="0"/>
        <w:spacing w:line="240" w:lineRule="auto"/>
        <w:ind w:left="48" w:right="48"/>
        <w:jc w:val="center"/>
        <w:rPr>
          <w:rFonts w:eastAsia="Times New Roman" w:cs="Times New Roman"/>
          <w:b/>
          <w:bCs/>
          <w:color w:val="000000"/>
          <w:szCs w:val="24"/>
        </w:rPr>
      </w:pPr>
      <w:r w:rsidRPr="009A56DC">
        <w:rPr>
          <w:rFonts w:eastAsia="Times New Roman" w:cs="Times New Roman"/>
          <w:b/>
          <w:bCs/>
          <w:color w:val="000000"/>
          <w:szCs w:val="24"/>
        </w:rPr>
        <w:t>Giải</w:t>
      </w:r>
    </w:p>
    <w:p w14:paraId="7CA8728C" w14:textId="77777777" w:rsidR="00FB76E4" w:rsidRPr="009A56DC" w:rsidRDefault="00FB76E4" w:rsidP="009A56DC">
      <w:pPr>
        <w:widowControl w:val="0"/>
        <w:spacing w:line="240" w:lineRule="auto"/>
        <w:ind w:left="48" w:right="48"/>
        <w:jc w:val="both"/>
        <w:rPr>
          <w:rFonts w:eastAsia="Times New Roman" w:cs="Times New Roman"/>
          <w:color w:val="000000"/>
          <w:szCs w:val="24"/>
        </w:rPr>
      </w:pPr>
      <w:r w:rsidRPr="009A56DC">
        <w:rPr>
          <w:rFonts w:eastAsia="Times New Roman" w:cs="Times New Roman"/>
          <w:color w:val="000000"/>
          <w:szCs w:val="24"/>
        </w:rPr>
        <w:t>100 gam phân lân có 69,62 gam Ca(H</w:t>
      </w:r>
      <w:r w:rsidRPr="009A56DC">
        <w:rPr>
          <w:rFonts w:eastAsia="Times New Roman" w:cs="Times New Roman"/>
          <w:color w:val="000000"/>
          <w:szCs w:val="24"/>
          <w:vertAlign w:val="subscript"/>
        </w:rPr>
        <w:t>2</w:t>
      </w:r>
      <w:r w:rsidRPr="009A56DC">
        <w:rPr>
          <w:rFonts w:eastAsia="Times New Roman" w:cs="Times New Roman"/>
          <w:color w:val="000000"/>
          <w:szCs w:val="24"/>
        </w:rPr>
        <w:t>PO</w:t>
      </w:r>
      <w:r w:rsidRPr="009A56DC">
        <w:rPr>
          <w:rFonts w:eastAsia="Times New Roman" w:cs="Times New Roman"/>
          <w:color w:val="000000"/>
          <w:szCs w:val="24"/>
          <w:vertAlign w:val="subscript"/>
        </w:rPr>
        <w:t>4</w:t>
      </w:r>
      <w:r w:rsidRPr="009A56DC">
        <w:rPr>
          <w:rFonts w:eastAsia="Times New Roman" w:cs="Times New Roman"/>
          <w:color w:val="000000"/>
          <w:szCs w:val="24"/>
        </w:rPr>
        <w:t>)</w:t>
      </w:r>
      <w:r w:rsidRPr="009A56DC">
        <w:rPr>
          <w:rFonts w:eastAsia="Times New Roman" w:cs="Times New Roman"/>
          <w:color w:val="000000"/>
          <w:szCs w:val="24"/>
          <w:vertAlign w:val="subscript"/>
        </w:rPr>
        <w:t>2</w:t>
      </w:r>
      <w:r w:rsidRPr="009A56DC">
        <w:rPr>
          <w:rFonts w:eastAsia="Times New Roman" w:cs="Times New Roman"/>
          <w:color w:val="000000"/>
          <w:szCs w:val="24"/>
        </w:rPr>
        <w:t> (≈ 0,2975 mol)</w:t>
      </w:r>
    </w:p>
    <w:p w14:paraId="653F5EFE" w14:textId="77777777" w:rsidR="00FB76E4" w:rsidRPr="009A56DC" w:rsidRDefault="00FB76E4" w:rsidP="009A56DC">
      <w:pPr>
        <w:widowControl w:val="0"/>
        <w:spacing w:line="240" w:lineRule="auto"/>
        <w:ind w:left="48" w:right="48"/>
        <w:jc w:val="both"/>
        <w:rPr>
          <w:rFonts w:eastAsia="Times New Roman" w:cs="Times New Roman"/>
          <w:color w:val="000000"/>
          <w:szCs w:val="24"/>
        </w:rPr>
      </w:pPr>
      <w:r w:rsidRPr="009A56DC">
        <w:rPr>
          <w:rFonts w:ascii="Cambria Math" w:eastAsia="Times New Roman" w:hAnsi="Cambria Math" w:cs="Cambria Math"/>
          <w:color w:val="000000"/>
          <w:szCs w:val="24"/>
        </w:rPr>
        <w:t>⇒</w:t>
      </w:r>
      <w:r w:rsidRPr="009A56DC">
        <w:rPr>
          <w:rFonts w:eastAsia="Times New Roman" w:cs="Times New Roman"/>
          <w:color w:val="000000"/>
          <w:szCs w:val="24"/>
        </w:rPr>
        <w:t xml:space="preserve"> n</w:t>
      </w:r>
      <w:r w:rsidRPr="009A56DC">
        <w:rPr>
          <w:rFonts w:eastAsia="Times New Roman" w:cs="Times New Roman"/>
          <w:color w:val="000000"/>
          <w:szCs w:val="24"/>
          <w:vertAlign w:val="subscript"/>
        </w:rPr>
        <w:t>P2</w:t>
      </w:r>
      <w:r w:rsidRPr="009A56DC">
        <w:rPr>
          <w:rFonts w:eastAsia="Times New Roman" w:cs="Times New Roman"/>
          <w:color w:val="000000"/>
          <w:szCs w:val="24"/>
        </w:rPr>
        <w:t>O</w:t>
      </w:r>
      <w:r w:rsidRPr="009A56DC">
        <w:rPr>
          <w:rFonts w:eastAsia="Times New Roman" w:cs="Times New Roman"/>
          <w:color w:val="000000"/>
          <w:szCs w:val="24"/>
          <w:vertAlign w:val="subscript"/>
        </w:rPr>
        <w:t>5</w:t>
      </w:r>
      <w:r w:rsidRPr="009A56DC">
        <w:rPr>
          <w:rFonts w:eastAsia="Times New Roman" w:cs="Times New Roman"/>
          <w:color w:val="000000"/>
          <w:szCs w:val="24"/>
        </w:rPr>
        <w:t> = 0,2975 mol</w:t>
      </w:r>
    </w:p>
    <w:p w14:paraId="4B2C131C" w14:textId="77777777" w:rsidR="00FB76E4" w:rsidRPr="009A56DC" w:rsidRDefault="00FB76E4" w:rsidP="009A56DC">
      <w:pPr>
        <w:widowControl w:val="0"/>
        <w:spacing w:line="240" w:lineRule="auto"/>
        <w:ind w:left="48" w:right="48"/>
        <w:jc w:val="both"/>
        <w:rPr>
          <w:rFonts w:eastAsia="Times New Roman" w:cs="Times New Roman"/>
          <w:color w:val="000000"/>
          <w:szCs w:val="24"/>
        </w:rPr>
      </w:pPr>
      <w:r w:rsidRPr="009A56DC">
        <w:rPr>
          <w:rFonts w:ascii="Cambria Math" w:eastAsia="Times New Roman" w:hAnsi="Cambria Math" w:cs="Cambria Math"/>
          <w:color w:val="000000"/>
          <w:szCs w:val="24"/>
        </w:rPr>
        <w:t>⇒</w:t>
      </w:r>
      <w:r w:rsidRPr="009A56DC">
        <w:rPr>
          <w:rFonts w:eastAsia="Times New Roman" w:cs="Times New Roman"/>
          <w:color w:val="000000"/>
          <w:szCs w:val="24"/>
        </w:rPr>
        <w:t xml:space="preserve"> m</w:t>
      </w:r>
      <w:r w:rsidRPr="009A56DC">
        <w:rPr>
          <w:rFonts w:eastAsia="Times New Roman" w:cs="Times New Roman"/>
          <w:color w:val="000000"/>
          <w:szCs w:val="24"/>
          <w:vertAlign w:val="subscript"/>
        </w:rPr>
        <w:t>P2O5</w:t>
      </w:r>
      <w:r w:rsidRPr="009A56DC">
        <w:rPr>
          <w:rFonts w:eastAsia="Times New Roman" w:cs="Times New Roman"/>
          <w:color w:val="000000"/>
          <w:szCs w:val="24"/>
        </w:rPr>
        <w:t> = 42,25g</w:t>
      </w:r>
    </w:p>
    <w:p w14:paraId="0726968D" w14:textId="22F1A7BB" w:rsidR="006B00D4" w:rsidRPr="009A56DC" w:rsidRDefault="00FB76E4" w:rsidP="009A56DC">
      <w:pPr>
        <w:widowControl w:val="0"/>
        <w:spacing w:line="240" w:lineRule="auto"/>
        <w:ind w:left="48" w:right="48"/>
        <w:jc w:val="both"/>
        <w:rPr>
          <w:rFonts w:eastAsia="Times New Roman" w:cs="Times New Roman"/>
          <w:color w:val="000000"/>
          <w:szCs w:val="24"/>
        </w:rPr>
      </w:pPr>
      <w:r w:rsidRPr="009A56DC">
        <w:rPr>
          <w:rFonts w:eastAsia="Times New Roman" w:cs="Times New Roman"/>
          <w:b/>
          <w:bCs/>
          <w:szCs w:val="24"/>
        </w:rPr>
        <w:t>Ví dụ 2:</w:t>
      </w:r>
      <w:r w:rsidR="006B00D4" w:rsidRPr="009A56DC">
        <w:rPr>
          <w:rFonts w:eastAsia="Times New Roman" w:cs="Times New Roman"/>
          <w:color w:val="008000"/>
          <w:szCs w:val="24"/>
        </w:rPr>
        <w:t> </w:t>
      </w:r>
      <w:r w:rsidR="006B00D4" w:rsidRPr="009A56DC">
        <w:rPr>
          <w:rFonts w:eastAsia="Times New Roman" w:cs="Times New Roman"/>
          <w:color w:val="000000"/>
          <w:szCs w:val="24"/>
        </w:rPr>
        <w:t>Trong các phát biểu sau, phát biểu nào đúng, phát biểu nào sai ?</w:t>
      </w:r>
    </w:p>
    <w:p w14:paraId="06B6E09F" w14:textId="77777777" w:rsidR="006B00D4" w:rsidRPr="009A56DC" w:rsidRDefault="006B00D4" w:rsidP="009A56DC">
      <w:pPr>
        <w:widowControl w:val="0"/>
        <w:spacing w:line="240" w:lineRule="auto"/>
        <w:ind w:left="48" w:right="48"/>
        <w:jc w:val="both"/>
        <w:rPr>
          <w:rFonts w:eastAsia="Times New Roman" w:cs="Times New Roman"/>
          <w:color w:val="000000"/>
          <w:szCs w:val="24"/>
        </w:rPr>
      </w:pPr>
      <w:r w:rsidRPr="009A56DC">
        <w:rPr>
          <w:rFonts w:eastAsia="Times New Roman" w:cs="Times New Roman"/>
          <w:color w:val="000000"/>
          <w:szCs w:val="24"/>
        </w:rPr>
        <w:t>(1) Độ dinh dưỡng của phân đạm,phân lân và phân kali tính theo phần trăm khối lượng tương ứng của N</w:t>
      </w:r>
      <w:r w:rsidRPr="009A56DC">
        <w:rPr>
          <w:rFonts w:eastAsia="Times New Roman" w:cs="Times New Roman"/>
          <w:color w:val="000000"/>
          <w:szCs w:val="24"/>
          <w:vertAlign w:val="subscript"/>
        </w:rPr>
        <w:t>2</w:t>
      </w:r>
      <w:r w:rsidRPr="009A56DC">
        <w:rPr>
          <w:rFonts w:eastAsia="Times New Roman" w:cs="Times New Roman"/>
          <w:color w:val="000000"/>
          <w:szCs w:val="24"/>
        </w:rPr>
        <w:t>O</w:t>
      </w:r>
      <w:r w:rsidRPr="009A56DC">
        <w:rPr>
          <w:rFonts w:eastAsia="Times New Roman" w:cs="Times New Roman"/>
          <w:color w:val="000000"/>
          <w:szCs w:val="24"/>
          <w:vertAlign w:val="subscript"/>
        </w:rPr>
        <w:t>5</w:t>
      </w:r>
      <w:r w:rsidRPr="009A56DC">
        <w:rPr>
          <w:rFonts w:eastAsia="Times New Roman" w:cs="Times New Roman"/>
          <w:color w:val="000000"/>
          <w:szCs w:val="24"/>
        </w:rPr>
        <w:t> ; P</w:t>
      </w:r>
      <w:r w:rsidRPr="009A56DC">
        <w:rPr>
          <w:rFonts w:eastAsia="Times New Roman" w:cs="Times New Roman"/>
          <w:color w:val="000000"/>
          <w:szCs w:val="24"/>
          <w:vertAlign w:val="subscript"/>
        </w:rPr>
        <w:t>2</w:t>
      </w:r>
      <w:r w:rsidRPr="009A56DC">
        <w:rPr>
          <w:rFonts w:eastAsia="Times New Roman" w:cs="Times New Roman"/>
          <w:color w:val="000000"/>
          <w:szCs w:val="24"/>
        </w:rPr>
        <w:t>O</w:t>
      </w:r>
      <w:r w:rsidRPr="009A56DC">
        <w:rPr>
          <w:rFonts w:eastAsia="Times New Roman" w:cs="Times New Roman"/>
          <w:color w:val="000000"/>
          <w:szCs w:val="24"/>
          <w:vertAlign w:val="subscript"/>
        </w:rPr>
        <w:t>5</w:t>
      </w:r>
      <w:r w:rsidRPr="009A56DC">
        <w:rPr>
          <w:rFonts w:eastAsia="Times New Roman" w:cs="Times New Roman"/>
          <w:color w:val="000000"/>
          <w:szCs w:val="24"/>
        </w:rPr>
        <w:t> và K</w:t>
      </w:r>
      <w:r w:rsidRPr="009A56DC">
        <w:rPr>
          <w:rFonts w:eastAsia="Times New Roman" w:cs="Times New Roman"/>
          <w:color w:val="000000"/>
          <w:szCs w:val="24"/>
          <w:vertAlign w:val="subscript"/>
        </w:rPr>
        <w:t>2</w:t>
      </w:r>
      <w:r w:rsidRPr="009A56DC">
        <w:rPr>
          <w:rFonts w:eastAsia="Times New Roman" w:cs="Times New Roman"/>
          <w:color w:val="000000"/>
          <w:szCs w:val="24"/>
        </w:rPr>
        <w:t>O</w:t>
      </w:r>
      <w:r w:rsidRPr="009A56DC">
        <w:rPr>
          <w:rFonts w:eastAsia="Times New Roman" w:cs="Times New Roman"/>
          <w:color w:val="000000"/>
          <w:szCs w:val="24"/>
          <w:vertAlign w:val="subscript"/>
        </w:rPr>
        <w:t>3</w:t>
      </w:r>
      <w:r w:rsidRPr="009A56DC">
        <w:rPr>
          <w:rFonts w:eastAsia="Times New Roman" w:cs="Times New Roman"/>
          <w:color w:val="000000"/>
          <w:szCs w:val="24"/>
        </w:rPr>
        <w:t>.</w:t>
      </w:r>
    </w:p>
    <w:p w14:paraId="30D3DAF3" w14:textId="77777777" w:rsidR="006B00D4" w:rsidRPr="009A56DC" w:rsidRDefault="006B00D4" w:rsidP="009A56DC">
      <w:pPr>
        <w:widowControl w:val="0"/>
        <w:spacing w:line="240" w:lineRule="auto"/>
        <w:ind w:left="48" w:right="48"/>
        <w:jc w:val="both"/>
        <w:rPr>
          <w:rFonts w:eastAsia="Times New Roman" w:cs="Times New Roman"/>
          <w:color w:val="000000"/>
          <w:szCs w:val="24"/>
        </w:rPr>
      </w:pPr>
      <w:r w:rsidRPr="009A56DC">
        <w:rPr>
          <w:rFonts w:eastAsia="Times New Roman" w:cs="Times New Roman"/>
          <w:color w:val="000000"/>
          <w:szCs w:val="24"/>
        </w:rPr>
        <w:t>(2) Người ta không bón phân urê kèm với vôi.</w:t>
      </w:r>
    </w:p>
    <w:p w14:paraId="4A83760B" w14:textId="77777777" w:rsidR="006B00D4" w:rsidRPr="009A56DC" w:rsidRDefault="006B00D4" w:rsidP="009A56DC">
      <w:pPr>
        <w:widowControl w:val="0"/>
        <w:spacing w:line="240" w:lineRule="auto"/>
        <w:ind w:left="48" w:right="48"/>
        <w:jc w:val="both"/>
        <w:rPr>
          <w:rFonts w:eastAsia="Times New Roman" w:cs="Times New Roman"/>
          <w:color w:val="000000"/>
          <w:szCs w:val="24"/>
        </w:rPr>
      </w:pPr>
      <w:r w:rsidRPr="009A56DC">
        <w:rPr>
          <w:rFonts w:eastAsia="Times New Roman" w:cs="Times New Roman"/>
          <w:color w:val="000000"/>
          <w:szCs w:val="24"/>
        </w:rPr>
        <w:t>(3) Phân lân chứa nhiều photpho nhât là supephootphat kép.</w:t>
      </w:r>
    </w:p>
    <w:p w14:paraId="30544EB3" w14:textId="77777777" w:rsidR="006B00D4" w:rsidRPr="009A56DC" w:rsidRDefault="006B00D4" w:rsidP="009A56DC">
      <w:pPr>
        <w:widowControl w:val="0"/>
        <w:spacing w:line="240" w:lineRule="auto"/>
        <w:ind w:left="48" w:right="48"/>
        <w:jc w:val="both"/>
        <w:rPr>
          <w:rFonts w:eastAsia="Times New Roman" w:cs="Times New Roman"/>
          <w:color w:val="000000"/>
          <w:szCs w:val="24"/>
        </w:rPr>
      </w:pPr>
      <w:r w:rsidRPr="009A56DC">
        <w:rPr>
          <w:rFonts w:eastAsia="Times New Roman" w:cs="Times New Roman"/>
          <w:color w:val="000000"/>
          <w:szCs w:val="24"/>
        </w:rPr>
        <w:t>(4) Bón nhiều phân đạm amoni sẽ làm đất chua.</w:t>
      </w:r>
    </w:p>
    <w:p w14:paraId="2D5C068A" w14:textId="77777777" w:rsidR="006B00D4" w:rsidRPr="009A56DC" w:rsidRDefault="006B00D4" w:rsidP="009A56DC">
      <w:pPr>
        <w:widowControl w:val="0"/>
        <w:spacing w:line="240" w:lineRule="auto"/>
        <w:ind w:left="48" w:right="48"/>
        <w:jc w:val="both"/>
        <w:rPr>
          <w:rFonts w:eastAsia="Times New Roman" w:cs="Times New Roman"/>
          <w:color w:val="000000"/>
          <w:szCs w:val="24"/>
        </w:rPr>
      </w:pPr>
      <w:r w:rsidRPr="009A56DC">
        <w:rPr>
          <w:rFonts w:eastAsia="Times New Roman" w:cs="Times New Roman"/>
          <w:color w:val="000000"/>
          <w:szCs w:val="24"/>
        </w:rPr>
        <w:t>(5) Quặng photphorit có thành phần chính là Ca</w:t>
      </w:r>
      <w:r w:rsidRPr="009A56DC">
        <w:rPr>
          <w:rFonts w:eastAsia="Times New Roman" w:cs="Times New Roman"/>
          <w:color w:val="000000"/>
          <w:szCs w:val="24"/>
          <w:vertAlign w:val="subscript"/>
        </w:rPr>
        <w:t>3</w:t>
      </w:r>
      <w:r w:rsidRPr="009A56DC">
        <w:rPr>
          <w:rFonts w:eastAsia="Times New Roman" w:cs="Times New Roman"/>
          <w:color w:val="000000"/>
          <w:szCs w:val="24"/>
        </w:rPr>
        <w:t>(PO</w:t>
      </w:r>
      <w:r w:rsidRPr="009A56DC">
        <w:rPr>
          <w:rFonts w:eastAsia="Times New Roman" w:cs="Times New Roman"/>
          <w:color w:val="000000"/>
          <w:szCs w:val="24"/>
          <w:vertAlign w:val="subscript"/>
        </w:rPr>
        <w:t>4</w:t>
      </w:r>
      <w:r w:rsidRPr="009A56DC">
        <w:rPr>
          <w:rFonts w:eastAsia="Times New Roman" w:cs="Times New Roman"/>
          <w:color w:val="000000"/>
          <w:szCs w:val="24"/>
        </w:rPr>
        <w:t>)</w:t>
      </w:r>
      <w:r w:rsidRPr="009A56DC">
        <w:rPr>
          <w:rFonts w:eastAsia="Times New Roman" w:cs="Times New Roman"/>
          <w:color w:val="000000"/>
          <w:szCs w:val="24"/>
          <w:vertAlign w:val="subscript"/>
        </w:rPr>
        <w:t>2</w:t>
      </w:r>
      <w:r w:rsidRPr="009A56DC">
        <w:rPr>
          <w:rFonts w:eastAsia="Times New Roman" w:cs="Times New Roman"/>
          <w:color w:val="000000"/>
          <w:szCs w:val="24"/>
        </w:rPr>
        <w:t>.</w:t>
      </w:r>
    </w:p>
    <w:p w14:paraId="764CF7D1" w14:textId="3487D84E" w:rsidR="006B00D4" w:rsidRPr="009A56DC" w:rsidRDefault="006B00D4" w:rsidP="009A56DC">
      <w:pPr>
        <w:widowControl w:val="0"/>
        <w:spacing w:line="240" w:lineRule="auto"/>
        <w:ind w:left="48" w:right="48"/>
        <w:jc w:val="center"/>
        <w:rPr>
          <w:rFonts w:eastAsia="Times New Roman" w:cs="Times New Roman"/>
          <w:b/>
          <w:bCs/>
          <w:color w:val="000000"/>
          <w:szCs w:val="24"/>
        </w:rPr>
      </w:pPr>
      <w:r w:rsidRPr="009A56DC">
        <w:rPr>
          <w:rFonts w:eastAsia="Times New Roman" w:cs="Times New Roman"/>
          <w:b/>
          <w:bCs/>
          <w:color w:val="000000"/>
          <w:szCs w:val="24"/>
        </w:rPr>
        <w:t>Giải</w:t>
      </w:r>
    </w:p>
    <w:p w14:paraId="1E10E5E0" w14:textId="13F8A5C4" w:rsidR="006B00D4" w:rsidRPr="009A56DC" w:rsidRDefault="006B00D4" w:rsidP="009A56DC">
      <w:pPr>
        <w:widowControl w:val="0"/>
        <w:spacing w:line="240" w:lineRule="auto"/>
        <w:ind w:left="48" w:right="48"/>
        <w:jc w:val="both"/>
        <w:rPr>
          <w:rFonts w:eastAsia="Times New Roman" w:cs="Times New Roman"/>
          <w:color w:val="000000"/>
          <w:szCs w:val="24"/>
        </w:rPr>
      </w:pPr>
      <w:r w:rsidRPr="009A56DC">
        <w:rPr>
          <w:rFonts w:eastAsia="Times New Roman" w:cs="Times New Roman"/>
          <w:color w:val="000000"/>
          <w:szCs w:val="24"/>
        </w:rPr>
        <w:t>Phát biểu đúng: 2, 3, 4, 5</w:t>
      </w:r>
    </w:p>
    <w:p w14:paraId="0040C1D8" w14:textId="05F658AD"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i/>
          <w:szCs w:val="24"/>
        </w:rPr>
        <w:t xml:space="preserve">Ví dụ </w:t>
      </w:r>
      <w:r w:rsidR="00FB76E4" w:rsidRPr="009A56DC">
        <w:rPr>
          <w:rFonts w:eastAsia="Times New Roman" w:cs="Times New Roman"/>
          <w:b/>
          <w:i/>
          <w:szCs w:val="24"/>
        </w:rPr>
        <w:t>3</w:t>
      </w:r>
      <w:r w:rsidRPr="009A56DC">
        <w:rPr>
          <w:rFonts w:eastAsia="Times New Roman" w:cs="Times New Roman"/>
          <w:b/>
          <w:i/>
          <w:szCs w:val="24"/>
        </w:rPr>
        <w:t>:</w:t>
      </w:r>
      <w:r w:rsidRPr="009A56DC">
        <w:rPr>
          <w:rFonts w:eastAsia="Times New Roman" w:cs="Times New Roman"/>
          <w:szCs w:val="24"/>
        </w:rPr>
        <w:t xml:space="preserve"> Một loại phân </w:t>
      </w:r>
      <w:r w:rsidRPr="009A56DC">
        <w:rPr>
          <w:rFonts w:eastAsia="Times New Roman" w:cs="Times New Roman"/>
          <w:color w:val="FF0000"/>
          <w:szCs w:val="24"/>
        </w:rPr>
        <w:t>potassium</w:t>
      </w:r>
      <w:r w:rsidRPr="009A56DC">
        <w:rPr>
          <w:rFonts w:eastAsia="Times New Roman" w:cs="Times New Roman"/>
          <w:szCs w:val="24"/>
        </w:rPr>
        <w:t xml:space="preserve"> có thành phần chính là KCl (còn lại là các tạp chất không chứa </w:t>
      </w:r>
      <w:r w:rsidRPr="009A56DC">
        <w:rPr>
          <w:rFonts w:eastAsia="Times New Roman" w:cs="Times New Roman"/>
          <w:color w:val="FF0000"/>
          <w:szCs w:val="24"/>
        </w:rPr>
        <w:t>potassium</w:t>
      </w:r>
      <w:r w:rsidRPr="009A56DC">
        <w:rPr>
          <w:rFonts w:eastAsia="Times New Roman" w:cs="Times New Roman"/>
          <w:szCs w:val="24"/>
        </w:rPr>
        <w:t xml:space="preserve">) được sản xuất từ quặng xinvinit có độ dinh dưỡng 55%. Tính phần trăm khối lượng của KCl trong loại phân </w:t>
      </w:r>
      <w:r w:rsidRPr="009A56DC">
        <w:rPr>
          <w:rFonts w:eastAsia="Times New Roman" w:cs="Times New Roman"/>
          <w:color w:val="FF0000"/>
          <w:szCs w:val="24"/>
        </w:rPr>
        <w:t>potassium</w:t>
      </w:r>
      <w:r w:rsidRPr="009A56DC">
        <w:rPr>
          <w:rFonts w:eastAsia="Times New Roman" w:cs="Times New Roman"/>
          <w:szCs w:val="24"/>
        </w:rPr>
        <w:t xml:space="preserve"> đó.</w:t>
      </w:r>
    </w:p>
    <w:p w14:paraId="4F5923C8"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i/>
          <w:szCs w:val="24"/>
        </w:rPr>
      </w:pPr>
      <w:r w:rsidRPr="009A56DC">
        <w:rPr>
          <w:rFonts w:eastAsia="Times New Roman" w:cs="Times New Roman"/>
          <w:b/>
          <w:i/>
          <w:szCs w:val="24"/>
        </w:rPr>
        <w:t>Giải</w:t>
      </w:r>
    </w:p>
    <w:p w14:paraId="29BE7ED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Độ dinh dưỡng phân </w:t>
      </w:r>
      <w:r w:rsidRPr="009A56DC">
        <w:rPr>
          <w:rFonts w:eastAsia="Times New Roman" w:cs="Times New Roman"/>
          <w:color w:val="FF0000"/>
          <w:szCs w:val="24"/>
        </w:rPr>
        <w:t>potassium</w:t>
      </w:r>
      <w:r w:rsidRPr="009A56DC">
        <w:rPr>
          <w:rFonts w:eastAsia="Times New Roman" w:cs="Times New Roman"/>
          <w:szCs w:val="24"/>
        </w:rPr>
        <w:t xml:space="preserve"> tính bằng phần trăm khối lượng K</w:t>
      </w:r>
      <w:r w:rsidRPr="009A56DC">
        <w:rPr>
          <w:rFonts w:eastAsia="Times New Roman" w:cs="Times New Roman"/>
          <w:szCs w:val="24"/>
          <w:vertAlign w:val="subscript"/>
        </w:rPr>
        <w:t>2</w:t>
      </w:r>
      <w:r w:rsidRPr="009A56DC">
        <w:rPr>
          <w:rFonts w:eastAsia="Times New Roman" w:cs="Times New Roman"/>
          <w:szCs w:val="24"/>
        </w:rPr>
        <w:t xml:space="preserve">O. Xét 100 gam phân </w:t>
      </w:r>
      <w:r w:rsidRPr="009A56DC">
        <w:rPr>
          <w:rFonts w:eastAsia="Times New Roman" w:cs="Times New Roman"/>
          <w:color w:val="FF0000"/>
          <w:szCs w:val="24"/>
        </w:rPr>
        <w:t>potassium</w:t>
      </w:r>
      <w:r w:rsidRPr="009A56DC">
        <w:rPr>
          <w:rFonts w:eastAsia="Times New Roman" w:cs="Times New Roman"/>
          <w:szCs w:val="24"/>
        </w:rPr>
        <w:t xml:space="preserve"> thì có 55 gam </w:t>
      </w:r>
      <w:r w:rsidRPr="009A56DC">
        <w:rPr>
          <w:rFonts w:eastAsia="Times New Roman" w:cs="Times New Roman"/>
          <w:position w:val="-24"/>
          <w:szCs w:val="24"/>
        </w:rPr>
        <w:object w:dxaOrig="3820" w:dyaOrig="620" w14:anchorId="7DD69A23">
          <v:shape id="_x0000_i1360" type="#_x0000_t75" style="width:191.25pt;height:30.75pt" o:ole="">
            <v:imagedata r:id="rId695" o:title=""/>
          </v:shape>
          <o:OLEObject Type="Embed" ProgID="Equation.DSMT4" ShapeID="_x0000_i1360" DrawAspect="Content" ObjectID="_1797845795" r:id="rId696"/>
        </w:object>
      </w:r>
      <w:r w:rsidRPr="009A56DC">
        <w:rPr>
          <w:rFonts w:eastAsia="Times New Roman" w:cs="Times New Roman"/>
          <w:szCs w:val="24"/>
        </w:rPr>
        <w:t xml:space="preserve"> </w:t>
      </w:r>
    </w:p>
    <w:p w14:paraId="0C157F9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lastRenderedPageBreak/>
        <w:tab/>
      </w:r>
      <w:r w:rsidRPr="009A56DC">
        <w:rPr>
          <w:rFonts w:eastAsia="Times New Roman" w:cs="Times New Roman"/>
          <w:position w:val="-24"/>
          <w:szCs w:val="24"/>
        </w:rPr>
        <w:object w:dxaOrig="5520" w:dyaOrig="620" w14:anchorId="2CE42681">
          <v:shape id="_x0000_i1361" type="#_x0000_t75" style="width:277.5pt;height:30.75pt" o:ole="">
            <v:imagedata r:id="rId697" o:title=""/>
          </v:shape>
          <o:OLEObject Type="Embed" ProgID="Equation.DSMT4" ShapeID="_x0000_i1361" DrawAspect="Content" ObjectID="_1797845796" r:id="rId698"/>
        </w:object>
      </w:r>
      <w:r w:rsidRPr="009A56DC">
        <w:rPr>
          <w:rFonts w:eastAsia="Times New Roman" w:cs="Times New Roman"/>
          <w:szCs w:val="24"/>
        </w:rPr>
        <w:t xml:space="preserve"> </w:t>
      </w:r>
    </w:p>
    <w:p w14:paraId="2FCB6F49" w14:textId="698C569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i/>
          <w:szCs w:val="24"/>
        </w:rPr>
        <w:t xml:space="preserve">Ví dụ </w:t>
      </w:r>
      <w:r w:rsidR="00FB76E4" w:rsidRPr="009A56DC">
        <w:rPr>
          <w:rFonts w:eastAsia="Times New Roman" w:cs="Times New Roman"/>
          <w:b/>
          <w:i/>
          <w:szCs w:val="24"/>
        </w:rPr>
        <w:t>4</w:t>
      </w:r>
      <w:r w:rsidRPr="009A56DC">
        <w:rPr>
          <w:rFonts w:eastAsia="Times New Roman" w:cs="Times New Roman"/>
          <w:b/>
          <w:i/>
          <w:szCs w:val="24"/>
        </w:rPr>
        <w:t>:</w:t>
      </w:r>
      <w:r w:rsidRPr="009A56DC">
        <w:rPr>
          <w:rFonts w:eastAsia="Times New Roman" w:cs="Times New Roman"/>
          <w:szCs w:val="24"/>
        </w:rPr>
        <w:t xml:space="preserve"> Một loại phân supephotphat kép có chứa 69,62% muối </w:t>
      </w:r>
      <w:r w:rsidRPr="009A56DC">
        <w:rPr>
          <w:rFonts w:eastAsia="Times New Roman" w:cs="Times New Roman"/>
          <w:color w:val="FF0000"/>
          <w:szCs w:val="24"/>
        </w:rPr>
        <w:t>calcium</w:t>
      </w:r>
      <w:r w:rsidRPr="009A56DC">
        <w:rPr>
          <w:rFonts w:eastAsia="Times New Roman" w:cs="Times New Roman"/>
          <w:szCs w:val="24"/>
        </w:rPr>
        <w:t xml:space="preserve"> </w:t>
      </w:r>
      <w:r w:rsidRPr="009A56DC">
        <w:rPr>
          <w:rFonts w:eastAsia="Times New Roman" w:cs="Times New Roman"/>
          <w:color w:val="FF0000"/>
          <w:szCs w:val="24"/>
        </w:rPr>
        <w:t>dihydrogen phosphate</w:t>
      </w:r>
      <w:r w:rsidRPr="009A56DC">
        <w:rPr>
          <w:rFonts w:eastAsia="Times New Roman" w:cs="Times New Roman"/>
          <w:szCs w:val="24"/>
        </w:rPr>
        <w:t xml:space="preserve">, còn lại gồm các chất không chứa </w:t>
      </w:r>
      <w:r w:rsidRPr="009A56DC">
        <w:rPr>
          <w:rFonts w:eastAsia="Times New Roman" w:cs="Times New Roman"/>
          <w:color w:val="FF0000"/>
          <w:szCs w:val="24"/>
        </w:rPr>
        <w:t>phosphorus</w:t>
      </w:r>
      <w:r w:rsidRPr="009A56DC">
        <w:rPr>
          <w:rFonts w:eastAsia="Times New Roman" w:cs="Times New Roman"/>
          <w:szCs w:val="24"/>
        </w:rPr>
        <w:t>. Tính độ dinh dưỡng của loại phân lần này.</w:t>
      </w:r>
    </w:p>
    <w:p w14:paraId="2A79114C"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i/>
          <w:szCs w:val="24"/>
        </w:rPr>
      </w:pPr>
      <w:r w:rsidRPr="009A56DC">
        <w:rPr>
          <w:rFonts w:eastAsia="Times New Roman" w:cs="Times New Roman"/>
          <w:b/>
          <w:i/>
          <w:szCs w:val="24"/>
        </w:rPr>
        <w:t>Giải</w:t>
      </w:r>
    </w:p>
    <w:p w14:paraId="019958E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Coi khối lượng của phân lân là 100 gam </w:t>
      </w:r>
      <w:r w:rsidRPr="009A56DC">
        <w:rPr>
          <w:rFonts w:eastAsia="Times New Roman" w:cs="Times New Roman"/>
          <w:position w:val="-6"/>
          <w:szCs w:val="24"/>
        </w:rPr>
        <w:object w:dxaOrig="300" w:dyaOrig="240" w14:anchorId="47A5EB05">
          <v:shape id="_x0000_i1362" type="#_x0000_t75" style="width:14.25pt;height:11.25pt" o:ole="">
            <v:imagedata r:id="rId699" o:title=""/>
          </v:shape>
          <o:OLEObject Type="Embed" ProgID="Equation.DSMT4" ShapeID="_x0000_i1362" DrawAspect="Content" ObjectID="_1797845797" r:id="rId700"/>
        </w:object>
      </w:r>
      <w:r w:rsidRPr="009A56DC">
        <w:rPr>
          <w:rFonts w:eastAsia="Times New Roman" w:cs="Times New Roman"/>
          <w:szCs w:val="24"/>
        </w:rPr>
        <w:t>Khối lượng Ca(H</w:t>
      </w:r>
      <w:r w:rsidRPr="009A56DC">
        <w:rPr>
          <w:rFonts w:eastAsia="Times New Roman" w:cs="Times New Roman"/>
          <w:szCs w:val="24"/>
          <w:vertAlign w:val="subscript"/>
        </w:rPr>
        <w:t>2</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w:t>
      </w:r>
      <w:r w:rsidRPr="009A56DC">
        <w:rPr>
          <w:rFonts w:eastAsia="Times New Roman" w:cs="Times New Roman"/>
          <w:szCs w:val="24"/>
          <w:vertAlign w:val="subscript"/>
        </w:rPr>
        <w:t>2</w:t>
      </w:r>
      <w:r w:rsidRPr="009A56DC">
        <w:rPr>
          <w:rFonts w:eastAsia="Times New Roman" w:cs="Times New Roman"/>
          <w:szCs w:val="24"/>
        </w:rPr>
        <w:t xml:space="preserve"> là 69,62 gam ứng với </w:t>
      </w:r>
      <w:r w:rsidRPr="009A56DC">
        <w:rPr>
          <w:rFonts w:eastAsia="Times New Roman" w:cs="Times New Roman"/>
          <w:position w:val="-24"/>
          <w:szCs w:val="24"/>
        </w:rPr>
        <w:object w:dxaOrig="1560" w:dyaOrig="620" w14:anchorId="4335F595">
          <v:shape id="_x0000_i1363" type="#_x0000_t75" style="width:78pt;height:30.75pt" o:ole="">
            <v:imagedata r:id="rId701" o:title=""/>
          </v:shape>
          <o:OLEObject Type="Embed" ProgID="Equation.DSMT4" ShapeID="_x0000_i1363" DrawAspect="Content" ObjectID="_1797845798" r:id="rId702"/>
        </w:object>
      </w:r>
      <w:r w:rsidRPr="009A56DC">
        <w:rPr>
          <w:rFonts w:eastAsia="Times New Roman" w:cs="Times New Roman"/>
          <w:szCs w:val="24"/>
        </w:rPr>
        <w:t xml:space="preserve"> </w:t>
      </w:r>
    </w:p>
    <w:p w14:paraId="72F4EDB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iCs/>
          <w:szCs w:val="24"/>
        </w:rPr>
      </w:pPr>
      <w:r w:rsidRPr="009A56DC">
        <w:rPr>
          <w:rFonts w:eastAsia="Times New Roman" w:cs="Times New Roman"/>
          <w:iCs/>
          <w:position w:val="-24"/>
          <w:szCs w:val="24"/>
        </w:rPr>
        <w:object w:dxaOrig="2740" w:dyaOrig="620" w14:anchorId="081B3C02">
          <v:shape id="_x0000_i1364" type="#_x0000_t75" style="width:136.5pt;height:30.75pt" o:ole="">
            <v:imagedata r:id="rId703" o:title=""/>
          </v:shape>
          <o:OLEObject Type="Embed" ProgID="Equation.DSMT4" ShapeID="_x0000_i1364" DrawAspect="Content" ObjectID="_1797845799" r:id="rId704"/>
        </w:object>
      </w:r>
      <w:r w:rsidRPr="009A56DC">
        <w:rPr>
          <w:rFonts w:eastAsia="Times New Roman" w:cs="Times New Roman"/>
          <w:iCs/>
          <w:szCs w:val="24"/>
        </w:rPr>
        <w:t xml:space="preserve"> </w:t>
      </w:r>
    </w:p>
    <w:p w14:paraId="39503DC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Độ dinh dưỡng của loại phân này là</w:t>
      </w:r>
    </w:p>
    <w:p w14:paraId="3EC55AB9" w14:textId="77777777" w:rsidR="00666397"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position w:val="-24"/>
          <w:szCs w:val="24"/>
        </w:rPr>
        <w:object w:dxaOrig="2780" w:dyaOrig="900" w14:anchorId="17D9DB44">
          <v:shape id="_x0000_i1365" type="#_x0000_t75" style="width:138.75pt;height:45pt" o:ole="">
            <v:imagedata r:id="rId705" o:title=""/>
          </v:shape>
          <o:OLEObject Type="Embed" ProgID="Equation.DSMT4" ShapeID="_x0000_i1365" DrawAspect="Content" ObjectID="_1797845800" r:id="rId706"/>
        </w:object>
      </w:r>
      <w:r w:rsidRPr="009A56DC">
        <w:rPr>
          <w:rFonts w:eastAsia="Times New Roman" w:cs="Times New Roman"/>
          <w:szCs w:val="24"/>
        </w:rPr>
        <w:t xml:space="preserve"> </w:t>
      </w:r>
    </w:p>
    <w:p w14:paraId="44F6DC2C" w14:textId="6191E24A" w:rsidR="00F27BD1" w:rsidRPr="009A56DC" w:rsidRDefault="00666397" w:rsidP="009A56DC">
      <w:pPr>
        <w:widowControl w:val="0"/>
        <w:spacing w:line="240" w:lineRule="auto"/>
        <w:jc w:val="both"/>
        <w:rPr>
          <w:rFonts w:cs="Times New Roman"/>
          <w:color w:val="000000" w:themeColor="text1"/>
          <w:szCs w:val="24"/>
        </w:rPr>
      </w:pPr>
      <w:r w:rsidRPr="009A56DC">
        <w:rPr>
          <w:rFonts w:cs="Times New Roman"/>
          <w:noProof/>
          <w:color w:val="000000" w:themeColor="text1"/>
          <w:szCs w:val="24"/>
        </w:rPr>
        <w:drawing>
          <wp:anchor distT="0" distB="0" distL="114300" distR="114300" simplePos="0" relativeHeight="251667456" behindDoc="0" locked="0" layoutInCell="1" allowOverlap="1" wp14:anchorId="06D28E02" wp14:editId="785048D0">
            <wp:simplePos x="0" y="0"/>
            <wp:positionH relativeFrom="column">
              <wp:posOffset>5955665</wp:posOffset>
            </wp:positionH>
            <wp:positionV relativeFrom="paragraph">
              <wp:posOffset>196215</wp:posOffset>
            </wp:positionV>
            <wp:extent cx="742315" cy="63246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742315" cy="632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6DC">
        <w:rPr>
          <w:rFonts w:cs="Times New Roman"/>
          <w:b/>
          <w:color w:val="000000" w:themeColor="text1"/>
          <w:szCs w:val="24"/>
        </w:rPr>
        <w:t xml:space="preserve">Ví dụ </w:t>
      </w:r>
      <w:r w:rsidR="00FB76E4" w:rsidRPr="009A56DC">
        <w:rPr>
          <w:rFonts w:cs="Times New Roman"/>
          <w:b/>
          <w:color w:val="000000" w:themeColor="text1"/>
          <w:szCs w:val="24"/>
        </w:rPr>
        <w:t>5</w:t>
      </w:r>
      <w:r w:rsidRPr="009A56DC">
        <w:rPr>
          <w:rFonts w:cs="Times New Roman"/>
          <w:b/>
          <w:color w:val="000000" w:themeColor="text1"/>
          <w:szCs w:val="24"/>
        </w:rPr>
        <w:t xml:space="preserve">: </w:t>
      </w:r>
      <w:r w:rsidRPr="009A56DC">
        <w:rPr>
          <w:rFonts w:cs="Times New Roman"/>
          <w:color w:val="333333"/>
          <w:szCs w:val="24"/>
          <w:shd w:val="clear" w:color="auto" w:fill="FFFFFF"/>
        </w:rPr>
        <w:t xml:space="preserve">Ngô là loại cây trồng “phàm ăn”, để đảm bảo độ dinh dưỡng trong đất, với mỗi hecta đất trồng ngô, người nông dân cần cung cấp 150 kg nitơ; 26 kg photpho và 91 kg kali. Loại phân mà người nông dân sử dụng để bón cho đất trồng </w:t>
      </w:r>
      <w:r w:rsidRPr="009A56DC">
        <w:rPr>
          <w:rFonts w:eastAsia="Times New Roman" w:cs="Times New Roman"/>
          <w:color w:val="000000" w:themeColor="text1"/>
          <w:szCs w:val="24"/>
        </w:rPr>
        <w:t xml:space="preserve">có tỉ lệ dinh dưỡng </w:t>
      </w:r>
      <w:r w:rsidR="00770FDC" w:rsidRPr="009A56DC">
        <w:rPr>
          <w:rFonts w:eastAsia="Times New Roman" w:cs="Times New Roman"/>
          <w:color w:val="000000" w:themeColor="text1"/>
          <w:szCs w:val="24"/>
        </w:rPr>
        <w:t xml:space="preserve">NPK </w:t>
      </w:r>
      <w:r w:rsidR="00770FDC" w:rsidRPr="009A56DC">
        <w:rPr>
          <w:rFonts w:eastAsia="TimesNewRomanPSMT" w:cs="Times New Roman"/>
          <w:color w:val="000000" w:themeColor="text1"/>
          <w:szCs w:val="24"/>
          <w:lang w:val="vi-VN"/>
        </w:rPr>
        <w:t xml:space="preserve">(ở hình bên) </w:t>
      </w:r>
      <w:r w:rsidRPr="009A56DC">
        <w:rPr>
          <w:rFonts w:cs="Times New Roman"/>
          <w:color w:val="333333"/>
          <w:szCs w:val="24"/>
          <w:shd w:val="clear" w:color="auto" w:fill="FFFFFF"/>
        </w:rPr>
        <w:t>trộn với phân kali (độ dinh dưỡng 60%) và urê (độ dinh dưỡng 46%). Tính tổng khối lượng phân bón đã sử dụng cho 10 hecta đất trồng.</w:t>
      </w:r>
    </w:p>
    <w:p w14:paraId="21B100BB" w14:textId="2BE11D5A" w:rsidR="00666397" w:rsidRPr="009A56DC" w:rsidRDefault="00666397" w:rsidP="009A56DC">
      <w:pPr>
        <w:widowControl w:val="0"/>
        <w:tabs>
          <w:tab w:val="left" w:pos="283"/>
          <w:tab w:val="left" w:pos="2835"/>
          <w:tab w:val="left" w:pos="5386"/>
          <w:tab w:val="left" w:pos="7937"/>
        </w:tabs>
        <w:spacing w:line="240" w:lineRule="auto"/>
        <w:ind w:firstLine="283"/>
        <w:jc w:val="both"/>
        <w:rPr>
          <w:rFonts w:cs="Times New Roman"/>
          <w:b/>
          <w:bCs/>
          <w:color w:val="000000" w:themeColor="text1"/>
          <w:szCs w:val="24"/>
        </w:rPr>
      </w:pPr>
      <w:r w:rsidRPr="009A56DC">
        <w:rPr>
          <w:rFonts w:cs="Times New Roman"/>
          <w:b/>
          <w:bCs/>
          <w:color w:val="000000" w:themeColor="text1"/>
          <w:szCs w:val="24"/>
        </w:rPr>
        <w:t>Giải</w:t>
      </w:r>
    </w:p>
    <w:p w14:paraId="34B9C43F" w14:textId="3EA42461" w:rsidR="00666397" w:rsidRPr="009A56DC" w:rsidRDefault="00666397" w:rsidP="009A56DC">
      <w:pPr>
        <w:widowControl w:val="0"/>
        <w:spacing w:line="240" w:lineRule="auto"/>
        <w:jc w:val="both"/>
        <w:rPr>
          <w:rFonts w:cs="Times New Roman"/>
          <w:b/>
          <w:bCs/>
          <w:color w:val="000000" w:themeColor="text1"/>
          <w:szCs w:val="24"/>
        </w:rPr>
      </w:pPr>
      <w:r w:rsidRPr="009A56DC">
        <w:rPr>
          <w:rFonts w:cs="Times New Roman"/>
          <w:b/>
          <w:noProof/>
          <w:color w:val="000000" w:themeColor="text1"/>
          <w:szCs w:val="24"/>
        </w:rPr>
        <w:drawing>
          <wp:inline distT="0" distB="0" distL="0" distR="0" wp14:anchorId="753CBFC0" wp14:editId="2702C985">
            <wp:extent cx="4413250" cy="2115316"/>
            <wp:effectExtent l="0" t="0" r="6350" b="0"/>
            <wp:docPr id="449938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38040" name=""/>
                    <pic:cNvPicPr/>
                  </pic:nvPicPr>
                  <pic:blipFill>
                    <a:blip r:embed="rId708"/>
                    <a:stretch>
                      <a:fillRect/>
                    </a:stretch>
                  </pic:blipFill>
                  <pic:spPr>
                    <a:xfrm>
                      <a:off x="0" y="0"/>
                      <a:ext cx="4421736" cy="2119383"/>
                    </a:xfrm>
                    <a:prstGeom prst="rect">
                      <a:avLst/>
                    </a:prstGeom>
                  </pic:spPr>
                </pic:pic>
              </a:graphicData>
            </a:graphic>
          </wp:inline>
        </w:drawing>
      </w:r>
    </w:p>
    <w:p w14:paraId="44A42E0C" w14:textId="710D1C70" w:rsidR="00F27BD1" w:rsidRPr="009A56DC" w:rsidRDefault="00666397" w:rsidP="009A56DC">
      <w:pPr>
        <w:widowControl w:val="0"/>
        <w:spacing w:line="240" w:lineRule="auto"/>
        <w:jc w:val="both"/>
        <w:rPr>
          <w:rFonts w:eastAsia="Times New Roman" w:cs="Times New Roman"/>
          <w:color w:val="000000"/>
          <w:szCs w:val="24"/>
        </w:rPr>
      </w:pPr>
      <w:r w:rsidRPr="009A56DC">
        <w:rPr>
          <w:rFonts w:eastAsia="Times New Roman" w:cs="Times New Roman"/>
          <w:b/>
          <w:color w:val="000000" w:themeColor="text1"/>
          <w:szCs w:val="24"/>
        </w:rPr>
        <w:t xml:space="preserve">Ví dụ  </w:t>
      </w:r>
      <w:r w:rsidR="00FB76E4" w:rsidRPr="009A56DC">
        <w:rPr>
          <w:rFonts w:eastAsia="Times New Roman" w:cs="Times New Roman"/>
          <w:b/>
          <w:color w:val="000000" w:themeColor="text1"/>
          <w:szCs w:val="24"/>
        </w:rPr>
        <w:t>6</w:t>
      </w:r>
      <w:r w:rsidRPr="009A56DC">
        <w:rPr>
          <w:rFonts w:eastAsia="Times New Roman" w:cs="Times New Roman"/>
          <w:b/>
          <w:color w:val="000000" w:themeColor="text1"/>
          <w:szCs w:val="24"/>
        </w:rPr>
        <w:t xml:space="preserve">: </w:t>
      </w:r>
      <w:r w:rsidR="00F27BD1" w:rsidRPr="009A56DC">
        <w:rPr>
          <w:rFonts w:cs="Times New Roman"/>
          <w:color w:val="333333"/>
          <w:szCs w:val="24"/>
          <w:shd w:val="clear" w:color="auto" w:fill="FFFFFF"/>
        </w:rPr>
        <w:t>Một loại phân NPK có độ dinh dưỡng được ghi trên bao bì là 20-20-15. Để cung cấp 135,780 kg nitơ, 15,500 kg photpho và 33,545 kg kali cho 10000 m² đất trồng thì người nông dân cần trộn đồng thời phân NPK (ở trên) với đạm urê (độ dinh dưỡng là 46%) và phân kali (độ dinh dưỡng là 60%). Cho rằng mỗi m² đất trồng đều được bón với lượng phân như nhau. Vậy, nếu người nông dân sử dụng 167,4 kg phân bón vừa trộn trên thì diện tích đất trồng được bón phân là</w:t>
      </w:r>
      <w:r w:rsidR="00CC7224">
        <w:rPr>
          <w:rFonts w:cs="Times New Roman"/>
          <w:color w:val="333333"/>
          <w:szCs w:val="24"/>
          <w:shd w:val="clear" w:color="auto" w:fill="FFFFFF"/>
        </w:rPr>
        <w:t xml:space="preserve">. </w:t>
      </w:r>
      <w:r w:rsidR="00F27BD1" w:rsidRPr="009A56DC">
        <w:rPr>
          <w:rFonts w:eastAsia="Times New Roman" w:cs="Times New Roman"/>
          <w:color w:val="000000"/>
          <w:szCs w:val="24"/>
        </w:rPr>
        <w:t>Để bón cho 10000 m² đất trồng thì người nông dân cần trộn đồng thời phân NPK (x kg) với đạm urê (y kg) và phân kali (z kg)</w:t>
      </w:r>
    </w:p>
    <w:p w14:paraId="62944FA6" w14:textId="77777777" w:rsidR="00CC7224" w:rsidRPr="00CC7224" w:rsidRDefault="00CC7224" w:rsidP="00CC7224">
      <w:pPr>
        <w:widowControl w:val="0"/>
        <w:spacing w:line="240" w:lineRule="auto"/>
        <w:jc w:val="center"/>
        <w:textAlignment w:val="baseline"/>
        <w:rPr>
          <w:rFonts w:eastAsia="Times New Roman" w:cs="Times New Roman"/>
          <w:b/>
          <w:bCs/>
          <w:color w:val="000000"/>
          <w:szCs w:val="24"/>
        </w:rPr>
      </w:pPr>
      <w:r w:rsidRPr="00CC7224">
        <w:rPr>
          <w:rFonts w:eastAsia="Times New Roman" w:cs="Times New Roman"/>
          <w:b/>
          <w:bCs/>
          <w:color w:val="000000"/>
          <w:szCs w:val="24"/>
        </w:rPr>
        <w:t>Giải</w:t>
      </w:r>
    </w:p>
    <w:p w14:paraId="69874977" w14:textId="3B8E7110" w:rsidR="00F27BD1" w:rsidRPr="009A56DC" w:rsidRDefault="00F27BD1" w:rsidP="009A56DC">
      <w:pPr>
        <w:widowControl w:val="0"/>
        <w:spacing w:line="240" w:lineRule="auto"/>
        <w:textAlignment w:val="baseline"/>
        <w:rPr>
          <w:rFonts w:eastAsia="Times New Roman" w:cs="Times New Roman"/>
          <w:color w:val="000000"/>
          <w:szCs w:val="24"/>
        </w:rPr>
      </w:pPr>
      <w:r w:rsidRPr="009A56DC">
        <w:rPr>
          <w:rFonts w:eastAsia="Times New Roman" w:cs="Times New Roman"/>
          <w:color w:val="000000"/>
          <w:szCs w:val="24"/>
        </w:rPr>
        <w:t>m</w:t>
      </w:r>
      <w:r w:rsidRPr="009A56DC">
        <w:rPr>
          <w:rFonts w:eastAsia="Times New Roman" w:cs="Times New Roman"/>
          <w:color w:val="000000"/>
          <w:szCs w:val="24"/>
          <w:vertAlign w:val="subscript"/>
        </w:rPr>
        <w:t>N</w:t>
      </w:r>
      <w:r w:rsidRPr="009A56DC">
        <w:rPr>
          <w:rFonts w:eastAsia="Times New Roman" w:cs="Times New Roman"/>
          <w:color w:val="000000"/>
          <w:szCs w:val="24"/>
        </w:rPr>
        <w:t xml:space="preserve"> = 135,780 = 20%x + 46%y</w:t>
      </w:r>
    </w:p>
    <w:p w14:paraId="061A4289" w14:textId="77777777" w:rsidR="00F27BD1" w:rsidRPr="009A56DC" w:rsidRDefault="00F27BD1" w:rsidP="009A56DC">
      <w:pPr>
        <w:widowControl w:val="0"/>
        <w:spacing w:line="240" w:lineRule="auto"/>
        <w:textAlignment w:val="baseline"/>
        <w:rPr>
          <w:rFonts w:eastAsia="Times New Roman" w:cs="Times New Roman"/>
          <w:color w:val="000000"/>
          <w:szCs w:val="24"/>
        </w:rPr>
      </w:pPr>
      <w:r w:rsidRPr="009A56DC">
        <w:rPr>
          <w:rFonts w:eastAsia="Times New Roman" w:cs="Times New Roman"/>
          <w:color w:val="000000"/>
          <w:szCs w:val="24"/>
        </w:rPr>
        <w:t>m</w:t>
      </w:r>
      <w:r w:rsidRPr="009A56DC">
        <w:rPr>
          <w:rFonts w:eastAsia="Times New Roman" w:cs="Times New Roman"/>
          <w:color w:val="000000"/>
          <w:szCs w:val="24"/>
          <w:vertAlign w:val="subscript"/>
        </w:rPr>
        <w:t>P</w:t>
      </w:r>
      <w:r w:rsidRPr="009A56DC">
        <w:rPr>
          <w:rFonts w:eastAsia="Times New Roman" w:cs="Times New Roman"/>
          <w:color w:val="000000"/>
          <w:szCs w:val="24"/>
        </w:rPr>
        <w:t xml:space="preserve"> = 15,5 = 20%x.31.2/142</w:t>
      </w:r>
    </w:p>
    <w:p w14:paraId="38772F40" w14:textId="77777777" w:rsidR="00F27BD1" w:rsidRPr="009A56DC" w:rsidRDefault="00F27BD1" w:rsidP="009A56DC">
      <w:pPr>
        <w:widowControl w:val="0"/>
        <w:spacing w:line="240" w:lineRule="auto"/>
        <w:textAlignment w:val="baseline"/>
        <w:rPr>
          <w:rFonts w:eastAsia="Times New Roman" w:cs="Times New Roman"/>
          <w:color w:val="000000"/>
          <w:szCs w:val="24"/>
        </w:rPr>
      </w:pPr>
      <w:r w:rsidRPr="009A56DC">
        <w:rPr>
          <w:rFonts w:eastAsia="Times New Roman" w:cs="Times New Roman"/>
          <w:color w:val="000000"/>
          <w:szCs w:val="24"/>
        </w:rPr>
        <w:t>m</w:t>
      </w:r>
      <w:r w:rsidRPr="009A56DC">
        <w:rPr>
          <w:rFonts w:eastAsia="Times New Roman" w:cs="Times New Roman"/>
          <w:color w:val="000000"/>
          <w:szCs w:val="24"/>
          <w:vertAlign w:val="subscript"/>
        </w:rPr>
        <w:t>K</w:t>
      </w:r>
      <w:r w:rsidRPr="009A56DC">
        <w:rPr>
          <w:rFonts w:eastAsia="Times New Roman" w:cs="Times New Roman"/>
          <w:color w:val="000000"/>
          <w:szCs w:val="24"/>
        </w:rPr>
        <w:t xml:space="preserve"> = 33,545 = 15%x.39.2/94 + 60%z.39.2/94</w:t>
      </w:r>
    </w:p>
    <w:p w14:paraId="4F5C8DE7" w14:textId="77777777" w:rsidR="00F27BD1" w:rsidRPr="009A56DC" w:rsidRDefault="00F27BD1" w:rsidP="009A56DC">
      <w:pPr>
        <w:widowControl w:val="0"/>
        <w:spacing w:line="240" w:lineRule="auto"/>
        <w:textAlignment w:val="baseline"/>
        <w:rPr>
          <w:rFonts w:eastAsia="Times New Roman" w:cs="Times New Roman"/>
          <w:color w:val="000000"/>
          <w:szCs w:val="24"/>
        </w:rPr>
      </w:pPr>
      <w:r w:rsidRPr="009A56DC">
        <w:rPr>
          <w:rFonts w:eastAsia="Times New Roman" w:cs="Times New Roman"/>
          <w:color w:val="000000"/>
          <w:szCs w:val="24"/>
        </w:rPr>
        <w:t>→ x = 177,5; y = 218; z = 23</w:t>
      </w:r>
    </w:p>
    <w:p w14:paraId="2CBCC716" w14:textId="77777777" w:rsidR="00F27BD1" w:rsidRPr="009A56DC" w:rsidRDefault="00F27BD1" w:rsidP="009A56DC">
      <w:pPr>
        <w:widowControl w:val="0"/>
        <w:spacing w:line="240" w:lineRule="auto"/>
        <w:textAlignment w:val="baseline"/>
        <w:rPr>
          <w:rFonts w:eastAsia="Times New Roman" w:cs="Times New Roman"/>
          <w:color w:val="000000"/>
          <w:szCs w:val="24"/>
        </w:rPr>
      </w:pPr>
      <w:r w:rsidRPr="009A56DC">
        <w:rPr>
          <w:rFonts w:eastAsia="Times New Roman" w:cs="Times New Roman"/>
          <w:color w:val="000000"/>
          <w:szCs w:val="24"/>
        </w:rPr>
        <w:t>→ x + y + z = 418,5 kg</w:t>
      </w:r>
    </w:p>
    <w:p w14:paraId="612E6D9C" w14:textId="77777777" w:rsidR="00F27BD1" w:rsidRPr="009A56DC" w:rsidRDefault="00F27BD1" w:rsidP="009A56DC">
      <w:pPr>
        <w:widowControl w:val="0"/>
        <w:spacing w:line="240" w:lineRule="auto"/>
        <w:textAlignment w:val="baseline"/>
        <w:rPr>
          <w:rFonts w:eastAsia="Times New Roman" w:cs="Times New Roman"/>
          <w:color w:val="000000"/>
          <w:szCs w:val="24"/>
        </w:rPr>
      </w:pPr>
      <w:r w:rsidRPr="009A56DC">
        <w:rPr>
          <w:rFonts w:eastAsia="Times New Roman" w:cs="Times New Roman"/>
          <w:color w:val="000000"/>
          <w:szCs w:val="24"/>
        </w:rPr>
        <w:t>Với 167,4 kg thì bón được cho 167,4.10000/418,5 = 4000 m² đất trồng.</w:t>
      </w:r>
    </w:p>
    <w:p w14:paraId="6B012B31" w14:textId="6CC78EFC"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i/>
          <w:iCs/>
          <w:szCs w:val="24"/>
        </w:rPr>
        <w:t>DẠNG 5:</w:t>
      </w:r>
      <w:r w:rsidRPr="009A56DC">
        <w:rPr>
          <w:rFonts w:eastAsia="Times New Roman" w:cs="Times New Roman"/>
          <w:b/>
          <w:iCs/>
          <w:szCs w:val="24"/>
        </w:rPr>
        <w:t xml:space="preserve"> BÀI TOÁN VẺ NH</w:t>
      </w:r>
      <w:r w:rsidRPr="009A56DC">
        <w:rPr>
          <w:rFonts w:eastAsia="Times New Roman" w:cs="Times New Roman"/>
          <w:b/>
          <w:iCs/>
          <w:szCs w:val="24"/>
          <w:vertAlign w:val="subscript"/>
        </w:rPr>
        <w:t>3</w:t>
      </w:r>
      <w:r w:rsidRPr="009A56DC">
        <w:rPr>
          <w:rFonts w:eastAsia="Times New Roman" w:cs="Times New Roman"/>
          <w:b/>
          <w:iCs/>
          <w:szCs w:val="24"/>
        </w:rPr>
        <w:t xml:space="preserve"> và NH</w:t>
      </w:r>
      <w:r w:rsidRPr="009A56DC">
        <w:rPr>
          <w:rFonts w:eastAsia="Times New Roman" w:cs="Times New Roman"/>
          <w:b/>
          <w:iCs/>
          <w:szCs w:val="24"/>
          <w:vertAlign w:val="subscript"/>
        </w:rPr>
        <w:t>4</w:t>
      </w:r>
      <w:r w:rsidRPr="009A56DC">
        <w:rPr>
          <w:rFonts w:eastAsia="Times New Roman" w:cs="Times New Roman"/>
          <w:b/>
          <w:iCs/>
          <w:szCs w:val="24"/>
          <w:vertAlign w:val="superscript"/>
        </w:rPr>
        <w:t>+</w:t>
      </w:r>
    </w:p>
    <w:p w14:paraId="26E2EA6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i/>
          <w:iCs/>
          <w:szCs w:val="24"/>
        </w:rPr>
      </w:pPr>
      <w:r w:rsidRPr="009A56DC">
        <w:rPr>
          <w:rFonts w:eastAsia="Times New Roman" w:cs="Times New Roman"/>
          <w:iCs/>
          <w:szCs w:val="24"/>
        </w:rPr>
        <w:t xml:space="preserve"> </w:t>
      </w:r>
      <w:r w:rsidRPr="009A56DC">
        <w:rPr>
          <w:rFonts w:eastAsia="Times New Roman" w:cs="Times New Roman"/>
          <w:i/>
          <w:iCs/>
          <w:szCs w:val="24"/>
        </w:rPr>
        <w:t>Phương pháp:</w:t>
      </w:r>
    </w:p>
    <w:p w14:paraId="6A47C8D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vertAlign w:val="subscript"/>
        </w:rPr>
      </w:pPr>
      <w:r w:rsidRPr="009A56DC">
        <w:rPr>
          <w:rFonts w:eastAsia="Times New Roman" w:cs="Times New Roman"/>
          <w:iCs/>
          <w:szCs w:val="24"/>
        </w:rPr>
        <w:t xml:space="preserve"> • Điều chế NH</w:t>
      </w:r>
      <w:r w:rsidRPr="009A56DC">
        <w:rPr>
          <w:rFonts w:eastAsia="Times New Roman" w:cs="Times New Roman"/>
          <w:iCs/>
          <w:szCs w:val="24"/>
          <w:vertAlign w:val="subscript"/>
        </w:rPr>
        <w:t>3</w:t>
      </w:r>
    </w:p>
    <w:p w14:paraId="5EF09BE6" w14:textId="77777777" w:rsidR="004C11BA" w:rsidRPr="009A56DC" w:rsidRDefault="004C11BA" w:rsidP="009A56DC">
      <w:pPr>
        <w:widowControl w:val="0"/>
        <w:tabs>
          <w:tab w:val="left" w:pos="284"/>
          <w:tab w:val="left" w:pos="2835"/>
          <w:tab w:val="left" w:pos="5245"/>
          <w:tab w:val="left" w:pos="7797"/>
        </w:tabs>
        <w:spacing w:line="240" w:lineRule="auto"/>
        <w:ind w:left="436" w:firstLine="1724"/>
        <w:jc w:val="both"/>
        <w:rPr>
          <w:rFonts w:eastAsia="Times New Roman" w:cs="Times New Roman"/>
          <w:szCs w:val="24"/>
        </w:rPr>
      </w:pPr>
      <w:r w:rsidRPr="009A56DC">
        <w:rPr>
          <w:rFonts w:eastAsia="Times New Roman" w:cs="Times New Roman"/>
          <w:position w:val="-12"/>
          <w:szCs w:val="24"/>
        </w:rPr>
        <w:object w:dxaOrig="2480" w:dyaOrig="460" w14:anchorId="1BBD7E92">
          <v:shape id="_x0000_i1366" type="#_x0000_t75" style="width:123.75pt;height:23.25pt" o:ole="">
            <v:imagedata r:id="rId709" o:title=""/>
          </v:shape>
          <o:OLEObject Type="Embed" ProgID="Equation.DSMT4" ShapeID="_x0000_i1366" DrawAspect="Content" ObjectID="_1797845801" r:id="rId710"/>
        </w:object>
      </w:r>
      <w:r w:rsidRPr="009A56DC">
        <w:rPr>
          <w:rFonts w:eastAsia="Times New Roman" w:cs="Times New Roman"/>
          <w:szCs w:val="24"/>
        </w:rPr>
        <w:t xml:space="preserve"> </w:t>
      </w:r>
    </w:p>
    <w:p w14:paraId="4F999E7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Là phản ứng thuận nghịch với hằng số cân bằng:</w:t>
      </w:r>
    </w:p>
    <w:p w14:paraId="536057BA" w14:textId="77777777" w:rsidR="004C11BA" w:rsidRPr="009A56DC" w:rsidRDefault="004C11BA" w:rsidP="009A56DC">
      <w:pPr>
        <w:widowControl w:val="0"/>
        <w:tabs>
          <w:tab w:val="left" w:pos="284"/>
          <w:tab w:val="left" w:pos="2835"/>
          <w:tab w:val="left" w:pos="5245"/>
          <w:tab w:val="left" w:pos="7797"/>
        </w:tabs>
        <w:spacing w:line="240" w:lineRule="auto"/>
        <w:ind w:left="436" w:firstLine="1004"/>
        <w:jc w:val="both"/>
        <w:rPr>
          <w:rFonts w:eastAsia="Times New Roman" w:cs="Times New Roman"/>
          <w:szCs w:val="24"/>
        </w:rPr>
      </w:pPr>
      <w:r w:rsidRPr="009A56DC">
        <w:rPr>
          <w:rFonts w:eastAsia="Times New Roman" w:cs="Times New Roman"/>
          <w:position w:val="-36"/>
          <w:szCs w:val="24"/>
        </w:rPr>
        <w:object w:dxaOrig="1660" w:dyaOrig="840" w14:anchorId="4FAD69BA">
          <v:shape id="_x0000_i1367" type="#_x0000_t75" style="width:82.5pt;height:42pt" o:ole="">
            <v:imagedata r:id="rId711" o:title=""/>
          </v:shape>
          <o:OLEObject Type="Embed" ProgID="Equation.DSMT4" ShapeID="_x0000_i1367" DrawAspect="Content" ObjectID="_1797845802" r:id="rId712"/>
        </w:object>
      </w:r>
      <w:r w:rsidRPr="009A56DC">
        <w:rPr>
          <w:rFonts w:eastAsia="Times New Roman" w:cs="Times New Roman"/>
          <w:szCs w:val="24"/>
        </w:rPr>
        <w:t xml:space="preserve">   hoặc </w:t>
      </w:r>
      <w:r w:rsidRPr="009A56DC">
        <w:rPr>
          <w:rFonts w:eastAsia="Times New Roman" w:cs="Times New Roman"/>
          <w:position w:val="-34"/>
          <w:szCs w:val="24"/>
        </w:rPr>
        <w:object w:dxaOrig="1400" w:dyaOrig="800" w14:anchorId="4ABDD15F">
          <v:shape id="_x0000_i1368" type="#_x0000_t75" style="width:70.5pt;height:39pt" o:ole="">
            <v:imagedata r:id="rId713" o:title=""/>
          </v:shape>
          <o:OLEObject Type="Embed" ProgID="Equation.DSMT4" ShapeID="_x0000_i1368" DrawAspect="Content" ObjectID="_1797845803" r:id="rId714"/>
        </w:object>
      </w:r>
      <w:r w:rsidRPr="009A56DC">
        <w:rPr>
          <w:rFonts w:eastAsia="Times New Roman" w:cs="Times New Roman"/>
          <w:szCs w:val="24"/>
        </w:rPr>
        <w:t xml:space="preserve"> </w:t>
      </w:r>
    </w:p>
    <w:p w14:paraId="32124C0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szCs w:val="24"/>
        </w:rPr>
        <w:lastRenderedPageBreak/>
        <w:t xml:space="preserve">Hằng số cân bằng của phản ứng khonng thay đổi nếu nhiệt độ không thay đổi. khi ta thay đổi nồng độ (thêm hoặc bớt một chất) thì cân bằng chuyển dịch </w:t>
      </w:r>
      <w:r w:rsidRPr="009A56DC">
        <w:rPr>
          <w:rFonts w:eastAsia="Times New Roman" w:cs="Times New Roman"/>
          <w:bCs/>
          <w:szCs w:val="24"/>
        </w:rPr>
        <w:t>theo chiều chống lại sự thay đổi đó. Khi đạt đến trạng thái cân bằng mới, các nồng độ mới của N</w:t>
      </w:r>
      <w:r w:rsidRPr="009A56DC">
        <w:rPr>
          <w:rFonts w:eastAsia="Times New Roman" w:cs="Times New Roman"/>
          <w:bCs/>
          <w:szCs w:val="24"/>
          <w:vertAlign w:val="subscript"/>
        </w:rPr>
        <w:t>2</w:t>
      </w:r>
      <w:r w:rsidRPr="009A56DC">
        <w:rPr>
          <w:rFonts w:eastAsia="Times New Roman" w:cs="Times New Roman"/>
          <w:bCs/>
          <w:szCs w:val="24"/>
        </w:rPr>
        <w:t>, H</w:t>
      </w:r>
      <w:r w:rsidRPr="009A56DC">
        <w:rPr>
          <w:rFonts w:eastAsia="Times New Roman" w:cs="Times New Roman"/>
          <w:bCs/>
          <w:szCs w:val="24"/>
          <w:vertAlign w:val="subscript"/>
        </w:rPr>
        <w:t>2</w:t>
      </w:r>
      <w:r w:rsidRPr="009A56DC">
        <w:rPr>
          <w:rFonts w:eastAsia="Times New Roman" w:cs="Times New Roman"/>
          <w:bCs/>
          <w:szCs w:val="24"/>
        </w:rPr>
        <w:t>, NH</w:t>
      </w:r>
      <w:r w:rsidRPr="009A56DC">
        <w:rPr>
          <w:rFonts w:eastAsia="Times New Roman" w:cs="Times New Roman"/>
          <w:bCs/>
          <w:szCs w:val="24"/>
          <w:vertAlign w:val="subscript"/>
        </w:rPr>
        <w:t>3</w:t>
      </w:r>
      <w:r w:rsidRPr="009A56DC">
        <w:rPr>
          <w:rFonts w:eastAsia="Times New Roman" w:cs="Times New Roman"/>
          <w:bCs/>
          <w:szCs w:val="24"/>
        </w:rPr>
        <w:t>, phải thỏa mãn hệ thức K</w:t>
      </w:r>
      <w:r w:rsidRPr="009A56DC">
        <w:rPr>
          <w:rFonts w:eastAsia="Times New Roman" w:cs="Times New Roman"/>
          <w:bCs/>
          <w:szCs w:val="24"/>
          <w:vertAlign w:val="subscript"/>
        </w:rPr>
        <w:t>C</w:t>
      </w:r>
      <w:r w:rsidRPr="009A56DC">
        <w:rPr>
          <w:rFonts w:eastAsia="Times New Roman" w:cs="Times New Roman"/>
          <w:bCs/>
          <w:szCs w:val="24"/>
        </w:rPr>
        <w:t>, K</w:t>
      </w:r>
      <w:r w:rsidRPr="009A56DC">
        <w:rPr>
          <w:rFonts w:eastAsia="Times New Roman" w:cs="Times New Roman"/>
          <w:bCs/>
          <w:szCs w:val="24"/>
          <w:vertAlign w:val="subscript"/>
        </w:rPr>
        <w:t>P</w:t>
      </w:r>
      <w:r w:rsidRPr="009A56DC">
        <w:rPr>
          <w:rFonts w:eastAsia="Times New Roman" w:cs="Times New Roman"/>
          <w:bCs/>
          <w:szCs w:val="24"/>
        </w:rPr>
        <w:t>. Ngược lại NH</w:t>
      </w:r>
      <w:r w:rsidRPr="009A56DC">
        <w:rPr>
          <w:rFonts w:eastAsia="Times New Roman" w:cs="Times New Roman"/>
          <w:bCs/>
          <w:szCs w:val="24"/>
          <w:vertAlign w:val="subscript"/>
        </w:rPr>
        <w:t>3</w:t>
      </w:r>
      <w:r w:rsidRPr="009A56DC">
        <w:rPr>
          <w:rFonts w:eastAsia="Times New Roman" w:cs="Times New Roman"/>
          <w:bCs/>
          <w:szCs w:val="24"/>
        </w:rPr>
        <w:t xml:space="preserve"> bị nhiệt phân ra N</w:t>
      </w:r>
      <w:r w:rsidRPr="009A56DC">
        <w:rPr>
          <w:rFonts w:eastAsia="Times New Roman" w:cs="Times New Roman"/>
          <w:bCs/>
          <w:szCs w:val="24"/>
          <w:vertAlign w:val="subscript"/>
        </w:rPr>
        <w:t>2</w:t>
      </w:r>
      <w:r w:rsidRPr="009A56DC">
        <w:rPr>
          <w:rFonts w:eastAsia="Times New Roman" w:cs="Times New Roman"/>
          <w:bCs/>
          <w:szCs w:val="24"/>
        </w:rPr>
        <w:t xml:space="preserve"> và H</w:t>
      </w:r>
      <w:r w:rsidRPr="009A56DC">
        <w:rPr>
          <w:rFonts w:eastAsia="Times New Roman" w:cs="Times New Roman"/>
          <w:bCs/>
          <w:szCs w:val="24"/>
          <w:vertAlign w:val="subscript"/>
        </w:rPr>
        <w:t>2</w:t>
      </w:r>
      <w:r w:rsidRPr="009A56DC">
        <w:rPr>
          <w:rFonts w:eastAsia="Times New Roman" w:cs="Times New Roman"/>
          <w:bCs/>
          <w:szCs w:val="24"/>
        </w:rPr>
        <w:t xml:space="preserve">. </w:t>
      </w:r>
    </w:p>
    <w:p w14:paraId="02FB204E" w14:textId="77777777" w:rsidR="004C11BA" w:rsidRPr="009A56DC" w:rsidRDefault="004C11BA" w:rsidP="009A56DC">
      <w:pPr>
        <w:widowControl w:val="0"/>
        <w:tabs>
          <w:tab w:val="left" w:pos="284"/>
          <w:tab w:val="left" w:pos="2835"/>
          <w:tab w:val="left" w:pos="5245"/>
          <w:tab w:val="left" w:pos="7797"/>
        </w:tabs>
        <w:spacing w:line="240" w:lineRule="auto"/>
        <w:ind w:left="436" w:firstLine="1004"/>
        <w:jc w:val="both"/>
        <w:rPr>
          <w:rFonts w:eastAsia="Times New Roman" w:cs="Times New Roman"/>
          <w:bCs/>
          <w:szCs w:val="24"/>
        </w:rPr>
      </w:pPr>
      <w:r w:rsidRPr="009A56DC">
        <w:rPr>
          <w:rFonts w:eastAsia="Times New Roman" w:cs="Times New Roman"/>
          <w:bCs/>
          <w:position w:val="-12"/>
          <w:szCs w:val="24"/>
        </w:rPr>
        <w:object w:dxaOrig="2180" w:dyaOrig="460" w14:anchorId="6F160A51">
          <v:shape id="_x0000_i1369" type="#_x0000_t75" style="width:108.75pt;height:23.25pt" o:ole="">
            <v:imagedata r:id="rId715" o:title=""/>
          </v:shape>
          <o:OLEObject Type="Embed" ProgID="Equation.DSMT4" ShapeID="_x0000_i1369" DrawAspect="Content" ObjectID="_1797845804" r:id="rId716"/>
        </w:object>
      </w:r>
      <w:r w:rsidRPr="009A56DC">
        <w:rPr>
          <w:rFonts w:eastAsia="Times New Roman" w:cs="Times New Roman"/>
          <w:bCs/>
          <w:szCs w:val="24"/>
        </w:rPr>
        <w:t xml:space="preserve"> với </w:t>
      </w:r>
      <w:r w:rsidRPr="009A56DC">
        <w:rPr>
          <w:rFonts w:eastAsia="Times New Roman" w:cs="Times New Roman"/>
          <w:bCs/>
          <w:position w:val="-36"/>
          <w:szCs w:val="24"/>
        </w:rPr>
        <w:object w:dxaOrig="2240" w:dyaOrig="840" w14:anchorId="3B96B957">
          <v:shape id="_x0000_i1370" type="#_x0000_t75" style="width:111pt;height:42pt" o:ole="">
            <v:imagedata r:id="rId717" o:title=""/>
          </v:shape>
          <o:OLEObject Type="Embed" ProgID="Equation.DSMT4" ShapeID="_x0000_i1370" DrawAspect="Content" ObjectID="_1797845805" r:id="rId718"/>
        </w:object>
      </w:r>
      <w:r w:rsidRPr="009A56DC">
        <w:rPr>
          <w:rFonts w:eastAsia="Times New Roman" w:cs="Times New Roman"/>
          <w:bCs/>
          <w:szCs w:val="24"/>
        </w:rPr>
        <w:t xml:space="preserve"> </w:t>
      </w:r>
    </w:p>
    <w:p w14:paraId="7713048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Hiệu suất của phản ứng được tính theo lượng chất thiếu (chất hết trước khi tỉnh theo hệ số phương trình phản ứng với giả sử H = 100%). Thí dụ nếu dùng </w:t>
      </w:r>
      <w:r w:rsidRPr="009A56DC">
        <w:rPr>
          <w:rFonts w:eastAsia="Times New Roman" w:cs="Times New Roman"/>
          <w:bCs/>
          <w:szCs w:val="24"/>
        </w:rPr>
        <w:t>N</w:t>
      </w:r>
      <w:r w:rsidRPr="009A56DC">
        <w:rPr>
          <w:rFonts w:eastAsia="Times New Roman" w:cs="Times New Roman"/>
          <w:bCs/>
          <w:szCs w:val="24"/>
          <w:vertAlign w:val="subscript"/>
        </w:rPr>
        <w:t>2</w:t>
      </w:r>
      <w:r w:rsidRPr="009A56DC">
        <w:rPr>
          <w:rFonts w:eastAsia="Times New Roman" w:cs="Times New Roman"/>
          <w:bCs/>
          <w:szCs w:val="24"/>
        </w:rPr>
        <w:t>, H</w:t>
      </w:r>
      <w:r w:rsidRPr="009A56DC">
        <w:rPr>
          <w:rFonts w:eastAsia="Times New Roman" w:cs="Times New Roman"/>
          <w:bCs/>
          <w:szCs w:val="24"/>
          <w:vertAlign w:val="subscript"/>
        </w:rPr>
        <w:t>2</w:t>
      </w:r>
      <w:r w:rsidRPr="009A56DC">
        <w:rPr>
          <w:rFonts w:eastAsia="Times New Roman" w:cs="Times New Roman"/>
          <w:bCs/>
          <w:szCs w:val="24"/>
        </w:rPr>
        <w:t xml:space="preserve"> </w:t>
      </w:r>
      <w:r w:rsidRPr="009A56DC">
        <w:rPr>
          <w:rFonts w:eastAsia="Times New Roman" w:cs="Times New Roman"/>
          <w:szCs w:val="24"/>
        </w:rPr>
        <w:t>theo tỉ lệ mol 1:2 (thay vì 1:3 theo phương trình hóa học), ta thiếu H</w:t>
      </w:r>
      <w:r w:rsidRPr="009A56DC">
        <w:rPr>
          <w:rFonts w:eastAsia="Times New Roman" w:cs="Times New Roman"/>
          <w:szCs w:val="24"/>
          <w:vertAlign w:val="subscript"/>
        </w:rPr>
        <w:t>2</w:t>
      </w:r>
      <w:r w:rsidRPr="009A56DC">
        <w:rPr>
          <w:rFonts w:eastAsia="Times New Roman" w:cs="Times New Roman"/>
          <w:szCs w:val="24"/>
        </w:rPr>
        <w:t>, hiệu suất được tính theo H</w:t>
      </w:r>
      <w:r w:rsidRPr="009A56DC">
        <w:rPr>
          <w:rFonts w:eastAsia="Times New Roman" w:cs="Times New Roman"/>
          <w:szCs w:val="24"/>
          <w:vertAlign w:val="subscript"/>
        </w:rPr>
        <w:t>2</w:t>
      </w:r>
      <w:r w:rsidRPr="009A56DC">
        <w:rPr>
          <w:rFonts w:eastAsia="Times New Roman" w:cs="Times New Roman"/>
          <w:szCs w:val="24"/>
        </w:rPr>
        <w:t>.</w:t>
      </w:r>
    </w:p>
    <w:p w14:paraId="2FA2D2F2" w14:textId="77777777" w:rsidR="004C11BA" w:rsidRPr="009A56DC" w:rsidRDefault="004C11BA" w:rsidP="009A56DC">
      <w:pPr>
        <w:widowControl w:val="0"/>
        <w:tabs>
          <w:tab w:val="left" w:pos="284"/>
          <w:tab w:val="left" w:pos="2835"/>
          <w:tab w:val="left" w:pos="5245"/>
          <w:tab w:val="left" w:pos="7797"/>
        </w:tabs>
        <w:spacing w:line="240" w:lineRule="auto"/>
        <w:ind w:left="436" w:firstLine="1724"/>
        <w:jc w:val="both"/>
        <w:rPr>
          <w:rFonts w:eastAsia="Times New Roman" w:cs="Times New Roman"/>
          <w:szCs w:val="24"/>
        </w:rPr>
      </w:pPr>
      <w:r w:rsidRPr="009A56DC">
        <w:rPr>
          <w:rFonts w:eastAsia="Times New Roman" w:cs="Times New Roman"/>
          <w:position w:val="-34"/>
          <w:szCs w:val="24"/>
        </w:rPr>
        <w:object w:dxaOrig="1660" w:dyaOrig="760" w14:anchorId="20511872">
          <v:shape id="_x0000_i1371" type="#_x0000_t75" style="width:82.5pt;height:37.5pt" o:ole="">
            <v:imagedata r:id="rId719" o:title=""/>
          </v:shape>
          <o:OLEObject Type="Embed" ProgID="Equation.DSMT4" ShapeID="_x0000_i1371" DrawAspect="Content" ObjectID="_1797845806" r:id="rId720"/>
        </w:object>
      </w:r>
      <w:r w:rsidRPr="009A56DC">
        <w:rPr>
          <w:rFonts w:eastAsia="Times New Roman" w:cs="Times New Roman"/>
          <w:szCs w:val="24"/>
        </w:rPr>
        <w:t xml:space="preserve"> </w:t>
      </w:r>
    </w:p>
    <w:p w14:paraId="1483552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Nếu dùng N</w:t>
      </w:r>
      <w:r w:rsidRPr="009A56DC">
        <w:rPr>
          <w:rFonts w:eastAsia="Times New Roman" w:cs="Times New Roman"/>
          <w:szCs w:val="24"/>
          <w:vertAlign w:val="subscript"/>
        </w:rPr>
        <w:t>2</w:t>
      </w:r>
      <w:r w:rsidRPr="009A56DC">
        <w:rPr>
          <w:rFonts w:eastAsia="Times New Roman" w:cs="Times New Roman"/>
          <w:szCs w:val="24"/>
        </w:rPr>
        <w:t xml:space="preserve"> và h=2, theo tỉ lệ mol 1: 4, thiếu N</w:t>
      </w:r>
      <w:r w:rsidRPr="009A56DC">
        <w:rPr>
          <w:rFonts w:eastAsia="Times New Roman" w:cs="Times New Roman"/>
          <w:szCs w:val="24"/>
          <w:vertAlign w:val="subscript"/>
        </w:rPr>
        <w:t>2</w:t>
      </w:r>
      <w:r w:rsidRPr="009A56DC">
        <w:rPr>
          <w:rFonts w:eastAsia="Times New Roman" w:cs="Times New Roman"/>
          <w:szCs w:val="24"/>
        </w:rPr>
        <w:t>, hiệu suất phản ứng tính theo N</w:t>
      </w:r>
      <w:r w:rsidRPr="009A56DC">
        <w:rPr>
          <w:rFonts w:eastAsia="Times New Roman" w:cs="Times New Roman"/>
          <w:szCs w:val="24"/>
          <w:vertAlign w:val="subscript"/>
        </w:rPr>
        <w:t>2</w:t>
      </w:r>
      <w:r w:rsidRPr="009A56DC">
        <w:rPr>
          <w:rFonts w:eastAsia="Times New Roman" w:cs="Times New Roman"/>
          <w:szCs w:val="24"/>
        </w:rPr>
        <w:t>.</w:t>
      </w:r>
    </w:p>
    <w:p w14:paraId="0D6748DD" w14:textId="77777777" w:rsidR="004C11BA" w:rsidRPr="009A56DC" w:rsidRDefault="004C11BA" w:rsidP="009A56DC">
      <w:pPr>
        <w:widowControl w:val="0"/>
        <w:tabs>
          <w:tab w:val="left" w:pos="284"/>
          <w:tab w:val="left" w:pos="2835"/>
          <w:tab w:val="left" w:pos="5245"/>
          <w:tab w:val="left" w:pos="7797"/>
        </w:tabs>
        <w:spacing w:line="240" w:lineRule="auto"/>
        <w:ind w:left="436" w:firstLine="1724"/>
        <w:jc w:val="both"/>
        <w:rPr>
          <w:rFonts w:eastAsia="Times New Roman" w:cs="Times New Roman"/>
          <w:szCs w:val="24"/>
        </w:rPr>
      </w:pPr>
      <w:r w:rsidRPr="009A56DC">
        <w:rPr>
          <w:rFonts w:eastAsia="Times New Roman" w:cs="Times New Roman"/>
          <w:position w:val="-34"/>
          <w:szCs w:val="24"/>
        </w:rPr>
        <w:object w:dxaOrig="1640" w:dyaOrig="760" w14:anchorId="62239F16">
          <v:shape id="_x0000_i1372" type="#_x0000_t75" style="width:81.75pt;height:37.5pt" o:ole="">
            <v:imagedata r:id="rId721" o:title=""/>
          </v:shape>
          <o:OLEObject Type="Embed" ProgID="Equation.DSMT4" ShapeID="_x0000_i1372" DrawAspect="Content" ObjectID="_1797845807" r:id="rId722"/>
        </w:object>
      </w:r>
    </w:p>
    <w:p w14:paraId="4E62EB8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Nếu tỉ lệ mol (hoặc thể tích ban đầu của H</w:t>
      </w:r>
      <w:r w:rsidRPr="009A56DC">
        <w:rPr>
          <w:rFonts w:eastAsia="Times New Roman" w:cs="Times New Roman"/>
          <w:szCs w:val="24"/>
          <w:vertAlign w:val="subscript"/>
        </w:rPr>
        <w:t>2</w:t>
      </w:r>
      <w:r w:rsidRPr="009A56DC">
        <w:rPr>
          <w:rFonts w:eastAsia="Times New Roman" w:cs="Times New Roman"/>
          <w:szCs w:val="24"/>
        </w:rPr>
        <w:t xml:space="preserve"> và N</w:t>
      </w:r>
      <w:r w:rsidRPr="009A56DC">
        <w:rPr>
          <w:rFonts w:eastAsia="Times New Roman" w:cs="Times New Roman"/>
          <w:szCs w:val="24"/>
          <w:vertAlign w:val="subscript"/>
        </w:rPr>
        <w:t>2</w:t>
      </w:r>
      <w:r w:rsidRPr="009A56DC">
        <w:rPr>
          <w:rFonts w:eastAsia="Times New Roman" w:cs="Times New Roman"/>
          <w:szCs w:val="24"/>
        </w:rPr>
        <w:t xml:space="preserve"> là 3 : 1 thì</w:t>
      </w:r>
    </w:p>
    <w:p w14:paraId="43F25815" w14:textId="77777777" w:rsidR="004C11BA" w:rsidRPr="009A56DC" w:rsidRDefault="004C11BA" w:rsidP="009A56DC">
      <w:pPr>
        <w:widowControl w:val="0"/>
        <w:tabs>
          <w:tab w:val="left" w:pos="284"/>
          <w:tab w:val="left" w:pos="2835"/>
          <w:tab w:val="left" w:pos="5245"/>
          <w:tab w:val="left" w:pos="7797"/>
        </w:tabs>
        <w:spacing w:line="240" w:lineRule="auto"/>
        <w:ind w:left="436" w:firstLine="1724"/>
        <w:jc w:val="both"/>
        <w:rPr>
          <w:rFonts w:eastAsia="Times New Roman" w:cs="Times New Roman"/>
          <w:szCs w:val="24"/>
        </w:rPr>
      </w:pPr>
      <w:r w:rsidRPr="009A56DC">
        <w:rPr>
          <w:rFonts w:eastAsia="Times New Roman" w:cs="Times New Roman"/>
          <w:position w:val="-32"/>
          <w:szCs w:val="24"/>
        </w:rPr>
        <w:object w:dxaOrig="2380" w:dyaOrig="760" w14:anchorId="0B9AE863">
          <v:shape id="_x0000_i1373" type="#_x0000_t75" style="width:119.25pt;height:37.5pt" o:ole="">
            <v:imagedata r:id="rId723" o:title=""/>
          </v:shape>
          <o:OLEObject Type="Embed" ProgID="Equation.DSMT4" ShapeID="_x0000_i1373" DrawAspect="Content" ObjectID="_1797845808" r:id="rId724"/>
        </w:object>
      </w:r>
      <w:r w:rsidRPr="009A56DC">
        <w:rPr>
          <w:rFonts w:eastAsia="Times New Roman" w:cs="Times New Roman"/>
          <w:szCs w:val="24"/>
        </w:rPr>
        <w:t xml:space="preserve"> </w:t>
      </w:r>
    </w:p>
    <w:p w14:paraId="432A06C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Nếu tỉ lệ mol (hoặc thể tích) ban đầu của H</w:t>
      </w:r>
      <w:r w:rsidRPr="009A56DC">
        <w:rPr>
          <w:rFonts w:eastAsia="Times New Roman" w:cs="Times New Roman"/>
          <w:szCs w:val="24"/>
          <w:vertAlign w:val="subscript"/>
        </w:rPr>
        <w:t>2</w:t>
      </w:r>
      <w:r w:rsidRPr="009A56DC">
        <w:rPr>
          <w:rFonts w:eastAsia="Times New Roman" w:cs="Times New Roman"/>
          <w:szCs w:val="24"/>
        </w:rPr>
        <w:t xml:space="preserve"> và N</w:t>
      </w:r>
      <w:r w:rsidRPr="009A56DC">
        <w:rPr>
          <w:rFonts w:eastAsia="Times New Roman" w:cs="Times New Roman"/>
          <w:szCs w:val="24"/>
          <w:vertAlign w:val="subscript"/>
        </w:rPr>
        <w:t>2</w:t>
      </w:r>
      <w:r w:rsidRPr="009A56DC">
        <w:rPr>
          <w:rFonts w:eastAsia="Times New Roman" w:cs="Times New Roman"/>
          <w:szCs w:val="24"/>
        </w:rPr>
        <w:t xml:space="preserve"> là 1:1 thì</w:t>
      </w:r>
    </w:p>
    <w:p w14:paraId="3E51EDE2" w14:textId="77777777" w:rsidR="004C11BA" w:rsidRPr="009A56DC" w:rsidRDefault="004C11BA" w:rsidP="009A56DC">
      <w:pPr>
        <w:widowControl w:val="0"/>
        <w:tabs>
          <w:tab w:val="left" w:pos="284"/>
          <w:tab w:val="left" w:pos="2835"/>
          <w:tab w:val="left" w:pos="5245"/>
          <w:tab w:val="left" w:pos="7797"/>
        </w:tabs>
        <w:spacing w:line="240" w:lineRule="auto"/>
        <w:ind w:left="436" w:firstLine="1724"/>
        <w:jc w:val="both"/>
        <w:rPr>
          <w:rFonts w:eastAsia="Times New Roman" w:cs="Times New Roman"/>
          <w:szCs w:val="24"/>
        </w:rPr>
      </w:pPr>
      <w:r w:rsidRPr="009A56DC">
        <w:rPr>
          <w:rFonts w:eastAsia="Times New Roman" w:cs="Times New Roman"/>
          <w:position w:val="-32"/>
          <w:szCs w:val="24"/>
        </w:rPr>
        <w:object w:dxaOrig="2380" w:dyaOrig="760" w14:anchorId="50D1C5D3">
          <v:shape id="_x0000_i1374" type="#_x0000_t75" style="width:119.25pt;height:37.5pt" o:ole="">
            <v:imagedata r:id="rId725" o:title=""/>
          </v:shape>
          <o:OLEObject Type="Embed" ProgID="Equation.DSMT4" ShapeID="_x0000_i1374" DrawAspect="Content" ObjectID="_1797845809" r:id="rId726"/>
        </w:object>
      </w:r>
    </w:p>
    <w:p w14:paraId="681FD3C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Nên nhớ NH</w:t>
      </w:r>
      <w:r w:rsidRPr="009A56DC">
        <w:rPr>
          <w:rFonts w:eastAsia="Times New Roman" w:cs="Times New Roman"/>
          <w:bCs/>
          <w:szCs w:val="24"/>
          <w:vertAlign w:val="subscript"/>
        </w:rPr>
        <w:t>3</w:t>
      </w:r>
      <w:r w:rsidRPr="009A56DC">
        <w:rPr>
          <w:rFonts w:eastAsia="Times New Roman" w:cs="Times New Roman"/>
          <w:bCs/>
          <w:szCs w:val="24"/>
        </w:rPr>
        <w:t xml:space="preserve"> là một </w:t>
      </w:r>
      <w:r w:rsidRPr="009A56DC">
        <w:rPr>
          <w:rFonts w:eastAsia="Times New Roman" w:cs="Times New Roman"/>
          <w:bCs/>
          <w:color w:val="FF0000"/>
          <w:szCs w:val="24"/>
        </w:rPr>
        <w:t>base</w:t>
      </w:r>
      <w:r w:rsidRPr="009A56DC">
        <w:rPr>
          <w:rFonts w:eastAsia="Times New Roman" w:cs="Times New Roman"/>
          <w:bCs/>
          <w:szCs w:val="24"/>
        </w:rPr>
        <w:t xml:space="preserve"> nên chỉ phản ứng với </w:t>
      </w:r>
      <w:r w:rsidRPr="009A56DC">
        <w:rPr>
          <w:rFonts w:eastAsia="Times New Roman" w:cs="Times New Roman"/>
          <w:bCs/>
          <w:color w:val="FF0000"/>
          <w:szCs w:val="24"/>
        </w:rPr>
        <w:t>Acid</w:t>
      </w:r>
      <w:r w:rsidRPr="009A56DC">
        <w:rPr>
          <w:rFonts w:eastAsia="Times New Roman" w:cs="Times New Roman"/>
          <w:bCs/>
          <w:szCs w:val="24"/>
        </w:rPr>
        <w:t xml:space="preserve"> cho muối </w:t>
      </w:r>
      <w:r w:rsidRPr="009A56DC">
        <w:rPr>
          <w:rFonts w:eastAsia="Times New Roman" w:cs="Times New Roman"/>
          <w:bCs/>
          <w:position w:val="-12"/>
          <w:szCs w:val="24"/>
        </w:rPr>
        <w:object w:dxaOrig="520" w:dyaOrig="380" w14:anchorId="1A9F21C5">
          <v:shape id="_x0000_i1375" type="#_x0000_t75" style="width:25.5pt;height:20.25pt" o:ole="">
            <v:imagedata r:id="rId727" o:title=""/>
          </v:shape>
          <o:OLEObject Type="Embed" ProgID="Equation.DSMT4" ShapeID="_x0000_i1375" DrawAspect="Content" ObjectID="_1797845810" r:id="rId728"/>
        </w:object>
      </w:r>
      <w:r w:rsidRPr="009A56DC">
        <w:rPr>
          <w:rFonts w:eastAsia="Times New Roman" w:cs="Times New Roman"/>
          <w:bCs/>
          <w:szCs w:val="24"/>
        </w:rPr>
        <w:t xml:space="preserve">, tuyệt nhiên không phản ứng với dung dịch </w:t>
      </w:r>
      <w:r w:rsidRPr="009A56DC">
        <w:rPr>
          <w:rFonts w:eastAsia="Times New Roman" w:cs="Times New Roman"/>
          <w:bCs/>
          <w:color w:val="FF0000"/>
          <w:szCs w:val="24"/>
        </w:rPr>
        <w:t>base</w:t>
      </w:r>
      <w:r w:rsidRPr="009A56DC">
        <w:rPr>
          <w:rFonts w:eastAsia="Times New Roman" w:cs="Times New Roman"/>
          <w:bCs/>
          <w:szCs w:val="24"/>
        </w:rPr>
        <w:t>.</w:t>
      </w:r>
    </w:p>
    <w:p w14:paraId="280CBA4F" w14:textId="77777777" w:rsidR="004C11BA" w:rsidRPr="009A56DC" w:rsidRDefault="004C11BA" w:rsidP="009A56DC">
      <w:pPr>
        <w:widowControl w:val="0"/>
        <w:tabs>
          <w:tab w:val="left" w:pos="284"/>
          <w:tab w:val="left" w:pos="2835"/>
          <w:tab w:val="left" w:pos="5245"/>
          <w:tab w:val="left" w:pos="7797"/>
        </w:tabs>
        <w:spacing w:line="240" w:lineRule="auto"/>
        <w:ind w:left="436" w:firstLine="1724"/>
        <w:jc w:val="both"/>
        <w:rPr>
          <w:rFonts w:eastAsia="Times New Roman" w:cs="Times New Roman"/>
          <w:szCs w:val="24"/>
        </w:rPr>
      </w:pPr>
      <w:r w:rsidRPr="009A56DC">
        <w:rPr>
          <w:rFonts w:eastAsia="Times New Roman" w:cs="Times New Roman"/>
          <w:bCs/>
          <w:position w:val="-30"/>
          <w:szCs w:val="24"/>
        </w:rPr>
        <w:object w:dxaOrig="4520" w:dyaOrig="720" w14:anchorId="65DF4E8B">
          <v:shape id="_x0000_i1376" type="#_x0000_t75" style="width:225.75pt;height:36.75pt" o:ole="">
            <v:imagedata r:id="rId729" o:title=""/>
          </v:shape>
          <o:OLEObject Type="Embed" ProgID="Equation.DSMT4" ShapeID="_x0000_i1376" DrawAspect="Content" ObjectID="_1797845811" r:id="rId730"/>
        </w:object>
      </w:r>
      <w:r w:rsidRPr="009A56DC">
        <w:rPr>
          <w:rFonts w:eastAsia="Times New Roman" w:cs="Times New Roman"/>
          <w:bCs/>
          <w:szCs w:val="24"/>
        </w:rPr>
        <w:t xml:space="preserve"> </w:t>
      </w:r>
    </w:p>
    <w:p w14:paraId="0B543EF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szCs w:val="24"/>
        </w:rPr>
        <w:t>Để tách hết lượng Al</w:t>
      </w:r>
      <w:r w:rsidRPr="009A56DC">
        <w:rPr>
          <w:rFonts w:eastAsia="Times New Roman" w:cs="Times New Roman"/>
          <w:szCs w:val="24"/>
          <w:vertAlign w:val="superscript"/>
        </w:rPr>
        <w:t>3+</w:t>
      </w:r>
      <w:r w:rsidRPr="009A56DC">
        <w:rPr>
          <w:rFonts w:eastAsia="Times New Roman" w:cs="Times New Roman"/>
          <w:szCs w:val="24"/>
        </w:rPr>
        <w:t xml:space="preserve"> ra khỏi dung dịch người ta dùng dung dịch NH</w:t>
      </w:r>
      <w:r w:rsidRPr="009A56DC">
        <w:rPr>
          <w:rFonts w:eastAsia="Times New Roman" w:cs="Times New Roman"/>
          <w:szCs w:val="24"/>
          <w:vertAlign w:val="subscript"/>
        </w:rPr>
        <w:t>3</w:t>
      </w:r>
      <w:r w:rsidRPr="009A56DC">
        <w:rPr>
          <w:rFonts w:eastAsia="Times New Roman" w:cs="Times New Roman"/>
          <w:szCs w:val="24"/>
        </w:rPr>
        <w:t xml:space="preserve"> dư vì </w:t>
      </w:r>
      <w:r w:rsidRPr="009A56DC">
        <w:rPr>
          <w:rFonts w:eastAsia="Times New Roman" w:cs="Times New Roman"/>
          <w:bCs/>
          <w:szCs w:val="24"/>
        </w:rPr>
        <w:t>Al(OH)</w:t>
      </w:r>
      <w:r w:rsidRPr="009A56DC">
        <w:rPr>
          <w:rFonts w:eastAsia="Times New Roman" w:cs="Times New Roman"/>
          <w:bCs/>
          <w:szCs w:val="24"/>
          <w:vertAlign w:val="subscript"/>
        </w:rPr>
        <w:t>3</w:t>
      </w:r>
      <w:r w:rsidRPr="009A56DC">
        <w:rPr>
          <w:rFonts w:eastAsia="Times New Roman" w:cs="Times New Roman"/>
          <w:bCs/>
          <w:szCs w:val="24"/>
        </w:rPr>
        <w:t xml:space="preserve"> không tan trong một </w:t>
      </w:r>
      <w:r w:rsidRPr="009A56DC">
        <w:rPr>
          <w:rFonts w:eastAsia="Times New Roman" w:cs="Times New Roman"/>
          <w:bCs/>
          <w:color w:val="FF0000"/>
          <w:szCs w:val="24"/>
        </w:rPr>
        <w:t>base</w:t>
      </w:r>
      <w:r w:rsidRPr="009A56DC">
        <w:rPr>
          <w:rFonts w:eastAsia="Times New Roman" w:cs="Times New Roman"/>
          <w:bCs/>
          <w:szCs w:val="24"/>
        </w:rPr>
        <w:t xml:space="preserve"> yếu như NH</w:t>
      </w:r>
      <w:r w:rsidRPr="009A56DC">
        <w:rPr>
          <w:rFonts w:eastAsia="Times New Roman" w:cs="Times New Roman"/>
          <w:bCs/>
          <w:szCs w:val="24"/>
          <w:vertAlign w:val="subscript"/>
        </w:rPr>
        <w:t>3</w:t>
      </w:r>
      <w:r w:rsidRPr="009A56DC">
        <w:rPr>
          <w:rFonts w:eastAsia="Times New Roman" w:cs="Times New Roman"/>
          <w:bCs/>
          <w:szCs w:val="24"/>
        </w:rPr>
        <w:t xml:space="preserve">. </w:t>
      </w:r>
    </w:p>
    <w:p w14:paraId="39FF800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NH</w:t>
      </w:r>
      <w:r w:rsidRPr="009A56DC">
        <w:rPr>
          <w:rFonts w:eastAsia="Times New Roman" w:cs="Times New Roman"/>
          <w:bCs/>
          <w:szCs w:val="24"/>
          <w:vertAlign w:val="subscript"/>
        </w:rPr>
        <w:t>3</w:t>
      </w:r>
      <w:r w:rsidRPr="009A56DC">
        <w:rPr>
          <w:rFonts w:eastAsia="Times New Roman" w:cs="Times New Roman"/>
          <w:bCs/>
          <w:szCs w:val="24"/>
        </w:rPr>
        <w:t xml:space="preserve"> có tính khử, khi bị oxi hóa bởi O</w:t>
      </w:r>
      <w:r w:rsidRPr="009A56DC">
        <w:rPr>
          <w:rFonts w:eastAsia="Times New Roman" w:cs="Times New Roman"/>
          <w:bCs/>
          <w:szCs w:val="24"/>
          <w:vertAlign w:val="subscript"/>
        </w:rPr>
        <w:t>2</w:t>
      </w:r>
      <w:r w:rsidRPr="009A56DC">
        <w:rPr>
          <w:rFonts w:eastAsia="Times New Roman" w:cs="Times New Roman"/>
          <w:bCs/>
          <w:szCs w:val="24"/>
        </w:rPr>
        <w:t xml:space="preserve"> hoặc một hợp chất khác sẽ tạo ra N</w:t>
      </w:r>
      <w:r w:rsidRPr="009A56DC">
        <w:rPr>
          <w:rFonts w:eastAsia="Times New Roman" w:cs="Times New Roman"/>
          <w:bCs/>
          <w:szCs w:val="24"/>
          <w:vertAlign w:val="subscript"/>
        </w:rPr>
        <w:t>2</w:t>
      </w:r>
      <w:r w:rsidRPr="009A56DC">
        <w:rPr>
          <w:rFonts w:eastAsia="Times New Roman" w:cs="Times New Roman"/>
          <w:bCs/>
          <w:szCs w:val="24"/>
        </w:rPr>
        <w:t xml:space="preserve"> và H</w:t>
      </w:r>
      <w:r w:rsidRPr="009A56DC">
        <w:rPr>
          <w:rFonts w:eastAsia="Times New Roman" w:cs="Times New Roman"/>
          <w:bCs/>
          <w:szCs w:val="24"/>
          <w:vertAlign w:val="subscript"/>
        </w:rPr>
        <w:t>2</w:t>
      </w:r>
      <w:r w:rsidRPr="009A56DC">
        <w:rPr>
          <w:rFonts w:eastAsia="Times New Roman" w:cs="Times New Roman"/>
          <w:bCs/>
          <w:szCs w:val="24"/>
        </w:rPr>
        <w:t>O:</w:t>
      </w:r>
    </w:p>
    <w:p w14:paraId="19DED27A"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bCs/>
          <w:position w:val="-24"/>
          <w:szCs w:val="24"/>
        </w:rPr>
        <w:object w:dxaOrig="3040" w:dyaOrig="620" w14:anchorId="42D50B61">
          <v:shape id="_x0000_i1377" type="#_x0000_t75" style="width:153pt;height:30.75pt" o:ole="">
            <v:imagedata r:id="rId731" o:title=""/>
          </v:shape>
          <o:OLEObject Type="Embed" ProgID="Equation.DSMT4" ShapeID="_x0000_i1377" DrawAspect="Content" ObjectID="_1797845812" r:id="rId732"/>
        </w:object>
      </w:r>
      <w:r w:rsidRPr="009A56DC">
        <w:rPr>
          <w:rFonts w:eastAsia="Times New Roman" w:cs="Times New Roman"/>
          <w:bCs/>
          <w:szCs w:val="24"/>
        </w:rPr>
        <w:t xml:space="preserve"> </w:t>
      </w:r>
    </w:p>
    <w:p w14:paraId="143D4E91"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2"/>
          <w:szCs w:val="24"/>
        </w:rPr>
        <w:object w:dxaOrig="3760" w:dyaOrig="420" w14:anchorId="02225CC3">
          <v:shape id="_x0000_i1378" type="#_x0000_t75" style="width:188.25pt;height:22.5pt" o:ole="">
            <v:imagedata r:id="rId733" o:title=""/>
          </v:shape>
          <o:OLEObject Type="Embed" ProgID="Equation.DSMT4" ShapeID="_x0000_i1378" DrawAspect="Content" ObjectID="_1797845813" r:id="rId734"/>
        </w:object>
      </w:r>
      <w:r w:rsidRPr="009A56DC">
        <w:rPr>
          <w:rFonts w:eastAsia="Times New Roman" w:cs="Times New Roman"/>
          <w:szCs w:val="24"/>
        </w:rPr>
        <w:t xml:space="preserve"> </w:t>
      </w:r>
    </w:p>
    <w:p w14:paraId="0EFBC5A7"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2"/>
          <w:szCs w:val="24"/>
        </w:rPr>
        <w:object w:dxaOrig="2920" w:dyaOrig="360" w14:anchorId="7B4D541E">
          <v:shape id="_x0000_i1379" type="#_x0000_t75" style="width:145.5pt;height:18.75pt" o:ole="">
            <v:imagedata r:id="rId735" o:title=""/>
          </v:shape>
          <o:OLEObject Type="Embed" ProgID="Equation.DSMT4" ShapeID="_x0000_i1379" DrawAspect="Content" ObjectID="_1797845814" r:id="rId736"/>
        </w:object>
      </w:r>
      <w:r w:rsidRPr="009A56DC">
        <w:rPr>
          <w:rFonts w:eastAsia="Times New Roman" w:cs="Times New Roman"/>
          <w:szCs w:val="24"/>
        </w:rPr>
        <w:t xml:space="preserve"> </w:t>
      </w:r>
    </w:p>
    <w:p w14:paraId="6BDA5B4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Khi có xúc tác (Pt) ta thu được NO:</w:t>
      </w:r>
    </w:p>
    <w:p w14:paraId="32EBA04F" w14:textId="77777777" w:rsidR="004C11BA" w:rsidRPr="009A56DC" w:rsidRDefault="004C11BA" w:rsidP="009A56DC">
      <w:pPr>
        <w:widowControl w:val="0"/>
        <w:tabs>
          <w:tab w:val="left" w:pos="284"/>
          <w:tab w:val="left" w:pos="2835"/>
          <w:tab w:val="left" w:pos="5245"/>
          <w:tab w:val="left" w:pos="7797"/>
        </w:tabs>
        <w:spacing w:line="240" w:lineRule="auto"/>
        <w:ind w:left="436" w:firstLine="1724"/>
        <w:jc w:val="both"/>
        <w:rPr>
          <w:rFonts w:eastAsia="Times New Roman" w:cs="Times New Roman"/>
          <w:szCs w:val="24"/>
        </w:rPr>
      </w:pPr>
      <w:r w:rsidRPr="009A56DC">
        <w:rPr>
          <w:rFonts w:eastAsia="Times New Roman" w:cs="Times New Roman"/>
          <w:position w:val="-24"/>
          <w:szCs w:val="24"/>
        </w:rPr>
        <w:object w:dxaOrig="3400" w:dyaOrig="620" w14:anchorId="60A0F457">
          <v:shape id="_x0000_i1380" type="#_x0000_t75" style="width:169.5pt;height:30.75pt" o:ole="">
            <v:imagedata r:id="rId737" o:title=""/>
          </v:shape>
          <o:OLEObject Type="Embed" ProgID="Equation.DSMT4" ShapeID="_x0000_i1380" DrawAspect="Content" ObjectID="_1797845815" r:id="rId738"/>
        </w:object>
      </w:r>
      <w:r w:rsidRPr="009A56DC">
        <w:rPr>
          <w:rFonts w:eastAsia="Times New Roman" w:cs="Times New Roman"/>
          <w:szCs w:val="24"/>
        </w:rPr>
        <w:t xml:space="preserve"> </w:t>
      </w:r>
    </w:p>
    <w:p w14:paraId="1471CC7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 Dung dịch NH</w:t>
      </w:r>
      <w:r w:rsidRPr="009A56DC">
        <w:rPr>
          <w:rFonts w:eastAsia="Times New Roman" w:cs="Times New Roman"/>
          <w:bCs/>
          <w:szCs w:val="24"/>
          <w:vertAlign w:val="subscript"/>
        </w:rPr>
        <w:t>3</w:t>
      </w:r>
      <w:r w:rsidRPr="009A56DC">
        <w:rPr>
          <w:rFonts w:eastAsia="Times New Roman" w:cs="Times New Roman"/>
          <w:bCs/>
          <w:szCs w:val="24"/>
        </w:rPr>
        <w:t xml:space="preserve"> có khả năng hòa tan </w:t>
      </w:r>
      <w:r w:rsidRPr="009A56DC">
        <w:rPr>
          <w:rFonts w:eastAsia="Times New Roman" w:cs="Times New Roman"/>
          <w:bCs/>
          <w:color w:val="FF0000"/>
          <w:szCs w:val="24"/>
        </w:rPr>
        <w:t>hydroxide</w:t>
      </w:r>
      <w:r w:rsidRPr="009A56DC">
        <w:rPr>
          <w:rFonts w:eastAsia="Times New Roman" w:cs="Times New Roman"/>
          <w:bCs/>
          <w:szCs w:val="24"/>
        </w:rPr>
        <w:t xml:space="preserve"> hay muối it tan của một số kim loại</w:t>
      </w:r>
      <w:r w:rsidRPr="009A56DC">
        <w:rPr>
          <w:rFonts w:eastAsia="Times New Roman" w:cs="Times New Roman"/>
          <w:szCs w:val="24"/>
        </w:rPr>
        <w:t xml:space="preserve"> như Ag, Cu, Zn,... tạo thành các dung dịch phức chất.</w:t>
      </w:r>
    </w:p>
    <w:p w14:paraId="6CBED6C9" w14:textId="77777777" w:rsidR="004C11BA" w:rsidRPr="009A56DC" w:rsidRDefault="004C11BA" w:rsidP="009A56DC">
      <w:pPr>
        <w:widowControl w:val="0"/>
        <w:tabs>
          <w:tab w:val="left" w:pos="284"/>
          <w:tab w:val="left" w:pos="2835"/>
          <w:tab w:val="left" w:pos="5245"/>
          <w:tab w:val="left" w:pos="7797"/>
        </w:tabs>
        <w:spacing w:line="240" w:lineRule="auto"/>
        <w:ind w:left="436" w:firstLine="1724"/>
        <w:jc w:val="both"/>
        <w:rPr>
          <w:rFonts w:eastAsia="Times New Roman" w:cs="Times New Roman"/>
          <w:iCs/>
          <w:szCs w:val="24"/>
        </w:rPr>
      </w:pPr>
      <w:r w:rsidRPr="009A56DC">
        <w:rPr>
          <w:rFonts w:eastAsia="Times New Roman" w:cs="Times New Roman"/>
          <w:iCs/>
          <w:position w:val="-96"/>
          <w:szCs w:val="24"/>
        </w:rPr>
        <w:object w:dxaOrig="4360" w:dyaOrig="2040" w14:anchorId="19CA9EAD">
          <v:shape id="_x0000_i1381" type="#_x0000_t75" style="width:217.5pt;height:102pt" o:ole="">
            <v:imagedata r:id="rId739" o:title=""/>
          </v:shape>
          <o:OLEObject Type="Embed" ProgID="Equation.DSMT4" ShapeID="_x0000_i1381" DrawAspect="Content" ObjectID="_1797845816" r:id="rId740"/>
        </w:object>
      </w:r>
      <w:r w:rsidRPr="009A56DC">
        <w:rPr>
          <w:rFonts w:eastAsia="Times New Roman" w:cs="Times New Roman"/>
          <w:iCs/>
          <w:szCs w:val="24"/>
        </w:rPr>
        <w:t xml:space="preserve"> </w:t>
      </w:r>
    </w:p>
    <w:p w14:paraId="7042D52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bCs/>
          <w:i/>
          <w:szCs w:val="24"/>
        </w:rPr>
        <w:t>Ví dụ 1:</w:t>
      </w:r>
      <w:r w:rsidRPr="009A56DC">
        <w:rPr>
          <w:rFonts w:eastAsia="Times New Roman" w:cs="Times New Roman"/>
          <w:bCs/>
          <w:szCs w:val="24"/>
        </w:rPr>
        <w:t xml:space="preserve"> Xét phản ứng tổng hợp </w:t>
      </w:r>
      <w:r w:rsidRPr="009A56DC">
        <w:rPr>
          <w:rFonts w:eastAsia="Times New Roman" w:cs="Times New Roman"/>
          <w:bCs/>
          <w:color w:val="FF0000"/>
          <w:szCs w:val="24"/>
        </w:rPr>
        <w:t>ammonia</w:t>
      </w:r>
      <w:r w:rsidRPr="009A56DC">
        <w:rPr>
          <w:rFonts w:eastAsia="Times New Roman" w:cs="Times New Roman"/>
          <w:bCs/>
          <w:szCs w:val="24"/>
        </w:rPr>
        <w:t xml:space="preserve"> :</w:t>
      </w:r>
      <w:r w:rsidRPr="009A56DC">
        <w:rPr>
          <w:rFonts w:eastAsia="Times New Roman" w:cs="Times New Roman"/>
          <w:bCs/>
          <w:position w:val="-12"/>
          <w:szCs w:val="24"/>
        </w:rPr>
        <w:object w:dxaOrig="2840" w:dyaOrig="360" w14:anchorId="0D360A00">
          <v:shape id="_x0000_i1382" type="#_x0000_t75" style="width:142.5pt;height:18.75pt" o:ole="">
            <v:imagedata r:id="rId741" o:title=""/>
          </v:shape>
          <o:OLEObject Type="Embed" ProgID="Equation.DSMT4" ShapeID="_x0000_i1382" DrawAspect="Content" ObjectID="_1797845817" r:id="rId742"/>
        </w:object>
      </w:r>
      <w:r w:rsidRPr="009A56DC">
        <w:rPr>
          <w:rFonts w:eastAsia="Times New Roman" w:cs="Times New Roman"/>
          <w:bCs/>
          <w:szCs w:val="24"/>
        </w:rPr>
        <w:t xml:space="preserve"> </w:t>
      </w:r>
    </w:p>
    <w:p w14:paraId="4EF7336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Ở 450°C hằng số cân bằng của phản ứng này là K = 1,5.10</w:t>
      </w:r>
      <w:r w:rsidRPr="009A56DC">
        <w:rPr>
          <w:rFonts w:eastAsia="Times New Roman" w:cs="Times New Roman"/>
          <w:szCs w:val="24"/>
          <w:vertAlign w:val="superscript"/>
        </w:rPr>
        <w:t>-5</w:t>
      </w:r>
      <w:r w:rsidRPr="009A56DC">
        <w:rPr>
          <w:rFonts w:eastAsia="Times New Roman" w:cs="Times New Roman"/>
          <w:szCs w:val="24"/>
        </w:rPr>
        <w:t>. Tính hiệu suất phản ứng tổng hợp NH</w:t>
      </w:r>
      <w:r w:rsidRPr="009A56DC">
        <w:rPr>
          <w:rFonts w:eastAsia="Times New Roman" w:cs="Times New Roman"/>
          <w:szCs w:val="24"/>
          <w:vertAlign w:val="subscript"/>
        </w:rPr>
        <w:t>3</w:t>
      </w:r>
      <w:r w:rsidRPr="009A56DC">
        <w:rPr>
          <w:rFonts w:eastAsia="Times New Roman" w:cs="Times New Roman"/>
          <w:szCs w:val="24"/>
        </w:rPr>
        <w:t xml:space="preserve"> nếu ban đầu trộn N</w:t>
      </w:r>
      <w:r w:rsidRPr="009A56DC">
        <w:rPr>
          <w:rFonts w:eastAsia="Times New Roman" w:cs="Times New Roman"/>
          <w:szCs w:val="24"/>
          <w:vertAlign w:val="subscript"/>
        </w:rPr>
        <w:t>2</w:t>
      </w:r>
      <w:r w:rsidRPr="009A56DC">
        <w:rPr>
          <w:rFonts w:eastAsia="Times New Roman" w:cs="Times New Roman"/>
          <w:szCs w:val="24"/>
        </w:rPr>
        <w:t xml:space="preserve"> và H</w:t>
      </w:r>
      <w:r w:rsidRPr="009A56DC">
        <w:rPr>
          <w:rFonts w:eastAsia="Times New Roman" w:cs="Times New Roman"/>
          <w:szCs w:val="24"/>
          <w:vertAlign w:val="subscript"/>
        </w:rPr>
        <w:t>2</w:t>
      </w:r>
      <w:r w:rsidRPr="009A56DC">
        <w:rPr>
          <w:rFonts w:eastAsia="Times New Roman" w:cs="Times New Roman"/>
          <w:szCs w:val="24"/>
        </w:rPr>
        <w:t xml:space="preserve"> theo tỉ lệ 1:3 về thể tích và áp suất hệ bằng 500 atm.</w:t>
      </w:r>
    </w:p>
    <w:p w14:paraId="7C7C8761"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bCs/>
          <w:i/>
          <w:szCs w:val="24"/>
        </w:rPr>
      </w:pPr>
      <w:r w:rsidRPr="009A56DC">
        <w:rPr>
          <w:rFonts w:eastAsia="Times New Roman" w:cs="Times New Roman"/>
          <w:b/>
          <w:bCs/>
          <w:i/>
          <w:szCs w:val="24"/>
        </w:rPr>
        <w:t>Giải</w:t>
      </w:r>
    </w:p>
    <w:p w14:paraId="5062899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Gọi x và h lần lượt là số mol ban đầu của N</w:t>
      </w:r>
      <w:r w:rsidRPr="009A56DC">
        <w:rPr>
          <w:rFonts w:eastAsia="Times New Roman" w:cs="Times New Roman"/>
          <w:bCs/>
          <w:szCs w:val="24"/>
          <w:vertAlign w:val="subscript"/>
        </w:rPr>
        <w:t>2</w:t>
      </w:r>
      <w:r w:rsidRPr="009A56DC">
        <w:rPr>
          <w:rFonts w:eastAsia="Times New Roman" w:cs="Times New Roman"/>
          <w:bCs/>
          <w:szCs w:val="24"/>
        </w:rPr>
        <w:t xml:space="preserve"> và hiệu suất phản ứng.</w:t>
      </w:r>
    </w:p>
    <w:p w14:paraId="6F44B79F" w14:textId="77777777" w:rsidR="004C11BA" w:rsidRPr="009A56DC" w:rsidRDefault="004C11BA" w:rsidP="009A56DC">
      <w:pPr>
        <w:widowControl w:val="0"/>
        <w:tabs>
          <w:tab w:val="left" w:pos="284"/>
          <w:tab w:val="left" w:pos="2835"/>
          <w:tab w:val="left" w:pos="5245"/>
          <w:tab w:val="left" w:pos="7797"/>
        </w:tabs>
        <w:spacing w:line="240" w:lineRule="auto"/>
        <w:ind w:left="436" w:firstLine="1004"/>
        <w:jc w:val="both"/>
        <w:rPr>
          <w:rFonts w:eastAsia="Times New Roman" w:cs="Times New Roman"/>
          <w:szCs w:val="24"/>
          <w:lang w:val="fr-FR"/>
        </w:rPr>
      </w:pPr>
      <w:r w:rsidRPr="009A56DC">
        <w:rPr>
          <w:rFonts w:eastAsia="Times New Roman" w:cs="Times New Roman"/>
          <w:position w:val="-12"/>
          <w:szCs w:val="24"/>
        </w:rPr>
        <w:object w:dxaOrig="660" w:dyaOrig="360" w14:anchorId="6D2A497C">
          <v:shape id="_x0000_i1383" type="#_x0000_t75" style="width:33.75pt;height:18.75pt" o:ole="">
            <v:imagedata r:id="rId743" o:title=""/>
          </v:shape>
          <o:OLEObject Type="Embed" ProgID="Equation.DSMT4" ShapeID="_x0000_i1383" DrawAspect="Content" ObjectID="_1797845818" r:id="rId744"/>
        </w:object>
      </w:r>
      <w:r w:rsidRPr="009A56DC">
        <w:rPr>
          <w:rFonts w:eastAsia="Times New Roman" w:cs="Times New Roman"/>
          <w:szCs w:val="24"/>
          <w:lang w:val="fr-FR"/>
        </w:rPr>
        <w:t xml:space="preserve">   +   </w:t>
      </w:r>
      <w:r w:rsidRPr="009A56DC">
        <w:rPr>
          <w:rFonts w:eastAsia="Times New Roman" w:cs="Times New Roman"/>
          <w:position w:val="-12"/>
          <w:szCs w:val="24"/>
        </w:rPr>
        <w:object w:dxaOrig="760" w:dyaOrig="360" w14:anchorId="0A520FB0">
          <v:shape id="_x0000_i1384" type="#_x0000_t75" style="width:37.5pt;height:18.75pt" o:ole="">
            <v:imagedata r:id="rId745" o:title=""/>
          </v:shape>
          <o:OLEObject Type="Embed" ProgID="Equation.DSMT4" ShapeID="_x0000_i1384" DrawAspect="Content" ObjectID="_1797845819" r:id="rId746"/>
        </w:object>
      </w:r>
      <w:r w:rsidRPr="009A56DC">
        <w:rPr>
          <w:rFonts w:eastAsia="Times New Roman" w:cs="Times New Roman"/>
          <w:szCs w:val="24"/>
          <w:lang w:val="fr-FR"/>
        </w:rPr>
        <w:t xml:space="preserve">   </w:t>
      </w:r>
      <w:r w:rsidRPr="009A56DC">
        <w:rPr>
          <w:rFonts w:eastAsia="Times New Roman" w:cs="Times New Roman"/>
          <w:position w:val="-10"/>
          <w:szCs w:val="24"/>
        </w:rPr>
        <w:object w:dxaOrig="360" w:dyaOrig="320" w14:anchorId="09308D4F">
          <v:shape id="_x0000_i1385" type="#_x0000_t75" style="width:18.75pt;height:15pt" o:ole="">
            <v:imagedata r:id="rId747" o:title=""/>
          </v:shape>
          <o:OLEObject Type="Embed" ProgID="Equation.DSMT4" ShapeID="_x0000_i1385" DrawAspect="Content" ObjectID="_1797845820" r:id="rId748"/>
        </w:object>
      </w:r>
      <w:r w:rsidRPr="009A56DC">
        <w:rPr>
          <w:rFonts w:eastAsia="Times New Roman" w:cs="Times New Roman"/>
          <w:szCs w:val="24"/>
          <w:lang w:val="fr-FR"/>
        </w:rPr>
        <w:t xml:space="preserve">    </w:t>
      </w:r>
      <w:r w:rsidRPr="009A56DC">
        <w:rPr>
          <w:rFonts w:eastAsia="Times New Roman" w:cs="Times New Roman"/>
          <w:position w:val="-12"/>
          <w:szCs w:val="24"/>
        </w:rPr>
        <w:object w:dxaOrig="960" w:dyaOrig="360" w14:anchorId="26A9D649">
          <v:shape id="_x0000_i1386" type="#_x0000_t75" style="width:48pt;height:18.75pt" o:ole="">
            <v:imagedata r:id="rId749" o:title=""/>
          </v:shape>
          <o:OLEObject Type="Embed" ProgID="Equation.DSMT4" ShapeID="_x0000_i1386" DrawAspect="Content" ObjectID="_1797845821" r:id="rId750"/>
        </w:object>
      </w:r>
      <w:r w:rsidRPr="009A56DC">
        <w:rPr>
          <w:rFonts w:eastAsia="Times New Roman" w:cs="Times New Roman"/>
          <w:szCs w:val="24"/>
          <w:lang w:val="fr-FR"/>
        </w:rPr>
        <w:t xml:space="preserve"> </w:t>
      </w:r>
    </w:p>
    <w:p w14:paraId="3A454C3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lang w:val="fr-FR"/>
        </w:rPr>
      </w:pPr>
      <w:r w:rsidRPr="009A56DC">
        <w:rPr>
          <w:rFonts w:eastAsia="Times New Roman" w:cs="Times New Roman"/>
          <w:bCs/>
          <w:szCs w:val="24"/>
          <w:lang w:val="fr-FR"/>
        </w:rPr>
        <w:t xml:space="preserve">          n</w:t>
      </w:r>
      <w:r w:rsidRPr="009A56DC">
        <w:rPr>
          <w:rFonts w:eastAsia="Times New Roman" w:cs="Times New Roman"/>
          <w:bCs/>
          <w:szCs w:val="24"/>
          <w:vertAlign w:val="subscript"/>
          <w:lang w:val="fr-FR"/>
        </w:rPr>
        <w:t>0</w:t>
      </w:r>
      <w:r w:rsidRPr="009A56DC">
        <w:rPr>
          <w:rFonts w:eastAsia="Times New Roman" w:cs="Times New Roman"/>
          <w:bCs/>
          <w:szCs w:val="24"/>
          <w:lang w:val="fr-FR"/>
        </w:rPr>
        <w:t xml:space="preserve">             x                   3x                     0</w:t>
      </w:r>
    </w:p>
    <w:p w14:paraId="0F88D05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lang w:val="fr-FR"/>
        </w:rPr>
      </w:pPr>
      <w:r w:rsidRPr="009A56DC">
        <w:rPr>
          <w:rFonts w:eastAsia="Times New Roman" w:cs="Times New Roman"/>
          <w:bCs/>
          <w:szCs w:val="24"/>
          <w:lang w:val="fr-FR"/>
        </w:rPr>
        <w:t xml:space="preserve">          n              hx                  3hx                  2hx</w:t>
      </w:r>
    </w:p>
    <w:p w14:paraId="0EAD599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lang w:val="fr-FR"/>
        </w:rPr>
      </w:pPr>
      <w:r w:rsidRPr="009A56DC">
        <w:rPr>
          <w:rFonts w:eastAsia="Times New Roman" w:cs="Times New Roman"/>
          <w:bCs/>
          <w:szCs w:val="24"/>
          <w:lang w:val="fr-FR"/>
        </w:rPr>
        <w:t xml:space="preserve">                         x(1-h)             3x(1-h)              2hx</w:t>
      </w:r>
    </w:p>
    <w:p w14:paraId="2B52FAB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lang w:val="fr-FR"/>
        </w:rPr>
      </w:pPr>
      <w:r w:rsidRPr="009A56DC">
        <w:rPr>
          <w:rFonts w:eastAsia="Times New Roman" w:cs="Times New Roman"/>
          <w:bCs/>
          <w:position w:val="-10"/>
          <w:szCs w:val="24"/>
          <w:lang w:val="fr-FR"/>
        </w:rPr>
        <w:object w:dxaOrig="1740" w:dyaOrig="320" w14:anchorId="5C8E660A">
          <v:shape id="_x0000_i1387" type="#_x0000_t75" style="width:86.25pt;height:15pt" o:ole="">
            <v:imagedata r:id="rId751" o:title=""/>
          </v:shape>
          <o:OLEObject Type="Embed" ProgID="Equation.DSMT4" ShapeID="_x0000_i1387" DrawAspect="Content" ObjectID="_1797845822" r:id="rId752"/>
        </w:object>
      </w:r>
      <w:r w:rsidRPr="009A56DC">
        <w:rPr>
          <w:rFonts w:eastAsia="Times New Roman" w:cs="Times New Roman"/>
          <w:bCs/>
          <w:szCs w:val="24"/>
          <w:lang w:val="fr-FR"/>
        </w:rPr>
        <w:t xml:space="preserve"> </w:t>
      </w:r>
    </w:p>
    <w:p w14:paraId="2968A71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lang w:val="fr-FR"/>
        </w:rPr>
      </w:pPr>
      <w:r w:rsidRPr="009A56DC">
        <w:rPr>
          <w:rFonts w:eastAsia="Times New Roman" w:cs="Times New Roman"/>
          <w:bCs/>
          <w:position w:val="-70"/>
          <w:szCs w:val="24"/>
          <w:lang w:val="fr-FR"/>
        </w:rPr>
        <w:object w:dxaOrig="4440" w:dyaOrig="1520" w14:anchorId="5DED7E53">
          <v:shape id="_x0000_i1388" type="#_x0000_t75" style="width:222pt;height:76.5pt" o:ole="">
            <v:imagedata r:id="rId753" o:title=""/>
          </v:shape>
          <o:OLEObject Type="Embed" ProgID="Equation.DSMT4" ShapeID="_x0000_i1388" DrawAspect="Content" ObjectID="_1797845823" r:id="rId754"/>
        </w:object>
      </w:r>
      <w:r w:rsidRPr="009A56DC">
        <w:rPr>
          <w:rFonts w:eastAsia="Times New Roman" w:cs="Times New Roman"/>
          <w:bCs/>
          <w:szCs w:val="24"/>
          <w:lang w:val="fr-FR"/>
        </w:rPr>
        <w:t xml:space="preserve"> </w:t>
      </w:r>
    </w:p>
    <w:p w14:paraId="2EDF76E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lang w:val="fr-FR"/>
        </w:rPr>
      </w:pPr>
      <w:r w:rsidRPr="009A56DC">
        <w:rPr>
          <w:rFonts w:eastAsia="Times New Roman" w:cs="Times New Roman"/>
          <w:bCs/>
          <w:position w:val="-10"/>
          <w:szCs w:val="24"/>
          <w:lang w:val="fr-FR"/>
        </w:rPr>
        <w:object w:dxaOrig="3340" w:dyaOrig="360" w14:anchorId="7B14172E">
          <v:shape id="_x0000_i1389" type="#_x0000_t75" style="width:167.25pt;height:18.75pt" o:ole="">
            <v:imagedata r:id="rId755" o:title=""/>
          </v:shape>
          <o:OLEObject Type="Embed" ProgID="Equation.DSMT4" ShapeID="_x0000_i1389" DrawAspect="Content" ObjectID="_1797845824" r:id="rId756"/>
        </w:object>
      </w:r>
      <w:r w:rsidRPr="009A56DC">
        <w:rPr>
          <w:rFonts w:eastAsia="Times New Roman" w:cs="Times New Roman"/>
          <w:bCs/>
          <w:szCs w:val="24"/>
          <w:lang w:val="fr-FR"/>
        </w:rPr>
        <w:t xml:space="preserve">          </w:t>
      </w:r>
    </w:p>
    <w:p w14:paraId="4DE02E77" w14:textId="77777777" w:rsidR="004C11BA" w:rsidRPr="009A56DC" w:rsidRDefault="004C11BA" w:rsidP="009A56DC">
      <w:pPr>
        <w:widowControl w:val="0"/>
        <w:tabs>
          <w:tab w:val="center" w:pos="5100"/>
          <w:tab w:val="right" w:pos="10200"/>
        </w:tabs>
        <w:spacing w:line="240" w:lineRule="auto"/>
        <w:jc w:val="both"/>
        <w:rPr>
          <w:rFonts w:eastAsia="Times New Roman" w:cs="Times New Roman"/>
          <w:szCs w:val="24"/>
          <w:lang w:val="fr-FR" w:eastAsia="x-none"/>
        </w:rPr>
      </w:pPr>
      <w:r w:rsidRPr="009A56DC">
        <w:rPr>
          <w:rFonts w:eastAsia="Calibri" w:cs="Times New Roman"/>
          <w:position w:val="-6"/>
          <w:szCs w:val="24"/>
          <w:lang w:val="x-none" w:eastAsia="x-none"/>
        </w:rPr>
        <w:object w:dxaOrig="300" w:dyaOrig="240" w14:anchorId="4CCA4888">
          <v:shape id="_x0000_i1390" type="#_x0000_t75" style="width:14.25pt;height:11.25pt" o:ole="">
            <v:imagedata r:id="rId757" o:title=""/>
          </v:shape>
          <o:OLEObject Type="Embed" ProgID="Equation.DSMT4" ShapeID="_x0000_i1390" DrawAspect="Content" ObjectID="_1797845825" r:id="rId758"/>
        </w:object>
      </w:r>
      <w:r w:rsidRPr="009A56DC">
        <w:rPr>
          <w:rFonts w:eastAsia="Times New Roman" w:cs="Times New Roman"/>
          <w:szCs w:val="24"/>
          <w:lang w:val="fr-FR" w:eastAsia="x-none"/>
        </w:rPr>
        <w:t xml:space="preserve">h = 0,467, vậy hiệu suất phản ứng bằng 46,7%. </w:t>
      </w:r>
    </w:p>
    <w:p w14:paraId="2C6362D3" w14:textId="77777777" w:rsidR="004C11BA" w:rsidRPr="009A56DC" w:rsidRDefault="004C11BA" w:rsidP="009A56DC">
      <w:pPr>
        <w:widowControl w:val="0"/>
        <w:tabs>
          <w:tab w:val="center" w:pos="5100"/>
          <w:tab w:val="right" w:pos="10200"/>
        </w:tabs>
        <w:spacing w:line="240" w:lineRule="auto"/>
        <w:jc w:val="both"/>
        <w:rPr>
          <w:rFonts w:eastAsia="Calibri" w:cs="Times New Roman"/>
          <w:szCs w:val="24"/>
          <w:lang w:val="x-none" w:eastAsia="x-none"/>
        </w:rPr>
      </w:pPr>
      <w:r w:rsidRPr="009A56DC">
        <w:rPr>
          <w:rFonts w:eastAsia="Times New Roman" w:cs="Times New Roman"/>
          <w:b/>
          <w:i/>
          <w:szCs w:val="24"/>
          <w:lang w:val="x-none" w:eastAsia="x-none"/>
        </w:rPr>
        <w:t>Ví dụ 2:</w:t>
      </w:r>
      <w:r w:rsidRPr="009A56DC">
        <w:rPr>
          <w:rFonts w:eastAsia="Times New Roman" w:cs="Times New Roman"/>
          <w:szCs w:val="24"/>
          <w:lang w:val="x-none" w:eastAsia="x-none"/>
        </w:rPr>
        <w:t xml:space="preserve"> Cho hỗn hợp khí N</w:t>
      </w:r>
      <w:r w:rsidRPr="009A56DC">
        <w:rPr>
          <w:rFonts w:eastAsia="Times New Roman" w:cs="Times New Roman"/>
          <w:szCs w:val="24"/>
          <w:vertAlign w:val="subscript"/>
          <w:lang w:val="x-none" w:eastAsia="x-none"/>
        </w:rPr>
        <w:t>2</w:t>
      </w:r>
      <w:r w:rsidRPr="009A56DC">
        <w:rPr>
          <w:rFonts w:eastAsia="Times New Roman" w:cs="Times New Roman"/>
          <w:szCs w:val="24"/>
          <w:lang w:val="x-none" w:eastAsia="x-none"/>
        </w:rPr>
        <w:t xml:space="preserve"> và H</w:t>
      </w:r>
      <w:r w:rsidRPr="009A56DC">
        <w:rPr>
          <w:rFonts w:eastAsia="Times New Roman" w:cs="Times New Roman"/>
          <w:szCs w:val="24"/>
          <w:vertAlign w:val="subscript"/>
          <w:lang w:val="x-none" w:eastAsia="x-none"/>
        </w:rPr>
        <w:t>2</w:t>
      </w:r>
      <w:r w:rsidRPr="009A56DC">
        <w:rPr>
          <w:rFonts w:eastAsia="Times New Roman" w:cs="Times New Roman"/>
          <w:szCs w:val="24"/>
          <w:lang w:val="x-none" w:eastAsia="x-none"/>
        </w:rPr>
        <w:t xml:space="preserve"> vào bình kín dung tích không đổi (không chứa không khí), có chứa sẵn chất xúc tác. Sau khi nung nóng bình một thời gian rồi đưa về nhiệt độ ban đầu, thấy áp suất trong bình giảm 33,33% so với áp suất</w:t>
      </w:r>
      <w:r w:rsidRPr="009A56DC">
        <w:rPr>
          <w:rFonts w:eastAsia="Times New Roman" w:cs="Times New Roman"/>
          <w:szCs w:val="24"/>
          <w:lang w:eastAsia="x-none"/>
        </w:rPr>
        <w:t xml:space="preserve"> </w:t>
      </w:r>
      <w:r w:rsidRPr="009A56DC">
        <w:rPr>
          <w:rFonts w:eastAsia="Times New Roman" w:cs="Times New Roman"/>
          <w:szCs w:val="24"/>
          <w:lang w:val="x-none" w:eastAsia="x-none"/>
        </w:rPr>
        <w:t>ban đầu. Tỉ khối của hỗn hợp khí thu được sau phản ứng so với H</w:t>
      </w:r>
      <w:r w:rsidRPr="009A56DC">
        <w:rPr>
          <w:rFonts w:eastAsia="Times New Roman" w:cs="Times New Roman"/>
          <w:szCs w:val="24"/>
          <w:vertAlign w:val="subscript"/>
          <w:lang w:val="x-none" w:eastAsia="x-none"/>
        </w:rPr>
        <w:t>2</w:t>
      </w:r>
      <w:r w:rsidRPr="009A56DC">
        <w:rPr>
          <w:rFonts w:eastAsia="Times New Roman" w:cs="Times New Roman"/>
          <w:szCs w:val="24"/>
          <w:lang w:val="x-none" w:eastAsia="x-none"/>
        </w:rPr>
        <w:t xml:space="preserve"> là 8. Tính hiệu suất phản ứng tổng hợp NH</w:t>
      </w:r>
      <w:r w:rsidRPr="009A56DC">
        <w:rPr>
          <w:rFonts w:eastAsia="Times New Roman" w:cs="Times New Roman"/>
          <w:szCs w:val="24"/>
          <w:vertAlign w:val="subscript"/>
          <w:lang w:eastAsia="x-none"/>
        </w:rPr>
        <w:t>3</w:t>
      </w:r>
      <w:r w:rsidRPr="009A56DC">
        <w:rPr>
          <w:rFonts w:eastAsia="Times New Roman" w:cs="Times New Roman"/>
          <w:szCs w:val="24"/>
          <w:lang w:val="x-none" w:eastAsia="x-none"/>
        </w:rPr>
        <w:t>.</w:t>
      </w:r>
    </w:p>
    <w:p w14:paraId="7BD2F916"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bCs/>
          <w:i/>
          <w:szCs w:val="24"/>
        </w:rPr>
      </w:pPr>
      <w:r w:rsidRPr="009A56DC">
        <w:rPr>
          <w:rFonts w:eastAsia="Times New Roman" w:cs="Times New Roman"/>
          <w:b/>
          <w:bCs/>
          <w:i/>
          <w:szCs w:val="24"/>
        </w:rPr>
        <w:t>Giải</w:t>
      </w:r>
    </w:p>
    <w:p w14:paraId="67AAC94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bCs/>
          <w:szCs w:val="24"/>
        </w:rPr>
        <w:t>Vì hiệu suất phản ứng không phụ thuộc vào số mol ban đầu của hỗn hợp khí N</w:t>
      </w:r>
      <w:r w:rsidRPr="009A56DC">
        <w:rPr>
          <w:rFonts w:eastAsia="Times New Roman" w:cs="Times New Roman"/>
          <w:bCs/>
          <w:szCs w:val="24"/>
          <w:vertAlign w:val="subscript"/>
        </w:rPr>
        <w:t>2</w:t>
      </w:r>
      <w:r w:rsidRPr="009A56DC">
        <w:rPr>
          <w:rFonts w:eastAsia="Times New Roman" w:cs="Times New Roman"/>
          <w:bCs/>
          <w:szCs w:val="24"/>
        </w:rPr>
        <w:t xml:space="preserve"> và H</w:t>
      </w:r>
      <w:r w:rsidRPr="009A56DC">
        <w:rPr>
          <w:rFonts w:eastAsia="Times New Roman" w:cs="Times New Roman"/>
          <w:bCs/>
          <w:szCs w:val="24"/>
          <w:vertAlign w:val="subscript"/>
        </w:rPr>
        <w:t>2</w:t>
      </w:r>
      <w:r w:rsidRPr="009A56DC">
        <w:rPr>
          <w:rFonts w:eastAsia="Times New Roman" w:cs="Times New Roman"/>
          <w:bCs/>
          <w:szCs w:val="24"/>
        </w:rPr>
        <w:t xml:space="preserve"> nên để đơn giản ta coi n</w:t>
      </w:r>
      <w:r w:rsidRPr="009A56DC">
        <w:rPr>
          <w:rFonts w:eastAsia="Times New Roman" w:cs="Times New Roman"/>
          <w:bCs/>
          <w:szCs w:val="24"/>
          <w:vertAlign w:val="subscript"/>
        </w:rPr>
        <w:t xml:space="preserve">hh khí ban đầu </w:t>
      </w:r>
      <w:r w:rsidRPr="009A56DC">
        <w:rPr>
          <w:rFonts w:eastAsia="Times New Roman" w:cs="Times New Roman"/>
          <w:bCs/>
          <w:szCs w:val="24"/>
        </w:rPr>
        <w:t>= 1 mol. Đặt a, b lần lượt là số mol N</w:t>
      </w:r>
      <w:r w:rsidRPr="009A56DC">
        <w:rPr>
          <w:rFonts w:eastAsia="Times New Roman" w:cs="Times New Roman"/>
          <w:bCs/>
          <w:szCs w:val="24"/>
          <w:vertAlign w:val="subscript"/>
        </w:rPr>
        <w:t>2</w:t>
      </w:r>
      <w:r w:rsidRPr="009A56DC">
        <w:rPr>
          <w:rFonts w:eastAsia="Times New Roman" w:cs="Times New Roman"/>
          <w:bCs/>
          <w:szCs w:val="24"/>
        </w:rPr>
        <w:t xml:space="preserve"> và H</w:t>
      </w:r>
      <w:r w:rsidRPr="009A56DC">
        <w:rPr>
          <w:rFonts w:eastAsia="Times New Roman" w:cs="Times New Roman"/>
          <w:bCs/>
          <w:szCs w:val="24"/>
          <w:vertAlign w:val="subscript"/>
        </w:rPr>
        <w:t>2</w:t>
      </w:r>
      <w:r w:rsidRPr="009A56DC">
        <w:rPr>
          <w:rFonts w:eastAsia="Times New Roman" w:cs="Times New Roman"/>
          <w:bCs/>
          <w:szCs w:val="24"/>
        </w:rPr>
        <w:t xml:space="preserve"> ban đầu. </w:t>
      </w:r>
      <w:r w:rsidRPr="009A56DC">
        <w:rPr>
          <w:rFonts w:eastAsia="Times New Roman" w:cs="Times New Roman"/>
          <w:bCs/>
          <w:szCs w:val="24"/>
          <w:lang w:val="fr-FR"/>
        </w:rPr>
        <w:t>Ta có:</w:t>
      </w:r>
    </w:p>
    <w:p w14:paraId="1DF8DEF2" w14:textId="77777777" w:rsidR="004C11BA" w:rsidRPr="009A56DC" w:rsidRDefault="004C11BA" w:rsidP="009A56DC">
      <w:pPr>
        <w:widowControl w:val="0"/>
        <w:tabs>
          <w:tab w:val="left" w:pos="284"/>
          <w:tab w:val="left" w:pos="2835"/>
          <w:tab w:val="left" w:pos="5245"/>
          <w:tab w:val="left" w:pos="7797"/>
        </w:tabs>
        <w:spacing w:line="240" w:lineRule="auto"/>
        <w:ind w:left="436" w:firstLine="1724"/>
        <w:jc w:val="both"/>
        <w:rPr>
          <w:rFonts w:eastAsia="Times New Roman" w:cs="Times New Roman"/>
          <w:szCs w:val="24"/>
        </w:rPr>
      </w:pPr>
      <w:r w:rsidRPr="009A56DC">
        <w:rPr>
          <w:rFonts w:eastAsia="Times New Roman" w:cs="Times New Roman"/>
          <w:szCs w:val="24"/>
        </w:rPr>
        <w:t>n</w:t>
      </w:r>
      <w:r w:rsidRPr="009A56DC">
        <w:rPr>
          <w:rFonts w:eastAsia="Times New Roman" w:cs="Times New Roman"/>
          <w:szCs w:val="24"/>
          <w:vertAlign w:val="subscript"/>
        </w:rPr>
        <w:t>t</w:t>
      </w:r>
      <w:r w:rsidRPr="009A56DC">
        <w:rPr>
          <w:rFonts w:eastAsia="Times New Roman" w:cs="Times New Roman"/>
          <w:szCs w:val="24"/>
        </w:rPr>
        <w:t xml:space="preserve"> = a + b = 1 (1) </w:t>
      </w:r>
    </w:p>
    <w:p w14:paraId="6F8DB33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Phản ứng tổng hợp NH</w:t>
      </w:r>
      <w:r w:rsidRPr="009A56DC">
        <w:rPr>
          <w:rFonts w:eastAsia="Times New Roman" w:cs="Times New Roman"/>
          <w:szCs w:val="24"/>
          <w:vertAlign w:val="subscript"/>
        </w:rPr>
        <w:t>3</w:t>
      </w:r>
      <w:r w:rsidRPr="009A56DC">
        <w:rPr>
          <w:rFonts w:eastAsia="Times New Roman" w:cs="Times New Roman"/>
          <w:szCs w:val="24"/>
        </w:rPr>
        <w:t xml:space="preserve"> :</w:t>
      </w:r>
    </w:p>
    <w:p w14:paraId="2A20515E" w14:textId="77777777" w:rsidR="004C11BA" w:rsidRPr="009A56DC" w:rsidRDefault="004C11BA" w:rsidP="009A56DC">
      <w:pPr>
        <w:widowControl w:val="0"/>
        <w:tabs>
          <w:tab w:val="left" w:pos="284"/>
          <w:tab w:val="left" w:pos="2835"/>
          <w:tab w:val="left" w:pos="5245"/>
          <w:tab w:val="left" w:pos="7797"/>
        </w:tabs>
        <w:spacing w:line="240" w:lineRule="auto"/>
        <w:ind w:left="436" w:firstLine="1004"/>
        <w:jc w:val="both"/>
        <w:rPr>
          <w:rFonts w:eastAsia="Times New Roman" w:cs="Times New Roman"/>
          <w:szCs w:val="24"/>
          <w:lang w:val="fr-FR"/>
        </w:rPr>
      </w:pPr>
      <w:r w:rsidRPr="009A56DC">
        <w:rPr>
          <w:rFonts w:eastAsia="Times New Roman" w:cs="Times New Roman"/>
          <w:position w:val="-12"/>
          <w:szCs w:val="24"/>
        </w:rPr>
        <w:object w:dxaOrig="340" w:dyaOrig="360" w14:anchorId="074D56F6">
          <v:shape id="_x0000_i1391" type="#_x0000_t75" style="width:17.25pt;height:18.75pt" o:ole="">
            <v:imagedata r:id="rId759" o:title=""/>
          </v:shape>
          <o:OLEObject Type="Embed" ProgID="Equation.DSMT4" ShapeID="_x0000_i1391" DrawAspect="Content" ObjectID="_1797845826" r:id="rId760"/>
        </w:object>
      </w:r>
      <w:r w:rsidRPr="009A56DC">
        <w:rPr>
          <w:rFonts w:eastAsia="Times New Roman" w:cs="Times New Roman"/>
          <w:szCs w:val="24"/>
          <w:lang w:val="fr-FR"/>
        </w:rPr>
        <w:t xml:space="preserve">   +   </w:t>
      </w:r>
      <w:r w:rsidRPr="009A56DC">
        <w:rPr>
          <w:rFonts w:eastAsia="Times New Roman" w:cs="Times New Roman"/>
          <w:position w:val="-12"/>
          <w:szCs w:val="24"/>
        </w:rPr>
        <w:object w:dxaOrig="440" w:dyaOrig="360" w14:anchorId="3D0DCEC5">
          <v:shape id="_x0000_i1392" type="#_x0000_t75" style="width:22.5pt;height:18.75pt" o:ole="">
            <v:imagedata r:id="rId761" o:title=""/>
          </v:shape>
          <o:OLEObject Type="Embed" ProgID="Equation.DSMT4" ShapeID="_x0000_i1392" DrawAspect="Content" ObjectID="_1797845827" r:id="rId762"/>
        </w:object>
      </w:r>
      <w:r w:rsidRPr="009A56DC">
        <w:rPr>
          <w:rFonts w:eastAsia="Times New Roman" w:cs="Times New Roman"/>
          <w:szCs w:val="24"/>
          <w:lang w:val="fr-FR"/>
        </w:rPr>
        <w:t xml:space="preserve">   </w:t>
      </w:r>
      <w:r w:rsidRPr="009A56DC">
        <w:rPr>
          <w:rFonts w:eastAsia="Times New Roman" w:cs="Times New Roman"/>
          <w:position w:val="-20"/>
          <w:szCs w:val="24"/>
        </w:rPr>
        <w:object w:dxaOrig="680" w:dyaOrig="499" w14:anchorId="55C22645">
          <v:shape id="_x0000_i1393" type="#_x0000_t75" style="width:34.5pt;height:24.75pt" o:ole="">
            <v:imagedata r:id="rId763" o:title=""/>
          </v:shape>
          <o:OLEObject Type="Embed" ProgID="Equation.DSMT4" ShapeID="_x0000_i1393" DrawAspect="Content" ObjectID="_1797845828" r:id="rId764"/>
        </w:object>
      </w:r>
      <w:r w:rsidRPr="009A56DC">
        <w:rPr>
          <w:rFonts w:eastAsia="Times New Roman" w:cs="Times New Roman"/>
          <w:szCs w:val="24"/>
          <w:lang w:val="fr-FR"/>
        </w:rPr>
        <w:t xml:space="preserve">    </w:t>
      </w:r>
      <w:r w:rsidRPr="009A56DC">
        <w:rPr>
          <w:rFonts w:eastAsia="Times New Roman" w:cs="Times New Roman"/>
          <w:position w:val="-12"/>
          <w:szCs w:val="24"/>
        </w:rPr>
        <w:object w:dxaOrig="620" w:dyaOrig="360" w14:anchorId="14430294">
          <v:shape id="_x0000_i1394" type="#_x0000_t75" style="width:30.75pt;height:18.75pt" o:ole="">
            <v:imagedata r:id="rId765" o:title=""/>
          </v:shape>
          <o:OLEObject Type="Embed" ProgID="Equation.DSMT4" ShapeID="_x0000_i1394" DrawAspect="Content" ObjectID="_1797845829" r:id="rId766"/>
        </w:object>
      </w:r>
      <w:r w:rsidRPr="009A56DC">
        <w:rPr>
          <w:rFonts w:eastAsia="Times New Roman" w:cs="Times New Roman"/>
          <w:szCs w:val="24"/>
          <w:lang w:val="fr-FR"/>
        </w:rPr>
        <w:t xml:space="preserve"> </w:t>
      </w:r>
    </w:p>
    <w:p w14:paraId="34DE52A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Bđ              a              b                         0</w:t>
      </w:r>
    </w:p>
    <w:p w14:paraId="5015796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 ]            (a - x)      (b - 3x)                  2x </w:t>
      </w:r>
    </w:p>
    <w:p w14:paraId="62E0439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position w:val="-12"/>
          <w:szCs w:val="24"/>
        </w:rPr>
        <w:object w:dxaOrig="5020" w:dyaOrig="360" w14:anchorId="69C6B59D">
          <v:shape id="_x0000_i1395" type="#_x0000_t75" style="width:252.75pt;height:18.75pt" o:ole="">
            <v:imagedata r:id="rId767" o:title=""/>
          </v:shape>
          <o:OLEObject Type="Embed" ProgID="Equation.DSMT4" ShapeID="_x0000_i1395" DrawAspect="Content" ObjectID="_1797845830" r:id="rId768"/>
        </w:object>
      </w:r>
      <w:r w:rsidRPr="009A56DC">
        <w:rPr>
          <w:rFonts w:eastAsia="Times New Roman" w:cs="Times New Roman"/>
          <w:szCs w:val="24"/>
          <w:lang w:val="fr-FR"/>
        </w:rPr>
        <w:t xml:space="preserve"> </w:t>
      </w:r>
    </w:p>
    <w:p w14:paraId="508E788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Ở V,T=const:</w:t>
      </w:r>
    </w:p>
    <w:p w14:paraId="04B3EB55" w14:textId="77777777" w:rsidR="004C11BA" w:rsidRPr="009A56DC" w:rsidRDefault="004C11BA" w:rsidP="009A56DC">
      <w:pPr>
        <w:widowControl w:val="0"/>
        <w:tabs>
          <w:tab w:val="left" w:pos="284"/>
          <w:tab w:val="left" w:pos="2835"/>
          <w:tab w:val="left" w:pos="5245"/>
          <w:tab w:val="left" w:pos="7797"/>
        </w:tabs>
        <w:spacing w:line="240" w:lineRule="auto"/>
        <w:ind w:left="436" w:firstLine="1724"/>
        <w:jc w:val="both"/>
        <w:rPr>
          <w:rFonts w:eastAsia="Times New Roman" w:cs="Times New Roman"/>
          <w:szCs w:val="24"/>
          <w:lang w:val="fr-FR"/>
        </w:rPr>
      </w:pPr>
      <w:r w:rsidRPr="009A56DC">
        <w:rPr>
          <w:rFonts w:eastAsia="Times New Roman" w:cs="Times New Roman"/>
          <w:position w:val="-30"/>
          <w:szCs w:val="24"/>
          <w:lang w:val="fr-FR"/>
        </w:rPr>
        <w:object w:dxaOrig="5360" w:dyaOrig="680" w14:anchorId="07323DAD">
          <v:shape id="_x0000_i1396" type="#_x0000_t75" style="width:267pt;height:34.5pt" o:ole="">
            <v:imagedata r:id="rId769" o:title=""/>
          </v:shape>
          <o:OLEObject Type="Embed" ProgID="Equation.DSMT4" ShapeID="_x0000_i1396" DrawAspect="Content" ObjectID="_1797845831" r:id="rId770"/>
        </w:object>
      </w:r>
      <w:r w:rsidRPr="009A56DC">
        <w:rPr>
          <w:rFonts w:eastAsia="Times New Roman" w:cs="Times New Roman"/>
          <w:szCs w:val="24"/>
          <w:lang w:val="fr-FR"/>
        </w:rPr>
        <w:t xml:space="preserve"> </w:t>
      </w:r>
    </w:p>
    <w:p w14:paraId="0557C62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position w:val="-24"/>
          <w:szCs w:val="24"/>
          <w:lang w:val="fr-FR"/>
        </w:rPr>
        <w:object w:dxaOrig="4819" w:dyaOrig="620" w14:anchorId="2D74D012">
          <v:shape id="_x0000_i1397" type="#_x0000_t75" style="width:240.75pt;height:30.75pt" o:ole="">
            <v:imagedata r:id="rId771" o:title=""/>
          </v:shape>
          <o:OLEObject Type="Embed" ProgID="Equation.DSMT4" ShapeID="_x0000_i1397" DrawAspect="Content" ObjectID="_1797845832" r:id="rId772"/>
        </w:object>
      </w:r>
      <w:r w:rsidRPr="009A56DC">
        <w:rPr>
          <w:rFonts w:eastAsia="Times New Roman" w:cs="Times New Roman"/>
          <w:szCs w:val="24"/>
          <w:lang w:val="fr-FR"/>
        </w:rPr>
        <w:t xml:space="preserve"> (2)</w:t>
      </w:r>
    </w:p>
    <w:p w14:paraId="135917A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Giải hệ (1), (2) ta được: </w:t>
      </w:r>
      <w:r w:rsidRPr="009A56DC">
        <w:rPr>
          <w:rFonts w:eastAsia="Times New Roman" w:cs="Times New Roman"/>
          <w:position w:val="-24"/>
          <w:szCs w:val="24"/>
          <w:lang w:val="fr-FR"/>
        </w:rPr>
        <w:object w:dxaOrig="2000" w:dyaOrig="620" w14:anchorId="755EFB2F">
          <v:shape id="_x0000_i1398" type="#_x0000_t75" style="width:100.5pt;height:30.75pt" o:ole="">
            <v:imagedata r:id="rId773" o:title=""/>
          </v:shape>
          <o:OLEObject Type="Embed" ProgID="Equation.DSMT4" ShapeID="_x0000_i1398" DrawAspect="Content" ObjectID="_1797845833" r:id="rId774"/>
        </w:object>
      </w:r>
      <w:r w:rsidRPr="009A56DC">
        <w:rPr>
          <w:rFonts w:eastAsia="Times New Roman" w:cs="Times New Roman"/>
          <w:szCs w:val="24"/>
          <w:lang w:val="fr-FR"/>
        </w:rPr>
        <w:t xml:space="preserve"> </w:t>
      </w:r>
    </w:p>
    <w:p w14:paraId="5BECA9C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bCs/>
          <w:szCs w:val="24"/>
          <w:lang w:val="fr-FR"/>
        </w:rPr>
        <w:t xml:space="preserve">Vì </w:t>
      </w:r>
      <w:r w:rsidRPr="009A56DC">
        <w:rPr>
          <w:rFonts w:eastAsia="Times New Roman" w:cs="Times New Roman"/>
          <w:bCs/>
          <w:position w:val="-24"/>
          <w:szCs w:val="24"/>
          <w:lang w:val="fr-FR"/>
        </w:rPr>
        <w:object w:dxaOrig="980" w:dyaOrig="660" w14:anchorId="57D72033">
          <v:shape id="_x0000_i1399" type="#_x0000_t75" style="width:48.75pt;height:33.75pt" o:ole="">
            <v:imagedata r:id="rId775" o:title=""/>
          </v:shape>
          <o:OLEObject Type="Embed" ProgID="Equation.DSMT4" ShapeID="_x0000_i1399" DrawAspect="Content" ObjectID="_1797845834" r:id="rId776"/>
        </w:object>
      </w:r>
      <w:r w:rsidRPr="009A56DC">
        <w:rPr>
          <w:rFonts w:eastAsia="Times New Roman" w:cs="Times New Roman"/>
          <w:bCs/>
          <w:szCs w:val="24"/>
          <w:lang w:val="fr-FR"/>
        </w:rPr>
        <w:t xml:space="preserve"> tính hiệu suất phản ứng theo số mol H</w:t>
      </w:r>
      <w:r w:rsidRPr="009A56DC">
        <w:rPr>
          <w:rFonts w:eastAsia="Times New Roman" w:cs="Times New Roman"/>
          <w:bCs/>
          <w:szCs w:val="24"/>
          <w:vertAlign w:val="subscript"/>
          <w:lang w:val="fr-FR"/>
        </w:rPr>
        <w:t>2</w:t>
      </w:r>
      <w:r w:rsidRPr="009A56DC">
        <w:rPr>
          <w:rFonts w:eastAsia="Times New Roman" w:cs="Times New Roman"/>
          <w:bCs/>
          <w:szCs w:val="24"/>
          <w:lang w:val="fr-FR"/>
        </w:rPr>
        <w:t>.</w:t>
      </w:r>
    </w:p>
    <w:p w14:paraId="2139D770" w14:textId="77777777" w:rsidR="004C11BA" w:rsidRPr="009A56DC" w:rsidRDefault="004C11BA" w:rsidP="009A56DC">
      <w:pPr>
        <w:widowControl w:val="0"/>
        <w:tabs>
          <w:tab w:val="left" w:pos="284"/>
          <w:tab w:val="left" w:pos="2835"/>
          <w:tab w:val="left" w:pos="5245"/>
          <w:tab w:val="left" w:pos="7797"/>
        </w:tabs>
        <w:spacing w:line="240" w:lineRule="auto"/>
        <w:ind w:left="436" w:firstLine="2399"/>
        <w:jc w:val="both"/>
        <w:rPr>
          <w:rFonts w:eastAsia="Times New Roman" w:cs="Times New Roman"/>
          <w:szCs w:val="24"/>
          <w:lang w:val="fr-FR"/>
        </w:rPr>
      </w:pPr>
      <w:r w:rsidRPr="009A56DC">
        <w:rPr>
          <w:rFonts w:eastAsia="Times New Roman" w:cs="Times New Roman"/>
          <w:position w:val="-54"/>
          <w:szCs w:val="24"/>
        </w:rPr>
        <w:object w:dxaOrig="1820" w:dyaOrig="1200" w14:anchorId="72FB348B">
          <v:shape id="_x0000_i1400" type="#_x0000_t75" style="width:92.25pt;height:60.75pt" o:ole="">
            <v:imagedata r:id="rId777" o:title=""/>
          </v:shape>
          <o:OLEObject Type="Embed" ProgID="Equation.DSMT4" ShapeID="_x0000_i1400" DrawAspect="Content" ObjectID="_1797845835" r:id="rId778"/>
        </w:object>
      </w:r>
      <w:r w:rsidRPr="009A56DC">
        <w:rPr>
          <w:rFonts w:eastAsia="Times New Roman" w:cs="Times New Roman"/>
          <w:szCs w:val="24"/>
          <w:lang w:val="fr-FR"/>
        </w:rPr>
        <w:t xml:space="preserve"> </w:t>
      </w:r>
    </w:p>
    <w:p w14:paraId="430ABA9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b/>
          <w:i/>
          <w:szCs w:val="24"/>
          <w:lang w:val="fr-FR"/>
        </w:rPr>
        <w:t>Ví dụ 3:</w:t>
      </w:r>
      <w:r w:rsidRPr="009A56DC">
        <w:rPr>
          <w:rFonts w:eastAsia="Times New Roman" w:cs="Times New Roman"/>
          <w:szCs w:val="24"/>
          <w:lang w:val="fr-FR"/>
        </w:rPr>
        <w:t xml:space="preserve"> Cho 2 mol N</w:t>
      </w:r>
      <w:r w:rsidRPr="009A56DC">
        <w:rPr>
          <w:rFonts w:eastAsia="Times New Roman" w:cs="Times New Roman"/>
          <w:szCs w:val="24"/>
          <w:vertAlign w:val="subscript"/>
          <w:lang w:val="fr-FR"/>
        </w:rPr>
        <w:t>2</w:t>
      </w:r>
      <w:r w:rsidRPr="009A56DC">
        <w:rPr>
          <w:rFonts w:eastAsia="Times New Roman" w:cs="Times New Roman"/>
          <w:szCs w:val="24"/>
          <w:lang w:val="fr-FR"/>
        </w:rPr>
        <w:t xml:space="preserve"> và 8 mol H</w:t>
      </w:r>
      <w:r w:rsidRPr="009A56DC">
        <w:rPr>
          <w:rFonts w:eastAsia="Times New Roman" w:cs="Times New Roman"/>
          <w:szCs w:val="24"/>
          <w:vertAlign w:val="subscript"/>
          <w:lang w:val="fr-FR"/>
        </w:rPr>
        <w:t>2</w:t>
      </w:r>
      <w:r w:rsidRPr="009A56DC">
        <w:rPr>
          <w:rFonts w:eastAsia="Times New Roman" w:cs="Times New Roman"/>
          <w:szCs w:val="24"/>
          <w:lang w:val="fr-FR"/>
        </w:rPr>
        <w:t xml:space="preserve"> vào bình kín có dung tích 2 lít, sau khi phản ứng: </w:t>
      </w:r>
    </w:p>
    <w:p w14:paraId="0DA59AC3" w14:textId="77777777" w:rsidR="004C11BA" w:rsidRPr="009A56DC" w:rsidRDefault="004C11BA" w:rsidP="009A56DC">
      <w:pPr>
        <w:widowControl w:val="0"/>
        <w:tabs>
          <w:tab w:val="left" w:pos="284"/>
          <w:tab w:val="left" w:pos="2835"/>
          <w:tab w:val="left" w:pos="5245"/>
          <w:tab w:val="left" w:pos="7797"/>
        </w:tabs>
        <w:spacing w:line="240" w:lineRule="auto"/>
        <w:ind w:left="436" w:firstLine="1004"/>
        <w:jc w:val="both"/>
        <w:rPr>
          <w:rFonts w:eastAsia="Times New Roman" w:cs="Times New Roman"/>
          <w:szCs w:val="24"/>
          <w:lang w:val="fr-FR"/>
        </w:rPr>
      </w:pPr>
      <w:r w:rsidRPr="009A56DC">
        <w:rPr>
          <w:rFonts w:eastAsia="Times New Roman" w:cs="Times New Roman"/>
          <w:position w:val="-12"/>
          <w:szCs w:val="24"/>
        </w:rPr>
        <w:object w:dxaOrig="660" w:dyaOrig="360" w14:anchorId="2A1BA78B">
          <v:shape id="_x0000_i1401" type="#_x0000_t75" style="width:33.75pt;height:18.75pt" o:ole="">
            <v:imagedata r:id="rId743" o:title=""/>
          </v:shape>
          <o:OLEObject Type="Embed" ProgID="Equation.DSMT4" ShapeID="_x0000_i1401" DrawAspect="Content" ObjectID="_1797845836" r:id="rId779"/>
        </w:object>
      </w:r>
      <w:r w:rsidRPr="009A56DC">
        <w:rPr>
          <w:rFonts w:eastAsia="Times New Roman" w:cs="Times New Roman"/>
          <w:szCs w:val="24"/>
          <w:lang w:val="fr-FR"/>
        </w:rPr>
        <w:t xml:space="preserve">   +   </w:t>
      </w:r>
      <w:r w:rsidRPr="009A56DC">
        <w:rPr>
          <w:rFonts w:eastAsia="Times New Roman" w:cs="Times New Roman"/>
          <w:position w:val="-12"/>
          <w:szCs w:val="24"/>
        </w:rPr>
        <w:object w:dxaOrig="760" w:dyaOrig="360" w14:anchorId="01F73A78">
          <v:shape id="_x0000_i1402" type="#_x0000_t75" style="width:37.5pt;height:18.75pt" o:ole="">
            <v:imagedata r:id="rId745" o:title=""/>
          </v:shape>
          <o:OLEObject Type="Embed" ProgID="Equation.DSMT4" ShapeID="_x0000_i1402" DrawAspect="Content" ObjectID="_1797845837" r:id="rId780"/>
        </w:object>
      </w:r>
      <w:r w:rsidRPr="009A56DC">
        <w:rPr>
          <w:rFonts w:eastAsia="Times New Roman" w:cs="Times New Roman"/>
          <w:szCs w:val="24"/>
          <w:lang w:val="fr-FR"/>
        </w:rPr>
        <w:t xml:space="preserve">   </w:t>
      </w:r>
      <w:r w:rsidRPr="009A56DC">
        <w:rPr>
          <w:rFonts w:eastAsia="Times New Roman" w:cs="Times New Roman"/>
          <w:position w:val="-10"/>
          <w:szCs w:val="24"/>
        </w:rPr>
        <w:object w:dxaOrig="360" w:dyaOrig="320" w14:anchorId="048ABF33">
          <v:shape id="_x0000_i1403" type="#_x0000_t75" style="width:18.75pt;height:15pt" o:ole="">
            <v:imagedata r:id="rId747" o:title=""/>
          </v:shape>
          <o:OLEObject Type="Embed" ProgID="Equation.DSMT4" ShapeID="_x0000_i1403" DrawAspect="Content" ObjectID="_1797845838" r:id="rId781"/>
        </w:object>
      </w:r>
      <w:r w:rsidRPr="009A56DC">
        <w:rPr>
          <w:rFonts w:eastAsia="Times New Roman" w:cs="Times New Roman"/>
          <w:szCs w:val="24"/>
          <w:lang w:val="fr-FR"/>
        </w:rPr>
        <w:t xml:space="preserve">    </w:t>
      </w:r>
      <w:r w:rsidRPr="009A56DC">
        <w:rPr>
          <w:rFonts w:eastAsia="Times New Roman" w:cs="Times New Roman"/>
          <w:position w:val="-12"/>
          <w:szCs w:val="24"/>
        </w:rPr>
        <w:object w:dxaOrig="960" w:dyaOrig="360" w14:anchorId="59D5C472">
          <v:shape id="_x0000_i1404" type="#_x0000_t75" style="width:48pt;height:18.75pt" o:ole="">
            <v:imagedata r:id="rId749" o:title=""/>
          </v:shape>
          <o:OLEObject Type="Embed" ProgID="Equation.DSMT4" ShapeID="_x0000_i1404" DrawAspect="Content" ObjectID="_1797845839" r:id="rId782"/>
        </w:object>
      </w:r>
      <w:r w:rsidRPr="009A56DC">
        <w:rPr>
          <w:rFonts w:eastAsia="Times New Roman" w:cs="Times New Roman"/>
          <w:szCs w:val="24"/>
          <w:lang w:val="fr-FR"/>
        </w:rPr>
        <w:t xml:space="preserve"> </w:t>
      </w:r>
    </w:p>
    <w:p w14:paraId="252EE52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Đạt trạng thái cân bằng, dưa nhiệt độ về nhiệt độ ban đầu, thì áp suất trong | bình bằng 0,9 lần áp suất đầu. Tính K</w:t>
      </w:r>
      <w:r w:rsidRPr="009A56DC">
        <w:rPr>
          <w:rFonts w:eastAsia="Times New Roman" w:cs="Times New Roman"/>
          <w:szCs w:val="24"/>
          <w:vertAlign w:val="subscript"/>
          <w:lang w:val="fr-FR"/>
        </w:rPr>
        <w:t>C</w:t>
      </w:r>
      <w:r w:rsidRPr="009A56DC">
        <w:rPr>
          <w:rFonts w:eastAsia="Times New Roman" w:cs="Times New Roman"/>
          <w:szCs w:val="24"/>
          <w:lang w:val="fr-FR"/>
        </w:rPr>
        <w:t xml:space="preserve"> của phản ứng tổng hợp NH</w:t>
      </w:r>
      <w:r w:rsidRPr="009A56DC">
        <w:rPr>
          <w:rFonts w:eastAsia="Times New Roman" w:cs="Times New Roman"/>
          <w:szCs w:val="24"/>
          <w:vertAlign w:val="subscript"/>
          <w:lang w:val="fr-FR"/>
        </w:rPr>
        <w:t>3</w:t>
      </w:r>
      <w:r w:rsidRPr="009A56DC">
        <w:rPr>
          <w:rFonts w:eastAsia="Times New Roman" w:cs="Times New Roman"/>
          <w:szCs w:val="24"/>
          <w:lang w:val="fr-FR"/>
        </w:rPr>
        <w:t>.</w:t>
      </w:r>
    </w:p>
    <w:p w14:paraId="13192F55"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i/>
          <w:szCs w:val="24"/>
        </w:rPr>
      </w:pPr>
      <w:r w:rsidRPr="009A56DC">
        <w:rPr>
          <w:rFonts w:eastAsia="Times New Roman" w:cs="Times New Roman"/>
          <w:b/>
          <w:i/>
          <w:szCs w:val="24"/>
        </w:rPr>
        <w:t>Giải</w:t>
      </w:r>
    </w:p>
    <w:p w14:paraId="48398B8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Tổng số mol ban đầu trong bình kín: </w:t>
      </w:r>
      <w:r w:rsidRPr="009A56DC">
        <w:rPr>
          <w:rFonts w:eastAsia="Times New Roman" w:cs="Times New Roman"/>
          <w:position w:val="-4"/>
          <w:szCs w:val="24"/>
        </w:rPr>
        <w:object w:dxaOrig="220" w:dyaOrig="240" w14:anchorId="78DE2DBB">
          <v:shape id="_x0000_i1405" type="#_x0000_t75" style="width:10.5pt;height:11.25pt" o:ole="">
            <v:imagedata r:id="rId783" o:title=""/>
          </v:shape>
          <o:OLEObject Type="Embed" ProgID="Equation.DSMT4" ShapeID="_x0000_i1405" DrawAspect="Content" ObjectID="_1797845840" r:id="rId784"/>
        </w:object>
      </w:r>
      <w:r w:rsidRPr="009A56DC">
        <w:rPr>
          <w:rFonts w:eastAsia="Times New Roman" w:cs="Times New Roman"/>
          <w:szCs w:val="24"/>
        </w:rPr>
        <w:t>n</w:t>
      </w:r>
      <w:r w:rsidRPr="009A56DC">
        <w:rPr>
          <w:rFonts w:eastAsia="Times New Roman" w:cs="Times New Roman"/>
          <w:szCs w:val="24"/>
          <w:vertAlign w:val="subscript"/>
        </w:rPr>
        <w:t xml:space="preserve">ban đầu </w:t>
      </w:r>
      <w:r w:rsidRPr="009A56DC">
        <w:rPr>
          <w:rFonts w:eastAsia="Times New Roman" w:cs="Times New Roman"/>
          <w:szCs w:val="24"/>
        </w:rPr>
        <w:t xml:space="preserve">= 2 + 8 = 10 mol </w:t>
      </w:r>
    </w:p>
    <w:p w14:paraId="62AA5DA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Trong cùng điều kiện t</w:t>
      </w:r>
      <w:r w:rsidRPr="009A56DC">
        <w:rPr>
          <w:rFonts w:eastAsia="Times New Roman" w:cs="Times New Roman"/>
          <w:szCs w:val="24"/>
          <w:vertAlign w:val="superscript"/>
        </w:rPr>
        <w:t>0</w:t>
      </w:r>
      <w:r w:rsidRPr="009A56DC">
        <w:rPr>
          <w:rFonts w:eastAsia="Times New Roman" w:cs="Times New Roman"/>
          <w:szCs w:val="24"/>
        </w:rPr>
        <w:t xml:space="preserve"> và V:</w:t>
      </w:r>
    </w:p>
    <w:p w14:paraId="3CD6F468" w14:textId="77777777" w:rsidR="004C11BA" w:rsidRPr="009A56DC" w:rsidRDefault="004C11BA" w:rsidP="009A56DC">
      <w:pPr>
        <w:widowControl w:val="0"/>
        <w:tabs>
          <w:tab w:val="left" w:pos="284"/>
          <w:tab w:val="left" w:pos="2835"/>
          <w:tab w:val="left" w:pos="5245"/>
          <w:tab w:val="left" w:pos="7797"/>
        </w:tabs>
        <w:spacing w:line="240" w:lineRule="auto"/>
        <w:ind w:left="436" w:firstLine="1004"/>
        <w:jc w:val="both"/>
        <w:rPr>
          <w:rFonts w:eastAsia="Times New Roman" w:cs="Times New Roman"/>
          <w:szCs w:val="24"/>
          <w:lang w:val="fr-FR"/>
        </w:rPr>
      </w:pPr>
      <w:r w:rsidRPr="009A56DC">
        <w:rPr>
          <w:rFonts w:eastAsia="Times New Roman" w:cs="Times New Roman"/>
          <w:position w:val="-30"/>
          <w:szCs w:val="24"/>
        </w:rPr>
        <w:object w:dxaOrig="3840" w:dyaOrig="680" w14:anchorId="7E8D582A">
          <v:shape id="_x0000_i1406" type="#_x0000_t75" style="width:192pt;height:34.5pt" o:ole="">
            <v:imagedata r:id="rId785" o:title=""/>
          </v:shape>
          <o:OLEObject Type="Embed" ProgID="Equation.DSMT4" ShapeID="_x0000_i1406" DrawAspect="Content" ObjectID="_1797845841" r:id="rId786"/>
        </w:object>
      </w:r>
      <w:r w:rsidRPr="009A56DC">
        <w:rPr>
          <w:rFonts w:eastAsia="Times New Roman" w:cs="Times New Roman"/>
          <w:szCs w:val="24"/>
          <w:lang w:val="fr-FR"/>
        </w:rPr>
        <w:t xml:space="preserve"> </w:t>
      </w:r>
    </w:p>
    <w:p w14:paraId="1D6B0A7B" w14:textId="77777777" w:rsidR="004C11BA" w:rsidRPr="009A56DC" w:rsidRDefault="004C11BA" w:rsidP="009A56DC">
      <w:pPr>
        <w:widowControl w:val="0"/>
        <w:tabs>
          <w:tab w:val="left" w:pos="284"/>
          <w:tab w:val="left" w:pos="2835"/>
          <w:tab w:val="left" w:pos="5245"/>
          <w:tab w:val="left" w:pos="7797"/>
        </w:tabs>
        <w:spacing w:line="240" w:lineRule="auto"/>
        <w:ind w:left="436" w:firstLine="1004"/>
        <w:jc w:val="both"/>
        <w:rPr>
          <w:rFonts w:eastAsia="Times New Roman" w:cs="Times New Roman"/>
          <w:szCs w:val="24"/>
          <w:lang w:val="fr-FR"/>
        </w:rPr>
      </w:pPr>
      <w:r w:rsidRPr="009A56DC">
        <w:rPr>
          <w:rFonts w:eastAsia="Times New Roman" w:cs="Times New Roman"/>
          <w:position w:val="-12"/>
          <w:szCs w:val="24"/>
        </w:rPr>
        <w:object w:dxaOrig="660" w:dyaOrig="360" w14:anchorId="0F7C3F91">
          <v:shape id="_x0000_i1407" type="#_x0000_t75" style="width:33.75pt;height:18.75pt" o:ole="">
            <v:imagedata r:id="rId743" o:title=""/>
          </v:shape>
          <o:OLEObject Type="Embed" ProgID="Equation.DSMT4" ShapeID="_x0000_i1407" DrawAspect="Content" ObjectID="_1797845842" r:id="rId787"/>
        </w:object>
      </w:r>
      <w:r w:rsidRPr="009A56DC">
        <w:rPr>
          <w:rFonts w:eastAsia="Times New Roman" w:cs="Times New Roman"/>
          <w:szCs w:val="24"/>
          <w:lang w:val="fr-FR"/>
        </w:rPr>
        <w:t xml:space="preserve">   +   </w:t>
      </w:r>
      <w:r w:rsidRPr="009A56DC">
        <w:rPr>
          <w:rFonts w:eastAsia="Times New Roman" w:cs="Times New Roman"/>
          <w:position w:val="-12"/>
          <w:szCs w:val="24"/>
        </w:rPr>
        <w:object w:dxaOrig="760" w:dyaOrig="360" w14:anchorId="2C9F5E57">
          <v:shape id="_x0000_i1408" type="#_x0000_t75" style="width:37.5pt;height:18.75pt" o:ole="">
            <v:imagedata r:id="rId745" o:title=""/>
          </v:shape>
          <o:OLEObject Type="Embed" ProgID="Equation.DSMT4" ShapeID="_x0000_i1408" DrawAspect="Content" ObjectID="_1797845843" r:id="rId788"/>
        </w:object>
      </w:r>
      <w:r w:rsidRPr="009A56DC">
        <w:rPr>
          <w:rFonts w:eastAsia="Times New Roman" w:cs="Times New Roman"/>
          <w:szCs w:val="24"/>
          <w:lang w:val="fr-FR"/>
        </w:rPr>
        <w:t xml:space="preserve">   </w:t>
      </w:r>
      <w:r w:rsidRPr="009A56DC">
        <w:rPr>
          <w:rFonts w:eastAsia="Times New Roman" w:cs="Times New Roman"/>
          <w:position w:val="-10"/>
          <w:szCs w:val="24"/>
        </w:rPr>
        <w:object w:dxaOrig="360" w:dyaOrig="320" w14:anchorId="78F30013">
          <v:shape id="_x0000_i1409" type="#_x0000_t75" style="width:18.75pt;height:15pt" o:ole="">
            <v:imagedata r:id="rId747" o:title=""/>
          </v:shape>
          <o:OLEObject Type="Embed" ProgID="Equation.DSMT4" ShapeID="_x0000_i1409" DrawAspect="Content" ObjectID="_1797845844" r:id="rId789"/>
        </w:object>
      </w:r>
      <w:r w:rsidRPr="009A56DC">
        <w:rPr>
          <w:rFonts w:eastAsia="Times New Roman" w:cs="Times New Roman"/>
          <w:szCs w:val="24"/>
          <w:lang w:val="fr-FR"/>
        </w:rPr>
        <w:t xml:space="preserve">    </w:t>
      </w:r>
      <w:r w:rsidRPr="009A56DC">
        <w:rPr>
          <w:rFonts w:eastAsia="Times New Roman" w:cs="Times New Roman"/>
          <w:position w:val="-12"/>
          <w:szCs w:val="24"/>
        </w:rPr>
        <w:object w:dxaOrig="960" w:dyaOrig="360" w14:anchorId="1D56DC41">
          <v:shape id="_x0000_i1410" type="#_x0000_t75" style="width:48pt;height:18.75pt" o:ole="">
            <v:imagedata r:id="rId749" o:title=""/>
          </v:shape>
          <o:OLEObject Type="Embed" ProgID="Equation.DSMT4" ShapeID="_x0000_i1410" DrawAspect="Content" ObjectID="_1797845845" r:id="rId790"/>
        </w:object>
      </w:r>
      <w:r w:rsidRPr="009A56DC">
        <w:rPr>
          <w:rFonts w:eastAsia="Times New Roman" w:cs="Times New Roman"/>
          <w:szCs w:val="24"/>
          <w:lang w:val="fr-FR"/>
        </w:rPr>
        <w:t xml:space="preserve"> </w:t>
      </w:r>
    </w:p>
    <w:p w14:paraId="2E7DDC3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ab/>
        <w:t xml:space="preserve">Ban đầu:        2                8 </w:t>
      </w:r>
    </w:p>
    <w:p w14:paraId="2D75E10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lastRenderedPageBreak/>
        <w:tab/>
        <w:t>Phản ứng:       x               3x                      2x</w:t>
      </w:r>
    </w:p>
    <w:p w14:paraId="1E479CF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lang w:val="fr-FR"/>
        </w:rPr>
        <w:tab/>
      </w:r>
      <w:r w:rsidRPr="009A56DC">
        <w:rPr>
          <w:rFonts w:eastAsia="Times New Roman" w:cs="Times New Roman"/>
          <w:szCs w:val="24"/>
        </w:rPr>
        <w:t xml:space="preserve">Cân bằng:    2 - x          8 - 3x </w:t>
      </w:r>
    </w:p>
    <w:p w14:paraId="3C5DA97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2"/>
          <w:szCs w:val="24"/>
        </w:rPr>
        <w:object w:dxaOrig="5340" w:dyaOrig="360" w14:anchorId="284C6D20">
          <v:shape id="_x0000_i1411" type="#_x0000_t75" style="width:268.5pt;height:18.75pt" o:ole="">
            <v:imagedata r:id="rId791" o:title=""/>
          </v:shape>
          <o:OLEObject Type="Embed" ProgID="Equation.DSMT4" ShapeID="_x0000_i1411" DrawAspect="Content" ObjectID="_1797845846" r:id="rId792"/>
        </w:object>
      </w:r>
      <w:r w:rsidRPr="009A56DC">
        <w:rPr>
          <w:rFonts w:eastAsia="Times New Roman" w:cs="Times New Roman"/>
          <w:szCs w:val="24"/>
        </w:rPr>
        <w:t xml:space="preserve"> </w:t>
      </w:r>
    </w:p>
    <w:p w14:paraId="703C009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24"/>
          <w:szCs w:val="24"/>
        </w:rPr>
        <w:object w:dxaOrig="7360" w:dyaOrig="620" w14:anchorId="1703315B">
          <v:shape id="_x0000_i1412" type="#_x0000_t75" style="width:368.25pt;height:30.75pt" o:ole="">
            <v:imagedata r:id="rId793" o:title=""/>
          </v:shape>
          <o:OLEObject Type="Embed" ProgID="Equation.DSMT4" ShapeID="_x0000_i1412" DrawAspect="Content" ObjectID="_1797845847" r:id="rId794"/>
        </w:object>
      </w:r>
      <w:r w:rsidRPr="009A56DC">
        <w:rPr>
          <w:rFonts w:eastAsia="Times New Roman" w:cs="Times New Roman"/>
          <w:szCs w:val="24"/>
        </w:rPr>
        <w:t xml:space="preserve"> </w:t>
      </w:r>
    </w:p>
    <w:p w14:paraId="48F08FE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36"/>
          <w:szCs w:val="24"/>
        </w:rPr>
        <w:object w:dxaOrig="4700" w:dyaOrig="840" w14:anchorId="70892388">
          <v:shape id="_x0000_i1413" type="#_x0000_t75" style="width:235.5pt;height:42pt" o:ole="">
            <v:imagedata r:id="rId795" o:title=""/>
          </v:shape>
          <o:OLEObject Type="Embed" ProgID="Equation.DSMT4" ShapeID="_x0000_i1413" DrawAspect="Content" ObjectID="_1797845848" r:id="rId796"/>
        </w:object>
      </w:r>
      <w:r w:rsidRPr="009A56DC">
        <w:rPr>
          <w:rFonts w:eastAsia="Times New Roman" w:cs="Times New Roman"/>
          <w:szCs w:val="24"/>
        </w:rPr>
        <w:t xml:space="preserve"> </w:t>
      </w:r>
    </w:p>
    <w:p w14:paraId="4FCE71E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
          <w:bCs/>
          <w:i/>
          <w:szCs w:val="24"/>
        </w:rPr>
        <w:t>Ví dụ 4:</w:t>
      </w:r>
      <w:r w:rsidRPr="009A56DC">
        <w:rPr>
          <w:rFonts w:eastAsia="Times New Roman" w:cs="Times New Roman"/>
          <w:bCs/>
          <w:szCs w:val="24"/>
        </w:rPr>
        <w:t xml:space="preserve"> Hỗn hợp khí X gồm N</w:t>
      </w:r>
      <w:r w:rsidRPr="009A56DC">
        <w:rPr>
          <w:rFonts w:eastAsia="Times New Roman" w:cs="Times New Roman"/>
          <w:bCs/>
          <w:szCs w:val="24"/>
          <w:vertAlign w:val="subscript"/>
        </w:rPr>
        <w:t>2</w:t>
      </w:r>
      <w:r w:rsidRPr="009A56DC">
        <w:rPr>
          <w:rFonts w:eastAsia="Times New Roman" w:cs="Times New Roman"/>
          <w:bCs/>
          <w:szCs w:val="24"/>
        </w:rPr>
        <w:t xml:space="preserve"> và H</w:t>
      </w:r>
      <w:r w:rsidRPr="009A56DC">
        <w:rPr>
          <w:rFonts w:eastAsia="Times New Roman" w:cs="Times New Roman"/>
          <w:bCs/>
          <w:szCs w:val="24"/>
          <w:vertAlign w:val="subscript"/>
        </w:rPr>
        <w:t>2</w:t>
      </w:r>
      <w:r w:rsidRPr="009A56DC">
        <w:rPr>
          <w:rFonts w:eastAsia="Times New Roman" w:cs="Times New Roman"/>
          <w:bCs/>
          <w:szCs w:val="24"/>
        </w:rPr>
        <w:t xml:space="preserve"> có tỉ khối so với He bằng 1,8. Đun nóng X một thời gian trong bình kín (có bột Fe làm xúc tác), thu được hỗn hợp khí Y có tỉ khối so với He bằng 2. Hiệu suất của phản ứng tổng hợp NH</w:t>
      </w:r>
      <w:r w:rsidRPr="009A56DC">
        <w:rPr>
          <w:rFonts w:eastAsia="Times New Roman" w:cs="Times New Roman"/>
          <w:bCs/>
          <w:szCs w:val="24"/>
          <w:vertAlign w:val="subscript"/>
        </w:rPr>
        <w:t>3</w:t>
      </w:r>
      <w:r w:rsidRPr="009A56DC">
        <w:rPr>
          <w:rFonts w:eastAsia="Times New Roman" w:cs="Times New Roman"/>
          <w:bCs/>
          <w:szCs w:val="24"/>
        </w:rPr>
        <w:t xml:space="preserve"> là </w:t>
      </w:r>
    </w:p>
    <w:p w14:paraId="3DF49FF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ab/>
      </w:r>
      <w:r w:rsidRPr="009A56DC">
        <w:rPr>
          <w:rFonts w:eastAsia="Times New Roman" w:cs="Times New Roman"/>
          <w:b/>
          <w:bCs/>
          <w:szCs w:val="24"/>
        </w:rPr>
        <w:t>A.</w:t>
      </w:r>
      <w:r w:rsidRPr="009A56DC">
        <w:rPr>
          <w:rFonts w:eastAsia="Times New Roman" w:cs="Times New Roman"/>
          <w:bCs/>
          <w:szCs w:val="24"/>
        </w:rPr>
        <w:t xml:space="preserve"> 50%. </w:t>
      </w:r>
      <w:r w:rsidRPr="009A56DC">
        <w:rPr>
          <w:rFonts w:eastAsia="Times New Roman" w:cs="Times New Roman"/>
          <w:bCs/>
          <w:szCs w:val="24"/>
        </w:rPr>
        <w:tab/>
      </w:r>
      <w:r w:rsidRPr="009A56DC">
        <w:rPr>
          <w:rFonts w:eastAsia="Times New Roman" w:cs="Times New Roman"/>
          <w:b/>
          <w:bCs/>
          <w:szCs w:val="24"/>
        </w:rPr>
        <w:t>B.</w:t>
      </w:r>
      <w:r w:rsidRPr="009A56DC">
        <w:rPr>
          <w:rFonts w:eastAsia="Times New Roman" w:cs="Times New Roman"/>
          <w:bCs/>
          <w:szCs w:val="24"/>
        </w:rPr>
        <w:t xml:space="preserve"> 36%. </w:t>
      </w:r>
      <w:r w:rsidRPr="009A56DC">
        <w:rPr>
          <w:rFonts w:eastAsia="Times New Roman" w:cs="Times New Roman"/>
          <w:bCs/>
          <w:szCs w:val="24"/>
        </w:rPr>
        <w:tab/>
      </w:r>
      <w:r w:rsidRPr="009A56DC">
        <w:rPr>
          <w:rFonts w:eastAsia="Times New Roman" w:cs="Times New Roman"/>
          <w:b/>
          <w:bCs/>
          <w:szCs w:val="24"/>
        </w:rPr>
        <w:t>C.</w:t>
      </w:r>
      <w:r w:rsidRPr="009A56DC">
        <w:rPr>
          <w:rFonts w:eastAsia="Times New Roman" w:cs="Times New Roman"/>
          <w:bCs/>
          <w:szCs w:val="24"/>
        </w:rPr>
        <w:t xml:space="preserve"> 40%.</w:t>
      </w:r>
      <w:r w:rsidRPr="009A56DC">
        <w:rPr>
          <w:rFonts w:eastAsia="Times New Roman" w:cs="Times New Roman"/>
          <w:szCs w:val="24"/>
        </w:rPr>
        <w:t xml:space="preserve"> </w:t>
      </w:r>
      <w:r w:rsidRPr="009A56DC">
        <w:rPr>
          <w:rFonts w:eastAsia="Times New Roman" w:cs="Times New Roman"/>
          <w:szCs w:val="24"/>
        </w:rPr>
        <w:tab/>
      </w:r>
      <w:r w:rsidRPr="009A56DC">
        <w:rPr>
          <w:rFonts w:eastAsia="Times New Roman" w:cs="Times New Roman"/>
          <w:b/>
          <w:iCs/>
          <w:szCs w:val="24"/>
        </w:rPr>
        <w:t>D.</w:t>
      </w:r>
      <w:r w:rsidRPr="009A56DC">
        <w:rPr>
          <w:rFonts w:eastAsia="Times New Roman" w:cs="Times New Roman"/>
          <w:iCs/>
          <w:szCs w:val="24"/>
        </w:rPr>
        <w:t xml:space="preserve"> 25% </w:t>
      </w:r>
    </w:p>
    <w:p w14:paraId="6CA94933"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i/>
          <w:szCs w:val="24"/>
        </w:rPr>
      </w:pPr>
      <w:r w:rsidRPr="009A56DC">
        <w:rPr>
          <w:rFonts w:eastAsia="Times New Roman" w:cs="Times New Roman"/>
          <w:b/>
          <w:i/>
          <w:szCs w:val="24"/>
        </w:rPr>
        <w:t>Giải</w:t>
      </w:r>
    </w:p>
    <w:p w14:paraId="356A298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Coi </w:t>
      </w:r>
      <w:r w:rsidRPr="009A56DC">
        <w:rPr>
          <w:rFonts w:eastAsia="Times New Roman" w:cs="Times New Roman"/>
          <w:position w:val="-12"/>
          <w:szCs w:val="24"/>
        </w:rPr>
        <w:object w:dxaOrig="3440" w:dyaOrig="360" w14:anchorId="58251071">
          <v:shape id="_x0000_i1414" type="#_x0000_t75" style="width:172.5pt;height:18.75pt" o:ole="">
            <v:imagedata r:id="rId797" o:title=""/>
          </v:shape>
          <o:OLEObject Type="Embed" ProgID="Equation.DSMT4" ShapeID="_x0000_i1414" DrawAspect="Content" ObjectID="_1797845849" r:id="rId798"/>
        </w:object>
      </w:r>
      <w:r w:rsidRPr="009A56DC">
        <w:rPr>
          <w:rFonts w:eastAsia="Times New Roman" w:cs="Times New Roman"/>
          <w:szCs w:val="24"/>
        </w:rPr>
        <w:t xml:space="preserve"> </w:t>
      </w:r>
    </w:p>
    <w:p w14:paraId="44C71CF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Đặt </w:t>
      </w:r>
      <w:r w:rsidRPr="009A56DC">
        <w:rPr>
          <w:rFonts w:eastAsia="Times New Roman" w:cs="Times New Roman"/>
          <w:position w:val="-14"/>
          <w:szCs w:val="24"/>
        </w:rPr>
        <w:object w:dxaOrig="7100" w:dyaOrig="380" w14:anchorId="20F49898">
          <v:shape id="_x0000_i1415" type="#_x0000_t75" style="width:354.75pt;height:20.25pt" o:ole="">
            <v:imagedata r:id="rId799" o:title=""/>
          </v:shape>
          <o:OLEObject Type="Embed" ProgID="Equation.DSMT4" ShapeID="_x0000_i1415" DrawAspect="Content" ObjectID="_1797845850" r:id="rId800"/>
        </w:object>
      </w:r>
      <w:r w:rsidRPr="009A56DC">
        <w:rPr>
          <w:rFonts w:eastAsia="Times New Roman" w:cs="Times New Roman"/>
          <w:szCs w:val="24"/>
        </w:rPr>
        <w:t xml:space="preserve"> </w:t>
      </w:r>
    </w:p>
    <w:p w14:paraId="25B02207" w14:textId="77777777" w:rsidR="004C11BA" w:rsidRPr="009A56DC" w:rsidRDefault="004C11BA" w:rsidP="009A56DC">
      <w:pPr>
        <w:widowControl w:val="0"/>
        <w:tabs>
          <w:tab w:val="left" w:pos="284"/>
          <w:tab w:val="left" w:pos="2835"/>
          <w:tab w:val="left" w:pos="5245"/>
          <w:tab w:val="left" w:pos="7797"/>
        </w:tabs>
        <w:spacing w:line="240" w:lineRule="auto"/>
        <w:ind w:left="436" w:firstLine="1004"/>
        <w:jc w:val="both"/>
        <w:rPr>
          <w:rFonts w:eastAsia="Times New Roman" w:cs="Times New Roman"/>
          <w:szCs w:val="24"/>
        </w:rPr>
      </w:pPr>
      <w:r w:rsidRPr="009A56DC">
        <w:rPr>
          <w:rFonts w:eastAsia="Times New Roman" w:cs="Times New Roman"/>
          <w:position w:val="-12"/>
          <w:szCs w:val="24"/>
        </w:rPr>
        <w:object w:dxaOrig="660" w:dyaOrig="360" w14:anchorId="628EB504">
          <v:shape id="_x0000_i1416" type="#_x0000_t75" style="width:33.75pt;height:18.75pt" o:ole="">
            <v:imagedata r:id="rId743" o:title=""/>
          </v:shape>
          <o:OLEObject Type="Embed" ProgID="Equation.DSMT4" ShapeID="_x0000_i1416" DrawAspect="Content" ObjectID="_1797845851" r:id="rId801"/>
        </w:object>
      </w:r>
      <w:r w:rsidRPr="009A56DC">
        <w:rPr>
          <w:rFonts w:eastAsia="Times New Roman" w:cs="Times New Roman"/>
          <w:szCs w:val="24"/>
        </w:rPr>
        <w:t xml:space="preserve">   +   </w:t>
      </w:r>
      <w:r w:rsidRPr="009A56DC">
        <w:rPr>
          <w:rFonts w:eastAsia="Times New Roman" w:cs="Times New Roman"/>
          <w:position w:val="-12"/>
          <w:szCs w:val="24"/>
        </w:rPr>
        <w:object w:dxaOrig="760" w:dyaOrig="360" w14:anchorId="17C34454">
          <v:shape id="_x0000_i1417" type="#_x0000_t75" style="width:37.5pt;height:18.75pt" o:ole="">
            <v:imagedata r:id="rId745" o:title=""/>
          </v:shape>
          <o:OLEObject Type="Embed" ProgID="Equation.DSMT4" ShapeID="_x0000_i1417" DrawAspect="Content" ObjectID="_1797845852" r:id="rId802"/>
        </w:object>
      </w:r>
      <w:r w:rsidRPr="009A56DC">
        <w:rPr>
          <w:rFonts w:eastAsia="Times New Roman" w:cs="Times New Roman"/>
          <w:szCs w:val="24"/>
        </w:rPr>
        <w:t xml:space="preserve">   </w:t>
      </w:r>
      <w:r w:rsidRPr="009A56DC">
        <w:rPr>
          <w:rFonts w:eastAsia="Times New Roman" w:cs="Times New Roman"/>
          <w:position w:val="-10"/>
          <w:szCs w:val="24"/>
        </w:rPr>
        <w:object w:dxaOrig="360" w:dyaOrig="320" w14:anchorId="3921173E">
          <v:shape id="_x0000_i1418" type="#_x0000_t75" style="width:18.75pt;height:15pt" o:ole="">
            <v:imagedata r:id="rId747" o:title=""/>
          </v:shape>
          <o:OLEObject Type="Embed" ProgID="Equation.DSMT4" ShapeID="_x0000_i1418" DrawAspect="Content" ObjectID="_1797845853" r:id="rId803"/>
        </w:object>
      </w:r>
      <w:r w:rsidRPr="009A56DC">
        <w:rPr>
          <w:rFonts w:eastAsia="Times New Roman" w:cs="Times New Roman"/>
          <w:szCs w:val="24"/>
        </w:rPr>
        <w:t xml:space="preserve">    </w:t>
      </w:r>
      <w:r w:rsidRPr="009A56DC">
        <w:rPr>
          <w:rFonts w:eastAsia="Times New Roman" w:cs="Times New Roman"/>
          <w:position w:val="-12"/>
          <w:szCs w:val="24"/>
        </w:rPr>
        <w:object w:dxaOrig="960" w:dyaOrig="360" w14:anchorId="45857F5D">
          <v:shape id="_x0000_i1419" type="#_x0000_t75" style="width:48pt;height:18.75pt" o:ole="">
            <v:imagedata r:id="rId749" o:title=""/>
          </v:shape>
          <o:OLEObject Type="Embed" ProgID="Equation.DSMT4" ShapeID="_x0000_i1419" DrawAspect="Content" ObjectID="_1797845854" r:id="rId804"/>
        </w:object>
      </w:r>
      <w:r w:rsidRPr="009A56DC">
        <w:rPr>
          <w:rFonts w:eastAsia="Times New Roman" w:cs="Times New Roman"/>
          <w:szCs w:val="24"/>
        </w:rPr>
        <w:t xml:space="preserve"> </w:t>
      </w:r>
    </w:p>
    <w:p w14:paraId="711633A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bd:              0,2                0,8</w:t>
      </w:r>
    </w:p>
    <w:p w14:paraId="7BC8174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Pr="009A56DC">
        <w:rPr>
          <w:rFonts w:eastAsia="Times New Roman" w:cs="Times New Roman"/>
          <w:szCs w:val="24"/>
        </w:rPr>
        <w:tab/>
        <w:t>pu:              0,22    →      0,6h        →    0,4h</w:t>
      </w:r>
    </w:p>
    <w:p w14:paraId="4631226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còn:      0,2(1-h)         0,8 - 0,6h. </w:t>
      </w:r>
    </w:p>
    <w:p w14:paraId="6601CB1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24"/>
          <w:szCs w:val="24"/>
        </w:rPr>
        <w:object w:dxaOrig="4220" w:dyaOrig="620" w14:anchorId="2D73E475">
          <v:shape id="_x0000_i1420" type="#_x0000_t75" style="width:210.75pt;height:30.75pt" o:ole="">
            <v:imagedata r:id="rId805" o:title=""/>
          </v:shape>
          <o:OLEObject Type="Embed" ProgID="Equation.DSMT4" ShapeID="_x0000_i1420" DrawAspect="Content" ObjectID="_1797845855" r:id="rId806"/>
        </w:object>
      </w:r>
      <w:r w:rsidRPr="009A56DC">
        <w:rPr>
          <w:rFonts w:eastAsia="Times New Roman" w:cs="Times New Roman"/>
          <w:szCs w:val="24"/>
        </w:rPr>
        <w:t>Đáp án D</w:t>
      </w:r>
    </w:p>
    <w:p w14:paraId="6DDA27D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xml:space="preserve"> </w:t>
      </w:r>
      <w:r w:rsidRPr="009A56DC">
        <w:rPr>
          <w:rFonts w:eastAsia="Times New Roman" w:cs="Times New Roman"/>
          <w:b/>
          <w:bCs/>
          <w:i/>
          <w:szCs w:val="24"/>
        </w:rPr>
        <w:t>Ví dụ 5:</w:t>
      </w:r>
      <w:r w:rsidRPr="009A56DC">
        <w:rPr>
          <w:rFonts w:eastAsia="Times New Roman" w:cs="Times New Roman"/>
          <w:bCs/>
          <w:szCs w:val="24"/>
        </w:rPr>
        <w:t xml:space="preserve"> Cho 0,448 lít khí NH</w:t>
      </w:r>
      <w:r w:rsidRPr="009A56DC">
        <w:rPr>
          <w:rFonts w:eastAsia="Times New Roman" w:cs="Times New Roman"/>
          <w:bCs/>
          <w:szCs w:val="24"/>
          <w:vertAlign w:val="subscript"/>
        </w:rPr>
        <w:t>3</w:t>
      </w:r>
      <w:r w:rsidRPr="009A56DC">
        <w:rPr>
          <w:rFonts w:eastAsia="Times New Roman" w:cs="Times New Roman"/>
          <w:bCs/>
          <w:szCs w:val="24"/>
        </w:rPr>
        <w:t xml:space="preserve"> (đktc) đi qua ống sử dụng 16 gam CuO nung nóng, thu được chất rắn X (giả sử phản ứng xảy ra hoàn toàn). Phần trăm khối lượng của Cu trong X là </w:t>
      </w:r>
    </w:p>
    <w:p w14:paraId="6537838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ab/>
      </w:r>
      <w:r w:rsidRPr="009A56DC">
        <w:rPr>
          <w:rFonts w:eastAsia="Times New Roman" w:cs="Times New Roman"/>
          <w:b/>
          <w:bCs/>
          <w:szCs w:val="24"/>
        </w:rPr>
        <w:t>A.</w:t>
      </w:r>
      <w:r w:rsidRPr="009A56DC">
        <w:rPr>
          <w:rFonts w:eastAsia="Times New Roman" w:cs="Times New Roman"/>
          <w:bCs/>
          <w:szCs w:val="24"/>
        </w:rPr>
        <w:t xml:space="preserve"> 12,37%.</w:t>
      </w:r>
      <w:r w:rsidRPr="009A56DC">
        <w:rPr>
          <w:rFonts w:eastAsia="Times New Roman" w:cs="Times New Roman"/>
          <w:szCs w:val="24"/>
        </w:rPr>
        <w:t xml:space="preserve"> </w:t>
      </w:r>
      <w:r w:rsidRPr="009A56DC">
        <w:rPr>
          <w:rFonts w:eastAsia="Times New Roman" w:cs="Times New Roman"/>
          <w:szCs w:val="24"/>
        </w:rPr>
        <w:tab/>
      </w:r>
      <w:r w:rsidRPr="009A56DC">
        <w:rPr>
          <w:rFonts w:eastAsia="Times New Roman" w:cs="Times New Roman"/>
          <w:b/>
          <w:szCs w:val="24"/>
        </w:rPr>
        <w:t>B.</w:t>
      </w:r>
      <w:r w:rsidRPr="009A56DC">
        <w:rPr>
          <w:rFonts w:eastAsia="Times New Roman" w:cs="Times New Roman"/>
          <w:szCs w:val="24"/>
        </w:rPr>
        <w:t xml:space="preserve"> 87,63% </w:t>
      </w:r>
      <w:r w:rsidRPr="009A56DC">
        <w:rPr>
          <w:rFonts w:eastAsia="Times New Roman" w:cs="Times New Roman"/>
          <w:szCs w:val="24"/>
        </w:rPr>
        <w:tab/>
      </w:r>
      <w:r w:rsidRPr="009A56DC">
        <w:rPr>
          <w:rFonts w:eastAsia="Times New Roman" w:cs="Times New Roman"/>
          <w:b/>
          <w:szCs w:val="24"/>
        </w:rPr>
        <w:t>C.</w:t>
      </w:r>
      <w:r w:rsidRPr="009A56DC">
        <w:rPr>
          <w:rFonts w:eastAsia="Times New Roman" w:cs="Times New Roman"/>
          <w:szCs w:val="24"/>
        </w:rPr>
        <w:t xml:space="preserve"> 14,12%.</w:t>
      </w:r>
      <w:r w:rsidRPr="009A56DC">
        <w:rPr>
          <w:rFonts w:eastAsia="Times New Roman" w:cs="Times New Roman"/>
          <w:szCs w:val="24"/>
        </w:rPr>
        <w:tab/>
      </w:r>
      <w:r w:rsidRPr="009A56DC">
        <w:rPr>
          <w:rFonts w:eastAsia="Times New Roman" w:cs="Times New Roman"/>
          <w:b/>
          <w:bCs/>
          <w:iCs/>
          <w:szCs w:val="24"/>
        </w:rPr>
        <w:t>D.</w:t>
      </w:r>
      <w:r w:rsidRPr="009A56DC">
        <w:rPr>
          <w:rFonts w:eastAsia="Times New Roman" w:cs="Times New Roman"/>
          <w:bCs/>
          <w:iCs/>
          <w:szCs w:val="24"/>
        </w:rPr>
        <w:t xml:space="preserve"> 85,88%.</w:t>
      </w:r>
    </w:p>
    <w:p w14:paraId="1DBDA7D7"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i/>
          <w:szCs w:val="24"/>
        </w:rPr>
      </w:pPr>
      <w:r w:rsidRPr="009A56DC">
        <w:rPr>
          <w:rFonts w:eastAsia="Times New Roman" w:cs="Times New Roman"/>
          <w:b/>
          <w:i/>
          <w:szCs w:val="24"/>
        </w:rPr>
        <w:t>Giải</w:t>
      </w:r>
    </w:p>
    <w:p w14:paraId="0FDC95C3"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szCs w:val="24"/>
        </w:rPr>
        <w:t xml:space="preserve"> </w:t>
      </w:r>
      <w:r w:rsidRPr="009A56DC">
        <w:rPr>
          <w:rFonts w:eastAsia="Times New Roman" w:cs="Times New Roman"/>
          <w:position w:val="-12"/>
          <w:szCs w:val="24"/>
        </w:rPr>
        <w:object w:dxaOrig="3739" w:dyaOrig="420" w14:anchorId="521035E5">
          <v:shape id="_x0000_i1421" type="#_x0000_t75" style="width:186.75pt;height:22.5pt" o:ole="">
            <v:imagedata r:id="rId807" o:title=""/>
          </v:shape>
          <o:OLEObject Type="Embed" ProgID="Equation.DSMT4" ShapeID="_x0000_i1421" DrawAspect="Content" ObjectID="_1797845856" r:id="rId808"/>
        </w:object>
      </w:r>
      <w:r w:rsidRPr="009A56DC">
        <w:rPr>
          <w:rFonts w:eastAsia="Times New Roman" w:cs="Times New Roman"/>
          <w:szCs w:val="24"/>
        </w:rPr>
        <w:t xml:space="preserve"> </w:t>
      </w:r>
    </w:p>
    <w:p w14:paraId="1C6A053A"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szCs w:val="24"/>
        </w:rPr>
        <w:t xml:space="preserve">  0,02   →  0,03   →   0,03</w:t>
      </w:r>
    </w:p>
    <w:p w14:paraId="2A573C11"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28"/>
          <w:szCs w:val="24"/>
        </w:rPr>
        <w:object w:dxaOrig="3080" w:dyaOrig="660" w14:anchorId="52F0606A">
          <v:shape id="_x0000_i1422" type="#_x0000_t75" style="width:153.75pt;height:33.75pt" o:ole="">
            <v:imagedata r:id="rId809" o:title=""/>
          </v:shape>
          <o:OLEObject Type="Embed" ProgID="Equation.DSMT4" ShapeID="_x0000_i1422" DrawAspect="Content" ObjectID="_1797845857" r:id="rId810"/>
        </w:object>
      </w:r>
      <w:r w:rsidRPr="009A56DC">
        <w:rPr>
          <w:rFonts w:eastAsia="Times New Roman" w:cs="Times New Roman"/>
          <w:szCs w:val="24"/>
        </w:rPr>
        <w:t xml:space="preserve"> </w:t>
      </w:r>
    </w:p>
    <w:p w14:paraId="6FA8224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6"/>
          <w:szCs w:val="24"/>
        </w:rPr>
        <w:object w:dxaOrig="300" w:dyaOrig="240" w14:anchorId="6AAFB49F">
          <v:shape id="_x0000_i1423" type="#_x0000_t75" style="width:14.25pt;height:11.25pt" o:ole="">
            <v:imagedata r:id="rId811" o:title=""/>
          </v:shape>
          <o:OLEObject Type="Embed" ProgID="Equation.DSMT4" ShapeID="_x0000_i1423" DrawAspect="Content" ObjectID="_1797845858" r:id="rId812"/>
        </w:object>
      </w:r>
      <w:r w:rsidRPr="009A56DC">
        <w:rPr>
          <w:rFonts w:eastAsia="Times New Roman" w:cs="Times New Roman"/>
          <w:szCs w:val="24"/>
        </w:rPr>
        <w:t xml:space="preserve">Đáp án A. </w:t>
      </w:r>
    </w:p>
    <w:p w14:paraId="2037F04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i/>
          <w:szCs w:val="24"/>
        </w:rPr>
        <w:t>Ví dụ 6:</w:t>
      </w:r>
      <w:r w:rsidRPr="009A56DC">
        <w:rPr>
          <w:rFonts w:eastAsia="Times New Roman" w:cs="Times New Roman"/>
          <w:szCs w:val="24"/>
        </w:rPr>
        <w:t xml:space="preserve"> Hòa tan hoàn toàn 1,23 gam hỗn hợp X gồm Cu và Al vào dung dịch HNO</w:t>
      </w:r>
      <w:r w:rsidRPr="009A56DC">
        <w:rPr>
          <w:rFonts w:eastAsia="Times New Roman" w:cs="Times New Roman"/>
          <w:szCs w:val="24"/>
          <w:vertAlign w:val="subscript"/>
        </w:rPr>
        <w:t>3</w:t>
      </w:r>
      <w:r w:rsidRPr="009A56DC">
        <w:rPr>
          <w:rFonts w:eastAsia="Times New Roman" w:cs="Times New Roman"/>
          <w:szCs w:val="24"/>
        </w:rPr>
        <w:t xml:space="preserve"> đặc, nóng thu được 1,344 lít khí NO</w:t>
      </w:r>
      <w:r w:rsidRPr="009A56DC">
        <w:rPr>
          <w:rFonts w:eastAsia="Times New Roman" w:cs="Times New Roman"/>
          <w:szCs w:val="24"/>
          <w:vertAlign w:val="subscript"/>
        </w:rPr>
        <w:t>2</w:t>
      </w:r>
      <w:r w:rsidRPr="009A56DC">
        <w:rPr>
          <w:rFonts w:eastAsia="Times New Roman" w:cs="Times New Roman"/>
          <w:szCs w:val="24"/>
        </w:rPr>
        <w:t xml:space="preserve"> (sản phẩm khử duy nhất, ở đktc) và dung dịch Y. Sục tử từ khí NH</w:t>
      </w:r>
      <w:r w:rsidRPr="009A56DC">
        <w:rPr>
          <w:rFonts w:eastAsia="Times New Roman" w:cs="Times New Roman"/>
          <w:szCs w:val="24"/>
          <w:vertAlign w:val="subscript"/>
        </w:rPr>
        <w:t>3</w:t>
      </w:r>
      <w:r w:rsidRPr="009A56DC">
        <w:rPr>
          <w:rFonts w:eastAsia="Times New Roman" w:cs="Times New Roman"/>
          <w:szCs w:val="24"/>
        </w:rPr>
        <w:t xml:space="preserve"> (dư) vào dung dịch Y, sau khi phản ứng xảy ra hoàn toàn thu được m gam kết tủa. Phần trăm về khối lượng của Cu trong hỗn hợp X và giá trị của m lần lượt là </w:t>
      </w:r>
    </w:p>
    <w:p w14:paraId="1D09E8F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A.</w:t>
      </w:r>
      <w:r w:rsidRPr="009A56DC">
        <w:rPr>
          <w:rFonts w:eastAsia="Times New Roman" w:cs="Times New Roman"/>
          <w:szCs w:val="24"/>
        </w:rPr>
        <w:t xml:space="preserve"> 78,05% và 0,78.</w:t>
      </w: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b/>
          <w:bCs/>
          <w:szCs w:val="24"/>
        </w:rPr>
        <w:t>B.</w:t>
      </w:r>
      <w:r w:rsidRPr="009A56DC">
        <w:rPr>
          <w:rFonts w:eastAsia="Times New Roman" w:cs="Times New Roman"/>
          <w:bCs/>
          <w:szCs w:val="24"/>
        </w:rPr>
        <w:t xml:space="preserve"> 21,95% và 2,25. </w:t>
      </w:r>
    </w:p>
    <w:p w14:paraId="203B8B1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ab/>
      </w:r>
      <w:r w:rsidRPr="009A56DC">
        <w:rPr>
          <w:rFonts w:eastAsia="Times New Roman" w:cs="Times New Roman"/>
          <w:b/>
          <w:bCs/>
          <w:szCs w:val="24"/>
        </w:rPr>
        <w:t>C.</w:t>
      </w:r>
      <w:r w:rsidRPr="009A56DC">
        <w:rPr>
          <w:rFonts w:eastAsia="Times New Roman" w:cs="Times New Roman"/>
          <w:bCs/>
          <w:szCs w:val="24"/>
        </w:rPr>
        <w:t xml:space="preserve"> 78,05% và 2,25.</w:t>
      </w:r>
      <w:r w:rsidRPr="009A56DC">
        <w:rPr>
          <w:rFonts w:eastAsia="Times New Roman" w:cs="Times New Roman"/>
          <w:bCs/>
          <w:szCs w:val="24"/>
        </w:rPr>
        <w:tab/>
      </w:r>
      <w:r w:rsidRPr="009A56DC">
        <w:rPr>
          <w:rFonts w:eastAsia="Times New Roman" w:cs="Times New Roman"/>
          <w:bCs/>
          <w:szCs w:val="24"/>
        </w:rPr>
        <w:tab/>
      </w:r>
      <w:r w:rsidRPr="009A56DC">
        <w:rPr>
          <w:rFonts w:eastAsia="Times New Roman" w:cs="Times New Roman"/>
          <w:b/>
          <w:bCs/>
          <w:iCs/>
          <w:szCs w:val="24"/>
        </w:rPr>
        <w:t>D.</w:t>
      </w:r>
      <w:r w:rsidRPr="009A56DC">
        <w:rPr>
          <w:rFonts w:eastAsia="Times New Roman" w:cs="Times New Roman"/>
          <w:bCs/>
          <w:iCs/>
          <w:szCs w:val="24"/>
        </w:rPr>
        <w:t xml:space="preserve"> 21,95% và 0,78. </w:t>
      </w:r>
    </w:p>
    <w:p w14:paraId="2754147A"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bCs/>
          <w:i/>
          <w:iCs/>
          <w:szCs w:val="24"/>
        </w:rPr>
      </w:pPr>
      <w:r w:rsidRPr="009A56DC">
        <w:rPr>
          <w:rFonts w:eastAsia="Times New Roman" w:cs="Times New Roman"/>
          <w:b/>
          <w:bCs/>
          <w:i/>
          <w:iCs/>
          <w:szCs w:val="24"/>
        </w:rPr>
        <w:t>Giải</w:t>
      </w:r>
    </w:p>
    <w:tbl>
      <w:tblPr>
        <w:tblW w:w="0" w:type="auto"/>
        <w:tblInd w:w="817" w:type="dxa"/>
        <w:tblLook w:val="04A0" w:firstRow="1" w:lastRow="0" w:firstColumn="1" w:lastColumn="0" w:noHBand="0" w:noVBand="1"/>
      </w:tblPr>
      <w:tblGrid>
        <w:gridCol w:w="4395"/>
        <w:gridCol w:w="4535"/>
      </w:tblGrid>
      <w:tr w:rsidR="004C11BA" w:rsidRPr="009A56DC" w14:paraId="4148CF78" w14:textId="77777777" w:rsidTr="0002034C">
        <w:tc>
          <w:tcPr>
            <w:tcW w:w="4395" w:type="dxa"/>
            <w:tcBorders>
              <w:right w:val="single" w:sz="4" w:space="0" w:color="auto"/>
            </w:tcBorders>
            <w:shd w:val="clear" w:color="auto" w:fill="auto"/>
          </w:tcPr>
          <w:p w14:paraId="5FA2505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w:t>
            </w:r>
            <w:r w:rsidRPr="009A56DC">
              <w:rPr>
                <w:rFonts w:eastAsia="Times New Roman" w:cs="Times New Roman"/>
                <w:position w:val="-6"/>
                <w:szCs w:val="24"/>
                <w:lang w:val="fr-FR"/>
              </w:rPr>
              <w:object w:dxaOrig="1500" w:dyaOrig="320" w14:anchorId="71B12A19">
                <v:shape id="_x0000_i1424" type="#_x0000_t75" style="width:74.25pt;height:15pt" o:ole="">
                  <v:imagedata r:id="rId813" o:title=""/>
                </v:shape>
                <o:OLEObject Type="Embed" ProgID="Equation.DSMT4" ShapeID="_x0000_i1424" DrawAspect="Content" ObjectID="_1797845859" r:id="rId814"/>
              </w:object>
            </w:r>
            <w:r w:rsidRPr="009A56DC">
              <w:rPr>
                <w:rFonts w:eastAsia="Times New Roman" w:cs="Times New Roman"/>
                <w:szCs w:val="24"/>
                <w:lang w:val="fr-FR"/>
              </w:rPr>
              <w:t xml:space="preserve"> </w:t>
            </w:r>
          </w:p>
          <w:p w14:paraId="70F18A3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a   →          3a</w:t>
            </w:r>
          </w:p>
          <w:p w14:paraId="7D4FA9E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w:t>
            </w:r>
            <w:r w:rsidRPr="009A56DC">
              <w:rPr>
                <w:rFonts w:eastAsia="Times New Roman" w:cs="Times New Roman"/>
                <w:position w:val="-6"/>
                <w:szCs w:val="24"/>
                <w:lang w:val="fr-FR"/>
              </w:rPr>
              <w:object w:dxaOrig="1620" w:dyaOrig="320" w14:anchorId="34A90854">
                <v:shape id="_x0000_i1425" type="#_x0000_t75" style="width:81pt;height:15pt" o:ole="">
                  <v:imagedata r:id="rId815" o:title=""/>
                </v:shape>
                <o:OLEObject Type="Embed" ProgID="Equation.DSMT4" ShapeID="_x0000_i1425" DrawAspect="Content" ObjectID="_1797845860" r:id="rId816"/>
              </w:object>
            </w:r>
            <w:r w:rsidRPr="009A56DC">
              <w:rPr>
                <w:rFonts w:eastAsia="Times New Roman" w:cs="Times New Roman"/>
                <w:szCs w:val="24"/>
                <w:lang w:val="fr-FR"/>
              </w:rPr>
              <w:t xml:space="preserve"> </w:t>
            </w:r>
          </w:p>
          <w:p w14:paraId="7435178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b        →    2b</w:t>
            </w:r>
          </w:p>
        </w:tc>
        <w:tc>
          <w:tcPr>
            <w:tcW w:w="4535" w:type="dxa"/>
            <w:tcBorders>
              <w:left w:val="single" w:sz="4" w:space="0" w:color="auto"/>
            </w:tcBorders>
            <w:shd w:val="clear" w:color="auto" w:fill="auto"/>
          </w:tcPr>
          <w:p w14:paraId="33D5249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position w:val="-6"/>
                <w:szCs w:val="24"/>
                <w:lang w:val="fr-FR"/>
              </w:rPr>
              <w:object w:dxaOrig="1520" w:dyaOrig="320" w14:anchorId="53B1531C">
                <v:shape id="_x0000_i1426" type="#_x0000_t75" style="width:76.5pt;height:15pt" o:ole="">
                  <v:imagedata r:id="rId817" o:title=""/>
                </v:shape>
                <o:OLEObject Type="Embed" ProgID="Equation.DSMT4" ShapeID="_x0000_i1426" DrawAspect="Content" ObjectID="_1797845861" r:id="rId818"/>
              </w:object>
            </w:r>
            <w:r w:rsidRPr="009A56DC">
              <w:rPr>
                <w:rFonts w:eastAsia="Times New Roman" w:cs="Times New Roman"/>
                <w:szCs w:val="24"/>
                <w:lang w:val="fr-FR"/>
              </w:rPr>
              <w:t xml:space="preserve"> </w:t>
            </w:r>
          </w:p>
          <w:p w14:paraId="12EA4AE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0,06   0,06</w:t>
            </w:r>
          </w:p>
        </w:tc>
      </w:tr>
    </w:tbl>
    <w:p w14:paraId="214C0DF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Ta có hệ:</w:t>
      </w:r>
    </w:p>
    <w:p w14:paraId="7DC1126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position w:val="-32"/>
          <w:szCs w:val="24"/>
          <w:lang w:val="fr-FR"/>
        </w:rPr>
        <w:object w:dxaOrig="3700" w:dyaOrig="760" w14:anchorId="54CE35C8">
          <v:shape id="_x0000_i1427" type="#_x0000_t75" style="width:184.5pt;height:37.5pt" o:ole="">
            <v:imagedata r:id="rId819" o:title=""/>
          </v:shape>
          <o:OLEObject Type="Embed" ProgID="Equation.DSMT4" ShapeID="_x0000_i1427" DrawAspect="Content" ObjectID="_1797845862" r:id="rId820"/>
        </w:object>
      </w:r>
      <w:r w:rsidRPr="009A56DC">
        <w:rPr>
          <w:rFonts w:eastAsia="Times New Roman" w:cs="Times New Roman"/>
          <w:szCs w:val="24"/>
          <w:lang w:val="fr-FR"/>
        </w:rPr>
        <w:t xml:space="preserve"> </w:t>
      </w:r>
    </w:p>
    <w:p w14:paraId="72ECBAE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%Cu = </w:t>
      </w:r>
      <w:r w:rsidRPr="009A56DC">
        <w:rPr>
          <w:rFonts w:eastAsia="Times New Roman" w:cs="Times New Roman"/>
          <w:position w:val="-28"/>
          <w:szCs w:val="24"/>
        </w:rPr>
        <w:object w:dxaOrig="1440" w:dyaOrig="660" w14:anchorId="05F226FB">
          <v:shape id="_x0000_i1428" type="#_x0000_t75" style="width:1in;height:33.75pt" o:ole="">
            <v:imagedata r:id="rId821" o:title=""/>
          </v:shape>
          <o:OLEObject Type="Embed" ProgID="Equation.DSMT4" ShapeID="_x0000_i1428" DrawAspect="Content" ObjectID="_1797845863" r:id="rId822"/>
        </w:object>
      </w:r>
      <w:r w:rsidRPr="009A56DC">
        <w:rPr>
          <w:rFonts w:eastAsia="Times New Roman" w:cs="Times New Roman"/>
          <w:szCs w:val="24"/>
        </w:rPr>
        <w:t xml:space="preserve"> = 78,05% (loại A, C) </w:t>
      </w:r>
    </w:p>
    <w:p w14:paraId="7ECC4CD8"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6"/>
          <w:szCs w:val="24"/>
        </w:rPr>
        <w:object w:dxaOrig="5160" w:dyaOrig="440" w14:anchorId="35CE1F2F">
          <v:shape id="_x0000_i1429" type="#_x0000_t75" style="width:258pt;height:22.5pt" o:ole="">
            <v:imagedata r:id="rId823" o:title=""/>
          </v:shape>
          <o:OLEObject Type="Embed" ProgID="Equation.DSMT4" ShapeID="_x0000_i1429" DrawAspect="Content" ObjectID="_1797845864" r:id="rId824"/>
        </w:object>
      </w:r>
      <w:r w:rsidRPr="009A56DC">
        <w:rPr>
          <w:rFonts w:eastAsia="Times New Roman" w:cs="Times New Roman"/>
          <w:szCs w:val="24"/>
        </w:rPr>
        <w:t xml:space="preserve"> </w:t>
      </w:r>
    </w:p>
    <w:p w14:paraId="7EACFB91"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2"/>
          <w:szCs w:val="24"/>
        </w:rPr>
        <w:object w:dxaOrig="4160" w:dyaOrig="380" w14:anchorId="3F8F2A29">
          <v:shape id="_x0000_i1430" type="#_x0000_t75" style="width:207.75pt;height:20.25pt" o:ole="">
            <v:imagedata r:id="rId825" o:title=""/>
          </v:shape>
          <o:OLEObject Type="Embed" ProgID="Equation.DSMT4" ShapeID="_x0000_i1430" DrawAspect="Content" ObjectID="_1797845865" r:id="rId826"/>
        </w:object>
      </w:r>
      <w:r w:rsidRPr="009A56DC">
        <w:rPr>
          <w:rFonts w:eastAsia="Times New Roman" w:cs="Times New Roman"/>
          <w:szCs w:val="24"/>
        </w:rPr>
        <w:t xml:space="preserve"> </w:t>
      </w:r>
    </w:p>
    <w:p w14:paraId="4D3BE8AE"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szCs w:val="24"/>
        </w:rPr>
        <w:t>0,01        →                    0,01</w:t>
      </w:r>
    </w:p>
    <w:p w14:paraId="0E5A308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0"/>
          <w:szCs w:val="24"/>
        </w:rPr>
        <w:object w:dxaOrig="2880" w:dyaOrig="320" w14:anchorId="725149CC">
          <v:shape id="_x0000_i1431" type="#_x0000_t75" style="width:2in;height:15pt" o:ole="">
            <v:imagedata r:id="rId827" o:title=""/>
          </v:shape>
          <o:OLEObject Type="Embed" ProgID="Equation.DSMT4" ShapeID="_x0000_i1431" DrawAspect="Content" ObjectID="_1797845866" r:id="rId828"/>
        </w:object>
      </w:r>
      <w:r w:rsidRPr="009A56DC">
        <w:rPr>
          <w:rFonts w:eastAsia="Times New Roman" w:cs="Times New Roman"/>
          <w:szCs w:val="24"/>
        </w:rPr>
        <w:t xml:space="preserve"> Đáp án A</w:t>
      </w:r>
    </w:p>
    <w:p w14:paraId="35058D2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
          <w:iCs/>
          <w:szCs w:val="24"/>
        </w:rPr>
      </w:pPr>
      <w:r w:rsidRPr="009A56DC">
        <w:rPr>
          <w:rFonts w:eastAsia="Times New Roman" w:cs="Times New Roman"/>
          <w:b/>
          <w:i/>
          <w:iCs/>
          <w:szCs w:val="24"/>
        </w:rPr>
        <w:t>DẠNG 6:</w:t>
      </w:r>
      <w:r w:rsidRPr="009A56DC">
        <w:rPr>
          <w:rFonts w:eastAsia="Times New Roman" w:cs="Times New Roman"/>
          <w:b/>
          <w:iCs/>
          <w:szCs w:val="24"/>
        </w:rPr>
        <w:t xml:space="preserve"> BÀI TOÁN </w:t>
      </w:r>
      <w:r w:rsidRPr="009A56DC">
        <w:rPr>
          <w:rFonts w:eastAsia="Times New Roman" w:cs="Times New Roman"/>
          <w:b/>
          <w:iCs/>
          <w:color w:val="FF0000"/>
          <w:szCs w:val="24"/>
        </w:rPr>
        <w:t>ACID</w:t>
      </w:r>
      <w:r w:rsidRPr="009A56DC">
        <w:rPr>
          <w:rFonts w:eastAsia="Times New Roman" w:cs="Times New Roman"/>
          <w:b/>
          <w:iCs/>
          <w:szCs w:val="24"/>
        </w:rPr>
        <w:t xml:space="preserve"> HNO</w:t>
      </w:r>
      <w:r w:rsidRPr="009A56DC">
        <w:rPr>
          <w:rFonts w:eastAsia="Times New Roman" w:cs="Times New Roman"/>
          <w:b/>
          <w:iCs/>
          <w:szCs w:val="24"/>
          <w:vertAlign w:val="subscript"/>
        </w:rPr>
        <w:t>3</w:t>
      </w:r>
      <w:r w:rsidRPr="009A56DC">
        <w:rPr>
          <w:rFonts w:eastAsia="Times New Roman" w:cs="Times New Roman"/>
          <w:b/>
          <w:iCs/>
          <w:szCs w:val="24"/>
        </w:rPr>
        <w:t xml:space="preserve"> </w:t>
      </w:r>
    </w:p>
    <w:p w14:paraId="3104FBA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i/>
          <w:szCs w:val="24"/>
        </w:rPr>
      </w:pPr>
      <w:r w:rsidRPr="009A56DC">
        <w:rPr>
          <w:rFonts w:eastAsia="Times New Roman" w:cs="Times New Roman"/>
          <w:i/>
          <w:iCs/>
          <w:szCs w:val="24"/>
        </w:rPr>
        <w:t>Phương pháp:</w:t>
      </w:r>
    </w:p>
    <w:p w14:paraId="2736A0B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HNO</w:t>
      </w:r>
      <w:r w:rsidRPr="009A56DC">
        <w:rPr>
          <w:rFonts w:eastAsia="Times New Roman" w:cs="Times New Roman"/>
          <w:bCs/>
          <w:szCs w:val="24"/>
          <w:vertAlign w:val="subscript"/>
        </w:rPr>
        <w:t>3</w:t>
      </w:r>
      <w:r w:rsidRPr="009A56DC">
        <w:rPr>
          <w:rFonts w:eastAsia="Times New Roman" w:cs="Times New Roman"/>
          <w:bCs/>
          <w:szCs w:val="24"/>
        </w:rPr>
        <w:t xml:space="preserve"> là một </w:t>
      </w:r>
      <w:r w:rsidRPr="009A56DC">
        <w:rPr>
          <w:rFonts w:eastAsia="Times New Roman" w:cs="Times New Roman"/>
          <w:bCs/>
          <w:color w:val="FF0000"/>
          <w:szCs w:val="24"/>
        </w:rPr>
        <w:t>Acid</w:t>
      </w:r>
      <w:r w:rsidRPr="009A56DC">
        <w:rPr>
          <w:rFonts w:eastAsia="Times New Roman" w:cs="Times New Roman"/>
          <w:bCs/>
          <w:szCs w:val="24"/>
        </w:rPr>
        <w:t xml:space="preserve"> mạnh và có tính oxi hóa mạnh nên khi phản ứng với kim loại, hay một hợp chất có tính khử như FeO, Fe</w:t>
      </w:r>
      <w:r w:rsidRPr="009A56DC">
        <w:rPr>
          <w:rFonts w:eastAsia="Times New Roman" w:cs="Times New Roman"/>
          <w:bCs/>
          <w:szCs w:val="24"/>
          <w:vertAlign w:val="subscript"/>
        </w:rPr>
        <w:t>3</w:t>
      </w:r>
      <w:r w:rsidRPr="009A56DC">
        <w:rPr>
          <w:rFonts w:eastAsia="Times New Roman" w:cs="Times New Roman"/>
          <w:bCs/>
          <w:szCs w:val="24"/>
        </w:rPr>
        <w:t>O</w:t>
      </w:r>
      <w:r w:rsidRPr="009A56DC">
        <w:rPr>
          <w:rFonts w:eastAsia="Times New Roman" w:cs="Times New Roman"/>
          <w:bCs/>
          <w:szCs w:val="24"/>
          <w:vertAlign w:val="subscript"/>
        </w:rPr>
        <w:t>4</w:t>
      </w:r>
      <w:r w:rsidRPr="009A56DC">
        <w:rPr>
          <w:rFonts w:eastAsia="Times New Roman" w:cs="Times New Roman"/>
          <w:bCs/>
          <w:szCs w:val="24"/>
        </w:rPr>
        <w:t>, Fe(OH)</w:t>
      </w:r>
      <w:r w:rsidRPr="009A56DC">
        <w:rPr>
          <w:rFonts w:eastAsia="Times New Roman" w:cs="Times New Roman"/>
          <w:bCs/>
          <w:szCs w:val="24"/>
          <w:vertAlign w:val="subscript"/>
        </w:rPr>
        <w:t>2</w:t>
      </w:r>
      <w:r w:rsidRPr="009A56DC">
        <w:rPr>
          <w:rFonts w:eastAsia="Times New Roman" w:cs="Times New Roman"/>
          <w:bCs/>
          <w:szCs w:val="24"/>
        </w:rPr>
        <w:t xml:space="preserve">, FeS, ... cho muối </w:t>
      </w:r>
      <w:r w:rsidRPr="009A56DC">
        <w:rPr>
          <w:rFonts w:eastAsia="Times New Roman" w:cs="Times New Roman"/>
          <w:bCs/>
          <w:color w:val="FF0000"/>
          <w:szCs w:val="24"/>
        </w:rPr>
        <w:t>nitrate</w:t>
      </w:r>
      <w:r w:rsidRPr="009A56DC">
        <w:rPr>
          <w:rFonts w:eastAsia="Times New Roman" w:cs="Times New Roman"/>
          <w:bCs/>
          <w:szCs w:val="24"/>
        </w:rPr>
        <w:t xml:space="preserve"> của kim loại có số oxi hóa cao và các sản phẩm khử NO</w:t>
      </w:r>
      <w:r w:rsidRPr="009A56DC">
        <w:rPr>
          <w:rFonts w:eastAsia="Times New Roman" w:cs="Times New Roman"/>
          <w:bCs/>
          <w:szCs w:val="24"/>
          <w:vertAlign w:val="subscript"/>
        </w:rPr>
        <w:t>2</w:t>
      </w:r>
      <w:r w:rsidRPr="009A56DC">
        <w:rPr>
          <w:rFonts w:eastAsia="Times New Roman" w:cs="Times New Roman"/>
          <w:bCs/>
          <w:szCs w:val="24"/>
        </w:rPr>
        <w:t>, NO, N</w:t>
      </w:r>
      <w:r w:rsidRPr="009A56DC">
        <w:rPr>
          <w:rFonts w:eastAsia="Times New Roman" w:cs="Times New Roman"/>
          <w:bCs/>
          <w:szCs w:val="24"/>
          <w:vertAlign w:val="subscript"/>
        </w:rPr>
        <w:t>2</w:t>
      </w:r>
      <w:r w:rsidRPr="009A56DC">
        <w:rPr>
          <w:rFonts w:eastAsia="Times New Roman" w:cs="Times New Roman"/>
          <w:bCs/>
          <w:szCs w:val="24"/>
        </w:rPr>
        <w:t>O, N</w:t>
      </w:r>
      <w:r w:rsidRPr="009A56DC">
        <w:rPr>
          <w:rFonts w:eastAsia="Times New Roman" w:cs="Times New Roman"/>
          <w:bCs/>
          <w:szCs w:val="24"/>
          <w:vertAlign w:val="subscript"/>
        </w:rPr>
        <w:t>2</w:t>
      </w:r>
      <w:r w:rsidRPr="009A56DC">
        <w:rPr>
          <w:rFonts w:eastAsia="Times New Roman" w:cs="Times New Roman"/>
          <w:bCs/>
          <w:szCs w:val="24"/>
        </w:rPr>
        <w:t xml:space="preserve"> hay NH</w:t>
      </w:r>
      <w:r w:rsidRPr="009A56DC">
        <w:rPr>
          <w:rFonts w:eastAsia="Times New Roman" w:cs="Times New Roman"/>
          <w:bCs/>
          <w:szCs w:val="24"/>
          <w:vertAlign w:val="subscript"/>
        </w:rPr>
        <w:t>3</w:t>
      </w:r>
      <w:r w:rsidRPr="009A56DC">
        <w:rPr>
          <w:rFonts w:eastAsia="Times New Roman" w:cs="Times New Roman"/>
          <w:bCs/>
          <w:szCs w:val="24"/>
        </w:rPr>
        <w:t xml:space="preserve"> tùy theo tính khử của chất khử và nồng độ của dung dịch </w:t>
      </w:r>
      <w:r w:rsidRPr="009A56DC">
        <w:rPr>
          <w:rFonts w:eastAsia="Times New Roman" w:cs="Times New Roman"/>
          <w:bCs/>
          <w:color w:val="FF0000"/>
          <w:szCs w:val="24"/>
        </w:rPr>
        <w:t>Acid</w:t>
      </w:r>
      <w:r w:rsidRPr="009A56DC">
        <w:rPr>
          <w:rFonts w:eastAsia="Times New Roman" w:cs="Times New Roman"/>
          <w:bCs/>
          <w:szCs w:val="24"/>
        </w:rPr>
        <w:t xml:space="preserve">. Thông thường </w:t>
      </w:r>
      <w:r w:rsidRPr="009A56DC">
        <w:rPr>
          <w:rFonts w:eastAsia="Times New Roman" w:cs="Times New Roman"/>
          <w:bCs/>
          <w:color w:val="FF0000"/>
          <w:szCs w:val="24"/>
        </w:rPr>
        <w:t>iron</w:t>
      </w:r>
      <w:r w:rsidRPr="009A56DC">
        <w:rPr>
          <w:rFonts w:eastAsia="Times New Roman" w:cs="Times New Roman"/>
          <w:bCs/>
          <w:szCs w:val="24"/>
        </w:rPr>
        <w:t xml:space="preserve"> và các hợp chất của </w:t>
      </w:r>
      <w:r w:rsidRPr="009A56DC">
        <w:rPr>
          <w:rFonts w:eastAsia="Times New Roman" w:cs="Times New Roman"/>
          <w:bCs/>
          <w:color w:val="FF0000"/>
          <w:szCs w:val="24"/>
        </w:rPr>
        <w:t>iron</w:t>
      </w:r>
      <w:r w:rsidRPr="009A56DC">
        <w:rPr>
          <w:rFonts w:eastAsia="Times New Roman" w:cs="Times New Roman"/>
          <w:bCs/>
          <w:szCs w:val="24"/>
        </w:rPr>
        <w:t xml:space="preserve"> khi tác dụng với HNO</w:t>
      </w:r>
      <w:r w:rsidRPr="009A56DC">
        <w:rPr>
          <w:rFonts w:eastAsia="Times New Roman" w:cs="Times New Roman"/>
          <w:bCs/>
          <w:szCs w:val="24"/>
          <w:vertAlign w:val="subscript"/>
        </w:rPr>
        <w:t>3</w:t>
      </w:r>
      <w:r w:rsidRPr="009A56DC">
        <w:rPr>
          <w:rFonts w:eastAsia="Times New Roman" w:cs="Times New Roman"/>
          <w:bCs/>
          <w:szCs w:val="24"/>
        </w:rPr>
        <w:t xml:space="preserve"> ở nồng độ đặc thì giải phóng khí NO</w:t>
      </w:r>
      <w:r w:rsidRPr="009A56DC">
        <w:rPr>
          <w:rFonts w:eastAsia="Times New Roman" w:cs="Times New Roman"/>
          <w:bCs/>
          <w:szCs w:val="24"/>
          <w:vertAlign w:val="subscript"/>
        </w:rPr>
        <w:t>2</w:t>
      </w:r>
      <w:r w:rsidRPr="009A56DC">
        <w:rPr>
          <w:rFonts w:eastAsia="Times New Roman" w:cs="Times New Roman"/>
          <w:bCs/>
          <w:szCs w:val="24"/>
        </w:rPr>
        <w:t xml:space="preserve"> và nồng độ loãng thì giải phóng khí NO. Chú ý nếu </w:t>
      </w:r>
      <w:r w:rsidRPr="009A56DC">
        <w:rPr>
          <w:rFonts w:eastAsia="Times New Roman" w:cs="Times New Roman"/>
          <w:bCs/>
          <w:color w:val="FF0000"/>
          <w:szCs w:val="24"/>
        </w:rPr>
        <w:t>Acid</w:t>
      </w:r>
      <w:r w:rsidRPr="009A56DC">
        <w:rPr>
          <w:rFonts w:eastAsia="Times New Roman" w:cs="Times New Roman"/>
          <w:bCs/>
          <w:szCs w:val="24"/>
        </w:rPr>
        <w:t xml:space="preserve"> HNO</w:t>
      </w:r>
      <w:r w:rsidRPr="009A56DC">
        <w:rPr>
          <w:rFonts w:eastAsia="Times New Roman" w:cs="Times New Roman"/>
          <w:bCs/>
          <w:szCs w:val="24"/>
          <w:vertAlign w:val="subscript"/>
        </w:rPr>
        <w:t>3</w:t>
      </w:r>
      <w:r w:rsidRPr="009A56DC">
        <w:rPr>
          <w:rFonts w:eastAsia="Times New Roman" w:cs="Times New Roman"/>
          <w:bCs/>
          <w:szCs w:val="24"/>
        </w:rPr>
        <w:t xml:space="preserve"> hết mà Fe còn dư thì sẽ xảy ra phản ứng khử muối </w:t>
      </w:r>
      <w:r w:rsidRPr="009A56DC">
        <w:rPr>
          <w:rFonts w:eastAsia="Times New Roman" w:cs="Times New Roman"/>
          <w:bCs/>
          <w:color w:val="FF0000"/>
          <w:szCs w:val="24"/>
        </w:rPr>
        <w:t>iron</w:t>
      </w:r>
      <w:r w:rsidRPr="009A56DC">
        <w:rPr>
          <w:rFonts w:eastAsia="Times New Roman" w:cs="Times New Roman"/>
          <w:bCs/>
          <w:szCs w:val="24"/>
        </w:rPr>
        <w:t xml:space="preserve"> (III) thành </w:t>
      </w:r>
      <w:r w:rsidRPr="009A56DC">
        <w:rPr>
          <w:rFonts w:eastAsia="Times New Roman" w:cs="Times New Roman"/>
          <w:bCs/>
          <w:color w:val="FF0000"/>
          <w:szCs w:val="24"/>
        </w:rPr>
        <w:t>iron</w:t>
      </w:r>
      <w:r w:rsidRPr="009A56DC">
        <w:rPr>
          <w:rFonts w:eastAsia="Times New Roman" w:cs="Times New Roman"/>
          <w:bCs/>
          <w:szCs w:val="24"/>
        </w:rPr>
        <w:t xml:space="preserve"> (II). </w:t>
      </w:r>
    </w:p>
    <w:p w14:paraId="75BF5F2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Trong trường hợp sản phẩm khử là NH</w:t>
      </w:r>
      <w:r w:rsidRPr="009A56DC">
        <w:rPr>
          <w:rFonts w:eastAsia="Times New Roman" w:cs="Times New Roman"/>
          <w:bCs/>
          <w:szCs w:val="24"/>
          <w:vertAlign w:val="subscript"/>
        </w:rPr>
        <w:t>3</w:t>
      </w:r>
      <w:r w:rsidRPr="009A56DC">
        <w:rPr>
          <w:rFonts w:eastAsia="Times New Roman" w:cs="Times New Roman"/>
          <w:bCs/>
          <w:szCs w:val="24"/>
        </w:rPr>
        <w:t xml:space="preserve"> thì do có phản ứng với HNO</w:t>
      </w:r>
      <w:r w:rsidRPr="009A56DC">
        <w:rPr>
          <w:rFonts w:eastAsia="Times New Roman" w:cs="Times New Roman"/>
          <w:bCs/>
          <w:szCs w:val="24"/>
          <w:vertAlign w:val="subscript"/>
        </w:rPr>
        <w:t>3</w:t>
      </w:r>
      <w:r w:rsidRPr="009A56DC">
        <w:rPr>
          <w:rFonts w:eastAsia="Times New Roman" w:cs="Times New Roman"/>
          <w:bCs/>
          <w:szCs w:val="24"/>
        </w:rPr>
        <w:t xml:space="preserve"> tạo ra muối NH</w:t>
      </w:r>
      <w:r w:rsidRPr="009A56DC">
        <w:rPr>
          <w:rFonts w:eastAsia="Times New Roman" w:cs="Times New Roman"/>
          <w:bCs/>
          <w:szCs w:val="24"/>
          <w:vertAlign w:val="subscript"/>
        </w:rPr>
        <w:t>4</w:t>
      </w:r>
      <w:r w:rsidRPr="009A56DC">
        <w:rPr>
          <w:rFonts w:eastAsia="Times New Roman" w:cs="Times New Roman"/>
          <w:bCs/>
          <w:szCs w:val="24"/>
        </w:rPr>
        <w:t>NO</w:t>
      </w:r>
      <w:r w:rsidRPr="009A56DC">
        <w:rPr>
          <w:rFonts w:eastAsia="Times New Roman" w:cs="Times New Roman"/>
          <w:bCs/>
          <w:szCs w:val="24"/>
          <w:vertAlign w:val="subscript"/>
        </w:rPr>
        <w:t>3</w:t>
      </w:r>
      <w:r w:rsidRPr="009A56DC">
        <w:rPr>
          <w:rFonts w:eastAsia="Times New Roman" w:cs="Times New Roman"/>
          <w:bCs/>
          <w:szCs w:val="24"/>
        </w:rPr>
        <w:t xml:space="preserve"> nên không có khí thoát ra. </w:t>
      </w:r>
    </w:p>
    <w:p w14:paraId="49B2EFA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Nếu bài toán cho hỗn hợp nhiều chất khử tác dụng với dung dịch HNO</w:t>
      </w:r>
      <w:r w:rsidRPr="009A56DC">
        <w:rPr>
          <w:rFonts w:eastAsia="Times New Roman" w:cs="Times New Roman"/>
          <w:bCs/>
          <w:szCs w:val="24"/>
          <w:vertAlign w:val="subscript"/>
        </w:rPr>
        <w:t>3</w:t>
      </w:r>
      <w:r w:rsidRPr="009A56DC">
        <w:rPr>
          <w:rFonts w:eastAsia="Times New Roman" w:cs="Times New Roman"/>
          <w:bCs/>
          <w:szCs w:val="24"/>
        </w:rPr>
        <w:t xml:space="preserve"> cho nhiều sản phẩm khử khác nhau của N</w:t>
      </w:r>
      <w:r w:rsidRPr="009A56DC">
        <w:rPr>
          <w:rFonts w:eastAsia="Times New Roman" w:cs="Times New Roman"/>
          <w:bCs/>
          <w:szCs w:val="24"/>
          <w:vertAlign w:val="superscript"/>
        </w:rPr>
        <w:t>+5</w:t>
      </w:r>
      <w:r w:rsidRPr="009A56DC">
        <w:rPr>
          <w:rFonts w:eastAsia="Times New Roman" w:cs="Times New Roman"/>
          <w:bCs/>
          <w:szCs w:val="24"/>
        </w:rPr>
        <w:t xml:space="preserve"> thì nên sử dụng phương pháp bảo toàn electron hay phương pháp ion - electron hoặc phương pháp quy đổi để giải. </w:t>
      </w:r>
    </w:p>
    <w:p w14:paraId="70A0BD6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xml:space="preserve">• Cách tính nhanh số mol anion </w:t>
      </w:r>
      <w:r w:rsidRPr="009A56DC">
        <w:rPr>
          <w:rFonts w:eastAsia="Times New Roman" w:cs="Times New Roman"/>
          <w:bCs/>
          <w:position w:val="-12"/>
          <w:szCs w:val="24"/>
        </w:rPr>
        <w:object w:dxaOrig="520" w:dyaOrig="380" w14:anchorId="33890E52">
          <v:shape id="_x0000_i1432" type="#_x0000_t75" style="width:25.5pt;height:20.25pt" o:ole="">
            <v:imagedata r:id="rId829" o:title=""/>
          </v:shape>
          <o:OLEObject Type="Embed" ProgID="Equation.DSMT4" ShapeID="_x0000_i1432" DrawAspect="Content" ObjectID="_1797845867" r:id="rId830"/>
        </w:object>
      </w:r>
      <w:r w:rsidRPr="009A56DC">
        <w:rPr>
          <w:rFonts w:eastAsia="Times New Roman" w:cs="Times New Roman"/>
          <w:bCs/>
          <w:szCs w:val="24"/>
        </w:rPr>
        <w:t xml:space="preserve"> tạo muối và HNO</w:t>
      </w:r>
      <w:r w:rsidRPr="009A56DC">
        <w:rPr>
          <w:rFonts w:eastAsia="Times New Roman" w:cs="Times New Roman"/>
          <w:bCs/>
          <w:szCs w:val="24"/>
          <w:vertAlign w:val="subscript"/>
        </w:rPr>
        <w:t>3</w:t>
      </w:r>
      <w:r w:rsidRPr="009A56DC">
        <w:rPr>
          <w:rFonts w:eastAsia="Times New Roman" w:cs="Times New Roman"/>
          <w:bCs/>
          <w:szCs w:val="24"/>
        </w:rPr>
        <w:t xml:space="preserve"> tham gia phản ứng. Không phụ thuộc vào số lượng của các kim loại ta luôn có các bán phản ứng khử:</w:t>
      </w:r>
    </w:p>
    <w:p w14:paraId="618EC2D3"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bCs/>
          <w:szCs w:val="24"/>
        </w:rPr>
      </w:pPr>
      <w:r w:rsidRPr="009A56DC">
        <w:rPr>
          <w:rFonts w:eastAsia="Times New Roman" w:cs="Times New Roman"/>
          <w:bCs/>
          <w:position w:val="-12"/>
          <w:szCs w:val="24"/>
        </w:rPr>
        <w:object w:dxaOrig="3300" w:dyaOrig="380" w14:anchorId="2BF73954">
          <v:shape id="_x0000_i1433" type="#_x0000_t75" style="width:165pt;height:20.25pt" o:ole="">
            <v:imagedata r:id="rId831" o:title=""/>
          </v:shape>
          <o:OLEObject Type="Embed" ProgID="Equation.DSMT4" ShapeID="_x0000_i1433" DrawAspect="Content" ObjectID="_1797845868" r:id="rId832"/>
        </w:object>
      </w:r>
      <w:r w:rsidRPr="009A56DC">
        <w:rPr>
          <w:rFonts w:eastAsia="Times New Roman" w:cs="Times New Roman"/>
          <w:bCs/>
          <w:szCs w:val="24"/>
        </w:rPr>
        <w:t xml:space="preserve"> </w:t>
      </w:r>
    </w:p>
    <w:p w14:paraId="3CD511A9"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bCs/>
          <w:szCs w:val="24"/>
        </w:rPr>
      </w:pPr>
      <w:r w:rsidRPr="009A56DC">
        <w:rPr>
          <w:rFonts w:eastAsia="Times New Roman" w:cs="Times New Roman"/>
          <w:bCs/>
          <w:szCs w:val="24"/>
        </w:rPr>
        <w:t xml:space="preserve">   2a   </w:t>
      </w:r>
      <w:r w:rsidRPr="009A56DC">
        <w:rPr>
          <w:rFonts w:eastAsia="Times New Roman" w:cs="Times New Roman"/>
          <w:bCs/>
          <w:position w:val="-6"/>
          <w:szCs w:val="24"/>
        </w:rPr>
        <w:object w:dxaOrig="300" w:dyaOrig="220" w14:anchorId="465F27AD">
          <v:shape id="_x0000_i1434" type="#_x0000_t75" style="width:14.25pt;height:10.5pt" o:ole="">
            <v:imagedata r:id="rId833" o:title=""/>
          </v:shape>
          <o:OLEObject Type="Embed" ProgID="Equation.DSMT4" ShapeID="_x0000_i1434" DrawAspect="Content" ObjectID="_1797845869" r:id="rId834"/>
        </w:object>
      </w:r>
      <w:r w:rsidRPr="009A56DC">
        <w:rPr>
          <w:rFonts w:eastAsia="Times New Roman" w:cs="Times New Roman"/>
          <w:bCs/>
          <w:szCs w:val="24"/>
        </w:rPr>
        <w:t xml:space="preserve">  a </w:t>
      </w:r>
      <w:r w:rsidRPr="009A56DC">
        <w:rPr>
          <w:rFonts w:eastAsia="Times New Roman" w:cs="Times New Roman"/>
          <w:bCs/>
          <w:position w:val="-6"/>
          <w:szCs w:val="24"/>
        </w:rPr>
        <w:object w:dxaOrig="300" w:dyaOrig="220" w14:anchorId="4B8201B9">
          <v:shape id="_x0000_i1435" type="#_x0000_t75" style="width:14.25pt;height:10.5pt" o:ole="">
            <v:imagedata r:id="rId833" o:title=""/>
          </v:shape>
          <o:OLEObject Type="Embed" ProgID="Equation.DSMT4" ShapeID="_x0000_i1435" DrawAspect="Content" ObjectID="_1797845870" r:id="rId835"/>
        </w:object>
      </w:r>
      <w:r w:rsidRPr="009A56DC">
        <w:rPr>
          <w:rFonts w:eastAsia="Times New Roman" w:cs="Times New Roman"/>
          <w:bCs/>
          <w:szCs w:val="24"/>
        </w:rPr>
        <w:t xml:space="preserve">  a          →    a</w:t>
      </w:r>
    </w:p>
    <w:p w14:paraId="551367A5"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bCs/>
          <w:szCs w:val="24"/>
        </w:rPr>
      </w:pPr>
      <w:r w:rsidRPr="009A56DC">
        <w:rPr>
          <w:rFonts w:eastAsia="Times New Roman" w:cs="Times New Roman"/>
          <w:bCs/>
          <w:position w:val="-12"/>
          <w:szCs w:val="24"/>
        </w:rPr>
        <w:object w:dxaOrig="3480" w:dyaOrig="380" w14:anchorId="5588E2EF">
          <v:shape id="_x0000_i1436" type="#_x0000_t75" style="width:174pt;height:20.25pt" o:ole="">
            <v:imagedata r:id="rId836" o:title=""/>
          </v:shape>
          <o:OLEObject Type="Embed" ProgID="Equation.DSMT4" ShapeID="_x0000_i1436" DrawAspect="Content" ObjectID="_1797845871" r:id="rId837"/>
        </w:object>
      </w:r>
      <w:r w:rsidRPr="009A56DC">
        <w:rPr>
          <w:rFonts w:eastAsia="Times New Roman" w:cs="Times New Roman"/>
          <w:bCs/>
          <w:szCs w:val="24"/>
        </w:rPr>
        <w:t xml:space="preserve"> </w:t>
      </w:r>
    </w:p>
    <w:p w14:paraId="647C0A51"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bCs/>
          <w:szCs w:val="24"/>
        </w:rPr>
      </w:pPr>
      <w:r w:rsidRPr="009A56DC">
        <w:rPr>
          <w:rFonts w:eastAsia="Times New Roman" w:cs="Times New Roman"/>
          <w:bCs/>
          <w:szCs w:val="24"/>
        </w:rPr>
        <w:t xml:space="preserve">     4b</w:t>
      </w:r>
      <w:r w:rsidRPr="009A56DC">
        <w:rPr>
          <w:rFonts w:eastAsia="Times New Roman" w:cs="Times New Roman"/>
          <w:bCs/>
          <w:position w:val="-6"/>
          <w:szCs w:val="24"/>
        </w:rPr>
        <w:object w:dxaOrig="300" w:dyaOrig="220" w14:anchorId="7F76C4A9">
          <v:shape id="_x0000_i1437" type="#_x0000_t75" style="width:14.25pt;height:10.5pt" o:ole="">
            <v:imagedata r:id="rId833" o:title=""/>
          </v:shape>
          <o:OLEObject Type="Embed" ProgID="Equation.DSMT4" ShapeID="_x0000_i1437" DrawAspect="Content" ObjectID="_1797845872" r:id="rId838"/>
        </w:object>
      </w:r>
      <w:r w:rsidRPr="009A56DC">
        <w:rPr>
          <w:rFonts w:eastAsia="Times New Roman" w:cs="Times New Roman"/>
          <w:bCs/>
          <w:szCs w:val="24"/>
        </w:rPr>
        <w:t xml:space="preserve"> 3b </w:t>
      </w:r>
      <w:r w:rsidRPr="009A56DC">
        <w:rPr>
          <w:rFonts w:eastAsia="Times New Roman" w:cs="Times New Roman"/>
          <w:bCs/>
          <w:position w:val="-6"/>
          <w:szCs w:val="24"/>
        </w:rPr>
        <w:object w:dxaOrig="300" w:dyaOrig="220" w14:anchorId="0A637F6F">
          <v:shape id="_x0000_i1438" type="#_x0000_t75" style="width:14.25pt;height:10.5pt" o:ole="">
            <v:imagedata r:id="rId833" o:title=""/>
          </v:shape>
          <o:OLEObject Type="Embed" ProgID="Equation.DSMT4" ShapeID="_x0000_i1438" DrawAspect="Content" ObjectID="_1797845873" r:id="rId839"/>
        </w:object>
      </w:r>
      <w:r w:rsidRPr="009A56DC">
        <w:rPr>
          <w:rFonts w:eastAsia="Times New Roman" w:cs="Times New Roman"/>
          <w:bCs/>
          <w:szCs w:val="24"/>
        </w:rPr>
        <w:t xml:space="preserve"> b   →           3b</w:t>
      </w:r>
    </w:p>
    <w:p w14:paraId="05A4BC6A"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bCs/>
          <w:szCs w:val="24"/>
        </w:rPr>
      </w:pPr>
      <w:r w:rsidRPr="009A56DC">
        <w:rPr>
          <w:rFonts w:eastAsia="Times New Roman" w:cs="Times New Roman"/>
          <w:bCs/>
          <w:position w:val="-12"/>
          <w:szCs w:val="24"/>
        </w:rPr>
        <w:object w:dxaOrig="3660" w:dyaOrig="380" w14:anchorId="261C7881">
          <v:shape id="_x0000_i1439" type="#_x0000_t75" style="width:182.25pt;height:20.25pt" o:ole="">
            <v:imagedata r:id="rId840" o:title=""/>
          </v:shape>
          <o:OLEObject Type="Embed" ProgID="Equation.DSMT4" ShapeID="_x0000_i1439" DrawAspect="Content" ObjectID="_1797845874" r:id="rId841"/>
        </w:object>
      </w:r>
      <w:r w:rsidRPr="009A56DC">
        <w:rPr>
          <w:rFonts w:eastAsia="Times New Roman" w:cs="Times New Roman"/>
          <w:bCs/>
          <w:szCs w:val="24"/>
        </w:rPr>
        <w:t xml:space="preserve"> </w:t>
      </w:r>
    </w:p>
    <w:p w14:paraId="1BDCF312"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bCs/>
          <w:szCs w:val="24"/>
        </w:rPr>
      </w:pPr>
      <w:r w:rsidRPr="009A56DC">
        <w:rPr>
          <w:rFonts w:eastAsia="Times New Roman" w:cs="Times New Roman"/>
          <w:bCs/>
          <w:szCs w:val="24"/>
        </w:rPr>
        <w:t xml:space="preserve">   10c  </w:t>
      </w:r>
      <w:r w:rsidRPr="009A56DC">
        <w:rPr>
          <w:rFonts w:eastAsia="Times New Roman" w:cs="Times New Roman"/>
          <w:bCs/>
          <w:position w:val="-6"/>
          <w:szCs w:val="24"/>
        </w:rPr>
        <w:object w:dxaOrig="300" w:dyaOrig="220" w14:anchorId="2D47A2AA">
          <v:shape id="_x0000_i1440" type="#_x0000_t75" style="width:14.25pt;height:10.5pt" o:ole="">
            <v:imagedata r:id="rId833" o:title=""/>
          </v:shape>
          <o:OLEObject Type="Embed" ProgID="Equation.DSMT4" ShapeID="_x0000_i1440" DrawAspect="Content" ObjectID="_1797845875" r:id="rId842"/>
        </w:object>
      </w:r>
      <w:r w:rsidRPr="009A56DC">
        <w:rPr>
          <w:rFonts w:eastAsia="Times New Roman" w:cs="Times New Roman"/>
          <w:bCs/>
          <w:szCs w:val="24"/>
        </w:rPr>
        <w:t xml:space="preserve">  8c</w:t>
      </w:r>
      <w:r w:rsidRPr="009A56DC">
        <w:rPr>
          <w:rFonts w:eastAsia="Times New Roman" w:cs="Times New Roman"/>
          <w:bCs/>
          <w:position w:val="-6"/>
          <w:szCs w:val="24"/>
        </w:rPr>
        <w:object w:dxaOrig="300" w:dyaOrig="220" w14:anchorId="30381745">
          <v:shape id="_x0000_i1441" type="#_x0000_t75" style="width:14.25pt;height:10.5pt" o:ole="">
            <v:imagedata r:id="rId833" o:title=""/>
          </v:shape>
          <o:OLEObject Type="Embed" ProgID="Equation.DSMT4" ShapeID="_x0000_i1441" DrawAspect="Content" ObjectID="_1797845876" r:id="rId843"/>
        </w:object>
      </w:r>
      <w:r w:rsidRPr="009A56DC">
        <w:rPr>
          <w:rFonts w:eastAsia="Times New Roman" w:cs="Times New Roman"/>
          <w:bCs/>
          <w:szCs w:val="24"/>
        </w:rPr>
        <w:t xml:space="preserve">   c    →           8c  </w:t>
      </w:r>
    </w:p>
    <w:p w14:paraId="0665B4BC"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bCs/>
          <w:szCs w:val="24"/>
        </w:rPr>
      </w:pPr>
      <w:r w:rsidRPr="009A56DC">
        <w:rPr>
          <w:rFonts w:eastAsia="Times New Roman" w:cs="Times New Roman"/>
          <w:bCs/>
          <w:position w:val="-12"/>
          <w:szCs w:val="24"/>
        </w:rPr>
        <w:object w:dxaOrig="3720" w:dyaOrig="380" w14:anchorId="72E17ECA">
          <v:shape id="_x0000_i1442" type="#_x0000_t75" style="width:186pt;height:20.25pt" o:ole="">
            <v:imagedata r:id="rId844" o:title=""/>
          </v:shape>
          <o:OLEObject Type="Embed" ProgID="Equation.DSMT4" ShapeID="_x0000_i1442" DrawAspect="Content" ObjectID="_1797845877" r:id="rId845"/>
        </w:object>
      </w:r>
      <w:r w:rsidRPr="009A56DC">
        <w:rPr>
          <w:rFonts w:eastAsia="Times New Roman" w:cs="Times New Roman"/>
          <w:bCs/>
          <w:szCs w:val="24"/>
        </w:rPr>
        <w:t xml:space="preserve"> </w:t>
      </w:r>
    </w:p>
    <w:p w14:paraId="06D356CF"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bCs/>
          <w:szCs w:val="24"/>
        </w:rPr>
      </w:pPr>
      <w:r w:rsidRPr="009A56DC">
        <w:rPr>
          <w:rFonts w:eastAsia="Times New Roman" w:cs="Times New Roman"/>
          <w:bCs/>
          <w:szCs w:val="24"/>
        </w:rPr>
        <w:t xml:space="preserve">  12d </w:t>
      </w:r>
      <w:r w:rsidRPr="009A56DC">
        <w:rPr>
          <w:rFonts w:eastAsia="Times New Roman" w:cs="Times New Roman"/>
          <w:bCs/>
          <w:position w:val="-6"/>
          <w:szCs w:val="24"/>
        </w:rPr>
        <w:object w:dxaOrig="300" w:dyaOrig="220" w14:anchorId="4FCA0B96">
          <v:shape id="_x0000_i1443" type="#_x0000_t75" style="width:14.25pt;height:10.5pt" o:ole="">
            <v:imagedata r:id="rId833" o:title=""/>
          </v:shape>
          <o:OLEObject Type="Embed" ProgID="Equation.DSMT4" ShapeID="_x0000_i1443" DrawAspect="Content" ObjectID="_1797845878" r:id="rId846"/>
        </w:object>
      </w:r>
      <w:r w:rsidRPr="009A56DC">
        <w:rPr>
          <w:rFonts w:eastAsia="Times New Roman" w:cs="Times New Roman"/>
          <w:bCs/>
          <w:szCs w:val="24"/>
        </w:rPr>
        <w:t xml:space="preserve">   10d  </w:t>
      </w:r>
      <w:r w:rsidRPr="009A56DC">
        <w:rPr>
          <w:rFonts w:eastAsia="Times New Roman" w:cs="Times New Roman"/>
          <w:bCs/>
          <w:position w:val="-6"/>
          <w:szCs w:val="24"/>
        </w:rPr>
        <w:object w:dxaOrig="300" w:dyaOrig="220" w14:anchorId="152B4B3E">
          <v:shape id="_x0000_i1444" type="#_x0000_t75" style="width:14.25pt;height:10.5pt" o:ole="">
            <v:imagedata r:id="rId833" o:title=""/>
          </v:shape>
          <o:OLEObject Type="Embed" ProgID="Equation.DSMT4" ShapeID="_x0000_i1444" DrawAspect="Content" ObjectID="_1797845879" r:id="rId847"/>
        </w:object>
      </w:r>
      <w:r w:rsidRPr="009A56DC">
        <w:rPr>
          <w:rFonts w:eastAsia="Times New Roman" w:cs="Times New Roman"/>
          <w:bCs/>
          <w:szCs w:val="24"/>
        </w:rPr>
        <w:t xml:space="preserve"> d  →          10d</w:t>
      </w:r>
    </w:p>
    <w:p w14:paraId="74B5F3C0"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bCs/>
          <w:szCs w:val="24"/>
        </w:rPr>
      </w:pPr>
      <w:r w:rsidRPr="009A56DC">
        <w:rPr>
          <w:rFonts w:eastAsia="Times New Roman" w:cs="Times New Roman"/>
          <w:bCs/>
          <w:position w:val="-12"/>
          <w:szCs w:val="24"/>
        </w:rPr>
        <w:object w:dxaOrig="4099" w:dyaOrig="380" w14:anchorId="38F24385">
          <v:shape id="_x0000_i1445" type="#_x0000_t75" style="width:205.5pt;height:20.25pt" o:ole="">
            <v:imagedata r:id="rId848" o:title=""/>
          </v:shape>
          <o:OLEObject Type="Embed" ProgID="Equation.DSMT4" ShapeID="_x0000_i1445" DrawAspect="Content" ObjectID="_1797845880" r:id="rId849"/>
        </w:object>
      </w:r>
      <w:r w:rsidRPr="009A56DC">
        <w:rPr>
          <w:rFonts w:eastAsia="Times New Roman" w:cs="Times New Roman"/>
          <w:bCs/>
          <w:szCs w:val="24"/>
        </w:rPr>
        <w:t xml:space="preserve"> </w:t>
      </w:r>
    </w:p>
    <w:p w14:paraId="03550191"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bCs/>
          <w:szCs w:val="24"/>
        </w:rPr>
        <w:t xml:space="preserve">   10x  </w:t>
      </w:r>
      <w:r w:rsidRPr="009A56DC">
        <w:rPr>
          <w:rFonts w:eastAsia="Times New Roman" w:cs="Times New Roman"/>
          <w:bCs/>
          <w:position w:val="-6"/>
          <w:szCs w:val="24"/>
        </w:rPr>
        <w:object w:dxaOrig="300" w:dyaOrig="220" w14:anchorId="41150F6C">
          <v:shape id="_x0000_i1446" type="#_x0000_t75" style="width:14.25pt;height:10.5pt" o:ole="">
            <v:imagedata r:id="rId833" o:title=""/>
          </v:shape>
          <o:OLEObject Type="Embed" ProgID="Equation.DSMT4" ShapeID="_x0000_i1446" DrawAspect="Content" ObjectID="_1797845881" r:id="rId850"/>
        </w:object>
      </w:r>
      <w:r w:rsidRPr="009A56DC">
        <w:rPr>
          <w:rFonts w:eastAsia="Times New Roman" w:cs="Times New Roman"/>
          <w:bCs/>
          <w:szCs w:val="24"/>
        </w:rPr>
        <w:t xml:space="preserve"> 8x</w:t>
      </w:r>
      <w:r w:rsidRPr="009A56DC">
        <w:rPr>
          <w:rFonts w:eastAsia="Times New Roman" w:cs="Times New Roman"/>
          <w:bCs/>
          <w:position w:val="-6"/>
          <w:szCs w:val="24"/>
        </w:rPr>
        <w:object w:dxaOrig="300" w:dyaOrig="220" w14:anchorId="5FFD6E5C">
          <v:shape id="_x0000_i1447" type="#_x0000_t75" style="width:14.25pt;height:10.5pt" o:ole="">
            <v:imagedata r:id="rId833" o:title=""/>
          </v:shape>
          <o:OLEObject Type="Embed" ProgID="Equation.DSMT4" ShapeID="_x0000_i1447" DrawAspect="Content" ObjectID="_1797845882" r:id="rId851"/>
        </w:object>
      </w:r>
      <w:r w:rsidRPr="009A56DC">
        <w:rPr>
          <w:rFonts w:eastAsia="Times New Roman" w:cs="Times New Roman"/>
          <w:bCs/>
          <w:szCs w:val="24"/>
        </w:rPr>
        <w:t xml:space="preserve">  x       →                8x</w:t>
      </w:r>
    </w:p>
    <w:p w14:paraId="6F29D20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position w:val="-18"/>
          <w:szCs w:val="24"/>
        </w:rPr>
        <w:object w:dxaOrig="780" w:dyaOrig="420" w14:anchorId="187FAE3E">
          <v:shape id="_x0000_i1448" type="#_x0000_t75" style="width:38.25pt;height:22.5pt" o:ole="">
            <v:imagedata r:id="rId852" o:title=""/>
          </v:shape>
          <o:OLEObject Type="Embed" ProgID="Equation.DSMT4" ShapeID="_x0000_i1448" DrawAspect="Content" ObjectID="_1797845883" r:id="rId853"/>
        </w:object>
      </w:r>
      <w:r w:rsidRPr="009A56DC">
        <w:rPr>
          <w:rFonts w:eastAsia="Times New Roman" w:cs="Times New Roman"/>
          <w:bCs/>
          <w:szCs w:val="24"/>
        </w:rPr>
        <w:t xml:space="preserve">tạo muối với cation kim loại = </w:t>
      </w:r>
      <w:r w:rsidRPr="009A56DC">
        <w:rPr>
          <w:rFonts w:eastAsia="Times New Roman" w:cs="Times New Roman"/>
          <w:bCs/>
          <w:position w:val="-14"/>
          <w:szCs w:val="24"/>
        </w:rPr>
        <w:object w:dxaOrig="2700" w:dyaOrig="380" w14:anchorId="754C4CCC">
          <v:shape id="_x0000_i1449" type="#_x0000_t75" style="width:135pt;height:20.25pt" o:ole="">
            <v:imagedata r:id="rId854" o:title=""/>
          </v:shape>
          <o:OLEObject Type="Embed" ProgID="Equation.DSMT4" ShapeID="_x0000_i1449" DrawAspect="Content" ObjectID="_1797845884" r:id="rId855"/>
        </w:object>
      </w:r>
      <w:r w:rsidRPr="009A56DC">
        <w:rPr>
          <w:rFonts w:eastAsia="Times New Roman" w:cs="Times New Roman"/>
          <w:bCs/>
          <w:szCs w:val="24"/>
        </w:rPr>
        <w:t xml:space="preserve"> </w:t>
      </w:r>
      <w:r w:rsidRPr="009A56DC">
        <w:rPr>
          <w:rFonts w:eastAsia="Times New Roman" w:cs="Times New Roman"/>
          <w:bCs/>
          <w:position w:val="-14"/>
          <w:szCs w:val="24"/>
        </w:rPr>
        <w:object w:dxaOrig="960" w:dyaOrig="380" w14:anchorId="0B2B2ADE">
          <v:shape id="_x0000_i1450" type="#_x0000_t75" style="width:48pt;height:20.25pt" o:ole="">
            <v:imagedata r:id="rId856" o:title=""/>
          </v:shape>
          <o:OLEObject Type="Embed" ProgID="Equation.DSMT4" ShapeID="_x0000_i1450" DrawAspect="Content" ObjectID="_1797845885" r:id="rId857"/>
        </w:object>
      </w:r>
      <w:r w:rsidRPr="009A56DC">
        <w:rPr>
          <w:rFonts w:eastAsia="Times New Roman" w:cs="Times New Roman"/>
          <w:bCs/>
          <w:szCs w:val="24"/>
        </w:rPr>
        <w:t xml:space="preserve"> </w:t>
      </w:r>
    </w:p>
    <w:p w14:paraId="326BDCF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6"/>
          <w:szCs w:val="24"/>
        </w:rPr>
        <w:object w:dxaOrig="300" w:dyaOrig="240" w14:anchorId="12184AC3">
          <v:shape id="_x0000_i1451" type="#_x0000_t75" style="width:14.25pt;height:11.25pt" o:ole="">
            <v:imagedata r:id="rId858" o:title=""/>
          </v:shape>
          <o:OLEObject Type="Embed" ProgID="Equation.DSMT4" ShapeID="_x0000_i1451" DrawAspect="Content" ObjectID="_1797845886" r:id="rId859"/>
        </w:object>
      </w:r>
      <w:r w:rsidRPr="009A56DC">
        <w:rPr>
          <w:rFonts w:eastAsia="Times New Roman" w:cs="Times New Roman"/>
          <w:szCs w:val="24"/>
        </w:rPr>
        <w:t>m</w:t>
      </w:r>
      <w:r w:rsidRPr="009A56DC">
        <w:rPr>
          <w:rFonts w:eastAsia="Times New Roman" w:cs="Times New Roman"/>
          <w:szCs w:val="24"/>
          <w:vertAlign w:val="subscript"/>
        </w:rPr>
        <w:t xml:space="preserve">muối </w:t>
      </w:r>
      <w:r w:rsidRPr="009A56DC">
        <w:rPr>
          <w:rFonts w:eastAsia="Times New Roman" w:cs="Times New Roman"/>
          <w:position w:val="-18"/>
          <w:szCs w:val="24"/>
        </w:rPr>
        <w:object w:dxaOrig="4940" w:dyaOrig="480" w14:anchorId="48F8D296">
          <v:shape id="_x0000_i1452" type="#_x0000_t75" style="width:246.75pt;height:24pt" o:ole="">
            <v:imagedata r:id="rId860" o:title=""/>
          </v:shape>
          <o:OLEObject Type="Embed" ProgID="Equation.DSMT4" ShapeID="_x0000_i1452" DrawAspect="Content" ObjectID="_1797845887" r:id="rId861"/>
        </w:object>
      </w:r>
      <w:r w:rsidRPr="009A56DC">
        <w:rPr>
          <w:rFonts w:eastAsia="Times New Roman" w:cs="Times New Roman"/>
          <w:szCs w:val="24"/>
        </w:rPr>
        <w:t xml:space="preserve"> </w:t>
      </w:r>
      <w:r w:rsidRPr="009A56DC">
        <w:rPr>
          <w:rFonts w:eastAsia="Times New Roman" w:cs="Times New Roman"/>
          <w:position w:val="-14"/>
          <w:szCs w:val="24"/>
        </w:rPr>
        <w:object w:dxaOrig="1160" w:dyaOrig="380" w14:anchorId="0CB3A3BB">
          <v:shape id="_x0000_i1453" type="#_x0000_t75" style="width:58.5pt;height:20.25pt" o:ole="">
            <v:imagedata r:id="rId862" o:title=""/>
          </v:shape>
          <o:OLEObject Type="Embed" ProgID="Equation.DSMT4" ShapeID="_x0000_i1453" DrawAspect="Content" ObjectID="_1797845888" r:id="rId863"/>
        </w:object>
      </w:r>
      <w:r w:rsidRPr="009A56DC">
        <w:rPr>
          <w:rFonts w:eastAsia="Times New Roman" w:cs="Times New Roman"/>
          <w:szCs w:val="24"/>
        </w:rPr>
        <w:t xml:space="preserve"> </w:t>
      </w:r>
    </w:p>
    <w:p w14:paraId="6F07FE8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            </w:t>
      </w:r>
      <w:r w:rsidRPr="009A56DC">
        <w:rPr>
          <w:rFonts w:eastAsia="Times New Roman" w:cs="Times New Roman"/>
          <w:position w:val="-16"/>
          <w:szCs w:val="24"/>
        </w:rPr>
        <w:object w:dxaOrig="5240" w:dyaOrig="440" w14:anchorId="629CEB3D">
          <v:shape id="_x0000_i1454" type="#_x0000_t75" style="width:261.75pt;height:22.5pt" o:ole="">
            <v:imagedata r:id="rId864" o:title=""/>
          </v:shape>
          <o:OLEObject Type="Embed" ProgID="Equation.DSMT4" ShapeID="_x0000_i1454" DrawAspect="Content" ObjectID="_1797845889" r:id="rId865"/>
        </w:object>
      </w:r>
      <w:r w:rsidRPr="009A56DC">
        <w:rPr>
          <w:rFonts w:eastAsia="Times New Roman" w:cs="Times New Roman"/>
          <w:szCs w:val="24"/>
        </w:rPr>
        <w:t xml:space="preserve"> </w:t>
      </w:r>
    </w:p>
    <w:p w14:paraId="20BBD63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4"/>
          <w:szCs w:val="24"/>
        </w:rPr>
        <w:object w:dxaOrig="859" w:dyaOrig="380" w14:anchorId="38F966BE">
          <v:shape id="_x0000_i1455" type="#_x0000_t75" style="width:42.75pt;height:20.25pt" o:ole="">
            <v:imagedata r:id="rId866" o:title=""/>
          </v:shape>
          <o:OLEObject Type="Embed" ProgID="Equation.DSMT4" ShapeID="_x0000_i1455" DrawAspect="Content" ObjectID="_1797845890" r:id="rId867"/>
        </w:object>
      </w:r>
      <w:r w:rsidRPr="009A56DC">
        <w:rPr>
          <w:rFonts w:eastAsia="Times New Roman" w:cs="Times New Roman"/>
          <w:szCs w:val="24"/>
        </w:rPr>
        <w:t>phản ứng</w:t>
      </w:r>
      <w:r w:rsidRPr="009A56DC">
        <w:rPr>
          <w:rFonts w:eastAsia="Times New Roman" w:cs="Times New Roman"/>
          <w:position w:val="-14"/>
          <w:szCs w:val="24"/>
        </w:rPr>
        <w:object w:dxaOrig="4220" w:dyaOrig="380" w14:anchorId="52E749DC">
          <v:shape id="_x0000_i1456" type="#_x0000_t75" style="width:210.75pt;height:20.25pt" o:ole="">
            <v:imagedata r:id="rId868" o:title=""/>
          </v:shape>
          <o:OLEObject Type="Embed" ProgID="Equation.DSMT4" ShapeID="_x0000_i1456" DrawAspect="Content" ObjectID="_1797845891" r:id="rId869"/>
        </w:object>
      </w:r>
      <w:r w:rsidRPr="009A56DC">
        <w:rPr>
          <w:rFonts w:eastAsia="Times New Roman" w:cs="Times New Roman"/>
          <w:szCs w:val="24"/>
        </w:rPr>
        <w:t xml:space="preserve"> </w:t>
      </w:r>
    </w:p>
    <w:p w14:paraId="6114A6C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i/>
          <w:szCs w:val="24"/>
        </w:rPr>
        <w:t>Chú ý:</w:t>
      </w:r>
      <w:r w:rsidRPr="009A56DC">
        <w:rPr>
          <w:rFonts w:eastAsia="Times New Roman" w:cs="Times New Roman"/>
          <w:szCs w:val="24"/>
        </w:rPr>
        <w:t xml:space="preserve"> - Không sử dụng công thức trên để tính số mol </w:t>
      </w:r>
      <w:r w:rsidRPr="009A56DC">
        <w:rPr>
          <w:rFonts w:eastAsia="Times New Roman" w:cs="Times New Roman"/>
          <w:color w:val="FF0000"/>
          <w:szCs w:val="24"/>
        </w:rPr>
        <w:t>Acid</w:t>
      </w:r>
      <w:r w:rsidRPr="009A56DC">
        <w:rPr>
          <w:rFonts w:eastAsia="Times New Roman" w:cs="Times New Roman"/>
          <w:szCs w:val="24"/>
        </w:rPr>
        <w:t xml:space="preserve"> phản ứng và số mol anion tạo muối nếu hỗn hợp ban đầu không phải hoàn toàn là kim loại. </w:t>
      </w:r>
    </w:p>
    <w:p w14:paraId="705035F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szCs w:val="24"/>
        </w:rPr>
        <w:t xml:space="preserve">- Nếu hỗn hợp ban đầu không phải hoàn toàn là kim loại thì quy hỗn hợp ban đầu </w:t>
      </w:r>
      <w:r w:rsidRPr="009A56DC">
        <w:rPr>
          <w:rFonts w:eastAsia="Times New Roman" w:cs="Times New Roman"/>
          <w:bCs/>
          <w:szCs w:val="24"/>
        </w:rPr>
        <w:t xml:space="preserve">về các nguyên tố (hoặc đơn chất) rồi giải tương tự như trên. </w:t>
      </w:r>
      <w:r w:rsidRPr="009A56DC">
        <w:rPr>
          <w:rFonts w:eastAsia="Times New Roman" w:cs="Times New Roman"/>
          <w:bCs/>
          <w:i/>
          <w:szCs w:val="24"/>
        </w:rPr>
        <w:t>Thí dụ :</w:t>
      </w:r>
      <w:r w:rsidRPr="009A56DC">
        <w:rPr>
          <w:rFonts w:eastAsia="Times New Roman" w:cs="Times New Roman"/>
          <w:bCs/>
          <w:szCs w:val="24"/>
        </w:rPr>
        <w:t xml:space="preserve"> Hoà tan hết x mol mỗi chất: FeS, FeS</w:t>
      </w:r>
      <w:r w:rsidRPr="009A56DC">
        <w:rPr>
          <w:rFonts w:eastAsia="Times New Roman" w:cs="Times New Roman"/>
          <w:bCs/>
          <w:szCs w:val="24"/>
          <w:vertAlign w:val="subscript"/>
        </w:rPr>
        <w:t>2</w:t>
      </w:r>
      <w:r w:rsidRPr="009A56DC">
        <w:rPr>
          <w:rFonts w:eastAsia="Times New Roman" w:cs="Times New Roman"/>
          <w:bCs/>
          <w:szCs w:val="24"/>
        </w:rPr>
        <w:t>, Fe, CuS, Cu</w:t>
      </w:r>
      <w:r w:rsidRPr="009A56DC">
        <w:rPr>
          <w:rFonts w:eastAsia="Times New Roman" w:cs="Times New Roman"/>
          <w:bCs/>
          <w:szCs w:val="24"/>
          <w:vertAlign w:val="subscript"/>
        </w:rPr>
        <w:t>2</w:t>
      </w:r>
      <w:r w:rsidRPr="009A56DC">
        <w:rPr>
          <w:rFonts w:eastAsia="Times New Roman" w:cs="Times New Roman"/>
          <w:bCs/>
          <w:szCs w:val="24"/>
        </w:rPr>
        <w:t>S, Cu, MgS, Mg vào dung dịch HNO</w:t>
      </w:r>
      <w:r w:rsidRPr="009A56DC">
        <w:rPr>
          <w:rFonts w:eastAsia="Times New Roman" w:cs="Times New Roman"/>
          <w:bCs/>
          <w:szCs w:val="24"/>
          <w:vertAlign w:val="subscript"/>
        </w:rPr>
        <w:t>3</w:t>
      </w:r>
      <w:r w:rsidRPr="009A56DC">
        <w:rPr>
          <w:rFonts w:eastAsia="Times New Roman" w:cs="Times New Roman"/>
          <w:bCs/>
          <w:szCs w:val="24"/>
        </w:rPr>
        <w:t>, đặc, nóng dư. Tính số mol HNO</w:t>
      </w:r>
      <w:r w:rsidRPr="009A56DC">
        <w:rPr>
          <w:rFonts w:eastAsia="Times New Roman" w:cs="Times New Roman"/>
          <w:bCs/>
          <w:szCs w:val="24"/>
          <w:vertAlign w:val="subscript"/>
        </w:rPr>
        <w:t>3</w:t>
      </w:r>
      <w:r w:rsidRPr="009A56DC">
        <w:rPr>
          <w:rFonts w:eastAsia="Times New Roman" w:cs="Times New Roman"/>
          <w:bCs/>
          <w:szCs w:val="24"/>
        </w:rPr>
        <w:t xml:space="preserve"> phản ứng theo x. Biết sản phẩm khử của N</w:t>
      </w:r>
      <w:r w:rsidRPr="009A56DC">
        <w:rPr>
          <w:rFonts w:eastAsia="Times New Roman" w:cs="Times New Roman"/>
          <w:bCs/>
          <w:szCs w:val="24"/>
          <w:vertAlign w:val="superscript"/>
        </w:rPr>
        <w:t>+5</w:t>
      </w:r>
      <w:r w:rsidRPr="009A56DC">
        <w:rPr>
          <w:rFonts w:eastAsia="Times New Roman" w:cs="Times New Roman"/>
          <w:bCs/>
          <w:szCs w:val="24"/>
        </w:rPr>
        <w:t xml:space="preserve"> là NO</w:t>
      </w:r>
      <w:r w:rsidRPr="009A56DC">
        <w:rPr>
          <w:rFonts w:eastAsia="Times New Roman" w:cs="Times New Roman"/>
          <w:bCs/>
          <w:szCs w:val="24"/>
          <w:vertAlign w:val="subscript"/>
        </w:rPr>
        <w:t>2</w:t>
      </w:r>
      <w:r w:rsidRPr="009A56DC">
        <w:rPr>
          <w:rFonts w:eastAsia="Times New Roman" w:cs="Times New Roman"/>
          <w:bCs/>
          <w:szCs w:val="24"/>
        </w:rPr>
        <w:t xml:space="preserve"> duy nhất. </w:t>
      </w:r>
    </w:p>
    <w:p w14:paraId="5032BAE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xml:space="preserve">Khi đó ta quy hỗn hợp về Fe, Cu, Mg, S </w:t>
      </w:r>
    </w:p>
    <w:tbl>
      <w:tblPr>
        <w:tblW w:w="0" w:type="auto"/>
        <w:tblInd w:w="817" w:type="dxa"/>
        <w:tblLook w:val="04A0" w:firstRow="1" w:lastRow="0" w:firstColumn="1" w:lastColumn="0" w:noHBand="0" w:noVBand="1"/>
      </w:tblPr>
      <w:tblGrid>
        <w:gridCol w:w="4395"/>
        <w:gridCol w:w="4535"/>
      </w:tblGrid>
      <w:tr w:rsidR="004C11BA" w:rsidRPr="009A56DC" w14:paraId="3D718778" w14:textId="77777777" w:rsidTr="0002034C">
        <w:tc>
          <w:tcPr>
            <w:tcW w:w="4395" w:type="dxa"/>
            <w:tcBorders>
              <w:right w:val="single" w:sz="4" w:space="0" w:color="auto"/>
            </w:tcBorders>
            <w:shd w:val="clear" w:color="auto" w:fill="auto"/>
          </w:tcPr>
          <w:p w14:paraId="453984C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w:t>
            </w:r>
            <w:r w:rsidRPr="009A56DC">
              <w:rPr>
                <w:rFonts w:eastAsia="Times New Roman" w:cs="Times New Roman"/>
                <w:position w:val="-30"/>
                <w:szCs w:val="24"/>
                <w:lang w:val="fr-FR"/>
              </w:rPr>
              <w:object w:dxaOrig="1500" w:dyaOrig="720" w14:anchorId="0E0957AA">
                <v:shape id="_x0000_i1457" type="#_x0000_t75" style="width:74.25pt;height:36.75pt" o:ole="">
                  <v:imagedata r:id="rId870" o:title=""/>
                </v:shape>
                <o:OLEObject Type="Embed" ProgID="Equation.DSMT4" ShapeID="_x0000_i1457" DrawAspect="Content" ObjectID="_1797845892" r:id="rId871"/>
              </w:object>
            </w:r>
            <w:r w:rsidRPr="009A56DC">
              <w:rPr>
                <w:rFonts w:eastAsia="Times New Roman" w:cs="Times New Roman"/>
                <w:szCs w:val="24"/>
                <w:lang w:val="fr-FR"/>
              </w:rPr>
              <w:t xml:space="preserve"> </w:t>
            </w:r>
          </w:p>
          <w:p w14:paraId="4AA814C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w:t>
            </w:r>
            <w:r w:rsidRPr="009A56DC">
              <w:rPr>
                <w:rFonts w:eastAsia="Times New Roman" w:cs="Times New Roman"/>
                <w:position w:val="-30"/>
                <w:szCs w:val="24"/>
                <w:lang w:val="fr-FR"/>
              </w:rPr>
              <w:object w:dxaOrig="1680" w:dyaOrig="720" w14:anchorId="1774C6F6">
                <v:shape id="_x0000_i1458" type="#_x0000_t75" style="width:83.25pt;height:36.75pt" o:ole="">
                  <v:imagedata r:id="rId872" o:title=""/>
                </v:shape>
                <o:OLEObject Type="Embed" ProgID="Equation.DSMT4" ShapeID="_x0000_i1458" DrawAspect="Content" ObjectID="_1797845893" r:id="rId873"/>
              </w:object>
            </w:r>
            <w:r w:rsidRPr="009A56DC">
              <w:rPr>
                <w:rFonts w:eastAsia="Times New Roman" w:cs="Times New Roman"/>
                <w:szCs w:val="24"/>
                <w:lang w:val="fr-FR"/>
              </w:rPr>
              <w:t xml:space="preserve"> </w:t>
            </w:r>
          </w:p>
          <w:p w14:paraId="2D32A0A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w:t>
            </w:r>
            <w:r w:rsidRPr="009A56DC">
              <w:rPr>
                <w:rFonts w:eastAsia="Times New Roman" w:cs="Times New Roman"/>
                <w:position w:val="-30"/>
                <w:szCs w:val="24"/>
                <w:lang w:val="fr-FR"/>
              </w:rPr>
              <w:object w:dxaOrig="1719" w:dyaOrig="720" w14:anchorId="760199AA">
                <v:shape id="_x0000_i1459" type="#_x0000_t75" style="width:85.5pt;height:36.75pt" o:ole="">
                  <v:imagedata r:id="rId874" o:title=""/>
                </v:shape>
                <o:OLEObject Type="Embed" ProgID="Equation.DSMT4" ShapeID="_x0000_i1459" DrawAspect="Content" ObjectID="_1797845894" r:id="rId875"/>
              </w:object>
            </w:r>
            <w:r w:rsidRPr="009A56DC">
              <w:rPr>
                <w:rFonts w:eastAsia="Times New Roman" w:cs="Times New Roman"/>
                <w:szCs w:val="24"/>
                <w:lang w:val="fr-FR"/>
              </w:rPr>
              <w:t xml:space="preserve"> </w:t>
            </w:r>
          </w:p>
          <w:p w14:paraId="0A4A695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w:t>
            </w:r>
            <w:r w:rsidRPr="009A56DC">
              <w:rPr>
                <w:rFonts w:eastAsia="Times New Roman" w:cs="Times New Roman"/>
                <w:position w:val="-12"/>
                <w:szCs w:val="24"/>
                <w:lang w:val="fr-FR"/>
              </w:rPr>
              <w:object w:dxaOrig="2840" w:dyaOrig="380" w14:anchorId="367107D8">
                <v:shape id="_x0000_i1460" type="#_x0000_t75" style="width:142.5pt;height:20.25pt" o:ole="">
                  <v:imagedata r:id="rId876" o:title=""/>
                </v:shape>
                <o:OLEObject Type="Embed" ProgID="Equation.DSMT4" ShapeID="_x0000_i1460" DrawAspect="Content" ObjectID="_1797845895" r:id="rId877"/>
              </w:object>
            </w:r>
            <w:r w:rsidRPr="009A56DC">
              <w:rPr>
                <w:rFonts w:eastAsia="Times New Roman" w:cs="Times New Roman"/>
                <w:szCs w:val="24"/>
                <w:lang w:val="fr-FR"/>
              </w:rPr>
              <w:t xml:space="preserve"> </w:t>
            </w:r>
          </w:p>
          <w:p w14:paraId="63B7B7F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6x          →            48x → 6x</w:t>
            </w:r>
          </w:p>
        </w:tc>
        <w:tc>
          <w:tcPr>
            <w:tcW w:w="4535" w:type="dxa"/>
            <w:tcBorders>
              <w:left w:val="single" w:sz="4" w:space="0" w:color="auto"/>
            </w:tcBorders>
            <w:shd w:val="clear" w:color="auto" w:fill="auto"/>
          </w:tcPr>
          <w:p w14:paraId="1A1999F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position w:val="-12"/>
                <w:szCs w:val="24"/>
                <w:lang w:val="fr-FR"/>
              </w:rPr>
              <w:object w:dxaOrig="3019" w:dyaOrig="380" w14:anchorId="2946B154">
                <v:shape id="_x0000_i1461" type="#_x0000_t75" style="width:150.75pt;height:20.25pt" o:ole="">
                  <v:imagedata r:id="rId878" o:title=""/>
                </v:shape>
                <o:OLEObject Type="Embed" ProgID="Equation.DSMT4" ShapeID="_x0000_i1461" DrawAspect="Content" ObjectID="_1797845896" r:id="rId879"/>
              </w:object>
            </w:r>
            <w:r w:rsidRPr="009A56DC">
              <w:rPr>
                <w:rFonts w:eastAsia="Times New Roman" w:cs="Times New Roman"/>
                <w:szCs w:val="24"/>
                <w:lang w:val="fr-FR"/>
              </w:rPr>
              <w:t xml:space="preserve"> </w:t>
            </w:r>
          </w:p>
          <w:p w14:paraId="633519C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62x  </w:t>
            </w:r>
            <w:r w:rsidRPr="009A56DC">
              <w:rPr>
                <w:rFonts w:eastAsia="Times New Roman" w:cs="Times New Roman"/>
                <w:position w:val="-6"/>
                <w:szCs w:val="24"/>
                <w:lang w:val="fr-FR"/>
              </w:rPr>
              <w:object w:dxaOrig="300" w:dyaOrig="220" w14:anchorId="180D9E69">
                <v:shape id="_x0000_i1462" type="#_x0000_t75" style="width:14.25pt;height:10.5pt" o:ole="">
                  <v:imagedata r:id="rId880" o:title=""/>
                </v:shape>
                <o:OLEObject Type="Embed" ProgID="Equation.DSMT4" ShapeID="_x0000_i1462" DrawAspect="Content" ObjectID="_1797845897" r:id="rId881"/>
              </w:object>
            </w:r>
            <w:r w:rsidRPr="009A56DC">
              <w:rPr>
                <w:rFonts w:eastAsia="Times New Roman" w:cs="Times New Roman"/>
                <w:szCs w:val="24"/>
                <w:lang w:val="fr-FR"/>
              </w:rPr>
              <w:t xml:space="preserve">      31x</w:t>
            </w:r>
          </w:p>
          <w:p w14:paraId="072BFC0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w:t>
            </w:r>
          </w:p>
        </w:tc>
      </w:tr>
    </w:tbl>
    <w:p w14:paraId="4766CD0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position w:val="-14"/>
          <w:szCs w:val="24"/>
          <w:lang w:val="fr-FR"/>
        </w:rPr>
        <w:object w:dxaOrig="859" w:dyaOrig="380" w14:anchorId="5D82F324">
          <v:shape id="_x0000_i1463" type="#_x0000_t75" style="width:42.75pt;height:20.25pt" o:ole="">
            <v:imagedata r:id="rId882" o:title=""/>
          </v:shape>
          <o:OLEObject Type="Embed" ProgID="Equation.DSMT4" ShapeID="_x0000_i1463" DrawAspect="Content" ObjectID="_1797845898" r:id="rId883"/>
        </w:object>
      </w:r>
      <w:r w:rsidRPr="009A56DC">
        <w:rPr>
          <w:rFonts w:eastAsia="Times New Roman" w:cs="Times New Roman"/>
          <w:szCs w:val="24"/>
        </w:rPr>
        <w:t xml:space="preserve">phản ứng = 62x - 48x = 14x mol </w:t>
      </w:r>
    </w:p>
    <w:p w14:paraId="4DD4557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lastRenderedPageBreak/>
        <w:t xml:space="preserve">• Các hợp chất </w:t>
      </w:r>
      <w:r w:rsidRPr="009A56DC">
        <w:rPr>
          <w:rFonts w:eastAsia="Times New Roman" w:cs="Times New Roman"/>
          <w:color w:val="FF0000"/>
          <w:szCs w:val="24"/>
          <w:lang w:val="fr-FR"/>
        </w:rPr>
        <w:t>iron</w:t>
      </w:r>
      <w:r w:rsidRPr="009A56DC">
        <w:rPr>
          <w:rFonts w:eastAsia="Times New Roman" w:cs="Times New Roman"/>
          <w:szCs w:val="24"/>
          <w:lang w:val="fr-FR"/>
        </w:rPr>
        <w:t xml:space="preserve"> (II) và muối sunfua :</w:t>
      </w:r>
    </w:p>
    <w:p w14:paraId="65E0955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lang w:val="fr-FR"/>
        </w:rPr>
        <w:t xml:space="preserve">  </w:t>
      </w:r>
      <w:r w:rsidRPr="009A56DC">
        <w:rPr>
          <w:rFonts w:eastAsia="Times New Roman" w:cs="Times New Roman"/>
          <w:szCs w:val="24"/>
          <w:lang w:val="fr-FR"/>
        </w:rPr>
        <w:tab/>
      </w:r>
      <w:r w:rsidRPr="009A56DC">
        <w:rPr>
          <w:rFonts w:eastAsia="Times New Roman" w:cs="Times New Roman"/>
          <w:szCs w:val="24"/>
          <w:lang w:val="fr-FR"/>
        </w:rPr>
        <w:tab/>
      </w:r>
      <w:r w:rsidRPr="009A56DC">
        <w:rPr>
          <w:rFonts w:eastAsia="Times New Roman" w:cs="Times New Roman"/>
          <w:position w:val="-86"/>
          <w:szCs w:val="24"/>
          <w:lang w:val="fr-FR"/>
        </w:rPr>
        <w:object w:dxaOrig="2500" w:dyaOrig="1840" w14:anchorId="03B6937C">
          <v:shape id="_x0000_i1464" type="#_x0000_t75" style="width:124.5pt;height:93.75pt" o:ole="">
            <v:imagedata r:id="rId884" o:title=""/>
          </v:shape>
          <o:OLEObject Type="Embed" ProgID="Equation.DSMT4" ShapeID="_x0000_i1464" DrawAspect="Content" ObjectID="_1797845899" r:id="rId885"/>
        </w:object>
      </w:r>
      <w:r w:rsidRPr="009A56DC">
        <w:rPr>
          <w:rFonts w:eastAsia="Times New Roman" w:cs="Times New Roman"/>
          <w:szCs w:val="24"/>
        </w:rPr>
        <w:t xml:space="preserve"> </w:t>
      </w:r>
    </w:p>
    <w:p w14:paraId="73CE314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position w:val="-86"/>
          <w:szCs w:val="24"/>
        </w:rPr>
        <w:object w:dxaOrig="2439" w:dyaOrig="1840" w14:anchorId="0E44A2A3">
          <v:shape id="_x0000_i1465" type="#_x0000_t75" style="width:121.5pt;height:93.75pt" o:ole="">
            <v:imagedata r:id="rId886" o:title=""/>
          </v:shape>
          <o:OLEObject Type="Embed" ProgID="Equation.DSMT4" ShapeID="_x0000_i1465" DrawAspect="Content" ObjectID="_1797845900" r:id="rId887"/>
        </w:object>
      </w:r>
      <w:r w:rsidRPr="009A56DC">
        <w:rPr>
          <w:rFonts w:eastAsia="Times New Roman" w:cs="Times New Roman"/>
          <w:szCs w:val="24"/>
        </w:rPr>
        <w:t xml:space="preserve"> </w:t>
      </w:r>
    </w:p>
    <w:p w14:paraId="48444DC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i/>
          <w:szCs w:val="24"/>
        </w:rPr>
        <w:t>Ví dụ 1:</w:t>
      </w:r>
      <w:r w:rsidRPr="009A56DC">
        <w:rPr>
          <w:rFonts w:eastAsia="Times New Roman" w:cs="Times New Roman"/>
          <w:szCs w:val="24"/>
        </w:rPr>
        <w:t xml:space="preserve"> Hòa tan hết 10,64 gam Cu bằng 200ml dung dịch HNO</w:t>
      </w:r>
      <w:r w:rsidRPr="009A56DC">
        <w:rPr>
          <w:rFonts w:eastAsia="Times New Roman" w:cs="Times New Roman"/>
          <w:szCs w:val="24"/>
          <w:vertAlign w:val="subscript"/>
        </w:rPr>
        <w:t>3</w:t>
      </w:r>
      <w:r w:rsidRPr="009A56DC">
        <w:rPr>
          <w:rFonts w:eastAsia="Times New Roman" w:cs="Times New Roman"/>
          <w:szCs w:val="24"/>
        </w:rPr>
        <w:t xml:space="preserve"> 3M được dung dịch A (không chứa NH</w:t>
      </w:r>
      <w:r w:rsidRPr="009A56DC">
        <w:rPr>
          <w:rFonts w:eastAsia="Times New Roman" w:cs="Times New Roman"/>
          <w:szCs w:val="24"/>
          <w:vertAlign w:val="subscript"/>
        </w:rPr>
        <w:t>4</w:t>
      </w:r>
      <w:r w:rsidRPr="009A56DC">
        <w:rPr>
          <w:rFonts w:eastAsia="Times New Roman" w:cs="Times New Roman"/>
          <w:szCs w:val="24"/>
        </w:rPr>
        <w:t>NO</w:t>
      </w:r>
      <w:r w:rsidRPr="009A56DC">
        <w:rPr>
          <w:rFonts w:eastAsia="Times New Roman" w:cs="Times New Roman"/>
          <w:szCs w:val="24"/>
          <w:vertAlign w:val="subscript"/>
        </w:rPr>
        <w:t>3</w:t>
      </w:r>
      <w:r w:rsidRPr="009A56DC">
        <w:rPr>
          <w:rFonts w:eastAsia="Times New Roman" w:cs="Times New Roman"/>
          <w:szCs w:val="24"/>
        </w:rPr>
        <w:t xml:space="preserve">). Thêm 400ml dung dịch NaOH 1M vào A. Lọc bỏ kết tủa, cô cạn dung dịch rồi nung chất rắn đến khối lượng không đổi thu được 26,44 gam chất rắn. </w:t>
      </w:r>
    </w:p>
    <w:p w14:paraId="7F678EF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 Tính số mol Cu đã phản ứng với HNO</w:t>
      </w:r>
      <w:r w:rsidRPr="009A56DC">
        <w:rPr>
          <w:rFonts w:eastAsia="Times New Roman" w:cs="Times New Roman"/>
          <w:szCs w:val="24"/>
          <w:vertAlign w:val="subscript"/>
        </w:rPr>
        <w:t>3</w:t>
      </w:r>
      <w:r w:rsidRPr="009A56DC">
        <w:rPr>
          <w:rFonts w:eastAsia="Times New Roman" w:cs="Times New Roman"/>
          <w:szCs w:val="24"/>
        </w:rPr>
        <w:t xml:space="preserve">. </w:t>
      </w:r>
    </w:p>
    <w:p w14:paraId="42E5BB1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b) Cho biết sản phẩm khử của N</w:t>
      </w:r>
      <w:r w:rsidRPr="009A56DC">
        <w:rPr>
          <w:rFonts w:eastAsia="Times New Roman" w:cs="Times New Roman"/>
          <w:szCs w:val="24"/>
          <w:vertAlign w:val="superscript"/>
        </w:rPr>
        <w:t>+5</w:t>
      </w:r>
      <w:r w:rsidRPr="009A56DC">
        <w:rPr>
          <w:rFonts w:eastAsia="Times New Roman" w:cs="Times New Roman"/>
          <w:szCs w:val="24"/>
        </w:rPr>
        <w:t xml:space="preserve"> trong phản ứng của HNO</w:t>
      </w:r>
      <w:r w:rsidRPr="009A56DC">
        <w:rPr>
          <w:rFonts w:eastAsia="Times New Roman" w:cs="Times New Roman"/>
          <w:szCs w:val="24"/>
          <w:vertAlign w:val="subscript"/>
        </w:rPr>
        <w:t>3</w:t>
      </w:r>
      <w:r w:rsidRPr="009A56DC">
        <w:rPr>
          <w:rFonts w:eastAsia="Times New Roman" w:cs="Times New Roman"/>
          <w:szCs w:val="24"/>
        </w:rPr>
        <w:t xml:space="preserve"> với Cu.</w:t>
      </w:r>
    </w:p>
    <w:p w14:paraId="0246E495"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bCs/>
          <w:i/>
          <w:szCs w:val="24"/>
        </w:rPr>
      </w:pPr>
      <w:r w:rsidRPr="009A56DC">
        <w:rPr>
          <w:rFonts w:eastAsia="Times New Roman" w:cs="Times New Roman"/>
          <w:b/>
          <w:bCs/>
          <w:i/>
          <w:szCs w:val="24"/>
        </w:rPr>
        <w:t>Giải</w:t>
      </w:r>
    </w:p>
    <w:p w14:paraId="74BBD45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lang w:val="fr-FR"/>
        </w:rPr>
      </w:pPr>
      <w:r w:rsidRPr="009A56DC">
        <w:rPr>
          <w:rFonts w:eastAsia="Times New Roman" w:cs="Times New Roman"/>
          <w:bCs/>
          <w:szCs w:val="24"/>
          <w:lang w:val="fr-FR"/>
        </w:rPr>
        <w:t xml:space="preserve">a) Ta có: </w:t>
      </w:r>
      <w:r w:rsidRPr="009A56DC">
        <w:rPr>
          <w:rFonts w:eastAsia="Times New Roman" w:cs="Times New Roman"/>
          <w:bCs/>
          <w:position w:val="-14"/>
          <w:szCs w:val="24"/>
        </w:rPr>
        <w:object w:dxaOrig="1219" w:dyaOrig="380" w14:anchorId="7A200F98">
          <v:shape id="_x0000_i1466" type="#_x0000_t75" style="width:61.5pt;height:20.25pt" o:ole="">
            <v:imagedata r:id="rId888" o:title=""/>
          </v:shape>
          <o:OLEObject Type="Embed" ProgID="Equation.DSMT4" ShapeID="_x0000_i1466" DrawAspect="Content" ObjectID="_1797845901" r:id="rId889"/>
        </w:object>
      </w:r>
      <w:r w:rsidRPr="009A56DC">
        <w:rPr>
          <w:rFonts w:eastAsia="Times New Roman" w:cs="Times New Roman"/>
          <w:bCs/>
          <w:szCs w:val="24"/>
          <w:lang w:val="fr-FR"/>
        </w:rPr>
        <w:t xml:space="preserve"> ban đầu = 0,4 mol; </w:t>
      </w:r>
      <w:r w:rsidRPr="009A56DC">
        <w:rPr>
          <w:rFonts w:eastAsia="Times New Roman" w:cs="Times New Roman"/>
          <w:bCs/>
          <w:position w:val="-14"/>
          <w:szCs w:val="24"/>
        </w:rPr>
        <w:object w:dxaOrig="800" w:dyaOrig="380" w14:anchorId="3B0325E4">
          <v:shape id="_x0000_i1467" type="#_x0000_t75" style="width:39pt;height:20.25pt" o:ole="">
            <v:imagedata r:id="rId890" o:title=""/>
          </v:shape>
          <o:OLEObject Type="Embed" ProgID="Equation.DSMT4" ShapeID="_x0000_i1467" DrawAspect="Content" ObjectID="_1797845902" r:id="rId891"/>
        </w:object>
      </w:r>
      <w:r w:rsidRPr="009A56DC">
        <w:rPr>
          <w:rFonts w:eastAsia="Times New Roman" w:cs="Times New Roman"/>
          <w:bCs/>
          <w:szCs w:val="24"/>
          <w:lang w:val="fr-FR"/>
        </w:rPr>
        <w:t>=n</w:t>
      </w:r>
      <w:r w:rsidRPr="009A56DC">
        <w:rPr>
          <w:rFonts w:eastAsia="Times New Roman" w:cs="Times New Roman"/>
          <w:bCs/>
          <w:szCs w:val="24"/>
          <w:vertAlign w:val="subscript"/>
          <w:lang w:val="fr-FR"/>
        </w:rPr>
        <w:t>Cu</w:t>
      </w:r>
      <w:r w:rsidRPr="009A56DC">
        <w:rPr>
          <w:rFonts w:eastAsia="Times New Roman" w:cs="Times New Roman"/>
          <w:bCs/>
          <w:szCs w:val="24"/>
          <w:lang w:val="fr-FR"/>
        </w:rPr>
        <w:t xml:space="preserve"> ban đầuần =0,16 mol </w:t>
      </w:r>
    </w:p>
    <w:p w14:paraId="64CDC78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Khi cho A phản ứng với NaOH thì</w:t>
      </w:r>
    </w:p>
    <w:p w14:paraId="456C602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position w:val="-12"/>
          <w:szCs w:val="24"/>
        </w:rPr>
        <w:object w:dxaOrig="3260" w:dyaOrig="360" w14:anchorId="02D1766C">
          <v:shape id="_x0000_i1468" type="#_x0000_t75" style="width:163.5pt;height:18.75pt" o:ole="">
            <v:imagedata r:id="rId892" o:title=""/>
          </v:shape>
          <o:OLEObject Type="Embed" ProgID="Equation.DSMT4" ShapeID="_x0000_i1468" DrawAspect="Content" ObjectID="_1797845903" r:id="rId893"/>
        </w:object>
      </w:r>
      <w:r w:rsidRPr="009A56DC">
        <w:rPr>
          <w:rFonts w:eastAsia="Times New Roman" w:cs="Times New Roman"/>
          <w:bCs/>
          <w:szCs w:val="24"/>
        </w:rPr>
        <w:t xml:space="preserve"> (nếu có)</w:t>
      </w:r>
    </w:p>
    <w:p w14:paraId="69B2B24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position w:val="-14"/>
          <w:szCs w:val="24"/>
        </w:rPr>
        <w:object w:dxaOrig="4560" w:dyaOrig="400" w14:anchorId="38B8B180">
          <v:shape id="_x0000_i1469" type="#_x0000_t75" style="width:228.75pt;height:21pt" o:ole="">
            <v:imagedata r:id="rId894" o:title=""/>
          </v:shape>
          <o:OLEObject Type="Embed" ProgID="Equation.DSMT4" ShapeID="_x0000_i1469" DrawAspect="Content" ObjectID="_1797845904" r:id="rId895"/>
        </w:object>
      </w:r>
      <w:r w:rsidRPr="009A56DC">
        <w:rPr>
          <w:rFonts w:eastAsia="Times New Roman" w:cs="Times New Roman"/>
          <w:bCs/>
          <w:szCs w:val="24"/>
        </w:rPr>
        <w:t xml:space="preserve"> </w:t>
      </w:r>
    </w:p>
    <w:p w14:paraId="076D56E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Nếu NaOH hết, Cu(NO</w:t>
      </w:r>
      <w:r w:rsidRPr="009A56DC">
        <w:rPr>
          <w:rFonts w:eastAsia="Times New Roman" w:cs="Times New Roman"/>
          <w:szCs w:val="24"/>
          <w:vertAlign w:val="subscript"/>
        </w:rPr>
        <w:t>3</w:t>
      </w:r>
      <w:r w:rsidRPr="009A56DC">
        <w:rPr>
          <w:rFonts w:eastAsia="Times New Roman" w:cs="Times New Roman"/>
          <w:szCs w:val="24"/>
        </w:rPr>
        <w:t>)</w:t>
      </w:r>
      <w:r w:rsidRPr="009A56DC">
        <w:rPr>
          <w:rFonts w:eastAsia="Times New Roman" w:cs="Times New Roman"/>
          <w:szCs w:val="24"/>
          <w:vertAlign w:val="subscript"/>
        </w:rPr>
        <w:t>2</w:t>
      </w:r>
      <w:r w:rsidRPr="009A56DC">
        <w:rPr>
          <w:rFonts w:eastAsia="Times New Roman" w:cs="Times New Roman"/>
          <w:szCs w:val="24"/>
        </w:rPr>
        <w:t xml:space="preserve"> vừa hết hoặc còn </w:t>
      </w:r>
      <w:r w:rsidRPr="009A56DC">
        <w:rPr>
          <w:rFonts w:eastAsia="Times New Roman" w:cs="Times New Roman"/>
          <w:position w:val="-14"/>
          <w:szCs w:val="24"/>
        </w:rPr>
        <w:object w:dxaOrig="920" w:dyaOrig="380" w14:anchorId="207E520C">
          <v:shape id="_x0000_i1470" type="#_x0000_t75" style="width:46.5pt;height:20.25pt" o:ole="">
            <v:imagedata r:id="rId896" o:title=""/>
          </v:shape>
          <o:OLEObject Type="Embed" ProgID="Equation.DSMT4" ShapeID="_x0000_i1470" DrawAspect="Content" ObjectID="_1797845905" r:id="rId897"/>
        </w:object>
      </w:r>
      <w:r w:rsidRPr="009A56DC">
        <w:rPr>
          <w:rFonts w:eastAsia="Times New Roman" w:cs="Times New Roman"/>
          <w:szCs w:val="24"/>
        </w:rPr>
        <w:t xml:space="preserve"> = n</w:t>
      </w:r>
      <w:r w:rsidRPr="009A56DC">
        <w:rPr>
          <w:rFonts w:eastAsia="Times New Roman" w:cs="Times New Roman"/>
          <w:szCs w:val="24"/>
          <w:vertAlign w:val="subscript"/>
        </w:rPr>
        <w:t>NaOH</w:t>
      </w:r>
      <w:r w:rsidRPr="009A56DC">
        <w:rPr>
          <w:rFonts w:eastAsia="Times New Roman" w:cs="Times New Roman"/>
          <w:szCs w:val="24"/>
        </w:rPr>
        <w:t xml:space="preserve"> ban đầu = 0,4 mol</w:t>
      </w:r>
    </w:p>
    <w:p w14:paraId="08AAEBD4"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24"/>
          <w:szCs w:val="24"/>
        </w:rPr>
        <w:object w:dxaOrig="2840" w:dyaOrig="620" w14:anchorId="291E58F9">
          <v:shape id="_x0000_i1471" type="#_x0000_t75" style="width:142.5pt;height:30.75pt" o:ole="">
            <v:imagedata r:id="rId898" o:title=""/>
          </v:shape>
          <o:OLEObject Type="Embed" ProgID="Equation.DSMT4" ShapeID="_x0000_i1471" DrawAspect="Content" ObjectID="_1797845906" r:id="rId899"/>
        </w:object>
      </w:r>
      <w:r w:rsidRPr="009A56DC">
        <w:rPr>
          <w:rFonts w:eastAsia="Times New Roman" w:cs="Times New Roman"/>
          <w:szCs w:val="24"/>
        </w:rPr>
        <w:t xml:space="preserve"> </w:t>
      </w:r>
    </w:p>
    <w:p w14:paraId="2025E1AF"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szCs w:val="24"/>
        </w:rPr>
        <w:t xml:space="preserve">     0,4    →      0,4</w:t>
      </w:r>
    </w:p>
    <w:p w14:paraId="684FBCDB"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24"/>
          <w:szCs w:val="24"/>
        </w:rPr>
        <w:object w:dxaOrig="3680" w:dyaOrig="620" w14:anchorId="0C480E4B">
          <v:shape id="_x0000_i1472" type="#_x0000_t75" style="width:183pt;height:30.75pt" o:ole="">
            <v:imagedata r:id="rId900" o:title=""/>
          </v:shape>
          <o:OLEObject Type="Embed" ProgID="Equation.DSMT4" ShapeID="_x0000_i1472" DrawAspect="Content" ObjectID="_1797845907" r:id="rId901"/>
        </w:object>
      </w:r>
      <w:r w:rsidRPr="009A56DC">
        <w:rPr>
          <w:rFonts w:eastAsia="Times New Roman" w:cs="Times New Roman"/>
          <w:szCs w:val="24"/>
        </w:rPr>
        <w:t xml:space="preserve"> </w:t>
      </w:r>
    </w:p>
    <w:p w14:paraId="560D05E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4"/>
          <w:szCs w:val="24"/>
        </w:rPr>
        <w:object w:dxaOrig="4860" w:dyaOrig="380" w14:anchorId="435911D0">
          <v:shape id="_x0000_i1473" type="#_x0000_t75" style="width:243pt;height:20.25pt" o:ole="">
            <v:imagedata r:id="rId902" o:title=""/>
          </v:shape>
          <o:OLEObject Type="Embed" ProgID="Equation.DSMT4" ShapeID="_x0000_i1473" DrawAspect="Content" ObjectID="_1797845908" r:id="rId903"/>
        </w:object>
      </w:r>
      <w:r w:rsidRPr="009A56DC">
        <w:rPr>
          <w:rFonts w:eastAsia="Times New Roman" w:cs="Times New Roman"/>
          <w:szCs w:val="24"/>
        </w:rPr>
        <w:t xml:space="preserve">(loại!) </w:t>
      </w:r>
    </w:p>
    <w:p w14:paraId="4CA97CA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Nếu Cu(NO</w:t>
      </w:r>
      <w:r w:rsidRPr="009A56DC">
        <w:rPr>
          <w:rFonts w:eastAsia="Times New Roman" w:cs="Times New Roman"/>
          <w:szCs w:val="24"/>
          <w:vertAlign w:val="subscript"/>
        </w:rPr>
        <w:t>3</w:t>
      </w:r>
      <w:r w:rsidRPr="009A56DC">
        <w:rPr>
          <w:rFonts w:eastAsia="Times New Roman" w:cs="Times New Roman"/>
          <w:szCs w:val="24"/>
        </w:rPr>
        <w:t>)</w:t>
      </w:r>
      <w:r w:rsidRPr="009A56DC">
        <w:rPr>
          <w:rFonts w:eastAsia="Times New Roman" w:cs="Times New Roman"/>
          <w:szCs w:val="24"/>
          <w:vertAlign w:val="subscript"/>
        </w:rPr>
        <w:t>2</w:t>
      </w:r>
      <w:r w:rsidRPr="009A56DC">
        <w:rPr>
          <w:rFonts w:eastAsia="Times New Roman" w:cs="Times New Roman"/>
          <w:szCs w:val="24"/>
        </w:rPr>
        <w:t xml:space="preserve"> hết, NaOH còn</w:t>
      </w:r>
    </w:p>
    <w:p w14:paraId="1D1F58C0"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2"/>
          <w:szCs w:val="24"/>
        </w:rPr>
        <w:object w:dxaOrig="3260" w:dyaOrig="360" w14:anchorId="4B0D25BD">
          <v:shape id="_x0000_i1474" type="#_x0000_t75" style="width:163.5pt;height:18.75pt" o:ole="">
            <v:imagedata r:id="rId904" o:title=""/>
          </v:shape>
          <o:OLEObject Type="Embed" ProgID="Equation.DSMT4" ShapeID="_x0000_i1474" DrawAspect="Content" ObjectID="_1797845909" r:id="rId905"/>
        </w:object>
      </w:r>
      <w:r w:rsidRPr="009A56DC">
        <w:rPr>
          <w:rFonts w:eastAsia="Times New Roman" w:cs="Times New Roman"/>
          <w:szCs w:val="24"/>
        </w:rPr>
        <w:t xml:space="preserve"> (nếu có)</w:t>
      </w:r>
    </w:p>
    <w:p w14:paraId="569C87EE"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szCs w:val="24"/>
        </w:rPr>
        <w:t xml:space="preserve">   а            а                a</w:t>
      </w:r>
    </w:p>
    <w:p w14:paraId="4E17888E"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4"/>
          <w:szCs w:val="24"/>
        </w:rPr>
        <w:object w:dxaOrig="4560" w:dyaOrig="400" w14:anchorId="526DA0F2">
          <v:shape id="_x0000_i1475" type="#_x0000_t75" style="width:228.75pt;height:21pt" o:ole="">
            <v:imagedata r:id="rId906" o:title=""/>
          </v:shape>
          <o:OLEObject Type="Embed" ProgID="Equation.DSMT4" ShapeID="_x0000_i1475" DrawAspect="Content" ObjectID="_1797845910" r:id="rId907"/>
        </w:object>
      </w:r>
      <w:r w:rsidRPr="009A56DC">
        <w:rPr>
          <w:rFonts w:eastAsia="Times New Roman" w:cs="Times New Roman"/>
          <w:szCs w:val="24"/>
        </w:rPr>
        <w:t xml:space="preserve"> </w:t>
      </w:r>
    </w:p>
    <w:p w14:paraId="77DE9A48"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szCs w:val="24"/>
        </w:rPr>
        <w:t xml:space="preserve">  0,32          0,16                                        0,32</w:t>
      </w:r>
    </w:p>
    <w:p w14:paraId="31D1AF2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2"/>
          <w:szCs w:val="24"/>
        </w:rPr>
        <w:object w:dxaOrig="880" w:dyaOrig="360" w14:anchorId="52C44339">
          <v:shape id="_x0000_i1476" type="#_x0000_t75" style="width:44.25pt;height:18.75pt" o:ole="">
            <v:imagedata r:id="rId908" o:title=""/>
          </v:shape>
          <o:OLEObject Type="Embed" ProgID="Equation.DSMT4" ShapeID="_x0000_i1476" DrawAspect="Content" ObjectID="_1797845911" r:id="rId909"/>
        </w:object>
      </w:r>
      <w:r w:rsidRPr="009A56DC">
        <w:rPr>
          <w:rFonts w:eastAsia="Times New Roman" w:cs="Times New Roman"/>
          <w:szCs w:val="24"/>
        </w:rPr>
        <w:t xml:space="preserve"> còn = </w:t>
      </w:r>
      <w:r w:rsidRPr="009A56DC">
        <w:rPr>
          <w:rFonts w:eastAsia="Times New Roman" w:cs="Times New Roman"/>
          <w:position w:val="-10"/>
          <w:szCs w:val="24"/>
        </w:rPr>
        <w:object w:dxaOrig="2940" w:dyaOrig="320" w14:anchorId="4E53BD58">
          <v:shape id="_x0000_i1477" type="#_x0000_t75" style="width:147pt;height:15pt" o:ole="">
            <v:imagedata r:id="rId910" o:title=""/>
          </v:shape>
          <o:OLEObject Type="Embed" ProgID="Equation.DSMT4" ShapeID="_x0000_i1477" DrawAspect="Content" ObjectID="_1797845912" r:id="rId911"/>
        </w:object>
      </w:r>
      <w:r w:rsidRPr="009A56DC">
        <w:rPr>
          <w:rFonts w:eastAsia="Times New Roman" w:cs="Times New Roman"/>
          <w:szCs w:val="24"/>
        </w:rPr>
        <w:t xml:space="preserve"> ; </w:t>
      </w:r>
      <w:r w:rsidRPr="009A56DC">
        <w:rPr>
          <w:rFonts w:eastAsia="Times New Roman" w:cs="Times New Roman"/>
          <w:position w:val="-14"/>
          <w:szCs w:val="24"/>
        </w:rPr>
        <w:object w:dxaOrig="2220" w:dyaOrig="380" w14:anchorId="7D93B86D">
          <v:shape id="_x0000_i1478" type="#_x0000_t75" style="width:110.25pt;height:20.25pt" o:ole="">
            <v:imagedata r:id="rId912" o:title=""/>
          </v:shape>
          <o:OLEObject Type="Embed" ProgID="Equation.DSMT4" ShapeID="_x0000_i1478" DrawAspect="Content" ObjectID="_1797845913" r:id="rId913"/>
        </w:object>
      </w:r>
      <w:r w:rsidRPr="009A56DC">
        <w:rPr>
          <w:rFonts w:eastAsia="Times New Roman" w:cs="Times New Roman"/>
          <w:szCs w:val="24"/>
        </w:rPr>
        <w:t xml:space="preserve"> </w:t>
      </w:r>
    </w:p>
    <w:p w14:paraId="5439FDE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Nung chất rắn: NaOH không bị nhiệt phân</w:t>
      </w:r>
    </w:p>
    <w:p w14:paraId="4FCF7039"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24"/>
          <w:szCs w:val="24"/>
        </w:rPr>
        <w:object w:dxaOrig="2840" w:dyaOrig="620" w14:anchorId="2717172C">
          <v:shape id="_x0000_i1479" type="#_x0000_t75" style="width:142.5pt;height:30.75pt" o:ole="">
            <v:imagedata r:id="rId914" o:title=""/>
          </v:shape>
          <o:OLEObject Type="Embed" ProgID="Equation.DSMT4" ShapeID="_x0000_i1479" DrawAspect="Content" ObjectID="_1797845914" r:id="rId915"/>
        </w:object>
      </w:r>
      <w:r w:rsidRPr="009A56DC">
        <w:rPr>
          <w:rFonts w:eastAsia="Times New Roman" w:cs="Times New Roman"/>
          <w:szCs w:val="24"/>
        </w:rPr>
        <w:t xml:space="preserve"> </w:t>
      </w:r>
    </w:p>
    <w:p w14:paraId="64110F99"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szCs w:val="24"/>
        </w:rPr>
        <w:t>(0,32 + a) → (0,32 + a)</w:t>
      </w:r>
    </w:p>
    <w:p w14:paraId="7D90591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2"/>
          <w:szCs w:val="24"/>
        </w:rPr>
        <w:object w:dxaOrig="5880" w:dyaOrig="360" w14:anchorId="3BE0CA47">
          <v:shape id="_x0000_i1480" type="#_x0000_t75" style="width:293.25pt;height:18.75pt" o:ole="">
            <v:imagedata r:id="rId916" o:title=""/>
          </v:shape>
          <o:OLEObject Type="Embed" ProgID="Equation.DSMT4" ShapeID="_x0000_i1480" DrawAspect="Content" ObjectID="_1797845915" r:id="rId917"/>
        </w:object>
      </w:r>
      <w:r w:rsidRPr="009A56DC">
        <w:rPr>
          <w:rFonts w:eastAsia="Times New Roman" w:cs="Times New Roman"/>
          <w:szCs w:val="24"/>
        </w:rPr>
        <w:t xml:space="preserve"> </w:t>
      </w:r>
    </w:p>
    <w:p w14:paraId="25B5BE0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4"/>
          <w:szCs w:val="24"/>
        </w:rPr>
        <w:object w:dxaOrig="840" w:dyaOrig="380" w14:anchorId="39BCD0B9">
          <v:shape id="_x0000_i1481" type="#_x0000_t75" style="width:42pt;height:20.25pt" o:ole="">
            <v:imagedata r:id="rId918" o:title=""/>
          </v:shape>
          <o:OLEObject Type="Embed" ProgID="Equation.DSMT4" ShapeID="_x0000_i1481" DrawAspect="Content" ObjectID="_1797845916" r:id="rId919"/>
        </w:object>
      </w:r>
      <w:r w:rsidRPr="009A56DC">
        <w:rPr>
          <w:rFonts w:eastAsia="Times New Roman" w:cs="Times New Roman"/>
          <w:szCs w:val="24"/>
        </w:rPr>
        <w:t xml:space="preserve"> phản ứng với HNO</w:t>
      </w:r>
      <w:r w:rsidRPr="009A56DC">
        <w:rPr>
          <w:rFonts w:eastAsia="Times New Roman" w:cs="Times New Roman"/>
          <w:szCs w:val="24"/>
          <w:vertAlign w:val="subscript"/>
        </w:rPr>
        <w:t xml:space="preserve">3 </w:t>
      </w:r>
      <w:r w:rsidRPr="009A56DC">
        <w:rPr>
          <w:rFonts w:eastAsia="Times New Roman" w:cs="Times New Roman"/>
          <w:szCs w:val="24"/>
        </w:rPr>
        <w:t>= 0,6 – 0 0,4 = 0,56 mol</w:t>
      </w:r>
    </w:p>
    <w:p w14:paraId="48475507" w14:textId="77777777" w:rsidR="004C11BA" w:rsidRPr="009A56DC" w:rsidRDefault="004C11BA" w:rsidP="009A56DC">
      <w:pPr>
        <w:widowControl w:val="0"/>
        <w:tabs>
          <w:tab w:val="left" w:pos="284"/>
          <w:tab w:val="left" w:pos="2835"/>
          <w:tab w:val="center" w:pos="5104"/>
        </w:tabs>
        <w:spacing w:line="240" w:lineRule="auto"/>
        <w:jc w:val="both"/>
        <w:rPr>
          <w:rFonts w:eastAsia="Times New Roman" w:cs="Times New Roman"/>
          <w:szCs w:val="24"/>
          <w:lang w:val="fr-FR"/>
        </w:rPr>
      </w:pPr>
      <w:r w:rsidRPr="009A56DC">
        <w:rPr>
          <w:rFonts w:eastAsia="Times New Roman" w:cs="Times New Roman"/>
          <w:szCs w:val="24"/>
        </w:rPr>
        <w:t>b) Gọi N</w:t>
      </w:r>
      <w:r w:rsidRPr="009A56DC">
        <w:rPr>
          <w:rFonts w:eastAsia="Times New Roman" w:cs="Times New Roman"/>
          <w:szCs w:val="24"/>
          <w:vertAlign w:val="subscript"/>
        </w:rPr>
        <w:t>x</w:t>
      </w:r>
      <w:r w:rsidRPr="009A56DC">
        <w:rPr>
          <w:rFonts w:eastAsia="Times New Roman" w:cs="Times New Roman"/>
          <w:szCs w:val="24"/>
        </w:rPr>
        <w:t>O</w:t>
      </w:r>
      <w:r w:rsidRPr="009A56DC">
        <w:rPr>
          <w:rFonts w:eastAsia="Times New Roman" w:cs="Times New Roman"/>
          <w:szCs w:val="24"/>
          <w:vertAlign w:val="subscript"/>
        </w:rPr>
        <w:t>y</w:t>
      </w:r>
      <w:r w:rsidRPr="009A56DC">
        <w:rPr>
          <w:rFonts w:eastAsia="Times New Roman" w:cs="Times New Roman"/>
          <w:szCs w:val="24"/>
        </w:rPr>
        <w:t xml:space="preserve"> là sản phẩm khử của N</w:t>
      </w:r>
      <w:r w:rsidRPr="009A56DC">
        <w:rPr>
          <w:rFonts w:eastAsia="Times New Roman" w:cs="Times New Roman"/>
          <w:szCs w:val="24"/>
          <w:vertAlign w:val="superscript"/>
        </w:rPr>
        <w:t>+5</w:t>
      </w:r>
      <w:r w:rsidRPr="009A56DC">
        <w:rPr>
          <w:rFonts w:eastAsia="Times New Roman" w:cs="Times New Roman"/>
          <w:szCs w:val="24"/>
        </w:rPr>
        <w:t xml:space="preserve">. </w:t>
      </w:r>
      <w:r w:rsidRPr="009A56DC">
        <w:rPr>
          <w:rFonts w:eastAsia="Times New Roman" w:cs="Times New Roman"/>
          <w:szCs w:val="24"/>
          <w:lang w:val="fr-FR"/>
        </w:rPr>
        <w:t xml:space="preserve">Ta có: </w:t>
      </w:r>
      <w:r w:rsidRPr="009A56DC">
        <w:rPr>
          <w:rFonts w:eastAsia="Times New Roman" w:cs="Times New Roman"/>
          <w:szCs w:val="24"/>
          <w:lang w:val="fr-FR"/>
        </w:rPr>
        <w:tab/>
      </w:r>
    </w:p>
    <w:tbl>
      <w:tblPr>
        <w:tblW w:w="0" w:type="auto"/>
        <w:tblLook w:val="04A0" w:firstRow="1" w:lastRow="0" w:firstColumn="1" w:lastColumn="0" w:noHBand="0" w:noVBand="1"/>
      </w:tblPr>
      <w:tblGrid>
        <w:gridCol w:w="2801"/>
        <w:gridCol w:w="7620"/>
      </w:tblGrid>
      <w:tr w:rsidR="004C11BA" w:rsidRPr="009A56DC" w14:paraId="33473335" w14:textId="77777777" w:rsidTr="0002034C">
        <w:tc>
          <w:tcPr>
            <w:tcW w:w="2802" w:type="dxa"/>
            <w:tcBorders>
              <w:right w:val="single" w:sz="4" w:space="0" w:color="auto"/>
            </w:tcBorders>
            <w:shd w:val="clear" w:color="auto" w:fill="auto"/>
          </w:tcPr>
          <w:p w14:paraId="7395C282" w14:textId="77777777" w:rsidR="004C11BA" w:rsidRPr="009A56DC" w:rsidRDefault="004C11BA" w:rsidP="009A56DC">
            <w:pPr>
              <w:widowControl w:val="0"/>
              <w:tabs>
                <w:tab w:val="left" w:pos="284"/>
                <w:tab w:val="left" w:pos="2835"/>
                <w:tab w:val="center" w:pos="5104"/>
              </w:tabs>
              <w:spacing w:line="240" w:lineRule="auto"/>
              <w:jc w:val="both"/>
              <w:rPr>
                <w:rFonts w:eastAsia="Times New Roman" w:cs="Times New Roman"/>
                <w:szCs w:val="24"/>
                <w:lang w:val="fr-FR"/>
              </w:rPr>
            </w:pPr>
            <w:r w:rsidRPr="009A56DC">
              <w:rPr>
                <w:rFonts w:eastAsia="Times New Roman" w:cs="Times New Roman"/>
                <w:szCs w:val="24"/>
                <w:lang w:val="fr-FR"/>
              </w:rPr>
              <w:t xml:space="preserve">          </w:t>
            </w:r>
            <w:r w:rsidRPr="009A56DC">
              <w:rPr>
                <w:rFonts w:eastAsia="Times New Roman" w:cs="Times New Roman"/>
                <w:position w:val="-30"/>
                <w:szCs w:val="24"/>
                <w:lang w:val="fr-FR"/>
              </w:rPr>
              <w:object w:dxaOrig="1540" w:dyaOrig="720" w14:anchorId="1BA01543">
                <v:shape id="_x0000_i1482" type="#_x0000_t75" style="width:77.25pt;height:36.75pt" o:ole="">
                  <v:imagedata r:id="rId920" o:title=""/>
                </v:shape>
                <o:OLEObject Type="Embed" ProgID="Equation.DSMT4" ShapeID="_x0000_i1482" DrawAspect="Content" ObjectID="_1797845917" r:id="rId921"/>
              </w:object>
            </w:r>
            <w:r w:rsidRPr="009A56DC">
              <w:rPr>
                <w:rFonts w:eastAsia="Times New Roman" w:cs="Times New Roman"/>
                <w:szCs w:val="24"/>
                <w:lang w:val="fr-FR"/>
              </w:rPr>
              <w:t xml:space="preserve"> </w:t>
            </w:r>
          </w:p>
        </w:tc>
        <w:tc>
          <w:tcPr>
            <w:tcW w:w="7623" w:type="dxa"/>
            <w:tcBorders>
              <w:left w:val="single" w:sz="4" w:space="0" w:color="auto"/>
            </w:tcBorders>
            <w:shd w:val="clear" w:color="auto" w:fill="auto"/>
          </w:tcPr>
          <w:p w14:paraId="5353F4AE" w14:textId="77777777" w:rsidR="004C11BA" w:rsidRPr="009A56DC" w:rsidRDefault="004C11BA" w:rsidP="009A56DC">
            <w:pPr>
              <w:widowControl w:val="0"/>
              <w:tabs>
                <w:tab w:val="left" w:pos="284"/>
                <w:tab w:val="left" w:pos="2835"/>
                <w:tab w:val="center" w:pos="5104"/>
              </w:tabs>
              <w:spacing w:line="240" w:lineRule="auto"/>
              <w:jc w:val="both"/>
              <w:rPr>
                <w:rFonts w:eastAsia="Times New Roman" w:cs="Times New Roman"/>
                <w:szCs w:val="24"/>
                <w:lang w:val="fr-FR"/>
              </w:rPr>
            </w:pPr>
            <w:r w:rsidRPr="009A56DC">
              <w:rPr>
                <w:rFonts w:eastAsia="Times New Roman" w:cs="Times New Roman"/>
                <w:position w:val="-14"/>
                <w:szCs w:val="24"/>
                <w:lang w:val="fr-FR"/>
              </w:rPr>
              <w:object w:dxaOrig="5539" w:dyaOrig="400" w14:anchorId="675C6CD3">
                <v:shape id="_x0000_i1483" type="#_x0000_t75" style="width:277.5pt;height:21pt" o:ole="">
                  <v:imagedata r:id="rId922" o:title=""/>
                </v:shape>
                <o:OLEObject Type="Embed" ProgID="Equation.DSMT4" ShapeID="_x0000_i1483" DrawAspect="Content" ObjectID="_1797845918" r:id="rId923"/>
              </w:object>
            </w:r>
          </w:p>
          <w:p w14:paraId="56DE9000" w14:textId="77777777" w:rsidR="004C11BA" w:rsidRPr="009A56DC" w:rsidRDefault="004C11BA" w:rsidP="009A56DC">
            <w:pPr>
              <w:widowControl w:val="0"/>
              <w:tabs>
                <w:tab w:val="left" w:pos="284"/>
                <w:tab w:val="left" w:pos="2835"/>
                <w:tab w:val="center" w:pos="5104"/>
              </w:tabs>
              <w:spacing w:line="240" w:lineRule="auto"/>
              <w:jc w:val="both"/>
              <w:rPr>
                <w:rFonts w:eastAsia="Times New Roman" w:cs="Times New Roman"/>
                <w:szCs w:val="24"/>
                <w:lang w:val="fr-FR"/>
              </w:rPr>
            </w:pPr>
            <w:r w:rsidRPr="009A56DC">
              <w:rPr>
                <w:rFonts w:eastAsia="Times New Roman" w:cs="Times New Roman"/>
                <w:szCs w:val="24"/>
                <w:lang w:val="fr-FR"/>
              </w:rPr>
              <w:t xml:space="preserve">             </w:t>
            </w:r>
            <w:r w:rsidRPr="009A56DC">
              <w:rPr>
                <w:rFonts w:eastAsia="Times New Roman" w:cs="Times New Roman"/>
                <w:position w:val="-28"/>
                <w:szCs w:val="24"/>
                <w:lang w:val="fr-FR"/>
              </w:rPr>
              <w:object w:dxaOrig="2320" w:dyaOrig="660" w14:anchorId="5FC7D169">
                <v:shape id="_x0000_i1484" type="#_x0000_t75" style="width:116.25pt;height:33.75pt" o:ole="">
                  <v:imagedata r:id="rId924" o:title=""/>
                </v:shape>
                <o:OLEObject Type="Embed" ProgID="Equation.DSMT4" ShapeID="_x0000_i1484" DrawAspect="Content" ObjectID="_1797845919" r:id="rId925"/>
              </w:object>
            </w:r>
            <w:r w:rsidRPr="009A56DC">
              <w:rPr>
                <w:rFonts w:eastAsia="Times New Roman" w:cs="Times New Roman"/>
                <w:szCs w:val="24"/>
                <w:lang w:val="fr-FR"/>
              </w:rPr>
              <w:t xml:space="preserve">  </w:t>
            </w:r>
          </w:p>
        </w:tc>
      </w:tr>
    </w:tbl>
    <w:p w14:paraId="4D843E9C" w14:textId="77777777" w:rsidR="004C11BA" w:rsidRPr="009A56DC" w:rsidRDefault="004C11BA" w:rsidP="009A56DC">
      <w:pPr>
        <w:widowControl w:val="0"/>
        <w:tabs>
          <w:tab w:val="left" w:pos="284"/>
          <w:tab w:val="left" w:pos="2835"/>
          <w:tab w:val="center" w:pos="5104"/>
        </w:tabs>
        <w:spacing w:line="240" w:lineRule="auto"/>
        <w:jc w:val="both"/>
        <w:rPr>
          <w:rFonts w:eastAsia="Times New Roman" w:cs="Times New Roman"/>
          <w:szCs w:val="24"/>
          <w:lang w:val="fr-FR"/>
        </w:rPr>
      </w:pPr>
      <w:r w:rsidRPr="009A56DC">
        <w:rPr>
          <w:rFonts w:eastAsia="Times New Roman" w:cs="Times New Roman"/>
          <w:position w:val="-28"/>
          <w:szCs w:val="24"/>
          <w:lang w:val="fr-FR"/>
        </w:rPr>
        <w:object w:dxaOrig="5440" w:dyaOrig="660" w14:anchorId="0FB9A587">
          <v:shape id="_x0000_i1485" type="#_x0000_t75" style="width:273pt;height:33.75pt" o:ole="">
            <v:imagedata r:id="rId926" o:title=""/>
          </v:shape>
          <o:OLEObject Type="Embed" ProgID="Equation.DSMT4" ShapeID="_x0000_i1485" DrawAspect="Content" ObjectID="_1797845920" r:id="rId927"/>
        </w:object>
      </w:r>
      <w:r w:rsidRPr="009A56DC">
        <w:rPr>
          <w:rFonts w:eastAsia="Times New Roman" w:cs="Times New Roman"/>
          <w:szCs w:val="24"/>
          <w:lang w:val="fr-FR"/>
        </w:rPr>
        <w:t xml:space="preserve"> </w:t>
      </w:r>
    </w:p>
    <w:p w14:paraId="6562D60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Vậy sản phẩm khử của N</w:t>
      </w:r>
      <w:r w:rsidRPr="009A56DC">
        <w:rPr>
          <w:rFonts w:eastAsia="Times New Roman" w:cs="Times New Roman"/>
          <w:szCs w:val="24"/>
          <w:vertAlign w:val="superscript"/>
        </w:rPr>
        <w:t>+5</w:t>
      </w:r>
      <w:r w:rsidRPr="009A56DC">
        <w:rPr>
          <w:rFonts w:eastAsia="Times New Roman" w:cs="Times New Roman"/>
          <w:szCs w:val="24"/>
        </w:rPr>
        <w:t xml:space="preserve"> là NO</w:t>
      </w:r>
      <w:r w:rsidRPr="009A56DC">
        <w:rPr>
          <w:rFonts w:eastAsia="Times New Roman" w:cs="Times New Roman"/>
          <w:szCs w:val="24"/>
          <w:vertAlign w:val="subscript"/>
        </w:rPr>
        <w:t>2</w:t>
      </w:r>
      <w:r w:rsidRPr="009A56DC">
        <w:rPr>
          <w:rFonts w:eastAsia="Times New Roman" w:cs="Times New Roman"/>
          <w:szCs w:val="24"/>
        </w:rPr>
        <w:t xml:space="preserve"> và NO. </w:t>
      </w:r>
    </w:p>
    <w:p w14:paraId="1BB92E2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b/>
          <w:i/>
          <w:szCs w:val="24"/>
        </w:rPr>
        <w:t>Ví dụ 2:</w:t>
      </w:r>
      <w:r w:rsidRPr="009A56DC">
        <w:rPr>
          <w:rFonts w:eastAsia="Times New Roman" w:cs="Times New Roman"/>
          <w:szCs w:val="24"/>
        </w:rPr>
        <w:t xml:space="preserve"> Cho 22,2 gam hỗn hợp A gồm kim loại X (hoá trị II không đổi) và muối </w:t>
      </w:r>
      <w:r w:rsidRPr="009A56DC">
        <w:rPr>
          <w:rFonts w:eastAsia="Times New Roman" w:cs="Times New Roman"/>
          <w:color w:val="FF0000"/>
          <w:szCs w:val="24"/>
        </w:rPr>
        <w:t>nitrate</w:t>
      </w:r>
      <w:r w:rsidRPr="009A56DC">
        <w:rPr>
          <w:rFonts w:eastAsia="Times New Roman" w:cs="Times New Roman"/>
          <w:szCs w:val="24"/>
        </w:rPr>
        <w:t xml:space="preserve"> của nó vào bình kín không chứa không khí, rồi nung bình đến nhiệt độ cao để các phản ứng xảy ra hoàn toàn, thu được chất rắn Y gồm kim loại và </w:t>
      </w:r>
      <w:r w:rsidRPr="009A56DC">
        <w:rPr>
          <w:rFonts w:eastAsia="Times New Roman" w:cs="Times New Roman"/>
          <w:color w:val="FF0000"/>
          <w:szCs w:val="24"/>
        </w:rPr>
        <w:t>Oxide</w:t>
      </w:r>
      <w:r w:rsidRPr="009A56DC">
        <w:rPr>
          <w:rFonts w:eastAsia="Times New Roman" w:cs="Times New Roman"/>
          <w:szCs w:val="24"/>
        </w:rPr>
        <w:t xml:space="preserve"> kim loại. </w:t>
      </w:r>
      <w:r w:rsidRPr="009A56DC">
        <w:rPr>
          <w:rFonts w:eastAsia="Times New Roman" w:cs="Times New Roman"/>
          <w:szCs w:val="24"/>
          <w:lang w:val="fr-FR"/>
        </w:rPr>
        <w:t>Chia Y thành hai phần bằng nhau. Phần 1 phản ứng vừa đủ với 500ml dung dịch HNO</w:t>
      </w:r>
      <w:r w:rsidRPr="009A56DC">
        <w:rPr>
          <w:rFonts w:eastAsia="Times New Roman" w:cs="Times New Roman"/>
          <w:szCs w:val="24"/>
          <w:vertAlign w:val="subscript"/>
          <w:lang w:val="fr-FR"/>
        </w:rPr>
        <w:t>3</w:t>
      </w:r>
      <w:r w:rsidRPr="009A56DC">
        <w:rPr>
          <w:rFonts w:eastAsia="Times New Roman" w:cs="Times New Roman"/>
          <w:szCs w:val="24"/>
          <w:lang w:val="fr-FR"/>
        </w:rPr>
        <w:t xml:space="preserve"> 0,6M, thoát ra khí NO (sản phẩm khử duy nhất). Phần 2 tác dụng với dung dịch H</w:t>
      </w:r>
      <w:r w:rsidRPr="009A56DC">
        <w:rPr>
          <w:rFonts w:eastAsia="Times New Roman" w:cs="Times New Roman"/>
          <w:szCs w:val="24"/>
          <w:vertAlign w:val="subscript"/>
          <w:lang w:val="fr-FR"/>
        </w:rPr>
        <w:t>2</w:t>
      </w:r>
      <w:r w:rsidRPr="009A56DC">
        <w:rPr>
          <w:rFonts w:eastAsia="Times New Roman" w:cs="Times New Roman"/>
          <w:szCs w:val="24"/>
          <w:lang w:val="fr-FR"/>
        </w:rPr>
        <w:t>SO</w:t>
      </w:r>
      <w:r w:rsidRPr="009A56DC">
        <w:rPr>
          <w:rFonts w:eastAsia="Times New Roman" w:cs="Times New Roman"/>
          <w:szCs w:val="24"/>
          <w:vertAlign w:val="subscript"/>
          <w:lang w:val="fr-FR"/>
        </w:rPr>
        <w:t>4</w:t>
      </w:r>
      <w:r w:rsidRPr="009A56DC">
        <w:rPr>
          <w:rFonts w:eastAsia="Times New Roman" w:cs="Times New Roman"/>
          <w:szCs w:val="24"/>
          <w:lang w:val="fr-FR"/>
        </w:rPr>
        <w:t xml:space="preserve"> loãng dư, kết thúc phản ứng thấy lượng H</w:t>
      </w:r>
      <w:r w:rsidRPr="009A56DC">
        <w:rPr>
          <w:rFonts w:eastAsia="Times New Roman" w:cs="Times New Roman"/>
          <w:szCs w:val="24"/>
          <w:vertAlign w:val="subscript"/>
          <w:lang w:val="fr-FR"/>
        </w:rPr>
        <w:t>2</w:t>
      </w:r>
      <w:r w:rsidRPr="009A56DC">
        <w:rPr>
          <w:rFonts w:eastAsia="Times New Roman" w:cs="Times New Roman"/>
          <w:szCs w:val="24"/>
          <w:lang w:val="fr-FR"/>
        </w:rPr>
        <w:t>SO</w:t>
      </w:r>
      <w:r w:rsidRPr="009A56DC">
        <w:rPr>
          <w:rFonts w:eastAsia="Times New Roman" w:cs="Times New Roman"/>
          <w:szCs w:val="24"/>
          <w:vertAlign w:val="subscript"/>
          <w:lang w:val="fr-FR"/>
        </w:rPr>
        <w:t>4</w:t>
      </w:r>
      <w:r w:rsidRPr="009A56DC">
        <w:rPr>
          <w:rFonts w:eastAsia="Times New Roman" w:cs="Times New Roman"/>
          <w:szCs w:val="24"/>
          <w:lang w:val="fr-FR"/>
        </w:rPr>
        <w:t xml:space="preserve"> đã phản ứng là 0,05 mol. Xác định kim loại X và tính phần trăm khối lượng của mỗi chất trong Y.</w:t>
      </w:r>
    </w:p>
    <w:p w14:paraId="2A2C215A"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i/>
          <w:szCs w:val="24"/>
          <w:lang w:val="fr-FR"/>
        </w:rPr>
      </w:pPr>
      <w:r w:rsidRPr="009A56DC">
        <w:rPr>
          <w:rFonts w:eastAsia="Times New Roman" w:cs="Times New Roman"/>
          <w:b/>
          <w:i/>
          <w:szCs w:val="24"/>
          <w:lang w:val="fr-FR"/>
        </w:rPr>
        <w:t>Giải</w:t>
      </w:r>
    </w:p>
    <w:p w14:paraId="7A08405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4"/>
          <w:szCs w:val="24"/>
        </w:rPr>
        <w:object w:dxaOrig="540" w:dyaOrig="380" w14:anchorId="600FF399">
          <v:shape id="_x0000_i1486" type="#_x0000_t75" style="width:27pt;height:20.25pt" o:ole="">
            <v:imagedata r:id="rId928" o:title=""/>
          </v:shape>
          <o:OLEObject Type="Embed" ProgID="Equation.DSMT4" ShapeID="_x0000_i1486" DrawAspect="Content" ObjectID="_1797845921" r:id="rId929"/>
        </w:object>
      </w:r>
      <w:r w:rsidRPr="009A56DC">
        <w:rPr>
          <w:rFonts w:eastAsia="Times New Roman" w:cs="Times New Roman"/>
          <w:szCs w:val="24"/>
        </w:rPr>
        <w:t xml:space="preserve">ban đầu = 0,5,10,6 = 0,3 mol; </w:t>
      </w:r>
      <w:r w:rsidRPr="009A56DC">
        <w:rPr>
          <w:rFonts w:eastAsia="Times New Roman" w:cs="Times New Roman"/>
          <w:position w:val="-14"/>
          <w:szCs w:val="24"/>
        </w:rPr>
        <w:object w:dxaOrig="600" w:dyaOrig="380" w14:anchorId="5F012054">
          <v:shape id="_x0000_i1487" type="#_x0000_t75" style="width:30pt;height:20.25pt" o:ole="">
            <v:imagedata r:id="rId930" o:title=""/>
          </v:shape>
          <o:OLEObject Type="Embed" ProgID="Equation.DSMT4" ShapeID="_x0000_i1487" DrawAspect="Content" ObjectID="_1797845922" r:id="rId931"/>
        </w:object>
      </w:r>
      <w:r w:rsidRPr="009A56DC">
        <w:rPr>
          <w:rFonts w:eastAsia="Times New Roman" w:cs="Times New Roman"/>
          <w:szCs w:val="24"/>
        </w:rPr>
        <w:t xml:space="preserve">ban đầu = 0,25.0,2 = 0,05 mol </w:t>
      </w:r>
    </w:p>
    <w:p w14:paraId="2999A18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lang w:val="fr-FR"/>
        </w:rPr>
        <w:t>Gọi a, b lần lượt là số mol X(NO</w:t>
      </w:r>
      <w:r w:rsidRPr="009A56DC">
        <w:rPr>
          <w:rFonts w:eastAsia="Times New Roman" w:cs="Times New Roman"/>
          <w:szCs w:val="24"/>
          <w:vertAlign w:val="subscript"/>
          <w:lang w:val="fr-FR"/>
        </w:rPr>
        <w:t>3</w:t>
      </w:r>
      <w:r w:rsidRPr="009A56DC">
        <w:rPr>
          <w:rFonts w:eastAsia="Times New Roman" w:cs="Times New Roman"/>
          <w:szCs w:val="24"/>
          <w:lang w:val="fr-FR"/>
        </w:rPr>
        <w:t>)</w:t>
      </w:r>
      <w:r w:rsidRPr="009A56DC">
        <w:rPr>
          <w:rFonts w:eastAsia="Times New Roman" w:cs="Times New Roman"/>
          <w:szCs w:val="24"/>
          <w:vertAlign w:val="subscript"/>
          <w:lang w:val="fr-FR"/>
        </w:rPr>
        <w:t>2</w:t>
      </w:r>
      <w:r w:rsidRPr="009A56DC">
        <w:rPr>
          <w:rFonts w:eastAsia="Times New Roman" w:cs="Times New Roman"/>
          <w:szCs w:val="24"/>
          <w:lang w:val="fr-FR"/>
        </w:rPr>
        <w:t xml:space="preserve"> và X ban đầu. </w:t>
      </w:r>
      <w:r w:rsidRPr="009A56DC">
        <w:rPr>
          <w:rFonts w:eastAsia="Times New Roman" w:cs="Times New Roman"/>
          <w:szCs w:val="24"/>
        </w:rPr>
        <w:t>Ta có:</w:t>
      </w:r>
    </w:p>
    <w:p w14:paraId="05D7649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t xml:space="preserve">(X + 124)a + Xb = 22,2 (1) </w:t>
      </w:r>
    </w:p>
    <w:p w14:paraId="333A711C"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4"/>
          <w:szCs w:val="24"/>
        </w:rPr>
        <w:object w:dxaOrig="3540" w:dyaOrig="440" w14:anchorId="494217FF">
          <v:shape id="_x0000_i1488" type="#_x0000_t75" style="width:177.75pt;height:22.5pt" o:ole="">
            <v:imagedata r:id="rId932" o:title=""/>
          </v:shape>
          <o:OLEObject Type="Embed" ProgID="Equation.DSMT4" ShapeID="_x0000_i1488" DrawAspect="Content" ObjectID="_1797845923" r:id="rId933"/>
        </w:object>
      </w:r>
      <w:r w:rsidRPr="009A56DC">
        <w:rPr>
          <w:rFonts w:eastAsia="Times New Roman" w:cs="Times New Roman"/>
          <w:szCs w:val="24"/>
        </w:rPr>
        <w:t xml:space="preserve"> </w:t>
      </w:r>
    </w:p>
    <w:p w14:paraId="641215DD"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szCs w:val="24"/>
        </w:rPr>
        <w:t xml:space="preserve">     a            →       a  →  2a→  0,5a</w:t>
      </w:r>
    </w:p>
    <w:p w14:paraId="24DD9F32"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32"/>
          <w:szCs w:val="24"/>
        </w:rPr>
        <w:object w:dxaOrig="2000" w:dyaOrig="760" w14:anchorId="079F778B">
          <v:shape id="_x0000_i1489" type="#_x0000_t75" style="width:100.5pt;height:37.5pt" o:ole="">
            <v:imagedata r:id="rId934" o:title=""/>
          </v:shape>
          <o:OLEObject Type="Embed" ProgID="Equation.DSMT4" ShapeID="_x0000_i1489" DrawAspect="Content" ObjectID="_1797845924" r:id="rId935"/>
        </w:object>
      </w:r>
      <w:r w:rsidRPr="009A56DC">
        <w:rPr>
          <w:rFonts w:eastAsia="Times New Roman" w:cs="Times New Roman"/>
          <w:szCs w:val="24"/>
        </w:rPr>
        <w:t xml:space="preserve"> </w:t>
      </w:r>
    </w:p>
    <w:p w14:paraId="653107D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2"/>
          <w:szCs w:val="24"/>
        </w:rPr>
        <w:object w:dxaOrig="620" w:dyaOrig="360" w14:anchorId="0BB9C42D">
          <v:shape id="_x0000_i1490" type="#_x0000_t75" style="width:30.75pt;height:18.75pt" o:ole="">
            <v:imagedata r:id="rId936" o:title=""/>
          </v:shape>
          <o:OLEObject Type="Embed" ProgID="Equation.DSMT4" ShapeID="_x0000_i1490" DrawAspect="Content" ObjectID="_1797845925" r:id="rId937"/>
        </w:object>
      </w:r>
      <w:r w:rsidRPr="009A56DC">
        <w:rPr>
          <w:rFonts w:eastAsia="Times New Roman" w:cs="Times New Roman"/>
          <w:szCs w:val="24"/>
        </w:rPr>
        <w:t xml:space="preserve">còn = (b - a) </w:t>
      </w:r>
    </w:p>
    <w:p w14:paraId="2505E82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Phần 1:</w:t>
      </w:r>
    </w:p>
    <w:p w14:paraId="6EA799A6"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30"/>
          <w:szCs w:val="24"/>
        </w:rPr>
        <w:object w:dxaOrig="3320" w:dyaOrig="720" w14:anchorId="70A79A0F">
          <v:shape id="_x0000_i1491" type="#_x0000_t75" style="width:166.5pt;height:36.75pt" o:ole="">
            <v:imagedata r:id="rId938" o:title=""/>
          </v:shape>
          <o:OLEObject Type="Embed" ProgID="Equation.DSMT4" ShapeID="_x0000_i1491" DrawAspect="Content" ObjectID="_1797845926" r:id="rId939"/>
        </w:object>
      </w:r>
      <w:r w:rsidRPr="009A56DC">
        <w:rPr>
          <w:rFonts w:eastAsia="Times New Roman" w:cs="Times New Roman"/>
          <w:szCs w:val="24"/>
        </w:rPr>
        <w:t xml:space="preserve"> </w:t>
      </w:r>
    </w:p>
    <w:p w14:paraId="2EBE56B6"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4"/>
          <w:szCs w:val="24"/>
        </w:rPr>
        <w:object w:dxaOrig="4320" w:dyaOrig="400" w14:anchorId="68CE15A0">
          <v:shape id="_x0000_i1492" type="#_x0000_t75" style="width:3in;height:21pt" o:ole="">
            <v:imagedata r:id="rId940" o:title=""/>
          </v:shape>
          <o:OLEObject Type="Embed" ProgID="Equation.DSMT4" ShapeID="_x0000_i1492" DrawAspect="Content" ObjectID="_1797845927" r:id="rId941"/>
        </w:object>
      </w:r>
      <w:r w:rsidRPr="009A56DC">
        <w:rPr>
          <w:rFonts w:eastAsia="Times New Roman" w:cs="Times New Roman"/>
          <w:szCs w:val="24"/>
        </w:rPr>
        <w:t xml:space="preserve"> </w:t>
      </w:r>
    </w:p>
    <w:p w14:paraId="5711630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Pr="009A56DC">
        <w:rPr>
          <w:rFonts w:eastAsia="Times New Roman" w:cs="Times New Roman"/>
          <w:position w:val="-24"/>
          <w:szCs w:val="24"/>
        </w:rPr>
        <w:object w:dxaOrig="2160" w:dyaOrig="620" w14:anchorId="452095C8">
          <v:shape id="_x0000_i1493" type="#_x0000_t75" style="width:109.5pt;height:30.75pt" o:ole="">
            <v:imagedata r:id="rId942" o:title=""/>
          </v:shape>
          <o:OLEObject Type="Embed" ProgID="Equation.DSMT4" ShapeID="_x0000_i1493" DrawAspect="Content" ObjectID="_1797845928" r:id="rId943"/>
        </w:object>
      </w:r>
      <w:r w:rsidRPr="009A56DC">
        <w:rPr>
          <w:rFonts w:eastAsia="Times New Roman" w:cs="Times New Roman"/>
          <w:szCs w:val="24"/>
        </w:rPr>
        <w:t xml:space="preserve"> </w:t>
      </w:r>
    </w:p>
    <w:p w14:paraId="5111C8E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24"/>
          <w:szCs w:val="24"/>
        </w:rPr>
        <w:object w:dxaOrig="4520" w:dyaOrig="620" w14:anchorId="0E1F00C3">
          <v:shape id="_x0000_i1494" type="#_x0000_t75" style="width:225.75pt;height:30.75pt" o:ole="">
            <v:imagedata r:id="rId944" o:title=""/>
          </v:shape>
          <o:OLEObject Type="Embed" ProgID="Equation.DSMT4" ShapeID="_x0000_i1494" DrawAspect="Content" ObjectID="_1797845929" r:id="rId945"/>
        </w:object>
      </w:r>
      <w:r w:rsidRPr="009A56DC">
        <w:rPr>
          <w:rFonts w:eastAsia="Times New Roman" w:cs="Times New Roman"/>
          <w:szCs w:val="24"/>
        </w:rPr>
        <w:t xml:space="preserve"> </w:t>
      </w:r>
    </w:p>
    <w:p w14:paraId="325453C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xml:space="preserve">• Phần 2: Xét hai trường hợp: </w:t>
      </w:r>
    </w:p>
    <w:p w14:paraId="681FC72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i/>
          <w:szCs w:val="24"/>
        </w:rPr>
        <w:t>- Trường hợp 1:</w:t>
      </w:r>
      <w:r w:rsidRPr="009A56DC">
        <w:rPr>
          <w:rFonts w:eastAsia="Times New Roman" w:cs="Times New Roman"/>
          <w:bCs/>
          <w:szCs w:val="24"/>
        </w:rPr>
        <w:t xml:space="preserve"> X phản ứng với H</w:t>
      </w:r>
      <w:r w:rsidRPr="009A56DC">
        <w:rPr>
          <w:rFonts w:eastAsia="Times New Roman" w:cs="Times New Roman"/>
          <w:bCs/>
          <w:szCs w:val="24"/>
          <w:vertAlign w:val="subscript"/>
        </w:rPr>
        <w:t>2</w:t>
      </w:r>
      <w:r w:rsidRPr="009A56DC">
        <w:rPr>
          <w:rFonts w:eastAsia="Times New Roman" w:cs="Times New Roman"/>
          <w:bCs/>
          <w:szCs w:val="24"/>
        </w:rPr>
        <w:t>SO</w:t>
      </w:r>
      <w:r w:rsidRPr="009A56DC">
        <w:rPr>
          <w:rFonts w:eastAsia="Times New Roman" w:cs="Times New Roman"/>
          <w:bCs/>
          <w:szCs w:val="24"/>
          <w:vertAlign w:val="subscript"/>
        </w:rPr>
        <w:t>4</w:t>
      </w:r>
      <w:r w:rsidRPr="009A56DC">
        <w:rPr>
          <w:rFonts w:eastAsia="Times New Roman" w:cs="Times New Roman"/>
          <w:bCs/>
          <w:szCs w:val="24"/>
        </w:rPr>
        <w:t xml:space="preserve"> loãng</w:t>
      </w:r>
    </w:p>
    <w:p w14:paraId="2628CBD0"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bCs/>
          <w:szCs w:val="24"/>
        </w:rPr>
      </w:pPr>
      <w:r w:rsidRPr="009A56DC">
        <w:rPr>
          <w:rFonts w:eastAsia="Times New Roman" w:cs="Times New Roman"/>
          <w:bCs/>
          <w:position w:val="-12"/>
          <w:szCs w:val="24"/>
        </w:rPr>
        <w:object w:dxaOrig="2840" w:dyaOrig="360" w14:anchorId="566CE9EB">
          <v:shape id="_x0000_i1495" type="#_x0000_t75" style="width:142.5pt;height:18.75pt" o:ole="">
            <v:imagedata r:id="rId946" o:title=""/>
          </v:shape>
          <o:OLEObject Type="Embed" ProgID="Equation.DSMT4" ShapeID="_x0000_i1495" DrawAspect="Content" ObjectID="_1797845930" r:id="rId947"/>
        </w:object>
      </w:r>
      <w:r w:rsidRPr="009A56DC">
        <w:rPr>
          <w:rFonts w:eastAsia="Times New Roman" w:cs="Times New Roman"/>
          <w:bCs/>
          <w:szCs w:val="24"/>
        </w:rPr>
        <w:t xml:space="preserve"> </w:t>
      </w:r>
    </w:p>
    <w:p w14:paraId="061FA276"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bCs/>
          <w:szCs w:val="24"/>
        </w:rPr>
      </w:pPr>
      <w:r w:rsidRPr="009A56DC">
        <w:rPr>
          <w:rFonts w:eastAsia="Times New Roman" w:cs="Times New Roman"/>
          <w:bCs/>
          <w:szCs w:val="24"/>
        </w:rPr>
        <w:t xml:space="preserve">  </w:t>
      </w:r>
      <w:r w:rsidRPr="009A56DC">
        <w:rPr>
          <w:rFonts w:eastAsia="Times New Roman" w:cs="Times New Roman"/>
          <w:bCs/>
          <w:position w:val="-6"/>
          <w:szCs w:val="24"/>
        </w:rPr>
        <w:object w:dxaOrig="660" w:dyaOrig="220" w14:anchorId="2B56B53D">
          <v:shape id="_x0000_i1496" type="#_x0000_t75" style="width:33.75pt;height:10.5pt" o:ole="">
            <v:imagedata r:id="rId948" o:title=""/>
          </v:shape>
          <o:OLEObject Type="Embed" ProgID="Equation.DSMT4" ShapeID="_x0000_i1496" DrawAspect="Content" ObjectID="_1797845931" r:id="rId949"/>
        </w:object>
      </w:r>
      <w:r w:rsidRPr="009A56DC">
        <w:rPr>
          <w:rFonts w:eastAsia="Times New Roman" w:cs="Times New Roman"/>
          <w:bCs/>
          <w:szCs w:val="24"/>
        </w:rPr>
        <w:t xml:space="preserve"> </w:t>
      </w:r>
    </w:p>
    <w:p w14:paraId="06A84FAE"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bCs/>
          <w:szCs w:val="24"/>
        </w:rPr>
      </w:pPr>
      <w:r w:rsidRPr="009A56DC">
        <w:rPr>
          <w:rFonts w:eastAsia="Times New Roman" w:cs="Times New Roman"/>
          <w:bCs/>
          <w:position w:val="-12"/>
          <w:szCs w:val="24"/>
        </w:rPr>
        <w:object w:dxaOrig="2780" w:dyaOrig="380" w14:anchorId="3873A8F9">
          <v:shape id="_x0000_i1497" type="#_x0000_t75" style="width:138.75pt;height:20.25pt" o:ole="">
            <v:imagedata r:id="rId950" o:title=""/>
          </v:shape>
          <o:OLEObject Type="Embed" ProgID="Equation.DSMT4" ShapeID="_x0000_i1497" DrawAspect="Content" ObjectID="_1797845932" r:id="rId951"/>
        </w:object>
      </w:r>
      <w:r w:rsidRPr="009A56DC">
        <w:rPr>
          <w:rFonts w:eastAsia="Times New Roman" w:cs="Times New Roman"/>
          <w:bCs/>
          <w:szCs w:val="24"/>
        </w:rPr>
        <w:t xml:space="preserve"> </w:t>
      </w:r>
    </w:p>
    <w:p w14:paraId="02056C4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 xml:space="preserve">                     </w:t>
      </w:r>
      <w:r w:rsidRPr="009A56DC">
        <w:rPr>
          <w:rFonts w:eastAsia="Times New Roman" w:cs="Times New Roman"/>
          <w:bCs/>
          <w:position w:val="-10"/>
          <w:szCs w:val="24"/>
        </w:rPr>
        <w:object w:dxaOrig="2280" w:dyaOrig="320" w14:anchorId="48261AB2">
          <v:shape id="_x0000_i1498" type="#_x0000_t75" style="width:114pt;height:15pt" o:ole="">
            <v:imagedata r:id="rId952" o:title=""/>
          </v:shape>
          <o:OLEObject Type="Embed" ProgID="Equation.DSMT4" ShapeID="_x0000_i1498" DrawAspect="Content" ObjectID="_1797845933" r:id="rId953"/>
        </w:object>
      </w:r>
      <w:r w:rsidRPr="009A56DC">
        <w:rPr>
          <w:rFonts w:eastAsia="Times New Roman" w:cs="Times New Roman"/>
          <w:bCs/>
          <w:szCs w:val="24"/>
        </w:rPr>
        <w:t xml:space="preserve"> </w:t>
      </w:r>
    </w:p>
    <w:p w14:paraId="25179DC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4"/>
          <w:szCs w:val="24"/>
        </w:rPr>
        <w:object w:dxaOrig="4400" w:dyaOrig="380" w14:anchorId="78DAE804">
          <v:shape id="_x0000_i1499" type="#_x0000_t75" style="width:220.5pt;height:20.25pt" o:ole="">
            <v:imagedata r:id="rId954" o:title=""/>
          </v:shape>
          <o:OLEObject Type="Embed" ProgID="Equation.DSMT4" ShapeID="_x0000_i1499" DrawAspect="Content" ObjectID="_1797845934" r:id="rId955"/>
        </w:object>
      </w:r>
      <w:r w:rsidRPr="009A56DC">
        <w:rPr>
          <w:rFonts w:eastAsia="Times New Roman" w:cs="Times New Roman"/>
          <w:szCs w:val="24"/>
        </w:rPr>
        <w:t xml:space="preserve"> (3)</w:t>
      </w:r>
    </w:p>
    <w:p w14:paraId="160BFDA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Từ (2) và (3) </w:t>
      </w:r>
      <w:r w:rsidRPr="009A56DC">
        <w:rPr>
          <w:rFonts w:eastAsia="Times New Roman" w:cs="Times New Roman"/>
          <w:position w:val="-6"/>
          <w:szCs w:val="24"/>
        </w:rPr>
        <w:object w:dxaOrig="480" w:dyaOrig="240" w14:anchorId="0103DAFE">
          <v:shape id="_x0000_i1500" type="#_x0000_t75" style="width:24pt;height:11.25pt" o:ole="">
            <v:imagedata r:id="rId956" o:title=""/>
          </v:shape>
          <o:OLEObject Type="Embed" ProgID="Equation.DSMT4" ShapeID="_x0000_i1500" DrawAspect="Content" ObjectID="_1797845935" r:id="rId957"/>
        </w:object>
      </w:r>
      <w:r w:rsidRPr="009A56DC">
        <w:rPr>
          <w:rFonts w:eastAsia="Times New Roman" w:cs="Times New Roman"/>
          <w:szCs w:val="24"/>
        </w:rPr>
        <w:t xml:space="preserve"> = 0,25 mol &lt; 0 (loại) </w:t>
      </w:r>
    </w:p>
    <w:p w14:paraId="650E1EB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i/>
          <w:szCs w:val="24"/>
        </w:rPr>
        <w:t>- Trường hợp 2:</w:t>
      </w:r>
      <w:r w:rsidRPr="009A56DC">
        <w:rPr>
          <w:rFonts w:eastAsia="Times New Roman" w:cs="Times New Roman"/>
          <w:szCs w:val="24"/>
        </w:rPr>
        <w:t xml:space="preserve"> X không phản ứng với H</w:t>
      </w:r>
      <w:r w:rsidRPr="009A56DC">
        <w:rPr>
          <w:rFonts w:eastAsia="Times New Roman" w:cs="Times New Roman"/>
          <w:szCs w:val="24"/>
          <w:vertAlign w:val="subscript"/>
        </w:rPr>
        <w:t>2</w:t>
      </w:r>
      <w:r w:rsidRPr="009A56DC">
        <w:rPr>
          <w:rFonts w:eastAsia="Times New Roman" w:cs="Times New Roman"/>
          <w:szCs w:val="24"/>
        </w:rPr>
        <w:t>SO</w:t>
      </w:r>
      <w:r w:rsidRPr="009A56DC">
        <w:rPr>
          <w:rFonts w:eastAsia="Times New Roman" w:cs="Times New Roman"/>
          <w:szCs w:val="24"/>
          <w:vertAlign w:val="subscript"/>
        </w:rPr>
        <w:t>4</w:t>
      </w:r>
      <w:r w:rsidRPr="009A56DC">
        <w:rPr>
          <w:rFonts w:eastAsia="Times New Roman" w:cs="Times New Roman"/>
          <w:szCs w:val="24"/>
        </w:rPr>
        <w:t xml:space="preserve"> loãng</w:t>
      </w:r>
    </w:p>
    <w:p w14:paraId="69BE58A1"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2"/>
          <w:szCs w:val="24"/>
        </w:rPr>
        <w:object w:dxaOrig="2880" w:dyaOrig="360" w14:anchorId="0BF4E75E">
          <v:shape id="_x0000_i1501" type="#_x0000_t75" style="width:2in;height:18.75pt" o:ole="">
            <v:imagedata r:id="rId958" o:title=""/>
          </v:shape>
          <o:OLEObject Type="Embed" ProgID="Equation.DSMT4" ShapeID="_x0000_i1501" DrawAspect="Content" ObjectID="_1797845936" r:id="rId959"/>
        </w:object>
      </w:r>
      <w:r w:rsidRPr="009A56DC">
        <w:rPr>
          <w:rFonts w:eastAsia="Times New Roman" w:cs="Times New Roman"/>
          <w:szCs w:val="24"/>
        </w:rPr>
        <w:t xml:space="preserve"> </w:t>
      </w:r>
    </w:p>
    <w:p w14:paraId="465B111F"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bCs/>
          <w:szCs w:val="24"/>
        </w:rPr>
      </w:pPr>
      <w:r w:rsidRPr="009A56DC">
        <w:rPr>
          <w:rFonts w:eastAsia="Times New Roman" w:cs="Times New Roman"/>
          <w:bCs/>
          <w:szCs w:val="24"/>
        </w:rPr>
        <w:t xml:space="preserve">  </w:t>
      </w:r>
      <w:r w:rsidRPr="009A56DC">
        <w:rPr>
          <w:rFonts w:eastAsia="Times New Roman" w:cs="Times New Roman"/>
          <w:bCs/>
          <w:position w:val="-6"/>
          <w:szCs w:val="24"/>
        </w:rPr>
        <w:object w:dxaOrig="660" w:dyaOrig="220" w14:anchorId="4D5CB141">
          <v:shape id="_x0000_i1502" type="#_x0000_t75" style="width:33.75pt;height:10.5pt" o:ole="">
            <v:imagedata r:id="rId948" o:title=""/>
          </v:shape>
          <o:OLEObject Type="Embed" ProgID="Equation.DSMT4" ShapeID="_x0000_i1502" DrawAspect="Content" ObjectID="_1797845937" r:id="rId960"/>
        </w:object>
      </w:r>
    </w:p>
    <w:p w14:paraId="2EACBD0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position w:val="-14"/>
          <w:szCs w:val="24"/>
        </w:rPr>
        <w:object w:dxaOrig="3720" w:dyaOrig="380" w14:anchorId="7808E11D">
          <v:shape id="_x0000_i1503" type="#_x0000_t75" style="width:186pt;height:20.25pt" o:ole="">
            <v:imagedata r:id="rId961" o:title=""/>
          </v:shape>
          <o:OLEObject Type="Embed" ProgID="Equation.DSMT4" ShapeID="_x0000_i1503" DrawAspect="Content" ObjectID="_1797845938" r:id="rId962"/>
        </w:object>
      </w:r>
      <w:r w:rsidRPr="009A56DC">
        <w:rPr>
          <w:rFonts w:eastAsia="Times New Roman" w:cs="Times New Roman"/>
          <w:szCs w:val="24"/>
        </w:rPr>
        <w:t>. Kết hợp (1) ta có:</w:t>
      </w:r>
    </w:p>
    <w:p w14:paraId="33DCD5E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       (X + 124).0,05 + X.0.2 = 22.2 </w:t>
      </w:r>
      <w:r w:rsidRPr="009A56DC">
        <w:rPr>
          <w:rFonts w:eastAsia="Times New Roman" w:cs="Times New Roman"/>
          <w:position w:val="-6"/>
          <w:szCs w:val="24"/>
        </w:rPr>
        <w:object w:dxaOrig="300" w:dyaOrig="240" w14:anchorId="07B11D9C">
          <v:shape id="_x0000_i1504" type="#_x0000_t75" style="width:14.25pt;height:11.25pt" o:ole="">
            <v:imagedata r:id="rId963" o:title=""/>
          </v:shape>
          <o:OLEObject Type="Embed" ProgID="Equation.DSMT4" ShapeID="_x0000_i1504" DrawAspect="Content" ObjectID="_1797845939" r:id="rId964"/>
        </w:object>
      </w:r>
      <w:r w:rsidRPr="009A56DC">
        <w:rPr>
          <w:rFonts w:eastAsia="Times New Roman" w:cs="Times New Roman"/>
          <w:szCs w:val="24"/>
        </w:rPr>
        <w:t xml:space="preserve"> X= 64 (Cu) </w:t>
      </w:r>
    </w:p>
    <w:p w14:paraId="3A065A9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Y gồm: 0,1 mol CuO và 0,15 mol Cu </w:t>
      </w:r>
    </w:p>
    <w:p w14:paraId="20CDB5E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Phần trăm khối lượng mỗi chất trong Y là</w:t>
      </w:r>
    </w:p>
    <w:p w14:paraId="0EC96752"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28"/>
          <w:szCs w:val="24"/>
        </w:rPr>
        <w:object w:dxaOrig="3500" w:dyaOrig="660" w14:anchorId="30C997C1">
          <v:shape id="_x0000_i1505" type="#_x0000_t75" style="width:175.5pt;height:33.75pt" o:ole="">
            <v:imagedata r:id="rId965" o:title=""/>
          </v:shape>
          <o:OLEObject Type="Embed" ProgID="Equation.DSMT4" ShapeID="_x0000_i1505" DrawAspect="Content" ObjectID="_1797845940" r:id="rId966"/>
        </w:object>
      </w:r>
      <w:r w:rsidRPr="009A56DC">
        <w:rPr>
          <w:rFonts w:eastAsia="Times New Roman" w:cs="Times New Roman"/>
          <w:szCs w:val="24"/>
        </w:rPr>
        <w:t xml:space="preserve"> </w:t>
      </w:r>
    </w:p>
    <w:p w14:paraId="5F8D71EE"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0"/>
          <w:szCs w:val="24"/>
        </w:rPr>
        <w:object w:dxaOrig="3600" w:dyaOrig="320" w14:anchorId="40CF95CA">
          <v:shape id="_x0000_i1506" type="#_x0000_t75" style="width:180.75pt;height:15pt" o:ole="">
            <v:imagedata r:id="rId967" o:title=""/>
          </v:shape>
          <o:OLEObject Type="Embed" ProgID="Equation.DSMT4" ShapeID="_x0000_i1506" DrawAspect="Content" ObjectID="_1797845941" r:id="rId968"/>
        </w:object>
      </w:r>
      <w:r w:rsidRPr="009A56DC">
        <w:rPr>
          <w:rFonts w:eastAsia="Times New Roman" w:cs="Times New Roman"/>
          <w:szCs w:val="24"/>
        </w:rPr>
        <w:t xml:space="preserve"> </w:t>
      </w:r>
    </w:p>
    <w:p w14:paraId="09802896" w14:textId="77777777" w:rsidR="006B00D4"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i/>
          <w:szCs w:val="24"/>
        </w:rPr>
        <w:t>Ví dụ 3:</w:t>
      </w:r>
      <w:r w:rsidRPr="009A56DC">
        <w:rPr>
          <w:rFonts w:eastAsia="Times New Roman" w:cs="Times New Roman"/>
          <w:szCs w:val="24"/>
        </w:rPr>
        <w:t xml:space="preserve"> Chia 42,72 gam hỗn hợp X gồm Fe</w:t>
      </w:r>
      <w:r w:rsidRPr="009A56DC">
        <w:rPr>
          <w:rFonts w:eastAsia="Times New Roman" w:cs="Times New Roman"/>
          <w:szCs w:val="24"/>
          <w:vertAlign w:val="subscript"/>
        </w:rPr>
        <w:t>3</w:t>
      </w:r>
      <w:r w:rsidRPr="009A56DC">
        <w:rPr>
          <w:rFonts w:eastAsia="Times New Roman" w:cs="Times New Roman"/>
          <w:szCs w:val="24"/>
        </w:rPr>
        <w:t>O</w:t>
      </w:r>
      <w:r w:rsidRPr="009A56DC">
        <w:rPr>
          <w:rFonts w:eastAsia="Times New Roman" w:cs="Times New Roman"/>
          <w:szCs w:val="24"/>
          <w:vertAlign w:val="subscript"/>
        </w:rPr>
        <w:t>4</w:t>
      </w:r>
      <w:r w:rsidRPr="009A56DC">
        <w:rPr>
          <w:rFonts w:eastAsia="Times New Roman" w:cs="Times New Roman"/>
          <w:szCs w:val="24"/>
        </w:rPr>
        <w:t>, Fe</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3</w:t>
      </w:r>
      <w:r w:rsidRPr="009A56DC">
        <w:rPr>
          <w:rFonts w:eastAsia="Times New Roman" w:cs="Times New Roman"/>
          <w:szCs w:val="24"/>
        </w:rPr>
        <w:t>, FeO, CuO, Cu và Fe thành hai phần bằng nhau</w:t>
      </w:r>
    </w:p>
    <w:p w14:paraId="505899B1" w14:textId="1ACB6F79"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Phần 1 tác dụng với lượng dư khí CO đun nóng, kết thúc các phản ứng thu được chất rắn khan có khối lượng giảm 3,36 gam so với khối lượng phần 1. Cho phần 2 tác dụng hết với 200 gam dung dịch HNO</w:t>
      </w:r>
      <w:r w:rsidRPr="009A56DC">
        <w:rPr>
          <w:rFonts w:eastAsia="Times New Roman" w:cs="Times New Roman"/>
          <w:szCs w:val="24"/>
          <w:vertAlign w:val="subscript"/>
        </w:rPr>
        <w:t>3</w:t>
      </w:r>
      <w:r w:rsidRPr="009A56DC">
        <w:rPr>
          <w:rFonts w:eastAsia="Times New Roman" w:cs="Times New Roman"/>
          <w:szCs w:val="24"/>
        </w:rPr>
        <w:t xml:space="preserve"> 31,5%, sau khi kết thúc các phản ứng thu được dung dịch Y và 2,464 lít khí NO (sản phẩm khử duy nhất, </w:t>
      </w:r>
      <w:r w:rsidRPr="009A56DC">
        <w:rPr>
          <w:rFonts w:eastAsia="Times New Roman" w:cs="Times New Roman"/>
          <w:szCs w:val="24"/>
        </w:rPr>
        <w:lastRenderedPageBreak/>
        <w:t>đktc).</w:t>
      </w:r>
    </w:p>
    <w:p w14:paraId="720CFA2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a) Tính số mol HNO3 đã phản ứng. </w:t>
      </w:r>
    </w:p>
    <w:p w14:paraId="76E5CF1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b) Dung dịch Y hoà tan tối đa bao nhiêu gam Cu Biết sản phẩm khử của N</w:t>
      </w:r>
      <w:r w:rsidRPr="009A56DC">
        <w:rPr>
          <w:rFonts w:eastAsia="Times New Roman" w:cs="Times New Roman"/>
          <w:szCs w:val="24"/>
          <w:vertAlign w:val="superscript"/>
        </w:rPr>
        <w:t>+5</w:t>
      </w:r>
      <w:r w:rsidRPr="009A56DC">
        <w:rPr>
          <w:rFonts w:eastAsia="Times New Roman" w:cs="Times New Roman"/>
          <w:szCs w:val="24"/>
        </w:rPr>
        <w:t xml:space="preserve"> là N</w:t>
      </w:r>
      <w:r w:rsidRPr="009A56DC">
        <w:rPr>
          <w:rFonts w:eastAsia="Times New Roman" w:cs="Times New Roman"/>
          <w:szCs w:val="24"/>
          <w:vertAlign w:val="superscript"/>
        </w:rPr>
        <w:t>+2</w:t>
      </w:r>
      <w:r w:rsidRPr="009A56DC">
        <w:rPr>
          <w:rFonts w:eastAsia="Times New Roman" w:cs="Times New Roman"/>
          <w:szCs w:val="24"/>
        </w:rPr>
        <w:t xml:space="preserve"> duy nhất. </w:t>
      </w:r>
    </w:p>
    <w:p w14:paraId="694650E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c) Cho Y tác dụng với lượng dư dung dịch NH</w:t>
      </w:r>
      <w:r w:rsidRPr="009A56DC">
        <w:rPr>
          <w:rFonts w:eastAsia="Times New Roman" w:cs="Times New Roman"/>
          <w:szCs w:val="24"/>
          <w:vertAlign w:val="subscript"/>
        </w:rPr>
        <w:t>3</w:t>
      </w:r>
      <w:r w:rsidRPr="009A56DC">
        <w:rPr>
          <w:rFonts w:eastAsia="Times New Roman" w:cs="Times New Roman"/>
          <w:szCs w:val="24"/>
        </w:rPr>
        <w:t>. Tính khối lượng kết tủa thu được sau khi kết thúc các phản ứng.</w:t>
      </w:r>
    </w:p>
    <w:p w14:paraId="499A02D5"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bCs/>
          <w:i/>
          <w:iCs/>
          <w:szCs w:val="24"/>
        </w:rPr>
      </w:pPr>
      <w:r w:rsidRPr="009A56DC">
        <w:rPr>
          <w:rFonts w:eastAsia="Times New Roman" w:cs="Times New Roman"/>
          <w:b/>
          <w:bCs/>
          <w:i/>
          <w:iCs/>
          <w:szCs w:val="24"/>
        </w:rPr>
        <w:t>Giải</w:t>
      </w:r>
    </w:p>
    <w:p w14:paraId="346B949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iCs/>
          <w:szCs w:val="24"/>
        </w:rPr>
      </w:pPr>
      <w:r w:rsidRPr="009A56DC">
        <w:rPr>
          <w:rFonts w:eastAsia="Times New Roman" w:cs="Times New Roman"/>
          <w:bCs/>
          <w:iCs/>
          <w:szCs w:val="24"/>
        </w:rPr>
        <w:t>a) Quy X về Fe, Cu và O.</w:t>
      </w:r>
    </w:p>
    <w:p w14:paraId="1E2F942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iCs/>
          <w:szCs w:val="24"/>
        </w:rPr>
      </w:pPr>
      <w:r w:rsidRPr="009A56DC">
        <w:rPr>
          <w:rFonts w:eastAsia="Times New Roman" w:cs="Times New Roman"/>
          <w:bCs/>
          <w:iCs/>
          <w:szCs w:val="24"/>
        </w:rPr>
        <w:t>• Phần 1+ CO, t</w:t>
      </w:r>
      <w:r w:rsidRPr="009A56DC">
        <w:rPr>
          <w:rFonts w:eastAsia="Times New Roman" w:cs="Times New Roman"/>
          <w:bCs/>
          <w:iCs/>
          <w:szCs w:val="24"/>
          <w:vertAlign w:val="superscript"/>
        </w:rPr>
        <w:t>0</w:t>
      </w:r>
      <w:r w:rsidRPr="009A56DC">
        <w:rPr>
          <w:rFonts w:eastAsia="Times New Roman" w:cs="Times New Roman"/>
          <w:bCs/>
          <w:iCs/>
          <w:szCs w:val="24"/>
        </w:rPr>
        <w:t>:</w:t>
      </w:r>
    </w:p>
    <w:p w14:paraId="2253AAA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iCs/>
          <w:szCs w:val="24"/>
        </w:rPr>
      </w:pPr>
      <w:r w:rsidRPr="009A56DC">
        <w:rPr>
          <w:rFonts w:eastAsia="Times New Roman" w:cs="Times New Roman"/>
          <w:bCs/>
          <w:iCs/>
          <w:position w:val="-12"/>
          <w:szCs w:val="24"/>
        </w:rPr>
        <w:object w:dxaOrig="600" w:dyaOrig="360" w14:anchorId="76B23594">
          <v:shape id="_x0000_i1507" type="#_x0000_t75" style="width:30pt;height:18.75pt" o:ole="">
            <v:imagedata r:id="rId969" o:title=""/>
          </v:shape>
          <o:OLEObject Type="Embed" ProgID="Equation.DSMT4" ShapeID="_x0000_i1507" DrawAspect="Content" ObjectID="_1797845942" r:id="rId970"/>
        </w:object>
      </w:r>
      <w:r w:rsidRPr="009A56DC">
        <w:rPr>
          <w:rFonts w:eastAsia="Times New Roman" w:cs="Times New Roman"/>
          <w:bCs/>
          <w:iCs/>
          <w:szCs w:val="24"/>
        </w:rPr>
        <w:t xml:space="preserve">(trong mỗi phần) = </w:t>
      </w:r>
      <w:r w:rsidRPr="009A56DC">
        <w:rPr>
          <w:rFonts w:eastAsia="Times New Roman" w:cs="Times New Roman"/>
          <w:bCs/>
          <w:iCs/>
          <w:position w:val="-24"/>
          <w:szCs w:val="24"/>
        </w:rPr>
        <w:object w:dxaOrig="1760" w:dyaOrig="620" w14:anchorId="2DBE6EBF">
          <v:shape id="_x0000_i1508" type="#_x0000_t75" style="width:87pt;height:30.75pt" o:ole="">
            <v:imagedata r:id="rId971" o:title=""/>
          </v:shape>
          <o:OLEObject Type="Embed" ProgID="Equation.DSMT4" ShapeID="_x0000_i1508" DrawAspect="Content" ObjectID="_1797845943" r:id="rId972"/>
        </w:object>
      </w:r>
      <w:r w:rsidRPr="009A56DC">
        <w:rPr>
          <w:rFonts w:eastAsia="Times New Roman" w:cs="Times New Roman"/>
          <w:bCs/>
          <w:iCs/>
          <w:szCs w:val="24"/>
        </w:rPr>
        <w:t xml:space="preserve"> </w:t>
      </w:r>
    </w:p>
    <w:p w14:paraId="7EC7C17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 Phần 2 + HNO</w:t>
      </w:r>
      <w:r w:rsidRPr="009A56DC">
        <w:rPr>
          <w:rFonts w:eastAsia="Times New Roman" w:cs="Times New Roman"/>
          <w:bCs/>
          <w:szCs w:val="24"/>
          <w:vertAlign w:val="subscript"/>
        </w:rPr>
        <w:t>3</w:t>
      </w:r>
      <w:r w:rsidRPr="009A56DC">
        <w:rPr>
          <w:rFonts w:eastAsia="Times New Roman" w:cs="Times New Roman"/>
          <w:bCs/>
          <w:szCs w:val="24"/>
        </w:rPr>
        <w:t xml:space="preserve">: </w:t>
      </w:r>
      <w:r w:rsidRPr="009A56DC">
        <w:rPr>
          <w:rFonts w:eastAsia="Times New Roman" w:cs="Times New Roman"/>
          <w:bCs/>
          <w:position w:val="-28"/>
          <w:szCs w:val="24"/>
        </w:rPr>
        <w:object w:dxaOrig="2299" w:dyaOrig="660" w14:anchorId="7DAB5226">
          <v:shape id="_x0000_i1509" type="#_x0000_t75" style="width:114.75pt;height:33.75pt" o:ole="">
            <v:imagedata r:id="rId973" o:title=""/>
          </v:shape>
          <o:OLEObject Type="Embed" ProgID="Equation.DSMT4" ShapeID="_x0000_i1509" DrawAspect="Content" ObjectID="_1797845944" r:id="rId974"/>
        </w:object>
      </w:r>
      <w:r w:rsidRPr="009A56DC">
        <w:rPr>
          <w:rFonts w:eastAsia="Times New Roman" w:cs="Times New Roman"/>
          <w:bCs/>
          <w:szCs w:val="24"/>
        </w:rPr>
        <w:t xml:space="preserve">; </w:t>
      </w:r>
      <w:r w:rsidRPr="009A56DC">
        <w:rPr>
          <w:rFonts w:eastAsia="Times New Roman" w:cs="Times New Roman"/>
          <w:bCs/>
          <w:position w:val="-14"/>
          <w:szCs w:val="24"/>
        </w:rPr>
        <w:object w:dxaOrig="560" w:dyaOrig="380" w14:anchorId="307B87EC">
          <v:shape id="_x0000_i1510" type="#_x0000_t75" style="width:28.5pt;height:20.25pt" o:ole="">
            <v:imagedata r:id="rId975" o:title=""/>
          </v:shape>
          <o:OLEObject Type="Embed" ProgID="Equation.DSMT4" ShapeID="_x0000_i1510" DrawAspect="Content" ObjectID="_1797845945" r:id="rId976"/>
        </w:object>
      </w:r>
      <w:r w:rsidRPr="009A56DC">
        <w:rPr>
          <w:rFonts w:eastAsia="Times New Roman" w:cs="Times New Roman"/>
          <w:szCs w:val="24"/>
        </w:rPr>
        <w:t xml:space="preserve">ban đầu </w:t>
      </w:r>
      <w:r w:rsidRPr="009A56DC">
        <w:rPr>
          <w:rFonts w:eastAsia="Times New Roman" w:cs="Times New Roman"/>
          <w:position w:val="-24"/>
          <w:szCs w:val="24"/>
        </w:rPr>
        <w:object w:dxaOrig="1820" w:dyaOrig="620" w14:anchorId="0E1A35FD">
          <v:shape id="_x0000_i1511" type="#_x0000_t75" style="width:92.25pt;height:30.75pt" o:ole="">
            <v:imagedata r:id="rId977" o:title=""/>
          </v:shape>
          <o:OLEObject Type="Embed" ProgID="Equation.DSMT4" ShapeID="_x0000_i1511" DrawAspect="Content" ObjectID="_1797845946" r:id="rId978"/>
        </w:object>
      </w:r>
      <w:r w:rsidRPr="009A56DC">
        <w:rPr>
          <w:rFonts w:eastAsia="Times New Roman" w:cs="Times New Roman"/>
          <w:szCs w:val="24"/>
        </w:rPr>
        <w:t xml:space="preserve"> </w:t>
      </w:r>
    </w:p>
    <w:tbl>
      <w:tblPr>
        <w:tblW w:w="0" w:type="auto"/>
        <w:tblLook w:val="04A0" w:firstRow="1" w:lastRow="0" w:firstColumn="1" w:lastColumn="0" w:noHBand="0" w:noVBand="1"/>
      </w:tblPr>
      <w:tblGrid>
        <w:gridCol w:w="2942"/>
        <w:gridCol w:w="7479"/>
      </w:tblGrid>
      <w:tr w:rsidR="004C11BA" w:rsidRPr="009A56DC" w14:paraId="3AE0DB06" w14:textId="77777777" w:rsidTr="0002034C">
        <w:tc>
          <w:tcPr>
            <w:tcW w:w="2943" w:type="dxa"/>
            <w:tcBorders>
              <w:right w:val="single" w:sz="4" w:space="0" w:color="auto"/>
            </w:tcBorders>
            <w:shd w:val="clear" w:color="auto" w:fill="auto"/>
          </w:tcPr>
          <w:p w14:paraId="5056779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Pr="009A56DC">
              <w:rPr>
                <w:rFonts w:eastAsia="Times New Roman" w:cs="Times New Roman"/>
                <w:position w:val="-66"/>
                <w:szCs w:val="24"/>
              </w:rPr>
              <w:object w:dxaOrig="1620" w:dyaOrig="1440" w14:anchorId="1E95E8CE">
                <v:shape id="_x0000_i1512" type="#_x0000_t75" style="width:81pt;height:1in" o:ole="">
                  <v:imagedata r:id="rId979" o:title=""/>
                </v:shape>
                <o:OLEObject Type="Embed" ProgID="Equation.DSMT4" ShapeID="_x0000_i1512" DrawAspect="Content" ObjectID="_1797845947" r:id="rId980"/>
              </w:object>
            </w:r>
            <w:r w:rsidRPr="009A56DC">
              <w:rPr>
                <w:rFonts w:eastAsia="Times New Roman" w:cs="Times New Roman"/>
                <w:szCs w:val="24"/>
              </w:rPr>
              <w:t xml:space="preserve"> </w:t>
            </w:r>
          </w:p>
        </w:tc>
        <w:tc>
          <w:tcPr>
            <w:tcW w:w="7482" w:type="dxa"/>
            <w:tcBorders>
              <w:left w:val="single" w:sz="4" w:space="0" w:color="auto"/>
            </w:tcBorders>
            <w:shd w:val="clear" w:color="auto" w:fill="auto"/>
          </w:tcPr>
          <w:p w14:paraId="2036583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Pr="009A56DC">
              <w:rPr>
                <w:rFonts w:eastAsia="Times New Roman" w:cs="Times New Roman"/>
                <w:position w:val="-12"/>
                <w:szCs w:val="24"/>
              </w:rPr>
              <w:object w:dxaOrig="2040" w:dyaOrig="360" w14:anchorId="7810DBA8">
                <v:shape id="_x0000_i1513" type="#_x0000_t75" style="width:102pt;height:18.75pt" o:ole="">
                  <v:imagedata r:id="rId981" o:title=""/>
                </v:shape>
                <o:OLEObject Type="Embed" ProgID="Equation.DSMT4" ShapeID="_x0000_i1513" DrawAspect="Content" ObjectID="_1797845948" r:id="rId982"/>
              </w:object>
            </w:r>
            <w:r w:rsidRPr="009A56DC">
              <w:rPr>
                <w:rFonts w:eastAsia="Times New Roman" w:cs="Times New Roman"/>
                <w:szCs w:val="24"/>
              </w:rPr>
              <w:t xml:space="preserve"> </w:t>
            </w:r>
          </w:p>
          <w:p w14:paraId="5FE1E0B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0"/>
                <w:szCs w:val="24"/>
              </w:rPr>
              <w:object w:dxaOrig="2060" w:dyaOrig="320" w14:anchorId="39C7BE68">
                <v:shape id="_x0000_i1514" type="#_x0000_t75" style="width:102.75pt;height:15pt" o:ole="">
                  <v:imagedata r:id="rId983" o:title=""/>
                </v:shape>
                <o:OLEObject Type="Embed" ProgID="Equation.DSMT4" ShapeID="_x0000_i1514" DrawAspect="Content" ObjectID="_1797845949" r:id="rId984"/>
              </w:object>
            </w:r>
            <w:r w:rsidRPr="009A56DC">
              <w:rPr>
                <w:rFonts w:eastAsia="Times New Roman" w:cs="Times New Roman"/>
                <w:szCs w:val="24"/>
              </w:rPr>
              <w:t xml:space="preserve"> </w:t>
            </w:r>
          </w:p>
          <w:p w14:paraId="7777681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30"/>
                <w:szCs w:val="24"/>
              </w:rPr>
              <w:object w:dxaOrig="3560" w:dyaOrig="720" w14:anchorId="3EE077B8">
                <v:shape id="_x0000_i1515" type="#_x0000_t75" style="width:178.5pt;height:36.75pt" o:ole="">
                  <v:imagedata r:id="rId985" o:title=""/>
                </v:shape>
                <o:OLEObject Type="Embed" ProgID="Equation.DSMT4" ShapeID="_x0000_i1515" DrawAspect="Content" ObjectID="_1797845950" r:id="rId986"/>
              </w:object>
            </w:r>
            <w:r w:rsidRPr="009A56DC">
              <w:rPr>
                <w:rFonts w:eastAsia="Times New Roman" w:cs="Times New Roman"/>
                <w:szCs w:val="24"/>
              </w:rPr>
              <w:t xml:space="preserve"> </w:t>
            </w:r>
          </w:p>
        </w:tc>
      </w:tr>
    </w:tbl>
    <w:p w14:paraId="5F3F568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0"/>
          <w:szCs w:val="24"/>
        </w:rPr>
        <w:object w:dxaOrig="3040" w:dyaOrig="320" w14:anchorId="445DA2D0">
          <v:shape id="_x0000_i1516" type="#_x0000_t75" style="width:153pt;height:15pt" o:ole="">
            <v:imagedata r:id="rId987" o:title=""/>
          </v:shape>
          <o:OLEObject Type="Embed" ProgID="Equation.DSMT4" ShapeID="_x0000_i1516" DrawAspect="Content" ObjectID="_1797845951" r:id="rId988"/>
        </w:object>
      </w:r>
      <w:r w:rsidRPr="009A56DC">
        <w:rPr>
          <w:rFonts w:eastAsia="Times New Roman" w:cs="Times New Roman"/>
          <w:szCs w:val="24"/>
        </w:rPr>
        <w:t xml:space="preserve"> (1)</w:t>
      </w:r>
    </w:p>
    <w:p w14:paraId="1BE6B78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bCs/>
          <w:szCs w:val="24"/>
          <w:lang w:val="fr-FR"/>
        </w:rPr>
        <w:t>Mặt khác:</w:t>
      </w:r>
    </w:p>
    <w:p w14:paraId="7D1CA5DD" w14:textId="77777777" w:rsidR="004C11BA" w:rsidRPr="009A56DC" w:rsidRDefault="004C11BA" w:rsidP="009A56DC">
      <w:pPr>
        <w:widowControl w:val="0"/>
        <w:tabs>
          <w:tab w:val="left" w:pos="284"/>
          <w:tab w:val="left" w:pos="2835"/>
          <w:tab w:val="left" w:pos="5245"/>
          <w:tab w:val="left" w:pos="7797"/>
        </w:tabs>
        <w:spacing w:line="240" w:lineRule="auto"/>
        <w:ind w:left="436" w:firstLine="284"/>
        <w:jc w:val="both"/>
        <w:rPr>
          <w:rFonts w:eastAsia="Times New Roman" w:cs="Times New Roman"/>
          <w:szCs w:val="24"/>
          <w:lang w:val="fr-FR"/>
        </w:rPr>
      </w:pPr>
      <w:r w:rsidRPr="009A56DC">
        <w:rPr>
          <w:rFonts w:eastAsia="Times New Roman" w:cs="Times New Roman"/>
          <w:szCs w:val="24"/>
          <w:lang w:val="fr-FR"/>
        </w:rPr>
        <w:t xml:space="preserve">56x + 64y - 21,36 - 16.0,21 = 18 (2) </w:t>
      </w:r>
    </w:p>
    <w:p w14:paraId="4F1402F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Giải hệ (1), (2) ta được:</w:t>
      </w:r>
    </w:p>
    <w:p w14:paraId="4DC2F5AE" w14:textId="77777777" w:rsidR="004C11BA" w:rsidRPr="009A56DC" w:rsidRDefault="004C11BA" w:rsidP="009A56DC">
      <w:pPr>
        <w:widowControl w:val="0"/>
        <w:tabs>
          <w:tab w:val="left" w:pos="284"/>
          <w:tab w:val="left" w:pos="2835"/>
          <w:tab w:val="left" w:pos="5245"/>
          <w:tab w:val="left" w:pos="7797"/>
        </w:tabs>
        <w:spacing w:line="240" w:lineRule="auto"/>
        <w:ind w:left="436" w:firstLine="1004"/>
        <w:jc w:val="both"/>
        <w:rPr>
          <w:rFonts w:eastAsia="Times New Roman" w:cs="Times New Roman"/>
          <w:szCs w:val="24"/>
        </w:rPr>
      </w:pPr>
      <w:r w:rsidRPr="009A56DC">
        <w:rPr>
          <w:rFonts w:eastAsia="Times New Roman" w:cs="Times New Roman"/>
          <w:position w:val="-30"/>
          <w:szCs w:val="24"/>
          <w:lang w:val="fr-FR"/>
        </w:rPr>
        <w:object w:dxaOrig="1359" w:dyaOrig="720" w14:anchorId="573BDEA7">
          <v:shape id="_x0000_i1517" type="#_x0000_t75" style="width:68.25pt;height:36.75pt" o:ole="">
            <v:imagedata r:id="rId989" o:title=""/>
          </v:shape>
          <o:OLEObject Type="Embed" ProgID="Equation.DSMT4" ShapeID="_x0000_i1517" DrawAspect="Content" ObjectID="_1797845952" r:id="rId990"/>
        </w:object>
      </w:r>
      <w:r w:rsidRPr="009A56DC">
        <w:rPr>
          <w:rFonts w:eastAsia="Times New Roman" w:cs="Times New Roman"/>
          <w:szCs w:val="24"/>
        </w:rPr>
        <w:t xml:space="preserve"> </w:t>
      </w:r>
    </w:p>
    <w:p w14:paraId="4B57EB4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4"/>
          <w:szCs w:val="24"/>
          <w:lang w:val="fr-FR"/>
        </w:rPr>
        <w:object w:dxaOrig="859" w:dyaOrig="380" w14:anchorId="2ED98562">
          <v:shape id="_x0000_i1518" type="#_x0000_t75" style="width:42.75pt;height:20.25pt" o:ole="">
            <v:imagedata r:id="rId991" o:title=""/>
          </v:shape>
          <o:OLEObject Type="Embed" ProgID="Equation.DSMT4" ShapeID="_x0000_i1518" DrawAspect="Content" ObjectID="_1797845953" r:id="rId992"/>
        </w:object>
      </w:r>
      <w:r w:rsidRPr="009A56DC">
        <w:rPr>
          <w:rFonts w:eastAsia="Times New Roman" w:cs="Times New Roman"/>
          <w:szCs w:val="24"/>
        </w:rPr>
        <w:t xml:space="preserve"> phản ứng = 0,42 + 0,44 = 0,86 mol </w:t>
      </w:r>
      <w:r w:rsidRPr="009A56DC">
        <w:rPr>
          <w:rFonts w:eastAsia="Times New Roman" w:cs="Times New Roman"/>
          <w:position w:val="-14"/>
          <w:szCs w:val="24"/>
          <w:lang w:val="fr-FR"/>
        </w:rPr>
        <w:object w:dxaOrig="700" w:dyaOrig="380" w14:anchorId="69DEDCD6">
          <v:shape id="_x0000_i1519" type="#_x0000_t75" style="width:35.25pt;height:20.25pt" o:ole="">
            <v:imagedata r:id="rId993" o:title=""/>
          </v:shape>
          <o:OLEObject Type="Embed" ProgID="Equation.DSMT4" ShapeID="_x0000_i1519" DrawAspect="Content" ObjectID="_1797845954" r:id="rId994"/>
        </w:object>
      </w:r>
      <w:r w:rsidRPr="009A56DC">
        <w:rPr>
          <w:rFonts w:eastAsia="Times New Roman" w:cs="Times New Roman"/>
          <w:szCs w:val="24"/>
        </w:rPr>
        <w:t>còn=1- 0,86 = 0,14 mol;</w:t>
      </w:r>
    </w:p>
    <w:p w14:paraId="06E9DF2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position w:val="-14"/>
          <w:szCs w:val="24"/>
        </w:rPr>
        <w:object w:dxaOrig="480" w:dyaOrig="380" w14:anchorId="25CAEE96">
          <v:shape id="_x0000_i1520" type="#_x0000_t75" style="width:24pt;height:20.25pt" o:ole="">
            <v:imagedata r:id="rId995" o:title=""/>
          </v:shape>
          <o:OLEObject Type="Embed" ProgID="Equation.DSMT4" ShapeID="_x0000_i1520" DrawAspect="Content" ObjectID="_1797845955" r:id="rId996"/>
        </w:object>
      </w:r>
      <w:r w:rsidRPr="009A56DC">
        <w:rPr>
          <w:rFonts w:eastAsia="Times New Roman" w:cs="Times New Roman"/>
          <w:szCs w:val="24"/>
          <w:lang w:val="fr-FR"/>
        </w:rPr>
        <w:t xml:space="preserve">còn = 1-0,11 = 0,89 mol </w:t>
      </w:r>
    </w:p>
    <w:p w14:paraId="5523C02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b) Dung dịch Y gồm: 0,15 mol Fe</w:t>
      </w:r>
      <w:r w:rsidRPr="009A56DC">
        <w:rPr>
          <w:rFonts w:eastAsia="Times New Roman" w:cs="Times New Roman"/>
          <w:szCs w:val="24"/>
          <w:vertAlign w:val="superscript"/>
          <w:lang w:val="fr-FR"/>
        </w:rPr>
        <w:t>3+</w:t>
      </w:r>
      <w:r w:rsidRPr="009A56DC">
        <w:rPr>
          <w:rFonts w:eastAsia="Times New Roman" w:cs="Times New Roman"/>
          <w:szCs w:val="24"/>
          <w:lang w:val="fr-FR"/>
        </w:rPr>
        <w:t>, 0,15 mol Cu</w:t>
      </w:r>
      <w:r w:rsidRPr="009A56DC">
        <w:rPr>
          <w:rFonts w:eastAsia="Times New Roman" w:cs="Times New Roman"/>
          <w:szCs w:val="24"/>
          <w:vertAlign w:val="superscript"/>
          <w:lang w:val="fr-FR"/>
        </w:rPr>
        <w:t>2+</w:t>
      </w:r>
      <w:r w:rsidRPr="009A56DC">
        <w:rPr>
          <w:rFonts w:eastAsia="Times New Roman" w:cs="Times New Roman"/>
          <w:szCs w:val="24"/>
          <w:lang w:val="fr-FR"/>
        </w:rPr>
        <w:t>; 0,14 mol H</w:t>
      </w:r>
      <w:r w:rsidRPr="009A56DC">
        <w:rPr>
          <w:rFonts w:eastAsia="Times New Roman" w:cs="Times New Roman"/>
          <w:szCs w:val="24"/>
          <w:vertAlign w:val="superscript"/>
          <w:lang w:val="fr-FR"/>
        </w:rPr>
        <w:t>+</w:t>
      </w:r>
      <w:r w:rsidRPr="009A56DC">
        <w:rPr>
          <w:rFonts w:eastAsia="Times New Roman" w:cs="Times New Roman"/>
          <w:szCs w:val="24"/>
          <w:lang w:val="fr-FR"/>
        </w:rPr>
        <w:t xml:space="preserve"> và 0,89 mol NO</w:t>
      </w:r>
      <w:r w:rsidRPr="009A56DC">
        <w:rPr>
          <w:rFonts w:eastAsia="Times New Roman" w:cs="Times New Roman"/>
          <w:szCs w:val="24"/>
          <w:vertAlign w:val="subscript"/>
          <w:lang w:val="fr-FR"/>
        </w:rPr>
        <w:t>3</w:t>
      </w:r>
      <w:r w:rsidRPr="009A56DC">
        <w:rPr>
          <w:rFonts w:eastAsia="Times New Roman" w:cs="Times New Roman"/>
          <w:szCs w:val="24"/>
          <w:lang w:val="fr-FR"/>
        </w:rPr>
        <w:t>.</w:t>
      </w:r>
    </w:p>
    <w:p w14:paraId="578E725A"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2"/>
          <w:szCs w:val="24"/>
        </w:rPr>
        <w:object w:dxaOrig="4440" w:dyaOrig="380" w14:anchorId="752FB918">
          <v:shape id="_x0000_i1521" type="#_x0000_t75" style="width:222pt;height:20.25pt" o:ole="">
            <v:imagedata r:id="rId997" o:title=""/>
          </v:shape>
          <o:OLEObject Type="Embed" ProgID="Equation.DSMT4" ShapeID="_x0000_i1521" DrawAspect="Content" ObjectID="_1797845956" r:id="rId998"/>
        </w:object>
      </w:r>
      <w:r w:rsidRPr="009A56DC">
        <w:rPr>
          <w:rFonts w:eastAsia="Times New Roman" w:cs="Times New Roman"/>
          <w:szCs w:val="24"/>
        </w:rPr>
        <w:t xml:space="preserve"> </w:t>
      </w:r>
    </w:p>
    <w:p w14:paraId="0EC5C1A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Pr="009A56DC">
        <w:rPr>
          <w:rFonts w:eastAsia="Times New Roman" w:cs="Times New Roman"/>
          <w:position w:val="-10"/>
          <w:szCs w:val="24"/>
        </w:rPr>
        <w:object w:dxaOrig="1500" w:dyaOrig="320" w14:anchorId="42DCCE4C">
          <v:shape id="_x0000_i1522" type="#_x0000_t75" style="width:74.25pt;height:15pt" o:ole="">
            <v:imagedata r:id="rId999" o:title=""/>
          </v:shape>
          <o:OLEObject Type="Embed" ProgID="Equation.DSMT4" ShapeID="_x0000_i1522" DrawAspect="Content" ObjectID="_1797845957" r:id="rId1000"/>
        </w:object>
      </w:r>
      <w:r w:rsidRPr="009A56DC">
        <w:rPr>
          <w:rFonts w:eastAsia="Times New Roman" w:cs="Times New Roman"/>
          <w:szCs w:val="24"/>
        </w:rPr>
        <w:t xml:space="preserve"> </w:t>
      </w:r>
    </w:p>
    <w:p w14:paraId="53A33780"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6"/>
          <w:szCs w:val="24"/>
        </w:rPr>
        <w:object w:dxaOrig="2680" w:dyaOrig="320" w14:anchorId="2BE307C3">
          <v:shape id="_x0000_i1523" type="#_x0000_t75" style="width:134.25pt;height:15pt" o:ole="">
            <v:imagedata r:id="rId1001" o:title=""/>
          </v:shape>
          <o:OLEObject Type="Embed" ProgID="Equation.DSMT4" ShapeID="_x0000_i1523" DrawAspect="Content" ObjectID="_1797845958" r:id="rId1002"/>
        </w:object>
      </w:r>
      <w:r w:rsidRPr="009A56DC">
        <w:rPr>
          <w:rFonts w:eastAsia="Times New Roman" w:cs="Times New Roman"/>
          <w:szCs w:val="24"/>
        </w:rPr>
        <w:t xml:space="preserve"> </w:t>
      </w:r>
    </w:p>
    <w:p w14:paraId="379511C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w:t>
      </w:r>
      <w:r w:rsidRPr="009A56DC">
        <w:rPr>
          <w:rFonts w:eastAsia="Times New Roman" w:cs="Times New Roman"/>
          <w:position w:val="-6"/>
          <w:szCs w:val="24"/>
        </w:rPr>
        <w:object w:dxaOrig="1359" w:dyaOrig="279" w14:anchorId="3FAD88A0">
          <v:shape id="_x0000_i1524" type="#_x0000_t75" style="width:68.25pt;height:13.5pt" o:ole="">
            <v:imagedata r:id="rId1003" o:title=""/>
          </v:shape>
          <o:OLEObject Type="Embed" ProgID="Equation.DSMT4" ShapeID="_x0000_i1524" DrawAspect="Content" ObjectID="_1797845959" r:id="rId1004"/>
        </w:object>
      </w:r>
      <w:r w:rsidRPr="009A56DC">
        <w:rPr>
          <w:rFonts w:eastAsia="Times New Roman" w:cs="Times New Roman"/>
          <w:szCs w:val="24"/>
          <w:lang w:val="fr-FR"/>
        </w:rPr>
        <w:t xml:space="preserve"> </w:t>
      </w:r>
    </w:p>
    <w:p w14:paraId="6CD8B95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position w:val="-12"/>
          <w:szCs w:val="24"/>
          <w:lang w:val="fr-FR"/>
        </w:rPr>
        <w:object w:dxaOrig="3960" w:dyaOrig="360" w14:anchorId="7F5F3238">
          <v:shape id="_x0000_i1525" type="#_x0000_t75" style="width:198pt;height:18.75pt" o:ole="">
            <v:imagedata r:id="rId1005" o:title=""/>
          </v:shape>
          <o:OLEObject Type="Embed" ProgID="Equation.DSMT4" ShapeID="_x0000_i1525" DrawAspect="Content" ObjectID="_1797845960" r:id="rId1006"/>
        </w:object>
      </w:r>
      <w:r w:rsidRPr="009A56DC">
        <w:rPr>
          <w:rFonts w:eastAsia="Times New Roman" w:cs="Times New Roman"/>
          <w:szCs w:val="24"/>
          <w:lang w:val="fr-FR"/>
        </w:rPr>
        <w:t xml:space="preserve"> </w:t>
      </w:r>
    </w:p>
    <w:p w14:paraId="514A3C1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c) Y + NH</w:t>
      </w:r>
      <w:r w:rsidRPr="009A56DC">
        <w:rPr>
          <w:rFonts w:eastAsia="Times New Roman" w:cs="Times New Roman"/>
          <w:szCs w:val="24"/>
          <w:vertAlign w:val="subscript"/>
          <w:lang w:val="fr-FR"/>
        </w:rPr>
        <w:t>3</w:t>
      </w:r>
      <w:r w:rsidRPr="009A56DC">
        <w:rPr>
          <w:rFonts w:eastAsia="Times New Roman" w:cs="Times New Roman"/>
          <w:szCs w:val="24"/>
          <w:lang w:val="fr-FR"/>
        </w:rPr>
        <w:t xml:space="preserve"> dư:</w:t>
      </w:r>
    </w:p>
    <w:p w14:paraId="27EFBB96"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lang w:val="fr-FR"/>
        </w:rPr>
      </w:pPr>
      <w:r w:rsidRPr="009A56DC">
        <w:rPr>
          <w:rFonts w:eastAsia="Times New Roman" w:cs="Times New Roman"/>
          <w:position w:val="-12"/>
          <w:szCs w:val="24"/>
          <w:lang w:val="fr-FR"/>
        </w:rPr>
        <w:object w:dxaOrig="1820" w:dyaOrig="380" w14:anchorId="02169538">
          <v:shape id="_x0000_i1526" type="#_x0000_t75" style="width:92.25pt;height:20.25pt" o:ole="">
            <v:imagedata r:id="rId1007" o:title=""/>
          </v:shape>
          <o:OLEObject Type="Embed" ProgID="Equation.DSMT4" ShapeID="_x0000_i1526" DrawAspect="Content" ObjectID="_1797845961" r:id="rId1008"/>
        </w:object>
      </w:r>
    </w:p>
    <w:p w14:paraId="32FC27AF"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lang w:val="fr-FR"/>
        </w:rPr>
      </w:pPr>
      <w:r w:rsidRPr="009A56DC">
        <w:rPr>
          <w:rFonts w:eastAsia="Times New Roman" w:cs="Times New Roman"/>
          <w:position w:val="-36"/>
          <w:szCs w:val="24"/>
          <w:lang w:val="fr-FR"/>
        </w:rPr>
        <w:object w:dxaOrig="4180" w:dyaOrig="840" w14:anchorId="37673706">
          <v:shape id="_x0000_i1527" type="#_x0000_t75" style="width:209.25pt;height:42pt" o:ole="">
            <v:imagedata r:id="rId1009" o:title=""/>
          </v:shape>
          <o:OLEObject Type="Embed" ProgID="Equation.DSMT4" ShapeID="_x0000_i1527" DrawAspect="Content" ObjectID="_1797845962" r:id="rId1010"/>
        </w:object>
      </w:r>
      <w:r w:rsidRPr="009A56DC">
        <w:rPr>
          <w:rFonts w:eastAsia="Times New Roman" w:cs="Times New Roman"/>
          <w:szCs w:val="24"/>
          <w:lang w:val="fr-FR"/>
        </w:rPr>
        <w:t xml:space="preserve"> </w:t>
      </w:r>
    </w:p>
    <w:p w14:paraId="0E8B3546"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lang w:val="fr-FR"/>
        </w:rPr>
      </w:pPr>
      <w:r w:rsidRPr="009A56DC">
        <w:rPr>
          <w:rFonts w:eastAsia="Times New Roman" w:cs="Times New Roman"/>
          <w:szCs w:val="24"/>
          <w:lang w:val="fr-FR"/>
        </w:rPr>
        <w:t>0,15                  →             0,15</w:t>
      </w:r>
    </w:p>
    <w:p w14:paraId="0D8789F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position w:val="-6"/>
          <w:szCs w:val="24"/>
          <w:lang w:val="fr-FR"/>
        </w:rPr>
        <w:object w:dxaOrig="300" w:dyaOrig="240" w14:anchorId="0DB6A512">
          <v:shape id="_x0000_i1528" type="#_x0000_t75" style="width:14.25pt;height:11.25pt" o:ole="">
            <v:imagedata r:id="rId1011" o:title=""/>
          </v:shape>
          <o:OLEObject Type="Embed" ProgID="Equation.DSMT4" ShapeID="_x0000_i1528" DrawAspect="Content" ObjectID="_1797845963" r:id="rId1012"/>
        </w:object>
      </w:r>
      <w:r w:rsidRPr="009A56DC">
        <w:rPr>
          <w:rFonts w:eastAsia="Times New Roman" w:cs="Times New Roman"/>
          <w:szCs w:val="24"/>
          <w:lang w:val="fr-FR"/>
        </w:rPr>
        <w:t xml:space="preserve">m </w:t>
      </w:r>
      <w:r w:rsidRPr="009A56DC">
        <w:rPr>
          <w:rFonts w:eastAsia="Times New Roman" w:cs="Times New Roman"/>
          <w:szCs w:val="24"/>
          <w:vertAlign w:val="subscript"/>
          <w:lang w:val="fr-FR"/>
        </w:rPr>
        <w:t>kết tủa</w:t>
      </w:r>
      <w:r w:rsidRPr="009A56DC">
        <w:rPr>
          <w:rFonts w:eastAsia="Times New Roman" w:cs="Times New Roman"/>
          <w:szCs w:val="24"/>
          <w:lang w:val="fr-FR"/>
        </w:rPr>
        <w:t xml:space="preserve"> = 107.0,15 = 16,05 gam </w:t>
      </w:r>
    </w:p>
    <w:p w14:paraId="23C4597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i/>
          <w:szCs w:val="24"/>
          <w:lang w:val="fr-FR"/>
        </w:rPr>
        <w:t>Ví dụ 4:</w:t>
      </w:r>
      <w:r w:rsidRPr="009A56DC">
        <w:rPr>
          <w:rFonts w:eastAsia="Times New Roman" w:cs="Times New Roman"/>
          <w:szCs w:val="24"/>
          <w:lang w:val="fr-FR"/>
        </w:rPr>
        <w:t xml:space="preserve"> Cho Al tới dư vào dung dịch chứa HCl và 0,1 mol NaNO</w:t>
      </w:r>
      <w:r w:rsidRPr="009A56DC">
        <w:rPr>
          <w:rFonts w:eastAsia="Times New Roman" w:cs="Times New Roman"/>
          <w:szCs w:val="24"/>
          <w:vertAlign w:val="subscript"/>
          <w:lang w:val="fr-FR"/>
        </w:rPr>
        <w:t>3</w:t>
      </w:r>
      <w:r w:rsidRPr="009A56DC">
        <w:rPr>
          <w:rFonts w:eastAsia="Times New Roman" w:cs="Times New Roman"/>
          <w:szCs w:val="24"/>
          <w:lang w:val="fr-FR"/>
        </w:rPr>
        <w:t xml:space="preserve">. Sau khi kết </w:t>
      </w:r>
      <w:r w:rsidRPr="009A56DC">
        <w:rPr>
          <w:rFonts w:eastAsia="Times New Roman" w:cs="Times New Roman"/>
          <w:bCs/>
          <w:szCs w:val="24"/>
          <w:lang w:val="fr-FR"/>
        </w:rPr>
        <w:t xml:space="preserve">thúc các phản ứng thu được dung dịch X chứa m gam muối; 0,1 mol hỗn hợp khí Y gồm hai khi không màu, trong đó có một khí hóa nâu trong không khí. </w:t>
      </w:r>
      <w:r w:rsidRPr="009A56DC">
        <w:rPr>
          <w:rFonts w:eastAsia="Times New Roman" w:cs="Times New Roman"/>
          <w:bCs/>
          <w:szCs w:val="24"/>
        </w:rPr>
        <w:t>Tỉ khối của Y so với H</w:t>
      </w:r>
      <w:r w:rsidRPr="009A56DC">
        <w:rPr>
          <w:rFonts w:eastAsia="Times New Roman" w:cs="Times New Roman"/>
          <w:bCs/>
          <w:szCs w:val="24"/>
          <w:vertAlign w:val="subscript"/>
        </w:rPr>
        <w:t>2</w:t>
      </w:r>
      <w:r w:rsidRPr="009A56DC">
        <w:rPr>
          <w:rFonts w:eastAsia="Times New Roman" w:cs="Times New Roman"/>
          <w:bCs/>
          <w:szCs w:val="24"/>
        </w:rPr>
        <w:t xml:space="preserve"> là 11,5, Tính giá trị của m..</w:t>
      </w:r>
    </w:p>
    <w:p w14:paraId="3EA80AEF"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bCs/>
          <w:i/>
          <w:szCs w:val="24"/>
        </w:rPr>
      </w:pPr>
      <w:r w:rsidRPr="009A56DC">
        <w:rPr>
          <w:rFonts w:eastAsia="Times New Roman" w:cs="Times New Roman"/>
          <w:b/>
          <w:bCs/>
          <w:i/>
          <w:szCs w:val="24"/>
        </w:rPr>
        <w:t>Giải</w:t>
      </w:r>
    </w:p>
    <w:p w14:paraId="4FB8463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position w:val="-6"/>
          <w:szCs w:val="24"/>
        </w:rPr>
        <w:object w:dxaOrig="2200" w:dyaOrig="340" w14:anchorId="32E75D63">
          <v:shape id="_x0000_i1529" type="#_x0000_t75" style="width:109.5pt;height:17.25pt" o:ole="">
            <v:imagedata r:id="rId1013" o:title=""/>
          </v:shape>
          <o:OLEObject Type="Embed" ProgID="Equation.DSMT4" ShapeID="_x0000_i1529" DrawAspect="Content" ObjectID="_1797845964" r:id="rId1014"/>
        </w:object>
      </w:r>
      <w:r w:rsidRPr="009A56DC">
        <w:rPr>
          <w:rFonts w:eastAsia="Times New Roman" w:cs="Times New Roman"/>
          <w:bCs/>
          <w:szCs w:val="24"/>
        </w:rPr>
        <w:t>chứa H</w:t>
      </w:r>
      <w:r w:rsidRPr="009A56DC">
        <w:rPr>
          <w:rFonts w:eastAsia="Times New Roman" w:cs="Times New Roman"/>
          <w:bCs/>
          <w:szCs w:val="24"/>
          <w:vertAlign w:val="subscript"/>
        </w:rPr>
        <w:t>2</w:t>
      </w:r>
      <w:r w:rsidRPr="009A56DC">
        <w:rPr>
          <w:rFonts w:eastAsia="Times New Roman" w:cs="Times New Roman"/>
          <w:bCs/>
          <w:szCs w:val="24"/>
        </w:rPr>
        <w:t>. Khi không màu hóa nấu trong không khí là NO</w:t>
      </w:r>
    </w:p>
    <w:p w14:paraId="6B6AB28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position w:val="-6"/>
          <w:szCs w:val="24"/>
          <w:lang w:val="fr-FR"/>
        </w:rPr>
        <w:object w:dxaOrig="300" w:dyaOrig="240" w14:anchorId="70F65B21">
          <v:shape id="_x0000_i1530" type="#_x0000_t75" style="width:14.25pt;height:11.25pt" o:ole="">
            <v:imagedata r:id="rId1011" o:title=""/>
          </v:shape>
          <o:OLEObject Type="Embed" ProgID="Equation.DSMT4" ShapeID="_x0000_i1530" DrawAspect="Content" ObjectID="_1797845965" r:id="rId1015"/>
        </w:object>
      </w:r>
      <w:r w:rsidRPr="009A56DC">
        <w:rPr>
          <w:rFonts w:eastAsia="Times New Roman" w:cs="Times New Roman"/>
          <w:bCs/>
          <w:szCs w:val="24"/>
        </w:rPr>
        <w:t>Y gồm NO và H</w:t>
      </w:r>
      <w:r w:rsidRPr="009A56DC">
        <w:rPr>
          <w:rFonts w:eastAsia="Times New Roman" w:cs="Times New Roman"/>
          <w:bCs/>
          <w:szCs w:val="24"/>
          <w:vertAlign w:val="subscript"/>
        </w:rPr>
        <w:t>2</w:t>
      </w:r>
      <w:r w:rsidRPr="009A56DC">
        <w:rPr>
          <w:rFonts w:eastAsia="Times New Roman" w:cs="Times New Roman"/>
          <w:bCs/>
          <w:szCs w:val="24"/>
        </w:rPr>
        <w:t xml:space="preserve">. </w:t>
      </w:r>
    </w:p>
    <w:p w14:paraId="7750ADC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lang w:val="fr-FR"/>
        </w:rPr>
        <w:t>Gọi x, y lần lượt là số mol H</w:t>
      </w:r>
      <w:r w:rsidRPr="009A56DC">
        <w:rPr>
          <w:rFonts w:eastAsia="Times New Roman" w:cs="Times New Roman"/>
          <w:bCs/>
          <w:szCs w:val="24"/>
          <w:vertAlign w:val="subscript"/>
          <w:lang w:val="fr-FR"/>
        </w:rPr>
        <w:t>2</w:t>
      </w:r>
      <w:r w:rsidRPr="009A56DC">
        <w:rPr>
          <w:rFonts w:eastAsia="Times New Roman" w:cs="Times New Roman"/>
          <w:bCs/>
          <w:szCs w:val="24"/>
          <w:lang w:val="fr-FR"/>
        </w:rPr>
        <w:t xml:space="preserve"> và NO. </w:t>
      </w:r>
      <w:r w:rsidRPr="009A56DC">
        <w:rPr>
          <w:rFonts w:eastAsia="Times New Roman" w:cs="Times New Roman"/>
          <w:bCs/>
          <w:szCs w:val="24"/>
        </w:rPr>
        <w:t xml:space="preserve">Ta có: </w:t>
      </w:r>
    </w:p>
    <w:p w14:paraId="6D26998E" w14:textId="77777777" w:rsidR="004C11BA" w:rsidRPr="009A56DC" w:rsidRDefault="004C11BA" w:rsidP="009A56DC">
      <w:pPr>
        <w:widowControl w:val="0"/>
        <w:tabs>
          <w:tab w:val="left" w:pos="284"/>
          <w:tab w:val="left" w:pos="2835"/>
          <w:tab w:val="left" w:pos="5245"/>
          <w:tab w:val="left" w:pos="7797"/>
        </w:tabs>
        <w:spacing w:line="240" w:lineRule="auto"/>
        <w:ind w:left="436" w:firstLine="1004"/>
        <w:jc w:val="both"/>
        <w:rPr>
          <w:rFonts w:eastAsia="Times New Roman" w:cs="Times New Roman"/>
          <w:bCs/>
          <w:szCs w:val="24"/>
        </w:rPr>
      </w:pPr>
      <w:r w:rsidRPr="009A56DC">
        <w:rPr>
          <w:rFonts w:eastAsia="Times New Roman" w:cs="Times New Roman"/>
          <w:bCs/>
          <w:position w:val="-32"/>
          <w:szCs w:val="24"/>
        </w:rPr>
        <w:object w:dxaOrig="3960" w:dyaOrig="760" w14:anchorId="3612FBB9">
          <v:shape id="_x0000_i1531" type="#_x0000_t75" style="width:198pt;height:37.5pt" o:ole="">
            <v:imagedata r:id="rId1016" o:title=""/>
          </v:shape>
          <o:OLEObject Type="Embed" ProgID="Equation.DSMT4" ShapeID="_x0000_i1531" DrawAspect="Content" ObjectID="_1797845966" r:id="rId1017"/>
        </w:object>
      </w:r>
      <w:r w:rsidRPr="009A56DC">
        <w:rPr>
          <w:rFonts w:eastAsia="Times New Roman" w:cs="Times New Roman"/>
          <w:bCs/>
          <w:szCs w:val="24"/>
        </w:rPr>
        <w:t xml:space="preserve"> </w:t>
      </w:r>
    </w:p>
    <w:p w14:paraId="7CDDD1B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Vì có khí H</w:t>
      </w:r>
      <w:r w:rsidRPr="009A56DC">
        <w:rPr>
          <w:rFonts w:eastAsia="Times New Roman" w:cs="Times New Roman"/>
          <w:szCs w:val="24"/>
          <w:vertAlign w:val="subscript"/>
        </w:rPr>
        <w:t>2</w:t>
      </w:r>
      <w:r w:rsidRPr="009A56DC">
        <w:rPr>
          <w:rFonts w:eastAsia="Times New Roman" w:cs="Times New Roman"/>
          <w:szCs w:val="24"/>
        </w:rPr>
        <w:t xml:space="preserve"> thoát ra và Al dư </w:t>
      </w:r>
      <w:r w:rsidRPr="009A56DC">
        <w:rPr>
          <w:rFonts w:eastAsia="Times New Roman" w:cs="Times New Roman"/>
          <w:position w:val="-12"/>
          <w:szCs w:val="24"/>
        </w:rPr>
        <w:object w:dxaOrig="1359" w:dyaOrig="380" w14:anchorId="114FB011">
          <v:shape id="_x0000_i1532" type="#_x0000_t75" style="width:68.25pt;height:20.25pt" o:ole="">
            <v:imagedata r:id="rId1018" o:title=""/>
          </v:shape>
          <o:OLEObject Type="Embed" ProgID="Equation.DSMT4" ShapeID="_x0000_i1532" DrawAspect="Content" ObjectID="_1797845967" r:id="rId1019"/>
        </w:object>
      </w:r>
      <w:r w:rsidRPr="009A56DC">
        <w:rPr>
          <w:rFonts w:eastAsia="Times New Roman" w:cs="Times New Roman"/>
          <w:szCs w:val="24"/>
        </w:rPr>
        <w:t xml:space="preserve"> hết </w:t>
      </w:r>
      <w:r w:rsidRPr="009A56DC">
        <w:rPr>
          <w:rFonts w:eastAsia="Times New Roman" w:cs="Times New Roman"/>
          <w:position w:val="-6"/>
          <w:szCs w:val="24"/>
          <w:lang w:val="fr-FR"/>
        </w:rPr>
        <w:object w:dxaOrig="300" w:dyaOrig="240" w14:anchorId="39223712">
          <v:shape id="_x0000_i1533" type="#_x0000_t75" style="width:14.25pt;height:11.25pt" o:ole="">
            <v:imagedata r:id="rId1011" o:title=""/>
          </v:shape>
          <o:OLEObject Type="Embed" ProgID="Equation.DSMT4" ShapeID="_x0000_i1533" DrawAspect="Content" ObjectID="_1797845968" r:id="rId1020"/>
        </w:object>
      </w:r>
      <w:r w:rsidRPr="009A56DC">
        <w:rPr>
          <w:rFonts w:eastAsia="Times New Roman" w:cs="Times New Roman"/>
          <w:szCs w:val="24"/>
        </w:rPr>
        <w:t xml:space="preserve">Muối thu được là muối </w:t>
      </w:r>
      <w:r w:rsidRPr="009A56DC">
        <w:rPr>
          <w:rFonts w:eastAsia="Times New Roman" w:cs="Times New Roman"/>
          <w:color w:val="FF0000"/>
          <w:szCs w:val="24"/>
        </w:rPr>
        <w:t>chloride</w:t>
      </w:r>
      <w:r w:rsidRPr="009A56DC">
        <w:rPr>
          <w:rFonts w:eastAsia="Times New Roman" w:cs="Times New Roman"/>
          <w:szCs w:val="24"/>
        </w:rPr>
        <w:t xml:space="preserve"> </w:t>
      </w:r>
    </w:p>
    <w:p w14:paraId="64C2964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Do </w:t>
      </w:r>
      <w:r w:rsidRPr="009A56DC">
        <w:rPr>
          <w:rFonts w:eastAsia="Times New Roman" w:cs="Times New Roman"/>
          <w:position w:val="-14"/>
          <w:szCs w:val="24"/>
        </w:rPr>
        <w:object w:dxaOrig="480" w:dyaOrig="380" w14:anchorId="70A77E89">
          <v:shape id="_x0000_i1534" type="#_x0000_t75" style="width:24pt;height:20.25pt" o:ole="">
            <v:imagedata r:id="rId995" o:title=""/>
          </v:shape>
          <o:OLEObject Type="Embed" ProgID="Equation.DSMT4" ShapeID="_x0000_i1534" DrawAspect="Content" ObjectID="_1797845969" r:id="rId1021"/>
        </w:object>
      </w:r>
      <w:r w:rsidRPr="009A56DC">
        <w:rPr>
          <w:rFonts w:eastAsia="Times New Roman" w:cs="Times New Roman"/>
          <w:szCs w:val="24"/>
        </w:rPr>
        <w:t xml:space="preserve"> ban đầu &gt; </w:t>
      </w:r>
      <w:r w:rsidRPr="009A56DC">
        <w:rPr>
          <w:rFonts w:eastAsia="Times New Roman" w:cs="Times New Roman"/>
          <w:position w:val="-12"/>
          <w:szCs w:val="24"/>
        </w:rPr>
        <w:object w:dxaOrig="920" w:dyaOrig="360" w14:anchorId="64AE352B">
          <v:shape id="_x0000_i1535" type="#_x0000_t75" style="width:46.5pt;height:18.75pt" o:ole="">
            <v:imagedata r:id="rId1022" o:title=""/>
          </v:shape>
          <o:OLEObject Type="Embed" ProgID="Equation.DSMT4" ShapeID="_x0000_i1535" DrawAspect="Content" ObjectID="_1797845970" r:id="rId1023"/>
        </w:object>
      </w:r>
      <w:r w:rsidRPr="009A56DC">
        <w:rPr>
          <w:rFonts w:eastAsia="Times New Roman" w:cs="Times New Roman"/>
          <w:szCs w:val="24"/>
        </w:rPr>
        <w:t xml:space="preserve"> chứa muối</w:t>
      </w:r>
      <w:r w:rsidRPr="009A56DC">
        <w:rPr>
          <w:rFonts w:eastAsia="Times New Roman" w:cs="Times New Roman"/>
          <w:position w:val="-12"/>
          <w:szCs w:val="24"/>
        </w:rPr>
        <w:object w:dxaOrig="520" w:dyaOrig="380" w14:anchorId="0A3AA5F0">
          <v:shape id="_x0000_i1536" type="#_x0000_t75" style="width:25.5pt;height:20.25pt" o:ole="">
            <v:imagedata r:id="rId1024" o:title=""/>
          </v:shape>
          <o:OLEObject Type="Embed" ProgID="Equation.DSMT4" ShapeID="_x0000_i1536" DrawAspect="Content" ObjectID="_1797845971" r:id="rId1025"/>
        </w:object>
      </w:r>
      <w:r w:rsidRPr="009A56DC">
        <w:rPr>
          <w:rFonts w:eastAsia="Times New Roman" w:cs="Times New Roman"/>
          <w:szCs w:val="24"/>
        </w:rPr>
        <w:t xml:space="preserve"> . </w:t>
      </w:r>
    </w:p>
    <w:p w14:paraId="180BB19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lastRenderedPageBreak/>
        <w:t>Theo bảo toàn nguyên tố N</w:t>
      </w:r>
      <w:r w:rsidRPr="009A56DC">
        <w:rPr>
          <w:rFonts w:eastAsia="Times New Roman" w:cs="Times New Roman"/>
          <w:position w:val="-18"/>
          <w:szCs w:val="24"/>
        </w:rPr>
        <w:object w:dxaOrig="780" w:dyaOrig="420" w14:anchorId="06FCB092">
          <v:shape id="_x0000_i1537" type="#_x0000_t75" style="width:38.25pt;height:22.5pt" o:ole="">
            <v:imagedata r:id="rId1026" o:title=""/>
          </v:shape>
          <o:OLEObject Type="Embed" ProgID="Equation.DSMT4" ShapeID="_x0000_i1537" DrawAspect="Content" ObjectID="_1797845972" r:id="rId1027"/>
        </w:object>
      </w:r>
      <w:r w:rsidRPr="009A56DC">
        <w:rPr>
          <w:rFonts w:eastAsia="Times New Roman" w:cs="Times New Roman"/>
          <w:szCs w:val="24"/>
        </w:rPr>
        <w:t xml:space="preserve">= 0,1 - 0,075 = 0,025 mol. </w:t>
      </w:r>
    </w:p>
    <w:p w14:paraId="13A9474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Theo bảo toàn số mol electron: 3n</w:t>
      </w:r>
      <w:r w:rsidRPr="009A56DC">
        <w:rPr>
          <w:rFonts w:eastAsia="Times New Roman" w:cs="Times New Roman"/>
          <w:szCs w:val="24"/>
          <w:vertAlign w:val="subscript"/>
        </w:rPr>
        <w:t>Al</w:t>
      </w:r>
      <w:r w:rsidRPr="009A56DC">
        <w:rPr>
          <w:rFonts w:eastAsia="Times New Roman" w:cs="Times New Roman"/>
          <w:szCs w:val="24"/>
        </w:rPr>
        <w:t xml:space="preserve"> phản ứng </w:t>
      </w:r>
      <w:r w:rsidRPr="009A56DC">
        <w:rPr>
          <w:rFonts w:eastAsia="Times New Roman" w:cs="Times New Roman"/>
          <w:position w:val="-18"/>
          <w:szCs w:val="24"/>
        </w:rPr>
        <w:object w:dxaOrig="2980" w:dyaOrig="420" w14:anchorId="270E9659">
          <v:shape id="_x0000_i1538" type="#_x0000_t75" style="width:149.25pt;height:22.5pt" o:ole="">
            <v:imagedata r:id="rId1028" o:title=""/>
          </v:shape>
          <o:OLEObject Type="Embed" ProgID="Equation.DSMT4" ShapeID="_x0000_i1538" DrawAspect="Content" ObjectID="_1797845973" r:id="rId1029"/>
        </w:object>
      </w:r>
      <w:r w:rsidRPr="009A56DC">
        <w:rPr>
          <w:rFonts w:eastAsia="Times New Roman" w:cs="Times New Roman"/>
          <w:szCs w:val="24"/>
        </w:rPr>
        <w:t xml:space="preserve"> </w:t>
      </w:r>
    </w:p>
    <w:p w14:paraId="60210D1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2"/>
          <w:szCs w:val="24"/>
        </w:rPr>
        <w:object w:dxaOrig="660" w:dyaOrig="360" w14:anchorId="75AAAED8">
          <v:shape id="_x0000_i1539" type="#_x0000_t75" style="width:33.75pt;height:18.75pt" o:ole="">
            <v:imagedata r:id="rId1030" o:title=""/>
          </v:shape>
          <o:OLEObject Type="Embed" ProgID="Equation.DSMT4" ShapeID="_x0000_i1539" DrawAspect="Content" ObjectID="_1797845974" r:id="rId1031"/>
        </w:object>
      </w:r>
      <w:r w:rsidRPr="009A56DC">
        <w:rPr>
          <w:rFonts w:eastAsia="Times New Roman" w:cs="Times New Roman"/>
          <w:szCs w:val="24"/>
        </w:rPr>
        <w:t xml:space="preserve"> phản ứng </w:t>
      </w:r>
      <w:r w:rsidRPr="009A56DC">
        <w:rPr>
          <w:rFonts w:eastAsia="Times New Roman" w:cs="Times New Roman"/>
          <w:position w:val="-24"/>
          <w:szCs w:val="24"/>
        </w:rPr>
        <w:object w:dxaOrig="1920" w:dyaOrig="620" w14:anchorId="30027E7E">
          <v:shape id="_x0000_i1540" type="#_x0000_t75" style="width:96pt;height:30.75pt" o:ole="">
            <v:imagedata r:id="rId1032" o:title=""/>
          </v:shape>
          <o:OLEObject Type="Embed" ProgID="Equation.DSMT4" ShapeID="_x0000_i1540" DrawAspect="Content" ObjectID="_1797845975" r:id="rId1033"/>
        </w:object>
      </w:r>
      <w:r w:rsidRPr="009A56DC">
        <w:rPr>
          <w:rFonts w:eastAsia="Times New Roman" w:cs="Times New Roman"/>
          <w:szCs w:val="24"/>
        </w:rPr>
        <w:t xml:space="preserve"> </w:t>
      </w:r>
    </w:p>
    <w:p w14:paraId="6F002D6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6"/>
          <w:szCs w:val="24"/>
        </w:rPr>
        <w:object w:dxaOrig="300" w:dyaOrig="240" w14:anchorId="6ABB8282">
          <v:shape id="_x0000_i1541" type="#_x0000_t75" style="width:14.25pt;height:11.25pt" o:ole="">
            <v:imagedata r:id="rId1034" o:title=""/>
          </v:shape>
          <o:OLEObject Type="Embed" ProgID="Equation.DSMT4" ShapeID="_x0000_i1541" DrawAspect="Content" ObjectID="_1797845976" r:id="rId1035"/>
        </w:object>
      </w:r>
      <w:r w:rsidRPr="009A56DC">
        <w:rPr>
          <w:rFonts w:eastAsia="Times New Roman" w:cs="Times New Roman"/>
          <w:szCs w:val="24"/>
        </w:rPr>
        <w:t xml:space="preserve">m </w:t>
      </w:r>
      <w:r w:rsidRPr="009A56DC">
        <w:rPr>
          <w:rFonts w:eastAsia="Times New Roman" w:cs="Times New Roman"/>
          <w:szCs w:val="24"/>
          <w:vertAlign w:val="subscript"/>
        </w:rPr>
        <w:t>muối</w:t>
      </w:r>
      <w:r w:rsidRPr="009A56DC">
        <w:rPr>
          <w:rFonts w:eastAsia="Times New Roman" w:cs="Times New Roman"/>
          <w:szCs w:val="24"/>
        </w:rPr>
        <w:t xml:space="preserve"> </w:t>
      </w:r>
      <w:r w:rsidRPr="009A56DC">
        <w:rPr>
          <w:rFonts w:eastAsia="Times New Roman" w:cs="Times New Roman"/>
          <w:position w:val="-14"/>
          <w:szCs w:val="24"/>
        </w:rPr>
        <w:object w:dxaOrig="2280" w:dyaOrig="380" w14:anchorId="368AB428">
          <v:shape id="_x0000_i1542" type="#_x0000_t75" style="width:114pt;height:20.25pt" o:ole="">
            <v:imagedata r:id="rId1036" o:title=""/>
          </v:shape>
          <o:OLEObject Type="Embed" ProgID="Equation.DSMT4" ShapeID="_x0000_i1542" DrawAspect="Content" ObjectID="_1797845977" r:id="rId1037"/>
        </w:object>
      </w:r>
      <w:r w:rsidRPr="009A56DC">
        <w:rPr>
          <w:rFonts w:eastAsia="Times New Roman" w:cs="Times New Roman"/>
          <w:szCs w:val="24"/>
        </w:rPr>
        <w:t xml:space="preserve"> </w:t>
      </w:r>
      <w:r w:rsidRPr="009A56DC">
        <w:rPr>
          <w:rFonts w:eastAsia="Times New Roman" w:cs="Times New Roman"/>
          <w:position w:val="-24"/>
          <w:szCs w:val="24"/>
        </w:rPr>
        <w:object w:dxaOrig="3739" w:dyaOrig="620" w14:anchorId="022E30D6">
          <v:shape id="_x0000_i1543" type="#_x0000_t75" style="width:186.75pt;height:30.75pt" o:ole="">
            <v:imagedata r:id="rId1038" o:title=""/>
          </v:shape>
          <o:OLEObject Type="Embed" ProgID="Equation.DSMT4" ShapeID="_x0000_i1543" DrawAspect="Content" ObjectID="_1797845978" r:id="rId1039"/>
        </w:object>
      </w:r>
      <w:r w:rsidRPr="009A56DC">
        <w:rPr>
          <w:rFonts w:eastAsia="Times New Roman" w:cs="Times New Roman"/>
          <w:szCs w:val="24"/>
        </w:rPr>
        <w:t xml:space="preserve"> </w:t>
      </w:r>
      <w:r w:rsidRPr="009A56DC">
        <w:rPr>
          <w:rFonts w:eastAsia="Times New Roman" w:cs="Times New Roman"/>
          <w:position w:val="-10"/>
          <w:szCs w:val="24"/>
        </w:rPr>
        <w:object w:dxaOrig="1460" w:dyaOrig="320" w14:anchorId="41142E1A">
          <v:shape id="_x0000_i1544" type="#_x0000_t75" style="width:72.75pt;height:15pt" o:ole="">
            <v:imagedata r:id="rId1040" o:title=""/>
          </v:shape>
          <o:OLEObject Type="Embed" ProgID="Equation.DSMT4" ShapeID="_x0000_i1544" DrawAspect="Content" ObjectID="_1797845979" r:id="rId1041"/>
        </w:object>
      </w:r>
      <w:r w:rsidRPr="009A56DC">
        <w:rPr>
          <w:rFonts w:eastAsia="Times New Roman" w:cs="Times New Roman"/>
          <w:szCs w:val="24"/>
        </w:rPr>
        <w:t xml:space="preserve"> </w:t>
      </w:r>
    </w:p>
    <w:p w14:paraId="74DBBB6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i/>
          <w:szCs w:val="24"/>
        </w:rPr>
        <w:t>Ví dụ 5:</w:t>
      </w:r>
      <w:r w:rsidRPr="009A56DC">
        <w:rPr>
          <w:rFonts w:eastAsia="Times New Roman" w:cs="Times New Roman"/>
          <w:szCs w:val="24"/>
        </w:rPr>
        <w:t xml:space="preserve"> Cho 1,82 gam hỗn hợp bột X gồm Cu và Ag (tỉ lệ số mol tương ứng 4:1) vào 30ml dung dịch gồm H</w:t>
      </w:r>
      <w:r w:rsidRPr="009A56DC">
        <w:rPr>
          <w:rFonts w:eastAsia="Times New Roman" w:cs="Times New Roman"/>
          <w:szCs w:val="24"/>
          <w:vertAlign w:val="subscript"/>
        </w:rPr>
        <w:t>2</w:t>
      </w:r>
      <w:r w:rsidRPr="009A56DC">
        <w:rPr>
          <w:rFonts w:eastAsia="Times New Roman" w:cs="Times New Roman"/>
          <w:szCs w:val="24"/>
        </w:rPr>
        <w:t>SO</w:t>
      </w:r>
      <w:r w:rsidRPr="009A56DC">
        <w:rPr>
          <w:rFonts w:eastAsia="Times New Roman" w:cs="Times New Roman"/>
          <w:szCs w:val="24"/>
          <w:vertAlign w:val="subscript"/>
        </w:rPr>
        <w:t>4</w:t>
      </w:r>
      <w:r w:rsidRPr="009A56DC">
        <w:rPr>
          <w:rFonts w:eastAsia="Times New Roman" w:cs="Times New Roman"/>
          <w:szCs w:val="24"/>
        </w:rPr>
        <w:t xml:space="preserve"> 0,5M và HNO</w:t>
      </w:r>
      <w:r w:rsidRPr="009A56DC">
        <w:rPr>
          <w:rFonts w:eastAsia="Times New Roman" w:cs="Times New Roman"/>
          <w:szCs w:val="24"/>
          <w:vertAlign w:val="subscript"/>
        </w:rPr>
        <w:t>3</w:t>
      </w:r>
      <w:r w:rsidRPr="009A56DC">
        <w:rPr>
          <w:rFonts w:eastAsia="Times New Roman" w:cs="Times New Roman"/>
          <w:szCs w:val="24"/>
        </w:rPr>
        <w:t xml:space="preserve"> 2M, sau khi các phản ứng xảy ra hoàn toàn, thu được 4 mol khí NO (sản phẩm khử duy nhất của N</w:t>
      </w:r>
      <w:r w:rsidRPr="009A56DC">
        <w:rPr>
          <w:rFonts w:eastAsia="Times New Roman" w:cs="Times New Roman"/>
          <w:szCs w:val="24"/>
          <w:vertAlign w:val="superscript"/>
        </w:rPr>
        <w:t>+5</w:t>
      </w:r>
      <w:r w:rsidRPr="009A56DC">
        <w:rPr>
          <w:rFonts w:eastAsia="Times New Roman" w:cs="Times New Roman"/>
          <w:szCs w:val="24"/>
        </w:rPr>
        <w:t>). Trộn a mol NO trên với 0,1 mol O</w:t>
      </w:r>
      <w:r w:rsidRPr="009A56DC">
        <w:rPr>
          <w:rFonts w:eastAsia="Times New Roman" w:cs="Times New Roman"/>
          <w:szCs w:val="24"/>
          <w:vertAlign w:val="subscript"/>
        </w:rPr>
        <w:t>2</w:t>
      </w:r>
      <w:r w:rsidRPr="009A56DC">
        <w:rPr>
          <w:rFonts w:eastAsia="Times New Roman" w:cs="Times New Roman"/>
          <w:szCs w:val="24"/>
        </w:rPr>
        <w:t xml:space="preserve"> thu được hỗn hợp khí Y. Cho toàn bộ Y tác dụng với H</w:t>
      </w:r>
      <w:r w:rsidRPr="009A56DC">
        <w:rPr>
          <w:rFonts w:eastAsia="Times New Roman" w:cs="Times New Roman"/>
          <w:szCs w:val="24"/>
          <w:vertAlign w:val="subscript"/>
        </w:rPr>
        <w:t>2</w:t>
      </w:r>
      <w:r w:rsidRPr="009A56DC">
        <w:rPr>
          <w:rFonts w:eastAsia="Times New Roman" w:cs="Times New Roman"/>
          <w:szCs w:val="24"/>
        </w:rPr>
        <w:t xml:space="preserve">O, thu được 150 ml dung dịch có pH = z. Giá trị của z là </w:t>
      </w:r>
    </w:p>
    <w:p w14:paraId="2CB0AA7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A.</w:t>
      </w:r>
      <w:r w:rsidRPr="009A56DC">
        <w:rPr>
          <w:rFonts w:eastAsia="Times New Roman" w:cs="Times New Roman"/>
          <w:szCs w:val="24"/>
        </w:rPr>
        <w:t xml:space="preserve"> 2. </w:t>
      </w:r>
      <w:r w:rsidRPr="009A56DC">
        <w:rPr>
          <w:rFonts w:eastAsia="Times New Roman" w:cs="Times New Roman"/>
          <w:szCs w:val="24"/>
        </w:rPr>
        <w:tab/>
      </w:r>
      <w:r w:rsidRPr="009A56DC">
        <w:rPr>
          <w:rFonts w:eastAsia="Times New Roman" w:cs="Times New Roman"/>
          <w:b/>
          <w:szCs w:val="24"/>
        </w:rPr>
        <w:t>B.</w:t>
      </w:r>
      <w:r w:rsidRPr="009A56DC">
        <w:rPr>
          <w:rFonts w:eastAsia="Times New Roman" w:cs="Times New Roman"/>
          <w:szCs w:val="24"/>
        </w:rPr>
        <w:t xml:space="preserve"> 4. </w:t>
      </w:r>
      <w:r w:rsidRPr="009A56DC">
        <w:rPr>
          <w:rFonts w:eastAsia="Times New Roman" w:cs="Times New Roman"/>
          <w:szCs w:val="24"/>
        </w:rPr>
        <w:tab/>
      </w:r>
      <w:r w:rsidRPr="009A56DC">
        <w:rPr>
          <w:rFonts w:eastAsia="Times New Roman" w:cs="Times New Roman"/>
          <w:b/>
          <w:szCs w:val="24"/>
        </w:rPr>
        <w:t>C.</w:t>
      </w:r>
      <w:r w:rsidRPr="009A56DC">
        <w:rPr>
          <w:rFonts w:eastAsia="Times New Roman" w:cs="Times New Roman"/>
          <w:szCs w:val="24"/>
        </w:rPr>
        <w:t xml:space="preserve"> 3.</w:t>
      </w:r>
      <w:r w:rsidRPr="009A56DC">
        <w:rPr>
          <w:rFonts w:eastAsia="Times New Roman" w:cs="Times New Roman"/>
          <w:szCs w:val="24"/>
        </w:rPr>
        <w:tab/>
      </w:r>
      <w:r w:rsidRPr="009A56DC">
        <w:rPr>
          <w:rFonts w:eastAsia="Times New Roman" w:cs="Times New Roman"/>
          <w:b/>
          <w:iCs/>
          <w:szCs w:val="24"/>
        </w:rPr>
        <w:t>D.</w:t>
      </w:r>
      <w:r w:rsidRPr="009A56DC">
        <w:rPr>
          <w:rFonts w:eastAsia="Times New Roman" w:cs="Times New Roman"/>
          <w:iCs/>
          <w:szCs w:val="24"/>
        </w:rPr>
        <w:t xml:space="preserve">1. </w:t>
      </w:r>
    </w:p>
    <w:p w14:paraId="10898269"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i/>
          <w:szCs w:val="24"/>
        </w:rPr>
      </w:pPr>
      <w:r w:rsidRPr="009A56DC">
        <w:rPr>
          <w:rFonts w:eastAsia="Times New Roman" w:cs="Times New Roman"/>
          <w:b/>
          <w:i/>
          <w:szCs w:val="24"/>
        </w:rPr>
        <w:t>Giải</w:t>
      </w:r>
    </w:p>
    <w:p w14:paraId="065CB96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24"/>
          <w:szCs w:val="24"/>
        </w:rPr>
        <w:object w:dxaOrig="2960" w:dyaOrig="620" w14:anchorId="3E39634E">
          <v:shape id="_x0000_i1545" type="#_x0000_t75" style="width:148.5pt;height:30.75pt" o:ole="">
            <v:imagedata r:id="rId1042" o:title=""/>
          </v:shape>
          <o:OLEObject Type="Embed" ProgID="Equation.DSMT4" ShapeID="_x0000_i1545" DrawAspect="Content" ObjectID="_1797845980" r:id="rId1043"/>
        </w:object>
      </w:r>
      <w:r w:rsidRPr="009A56DC">
        <w:rPr>
          <w:rFonts w:eastAsia="Times New Roman" w:cs="Times New Roman"/>
          <w:szCs w:val="24"/>
        </w:rPr>
        <w:t xml:space="preserve"> </w:t>
      </w:r>
    </w:p>
    <w:p w14:paraId="2E428F2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4"/>
          <w:szCs w:val="24"/>
        </w:rPr>
        <w:object w:dxaOrig="6619" w:dyaOrig="380" w14:anchorId="3AA3793C">
          <v:shape id="_x0000_i1546" type="#_x0000_t75" style="width:331.5pt;height:20.25pt" o:ole="">
            <v:imagedata r:id="rId1044" o:title=""/>
          </v:shape>
          <o:OLEObject Type="Embed" ProgID="Equation.DSMT4" ShapeID="_x0000_i1546" DrawAspect="Content" ObjectID="_1797845981" r:id="rId1045"/>
        </w:object>
      </w:r>
      <w:r w:rsidRPr="009A56DC">
        <w:rPr>
          <w:rFonts w:eastAsia="Times New Roman" w:cs="Times New Roman"/>
          <w:szCs w:val="24"/>
        </w:rPr>
        <w:t xml:space="preserve"> </w:t>
      </w:r>
    </w:p>
    <w:p w14:paraId="4A7A64A5"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2"/>
          <w:szCs w:val="24"/>
        </w:rPr>
        <w:object w:dxaOrig="4280" w:dyaOrig="380" w14:anchorId="2C6EBABB">
          <v:shape id="_x0000_i1547" type="#_x0000_t75" style="width:214.5pt;height:20.25pt" o:ole="">
            <v:imagedata r:id="rId1046" o:title=""/>
          </v:shape>
          <o:OLEObject Type="Embed" ProgID="Equation.DSMT4" ShapeID="_x0000_i1547" DrawAspect="Content" ObjectID="_1797845982" r:id="rId1047"/>
        </w:object>
      </w:r>
      <w:r w:rsidRPr="009A56DC">
        <w:rPr>
          <w:rFonts w:eastAsia="Times New Roman" w:cs="Times New Roman"/>
          <w:szCs w:val="24"/>
        </w:rPr>
        <w:t xml:space="preserve"> </w:t>
      </w:r>
    </w:p>
    <w:p w14:paraId="5473DE7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Pr="009A56DC">
        <w:rPr>
          <w:rFonts w:eastAsia="Times New Roman" w:cs="Times New Roman"/>
          <w:position w:val="-24"/>
          <w:szCs w:val="24"/>
        </w:rPr>
        <w:object w:dxaOrig="2120" w:dyaOrig="620" w14:anchorId="2EFE59CC">
          <v:shape id="_x0000_i1548" type="#_x0000_t75" style="width:106.5pt;height:30.75pt" o:ole="">
            <v:imagedata r:id="rId1048" o:title=""/>
          </v:shape>
          <o:OLEObject Type="Embed" ProgID="Equation.DSMT4" ShapeID="_x0000_i1548" DrawAspect="Content" ObjectID="_1797845983" r:id="rId1049"/>
        </w:object>
      </w:r>
      <w:r w:rsidRPr="009A56DC">
        <w:rPr>
          <w:rFonts w:eastAsia="Times New Roman" w:cs="Times New Roman"/>
          <w:szCs w:val="24"/>
        </w:rPr>
        <w:t xml:space="preserve">           </w:t>
      </w:r>
      <w:r w:rsidRPr="009A56DC">
        <w:rPr>
          <w:rFonts w:eastAsia="Times New Roman" w:cs="Times New Roman"/>
          <w:position w:val="-24"/>
          <w:szCs w:val="24"/>
        </w:rPr>
        <w:object w:dxaOrig="840" w:dyaOrig="620" w14:anchorId="6EC7B3FC">
          <v:shape id="_x0000_i1549" type="#_x0000_t75" style="width:42pt;height:30.75pt" o:ole="">
            <v:imagedata r:id="rId1050" o:title=""/>
          </v:shape>
          <o:OLEObject Type="Embed" ProgID="Equation.DSMT4" ShapeID="_x0000_i1549" DrawAspect="Content" ObjectID="_1797845984" r:id="rId1051"/>
        </w:object>
      </w:r>
      <w:r w:rsidRPr="009A56DC">
        <w:rPr>
          <w:rFonts w:eastAsia="Times New Roman" w:cs="Times New Roman"/>
          <w:szCs w:val="24"/>
        </w:rPr>
        <w:t xml:space="preserve"> </w:t>
      </w:r>
    </w:p>
    <w:p w14:paraId="7C2B455C"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2"/>
          <w:szCs w:val="24"/>
        </w:rPr>
        <w:object w:dxaOrig="4040" w:dyaOrig="380" w14:anchorId="7E50B252">
          <v:shape id="_x0000_i1550" type="#_x0000_t75" style="width:202.5pt;height:20.25pt" o:ole="">
            <v:imagedata r:id="rId1052" o:title=""/>
          </v:shape>
          <o:OLEObject Type="Embed" ProgID="Equation.DSMT4" ShapeID="_x0000_i1550" DrawAspect="Content" ObjectID="_1797845985" r:id="rId1053"/>
        </w:object>
      </w:r>
      <w:r w:rsidRPr="009A56DC">
        <w:rPr>
          <w:rFonts w:eastAsia="Times New Roman" w:cs="Times New Roman"/>
          <w:szCs w:val="24"/>
        </w:rPr>
        <w:t xml:space="preserve"> </w:t>
      </w:r>
    </w:p>
    <w:p w14:paraId="2310E67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Pr="009A56DC">
        <w:rPr>
          <w:rFonts w:eastAsia="Times New Roman" w:cs="Times New Roman"/>
          <w:position w:val="-24"/>
          <w:szCs w:val="24"/>
        </w:rPr>
        <w:object w:dxaOrig="2380" w:dyaOrig="620" w14:anchorId="78D5E3A7">
          <v:shape id="_x0000_i1551" type="#_x0000_t75" style="width:119.25pt;height:30.75pt" o:ole="">
            <v:imagedata r:id="rId1054" o:title=""/>
          </v:shape>
          <o:OLEObject Type="Embed" ProgID="Equation.DSMT4" ShapeID="_x0000_i1551" DrawAspect="Content" ObjectID="_1797845986" r:id="rId1055"/>
        </w:object>
      </w:r>
      <w:r w:rsidRPr="009A56DC">
        <w:rPr>
          <w:rFonts w:eastAsia="Times New Roman" w:cs="Times New Roman"/>
          <w:szCs w:val="24"/>
        </w:rPr>
        <w:t xml:space="preserve">  </w:t>
      </w:r>
      <w:r w:rsidRPr="009A56DC">
        <w:rPr>
          <w:rFonts w:eastAsia="Times New Roman" w:cs="Times New Roman"/>
          <w:position w:val="-24"/>
          <w:szCs w:val="24"/>
        </w:rPr>
        <w:object w:dxaOrig="1120" w:dyaOrig="620" w14:anchorId="408B8537">
          <v:shape id="_x0000_i1552" type="#_x0000_t75" style="width:57pt;height:30.75pt" o:ole="">
            <v:imagedata r:id="rId1056" o:title=""/>
          </v:shape>
          <o:OLEObject Type="Embed" ProgID="Equation.DSMT4" ShapeID="_x0000_i1552" DrawAspect="Content" ObjectID="_1797845987" r:id="rId1057"/>
        </w:object>
      </w:r>
      <w:r w:rsidRPr="009A56DC">
        <w:rPr>
          <w:rFonts w:eastAsia="Times New Roman" w:cs="Times New Roman"/>
          <w:szCs w:val="24"/>
        </w:rPr>
        <w:t xml:space="preserve"> </w:t>
      </w:r>
    </w:p>
    <w:p w14:paraId="5A66297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4"/>
          <w:szCs w:val="24"/>
        </w:rPr>
        <w:object w:dxaOrig="2680" w:dyaOrig="400" w14:anchorId="43825916">
          <v:shape id="_x0000_i1553" type="#_x0000_t75" style="width:134.25pt;height:21pt" o:ole="">
            <v:imagedata r:id="rId1058" o:title=""/>
          </v:shape>
          <o:OLEObject Type="Embed" ProgID="Equation.DSMT4" ShapeID="_x0000_i1553" DrawAspect="Content" ObjectID="_1797845988" r:id="rId1059"/>
        </w:object>
      </w:r>
      <w:r w:rsidRPr="009A56DC">
        <w:rPr>
          <w:rFonts w:eastAsia="Times New Roman" w:cs="Times New Roman"/>
          <w:szCs w:val="24"/>
        </w:rPr>
        <w:t xml:space="preserve"> </w:t>
      </w:r>
    </w:p>
    <w:p w14:paraId="1C508F19"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28"/>
          <w:szCs w:val="24"/>
        </w:rPr>
        <w:object w:dxaOrig="3260" w:dyaOrig="680" w14:anchorId="7AA06D1E">
          <v:shape id="_x0000_i1554" type="#_x0000_t75" style="width:163.5pt;height:34.5pt" o:ole="">
            <v:imagedata r:id="rId1060" o:title=""/>
          </v:shape>
          <o:OLEObject Type="Embed" ProgID="Equation.DSMT4" ShapeID="_x0000_i1554" DrawAspect="Content" ObjectID="_1797845989" r:id="rId1061"/>
        </w:object>
      </w:r>
      <w:r w:rsidRPr="009A56DC">
        <w:rPr>
          <w:rFonts w:eastAsia="Times New Roman" w:cs="Times New Roman"/>
          <w:szCs w:val="24"/>
        </w:rPr>
        <w:t xml:space="preserve"> </w:t>
      </w:r>
    </w:p>
    <w:p w14:paraId="598E6AA7"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2"/>
          <w:szCs w:val="24"/>
        </w:rPr>
        <w:object w:dxaOrig="2980" w:dyaOrig="360" w14:anchorId="778706B7">
          <v:shape id="_x0000_i1555" type="#_x0000_t75" style="width:149.25pt;height:18.75pt" o:ole="">
            <v:imagedata r:id="rId1062" o:title=""/>
          </v:shape>
          <o:OLEObject Type="Embed" ProgID="Equation.DSMT4" ShapeID="_x0000_i1555" DrawAspect="Content" ObjectID="_1797845990" r:id="rId1063"/>
        </w:object>
      </w:r>
      <w:r w:rsidRPr="009A56DC">
        <w:rPr>
          <w:rFonts w:eastAsia="Times New Roman" w:cs="Times New Roman"/>
          <w:szCs w:val="24"/>
        </w:rPr>
        <w:t xml:space="preserve"> </w:t>
      </w:r>
    </w:p>
    <w:p w14:paraId="479E67D4"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szCs w:val="24"/>
        </w:rPr>
        <w:t>0,015                 →     0,015</w:t>
      </w:r>
    </w:p>
    <w:p w14:paraId="2301FDB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24"/>
          <w:szCs w:val="24"/>
        </w:rPr>
        <w:object w:dxaOrig="3840" w:dyaOrig="620" w14:anchorId="12198D33">
          <v:shape id="_x0000_i1556" type="#_x0000_t75" style="width:192pt;height:30.75pt" o:ole="">
            <v:imagedata r:id="rId1064" o:title=""/>
          </v:shape>
          <o:OLEObject Type="Embed" ProgID="Equation.DSMT4" ShapeID="_x0000_i1556" DrawAspect="Content" ObjectID="_1797845991" r:id="rId1065"/>
        </w:object>
      </w:r>
      <w:r w:rsidRPr="009A56DC">
        <w:rPr>
          <w:rFonts w:eastAsia="Times New Roman" w:cs="Times New Roman"/>
          <w:szCs w:val="24"/>
        </w:rPr>
        <w:t xml:space="preserve">Đáp án D </w:t>
      </w:r>
    </w:p>
    <w:p w14:paraId="1E6F3D2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i/>
          <w:szCs w:val="24"/>
        </w:rPr>
        <w:t>Ví dụ 6:</w:t>
      </w:r>
      <w:r w:rsidRPr="009A56DC">
        <w:rPr>
          <w:rFonts w:eastAsia="Times New Roman" w:cs="Times New Roman"/>
          <w:szCs w:val="24"/>
        </w:rPr>
        <w:t xml:space="preserve"> Cho m gam bột Fe vào 800ml dung dịch hỗn hợp gồm Cu(NO</w:t>
      </w:r>
      <w:r w:rsidRPr="009A56DC">
        <w:rPr>
          <w:rFonts w:eastAsia="Times New Roman" w:cs="Times New Roman"/>
          <w:szCs w:val="24"/>
          <w:vertAlign w:val="subscript"/>
        </w:rPr>
        <w:t>3</w:t>
      </w:r>
      <w:r w:rsidRPr="009A56DC">
        <w:rPr>
          <w:rFonts w:eastAsia="Times New Roman" w:cs="Times New Roman"/>
          <w:szCs w:val="24"/>
        </w:rPr>
        <w:t>)</w:t>
      </w:r>
      <w:r w:rsidRPr="009A56DC">
        <w:rPr>
          <w:rFonts w:eastAsia="Times New Roman" w:cs="Times New Roman"/>
          <w:szCs w:val="24"/>
          <w:vertAlign w:val="subscript"/>
        </w:rPr>
        <w:t>2</w:t>
      </w:r>
      <w:r w:rsidRPr="009A56DC">
        <w:rPr>
          <w:rFonts w:eastAsia="Times New Roman" w:cs="Times New Roman"/>
          <w:szCs w:val="24"/>
        </w:rPr>
        <w:t xml:space="preserve"> 0,2M và H</w:t>
      </w:r>
      <w:r w:rsidRPr="009A56DC">
        <w:rPr>
          <w:rFonts w:eastAsia="Times New Roman" w:cs="Times New Roman"/>
          <w:szCs w:val="24"/>
          <w:vertAlign w:val="subscript"/>
        </w:rPr>
        <w:t>2</w:t>
      </w:r>
      <w:r w:rsidRPr="009A56DC">
        <w:rPr>
          <w:rFonts w:eastAsia="Times New Roman" w:cs="Times New Roman"/>
          <w:szCs w:val="24"/>
        </w:rPr>
        <w:t>SO</w:t>
      </w:r>
      <w:r w:rsidRPr="009A56DC">
        <w:rPr>
          <w:rFonts w:eastAsia="Times New Roman" w:cs="Times New Roman"/>
          <w:szCs w:val="24"/>
          <w:vertAlign w:val="subscript"/>
        </w:rPr>
        <w:t>4</w:t>
      </w:r>
      <w:r w:rsidRPr="009A56DC">
        <w:rPr>
          <w:rFonts w:eastAsia="Times New Roman" w:cs="Times New Roman"/>
          <w:szCs w:val="24"/>
        </w:rPr>
        <w:t xml:space="preserve"> 0,25M. Sau khi các phản ứng xảy ra hoàn toàn, thu được 0,6m gam hỗn hợp bột kim loại và V lít khí NO (sản phẩm khử duy nhất, đktc). Giá trị của m và V lần lượt là </w:t>
      </w:r>
    </w:p>
    <w:p w14:paraId="2C8AF68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A.</w:t>
      </w:r>
      <w:r w:rsidRPr="009A56DC">
        <w:rPr>
          <w:rFonts w:eastAsia="Times New Roman" w:cs="Times New Roman"/>
          <w:szCs w:val="24"/>
        </w:rPr>
        <w:t xml:space="preserve"> 10,8 và 4,48</w:t>
      </w: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b/>
          <w:szCs w:val="24"/>
        </w:rPr>
        <w:t>B.</w:t>
      </w:r>
      <w:r w:rsidRPr="009A56DC">
        <w:rPr>
          <w:rFonts w:eastAsia="Times New Roman" w:cs="Times New Roman"/>
          <w:szCs w:val="24"/>
        </w:rPr>
        <w:t xml:space="preserve"> 10,8 và 2,24 </w:t>
      </w:r>
    </w:p>
    <w:p w14:paraId="6A20C40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C.</w:t>
      </w:r>
      <w:r w:rsidRPr="009A56DC">
        <w:rPr>
          <w:rFonts w:eastAsia="Times New Roman" w:cs="Times New Roman"/>
          <w:szCs w:val="24"/>
        </w:rPr>
        <w:t xml:space="preserve"> 17,8 và 2,24</w:t>
      </w: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b/>
          <w:iCs/>
          <w:szCs w:val="24"/>
        </w:rPr>
        <w:t>D.</w:t>
      </w:r>
      <w:r w:rsidRPr="009A56DC">
        <w:rPr>
          <w:rFonts w:eastAsia="Times New Roman" w:cs="Times New Roman"/>
          <w:iCs/>
          <w:szCs w:val="24"/>
        </w:rPr>
        <w:t xml:space="preserve"> 17,8 và 4,48</w:t>
      </w:r>
    </w:p>
    <w:p w14:paraId="060D2DB8"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i/>
          <w:szCs w:val="24"/>
        </w:rPr>
      </w:pPr>
      <w:r w:rsidRPr="009A56DC">
        <w:rPr>
          <w:rFonts w:eastAsia="Times New Roman" w:cs="Times New Roman"/>
          <w:b/>
          <w:i/>
          <w:szCs w:val="24"/>
        </w:rPr>
        <w:t>Giải</w:t>
      </w:r>
    </w:p>
    <w:p w14:paraId="429F91E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4"/>
          <w:szCs w:val="24"/>
        </w:rPr>
        <w:object w:dxaOrig="5020" w:dyaOrig="380" w14:anchorId="794A9499">
          <v:shape id="_x0000_i1557" type="#_x0000_t75" style="width:252.75pt;height:20.25pt" o:ole="">
            <v:imagedata r:id="rId1066" o:title=""/>
          </v:shape>
          <o:OLEObject Type="Embed" ProgID="Equation.DSMT4" ShapeID="_x0000_i1557" DrawAspect="Content" ObjectID="_1797845992" r:id="rId1067"/>
        </w:object>
      </w:r>
      <w:r w:rsidRPr="009A56DC">
        <w:rPr>
          <w:rFonts w:eastAsia="Times New Roman" w:cs="Times New Roman"/>
          <w:szCs w:val="24"/>
        </w:rPr>
        <w:t xml:space="preserve"> </w:t>
      </w:r>
    </w:p>
    <w:p w14:paraId="7EAD559B"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2"/>
          <w:szCs w:val="24"/>
        </w:rPr>
        <w:object w:dxaOrig="3900" w:dyaOrig="380" w14:anchorId="3D339ED4">
          <v:shape id="_x0000_i1558" type="#_x0000_t75" style="width:194.25pt;height:20.25pt" o:ole="">
            <v:imagedata r:id="rId1068" o:title=""/>
          </v:shape>
          <o:OLEObject Type="Embed" ProgID="Equation.DSMT4" ShapeID="_x0000_i1558" DrawAspect="Content" ObjectID="_1797845993" r:id="rId1069"/>
        </w:object>
      </w:r>
      <w:r w:rsidRPr="009A56DC">
        <w:rPr>
          <w:rFonts w:eastAsia="Times New Roman" w:cs="Times New Roman"/>
          <w:szCs w:val="24"/>
        </w:rPr>
        <w:t xml:space="preserve"> </w:t>
      </w:r>
    </w:p>
    <w:p w14:paraId="5ABA23D4"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0"/>
          <w:szCs w:val="24"/>
        </w:rPr>
        <w:object w:dxaOrig="639" w:dyaOrig="320" w14:anchorId="0060FE91">
          <v:shape id="_x0000_i1559" type="#_x0000_t75" style="width:33pt;height:15pt" o:ole="">
            <v:imagedata r:id="rId1070" o:title=""/>
          </v:shape>
          <o:OLEObject Type="Embed" ProgID="Equation.DSMT4" ShapeID="_x0000_i1559" DrawAspect="Content" ObjectID="_1797845994" r:id="rId1071"/>
        </w:object>
      </w:r>
      <w:r w:rsidRPr="009A56DC">
        <w:rPr>
          <w:rFonts w:eastAsia="Times New Roman" w:cs="Times New Roman"/>
          <w:szCs w:val="24"/>
        </w:rPr>
        <w:t xml:space="preserve">        </w:t>
      </w:r>
      <w:r w:rsidRPr="009A56DC">
        <w:rPr>
          <w:rFonts w:eastAsia="Times New Roman" w:cs="Times New Roman"/>
          <w:position w:val="-10"/>
          <w:szCs w:val="24"/>
        </w:rPr>
        <w:object w:dxaOrig="2240" w:dyaOrig="320" w14:anchorId="2412A219">
          <v:shape id="_x0000_i1560" type="#_x0000_t75" style="width:111pt;height:15pt" o:ole="">
            <v:imagedata r:id="rId1072" o:title=""/>
          </v:shape>
          <o:OLEObject Type="Embed" ProgID="Equation.DSMT4" ShapeID="_x0000_i1560" DrawAspect="Content" ObjectID="_1797845995" r:id="rId1073"/>
        </w:object>
      </w:r>
      <w:r w:rsidRPr="009A56DC">
        <w:rPr>
          <w:rFonts w:eastAsia="Times New Roman" w:cs="Times New Roman"/>
          <w:szCs w:val="24"/>
        </w:rPr>
        <w:t xml:space="preserve"> </w:t>
      </w:r>
    </w:p>
    <w:p w14:paraId="31FD540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2"/>
          <w:szCs w:val="24"/>
        </w:rPr>
        <w:object w:dxaOrig="2480" w:dyaOrig="360" w14:anchorId="79E14D01">
          <v:shape id="_x0000_i1561" type="#_x0000_t75" style="width:123.75pt;height:18.75pt" o:ole="">
            <v:imagedata r:id="rId1074" o:title=""/>
          </v:shape>
          <o:OLEObject Type="Embed" ProgID="Equation.DSMT4" ShapeID="_x0000_i1561" DrawAspect="Content" ObjectID="_1797845996" r:id="rId1075"/>
        </w:object>
      </w:r>
      <w:r w:rsidRPr="009A56DC">
        <w:rPr>
          <w:rFonts w:eastAsia="Times New Roman" w:cs="Times New Roman"/>
          <w:szCs w:val="24"/>
        </w:rPr>
        <w:t xml:space="preserve">lít (loại A, D) </w:t>
      </w:r>
    </w:p>
    <w:p w14:paraId="5E8E8755"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6"/>
          <w:szCs w:val="24"/>
        </w:rPr>
        <w:object w:dxaOrig="1920" w:dyaOrig="320" w14:anchorId="5354293B">
          <v:shape id="_x0000_i1562" type="#_x0000_t75" style="width:96pt;height:15pt" o:ole="">
            <v:imagedata r:id="rId1076" o:title=""/>
          </v:shape>
          <o:OLEObject Type="Embed" ProgID="Equation.DSMT4" ShapeID="_x0000_i1562" DrawAspect="Content" ObjectID="_1797845997" r:id="rId1077"/>
        </w:object>
      </w:r>
      <w:r w:rsidRPr="009A56DC">
        <w:rPr>
          <w:rFonts w:eastAsia="Times New Roman" w:cs="Times New Roman"/>
          <w:szCs w:val="24"/>
        </w:rPr>
        <w:t xml:space="preserve"> </w:t>
      </w:r>
    </w:p>
    <w:p w14:paraId="1CEAB773"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szCs w:val="24"/>
        </w:rPr>
        <w:t xml:space="preserve">         </w:t>
      </w:r>
      <w:r w:rsidRPr="009A56DC">
        <w:rPr>
          <w:rFonts w:eastAsia="Times New Roman" w:cs="Times New Roman"/>
          <w:position w:val="-10"/>
          <w:szCs w:val="24"/>
        </w:rPr>
        <w:object w:dxaOrig="1120" w:dyaOrig="320" w14:anchorId="5EBE9EAA">
          <v:shape id="_x0000_i1563" type="#_x0000_t75" style="width:57pt;height:15pt" o:ole="">
            <v:imagedata r:id="rId1078" o:title=""/>
          </v:shape>
          <o:OLEObject Type="Embed" ProgID="Equation.DSMT4" ShapeID="_x0000_i1563" DrawAspect="Content" ObjectID="_1797845998" r:id="rId1079"/>
        </w:object>
      </w:r>
      <w:r w:rsidRPr="009A56DC">
        <w:rPr>
          <w:rFonts w:eastAsia="Times New Roman" w:cs="Times New Roman"/>
          <w:szCs w:val="24"/>
        </w:rPr>
        <w:t xml:space="preserve"> </w:t>
      </w:r>
    </w:p>
    <w:p w14:paraId="738C7C02"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6"/>
          <w:szCs w:val="24"/>
        </w:rPr>
        <w:object w:dxaOrig="2460" w:dyaOrig="320" w14:anchorId="51D9BE9E">
          <v:shape id="_x0000_i1564" type="#_x0000_t75" style="width:123pt;height:15pt" o:ole="">
            <v:imagedata r:id="rId1080" o:title=""/>
          </v:shape>
          <o:OLEObject Type="Embed" ProgID="Equation.DSMT4" ShapeID="_x0000_i1564" DrawAspect="Content" ObjectID="_1797845999" r:id="rId1081"/>
        </w:object>
      </w:r>
      <w:r w:rsidRPr="009A56DC">
        <w:rPr>
          <w:rFonts w:eastAsia="Times New Roman" w:cs="Times New Roman"/>
          <w:szCs w:val="24"/>
        </w:rPr>
        <w:t xml:space="preserve"> </w:t>
      </w:r>
    </w:p>
    <w:p w14:paraId="6F7E52A2"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0"/>
          <w:szCs w:val="24"/>
        </w:rPr>
        <w:object w:dxaOrig="2340" w:dyaOrig="320" w14:anchorId="29728B97">
          <v:shape id="_x0000_i1565" type="#_x0000_t75" style="width:117pt;height:15pt" o:ole="">
            <v:imagedata r:id="rId1082" o:title=""/>
          </v:shape>
          <o:OLEObject Type="Embed" ProgID="Equation.DSMT4" ShapeID="_x0000_i1565" DrawAspect="Content" ObjectID="_1797846000" r:id="rId1083"/>
        </w:object>
      </w:r>
      <w:r w:rsidRPr="009A56DC">
        <w:rPr>
          <w:rFonts w:eastAsia="Times New Roman" w:cs="Times New Roman"/>
          <w:szCs w:val="24"/>
        </w:rPr>
        <w:t xml:space="preserve"> </w:t>
      </w:r>
    </w:p>
    <w:p w14:paraId="5C34FF1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0"/>
          <w:szCs w:val="24"/>
        </w:rPr>
        <w:object w:dxaOrig="4400" w:dyaOrig="320" w14:anchorId="2A61F1AE">
          <v:shape id="_x0000_i1566" type="#_x0000_t75" style="width:220.5pt;height:15pt" o:ole="">
            <v:imagedata r:id="rId1084" o:title=""/>
          </v:shape>
          <o:OLEObject Type="Embed" ProgID="Equation.DSMT4" ShapeID="_x0000_i1566" DrawAspect="Content" ObjectID="_1797846001" r:id="rId1085"/>
        </w:object>
      </w:r>
      <w:r w:rsidRPr="009A56DC">
        <w:rPr>
          <w:rFonts w:eastAsia="Times New Roman" w:cs="Times New Roman"/>
          <w:szCs w:val="24"/>
        </w:rPr>
        <w:t xml:space="preserve"> </w:t>
      </w:r>
    </w:p>
    <w:p w14:paraId="782A36D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0"/>
          <w:szCs w:val="24"/>
        </w:rPr>
        <w:object w:dxaOrig="1900" w:dyaOrig="320" w14:anchorId="0A81612D">
          <v:shape id="_x0000_i1567" type="#_x0000_t75" style="width:95.25pt;height:15pt" o:ole="">
            <v:imagedata r:id="rId1086" o:title=""/>
          </v:shape>
          <o:OLEObject Type="Embed" ProgID="Equation.DSMT4" ShapeID="_x0000_i1567" DrawAspect="Content" ObjectID="_1797846002" r:id="rId1087"/>
        </w:object>
      </w:r>
      <w:r w:rsidRPr="009A56DC">
        <w:rPr>
          <w:rFonts w:eastAsia="Times New Roman" w:cs="Times New Roman"/>
          <w:szCs w:val="24"/>
        </w:rPr>
        <w:t xml:space="preserve">Đáp án C </w:t>
      </w:r>
    </w:p>
    <w:p w14:paraId="0687E0F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i/>
          <w:szCs w:val="24"/>
        </w:rPr>
        <w:t>Ví dụ 7:</w:t>
      </w:r>
      <w:r w:rsidRPr="009A56DC">
        <w:rPr>
          <w:rFonts w:eastAsia="Times New Roman" w:cs="Times New Roman"/>
          <w:szCs w:val="24"/>
        </w:rPr>
        <w:t xml:space="preserve"> Cho 6,72 gam Fe vào 400ml dung dịch HNO</w:t>
      </w:r>
      <w:r w:rsidRPr="009A56DC">
        <w:rPr>
          <w:rFonts w:eastAsia="Times New Roman" w:cs="Times New Roman"/>
          <w:szCs w:val="24"/>
          <w:vertAlign w:val="subscript"/>
        </w:rPr>
        <w:t>3</w:t>
      </w:r>
      <w:r w:rsidRPr="009A56DC">
        <w:rPr>
          <w:rFonts w:eastAsia="Times New Roman" w:cs="Times New Roman"/>
          <w:szCs w:val="24"/>
        </w:rPr>
        <w:t xml:space="preserve"> 1M, đến khi phản ứng xảy ra hoàn toàn, thu được khí NO (sản phẩm khử duy nhất) và dung dịch X. Dung dịch X có thể hoà tan tối đa m gam Cu. Giá trị của m là </w:t>
      </w:r>
    </w:p>
    <w:p w14:paraId="25CEBA4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iCs/>
          <w:szCs w:val="24"/>
        </w:rPr>
      </w:pPr>
      <w:r w:rsidRPr="009A56DC">
        <w:rPr>
          <w:rFonts w:eastAsia="Times New Roman" w:cs="Times New Roman"/>
          <w:szCs w:val="24"/>
        </w:rPr>
        <w:lastRenderedPageBreak/>
        <w:tab/>
      </w:r>
      <w:r w:rsidRPr="009A56DC">
        <w:rPr>
          <w:rFonts w:eastAsia="Times New Roman" w:cs="Times New Roman"/>
          <w:b/>
          <w:szCs w:val="24"/>
        </w:rPr>
        <w:t>A.</w:t>
      </w:r>
      <w:r w:rsidRPr="009A56DC">
        <w:rPr>
          <w:rFonts w:eastAsia="Times New Roman" w:cs="Times New Roman"/>
          <w:szCs w:val="24"/>
        </w:rPr>
        <w:t xml:space="preserve"> 1,92 </w:t>
      </w:r>
      <w:r w:rsidRPr="009A56DC">
        <w:rPr>
          <w:rFonts w:eastAsia="Times New Roman" w:cs="Times New Roman"/>
          <w:szCs w:val="24"/>
        </w:rPr>
        <w:tab/>
      </w:r>
      <w:r w:rsidRPr="009A56DC">
        <w:rPr>
          <w:rFonts w:eastAsia="Times New Roman" w:cs="Times New Roman"/>
          <w:b/>
          <w:szCs w:val="24"/>
        </w:rPr>
        <w:t>B.</w:t>
      </w:r>
      <w:r w:rsidRPr="009A56DC">
        <w:rPr>
          <w:rFonts w:eastAsia="Times New Roman" w:cs="Times New Roman"/>
          <w:szCs w:val="24"/>
        </w:rPr>
        <w:t xml:space="preserve"> 3,20. </w:t>
      </w:r>
      <w:r w:rsidRPr="009A56DC">
        <w:rPr>
          <w:rFonts w:eastAsia="Times New Roman" w:cs="Times New Roman"/>
          <w:szCs w:val="24"/>
        </w:rPr>
        <w:tab/>
      </w:r>
      <w:r w:rsidRPr="009A56DC">
        <w:rPr>
          <w:rFonts w:eastAsia="Times New Roman" w:cs="Times New Roman"/>
          <w:b/>
          <w:szCs w:val="24"/>
        </w:rPr>
        <w:t>C.</w:t>
      </w:r>
      <w:r w:rsidRPr="009A56DC">
        <w:rPr>
          <w:rFonts w:eastAsia="Times New Roman" w:cs="Times New Roman"/>
          <w:szCs w:val="24"/>
        </w:rPr>
        <w:t xml:space="preserve"> 0,64.</w:t>
      </w:r>
      <w:r w:rsidRPr="009A56DC">
        <w:rPr>
          <w:rFonts w:eastAsia="Times New Roman" w:cs="Times New Roman"/>
          <w:szCs w:val="24"/>
        </w:rPr>
        <w:tab/>
      </w:r>
      <w:r w:rsidRPr="009A56DC">
        <w:rPr>
          <w:rFonts w:eastAsia="Times New Roman" w:cs="Times New Roman"/>
          <w:b/>
          <w:iCs/>
          <w:szCs w:val="24"/>
        </w:rPr>
        <w:t>D.</w:t>
      </w:r>
      <w:r w:rsidRPr="009A56DC">
        <w:rPr>
          <w:rFonts w:eastAsia="Times New Roman" w:cs="Times New Roman"/>
          <w:iCs/>
          <w:szCs w:val="24"/>
        </w:rPr>
        <w:t xml:space="preserve"> 3,84. </w:t>
      </w:r>
    </w:p>
    <w:p w14:paraId="06CC0484"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i/>
          <w:szCs w:val="24"/>
        </w:rPr>
      </w:pPr>
      <w:r w:rsidRPr="009A56DC">
        <w:rPr>
          <w:rFonts w:eastAsia="Times New Roman" w:cs="Times New Roman"/>
          <w:b/>
          <w:bCs/>
          <w:i/>
          <w:iCs/>
          <w:szCs w:val="24"/>
        </w:rPr>
        <w:t>Giải</w:t>
      </w:r>
    </w:p>
    <w:p w14:paraId="5BD5F89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24"/>
          <w:szCs w:val="24"/>
        </w:rPr>
        <w:object w:dxaOrig="5220" w:dyaOrig="620" w14:anchorId="2079C155">
          <v:shape id="_x0000_i1568" type="#_x0000_t75" style="width:259.5pt;height:30.75pt" o:ole="">
            <v:imagedata r:id="rId1088" o:title=""/>
          </v:shape>
          <o:OLEObject Type="Embed" ProgID="Equation.DSMT4" ShapeID="_x0000_i1568" DrawAspect="Content" ObjectID="_1797846003" r:id="rId1089"/>
        </w:object>
      </w:r>
      <w:r w:rsidRPr="009A56DC">
        <w:rPr>
          <w:rFonts w:eastAsia="Times New Roman" w:cs="Times New Roman"/>
          <w:szCs w:val="24"/>
        </w:rPr>
        <w:t xml:space="preserve"> </w:t>
      </w:r>
    </w:p>
    <w:p w14:paraId="3AADD0DB" w14:textId="77777777" w:rsidR="004C11BA" w:rsidRPr="009A56DC" w:rsidRDefault="004C11BA" w:rsidP="009A56DC">
      <w:pPr>
        <w:widowControl w:val="0"/>
        <w:tabs>
          <w:tab w:val="left" w:pos="284"/>
          <w:tab w:val="left" w:pos="2835"/>
          <w:tab w:val="left" w:pos="5245"/>
          <w:tab w:val="left" w:pos="7797"/>
        </w:tabs>
        <w:spacing w:line="240" w:lineRule="auto"/>
        <w:ind w:left="436" w:firstLine="1004"/>
        <w:jc w:val="both"/>
        <w:rPr>
          <w:rFonts w:eastAsia="Times New Roman" w:cs="Times New Roman"/>
          <w:szCs w:val="24"/>
        </w:rPr>
      </w:pPr>
      <w:r w:rsidRPr="009A56DC">
        <w:rPr>
          <w:rFonts w:eastAsia="Times New Roman" w:cs="Times New Roman"/>
          <w:position w:val="-12"/>
          <w:szCs w:val="24"/>
        </w:rPr>
        <w:object w:dxaOrig="3879" w:dyaOrig="380" w14:anchorId="79FAA661">
          <v:shape id="_x0000_i1569" type="#_x0000_t75" style="width:192.75pt;height:20.25pt" o:ole="">
            <v:imagedata r:id="rId1090" o:title=""/>
          </v:shape>
          <o:OLEObject Type="Embed" ProgID="Equation.DSMT4" ShapeID="_x0000_i1569" DrawAspect="Content" ObjectID="_1797846004" r:id="rId1091"/>
        </w:object>
      </w:r>
      <w:r w:rsidRPr="009A56DC">
        <w:rPr>
          <w:rFonts w:eastAsia="Times New Roman" w:cs="Times New Roman"/>
          <w:szCs w:val="24"/>
        </w:rPr>
        <w:t xml:space="preserve"> </w:t>
      </w:r>
    </w:p>
    <w:p w14:paraId="393236E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bđ:             0,12   0,4    0,4 </w:t>
      </w:r>
    </w:p>
    <w:p w14:paraId="5671117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pư:            0,14   0,4      0,1      0,1 </w:t>
      </w:r>
    </w:p>
    <w:p w14:paraId="4AB8AC8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còn:           0,02   0        0,3</w:t>
      </w:r>
    </w:p>
    <w:p w14:paraId="29BF486E"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30"/>
          <w:szCs w:val="24"/>
        </w:rPr>
        <w:object w:dxaOrig="2320" w:dyaOrig="720" w14:anchorId="1FCDC28A">
          <v:shape id="_x0000_i1570" type="#_x0000_t75" style="width:116.25pt;height:36.75pt" o:ole="">
            <v:imagedata r:id="rId1092" o:title=""/>
          </v:shape>
          <o:OLEObject Type="Embed" ProgID="Equation.DSMT4" ShapeID="_x0000_i1570" DrawAspect="Content" ObjectID="_1797846005" r:id="rId1093"/>
        </w:object>
      </w:r>
      <w:r w:rsidRPr="009A56DC">
        <w:rPr>
          <w:rFonts w:eastAsia="Times New Roman" w:cs="Times New Roman"/>
          <w:szCs w:val="24"/>
        </w:rPr>
        <w:t xml:space="preserve"> </w:t>
      </w:r>
    </w:p>
    <w:p w14:paraId="2A4A5CD5"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30"/>
          <w:szCs w:val="24"/>
        </w:rPr>
        <w:object w:dxaOrig="3060" w:dyaOrig="720" w14:anchorId="33ACDFCE">
          <v:shape id="_x0000_i1571" type="#_x0000_t75" style="width:153pt;height:36.75pt" o:ole="">
            <v:imagedata r:id="rId1094" o:title=""/>
          </v:shape>
          <o:OLEObject Type="Embed" ProgID="Equation.DSMT4" ShapeID="_x0000_i1571" DrawAspect="Content" ObjectID="_1797846006" r:id="rId1095"/>
        </w:object>
      </w:r>
      <w:r w:rsidRPr="009A56DC">
        <w:rPr>
          <w:rFonts w:eastAsia="Times New Roman" w:cs="Times New Roman"/>
          <w:szCs w:val="24"/>
        </w:rPr>
        <w:t xml:space="preserve"> </w:t>
      </w:r>
    </w:p>
    <w:p w14:paraId="01D82C0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0"/>
          <w:szCs w:val="24"/>
        </w:rPr>
        <w:object w:dxaOrig="2580" w:dyaOrig="320" w14:anchorId="0A12BA1B">
          <v:shape id="_x0000_i1572" type="#_x0000_t75" style="width:129.75pt;height:15pt" o:ole="">
            <v:imagedata r:id="rId1096" o:title=""/>
          </v:shape>
          <o:OLEObject Type="Embed" ProgID="Equation.DSMT4" ShapeID="_x0000_i1572" DrawAspect="Content" ObjectID="_1797846007" r:id="rId1097"/>
        </w:object>
      </w:r>
      <w:r w:rsidRPr="009A56DC">
        <w:rPr>
          <w:rFonts w:eastAsia="Times New Roman" w:cs="Times New Roman"/>
          <w:position w:val="-6"/>
          <w:szCs w:val="24"/>
        </w:rPr>
        <w:object w:dxaOrig="300" w:dyaOrig="240" w14:anchorId="0B7A503D">
          <v:shape id="_x0000_i1573" type="#_x0000_t75" style="width:14.25pt;height:11.25pt" o:ole="">
            <v:imagedata r:id="rId1098" o:title=""/>
          </v:shape>
          <o:OLEObject Type="Embed" ProgID="Equation.DSMT4" ShapeID="_x0000_i1573" DrawAspect="Content" ObjectID="_1797846008" r:id="rId1099"/>
        </w:object>
      </w:r>
      <w:r w:rsidRPr="009A56DC">
        <w:rPr>
          <w:rFonts w:eastAsia="Times New Roman" w:cs="Times New Roman"/>
          <w:szCs w:val="24"/>
        </w:rPr>
        <w:t xml:space="preserve">Đáp án A </w:t>
      </w:r>
    </w:p>
    <w:p w14:paraId="5D1EABF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i/>
          <w:szCs w:val="24"/>
        </w:rPr>
        <w:t>Ví dụ 8:</w:t>
      </w:r>
      <w:r w:rsidRPr="009A56DC">
        <w:rPr>
          <w:rFonts w:eastAsia="Times New Roman" w:cs="Times New Roman"/>
          <w:szCs w:val="24"/>
        </w:rPr>
        <w:t xml:space="preserve"> Hoà tan hoàn toàn 12,42 gam Al bằng dung dịch HNO</w:t>
      </w:r>
      <w:r w:rsidRPr="009A56DC">
        <w:rPr>
          <w:rFonts w:eastAsia="Times New Roman" w:cs="Times New Roman"/>
          <w:szCs w:val="24"/>
          <w:vertAlign w:val="subscript"/>
        </w:rPr>
        <w:t>3</w:t>
      </w:r>
      <w:r w:rsidRPr="009A56DC">
        <w:rPr>
          <w:rFonts w:eastAsia="Times New Roman" w:cs="Times New Roman"/>
          <w:szCs w:val="24"/>
        </w:rPr>
        <w:t xml:space="preserve"> loãng (dư), thu được dung dịch X và 1,344 lít (ở đktc) hỗn hợp khí Y gồm hai khi là N</w:t>
      </w:r>
      <w:r w:rsidRPr="009A56DC">
        <w:rPr>
          <w:rFonts w:eastAsia="Times New Roman" w:cs="Times New Roman"/>
          <w:szCs w:val="24"/>
          <w:vertAlign w:val="subscript"/>
        </w:rPr>
        <w:t>2</w:t>
      </w:r>
      <w:r w:rsidRPr="009A56DC">
        <w:rPr>
          <w:rFonts w:eastAsia="Times New Roman" w:cs="Times New Roman"/>
          <w:szCs w:val="24"/>
        </w:rPr>
        <w:t>O và N</w:t>
      </w:r>
      <w:r w:rsidRPr="009A56DC">
        <w:rPr>
          <w:rFonts w:eastAsia="Times New Roman" w:cs="Times New Roman"/>
          <w:szCs w:val="24"/>
          <w:vertAlign w:val="subscript"/>
        </w:rPr>
        <w:t>2</w:t>
      </w:r>
      <w:r w:rsidRPr="009A56DC">
        <w:rPr>
          <w:rFonts w:eastAsia="Times New Roman" w:cs="Times New Roman"/>
          <w:szCs w:val="24"/>
        </w:rPr>
        <w:t>. Tỉ khối của hỗn hợp khí Y so với khí H</w:t>
      </w:r>
      <w:r w:rsidRPr="009A56DC">
        <w:rPr>
          <w:rFonts w:eastAsia="Times New Roman" w:cs="Times New Roman"/>
          <w:szCs w:val="24"/>
          <w:vertAlign w:val="subscript"/>
        </w:rPr>
        <w:t>2</w:t>
      </w:r>
      <w:r w:rsidRPr="009A56DC">
        <w:rPr>
          <w:rFonts w:eastAsia="Times New Roman" w:cs="Times New Roman"/>
          <w:szCs w:val="24"/>
        </w:rPr>
        <w:t xml:space="preserve"> là 18. Cô cạn dung dịch X, thu dược m gam chất rắn khan. Giá trị của m là </w:t>
      </w:r>
    </w:p>
    <w:p w14:paraId="7CB6FF6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A.</w:t>
      </w:r>
      <w:r w:rsidRPr="009A56DC">
        <w:rPr>
          <w:rFonts w:eastAsia="Times New Roman" w:cs="Times New Roman"/>
          <w:szCs w:val="24"/>
        </w:rPr>
        <w:t xml:space="preserve"> 38.34 </w:t>
      </w:r>
      <w:r w:rsidRPr="009A56DC">
        <w:rPr>
          <w:rFonts w:eastAsia="Times New Roman" w:cs="Times New Roman"/>
          <w:szCs w:val="24"/>
        </w:rPr>
        <w:tab/>
      </w:r>
      <w:r w:rsidRPr="009A56DC">
        <w:rPr>
          <w:rFonts w:eastAsia="Times New Roman" w:cs="Times New Roman"/>
          <w:b/>
          <w:szCs w:val="24"/>
        </w:rPr>
        <w:t>B.</w:t>
      </w:r>
      <w:r w:rsidRPr="009A56DC">
        <w:rPr>
          <w:rFonts w:eastAsia="Times New Roman" w:cs="Times New Roman"/>
          <w:szCs w:val="24"/>
        </w:rPr>
        <w:t xml:space="preserve"> 34,08 </w:t>
      </w:r>
      <w:r w:rsidRPr="009A56DC">
        <w:rPr>
          <w:rFonts w:eastAsia="Times New Roman" w:cs="Times New Roman"/>
          <w:szCs w:val="24"/>
        </w:rPr>
        <w:tab/>
      </w:r>
      <w:r w:rsidRPr="009A56DC">
        <w:rPr>
          <w:rFonts w:eastAsia="Times New Roman" w:cs="Times New Roman"/>
          <w:b/>
          <w:szCs w:val="24"/>
        </w:rPr>
        <w:t>C.</w:t>
      </w:r>
      <w:r w:rsidRPr="009A56DC">
        <w:rPr>
          <w:rFonts w:eastAsia="Times New Roman" w:cs="Times New Roman"/>
          <w:szCs w:val="24"/>
        </w:rPr>
        <w:t xml:space="preserve"> 106,38 </w:t>
      </w:r>
      <w:r w:rsidRPr="009A56DC">
        <w:rPr>
          <w:rFonts w:eastAsia="Times New Roman" w:cs="Times New Roman"/>
          <w:szCs w:val="24"/>
        </w:rPr>
        <w:tab/>
      </w:r>
      <w:r w:rsidRPr="009A56DC">
        <w:rPr>
          <w:rFonts w:eastAsia="Times New Roman" w:cs="Times New Roman"/>
          <w:b/>
          <w:iCs/>
          <w:szCs w:val="24"/>
        </w:rPr>
        <w:t>D.</w:t>
      </w:r>
      <w:r w:rsidRPr="009A56DC">
        <w:rPr>
          <w:rFonts w:eastAsia="Times New Roman" w:cs="Times New Roman"/>
          <w:iCs/>
          <w:szCs w:val="24"/>
        </w:rPr>
        <w:t xml:space="preserve"> 97,98 </w:t>
      </w:r>
    </w:p>
    <w:p w14:paraId="13706AB6"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i/>
          <w:szCs w:val="24"/>
        </w:rPr>
      </w:pPr>
      <w:r w:rsidRPr="009A56DC">
        <w:rPr>
          <w:rFonts w:eastAsia="Times New Roman" w:cs="Times New Roman"/>
          <w:b/>
          <w:i/>
          <w:szCs w:val="24"/>
        </w:rPr>
        <w:t>Giải</w:t>
      </w:r>
    </w:p>
    <w:p w14:paraId="5ABA716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24"/>
          <w:szCs w:val="24"/>
        </w:rPr>
        <w:object w:dxaOrig="5080" w:dyaOrig="620" w14:anchorId="6E64F100">
          <v:shape id="_x0000_i1574" type="#_x0000_t75" style="width:253.5pt;height:30.75pt" o:ole="">
            <v:imagedata r:id="rId1100" o:title=""/>
          </v:shape>
          <o:OLEObject Type="Embed" ProgID="Equation.DSMT4" ShapeID="_x0000_i1574" DrawAspect="Content" ObjectID="_1797846009" r:id="rId1101"/>
        </w:object>
      </w:r>
      <w:r w:rsidRPr="009A56DC">
        <w:rPr>
          <w:rFonts w:eastAsia="Times New Roman" w:cs="Times New Roman"/>
          <w:szCs w:val="24"/>
        </w:rPr>
        <w:t xml:space="preserve"> </w:t>
      </w:r>
    </w:p>
    <w:tbl>
      <w:tblPr>
        <w:tblW w:w="0" w:type="auto"/>
        <w:tblInd w:w="392" w:type="dxa"/>
        <w:tblLook w:val="04A0" w:firstRow="1" w:lastRow="0" w:firstColumn="1" w:lastColumn="0" w:noHBand="0" w:noVBand="1"/>
      </w:tblPr>
      <w:tblGrid>
        <w:gridCol w:w="3260"/>
        <w:gridCol w:w="4961"/>
      </w:tblGrid>
      <w:tr w:rsidR="004C11BA" w:rsidRPr="009A56DC" w14:paraId="7F668514" w14:textId="77777777" w:rsidTr="0002034C">
        <w:tc>
          <w:tcPr>
            <w:tcW w:w="3260" w:type="dxa"/>
            <w:tcBorders>
              <w:right w:val="single" w:sz="4" w:space="0" w:color="auto"/>
            </w:tcBorders>
            <w:shd w:val="clear" w:color="auto" w:fill="auto"/>
          </w:tcPr>
          <w:p w14:paraId="3D9D597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Pr="009A56DC">
              <w:rPr>
                <w:rFonts w:eastAsia="Times New Roman" w:cs="Times New Roman"/>
                <w:position w:val="-30"/>
                <w:szCs w:val="24"/>
              </w:rPr>
              <w:object w:dxaOrig="1500" w:dyaOrig="720" w14:anchorId="317E79B9">
                <v:shape id="_x0000_i1575" type="#_x0000_t75" style="width:74.25pt;height:36.75pt" o:ole="">
                  <v:imagedata r:id="rId1102" o:title=""/>
                </v:shape>
                <o:OLEObject Type="Embed" ProgID="Equation.DSMT4" ShapeID="_x0000_i1575" DrawAspect="Content" ObjectID="_1797846010" r:id="rId1103"/>
              </w:object>
            </w:r>
            <w:r w:rsidRPr="009A56DC">
              <w:rPr>
                <w:rFonts w:eastAsia="Times New Roman" w:cs="Times New Roman"/>
                <w:szCs w:val="24"/>
              </w:rPr>
              <w:t xml:space="preserve"> </w:t>
            </w:r>
          </w:p>
        </w:tc>
        <w:tc>
          <w:tcPr>
            <w:tcW w:w="4961" w:type="dxa"/>
            <w:tcBorders>
              <w:left w:val="single" w:sz="4" w:space="0" w:color="auto"/>
            </w:tcBorders>
            <w:shd w:val="clear" w:color="auto" w:fill="auto"/>
          </w:tcPr>
          <w:p w14:paraId="587E8E1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6"/>
                <w:szCs w:val="24"/>
              </w:rPr>
              <w:object w:dxaOrig="1800" w:dyaOrig="320" w14:anchorId="5C107743">
                <v:shape id="_x0000_i1576" type="#_x0000_t75" style="width:90.75pt;height:15pt" o:ole="">
                  <v:imagedata r:id="rId1104" o:title=""/>
                </v:shape>
                <o:OLEObject Type="Embed" ProgID="Equation.DSMT4" ShapeID="_x0000_i1576" DrawAspect="Content" ObjectID="_1797846011" r:id="rId1105"/>
              </w:object>
            </w:r>
            <w:r w:rsidRPr="009A56DC">
              <w:rPr>
                <w:rFonts w:eastAsia="Times New Roman" w:cs="Times New Roman"/>
                <w:szCs w:val="24"/>
              </w:rPr>
              <w:t xml:space="preserve"> </w:t>
            </w:r>
          </w:p>
          <w:p w14:paraId="0A1DC9F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Pr="009A56DC">
              <w:rPr>
                <w:rFonts w:eastAsia="Times New Roman" w:cs="Times New Roman"/>
                <w:position w:val="-10"/>
                <w:szCs w:val="24"/>
              </w:rPr>
              <w:object w:dxaOrig="1380" w:dyaOrig="320" w14:anchorId="7EBC22FF">
                <v:shape id="_x0000_i1577" type="#_x0000_t75" style="width:69pt;height:15pt" o:ole="">
                  <v:imagedata r:id="rId1106" o:title=""/>
                </v:shape>
                <o:OLEObject Type="Embed" ProgID="Equation.DSMT4" ShapeID="_x0000_i1577" DrawAspect="Content" ObjectID="_1797846012" r:id="rId1107"/>
              </w:object>
            </w:r>
            <w:r w:rsidRPr="009A56DC">
              <w:rPr>
                <w:rFonts w:eastAsia="Times New Roman" w:cs="Times New Roman"/>
                <w:szCs w:val="24"/>
              </w:rPr>
              <w:t xml:space="preserve"> </w:t>
            </w:r>
          </w:p>
          <w:p w14:paraId="33DAF39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2"/>
                <w:szCs w:val="24"/>
              </w:rPr>
              <w:object w:dxaOrig="1700" w:dyaOrig="380" w14:anchorId="129792CA">
                <v:shape id="_x0000_i1578" type="#_x0000_t75" style="width:83.25pt;height:20.25pt" o:ole="">
                  <v:imagedata r:id="rId1108" o:title=""/>
                </v:shape>
                <o:OLEObject Type="Embed" ProgID="Equation.DSMT4" ShapeID="_x0000_i1578" DrawAspect="Content" ObjectID="_1797846013" r:id="rId1109"/>
              </w:object>
            </w:r>
            <w:r w:rsidRPr="009A56DC">
              <w:rPr>
                <w:rFonts w:eastAsia="Times New Roman" w:cs="Times New Roman"/>
                <w:szCs w:val="24"/>
              </w:rPr>
              <w:t xml:space="preserve"> </w:t>
            </w:r>
          </w:p>
          <w:p w14:paraId="71C0757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Pr="009A56DC">
              <w:rPr>
                <w:rFonts w:eastAsia="Times New Roman" w:cs="Times New Roman"/>
                <w:position w:val="-10"/>
                <w:szCs w:val="24"/>
              </w:rPr>
              <w:object w:dxaOrig="1160" w:dyaOrig="320" w14:anchorId="5BE7167D">
                <v:shape id="_x0000_i1579" type="#_x0000_t75" style="width:58.5pt;height:15pt" o:ole="">
                  <v:imagedata r:id="rId1110" o:title=""/>
                </v:shape>
                <o:OLEObject Type="Embed" ProgID="Equation.DSMT4" ShapeID="_x0000_i1579" DrawAspect="Content" ObjectID="_1797846014" r:id="rId1111"/>
              </w:object>
            </w:r>
            <w:r w:rsidRPr="009A56DC">
              <w:rPr>
                <w:rFonts w:eastAsia="Times New Roman" w:cs="Times New Roman"/>
                <w:szCs w:val="24"/>
              </w:rPr>
              <w:t xml:space="preserve"> </w:t>
            </w:r>
          </w:p>
        </w:tc>
      </w:tr>
    </w:tbl>
    <w:p w14:paraId="1B0C5B6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p>
    <w:p w14:paraId="441B8A7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iCs/>
          <w:szCs w:val="24"/>
        </w:rPr>
      </w:pPr>
      <w:r w:rsidRPr="009A56DC">
        <w:rPr>
          <w:rFonts w:eastAsia="Times New Roman" w:cs="Times New Roman"/>
          <w:iCs/>
          <w:szCs w:val="24"/>
        </w:rPr>
        <w:t xml:space="preserve">Vì </w:t>
      </w:r>
      <w:r w:rsidRPr="009A56DC">
        <w:rPr>
          <w:rFonts w:eastAsia="Times New Roman" w:cs="Times New Roman"/>
          <w:iCs/>
          <w:position w:val="-12"/>
          <w:szCs w:val="24"/>
        </w:rPr>
        <w:object w:dxaOrig="400" w:dyaOrig="360" w14:anchorId="4B56A1B6">
          <v:shape id="_x0000_i1580" type="#_x0000_t75" style="width:21pt;height:18.75pt" o:ole="">
            <v:imagedata r:id="rId1112" o:title=""/>
          </v:shape>
          <o:OLEObject Type="Embed" ProgID="Equation.DSMT4" ShapeID="_x0000_i1580" DrawAspect="Content" ObjectID="_1797846015" r:id="rId1113"/>
        </w:object>
      </w:r>
      <w:r w:rsidRPr="009A56DC">
        <w:rPr>
          <w:rFonts w:eastAsia="Times New Roman" w:cs="Times New Roman"/>
          <w:iCs/>
          <w:szCs w:val="24"/>
        </w:rPr>
        <w:t>(nhường) = 1,38 mol</w:t>
      </w:r>
      <w:r w:rsidRPr="009A56DC">
        <w:rPr>
          <w:rFonts w:eastAsia="Times New Roman" w:cs="Times New Roman"/>
          <w:iCs/>
          <w:position w:val="-12"/>
          <w:szCs w:val="24"/>
        </w:rPr>
        <w:object w:dxaOrig="580" w:dyaOrig="360" w14:anchorId="558696F6">
          <v:shape id="_x0000_i1581" type="#_x0000_t75" style="width:29.25pt;height:18.75pt" o:ole="">
            <v:imagedata r:id="rId1114" o:title=""/>
          </v:shape>
          <o:OLEObject Type="Embed" ProgID="Equation.DSMT4" ShapeID="_x0000_i1581" DrawAspect="Content" ObjectID="_1797846016" r:id="rId1115"/>
        </w:object>
      </w:r>
      <w:r w:rsidRPr="009A56DC">
        <w:rPr>
          <w:rFonts w:eastAsia="Times New Roman" w:cs="Times New Roman"/>
          <w:iCs/>
          <w:szCs w:val="24"/>
        </w:rPr>
        <w:t>(nhận) = 0,54 mol → Có muối NH</w:t>
      </w:r>
      <w:r w:rsidRPr="009A56DC">
        <w:rPr>
          <w:rFonts w:eastAsia="Times New Roman" w:cs="Times New Roman"/>
          <w:iCs/>
          <w:szCs w:val="24"/>
          <w:vertAlign w:val="subscript"/>
        </w:rPr>
        <w:t>4</w:t>
      </w:r>
      <w:r w:rsidRPr="009A56DC">
        <w:rPr>
          <w:rFonts w:eastAsia="Times New Roman" w:cs="Times New Roman"/>
          <w:iCs/>
          <w:szCs w:val="24"/>
        </w:rPr>
        <w:t>NO</w:t>
      </w:r>
      <w:r w:rsidRPr="009A56DC">
        <w:rPr>
          <w:rFonts w:eastAsia="Times New Roman" w:cs="Times New Roman"/>
          <w:iCs/>
          <w:szCs w:val="24"/>
          <w:vertAlign w:val="subscript"/>
        </w:rPr>
        <w:t>3</w:t>
      </w:r>
      <w:r w:rsidRPr="009A56DC">
        <w:rPr>
          <w:rFonts w:eastAsia="Times New Roman" w:cs="Times New Roman"/>
          <w:iCs/>
          <w:szCs w:val="24"/>
        </w:rPr>
        <w:t xml:space="preserve"> tạo thành </w:t>
      </w:r>
      <w:r w:rsidRPr="009A56DC">
        <w:rPr>
          <w:rFonts w:eastAsia="Times New Roman" w:cs="Times New Roman"/>
          <w:iCs/>
          <w:position w:val="-6"/>
          <w:szCs w:val="24"/>
        </w:rPr>
        <w:object w:dxaOrig="300" w:dyaOrig="240" w14:anchorId="275A3F06">
          <v:shape id="_x0000_i1582" type="#_x0000_t75" style="width:14.25pt;height:11.25pt" o:ole="">
            <v:imagedata r:id="rId1116" o:title=""/>
          </v:shape>
          <o:OLEObject Type="Embed" ProgID="Equation.DSMT4" ShapeID="_x0000_i1582" DrawAspect="Content" ObjectID="_1797846017" r:id="rId1117"/>
        </w:object>
      </w:r>
      <w:r w:rsidRPr="009A56DC">
        <w:rPr>
          <w:rFonts w:eastAsia="Times New Roman" w:cs="Times New Roman"/>
          <w:iCs/>
          <w:szCs w:val="24"/>
        </w:rPr>
        <w:t>m</w:t>
      </w:r>
      <w:r w:rsidRPr="009A56DC">
        <w:rPr>
          <w:rFonts w:eastAsia="Times New Roman" w:cs="Times New Roman"/>
          <w:iCs/>
          <w:szCs w:val="24"/>
          <w:vertAlign w:val="subscript"/>
        </w:rPr>
        <w:t xml:space="preserve"> muối</w:t>
      </w:r>
      <w:r w:rsidRPr="009A56DC">
        <w:rPr>
          <w:rFonts w:eastAsia="Times New Roman" w:cs="Times New Roman"/>
          <w:iCs/>
          <w:szCs w:val="24"/>
        </w:rPr>
        <w:t xml:space="preserve"> &gt; </w:t>
      </w:r>
      <w:r w:rsidRPr="009A56DC">
        <w:rPr>
          <w:rFonts w:eastAsia="Times New Roman" w:cs="Times New Roman"/>
          <w:iCs/>
          <w:position w:val="-18"/>
          <w:szCs w:val="24"/>
        </w:rPr>
        <w:object w:dxaOrig="859" w:dyaOrig="420" w14:anchorId="4C3092FC">
          <v:shape id="_x0000_i1583" type="#_x0000_t75" style="width:42.75pt;height:22.5pt" o:ole="">
            <v:imagedata r:id="rId1118" o:title=""/>
          </v:shape>
          <o:OLEObject Type="Embed" ProgID="Equation.DSMT4" ShapeID="_x0000_i1583" DrawAspect="Content" ObjectID="_1797846018" r:id="rId1119"/>
        </w:object>
      </w:r>
      <w:r w:rsidRPr="009A56DC">
        <w:rPr>
          <w:rFonts w:eastAsia="Times New Roman" w:cs="Times New Roman"/>
          <w:iCs/>
          <w:szCs w:val="24"/>
        </w:rPr>
        <w:t xml:space="preserve"> </w:t>
      </w:r>
    </w:p>
    <w:p w14:paraId="6F9B96F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iCs/>
          <w:szCs w:val="24"/>
        </w:rPr>
      </w:pPr>
      <w:r w:rsidRPr="009A56DC">
        <w:rPr>
          <w:rFonts w:eastAsia="Times New Roman" w:cs="Times New Roman"/>
          <w:iCs/>
          <w:szCs w:val="24"/>
        </w:rPr>
        <w:t xml:space="preserve">= 97,98 gam </w:t>
      </w:r>
      <w:r w:rsidRPr="009A56DC">
        <w:rPr>
          <w:rFonts w:eastAsia="Times New Roman" w:cs="Times New Roman"/>
          <w:iCs/>
          <w:position w:val="-6"/>
          <w:szCs w:val="24"/>
        </w:rPr>
        <w:object w:dxaOrig="300" w:dyaOrig="240" w14:anchorId="7E83A429">
          <v:shape id="_x0000_i1584" type="#_x0000_t75" style="width:14.25pt;height:11.25pt" o:ole="">
            <v:imagedata r:id="rId1116" o:title=""/>
          </v:shape>
          <o:OLEObject Type="Embed" ProgID="Equation.DSMT4" ShapeID="_x0000_i1584" DrawAspect="Content" ObjectID="_1797846019" r:id="rId1120"/>
        </w:object>
      </w:r>
      <w:r w:rsidRPr="009A56DC">
        <w:rPr>
          <w:rFonts w:eastAsia="Times New Roman" w:cs="Times New Roman"/>
          <w:iCs/>
          <w:szCs w:val="24"/>
        </w:rPr>
        <w:t xml:space="preserve">Đáp án C </w:t>
      </w:r>
    </w:p>
    <w:p w14:paraId="3EFCB57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
          <w:iCs/>
          <w:szCs w:val="24"/>
        </w:rPr>
      </w:pPr>
      <w:r w:rsidRPr="009A56DC">
        <w:rPr>
          <w:rFonts w:eastAsia="Times New Roman" w:cs="Times New Roman"/>
          <w:b/>
          <w:i/>
          <w:iCs/>
          <w:szCs w:val="24"/>
        </w:rPr>
        <w:t>DẠNG 7:</w:t>
      </w:r>
      <w:r w:rsidRPr="009A56DC">
        <w:rPr>
          <w:rFonts w:eastAsia="Times New Roman" w:cs="Times New Roman"/>
          <w:b/>
          <w:iCs/>
          <w:szCs w:val="24"/>
        </w:rPr>
        <w:t xml:space="preserve"> BÀI TOÁN VỀ MUỖI NITRAT - BÀI TOÁN </w:t>
      </w:r>
      <w:r w:rsidRPr="009A56DC">
        <w:rPr>
          <w:rFonts w:eastAsia="Times New Roman" w:cs="Times New Roman"/>
          <w:b/>
          <w:iCs/>
          <w:color w:val="FF0000"/>
          <w:szCs w:val="24"/>
        </w:rPr>
        <w:t>ACID</w:t>
      </w:r>
      <w:r w:rsidRPr="009A56DC">
        <w:rPr>
          <w:rFonts w:eastAsia="Times New Roman" w:cs="Times New Roman"/>
          <w:b/>
          <w:iCs/>
          <w:szCs w:val="24"/>
        </w:rPr>
        <w:t xml:space="preserve"> HNO</w:t>
      </w:r>
      <w:r w:rsidRPr="009A56DC">
        <w:rPr>
          <w:rFonts w:eastAsia="Times New Roman" w:cs="Times New Roman"/>
          <w:b/>
          <w:iCs/>
          <w:szCs w:val="24"/>
          <w:vertAlign w:val="subscript"/>
        </w:rPr>
        <w:t>3</w:t>
      </w:r>
      <w:r w:rsidRPr="009A56DC">
        <w:rPr>
          <w:rFonts w:eastAsia="Times New Roman" w:cs="Times New Roman"/>
          <w:b/>
          <w:iCs/>
          <w:szCs w:val="24"/>
        </w:rPr>
        <w:t xml:space="preserve"> </w:t>
      </w:r>
    </w:p>
    <w:p w14:paraId="7FC96CD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i/>
          <w:szCs w:val="24"/>
        </w:rPr>
      </w:pPr>
      <w:r w:rsidRPr="009A56DC">
        <w:rPr>
          <w:rFonts w:eastAsia="Times New Roman" w:cs="Times New Roman"/>
          <w:i/>
          <w:iCs/>
          <w:szCs w:val="24"/>
        </w:rPr>
        <w:t>Phương pháp:</w:t>
      </w:r>
    </w:p>
    <w:p w14:paraId="6D6073A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Nhiệt phân muối </w:t>
      </w:r>
      <w:r w:rsidRPr="009A56DC">
        <w:rPr>
          <w:rFonts w:eastAsia="Times New Roman" w:cs="Times New Roman"/>
          <w:color w:val="FF0000"/>
          <w:szCs w:val="24"/>
          <w:lang w:val="fr-FR"/>
        </w:rPr>
        <w:t>nitrate</w:t>
      </w:r>
      <w:r w:rsidRPr="009A56DC">
        <w:rPr>
          <w:rFonts w:eastAsia="Times New Roman" w:cs="Times New Roman"/>
          <w:szCs w:val="24"/>
          <w:lang w:val="fr-FR"/>
        </w:rPr>
        <w:t>:</w:t>
      </w:r>
    </w:p>
    <w:p w14:paraId="2842A777"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szCs w:val="24"/>
          <w:lang w:val="fr-FR"/>
        </w:rPr>
      </w:pPr>
      <w:r w:rsidRPr="009A56DC">
        <w:rPr>
          <w:rFonts w:eastAsia="Calibri" w:cs="Times New Roman"/>
          <w:noProof/>
          <w:szCs w:val="24"/>
        </w:rPr>
        <w:drawing>
          <wp:inline distT="0" distB="0" distL="0" distR="0" wp14:anchorId="1FBC36CD" wp14:editId="128F0C33">
            <wp:extent cx="4356100" cy="1219200"/>
            <wp:effectExtent l="0" t="0" r="6350" b="0"/>
            <wp:docPr id="15456587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4356100" cy="1219200"/>
                    </a:xfrm>
                    <a:prstGeom prst="rect">
                      <a:avLst/>
                    </a:prstGeom>
                    <a:noFill/>
                    <a:ln>
                      <a:noFill/>
                    </a:ln>
                  </pic:spPr>
                </pic:pic>
              </a:graphicData>
            </a:graphic>
          </wp:inline>
        </w:drawing>
      </w:r>
    </w:p>
    <w:p w14:paraId="201F3E3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lang w:val="fr-FR"/>
        </w:rPr>
        <w:t xml:space="preserve">Nếu không xác định được muối </w:t>
      </w:r>
      <w:r w:rsidRPr="009A56DC">
        <w:rPr>
          <w:rFonts w:eastAsia="Times New Roman" w:cs="Times New Roman"/>
          <w:color w:val="FF0000"/>
          <w:szCs w:val="24"/>
          <w:lang w:val="fr-FR"/>
        </w:rPr>
        <w:t>nitrate</w:t>
      </w:r>
      <w:r w:rsidRPr="009A56DC">
        <w:rPr>
          <w:rFonts w:eastAsia="Times New Roman" w:cs="Times New Roman"/>
          <w:szCs w:val="24"/>
          <w:lang w:val="fr-FR"/>
        </w:rPr>
        <w:t xml:space="preserve"> thi thuộc khoảng nào thì phải xét cả 3 trường hợp. </w:t>
      </w:r>
      <w:r w:rsidRPr="009A56DC">
        <w:rPr>
          <w:rFonts w:eastAsia="Times New Roman" w:cs="Times New Roman"/>
          <w:szCs w:val="24"/>
        </w:rPr>
        <w:t xml:space="preserve">Trường hợp đúng sẽ cho ta một khối lượng mol nguyên tử kim loại phù hợp với bảng tuần hoàn. </w:t>
      </w:r>
      <w:r w:rsidRPr="009A56DC">
        <w:rPr>
          <w:rFonts w:eastAsia="Times New Roman" w:cs="Times New Roman"/>
          <w:i/>
          <w:szCs w:val="24"/>
        </w:rPr>
        <w:t>Thí dụ :</w:t>
      </w:r>
    </w:p>
    <w:p w14:paraId="69A1E651" w14:textId="77777777" w:rsidR="004C11BA" w:rsidRPr="009A56DC" w:rsidRDefault="004C11BA" w:rsidP="009A56DC">
      <w:pPr>
        <w:widowControl w:val="0"/>
        <w:tabs>
          <w:tab w:val="left" w:pos="284"/>
          <w:tab w:val="left" w:pos="2835"/>
          <w:tab w:val="left" w:pos="5245"/>
          <w:tab w:val="left" w:pos="7797"/>
        </w:tabs>
        <w:spacing w:line="240" w:lineRule="auto"/>
        <w:ind w:left="2835"/>
        <w:jc w:val="both"/>
        <w:rPr>
          <w:rFonts w:eastAsia="Times New Roman" w:cs="Times New Roman"/>
          <w:szCs w:val="24"/>
        </w:rPr>
      </w:pPr>
      <w:r w:rsidRPr="009A56DC">
        <w:rPr>
          <w:rFonts w:eastAsia="Times New Roman" w:cs="Times New Roman"/>
          <w:position w:val="-12"/>
          <w:szCs w:val="24"/>
        </w:rPr>
        <w:object w:dxaOrig="2900" w:dyaOrig="420" w14:anchorId="1B3DB833">
          <v:shape id="_x0000_i1585" type="#_x0000_t75" style="width:144.75pt;height:22.5pt" o:ole="">
            <v:imagedata r:id="rId1122" o:title=""/>
          </v:shape>
          <o:OLEObject Type="Embed" ProgID="Equation.DSMT4" ShapeID="_x0000_i1585" DrawAspect="Content" ObjectID="_1797846020" r:id="rId1123"/>
        </w:object>
      </w:r>
      <w:r w:rsidRPr="009A56DC">
        <w:rPr>
          <w:rFonts w:eastAsia="Times New Roman" w:cs="Times New Roman"/>
          <w:szCs w:val="24"/>
        </w:rPr>
        <w:t xml:space="preserve"> </w:t>
      </w:r>
    </w:p>
    <w:p w14:paraId="030DAFAF" w14:textId="77777777" w:rsidR="004C11BA" w:rsidRPr="009A56DC" w:rsidRDefault="004C11BA" w:rsidP="009A56DC">
      <w:pPr>
        <w:widowControl w:val="0"/>
        <w:tabs>
          <w:tab w:val="left" w:pos="284"/>
          <w:tab w:val="left" w:pos="2835"/>
          <w:tab w:val="left" w:pos="5245"/>
          <w:tab w:val="left" w:pos="7797"/>
        </w:tabs>
        <w:spacing w:line="240" w:lineRule="auto"/>
        <w:ind w:left="2835"/>
        <w:jc w:val="both"/>
        <w:rPr>
          <w:rFonts w:eastAsia="Times New Roman" w:cs="Times New Roman"/>
          <w:szCs w:val="24"/>
        </w:rPr>
      </w:pPr>
      <w:r w:rsidRPr="009A56DC">
        <w:rPr>
          <w:rFonts w:eastAsia="Times New Roman" w:cs="Times New Roman"/>
          <w:position w:val="-14"/>
          <w:szCs w:val="24"/>
        </w:rPr>
        <w:object w:dxaOrig="4140" w:dyaOrig="440" w14:anchorId="29D04762">
          <v:shape id="_x0000_i1586" type="#_x0000_t75" style="width:207pt;height:22.5pt" o:ole="">
            <v:imagedata r:id="rId1124" o:title=""/>
          </v:shape>
          <o:OLEObject Type="Embed" ProgID="Equation.DSMT4" ShapeID="_x0000_i1586" DrawAspect="Content" ObjectID="_1797846021" r:id="rId1125"/>
        </w:object>
      </w:r>
      <w:r w:rsidRPr="009A56DC">
        <w:rPr>
          <w:rFonts w:eastAsia="Times New Roman" w:cs="Times New Roman"/>
          <w:szCs w:val="24"/>
        </w:rPr>
        <w:t xml:space="preserve"> </w:t>
      </w:r>
    </w:p>
    <w:p w14:paraId="3F198286" w14:textId="77777777" w:rsidR="004C11BA" w:rsidRPr="009A56DC" w:rsidRDefault="004C11BA" w:rsidP="009A56DC">
      <w:pPr>
        <w:widowControl w:val="0"/>
        <w:tabs>
          <w:tab w:val="left" w:pos="284"/>
          <w:tab w:val="left" w:pos="2835"/>
          <w:tab w:val="left" w:pos="5245"/>
          <w:tab w:val="left" w:pos="7797"/>
        </w:tabs>
        <w:spacing w:line="240" w:lineRule="auto"/>
        <w:ind w:left="2835"/>
        <w:jc w:val="both"/>
        <w:rPr>
          <w:rFonts w:eastAsia="Times New Roman" w:cs="Times New Roman"/>
          <w:szCs w:val="24"/>
        </w:rPr>
      </w:pPr>
      <w:r w:rsidRPr="009A56DC">
        <w:rPr>
          <w:rFonts w:eastAsia="Times New Roman" w:cs="Times New Roman"/>
          <w:position w:val="-14"/>
          <w:szCs w:val="24"/>
        </w:rPr>
        <w:object w:dxaOrig="3739" w:dyaOrig="440" w14:anchorId="364F3FB0">
          <v:shape id="_x0000_i1587" type="#_x0000_t75" style="width:186.75pt;height:22.5pt" o:ole="">
            <v:imagedata r:id="rId1126" o:title=""/>
          </v:shape>
          <o:OLEObject Type="Embed" ProgID="Equation.DSMT4" ShapeID="_x0000_i1587" DrawAspect="Content" ObjectID="_1797846022" r:id="rId1127"/>
        </w:object>
      </w:r>
      <w:r w:rsidRPr="009A56DC">
        <w:rPr>
          <w:rFonts w:eastAsia="Times New Roman" w:cs="Times New Roman"/>
          <w:szCs w:val="24"/>
        </w:rPr>
        <w:t xml:space="preserve"> </w:t>
      </w:r>
    </w:p>
    <w:p w14:paraId="50B12021" w14:textId="77777777" w:rsidR="004C11BA" w:rsidRPr="009A56DC" w:rsidRDefault="004C11BA" w:rsidP="009A56DC">
      <w:pPr>
        <w:widowControl w:val="0"/>
        <w:tabs>
          <w:tab w:val="left" w:pos="284"/>
          <w:tab w:val="left" w:pos="2835"/>
          <w:tab w:val="left" w:pos="5245"/>
          <w:tab w:val="left" w:pos="7797"/>
        </w:tabs>
        <w:spacing w:line="240" w:lineRule="auto"/>
        <w:ind w:left="2835"/>
        <w:jc w:val="both"/>
        <w:rPr>
          <w:rFonts w:eastAsia="Times New Roman" w:cs="Times New Roman"/>
          <w:szCs w:val="24"/>
        </w:rPr>
      </w:pPr>
      <w:r w:rsidRPr="009A56DC">
        <w:rPr>
          <w:rFonts w:eastAsia="Times New Roman" w:cs="Times New Roman"/>
          <w:position w:val="-12"/>
          <w:szCs w:val="24"/>
        </w:rPr>
        <w:object w:dxaOrig="3660" w:dyaOrig="420" w14:anchorId="194B088C">
          <v:shape id="_x0000_i1588" type="#_x0000_t75" style="width:182.25pt;height:22.5pt" o:ole="">
            <v:imagedata r:id="rId1128" o:title=""/>
          </v:shape>
          <o:OLEObject Type="Embed" ProgID="Equation.DSMT4" ShapeID="_x0000_i1588" DrawAspect="Content" ObjectID="_1797846023" r:id="rId1129"/>
        </w:object>
      </w:r>
      <w:r w:rsidRPr="009A56DC">
        <w:rPr>
          <w:rFonts w:eastAsia="Times New Roman" w:cs="Times New Roman"/>
          <w:szCs w:val="24"/>
        </w:rPr>
        <w:t xml:space="preserve"> </w:t>
      </w:r>
    </w:p>
    <w:p w14:paraId="362A6D7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vertAlign w:val="subscript"/>
        </w:rPr>
      </w:pPr>
      <w:r w:rsidRPr="009A56DC">
        <w:rPr>
          <w:rFonts w:eastAsia="Times New Roman" w:cs="Times New Roman"/>
          <w:szCs w:val="24"/>
        </w:rPr>
        <w:t xml:space="preserve">Hỗn hợp khí thu được gồm NO2, 02 cho phản ứng với nước tạo </w:t>
      </w:r>
      <w:r w:rsidRPr="009A56DC">
        <w:rPr>
          <w:rFonts w:eastAsia="Times New Roman" w:cs="Times New Roman"/>
          <w:color w:val="FF0000"/>
          <w:szCs w:val="24"/>
        </w:rPr>
        <w:t>Acid</w:t>
      </w:r>
      <w:r w:rsidRPr="009A56DC">
        <w:rPr>
          <w:rFonts w:eastAsia="Times New Roman" w:cs="Times New Roman"/>
          <w:szCs w:val="24"/>
        </w:rPr>
        <w:t xml:space="preserve"> HNO</w:t>
      </w:r>
      <w:r w:rsidRPr="009A56DC">
        <w:rPr>
          <w:rFonts w:eastAsia="Times New Roman" w:cs="Times New Roman"/>
          <w:szCs w:val="24"/>
          <w:vertAlign w:val="subscript"/>
        </w:rPr>
        <w:t>3</w:t>
      </w:r>
    </w:p>
    <w:p w14:paraId="14B6B2D8"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szCs w:val="24"/>
        </w:rPr>
      </w:pPr>
      <w:r w:rsidRPr="009A56DC">
        <w:rPr>
          <w:rFonts w:eastAsia="Times New Roman" w:cs="Times New Roman"/>
          <w:position w:val="-12"/>
          <w:szCs w:val="24"/>
        </w:rPr>
        <w:object w:dxaOrig="2980" w:dyaOrig="360" w14:anchorId="6E93B2E1">
          <v:shape id="_x0000_i1589" type="#_x0000_t75" style="width:149.25pt;height:18.75pt" o:ole="">
            <v:imagedata r:id="rId1130" o:title=""/>
          </v:shape>
          <o:OLEObject Type="Embed" ProgID="Equation.DSMT4" ShapeID="_x0000_i1589" DrawAspect="Content" ObjectID="_1797846024" r:id="rId1131"/>
        </w:object>
      </w:r>
    </w:p>
    <w:p w14:paraId="3FF7D3E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Với Ba(NO</w:t>
      </w:r>
      <w:r w:rsidRPr="009A56DC">
        <w:rPr>
          <w:rFonts w:eastAsia="Times New Roman" w:cs="Times New Roman"/>
          <w:szCs w:val="24"/>
          <w:vertAlign w:val="subscript"/>
        </w:rPr>
        <w:t>3</w:t>
      </w:r>
      <w:r w:rsidRPr="009A56DC">
        <w:rPr>
          <w:rFonts w:eastAsia="Times New Roman" w:cs="Times New Roman"/>
          <w:szCs w:val="24"/>
        </w:rPr>
        <w:t>)</w:t>
      </w:r>
      <w:r w:rsidRPr="009A56DC">
        <w:rPr>
          <w:rFonts w:eastAsia="Times New Roman" w:cs="Times New Roman"/>
          <w:szCs w:val="24"/>
          <w:vertAlign w:val="subscript"/>
        </w:rPr>
        <w:t>2</w:t>
      </w:r>
      <w:r w:rsidRPr="009A56DC">
        <w:rPr>
          <w:rFonts w:eastAsia="Times New Roman" w:cs="Times New Roman"/>
          <w:szCs w:val="24"/>
        </w:rPr>
        <w:t xml:space="preserve"> và Ca(NO</w:t>
      </w:r>
      <w:r w:rsidRPr="009A56DC">
        <w:rPr>
          <w:rFonts w:eastAsia="Times New Roman" w:cs="Times New Roman"/>
          <w:szCs w:val="24"/>
          <w:vertAlign w:val="subscript"/>
        </w:rPr>
        <w:t>3</w:t>
      </w:r>
      <w:r w:rsidRPr="009A56DC">
        <w:rPr>
          <w:rFonts w:eastAsia="Times New Roman" w:cs="Times New Roman"/>
          <w:szCs w:val="24"/>
        </w:rPr>
        <w:t>)</w:t>
      </w:r>
      <w:r w:rsidRPr="009A56DC">
        <w:rPr>
          <w:rFonts w:eastAsia="Times New Roman" w:cs="Times New Roman"/>
          <w:szCs w:val="24"/>
          <w:vertAlign w:val="subscript"/>
        </w:rPr>
        <w:t>2</w:t>
      </w:r>
      <w:r w:rsidRPr="009A56DC">
        <w:rPr>
          <w:rFonts w:eastAsia="Times New Roman" w:cs="Times New Roman"/>
          <w:szCs w:val="24"/>
        </w:rPr>
        <w:t xml:space="preserve"> nếu nung ở nhiệt độ cao thì sẽ sinh ra </w:t>
      </w:r>
      <w:r w:rsidRPr="009A56DC">
        <w:rPr>
          <w:rFonts w:eastAsia="Times New Roman" w:cs="Times New Roman"/>
          <w:color w:val="FF0000"/>
          <w:szCs w:val="24"/>
        </w:rPr>
        <w:t>oxide</w:t>
      </w:r>
      <w:r w:rsidRPr="009A56DC">
        <w:rPr>
          <w:rFonts w:eastAsia="Times New Roman" w:cs="Times New Roman"/>
          <w:szCs w:val="24"/>
        </w:rPr>
        <w:t xml:space="preserve"> kim loại.</w:t>
      </w:r>
    </w:p>
    <w:p w14:paraId="2189DB34"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24"/>
          <w:szCs w:val="24"/>
        </w:rPr>
        <w:object w:dxaOrig="3860" w:dyaOrig="620" w14:anchorId="334261A4">
          <v:shape id="_x0000_i1590" type="#_x0000_t75" style="width:192.75pt;height:30.75pt" o:ole="">
            <v:imagedata r:id="rId1132" o:title=""/>
          </v:shape>
          <o:OLEObject Type="Embed" ProgID="Equation.DSMT4" ShapeID="_x0000_i1590" DrawAspect="Content" ObjectID="_1797846025" r:id="rId1133"/>
        </w:object>
      </w:r>
      <w:r w:rsidRPr="009A56DC">
        <w:rPr>
          <w:rFonts w:eastAsia="Times New Roman" w:cs="Times New Roman"/>
          <w:szCs w:val="24"/>
        </w:rPr>
        <w:t xml:space="preserve"> </w:t>
      </w:r>
    </w:p>
    <w:p w14:paraId="40AB24E5"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24"/>
          <w:szCs w:val="24"/>
        </w:rPr>
        <w:object w:dxaOrig="3860" w:dyaOrig="620" w14:anchorId="14A8ACD1">
          <v:shape id="_x0000_i1591" type="#_x0000_t75" style="width:192.75pt;height:30.75pt" o:ole="">
            <v:imagedata r:id="rId1134" o:title=""/>
          </v:shape>
          <o:OLEObject Type="Embed" ProgID="Equation.DSMT4" ShapeID="_x0000_i1591" DrawAspect="Content" ObjectID="_1797846026" r:id="rId1135"/>
        </w:object>
      </w:r>
      <w:r w:rsidRPr="009A56DC">
        <w:rPr>
          <w:rFonts w:eastAsia="Times New Roman" w:cs="Times New Roman"/>
          <w:szCs w:val="24"/>
        </w:rPr>
        <w:t xml:space="preserve"> </w:t>
      </w:r>
    </w:p>
    <w:p w14:paraId="00B3383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Nhiệt phân muối Fe(NO</w:t>
      </w:r>
      <w:r w:rsidRPr="009A56DC">
        <w:rPr>
          <w:rFonts w:eastAsia="Times New Roman" w:cs="Times New Roman"/>
          <w:szCs w:val="24"/>
          <w:vertAlign w:val="subscript"/>
        </w:rPr>
        <w:t>3</w:t>
      </w:r>
      <w:r w:rsidRPr="009A56DC">
        <w:rPr>
          <w:rFonts w:eastAsia="Times New Roman" w:cs="Times New Roman"/>
          <w:szCs w:val="24"/>
        </w:rPr>
        <w:t>)</w:t>
      </w:r>
      <w:r w:rsidRPr="009A56DC">
        <w:rPr>
          <w:rFonts w:eastAsia="Times New Roman" w:cs="Times New Roman"/>
          <w:szCs w:val="24"/>
          <w:vertAlign w:val="subscript"/>
        </w:rPr>
        <w:t xml:space="preserve">2 </w:t>
      </w:r>
      <w:r w:rsidRPr="009A56DC">
        <w:rPr>
          <w:rFonts w:eastAsia="Times New Roman" w:cs="Times New Roman"/>
          <w:szCs w:val="24"/>
        </w:rPr>
        <w:t>tạo ra Fe</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3</w:t>
      </w:r>
    </w:p>
    <w:p w14:paraId="76805358" w14:textId="77777777" w:rsidR="004C11BA" w:rsidRPr="009A56DC" w:rsidRDefault="004C11BA" w:rsidP="009A56DC">
      <w:pPr>
        <w:widowControl w:val="0"/>
        <w:tabs>
          <w:tab w:val="left" w:pos="284"/>
          <w:tab w:val="left" w:pos="2835"/>
          <w:tab w:val="left" w:pos="5245"/>
          <w:tab w:val="left" w:pos="7797"/>
        </w:tabs>
        <w:spacing w:line="240" w:lineRule="auto"/>
        <w:ind w:left="436" w:firstLine="1004"/>
        <w:jc w:val="both"/>
        <w:rPr>
          <w:rFonts w:eastAsia="Times New Roman" w:cs="Times New Roman"/>
          <w:szCs w:val="24"/>
        </w:rPr>
      </w:pPr>
      <w:r w:rsidRPr="009A56DC">
        <w:rPr>
          <w:rFonts w:eastAsia="Times New Roman" w:cs="Times New Roman"/>
          <w:position w:val="-14"/>
          <w:szCs w:val="24"/>
        </w:rPr>
        <w:object w:dxaOrig="4200" w:dyaOrig="440" w14:anchorId="25FA9868">
          <v:shape id="_x0000_i1592" type="#_x0000_t75" style="width:210pt;height:22.5pt" o:ole="">
            <v:imagedata r:id="rId1136" o:title=""/>
          </v:shape>
          <o:OLEObject Type="Embed" ProgID="Equation.DSMT4" ShapeID="_x0000_i1592" DrawAspect="Content" ObjectID="_1797846027" r:id="rId1137"/>
        </w:object>
      </w:r>
      <w:r w:rsidRPr="009A56DC">
        <w:rPr>
          <w:rFonts w:eastAsia="Times New Roman" w:cs="Times New Roman"/>
          <w:szCs w:val="24"/>
        </w:rPr>
        <w:t xml:space="preserve"> </w:t>
      </w:r>
    </w:p>
    <w:p w14:paraId="340A4E1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Nhiệt phân hỗn hợp gồm muối </w:t>
      </w:r>
      <w:r w:rsidRPr="009A56DC">
        <w:rPr>
          <w:rFonts w:eastAsia="Times New Roman" w:cs="Times New Roman"/>
          <w:color w:val="FF0000"/>
          <w:szCs w:val="24"/>
        </w:rPr>
        <w:t>nitrate</w:t>
      </w:r>
      <w:r w:rsidRPr="009A56DC">
        <w:rPr>
          <w:rFonts w:eastAsia="Times New Roman" w:cs="Times New Roman"/>
          <w:szCs w:val="24"/>
        </w:rPr>
        <w:t xml:space="preserve"> và kim loại thì </w:t>
      </w:r>
      <w:r w:rsidRPr="009A56DC">
        <w:rPr>
          <w:rFonts w:eastAsia="Times New Roman" w:cs="Times New Roman"/>
          <w:color w:val="FF0000"/>
          <w:szCs w:val="24"/>
        </w:rPr>
        <w:t>oxygen</w:t>
      </w:r>
      <w:r w:rsidRPr="009A56DC">
        <w:rPr>
          <w:rFonts w:eastAsia="Times New Roman" w:cs="Times New Roman"/>
          <w:szCs w:val="24"/>
        </w:rPr>
        <w:t xml:space="preserve"> sinh ra có thể tác dụng với kim loại tự do tạo </w:t>
      </w:r>
      <w:r w:rsidRPr="009A56DC">
        <w:rPr>
          <w:rFonts w:eastAsia="Times New Roman" w:cs="Times New Roman"/>
          <w:color w:val="FF0000"/>
          <w:szCs w:val="24"/>
        </w:rPr>
        <w:t>oxide</w:t>
      </w:r>
      <w:r w:rsidRPr="009A56DC">
        <w:rPr>
          <w:rFonts w:eastAsia="Times New Roman" w:cs="Times New Roman"/>
          <w:szCs w:val="24"/>
        </w:rPr>
        <w:t xml:space="preserve"> kim loại. </w:t>
      </w:r>
    </w:p>
    <w:p w14:paraId="0A633FD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i/>
          <w:szCs w:val="24"/>
        </w:rPr>
        <w:t>Thí dụ</w:t>
      </w:r>
      <w:r w:rsidRPr="009A56DC">
        <w:rPr>
          <w:rFonts w:eastAsia="Times New Roman" w:cs="Times New Roman"/>
          <w:szCs w:val="24"/>
        </w:rPr>
        <w:t xml:space="preserve"> : Nhiệt phân hỗn hợp KNO</w:t>
      </w:r>
      <w:r w:rsidRPr="009A56DC">
        <w:rPr>
          <w:rFonts w:eastAsia="Times New Roman" w:cs="Times New Roman"/>
          <w:szCs w:val="24"/>
          <w:vertAlign w:val="subscript"/>
        </w:rPr>
        <w:t>3</w:t>
      </w:r>
      <w:r w:rsidRPr="009A56DC">
        <w:rPr>
          <w:rFonts w:eastAsia="Times New Roman" w:cs="Times New Roman"/>
          <w:szCs w:val="24"/>
        </w:rPr>
        <w:t xml:space="preserve"> + Cu:</w:t>
      </w:r>
    </w:p>
    <w:p w14:paraId="1C9519BD"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2"/>
          <w:szCs w:val="24"/>
        </w:rPr>
        <w:object w:dxaOrig="2900" w:dyaOrig="420" w14:anchorId="19B59664">
          <v:shape id="_x0000_i1593" type="#_x0000_t75" style="width:144.75pt;height:22.5pt" o:ole="">
            <v:imagedata r:id="rId1138" o:title=""/>
          </v:shape>
          <o:OLEObject Type="Embed" ProgID="Equation.DSMT4" ShapeID="_x0000_i1593" DrawAspect="Content" ObjectID="_1797846028" r:id="rId1139"/>
        </w:object>
      </w:r>
      <w:r w:rsidRPr="009A56DC">
        <w:rPr>
          <w:rFonts w:eastAsia="Times New Roman" w:cs="Times New Roman"/>
          <w:szCs w:val="24"/>
        </w:rPr>
        <w:t xml:space="preserve"> </w:t>
      </w:r>
    </w:p>
    <w:p w14:paraId="1F091A17"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2"/>
          <w:szCs w:val="24"/>
        </w:rPr>
        <w:object w:dxaOrig="2200" w:dyaOrig="420" w14:anchorId="66572E2D">
          <v:shape id="_x0000_i1594" type="#_x0000_t75" style="width:109.5pt;height:22.5pt" o:ole="">
            <v:imagedata r:id="rId1140" o:title=""/>
          </v:shape>
          <o:OLEObject Type="Embed" ProgID="Equation.DSMT4" ShapeID="_x0000_i1594" DrawAspect="Content" ObjectID="_1797846029" r:id="rId1141"/>
        </w:object>
      </w:r>
      <w:r w:rsidRPr="009A56DC">
        <w:rPr>
          <w:rFonts w:eastAsia="Times New Roman" w:cs="Times New Roman"/>
          <w:szCs w:val="24"/>
        </w:rPr>
        <w:t xml:space="preserve"> </w:t>
      </w:r>
    </w:p>
    <w:p w14:paraId="3B3AA13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Đối với muối NH</w:t>
      </w:r>
      <w:r w:rsidRPr="009A56DC">
        <w:rPr>
          <w:rFonts w:eastAsia="Times New Roman" w:cs="Times New Roman"/>
          <w:szCs w:val="24"/>
          <w:vertAlign w:val="subscript"/>
        </w:rPr>
        <w:t>4</w:t>
      </w:r>
      <w:r w:rsidRPr="009A56DC">
        <w:rPr>
          <w:rFonts w:eastAsia="Times New Roman" w:cs="Times New Roman"/>
          <w:szCs w:val="24"/>
        </w:rPr>
        <w:t>NO</w:t>
      </w:r>
      <w:r w:rsidRPr="009A56DC">
        <w:rPr>
          <w:rFonts w:eastAsia="Times New Roman" w:cs="Times New Roman"/>
          <w:szCs w:val="24"/>
          <w:vertAlign w:val="subscript"/>
        </w:rPr>
        <w:t>3</w:t>
      </w:r>
      <w:r w:rsidRPr="009A56DC">
        <w:rPr>
          <w:rFonts w:eastAsia="Times New Roman" w:cs="Times New Roman"/>
          <w:szCs w:val="24"/>
        </w:rPr>
        <w:t xml:space="preserve"> và NH</w:t>
      </w:r>
      <w:r w:rsidRPr="009A56DC">
        <w:rPr>
          <w:rFonts w:eastAsia="Times New Roman" w:cs="Times New Roman"/>
          <w:szCs w:val="24"/>
          <w:vertAlign w:val="subscript"/>
        </w:rPr>
        <w:t>4</w:t>
      </w:r>
      <w:r w:rsidRPr="009A56DC">
        <w:rPr>
          <w:rFonts w:eastAsia="Times New Roman" w:cs="Times New Roman"/>
          <w:szCs w:val="24"/>
        </w:rPr>
        <w:t>NO</w:t>
      </w:r>
      <w:r w:rsidRPr="009A56DC">
        <w:rPr>
          <w:rFonts w:eastAsia="Times New Roman" w:cs="Times New Roman"/>
          <w:szCs w:val="24"/>
          <w:vertAlign w:val="subscript"/>
        </w:rPr>
        <w:t>2</w:t>
      </w:r>
      <w:r w:rsidRPr="009A56DC">
        <w:rPr>
          <w:rFonts w:eastAsia="Times New Roman" w:cs="Times New Roman"/>
          <w:szCs w:val="24"/>
        </w:rPr>
        <w:t xml:space="preserve"> thì</w:t>
      </w:r>
    </w:p>
    <w:p w14:paraId="5346E7E2"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2"/>
          <w:szCs w:val="24"/>
        </w:rPr>
        <w:object w:dxaOrig="3200" w:dyaOrig="420" w14:anchorId="399368DD">
          <v:shape id="_x0000_i1595" type="#_x0000_t75" style="width:159pt;height:22.5pt" o:ole="">
            <v:imagedata r:id="rId1142" o:title=""/>
          </v:shape>
          <o:OLEObject Type="Embed" ProgID="Equation.DSMT4" ShapeID="_x0000_i1595" DrawAspect="Content" ObjectID="_1797846030" r:id="rId1143"/>
        </w:object>
      </w:r>
      <w:r w:rsidRPr="009A56DC">
        <w:rPr>
          <w:rFonts w:eastAsia="Times New Roman" w:cs="Times New Roman"/>
          <w:szCs w:val="24"/>
        </w:rPr>
        <w:t xml:space="preserve"> </w:t>
      </w:r>
    </w:p>
    <w:p w14:paraId="623AB871"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24"/>
          <w:szCs w:val="24"/>
        </w:rPr>
        <w:object w:dxaOrig="3720" w:dyaOrig="620" w14:anchorId="672AAB11">
          <v:shape id="_x0000_i1596" type="#_x0000_t75" style="width:186pt;height:30.75pt" o:ole="">
            <v:imagedata r:id="rId1144" o:title=""/>
          </v:shape>
          <o:OLEObject Type="Embed" ProgID="Equation.DSMT4" ShapeID="_x0000_i1596" DrawAspect="Content" ObjectID="_1797846031" r:id="rId1145"/>
        </w:object>
      </w:r>
      <w:r w:rsidRPr="009A56DC">
        <w:rPr>
          <w:rFonts w:eastAsia="Times New Roman" w:cs="Times New Roman"/>
          <w:szCs w:val="24"/>
        </w:rPr>
        <w:t xml:space="preserve"> </w:t>
      </w:r>
    </w:p>
    <w:p w14:paraId="01C2C41C"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2"/>
          <w:szCs w:val="24"/>
        </w:rPr>
        <w:object w:dxaOrig="2700" w:dyaOrig="420" w14:anchorId="6AF1A1A3">
          <v:shape id="_x0000_i1597" type="#_x0000_t75" style="width:135pt;height:22.5pt" o:ole="">
            <v:imagedata r:id="rId1146" o:title=""/>
          </v:shape>
          <o:OLEObject Type="Embed" ProgID="Equation.DSMT4" ShapeID="_x0000_i1597" DrawAspect="Content" ObjectID="_1797846032" r:id="rId1147"/>
        </w:object>
      </w:r>
      <w:r w:rsidRPr="009A56DC">
        <w:rPr>
          <w:rFonts w:eastAsia="Times New Roman" w:cs="Times New Roman"/>
          <w:szCs w:val="24"/>
        </w:rPr>
        <w:t xml:space="preserve"> </w:t>
      </w:r>
    </w:p>
    <w:p w14:paraId="27EA1FB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Calibri" w:cs="Times New Roman"/>
          <w:noProof/>
          <w:szCs w:val="24"/>
        </w:rPr>
        <w:drawing>
          <wp:inline distT="0" distB="0" distL="0" distR="0" wp14:anchorId="14D3BD13" wp14:editId="1A092C64">
            <wp:extent cx="4686300" cy="908050"/>
            <wp:effectExtent l="0" t="0" r="0" b="6350"/>
            <wp:docPr id="6377286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4686300" cy="908050"/>
                    </a:xfrm>
                    <a:prstGeom prst="rect">
                      <a:avLst/>
                    </a:prstGeom>
                    <a:noFill/>
                    <a:ln>
                      <a:noFill/>
                    </a:ln>
                  </pic:spPr>
                </pic:pic>
              </a:graphicData>
            </a:graphic>
          </wp:inline>
        </w:drawing>
      </w:r>
    </w:p>
    <w:p w14:paraId="5BCF9C8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i/>
          <w:szCs w:val="24"/>
        </w:rPr>
        <w:t>Ví dụ 1:</w:t>
      </w:r>
      <w:r w:rsidRPr="009A56DC">
        <w:rPr>
          <w:rFonts w:eastAsia="Times New Roman" w:cs="Times New Roman"/>
          <w:szCs w:val="24"/>
        </w:rPr>
        <w:t xml:space="preserve"> Cho từ từ khí CO qua ống đựng 3,2 gam CuO nung nóng. Khi ra khỏi ống được hấp thụ hoàn toàn vào nước vôi trong dư thấy tạo thành 1 gam kết tủa. Chất rắn còn lại trong ống sứ cho vào cốc đựng 500ml dung dịch HNO</w:t>
      </w:r>
      <w:r w:rsidRPr="009A56DC">
        <w:rPr>
          <w:rFonts w:eastAsia="Times New Roman" w:cs="Times New Roman"/>
          <w:szCs w:val="24"/>
          <w:vertAlign w:val="subscript"/>
        </w:rPr>
        <w:t>3</w:t>
      </w:r>
      <w:r w:rsidRPr="009A56DC">
        <w:rPr>
          <w:rFonts w:eastAsia="Times New Roman" w:cs="Times New Roman"/>
          <w:szCs w:val="24"/>
        </w:rPr>
        <w:t xml:space="preserve"> 0,16M thu được V</w:t>
      </w:r>
      <w:r w:rsidRPr="009A56DC">
        <w:rPr>
          <w:rFonts w:eastAsia="Times New Roman" w:cs="Times New Roman"/>
          <w:szCs w:val="24"/>
          <w:vertAlign w:val="subscript"/>
        </w:rPr>
        <w:t>1</w:t>
      </w:r>
      <w:r w:rsidRPr="009A56DC">
        <w:rPr>
          <w:rFonts w:eastAsia="Times New Roman" w:cs="Times New Roman"/>
          <w:szCs w:val="24"/>
        </w:rPr>
        <w:t xml:space="preserve"> lít khí NO và còn một phần kim loại chưa tan. Thêm tiếp vào cốc 400ml dung dịch HCl 2M, sau khi phản ứng xong thu thêm V</w:t>
      </w:r>
      <w:r w:rsidRPr="009A56DC">
        <w:rPr>
          <w:rFonts w:eastAsia="Times New Roman" w:cs="Times New Roman"/>
          <w:szCs w:val="24"/>
          <w:vertAlign w:val="subscript"/>
        </w:rPr>
        <w:t>2</w:t>
      </w:r>
      <w:r w:rsidRPr="009A56DC">
        <w:rPr>
          <w:rFonts w:eastAsia="Times New Roman" w:cs="Times New Roman"/>
          <w:szCs w:val="24"/>
        </w:rPr>
        <w:t xml:space="preserve"> lít khí NO. Sau đó thêm tiếp 18 gam Mg vào dung dịch sau phản ứng thu được V</w:t>
      </w:r>
      <w:r w:rsidRPr="009A56DC">
        <w:rPr>
          <w:rFonts w:eastAsia="Times New Roman" w:cs="Times New Roman"/>
          <w:szCs w:val="24"/>
          <w:vertAlign w:val="subscript"/>
        </w:rPr>
        <w:t>3</w:t>
      </w:r>
      <w:r w:rsidRPr="009A56DC">
        <w:rPr>
          <w:rFonts w:eastAsia="Times New Roman" w:cs="Times New Roman"/>
          <w:szCs w:val="24"/>
        </w:rPr>
        <w:t xml:space="preserve"> lít hỗn hợp khí H</w:t>
      </w:r>
      <w:r w:rsidRPr="009A56DC">
        <w:rPr>
          <w:rFonts w:eastAsia="Times New Roman" w:cs="Times New Roman"/>
          <w:szCs w:val="24"/>
          <w:vertAlign w:val="subscript"/>
        </w:rPr>
        <w:t>2</w:t>
      </w:r>
      <w:r w:rsidRPr="009A56DC">
        <w:rPr>
          <w:rFonts w:eastAsia="Times New Roman" w:cs="Times New Roman"/>
          <w:szCs w:val="24"/>
        </w:rPr>
        <w:t xml:space="preserve"> và N</w:t>
      </w:r>
      <w:r w:rsidRPr="009A56DC">
        <w:rPr>
          <w:rFonts w:eastAsia="Times New Roman" w:cs="Times New Roman"/>
          <w:szCs w:val="24"/>
          <w:vertAlign w:val="subscript"/>
        </w:rPr>
        <w:t>2</w:t>
      </w:r>
      <w:r w:rsidRPr="009A56DC">
        <w:rPr>
          <w:rFonts w:eastAsia="Times New Roman" w:cs="Times New Roman"/>
          <w:szCs w:val="24"/>
        </w:rPr>
        <w:t xml:space="preserve">, dung dịch muối </w:t>
      </w:r>
      <w:r w:rsidRPr="009A56DC">
        <w:rPr>
          <w:rFonts w:eastAsia="Times New Roman" w:cs="Times New Roman"/>
          <w:color w:val="FF0000"/>
          <w:szCs w:val="24"/>
        </w:rPr>
        <w:t>chloride</w:t>
      </w:r>
      <w:r w:rsidRPr="009A56DC">
        <w:rPr>
          <w:rFonts w:eastAsia="Times New Roman" w:cs="Times New Roman"/>
          <w:szCs w:val="24"/>
        </w:rPr>
        <w:t xml:space="preserve"> và hỗn hợp M của các kim loại. </w:t>
      </w:r>
    </w:p>
    <w:p w14:paraId="46B3D65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 Tinh các thể tích V</w:t>
      </w:r>
      <w:r w:rsidRPr="009A56DC">
        <w:rPr>
          <w:rFonts w:eastAsia="Times New Roman" w:cs="Times New Roman"/>
          <w:szCs w:val="24"/>
          <w:vertAlign w:val="subscript"/>
        </w:rPr>
        <w:t>1</w:t>
      </w:r>
      <w:r w:rsidRPr="009A56DC">
        <w:rPr>
          <w:rFonts w:eastAsia="Times New Roman" w:cs="Times New Roman"/>
          <w:szCs w:val="24"/>
        </w:rPr>
        <w:t>, V</w:t>
      </w:r>
      <w:r w:rsidRPr="009A56DC">
        <w:rPr>
          <w:rFonts w:eastAsia="Times New Roman" w:cs="Times New Roman"/>
          <w:szCs w:val="24"/>
          <w:vertAlign w:val="subscript"/>
        </w:rPr>
        <w:t>2</w:t>
      </w:r>
      <w:r w:rsidRPr="009A56DC">
        <w:rPr>
          <w:rFonts w:eastAsia="Times New Roman" w:cs="Times New Roman"/>
          <w:szCs w:val="24"/>
        </w:rPr>
        <w:t>, V</w:t>
      </w:r>
      <w:r w:rsidRPr="009A56DC">
        <w:rPr>
          <w:rFonts w:eastAsia="Times New Roman" w:cs="Times New Roman"/>
          <w:szCs w:val="24"/>
          <w:vertAlign w:val="subscript"/>
        </w:rPr>
        <w:t>3</w:t>
      </w:r>
      <w:r w:rsidRPr="009A56DC">
        <w:rPr>
          <w:rFonts w:eastAsia="Times New Roman" w:cs="Times New Roman"/>
          <w:szCs w:val="24"/>
        </w:rPr>
        <w:t xml:space="preserve">. Biết các phản ứng xảy ra hoàn toàn, các thể tích khi đo ở đktc. </w:t>
      </w:r>
    </w:p>
    <w:p w14:paraId="7C33448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b) Tính khối lượng mỗi kim loại trong hỗn hợp M.</w:t>
      </w:r>
    </w:p>
    <w:p w14:paraId="55DA2A8B"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bCs/>
          <w:i/>
          <w:iCs/>
          <w:szCs w:val="24"/>
        </w:rPr>
      </w:pPr>
      <w:r w:rsidRPr="009A56DC">
        <w:rPr>
          <w:rFonts w:eastAsia="Times New Roman" w:cs="Times New Roman"/>
          <w:b/>
          <w:bCs/>
          <w:i/>
          <w:iCs/>
          <w:szCs w:val="24"/>
        </w:rPr>
        <w:t>Giải</w:t>
      </w:r>
    </w:p>
    <w:p w14:paraId="2D9EF56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iCs/>
          <w:szCs w:val="24"/>
        </w:rPr>
      </w:pPr>
      <w:r w:rsidRPr="009A56DC">
        <w:rPr>
          <w:rFonts w:eastAsia="Times New Roman" w:cs="Times New Roman"/>
          <w:bCs/>
          <w:iCs/>
          <w:szCs w:val="24"/>
        </w:rPr>
        <w:t>a) Các phản ứng:</w:t>
      </w:r>
    </w:p>
    <w:p w14:paraId="463A5C1F" w14:textId="77777777" w:rsidR="004C11BA" w:rsidRPr="009A56DC" w:rsidRDefault="004C11BA" w:rsidP="009A56DC">
      <w:pPr>
        <w:widowControl w:val="0"/>
        <w:tabs>
          <w:tab w:val="left" w:pos="284"/>
          <w:tab w:val="left" w:pos="2835"/>
          <w:tab w:val="left" w:pos="5245"/>
          <w:tab w:val="left" w:pos="7797"/>
        </w:tabs>
        <w:spacing w:line="240" w:lineRule="auto"/>
        <w:ind w:left="436" w:firstLine="1724"/>
        <w:jc w:val="both"/>
        <w:rPr>
          <w:rFonts w:eastAsia="Times New Roman" w:cs="Times New Roman"/>
          <w:szCs w:val="24"/>
        </w:rPr>
      </w:pPr>
      <w:r w:rsidRPr="009A56DC">
        <w:rPr>
          <w:rFonts w:eastAsia="Times New Roman" w:cs="Times New Roman"/>
          <w:position w:val="-30"/>
          <w:szCs w:val="24"/>
        </w:rPr>
        <w:object w:dxaOrig="3300" w:dyaOrig="720" w14:anchorId="52D2CAB9">
          <v:shape id="_x0000_i1598" type="#_x0000_t75" style="width:165pt;height:36.75pt" o:ole="">
            <v:imagedata r:id="rId1149" o:title=""/>
          </v:shape>
          <o:OLEObject Type="Embed" ProgID="Equation.DSMT4" ShapeID="_x0000_i1598" DrawAspect="Content" ObjectID="_1797846033" r:id="rId1150"/>
        </w:object>
      </w:r>
      <w:r w:rsidRPr="009A56DC">
        <w:rPr>
          <w:rFonts w:eastAsia="Times New Roman" w:cs="Times New Roman"/>
          <w:szCs w:val="24"/>
        </w:rPr>
        <w:t xml:space="preserve"> </w:t>
      </w:r>
    </w:p>
    <w:p w14:paraId="47ECDEF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24"/>
          <w:szCs w:val="24"/>
        </w:rPr>
        <w:object w:dxaOrig="3800" w:dyaOrig="620" w14:anchorId="7BB7F33F">
          <v:shape id="_x0000_i1599" type="#_x0000_t75" style="width:190.5pt;height:30.75pt" o:ole="">
            <v:imagedata r:id="rId1151" o:title=""/>
          </v:shape>
          <o:OLEObject Type="Embed" ProgID="Equation.DSMT4" ShapeID="_x0000_i1599" DrawAspect="Content" ObjectID="_1797846034" r:id="rId1152"/>
        </w:object>
      </w:r>
      <w:r w:rsidRPr="009A56DC">
        <w:rPr>
          <w:rFonts w:eastAsia="Times New Roman" w:cs="Times New Roman"/>
          <w:szCs w:val="24"/>
        </w:rPr>
        <w:t xml:space="preserve"> </w:t>
      </w:r>
    </w:p>
    <w:p w14:paraId="65326B1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2"/>
          <w:szCs w:val="24"/>
        </w:rPr>
        <w:object w:dxaOrig="480" w:dyaOrig="360" w14:anchorId="5AFBA222">
          <v:shape id="_x0000_i1600" type="#_x0000_t75" style="width:24pt;height:18.75pt" o:ole="">
            <v:imagedata r:id="rId1153" o:title=""/>
          </v:shape>
          <o:OLEObject Type="Embed" ProgID="Equation.DSMT4" ShapeID="_x0000_i1600" DrawAspect="Content" ObjectID="_1797846035" r:id="rId1154"/>
        </w:object>
      </w:r>
      <w:r w:rsidRPr="009A56DC">
        <w:rPr>
          <w:rFonts w:eastAsia="Times New Roman" w:cs="Times New Roman"/>
          <w:szCs w:val="24"/>
        </w:rPr>
        <w:t xml:space="preserve">ban đầu </w:t>
      </w:r>
      <w:r w:rsidRPr="009A56DC">
        <w:rPr>
          <w:rFonts w:eastAsia="Times New Roman" w:cs="Times New Roman"/>
          <w:position w:val="-24"/>
          <w:szCs w:val="24"/>
        </w:rPr>
        <w:object w:dxaOrig="2400" w:dyaOrig="620" w14:anchorId="0287E213">
          <v:shape id="_x0000_i1601" type="#_x0000_t75" style="width:120pt;height:30.75pt" o:ole="">
            <v:imagedata r:id="rId1155" o:title=""/>
          </v:shape>
          <o:OLEObject Type="Embed" ProgID="Equation.DSMT4" ShapeID="_x0000_i1601" DrawAspect="Content" ObjectID="_1797846036" r:id="rId1156"/>
        </w:object>
      </w:r>
      <w:r w:rsidRPr="009A56DC">
        <w:rPr>
          <w:rFonts w:eastAsia="Times New Roman" w:cs="Times New Roman"/>
          <w:szCs w:val="24"/>
        </w:rPr>
        <w:t xml:space="preserve">còn = 0,04 - 0,01 = 0,03 mol </w:t>
      </w:r>
    </w:p>
    <w:p w14:paraId="5A42540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Các phản ứng khi cho HNO</w:t>
      </w:r>
      <w:r w:rsidRPr="009A56DC">
        <w:rPr>
          <w:rFonts w:eastAsia="Times New Roman" w:cs="Times New Roman"/>
          <w:szCs w:val="24"/>
          <w:vertAlign w:val="subscript"/>
        </w:rPr>
        <w:t>3</w:t>
      </w:r>
      <w:r w:rsidRPr="009A56DC">
        <w:rPr>
          <w:rFonts w:eastAsia="Times New Roman" w:cs="Times New Roman"/>
          <w:szCs w:val="24"/>
        </w:rPr>
        <w:t xml:space="preserve"> vào: </w:t>
      </w:r>
      <w:r w:rsidRPr="009A56DC">
        <w:rPr>
          <w:rFonts w:eastAsia="Times New Roman" w:cs="Times New Roman"/>
          <w:position w:val="-18"/>
          <w:szCs w:val="24"/>
        </w:rPr>
        <w:object w:dxaOrig="2860" w:dyaOrig="420" w14:anchorId="31F89FB6">
          <v:shape id="_x0000_i1602" type="#_x0000_t75" style="width:143.25pt;height:22.5pt" o:ole="">
            <v:imagedata r:id="rId1157" o:title=""/>
          </v:shape>
          <o:OLEObject Type="Embed" ProgID="Equation.DSMT4" ShapeID="_x0000_i1602" DrawAspect="Content" ObjectID="_1797846037" r:id="rId1158"/>
        </w:object>
      </w:r>
      <w:r w:rsidRPr="009A56DC">
        <w:rPr>
          <w:rFonts w:eastAsia="Times New Roman" w:cs="Times New Roman"/>
          <w:szCs w:val="24"/>
        </w:rPr>
        <w:t xml:space="preserve"> </w:t>
      </w:r>
    </w:p>
    <w:p w14:paraId="3D9D6243" w14:textId="77777777" w:rsidR="004C11BA" w:rsidRPr="009A56DC" w:rsidRDefault="004C11BA" w:rsidP="009A56DC">
      <w:pPr>
        <w:widowControl w:val="0"/>
        <w:tabs>
          <w:tab w:val="left" w:pos="284"/>
          <w:tab w:val="left" w:pos="2835"/>
          <w:tab w:val="left" w:pos="5245"/>
          <w:tab w:val="left" w:pos="7797"/>
        </w:tabs>
        <w:spacing w:line="240" w:lineRule="auto"/>
        <w:ind w:left="436" w:firstLine="1724"/>
        <w:jc w:val="both"/>
        <w:rPr>
          <w:rFonts w:eastAsia="Times New Roman" w:cs="Times New Roman"/>
          <w:szCs w:val="24"/>
        </w:rPr>
      </w:pPr>
      <w:r w:rsidRPr="009A56DC">
        <w:rPr>
          <w:rFonts w:eastAsia="Times New Roman" w:cs="Times New Roman"/>
          <w:position w:val="-30"/>
          <w:szCs w:val="24"/>
        </w:rPr>
        <w:object w:dxaOrig="2820" w:dyaOrig="720" w14:anchorId="2A13D46D">
          <v:shape id="_x0000_i1603" type="#_x0000_t75" style="width:141pt;height:36.75pt" o:ole="">
            <v:imagedata r:id="rId1159" o:title=""/>
          </v:shape>
          <o:OLEObject Type="Embed" ProgID="Equation.DSMT4" ShapeID="_x0000_i1603" DrawAspect="Content" ObjectID="_1797846038" r:id="rId1160"/>
        </w:object>
      </w:r>
      <w:r w:rsidRPr="009A56DC">
        <w:rPr>
          <w:rFonts w:eastAsia="Times New Roman" w:cs="Times New Roman"/>
          <w:szCs w:val="24"/>
        </w:rPr>
        <w:t xml:space="preserve"> </w:t>
      </w:r>
    </w:p>
    <w:p w14:paraId="59CF6B2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4"/>
          <w:szCs w:val="24"/>
        </w:rPr>
        <w:object w:dxaOrig="680" w:dyaOrig="380" w14:anchorId="55C912C4">
          <v:shape id="_x0000_i1604" type="#_x0000_t75" style="width:34.5pt;height:20.25pt" o:ole="">
            <v:imagedata r:id="rId1161" o:title=""/>
          </v:shape>
          <o:OLEObject Type="Embed" ProgID="Equation.DSMT4" ShapeID="_x0000_i1604" DrawAspect="Content" ObjectID="_1797846039" r:id="rId1162"/>
        </w:object>
      </w:r>
      <w:r w:rsidRPr="009A56DC">
        <w:rPr>
          <w:rFonts w:eastAsia="Times New Roman" w:cs="Times New Roman"/>
          <w:szCs w:val="24"/>
        </w:rPr>
        <w:t>còn = 0,08 - 0,06 = 0,02 mol</w:t>
      </w:r>
    </w:p>
    <w:p w14:paraId="054E5D3C"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2"/>
          <w:szCs w:val="24"/>
        </w:rPr>
        <w:object w:dxaOrig="4480" w:dyaOrig="380" w14:anchorId="1DE1D9BF">
          <v:shape id="_x0000_i1605" type="#_x0000_t75" style="width:222.75pt;height:20.25pt" o:ole="">
            <v:imagedata r:id="rId1163" o:title=""/>
          </v:shape>
          <o:OLEObject Type="Embed" ProgID="Equation.DSMT4" ShapeID="_x0000_i1605" DrawAspect="Content" ObjectID="_1797846040" r:id="rId1164"/>
        </w:object>
      </w:r>
      <w:r w:rsidRPr="009A56DC">
        <w:rPr>
          <w:rFonts w:eastAsia="Times New Roman" w:cs="Times New Roman"/>
          <w:szCs w:val="24"/>
        </w:rPr>
        <w:t xml:space="preserve"> </w:t>
      </w:r>
    </w:p>
    <w:p w14:paraId="2A5B84C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Pr="009A56DC">
        <w:rPr>
          <w:rFonts w:eastAsia="Times New Roman" w:cs="Times New Roman"/>
          <w:position w:val="-10"/>
          <w:szCs w:val="24"/>
        </w:rPr>
        <w:object w:dxaOrig="4580" w:dyaOrig="360" w14:anchorId="7C6B477B">
          <v:shape id="_x0000_i1606" type="#_x0000_t75" style="width:229.5pt;height:18.75pt" o:ole="">
            <v:imagedata r:id="rId1165" o:title=""/>
          </v:shape>
          <o:OLEObject Type="Embed" ProgID="Equation.DSMT4" ShapeID="_x0000_i1606" DrawAspect="Content" ObjectID="_1797846041" r:id="rId1166"/>
        </w:object>
      </w:r>
      <w:r w:rsidRPr="009A56DC">
        <w:rPr>
          <w:rFonts w:eastAsia="Times New Roman" w:cs="Times New Roman"/>
          <w:szCs w:val="24"/>
        </w:rPr>
        <w:t xml:space="preserve"> </w:t>
      </w:r>
    </w:p>
    <w:p w14:paraId="14010F0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2"/>
          <w:szCs w:val="24"/>
        </w:rPr>
        <w:object w:dxaOrig="2880" w:dyaOrig="380" w14:anchorId="3AA22462">
          <v:shape id="_x0000_i1607" type="#_x0000_t75" style="width:2in;height:20.25pt" o:ole="">
            <v:imagedata r:id="rId1167" o:title=""/>
          </v:shape>
          <o:OLEObject Type="Embed" ProgID="Equation.DSMT4" ShapeID="_x0000_i1607" DrawAspect="Content" ObjectID="_1797846042" r:id="rId1168"/>
        </w:object>
      </w:r>
      <w:r w:rsidRPr="009A56DC">
        <w:rPr>
          <w:rFonts w:eastAsia="Times New Roman" w:cs="Times New Roman"/>
          <w:szCs w:val="24"/>
        </w:rPr>
        <w:t xml:space="preserve">; </w:t>
      </w:r>
      <w:r w:rsidRPr="009A56DC">
        <w:rPr>
          <w:rFonts w:eastAsia="Times New Roman" w:cs="Times New Roman"/>
          <w:position w:val="-12"/>
          <w:szCs w:val="24"/>
        </w:rPr>
        <w:object w:dxaOrig="380" w:dyaOrig="360" w14:anchorId="795A9040">
          <v:shape id="_x0000_i1608" type="#_x0000_t75" style="width:20.25pt;height:18.75pt" o:ole="">
            <v:imagedata r:id="rId1169" o:title=""/>
          </v:shape>
          <o:OLEObject Type="Embed" ProgID="Equation.DSMT4" ShapeID="_x0000_i1608" DrawAspect="Content" ObjectID="_1797846043" r:id="rId1170"/>
        </w:object>
      </w:r>
      <w:r w:rsidRPr="009A56DC">
        <w:rPr>
          <w:rFonts w:eastAsia="Times New Roman" w:cs="Times New Roman"/>
          <w:szCs w:val="24"/>
        </w:rPr>
        <w:t xml:space="preserve">còn </w:t>
      </w:r>
      <w:r w:rsidRPr="009A56DC">
        <w:rPr>
          <w:rFonts w:eastAsia="Times New Roman" w:cs="Times New Roman"/>
          <w:position w:val="-10"/>
          <w:szCs w:val="24"/>
        </w:rPr>
        <w:object w:dxaOrig="3120" w:dyaOrig="360" w14:anchorId="225CE07C">
          <v:shape id="_x0000_i1609" type="#_x0000_t75" style="width:155.25pt;height:18.75pt" o:ole="">
            <v:imagedata r:id="rId1171" o:title=""/>
          </v:shape>
          <o:OLEObject Type="Embed" ProgID="Equation.DSMT4" ShapeID="_x0000_i1609" DrawAspect="Content" ObjectID="_1797846044" r:id="rId1172"/>
        </w:object>
      </w:r>
      <w:r w:rsidRPr="009A56DC">
        <w:rPr>
          <w:rFonts w:eastAsia="Times New Roman" w:cs="Times New Roman"/>
          <w:szCs w:val="24"/>
        </w:rPr>
        <w:t xml:space="preserve"> ;</w:t>
      </w:r>
    </w:p>
    <w:p w14:paraId="07A9248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4"/>
          <w:szCs w:val="24"/>
        </w:rPr>
        <w:object w:dxaOrig="440" w:dyaOrig="380" w14:anchorId="601CCAFD">
          <v:shape id="_x0000_i1610" type="#_x0000_t75" style="width:22.5pt;height:20.25pt" o:ole="">
            <v:imagedata r:id="rId1173" o:title=""/>
          </v:shape>
          <o:OLEObject Type="Embed" ProgID="Equation.DSMT4" ShapeID="_x0000_i1610" DrawAspect="Content" ObjectID="_1797846045" r:id="rId1174"/>
        </w:object>
      </w:r>
      <w:r w:rsidRPr="009A56DC">
        <w:rPr>
          <w:rFonts w:eastAsia="Times New Roman" w:cs="Times New Roman"/>
          <w:szCs w:val="24"/>
        </w:rPr>
        <w:t xml:space="preserve">còn </w:t>
      </w:r>
      <w:r w:rsidRPr="009A56DC">
        <w:rPr>
          <w:rFonts w:eastAsia="Times New Roman" w:cs="Times New Roman"/>
          <w:position w:val="-10"/>
          <w:szCs w:val="24"/>
        </w:rPr>
        <w:object w:dxaOrig="2900" w:dyaOrig="360" w14:anchorId="4BA432DC">
          <v:shape id="_x0000_i1611" type="#_x0000_t75" style="width:144.75pt;height:18.75pt" o:ole="">
            <v:imagedata r:id="rId1175" o:title=""/>
          </v:shape>
          <o:OLEObject Type="Embed" ProgID="Equation.DSMT4" ShapeID="_x0000_i1611" DrawAspect="Content" ObjectID="_1797846046" r:id="rId1176"/>
        </w:object>
      </w:r>
      <w:r w:rsidRPr="009A56DC">
        <w:rPr>
          <w:rFonts w:eastAsia="Times New Roman" w:cs="Times New Roman"/>
          <w:szCs w:val="24"/>
        </w:rPr>
        <w:t xml:space="preserve"> </w:t>
      </w:r>
    </w:p>
    <w:p w14:paraId="7EEB2B5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Thêm 0,8 mol HCl vào dung dịch sau phản ứng thì trong môi trường </w:t>
      </w:r>
      <w:r w:rsidRPr="009A56DC">
        <w:rPr>
          <w:rFonts w:eastAsia="Times New Roman" w:cs="Times New Roman"/>
          <w:color w:val="FF0000"/>
          <w:szCs w:val="24"/>
        </w:rPr>
        <w:t>Acid</w:t>
      </w:r>
      <w:r w:rsidRPr="009A56DC">
        <w:rPr>
          <w:rFonts w:eastAsia="Times New Roman" w:cs="Times New Roman"/>
          <w:szCs w:val="24"/>
        </w:rPr>
        <w:t xml:space="preserve"> ion </w:t>
      </w:r>
      <w:r w:rsidRPr="009A56DC">
        <w:rPr>
          <w:rFonts w:eastAsia="Times New Roman" w:cs="Times New Roman"/>
          <w:position w:val="-12"/>
          <w:szCs w:val="24"/>
        </w:rPr>
        <w:object w:dxaOrig="520" w:dyaOrig="380" w14:anchorId="754011C9">
          <v:shape id="_x0000_i1612" type="#_x0000_t75" style="width:25.5pt;height:20.25pt" o:ole="">
            <v:imagedata r:id="rId1177" o:title=""/>
          </v:shape>
          <o:OLEObject Type="Embed" ProgID="Equation.DSMT4" ShapeID="_x0000_i1612" DrawAspect="Content" ObjectID="_1797846047" r:id="rId1178"/>
        </w:object>
      </w:r>
      <w:r w:rsidRPr="009A56DC">
        <w:rPr>
          <w:rFonts w:eastAsia="Times New Roman" w:cs="Times New Roman"/>
          <w:szCs w:val="24"/>
        </w:rPr>
        <w:t xml:space="preserve">, tiếp tục oxi hóa Cu. </w:t>
      </w:r>
    </w:p>
    <w:p w14:paraId="1EEB1382"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2"/>
          <w:szCs w:val="24"/>
        </w:rPr>
        <w:object w:dxaOrig="4440" w:dyaOrig="380" w14:anchorId="35F7537E">
          <v:shape id="_x0000_i1613" type="#_x0000_t75" style="width:222pt;height:20.25pt" o:ole="">
            <v:imagedata r:id="rId1179" o:title=""/>
          </v:shape>
          <o:OLEObject Type="Embed" ProgID="Equation.DSMT4" ShapeID="_x0000_i1613" DrawAspect="Content" ObjectID="_1797846048" r:id="rId1180"/>
        </w:object>
      </w:r>
      <w:r w:rsidRPr="009A56DC">
        <w:rPr>
          <w:rFonts w:eastAsia="Times New Roman" w:cs="Times New Roman"/>
          <w:szCs w:val="24"/>
        </w:rPr>
        <w:t xml:space="preserve"> </w:t>
      </w:r>
    </w:p>
    <w:p w14:paraId="3B5826C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lastRenderedPageBreak/>
        <w:t xml:space="preserve">                  </w:t>
      </w:r>
      <w:r w:rsidRPr="009A56DC">
        <w:rPr>
          <w:rFonts w:eastAsia="Times New Roman" w:cs="Times New Roman"/>
          <w:position w:val="-24"/>
          <w:szCs w:val="24"/>
        </w:rPr>
        <w:object w:dxaOrig="4660" w:dyaOrig="620" w14:anchorId="6C4ACBD5">
          <v:shape id="_x0000_i1614" type="#_x0000_t75" style="width:233.25pt;height:30.75pt" o:ole="">
            <v:imagedata r:id="rId1181" o:title=""/>
          </v:shape>
          <o:OLEObject Type="Embed" ProgID="Equation.DSMT4" ShapeID="_x0000_i1614" DrawAspect="Content" ObjectID="_1797846049" r:id="rId1182"/>
        </w:object>
      </w:r>
      <w:r w:rsidRPr="009A56DC">
        <w:rPr>
          <w:rFonts w:eastAsia="Times New Roman" w:cs="Times New Roman"/>
          <w:szCs w:val="24"/>
        </w:rPr>
        <w:t xml:space="preserve"> </w:t>
      </w:r>
    </w:p>
    <w:p w14:paraId="3FD4CE9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24"/>
          <w:szCs w:val="24"/>
        </w:rPr>
        <w:object w:dxaOrig="2780" w:dyaOrig="620" w14:anchorId="0C7A9A07">
          <v:shape id="_x0000_i1615" type="#_x0000_t75" style="width:138.75pt;height:30.75pt" o:ole="">
            <v:imagedata r:id="rId1183" o:title=""/>
          </v:shape>
          <o:OLEObject Type="Embed" ProgID="Equation.DSMT4" ShapeID="_x0000_i1615" DrawAspect="Content" ObjectID="_1797846050" r:id="rId1184"/>
        </w:object>
      </w:r>
      <w:r w:rsidRPr="009A56DC">
        <w:rPr>
          <w:rFonts w:eastAsia="Times New Roman" w:cs="Times New Roman"/>
          <w:szCs w:val="24"/>
        </w:rPr>
        <w:t xml:space="preserve"> </w:t>
      </w:r>
    </w:p>
    <w:p w14:paraId="6205CA4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4"/>
          <w:szCs w:val="24"/>
        </w:rPr>
        <w:object w:dxaOrig="440" w:dyaOrig="380" w14:anchorId="5673A488">
          <v:shape id="_x0000_i1616" type="#_x0000_t75" style="width:22.5pt;height:20.25pt" o:ole="">
            <v:imagedata r:id="rId1185" o:title=""/>
          </v:shape>
          <o:OLEObject Type="Embed" ProgID="Equation.DSMT4" ShapeID="_x0000_i1616" DrawAspect="Content" ObjectID="_1797846051" r:id="rId1186"/>
        </w:object>
      </w:r>
      <w:r w:rsidRPr="009A56DC">
        <w:rPr>
          <w:rFonts w:eastAsia="Times New Roman" w:cs="Times New Roman"/>
          <w:szCs w:val="24"/>
        </w:rPr>
        <w:t xml:space="preserve">còn </w:t>
      </w:r>
      <w:r w:rsidRPr="009A56DC">
        <w:rPr>
          <w:rFonts w:eastAsia="Times New Roman" w:cs="Times New Roman"/>
          <w:position w:val="-24"/>
          <w:szCs w:val="24"/>
        </w:rPr>
        <w:object w:dxaOrig="3000" w:dyaOrig="620" w14:anchorId="2D7BD2C5">
          <v:shape id="_x0000_i1617" type="#_x0000_t75" style="width:150pt;height:30.75pt" o:ole="">
            <v:imagedata r:id="rId1187" o:title=""/>
          </v:shape>
          <o:OLEObject Type="Embed" ProgID="Equation.DSMT4" ShapeID="_x0000_i1617" DrawAspect="Content" ObjectID="_1797846052" r:id="rId1188"/>
        </w:object>
      </w:r>
      <w:r w:rsidRPr="009A56DC">
        <w:rPr>
          <w:rFonts w:eastAsia="Times New Roman" w:cs="Times New Roman"/>
          <w:szCs w:val="24"/>
        </w:rPr>
        <w:t xml:space="preserve"> </w:t>
      </w:r>
    </w:p>
    <w:p w14:paraId="132DB65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4"/>
          <w:szCs w:val="24"/>
        </w:rPr>
        <w:object w:dxaOrig="400" w:dyaOrig="380" w14:anchorId="02518F7C">
          <v:shape id="_x0000_i1618" type="#_x0000_t75" style="width:21pt;height:20.25pt" o:ole="">
            <v:imagedata r:id="rId1189" o:title=""/>
          </v:shape>
          <o:OLEObject Type="Embed" ProgID="Equation.DSMT4" ShapeID="_x0000_i1618" DrawAspect="Content" ObjectID="_1797846053" r:id="rId1190"/>
        </w:object>
      </w:r>
      <w:r w:rsidRPr="009A56DC">
        <w:rPr>
          <w:rFonts w:eastAsia="Times New Roman" w:cs="Times New Roman"/>
          <w:szCs w:val="24"/>
        </w:rPr>
        <w:t xml:space="preserve">còn </w:t>
      </w:r>
      <w:r w:rsidRPr="009A56DC">
        <w:rPr>
          <w:rFonts w:eastAsia="Times New Roman" w:cs="Times New Roman"/>
          <w:position w:val="-24"/>
          <w:szCs w:val="24"/>
        </w:rPr>
        <w:object w:dxaOrig="2360" w:dyaOrig="620" w14:anchorId="0DFA3934">
          <v:shape id="_x0000_i1619" type="#_x0000_t75" style="width:118.5pt;height:30.75pt" o:ole="">
            <v:imagedata r:id="rId1191" o:title=""/>
          </v:shape>
          <o:OLEObject Type="Embed" ProgID="Equation.DSMT4" ShapeID="_x0000_i1619" DrawAspect="Content" ObjectID="_1797846054" r:id="rId1192"/>
        </w:object>
      </w:r>
      <w:r w:rsidRPr="009A56DC">
        <w:rPr>
          <w:rFonts w:eastAsia="Times New Roman" w:cs="Times New Roman"/>
          <w:szCs w:val="24"/>
        </w:rPr>
        <w:t xml:space="preserve"> </w:t>
      </w:r>
    </w:p>
    <w:p w14:paraId="5BB942C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Khi thêm 0,75 mol Mg vào hỗn hợp thì các phản ứng xảy ra theo thứ tự: </w:t>
      </w:r>
    </w:p>
    <w:p w14:paraId="6D43D350"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2"/>
          <w:szCs w:val="24"/>
        </w:rPr>
        <w:object w:dxaOrig="4480" w:dyaOrig="380" w14:anchorId="5371395D">
          <v:shape id="_x0000_i1620" type="#_x0000_t75" style="width:222.75pt;height:20.25pt" o:ole="">
            <v:imagedata r:id="rId1193" o:title=""/>
          </v:shape>
          <o:OLEObject Type="Embed" ProgID="Equation.DSMT4" ShapeID="_x0000_i1620" DrawAspect="Content" ObjectID="_1797846055" r:id="rId1194"/>
        </w:object>
      </w:r>
      <w:r w:rsidRPr="009A56DC">
        <w:rPr>
          <w:rFonts w:eastAsia="Times New Roman" w:cs="Times New Roman"/>
          <w:szCs w:val="24"/>
        </w:rPr>
        <w:t xml:space="preserve"> </w:t>
      </w:r>
    </w:p>
    <w:p w14:paraId="5E0E8A0A"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24"/>
          <w:szCs w:val="24"/>
        </w:rPr>
        <w:object w:dxaOrig="2420" w:dyaOrig="620" w14:anchorId="39B27B7A">
          <v:shape id="_x0000_i1621" type="#_x0000_t75" style="width:120.75pt;height:30.75pt" o:ole="">
            <v:imagedata r:id="rId1195" o:title=""/>
          </v:shape>
          <o:OLEObject Type="Embed" ProgID="Equation.DSMT4" ShapeID="_x0000_i1621" DrawAspect="Content" ObjectID="_1797846056" r:id="rId1196"/>
        </w:object>
      </w:r>
      <w:r w:rsidRPr="009A56DC">
        <w:rPr>
          <w:rFonts w:eastAsia="Times New Roman" w:cs="Times New Roman"/>
          <w:szCs w:val="24"/>
        </w:rPr>
        <w:t xml:space="preserve">         </w:t>
      </w:r>
      <w:r w:rsidRPr="009A56DC">
        <w:rPr>
          <w:rFonts w:eastAsia="Times New Roman" w:cs="Times New Roman"/>
          <w:position w:val="-24"/>
          <w:szCs w:val="24"/>
        </w:rPr>
        <w:object w:dxaOrig="499" w:dyaOrig="620" w14:anchorId="0F37D73B">
          <v:shape id="_x0000_i1622" type="#_x0000_t75" style="width:24.75pt;height:30.75pt" o:ole="">
            <v:imagedata r:id="rId1197" o:title=""/>
          </v:shape>
          <o:OLEObject Type="Embed" ProgID="Equation.DSMT4" ShapeID="_x0000_i1622" DrawAspect="Content" ObjectID="_1797846057" r:id="rId1198"/>
        </w:object>
      </w:r>
      <w:r w:rsidRPr="009A56DC">
        <w:rPr>
          <w:rFonts w:eastAsia="Times New Roman" w:cs="Times New Roman"/>
          <w:szCs w:val="24"/>
        </w:rPr>
        <w:t xml:space="preserve"> </w:t>
      </w:r>
    </w:p>
    <w:p w14:paraId="6ED283B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4"/>
          <w:szCs w:val="24"/>
        </w:rPr>
        <w:object w:dxaOrig="700" w:dyaOrig="380" w14:anchorId="6C48B917">
          <v:shape id="_x0000_i1623" type="#_x0000_t75" style="width:35.25pt;height:20.25pt" o:ole="">
            <v:imagedata r:id="rId1199" o:title=""/>
          </v:shape>
          <o:OLEObject Type="Embed" ProgID="Equation.DSMT4" ShapeID="_x0000_i1623" DrawAspect="Content" ObjectID="_1797846058" r:id="rId1200"/>
        </w:object>
      </w:r>
      <w:r w:rsidRPr="009A56DC">
        <w:rPr>
          <w:rFonts w:eastAsia="Times New Roman" w:cs="Times New Roman"/>
          <w:szCs w:val="24"/>
        </w:rPr>
        <w:t xml:space="preserve"> còn = </w:t>
      </w:r>
      <w:r w:rsidRPr="009A56DC">
        <w:rPr>
          <w:rFonts w:eastAsia="Times New Roman" w:cs="Times New Roman"/>
          <w:position w:val="-24"/>
          <w:szCs w:val="24"/>
        </w:rPr>
        <w:object w:dxaOrig="2880" w:dyaOrig="620" w14:anchorId="3CF18C36">
          <v:shape id="_x0000_i1624" type="#_x0000_t75" style="width:2in;height:30.75pt" o:ole="">
            <v:imagedata r:id="rId1201" o:title=""/>
          </v:shape>
          <o:OLEObject Type="Embed" ProgID="Equation.DSMT4" ShapeID="_x0000_i1624" DrawAspect="Content" ObjectID="_1797846059" r:id="rId1202"/>
        </w:object>
      </w:r>
      <w:r w:rsidRPr="009A56DC">
        <w:rPr>
          <w:rFonts w:eastAsia="Times New Roman" w:cs="Times New Roman"/>
          <w:szCs w:val="24"/>
        </w:rPr>
        <w:t xml:space="preserve"> còn</w:t>
      </w:r>
      <w:r w:rsidRPr="009A56DC">
        <w:rPr>
          <w:rFonts w:eastAsia="Times New Roman" w:cs="Times New Roman"/>
          <w:position w:val="-24"/>
          <w:szCs w:val="24"/>
        </w:rPr>
        <w:object w:dxaOrig="2340" w:dyaOrig="620" w14:anchorId="199CB9FA">
          <v:shape id="_x0000_i1625" type="#_x0000_t75" style="width:117pt;height:30.75pt" o:ole="">
            <v:imagedata r:id="rId1203" o:title=""/>
          </v:shape>
          <o:OLEObject Type="Embed" ProgID="Equation.DSMT4" ShapeID="_x0000_i1625" DrawAspect="Content" ObjectID="_1797846060" r:id="rId1204"/>
        </w:object>
      </w:r>
      <w:r w:rsidRPr="009A56DC">
        <w:rPr>
          <w:rFonts w:eastAsia="Times New Roman" w:cs="Times New Roman"/>
          <w:szCs w:val="24"/>
        </w:rPr>
        <w:t xml:space="preserve"> </w:t>
      </w:r>
    </w:p>
    <w:p w14:paraId="1D13D468"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0"/>
          <w:szCs w:val="24"/>
        </w:rPr>
        <w:object w:dxaOrig="2480" w:dyaOrig="360" w14:anchorId="2C9774CD">
          <v:shape id="_x0000_i1626" type="#_x0000_t75" style="width:123.75pt;height:18.75pt" o:ole="">
            <v:imagedata r:id="rId1205" o:title=""/>
          </v:shape>
          <o:OLEObject Type="Embed" ProgID="Equation.DSMT4" ShapeID="_x0000_i1626" DrawAspect="Content" ObjectID="_1797846061" r:id="rId1206"/>
        </w:object>
      </w:r>
      <w:r w:rsidRPr="009A56DC">
        <w:rPr>
          <w:rFonts w:eastAsia="Times New Roman" w:cs="Times New Roman"/>
          <w:szCs w:val="24"/>
        </w:rPr>
        <w:t xml:space="preserve"> </w:t>
      </w:r>
    </w:p>
    <w:p w14:paraId="1CC853DA"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0"/>
          <w:szCs w:val="24"/>
        </w:rPr>
        <w:object w:dxaOrig="1579" w:dyaOrig="320" w14:anchorId="4968B32A">
          <v:shape id="_x0000_i1627" type="#_x0000_t75" style="width:78.75pt;height:15pt" o:ole="">
            <v:imagedata r:id="rId1207" o:title=""/>
          </v:shape>
          <o:OLEObject Type="Embed" ProgID="Equation.DSMT4" ShapeID="_x0000_i1627" DrawAspect="Content" ObjectID="_1797846062" r:id="rId1208"/>
        </w:object>
      </w:r>
      <w:r w:rsidRPr="009A56DC">
        <w:rPr>
          <w:rFonts w:eastAsia="Times New Roman" w:cs="Times New Roman"/>
          <w:szCs w:val="24"/>
        </w:rPr>
        <w:t xml:space="preserve">         0,04</w:t>
      </w:r>
    </w:p>
    <w:p w14:paraId="4C45A344"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2"/>
          <w:szCs w:val="24"/>
        </w:rPr>
        <w:object w:dxaOrig="2600" w:dyaOrig="380" w14:anchorId="50AE322A">
          <v:shape id="_x0000_i1628" type="#_x0000_t75" style="width:130.5pt;height:20.25pt" o:ole="">
            <v:imagedata r:id="rId1209" o:title=""/>
          </v:shape>
          <o:OLEObject Type="Embed" ProgID="Equation.DSMT4" ShapeID="_x0000_i1628" DrawAspect="Content" ObjectID="_1797846063" r:id="rId1210"/>
        </w:object>
      </w:r>
      <w:r w:rsidRPr="009A56DC">
        <w:rPr>
          <w:rFonts w:eastAsia="Times New Roman" w:cs="Times New Roman"/>
          <w:szCs w:val="24"/>
        </w:rPr>
        <w:t xml:space="preserve"> </w:t>
      </w:r>
    </w:p>
    <w:p w14:paraId="26955613"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24"/>
          <w:szCs w:val="24"/>
        </w:rPr>
        <w:object w:dxaOrig="1320" w:dyaOrig="620" w14:anchorId="45C76247">
          <v:shape id="_x0000_i1629" type="#_x0000_t75" style="width:66pt;height:30.75pt" o:ole="">
            <v:imagedata r:id="rId1211" o:title=""/>
          </v:shape>
          <o:OLEObject Type="Embed" ProgID="Equation.DSMT4" ShapeID="_x0000_i1629" DrawAspect="Content" ObjectID="_1797846064" r:id="rId1212"/>
        </w:object>
      </w:r>
      <w:r w:rsidRPr="009A56DC">
        <w:rPr>
          <w:rFonts w:eastAsia="Times New Roman" w:cs="Times New Roman"/>
          <w:szCs w:val="24"/>
        </w:rPr>
        <w:t xml:space="preserve">     </w:t>
      </w:r>
      <w:r w:rsidRPr="009A56DC">
        <w:rPr>
          <w:rFonts w:eastAsia="Times New Roman" w:cs="Times New Roman"/>
          <w:position w:val="-24"/>
          <w:szCs w:val="24"/>
        </w:rPr>
        <w:object w:dxaOrig="999" w:dyaOrig="620" w14:anchorId="0D1222A6">
          <v:shape id="_x0000_i1630" type="#_x0000_t75" style="width:49.5pt;height:30.75pt" o:ole="">
            <v:imagedata r:id="rId1213" o:title=""/>
          </v:shape>
          <o:OLEObject Type="Embed" ProgID="Equation.DSMT4" ShapeID="_x0000_i1630" DrawAspect="Content" ObjectID="_1797846065" r:id="rId1214"/>
        </w:object>
      </w:r>
      <w:r w:rsidRPr="009A56DC">
        <w:rPr>
          <w:rFonts w:eastAsia="Times New Roman" w:cs="Times New Roman"/>
          <w:szCs w:val="24"/>
        </w:rPr>
        <w:t xml:space="preserve"> </w:t>
      </w:r>
    </w:p>
    <w:p w14:paraId="4A13DFBB"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28"/>
          <w:szCs w:val="24"/>
        </w:rPr>
        <w:object w:dxaOrig="3680" w:dyaOrig="680" w14:anchorId="0BC80084">
          <v:shape id="_x0000_i1631" type="#_x0000_t75" style="width:183pt;height:34.5pt" o:ole="">
            <v:imagedata r:id="rId1215" o:title=""/>
          </v:shape>
          <o:OLEObject Type="Embed" ProgID="Equation.DSMT4" ShapeID="_x0000_i1631" DrawAspect="Content" ObjectID="_1797846066" r:id="rId1216"/>
        </w:object>
      </w:r>
      <w:r w:rsidRPr="009A56DC">
        <w:rPr>
          <w:rFonts w:eastAsia="Times New Roman" w:cs="Times New Roman"/>
          <w:szCs w:val="24"/>
        </w:rPr>
        <w:t xml:space="preserve"> lít</w:t>
      </w:r>
    </w:p>
    <w:p w14:paraId="777AF80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b) n</w:t>
      </w:r>
      <w:r w:rsidRPr="009A56DC">
        <w:rPr>
          <w:rFonts w:eastAsia="Times New Roman" w:cs="Times New Roman"/>
          <w:szCs w:val="24"/>
          <w:vertAlign w:val="subscript"/>
        </w:rPr>
        <w:t>Mg</w:t>
      </w:r>
      <w:r w:rsidRPr="009A56DC">
        <w:rPr>
          <w:rFonts w:eastAsia="Times New Roman" w:cs="Times New Roman"/>
          <w:szCs w:val="24"/>
        </w:rPr>
        <w:t xml:space="preserve"> còn =</w:t>
      </w:r>
      <w:r w:rsidRPr="009A56DC">
        <w:rPr>
          <w:rFonts w:eastAsia="Times New Roman" w:cs="Times New Roman"/>
          <w:position w:val="-24"/>
          <w:szCs w:val="24"/>
        </w:rPr>
        <w:object w:dxaOrig="2720" w:dyaOrig="620" w14:anchorId="12C88300">
          <v:shape id="_x0000_i1632" type="#_x0000_t75" style="width:135pt;height:30.75pt" o:ole="">
            <v:imagedata r:id="rId1217" o:title=""/>
          </v:shape>
          <o:OLEObject Type="Embed" ProgID="Equation.DSMT4" ShapeID="_x0000_i1632" DrawAspect="Content" ObjectID="_1797846067" r:id="rId1218"/>
        </w:object>
      </w:r>
      <w:r w:rsidRPr="009A56DC">
        <w:rPr>
          <w:rFonts w:eastAsia="Times New Roman" w:cs="Times New Roman"/>
          <w:szCs w:val="24"/>
        </w:rPr>
        <w:t xml:space="preserve"> </w:t>
      </w:r>
    </w:p>
    <w:p w14:paraId="438AF2E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Khối lượng mỗi kim loại trong M là</w:t>
      </w:r>
    </w:p>
    <w:p w14:paraId="4494416F"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4"/>
          <w:szCs w:val="24"/>
        </w:rPr>
        <w:object w:dxaOrig="2540" w:dyaOrig="380" w14:anchorId="31564F92">
          <v:shape id="_x0000_i1633" type="#_x0000_t75" style="width:127.5pt;height:20.25pt" o:ole="">
            <v:imagedata r:id="rId1219" o:title=""/>
          </v:shape>
          <o:OLEObject Type="Embed" ProgID="Equation.DSMT4" ShapeID="_x0000_i1633" DrawAspect="Content" ObjectID="_1797846068" r:id="rId1220"/>
        </w:object>
      </w:r>
      <w:r w:rsidRPr="009A56DC">
        <w:rPr>
          <w:rFonts w:eastAsia="Times New Roman" w:cs="Times New Roman"/>
          <w:szCs w:val="24"/>
        </w:rPr>
        <w:t xml:space="preserve"> </w:t>
      </w:r>
    </w:p>
    <w:p w14:paraId="069F12CC"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szCs w:val="24"/>
        </w:rPr>
        <w:t>m</w:t>
      </w:r>
      <w:r w:rsidRPr="009A56DC">
        <w:rPr>
          <w:rFonts w:eastAsia="Times New Roman" w:cs="Times New Roman"/>
          <w:szCs w:val="24"/>
          <w:vertAlign w:val="subscript"/>
        </w:rPr>
        <w:t>Cu</w:t>
      </w:r>
      <w:r w:rsidRPr="009A56DC">
        <w:rPr>
          <w:rFonts w:eastAsia="Times New Roman" w:cs="Times New Roman"/>
          <w:szCs w:val="24"/>
        </w:rPr>
        <w:t xml:space="preserve"> = 64.0,04 = 2,56 gam </w:t>
      </w:r>
    </w:p>
    <w:p w14:paraId="1FA0DCE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i/>
          <w:szCs w:val="24"/>
        </w:rPr>
        <w:t>Ví dụ 2:</w:t>
      </w:r>
      <w:r w:rsidRPr="009A56DC">
        <w:rPr>
          <w:rFonts w:eastAsia="Times New Roman" w:cs="Times New Roman"/>
          <w:szCs w:val="24"/>
        </w:rPr>
        <w:t xml:space="preserve"> Nhiệt phân 21,25 gam NaNO</w:t>
      </w:r>
      <w:r w:rsidRPr="009A56DC">
        <w:rPr>
          <w:rFonts w:eastAsia="Times New Roman" w:cs="Times New Roman"/>
          <w:szCs w:val="24"/>
          <w:vertAlign w:val="subscript"/>
        </w:rPr>
        <w:t>3</w:t>
      </w:r>
      <w:r w:rsidRPr="009A56DC">
        <w:rPr>
          <w:rFonts w:eastAsia="Times New Roman" w:cs="Times New Roman"/>
          <w:szCs w:val="24"/>
        </w:rPr>
        <w:t>, sau một thời gian thu được 18,85 gam chất rắn, Cho toàn bộ lượng khi sinh ra phản ứng hết với hỗn hợp X gồm Mg và Fe thu được 8,8 gam chất rắn Y. Hòa tan hoàn toàn Y trong dung dịch HNO</w:t>
      </w:r>
      <w:r w:rsidRPr="009A56DC">
        <w:rPr>
          <w:rFonts w:eastAsia="Times New Roman" w:cs="Times New Roman"/>
          <w:szCs w:val="24"/>
          <w:vertAlign w:val="subscript"/>
        </w:rPr>
        <w:t>3</w:t>
      </w:r>
      <w:r w:rsidRPr="009A56DC">
        <w:rPr>
          <w:rFonts w:eastAsia="Times New Roman" w:cs="Times New Roman"/>
          <w:szCs w:val="24"/>
        </w:rPr>
        <w:t xml:space="preserve"> dư, thu được 0,15 mol NO</w:t>
      </w:r>
      <w:r w:rsidRPr="009A56DC">
        <w:rPr>
          <w:rFonts w:eastAsia="Times New Roman" w:cs="Times New Roman"/>
          <w:szCs w:val="24"/>
          <w:vertAlign w:val="subscript"/>
        </w:rPr>
        <w:t>2</w:t>
      </w:r>
      <w:r w:rsidRPr="009A56DC">
        <w:rPr>
          <w:rFonts w:eastAsia="Times New Roman" w:cs="Times New Roman"/>
          <w:szCs w:val="24"/>
        </w:rPr>
        <w:t xml:space="preserve"> (sản phẩm khử duy nhất). Tính phần trăm khối lượng của mỗi kim loại trong X.</w:t>
      </w:r>
    </w:p>
    <w:p w14:paraId="79482824"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i/>
          <w:szCs w:val="24"/>
        </w:rPr>
      </w:pPr>
      <w:r w:rsidRPr="009A56DC">
        <w:rPr>
          <w:rFonts w:eastAsia="Times New Roman" w:cs="Times New Roman"/>
          <w:b/>
          <w:bCs/>
          <w:i/>
          <w:iCs/>
          <w:szCs w:val="24"/>
        </w:rPr>
        <w:t>Giải</w:t>
      </w:r>
    </w:p>
    <w:p w14:paraId="6038E82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position w:val="-24"/>
          <w:szCs w:val="24"/>
        </w:rPr>
        <w:object w:dxaOrig="3140" w:dyaOrig="620" w14:anchorId="57377332">
          <v:shape id="_x0000_i1634" type="#_x0000_t75" style="width:156pt;height:30.75pt" o:ole="">
            <v:imagedata r:id="rId1221" o:title=""/>
          </v:shape>
          <o:OLEObject Type="Embed" ProgID="Equation.DSMT4" ShapeID="_x0000_i1634" DrawAspect="Content" ObjectID="_1797846069" r:id="rId1222"/>
        </w:object>
      </w:r>
      <w:r w:rsidRPr="009A56DC">
        <w:rPr>
          <w:rFonts w:eastAsia="Times New Roman" w:cs="Times New Roman"/>
          <w:szCs w:val="24"/>
          <w:lang w:val="fr-FR"/>
        </w:rPr>
        <w:t xml:space="preserve"> </w:t>
      </w:r>
    </w:p>
    <w:p w14:paraId="02303DB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Quy Y về Mg, Fe và O</w:t>
      </w:r>
      <w:r w:rsidRPr="009A56DC">
        <w:rPr>
          <w:rFonts w:eastAsia="Times New Roman" w:cs="Times New Roman"/>
          <w:szCs w:val="24"/>
          <w:vertAlign w:val="subscript"/>
          <w:lang w:val="fr-FR"/>
        </w:rPr>
        <w:t>2</w:t>
      </w:r>
      <w:r w:rsidRPr="009A56DC">
        <w:rPr>
          <w:rFonts w:eastAsia="Times New Roman" w:cs="Times New Roman"/>
          <w:szCs w:val="24"/>
          <w:lang w:val="fr-FR"/>
        </w:rPr>
        <w:t>. Ta có:</w:t>
      </w:r>
    </w:p>
    <w:p w14:paraId="0FBBC1B7" w14:textId="77777777" w:rsidR="004C11BA" w:rsidRPr="009A56DC" w:rsidRDefault="004C11BA" w:rsidP="009A56DC">
      <w:pPr>
        <w:widowControl w:val="0"/>
        <w:tabs>
          <w:tab w:val="left" w:pos="284"/>
          <w:tab w:val="left" w:pos="2835"/>
          <w:tab w:val="left" w:pos="5245"/>
          <w:tab w:val="left" w:pos="7797"/>
        </w:tabs>
        <w:spacing w:line="240" w:lineRule="auto"/>
        <w:ind w:left="436" w:firstLine="1724"/>
        <w:jc w:val="both"/>
        <w:rPr>
          <w:rFonts w:eastAsia="Times New Roman" w:cs="Times New Roman"/>
          <w:szCs w:val="24"/>
          <w:lang w:val="fr-FR"/>
        </w:rPr>
      </w:pPr>
      <w:r w:rsidRPr="009A56DC">
        <w:rPr>
          <w:rFonts w:eastAsia="Times New Roman" w:cs="Times New Roman"/>
          <w:szCs w:val="24"/>
          <w:lang w:val="fr-FR"/>
        </w:rPr>
        <w:t>24x + 56y = 8,8 - 32.0.075 = 6,4 (1)</w:t>
      </w:r>
    </w:p>
    <w:tbl>
      <w:tblPr>
        <w:tblW w:w="0" w:type="auto"/>
        <w:tblInd w:w="675" w:type="dxa"/>
        <w:tblLook w:val="04A0" w:firstRow="1" w:lastRow="0" w:firstColumn="1" w:lastColumn="0" w:noHBand="0" w:noVBand="1"/>
      </w:tblPr>
      <w:tblGrid>
        <w:gridCol w:w="3261"/>
        <w:gridCol w:w="5670"/>
      </w:tblGrid>
      <w:tr w:rsidR="004C11BA" w:rsidRPr="009A56DC" w14:paraId="2CFB5F58" w14:textId="77777777" w:rsidTr="0002034C">
        <w:tc>
          <w:tcPr>
            <w:tcW w:w="3261" w:type="dxa"/>
            <w:tcBorders>
              <w:right w:val="single" w:sz="4" w:space="0" w:color="auto"/>
            </w:tcBorders>
            <w:shd w:val="clear" w:color="auto" w:fill="auto"/>
          </w:tcPr>
          <w:p w14:paraId="31033A1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position w:val="-10"/>
                <w:szCs w:val="24"/>
                <w:lang w:val="fr-FR"/>
              </w:rPr>
              <w:object w:dxaOrig="1719" w:dyaOrig="360" w14:anchorId="054B393B">
                <v:shape id="_x0000_i1635" type="#_x0000_t75" style="width:85.5pt;height:18.75pt" o:ole="">
                  <v:imagedata r:id="rId1223" o:title=""/>
                </v:shape>
                <o:OLEObject Type="Embed" ProgID="Equation.DSMT4" ShapeID="_x0000_i1635" DrawAspect="Content" ObjectID="_1797846070" r:id="rId1224"/>
              </w:object>
            </w:r>
            <w:r w:rsidRPr="009A56DC">
              <w:rPr>
                <w:rFonts w:eastAsia="Times New Roman" w:cs="Times New Roman"/>
                <w:szCs w:val="24"/>
                <w:lang w:val="fr-FR"/>
              </w:rPr>
              <w:t xml:space="preserve"> </w:t>
            </w:r>
          </w:p>
          <w:p w14:paraId="63D9309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x   →             2x</w:t>
            </w:r>
          </w:p>
          <w:p w14:paraId="1E2A0AB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position w:val="-6"/>
                <w:szCs w:val="24"/>
                <w:lang w:val="fr-FR"/>
              </w:rPr>
              <w:object w:dxaOrig="1640" w:dyaOrig="320" w14:anchorId="31DF4DC6">
                <v:shape id="_x0000_i1636" type="#_x0000_t75" style="width:81.75pt;height:15pt" o:ole="">
                  <v:imagedata r:id="rId1225" o:title=""/>
                </v:shape>
                <o:OLEObject Type="Embed" ProgID="Equation.DSMT4" ShapeID="_x0000_i1636" DrawAspect="Content" ObjectID="_1797846071" r:id="rId1226"/>
              </w:object>
            </w:r>
            <w:r w:rsidRPr="009A56DC">
              <w:rPr>
                <w:rFonts w:eastAsia="Times New Roman" w:cs="Times New Roman"/>
                <w:szCs w:val="24"/>
                <w:lang w:val="fr-FR"/>
              </w:rPr>
              <w:t xml:space="preserve"> </w:t>
            </w:r>
          </w:p>
          <w:p w14:paraId="4DE8E91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y       →       3y</w:t>
            </w:r>
          </w:p>
        </w:tc>
        <w:tc>
          <w:tcPr>
            <w:tcW w:w="5670" w:type="dxa"/>
            <w:tcBorders>
              <w:left w:val="single" w:sz="4" w:space="0" w:color="auto"/>
            </w:tcBorders>
            <w:shd w:val="clear" w:color="auto" w:fill="auto"/>
          </w:tcPr>
          <w:p w14:paraId="7B43DBF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position w:val="-12"/>
                <w:szCs w:val="24"/>
                <w:lang w:val="fr-FR"/>
              </w:rPr>
              <w:object w:dxaOrig="1579" w:dyaOrig="380" w14:anchorId="5EB76764">
                <v:shape id="_x0000_i1637" type="#_x0000_t75" style="width:78.75pt;height:20.25pt" o:ole="">
                  <v:imagedata r:id="rId1227" o:title=""/>
                </v:shape>
                <o:OLEObject Type="Embed" ProgID="Equation.DSMT4" ShapeID="_x0000_i1637" DrawAspect="Content" ObjectID="_1797846072" r:id="rId1228"/>
              </w:object>
            </w:r>
            <w:r w:rsidRPr="009A56DC">
              <w:rPr>
                <w:rFonts w:eastAsia="Times New Roman" w:cs="Times New Roman"/>
                <w:szCs w:val="24"/>
                <w:lang w:val="fr-FR"/>
              </w:rPr>
              <w:t xml:space="preserve"> </w:t>
            </w:r>
          </w:p>
          <w:p w14:paraId="7559A7A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position w:val="-10"/>
                <w:szCs w:val="24"/>
                <w:lang w:val="fr-FR"/>
              </w:rPr>
              <w:object w:dxaOrig="1280" w:dyaOrig="320" w14:anchorId="3D064597">
                <v:shape id="_x0000_i1638" type="#_x0000_t75" style="width:65.25pt;height:15pt" o:ole="">
                  <v:imagedata r:id="rId1229" o:title=""/>
                </v:shape>
                <o:OLEObject Type="Embed" ProgID="Equation.DSMT4" ShapeID="_x0000_i1638" DrawAspect="Content" ObjectID="_1797846073" r:id="rId1230"/>
              </w:object>
            </w:r>
            <w:r w:rsidRPr="009A56DC">
              <w:rPr>
                <w:rFonts w:eastAsia="Times New Roman" w:cs="Times New Roman"/>
                <w:szCs w:val="24"/>
                <w:lang w:val="fr-FR"/>
              </w:rPr>
              <w:t xml:space="preserve"> </w:t>
            </w:r>
          </w:p>
          <w:p w14:paraId="0B81C2A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position w:val="-6"/>
                <w:szCs w:val="24"/>
                <w:lang w:val="fr-FR"/>
              </w:rPr>
              <w:object w:dxaOrig="1520" w:dyaOrig="320" w14:anchorId="34A878AA">
                <v:shape id="_x0000_i1639" type="#_x0000_t75" style="width:76.5pt;height:15pt" o:ole="">
                  <v:imagedata r:id="rId1231" o:title=""/>
                </v:shape>
                <o:OLEObject Type="Embed" ProgID="Equation.DSMT4" ShapeID="_x0000_i1639" DrawAspect="Content" ObjectID="_1797846074" r:id="rId1232"/>
              </w:object>
            </w:r>
            <w:r w:rsidRPr="009A56DC">
              <w:rPr>
                <w:rFonts w:eastAsia="Times New Roman" w:cs="Times New Roman"/>
                <w:szCs w:val="24"/>
                <w:lang w:val="fr-FR"/>
              </w:rPr>
              <w:t xml:space="preserve"> </w:t>
            </w:r>
          </w:p>
          <w:p w14:paraId="0C156CC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w:t>
            </w:r>
            <w:r w:rsidRPr="009A56DC">
              <w:rPr>
                <w:rFonts w:eastAsia="Times New Roman" w:cs="Times New Roman"/>
                <w:position w:val="-10"/>
                <w:szCs w:val="24"/>
                <w:lang w:val="fr-FR"/>
              </w:rPr>
              <w:object w:dxaOrig="1240" w:dyaOrig="320" w14:anchorId="3E29DE2F">
                <v:shape id="_x0000_i1640" type="#_x0000_t75" style="width:62.25pt;height:15pt" o:ole="">
                  <v:imagedata r:id="rId1233" o:title=""/>
                </v:shape>
                <o:OLEObject Type="Embed" ProgID="Equation.DSMT4" ShapeID="_x0000_i1640" DrawAspect="Content" ObjectID="_1797846075" r:id="rId1234"/>
              </w:object>
            </w:r>
            <w:r w:rsidRPr="009A56DC">
              <w:rPr>
                <w:rFonts w:eastAsia="Times New Roman" w:cs="Times New Roman"/>
                <w:szCs w:val="24"/>
                <w:lang w:val="fr-FR"/>
              </w:rPr>
              <w:t xml:space="preserve"> </w:t>
            </w:r>
          </w:p>
        </w:tc>
      </w:tr>
    </w:tbl>
    <w:p w14:paraId="4285844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position w:val="-10"/>
          <w:szCs w:val="24"/>
          <w:lang w:val="fr-FR"/>
        </w:rPr>
        <w:object w:dxaOrig="1740" w:dyaOrig="320" w14:anchorId="673D9567">
          <v:shape id="_x0000_i1641" type="#_x0000_t75" style="width:86.25pt;height:15pt" o:ole="">
            <v:imagedata r:id="rId1235" o:title=""/>
          </v:shape>
          <o:OLEObject Type="Embed" ProgID="Equation.DSMT4" ShapeID="_x0000_i1641" DrawAspect="Content" ObjectID="_1797846076" r:id="rId1236"/>
        </w:object>
      </w:r>
      <w:r w:rsidRPr="009A56DC">
        <w:rPr>
          <w:rFonts w:eastAsia="Times New Roman" w:cs="Times New Roman"/>
          <w:szCs w:val="24"/>
          <w:lang w:val="fr-FR"/>
        </w:rPr>
        <w:t xml:space="preserve">     (2) </w:t>
      </w:r>
    </w:p>
    <w:p w14:paraId="1730019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Giải hệ (1), (2) ta được: x = 0,15 mol; y= 0,05 mol. </w:t>
      </w:r>
    </w:p>
    <w:p w14:paraId="27BAC6D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Phần trăm khối lượng của mỗi kim loại trong X là</w:t>
      </w:r>
    </w:p>
    <w:p w14:paraId="436BFC8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position w:val="-28"/>
          <w:szCs w:val="24"/>
          <w:lang w:val="fr-FR"/>
        </w:rPr>
        <w:object w:dxaOrig="3060" w:dyaOrig="660" w14:anchorId="40997293">
          <v:shape id="_x0000_i1642" type="#_x0000_t75" style="width:153pt;height:33.75pt" o:ole="">
            <v:imagedata r:id="rId1237" o:title=""/>
          </v:shape>
          <o:OLEObject Type="Embed" ProgID="Equation.DSMT4" ShapeID="_x0000_i1642" DrawAspect="Content" ObjectID="_1797846077" r:id="rId1238"/>
        </w:object>
      </w:r>
      <w:r w:rsidRPr="009A56DC">
        <w:rPr>
          <w:rFonts w:eastAsia="Times New Roman" w:cs="Times New Roman"/>
          <w:szCs w:val="24"/>
          <w:lang w:val="fr-FR"/>
        </w:rPr>
        <w:t xml:space="preserve"> </w:t>
      </w:r>
    </w:p>
    <w:p w14:paraId="20C3A4A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position w:val="-14"/>
          <w:szCs w:val="24"/>
          <w:lang w:val="fr-FR"/>
        </w:rPr>
        <w:object w:dxaOrig="3440" w:dyaOrig="380" w14:anchorId="59CD494B">
          <v:shape id="_x0000_i1643" type="#_x0000_t75" style="width:172.5pt;height:20.25pt" o:ole="">
            <v:imagedata r:id="rId1239" o:title=""/>
          </v:shape>
          <o:OLEObject Type="Embed" ProgID="Equation.DSMT4" ShapeID="_x0000_i1643" DrawAspect="Content" ObjectID="_1797846078" r:id="rId1240"/>
        </w:object>
      </w:r>
      <w:r w:rsidRPr="009A56DC">
        <w:rPr>
          <w:rFonts w:eastAsia="Times New Roman" w:cs="Times New Roman"/>
          <w:szCs w:val="24"/>
          <w:lang w:val="fr-FR"/>
        </w:rPr>
        <w:t xml:space="preserve"> </w:t>
      </w:r>
    </w:p>
    <w:p w14:paraId="0C8F895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b/>
          <w:i/>
          <w:szCs w:val="24"/>
          <w:lang w:val="fr-FR"/>
        </w:rPr>
        <w:t>Ví dụ 3:</w:t>
      </w:r>
      <w:r w:rsidRPr="009A56DC">
        <w:rPr>
          <w:rFonts w:eastAsia="Times New Roman" w:cs="Times New Roman"/>
          <w:szCs w:val="24"/>
          <w:lang w:val="fr-FR"/>
        </w:rPr>
        <w:t xml:space="preserve"> Cho hỗn hợp gồm 1,12 gam Fe và 1,92 gam Cu vào 400ml dung dịch chứa hỗn hợp gồm H</w:t>
      </w:r>
      <w:r w:rsidRPr="009A56DC">
        <w:rPr>
          <w:rFonts w:eastAsia="Times New Roman" w:cs="Times New Roman"/>
          <w:szCs w:val="24"/>
          <w:vertAlign w:val="subscript"/>
          <w:lang w:val="fr-FR"/>
        </w:rPr>
        <w:t>2</w:t>
      </w:r>
      <w:r w:rsidRPr="009A56DC">
        <w:rPr>
          <w:rFonts w:eastAsia="Times New Roman" w:cs="Times New Roman"/>
          <w:szCs w:val="24"/>
          <w:lang w:val="fr-FR"/>
        </w:rPr>
        <w:t>SO</w:t>
      </w:r>
      <w:r w:rsidRPr="009A56DC">
        <w:rPr>
          <w:rFonts w:eastAsia="Times New Roman" w:cs="Times New Roman"/>
          <w:szCs w:val="24"/>
          <w:vertAlign w:val="subscript"/>
          <w:lang w:val="fr-FR"/>
        </w:rPr>
        <w:t>4</w:t>
      </w:r>
      <w:r w:rsidRPr="009A56DC">
        <w:rPr>
          <w:rFonts w:eastAsia="Times New Roman" w:cs="Times New Roman"/>
          <w:szCs w:val="24"/>
          <w:lang w:val="fr-FR"/>
        </w:rPr>
        <w:t xml:space="preserve"> 0,5M và NaNO</w:t>
      </w:r>
      <w:r w:rsidRPr="009A56DC">
        <w:rPr>
          <w:rFonts w:eastAsia="Times New Roman" w:cs="Times New Roman"/>
          <w:szCs w:val="24"/>
          <w:vertAlign w:val="subscript"/>
          <w:lang w:val="fr-FR"/>
        </w:rPr>
        <w:t>3</w:t>
      </w:r>
      <w:r w:rsidRPr="009A56DC">
        <w:rPr>
          <w:rFonts w:eastAsia="Times New Roman" w:cs="Times New Roman"/>
          <w:szCs w:val="24"/>
          <w:lang w:val="fr-FR"/>
        </w:rPr>
        <w:t xml:space="preserve"> 0,2M. Sau khi các phản ứng xảy ra hoàn toàn, thu được dung dịch X và khí NO (sản phẩm khử duy nhất). Cho V ml dung dịch NaOH 1M vào dung dịch X thì lượng kết tủa thu được là lớn nhất. Tính giá trị tối thiểu của V.</w:t>
      </w:r>
    </w:p>
    <w:p w14:paraId="799366D9"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i/>
          <w:szCs w:val="24"/>
          <w:lang w:val="fr-FR"/>
        </w:rPr>
      </w:pPr>
      <w:r w:rsidRPr="009A56DC">
        <w:rPr>
          <w:rFonts w:eastAsia="Times New Roman" w:cs="Times New Roman"/>
          <w:b/>
          <w:i/>
          <w:szCs w:val="24"/>
          <w:lang w:val="fr-FR"/>
        </w:rPr>
        <w:lastRenderedPageBreak/>
        <w:t>Giải</w:t>
      </w:r>
    </w:p>
    <w:p w14:paraId="26DD9A28" w14:textId="77777777" w:rsidR="004C11BA" w:rsidRPr="009A56DC" w:rsidRDefault="004C11BA" w:rsidP="009A56DC">
      <w:pPr>
        <w:widowControl w:val="0"/>
        <w:tabs>
          <w:tab w:val="left" w:pos="284"/>
          <w:tab w:val="left" w:pos="2835"/>
          <w:tab w:val="left" w:pos="5245"/>
          <w:tab w:val="left" w:pos="7797"/>
        </w:tabs>
        <w:spacing w:line="240" w:lineRule="auto"/>
        <w:ind w:left="436" w:firstLine="1004"/>
        <w:jc w:val="both"/>
        <w:rPr>
          <w:rFonts w:eastAsia="Times New Roman" w:cs="Times New Roman"/>
          <w:szCs w:val="24"/>
          <w:lang w:val="fr-FR"/>
        </w:rPr>
      </w:pPr>
      <w:r w:rsidRPr="009A56DC">
        <w:rPr>
          <w:rFonts w:eastAsia="Times New Roman" w:cs="Times New Roman"/>
          <w:position w:val="-12"/>
          <w:szCs w:val="24"/>
          <w:lang w:val="fr-FR"/>
        </w:rPr>
        <w:object w:dxaOrig="3900" w:dyaOrig="380" w14:anchorId="33819E8F">
          <v:shape id="_x0000_i1644" type="#_x0000_t75" style="width:194.25pt;height:20.25pt" o:ole="">
            <v:imagedata r:id="rId1241" o:title=""/>
          </v:shape>
          <o:OLEObject Type="Embed" ProgID="Equation.DSMT4" ShapeID="_x0000_i1644" DrawAspect="Content" ObjectID="_1797846079" r:id="rId1242"/>
        </w:object>
      </w:r>
      <w:r w:rsidRPr="009A56DC">
        <w:rPr>
          <w:rFonts w:eastAsia="Times New Roman" w:cs="Times New Roman"/>
          <w:szCs w:val="24"/>
          <w:lang w:val="fr-FR"/>
        </w:rPr>
        <w:t xml:space="preserve"> </w:t>
      </w:r>
    </w:p>
    <w:p w14:paraId="1E6FA5C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Ban dầu:    0,02 0,08  0,4 </w:t>
      </w:r>
    </w:p>
    <w:p w14:paraId="3C38AF4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Phản ứng: 0,02   0,02   0,04   0,02 </w:t>
      </w:r>
    </w:p>
    <w:p w14:paraId="65A9B9D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Còn:          0        0,06   0,36</w:t>
      </w:r>
    </w:p>
    <w:p w14:paraId="3B4A8482" w14:textId="77777777" w:rsidR="004C11BA" w:rsidRPr="009A56DC" w:rsidRDefault="004C11BA" w:rsidP="009A56DC">
      <w:pPr>
        <w:widowControl w:val="0"/>
        <w:tabs>
          <w:tab w:val="left" w:pos="284"/>
          <w:tab w:val="left" w:pos="2835"/>
          <w:tab w:val="left" w:pos="5245"/>
          <w:tab w:val="left" w:pos="7797"/>
        </w:tabs>
        <w:spacing w:line="240" w:lineRule="auto"/>
        <w:ind w:left="436" w:firstLine="1004"/>
        <w:jc w:val="both"/>
        <w:rPr>
          <w:rFonts w:eastAsia="Times New Roman" w:cs="Times New Roman"/>
          <w:szCs w:val="24"/>
        </w:rPr>
      </w:pPr>
      <w:r w:rsidRPr="009A56DC">
        <w:rPr>
          <w:rFonts w:eastAsia="Times New Roman" w:cs="Times New Roman"/>
          <w:position w:val="-12"/>
          <w:szCs w:val="24"/>
        </w:rPr>
        <w:object w:dxaOrig="4520" w:dyaOrig="380" w14:anchorId="0EACA566">
          <v:shape id="_x0000_i1645" type="#_x0000_t75" style="width:225.75pt;height:20.25pt" o:ole="">
            <v:imagedata r:id="rId1243" o:title=""/>
          </v:shape>
          <o:OLEObject Type="Embed" ProgID="Equation.DSMT4" ShapeID="_x0000_i1645" DrawAspect="Content" ObjectID="_1797846080" r:id="rId1244"/>
        </w:object>
      </w:r>
      <w:r w:rsidRPr="009A56DC">
        <w:rPr>
          <w:rFonts w:eastAsia="Times New Roman" w:cs="Times New Roman"/>
          <w:szCs w:val="24"/>
        </w:rPr>
        <w:t xml:space="preserve"> </w:t>
      </w:r>
    </w:p>
    <w:p w14:paraId="34CA333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Ban đầu:    0,03   0,06       0,36 </w:t>
      </w:r>
    </w:p>
    <w:p w14:paraId="4C1A889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Phản ứng:   0.03   0,02      0,08      0,03 </w:t>
      </w:r>
    </w:p>
    <w:p w14:paraId="30F7B02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Còn:            0       0,04      0,28</w:t>
      </w:r>
    </w:p>
    <w:p w14:paraId="292D75BA"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30"/>
          <w:szCs w:val="24"/>
        </w:rPr>
        <w:object w:dxaOrig="1700" w:dyaOrig="720" w14:anchorId="1051FE8B">
          <v:shape id="_x0000_i1646" type="#_x0000_t75" style="width:83.25pt;height:36.75pt" o:ole="">
            <v:imagedata r:id="rId1245" o:title=""/>
          </v:shape>
          <o:OLEObject Type="Embed" ProgID="Equation.DSMT4" ShapeID="_x0000_i1646" DrawAspect="Content" ObjectID="_1797846081" r:id="rId1246"/>
        </w:object>
      </w:r>
      <w:r w:rsidRPr="009A56DC">
        <w:rPr>
          <w:rFonts w:eastAsia="Times New Roman" w:cs="Times New Roman"/>
          <w:szCs w:val="24"/>
        </w:rPr>
        <w:t xml:space="preserve"> </w:t>
      </w:r>
    </w:p>
    <w:p w14:paraId="500A24D4"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30"/>
          <w:szCs w:val="24"/>
        </w:rPr>
        <w:object w:dxaOrig="2540" w:dyaOrig="720" w14:anchorId="349ECEB9">
          <v:shape id="_x0000_i1647" type="#_x0000_t75" style="width:127.5pt;height:36.75pt" o:ole="">
            <v:imagedata r:id="rId1247" o:title=""/>
          </v:shape>
          <o:OLEObject Type="Embed" ProgID="Equation.DSMT4" ShapeID="_x0000_i1647" DrawAspect="Content" ObjectID="_1797846082" r:id="rId1248"/>
        </w:object>
      </w:r>
      <w:r w:rsidRPr="009A56DC">
        <w:rPr>
          <w:rFonts w:eastAsia="Times New Roman" w:cs="Times New Roman"/>
          <w:szCs w:val="24"/>
        </w:rPr>
        <w:t xml:space="preserve"> </w:t>
      </w:r>
    </w:p>
    <w:p w14:paraId="3033C510"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30"/>
          <w:szCs w:val="24"/>
        </w:rPr>
        <w:object w:dxaOrig="2780" w:dyaOrig="720" w14:anchorId="4B6D59D6">
          <v:shape id="_x0000_i1648" type="#_x0000_t75" style="width:138.75pt;height:36.75pt" o:ole="">
            <v:imagedata r:id="rId1249" o:title=""/>
          </v:shape>
          <o:OLEObject Type="Embed" ProgID="Equation.DSMT4" ShapeID="_x0000_i1648" DrawAspect="Content" ObjectID="_1797846083" r:id="rId1250"/>
        </w:object>
      </w:r>
      <w:r w:rsidRPr="009A56DC">
        <w:rPr>
          <w:rFonts w:eastAsia="Times New Roman" w:cs="Times New Roman"/>
          <w:szCs w:val="24"/>
        </w:rPr>
        <w:t xml:space="preserve"> </w:t>
      </w:r>
    </w:p>
    <w:p w14:paraId="4D1BCDC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4"/>
          <w:szCs w:val="24"/>
        </w:rPr>
        <w:object w:dxaOrig="4320" w:dyaOrig="380" w14:anchorId="3D1C3D49">
          <v:shape id="_x0000_i1649" type="#_x0000_t75" style="width:3in;height:20.25pt" o:ole="">
            <v:imagedata r:id="rId1251" o:title=""/>
          </v:shape>
          <o:OLEObject Type="Embed" ProgID="Equation.DSMT4" ShapeID="_x0000_i1649" DrawAspect="Content" ObjectID="_1797846084" r:id="rId1252"/>
        </w:object>
      </w:r>
      <w:r w:rsidRPr="009A56DC">
        <w:rPr>
          <w:rFonts w:eastAsia="Times New Roman" w:cs="Times New Roman"/>
          <w:szCs w:val="24"/>
        </w:rPr>
        <w:t xml:space="preserve"> </w:t>
      </w:r>
    </w:p>
    <w:p w14:paraId="3EB32D4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i/>
          <w:szCs w:val="24"/>
        </w:rPr>
        <w:t>Ví dụ 4:</w:t>
      </w:r>
      <w:r w:rsidRPr="009A56DC">
        <w:rPr>
          <w:rFonts w:eastAsia="Times New Roman" w:cs="Times New Roman"/>
          <w:szCs w:val="24"/>
        </w:rPr>
        <w:t xml:space="preserve"> Nung m gam hỗn hợp X gồm Fe(NO</w:t>
      </w:r>
      <w:r w:rsidRPr="009A56DC">
        <w:rPr>
          <w:rFonts w:eastAsia="Times New Roman" w:cs="Times New Roman"/>
          <w:szCs w:val="24"/>
          <w:vertAlign w:val="subscript"/>
        </w:rPr>
        <w:t>3</w:t>
      </w:r>
      <w:r w:rsidRPr="009A56DC">
        <w:rPr>
          <w:rFonts w:eastAsia="Times New Roman" w:cs="Times New Roman"/>
          <w:szCs w:val="24"/>
        </w:rPr>
        <w:t>)</w:t>
      </w:r>
      <w:r w:rsidRPr="009A56DC">
        <w:rPr>
          <w:rFonts w:eastAsia="Times New Roman" w:cs="Times New Roman"/>
          <w:szCs w:val="24"/>
          <w:vertAlign w:val="subscript"/>
        </w:rPr>
        <w:t>2</w:t>
      </w:r>
      <w:r w:rsidRPr="009A56DC">
        <w:rPr>
          <w:rFonts w:eastAsia="Times New Roman" w:cs="Times New Roman"/>
          <w:szCs w:val="24"/>
        </w:rPr>
        <w:t xml:space="preserve"> và Cu trong bình kín chân không, sau khi các phản ứng xảy ra hoàn toàn thu được chất rắn Y và khí Z. Cho Y phản ứng hết 150 gam dung dịch HNO</w:t>
      </w:r>
      <w:r w:rsidRPr="009A56DC">
        <w:rPr>
          <w:rFonts w:eastAsia="Times New Roman" w:cs="Times New Roman"/>
          <w:szCs w:val="24"/>
          <w:vertAlign w:val="subscript"/>
        </w:rPr>
        <w:t>3</w:t>
      </w:r>
      <w:r w:rsidRPr="009A56DC">
        <w:rPr>
          <w:rFonts w:eastAsia="Times New Roman" w:cs="Times New Roman"/>
          <w:szCs w:val="24"/>
        </w:rPr>
        <w:t xml:space="preserve"> 63%, thu được dung dịch A và 2,24 lít NO (sản phẩm khử duy nhất của N</w:t>
      </w:r>
      <w:r w:rsidRPr="009A56DC">
        <w:rPr>
          <w:rFonts w:eastAsia="Times New Roman" w:cs="Times New Roman"/>
          <w:szCs w:val="24"/>
          <w:vertAlign w:val="superscript"/>
        </w:rPr>
        <w:t>+5</w:t>
      </w:r>
      <w:r w:rsidRPr="009A56DC">
        <w:rPr>
          <w:rFonts w:eastAsia="Times New Roman" w:cs="Times New Roman"/>
          <w:szCs w:val="24"/>
        </w:rPr>
        <w:t xml:space="preserve">, đktc). Hấp thụ hết Z vào lượng dư dung dịch NaOH, sinh ra 30,8 gam muối. </w:t>
      </w:r>
    </w:p>
    <w:p w14:paraId="7ADBF32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a) Tính m. </w:t>
      </w:r>
    </w:p>
    <w:p w14:paraId="630BDF2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b) Tính nồng độ phần trăm của các chất trong dung dịch A.</w:t>
      </w:r>
    </w:p>
    <w:p w14:paraId="597CE02A"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i/>
          <w:szCs w:val="24"/>
        </w:rPr>
      </w:pPr>
      <w:r w:rsidRPr="009A56DC">
        <w:rPr>
          <w:rFonts w:eastAsia="Times New Roman" w:cs="Times New Roman"/>
          <w:b/>
          <w:i/>
          <w:szCs w:val="24"/>
        </w:rPr>
        <w:t>Giải</w:t>
      </w:r>
    </w:p>
    <w:p w14:paraId="26B094E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 Gọi x, y lần lượt là số mol ban đầu của Fe(NO</w:t>
      </w:r>
      <w:r w:rsidRPr="009A56DC">
        <w:rPr>
          <w:rFonts w:eastAsia="Times New Roman" w:cs="Times New Roman"/>
          <w:szCs w:val="24"/>
          <w:vertAlign w:val="subscript"/>
        </w:rPr>
        <w:t>3</w:t>
      </w:r>
      <w:r w:rsidRPr="009A56DC">
        <w:rPr>
          <w:rFonts w:eastAsia="Times New Roman" w:cs="Times New Roman"/>
          <w:szCs w:val="24"/>
        </w:rPr>
        <w:t>)</w:t>
      </w:r>
      <w:r w:rsidRPr="009A56DC">
        <w:rPr>
          <w:rFonts w:eastAsia="Times New Roman" w:cs="Times New Roman"/>
          <w:szCs w:val="24"/>
          <w:vertAlign w:val="subscript"/>
        </w:rPr>
        <w:t>2</w:t>
      </w:r>
      <w:r w:rsidRPr="009A56DC">
        <w:rPr>
          <w:rFonts w:eastAsia="Times New Roman" w:cs="Times New Roman"/>
          <w:szCs w:val="24"/>
        </w:rPr>
        <w:t xml:space="preserve"> và Cu. Ta có:</w:t>
      </w:r>
    </w:p>
    <w:p w14:paraId="5F4D6677"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4"/>
          <w:szCs w:val="24"/>
        </w:rPr>
        <w:object w:dxaOrig="3820" w:dyaOrig="440" w14:anchorId="7F67EB7D">
          <v:shape id="_x0000_i1650" type="#_x0000_t75" style="width:191.25pt;height:22.5pt" o:ole="">
            <v:imagedata r:id="rId1253" o:title=""/>
          </v:shape>
          <o:OLEObject Type="Embed" ProgID="Equation.DSMT4" ShapeID="_x0000_i1650" DrawAspect="Content" ObjectID="_1797846085" r:id="rId1254"/>
        </w:object>
      </w:r>
      <w:r w:rsidRPr="009A56DC">
        <w:rPr>
          <w:rFonts w:eastAsia="Times New Roman" w:cs="Times New Roman"/>
          <w:szCs w:val="24"/>
        </w:rPr>
        <w:t xml:space="preserve"> </w:t>
      </w:r>
    </w:p>
    <w:p w14:paraId="3760C96F"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lang w:val="fr-FR"/>
        </w:rPr>
      </w:pPr>
      <w:r w:rsidRPr="009A56DC">
        <w:rPr>
          <w:rFonts w:eastAsia="Times New Roman" w:cs="Times New Roman"/>
          <w:szCs w:val="24"/>
          <w:lang w:val="fr-FR"/>
        </w:rPr>
        <w:t xml:space="preserve">       x   →              0,5x  → 2x  →   0,25x</w:t>
      </w:r>
    </w:p>
    <w:p w14:paraId="171C77E0"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lang w:val="fr-FR"/>
        </w:rPr>
      </w:pPr>
      <w:r w:rsidRPr="009A56DC">
        <w:rPr>
          <w:rFonts w:eastAsia="Times New Roman" w:cs="Times New Roman"/>
          <w:position w:val="-12"/>
          <w:szCs w:val="24"/>
        </w:rPr>
        <w:object w:dxaOrig="2200" w:dyaOrig="420" w14:anchorId="50C20FAC">
          <v:shape id="_x0000_i1651" type="#_x0000_t75" style="width:109.5pt;height:22.5pt" o:ole="">
            <v:imagedata r:id="rId1255" o:title=""/>
          </v:shape>
          <o:OLEObject Type="Embed" ProgID="Equation.DSMT4" ShapeID="_x0000_i1651" DrawAspect="Content" ObjectID="_1797846086" r:id="rId1256"/>
        </w:object>
      </w:r>
      <w:r w:rsidRPr="009A56DC">
        <w:rPr>
          <w:rFonts w:eastAsia="Times New Roman" w:cs="Times New Roman"/>
          <w:szCs w:val="24"/>
          <w:lang w:val="fr-FR"/>
        </w:rPr>
        <w:t xml:space="preserve"> </w:t>
      </w:r>
    </w:p>
    <w:p w14:paraId="3A2F89F7"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lang w:val="fr-FR"/>
        </w:rPr>
      </w:pPr>
      <w:r w:rsidRPr="009A56DC">
        <w:rPr>
          <w:rFonts w:eastAsia="Times New Roman" w:cs="Times New Roman"/>
          <w:position w:val="-10"/>
          <w:szCs w:val="24"/>
          <w:lang w:val="fr-FR"/>
        </w:rPr>
        <w:object w:dxaOrig="2060" w:dyaOrig="320" w14:anchorId="3FE01DAA">
          <v:shape id="_x0000_i1652" type="#_x0000_t75" style="width:102.75pt;height:15pt" o:ole="">
            <v:imagedata r:id="rId1257" o:title=""/>
          </v:shape>
          <o:OLEObject Type="Embed" ProgID="Equation.DSMT4" ShapeID="_x0000_i1652" DrawAspect="Content" ObjectID="_1797846087" r:id="rId1258"/>
        </w:object>
      </w:r>
      <w:r w:rsidRPr="009A56DC">
        <w:rPr>
          <w:rFonts w:eastAsia="Times New Roman" w:cs="Times New Roman"/>
          <w:szCs w:val="24"/>
          <w:lang w:val="fr-FR"/>
        </w:rPr>
        <w:t xml:space="preserve"> </w:t>
      </w:r>
    </w:p>
    <w:p w14:paraId="4CCCAE6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position w:val="-6"/>
          <w:szCs w:val="24"/>
          <w:lang w:val="fr-FR"/>
        </w:rPr>
        <w:object w:dxaOrig="300" w:dyaOrig="240" w14:anchorId="13DED6FB">
          <v:shape id="_x0000_i1653" type="#_x0000_t75" style="width:14.25pt;height:11.25pt" o:ole="">
            <v:imagedata r:id="rId1259" o:title=""/>
          </v:shape>
          <o:OLEObject Type="Embed" ProgID="Equation.DSMT4" ShapeID="_x0000_i1653" DrawAspect="Content" ObjectID="_1797846088" r:id="rId1260"/>
        </w:object>
      </w:r>
      <w:r w:rsidRPr="009A56DC">
        <w:rPr>
          <w:rFonts w:eastAsia="Times New Roman" w:cs="Times New Roman"/>
          <w:szCs w:val="24"/>
          <w:lang w:val="fr-FR"/>
        </w:rPr>
        <w:t>n</w:t>
      </w:r>
      <w:r w:rsidRPr="009A56DC">
        <w:rPr>
          <w:rFonts w:eastAsia="Times New Roman" w:cs="Times New Roman"/>
          <w:szCs w:val="24"/>
          <w:vertAlign w:val="subscript"/>
          <w:lang w:val="fr-FR"/>
        </w:rPr>
        <w:t>Cu</w:t>
      </w:r>
      <w:r w:rsidRPr="009A56DC">
        <w:rPr>
          <w:rFonts w:eastAsia="Times New Roman" w:cs="Times New Roman"/>
          <w:szCs w:val="24"/>
          <w:lang w:val="fr-FR"/>
        </w:rPr>
        <w:t xml:space="preserve"> còn = (y - 0,5x) mol </w:t>
      </w:r>
    </w:p>
    <w:p w14:paraId="634BB84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Chất rắn Y gồm: Fe</w:t>
      </w:r>
      <w:r w:rsidRPr="009A56DC">
        <w:rPr>
          <w:rFonts w:eastAsia="Times New Roman" w:cs="Times New Roman"/>
          <w:szCs w:val="24"/>
          <w:vertAlign w:val="subscript"/>
          <w:lang w:val="fr-FR"/>
        </w:rPr>
        <w:t>2</w:t>
      </w:r>
      <w:r w:rsidRPr="009A56DC">
        <w:rPr>
          <w:rFonts w:eastAsia="Times New Roman" w:cs="Times New Roman"/>
          <w:szCs w:val="24"/>
          <w:lang w:val="fr-FR"/>
        </w:rPr>
        <w:t>O</w:t>
      </w:r>
      <w:r w:rsidRPr="009A56DC">
        <w:rPr>
          <w:rFonts w:eastAsia="Times New Roman" w:cs="Times New Roman"/>
          <w:szCs w:val="24"/>
          <w:vertAlign w:val="subscript"/>
          <w:lang w:val="fr-FR"/>
        </w:rPr>
        <w:t>3</w:t>
      </w:r>
      <w:r w:rsidRPr="009A56DC">
        <w:rPr>
          <w:rFonts w:eastAsia="Times New Roman" w:cs="Times New Roman"/>
          <w:szCs w:val="24"/>
          <w:lang w:val="fr-FR"/>
        </w:rPr>
        <w:t>, CuO và Cu. Khi Z là NO</w:t>
      </w:r>
      <w:r w:rsidRPr="009A56DC">
        <w:rPr>
          <w:rFonts w:eastAsia="Times New Roman" w:cs="Times New Roman"/>
          <w:szCs w:val="24"/>
          <w:vertAlign w:val="subscript"/>
          <w:lang w:val="fr-FR"/>
        </w:rPr>
        <w:t>3</w:t>
      </w:r>
      <w:r w:rsidRPr="009A56DC">
        <w:rPr>
          <w:rFonts w:eastAsia="Times New Roman" w:cs="Times New Roman"/>
          <w:szCs w:val="24"/>
          <w:lang w:val="fr-FR"/>
        </w:rPr>
        <w:t xml:space="preserve"> </w:t>
      </w:r>
    </w:p>
    <w:p w14:paraId="6AE9563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Z + NaOH dư:</w:t>
      </w:r>
    </w:p>
    <w:p w14:paraId="149DF87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position w:val="-12"/>
          <w:szCs w:val="24"/>
          <w:lang w:val="fr-FR"/>
        </w:rPr>
        <w:object w:dxaOrig="4300" w:dyaOrig="360" w14:anchorId="66EA14F4">
          <v:shape id="_x0000_i1654" type="#_x0000_t75" style="width:215.25pt;height:18.75pt" o:ole="">
            <v:imagedata r:id="rId1261" o:title=""/>
          </v:shape>
          <o:OLEObject Type="Embed" ProgID="Equation.DSMT4" ShapeID="_x0000_i1654" DrawAspect="Content" ObjectID="_1797846089" r:id="rId1262"/>
        </w:object>
      </w:r>
      <w:r w:rsidRPr="009A56DC">
        <w:rPr>
          <w:rFonts w:eastAsia="Times New Roman" w:cs="Times New Roman"/>
          <w:szCs w:val="24"/>
          <w:lang w:val="fr-FR"/>
        </w:rPr>
        <w:t xml:space="preserve"> </w:t>
      </w:r>
    </w:p>
    <w:p w14:paraId="0B52B25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2x           →               x  →   x</w:t>
      </w:r>
    </w:p>
    <w:p w14:paraId="7E90B92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6"/>
          <w:szCs w:val="24"/>
          <w:lang w:val="fr-FR"/>
        </w:rPr>
        <w:object w:dxaOrig="300" w:dyaOrig="240" w14:anchorId="3D32B034">
          <v:shape id="_x0000_i1655" type="#_x0000_t75" style="width:14.25pt;height:11.25pt" o:ole="">
            <v:imagedata r:id="rId1263" o:title=""/>
          </v:shape>
          <o:OLEObject Type="Embed" ProgID="Equation.DSMT4" ShapeID="_x0000_i1655" DrawAspect="Content" ObjectID="_1797846090" r:id="rId1264"/>
        </w:object>
      </w:r>
      <w:r w:rsidRPr="009A56DC">
        <w:rPr>
          <w:rFonts w:eastAsia="Times New Roman" w:cs="Times New Roman"/>
          <w:szCs w:val="24"/>
        </w:rPr>
        <w:t>m</w:t>
      </w:r>
      <w:r w:rsidRPr="009A56DC">
        <w:rPr>
          <w:rFonts w:eastAsia="Times New Roman" w:cs="Times New Roman"/>
          <w:szCs w:val="24"/>
          <w:vertAlign w:val="subscript"/>
        </w:rPr>
        <w:t xml:space="preserve">muối </w:t>
      </w:r>
      <w:r w:rsidRPr="009A56DC">
        <w:rPr>
          <w:rFonts w:eastAsia="Times New Roman" w:cs="Times New Roman"/>
          <w:szCs w:val="24"/>
        </w:rPr>
        <w:t xml:space="preserve">= </w:t>
      </w:r>
      <w:r w:rsidRPr="009A56DC">
        <w:rPr>
          <w:rFonts w:eastAsia="Times New Roman" w:cs="Times New Roman"/>
          <w:position w:val="-10"/>
          <w:szCs w:val="24"/>
        </w:rPr>
        <w:object w:dxaOrig="3120" w:dyaOrig="320" w14:anchorId="5C9E9361">
          <v:shape id="_x0000_i1656" type="#_x0000_t75" style="width:155.25pt;height:15pt" o:ole="">
            <v:imagedata r:id="rId1265" o:title=""/>
          </v:shape>
          <o:OLEObject Type="Embed" ProgID="Equation.DSMT4" ShapeID="_x0000_i1656" DrawAspect="Content" ObjectID="_1797846091" r:id="rId1266"/>
        </w:object>
      </w:r>
      <w:r w:rsidRPr="009A56DC">
        <w:rPr>
          <w:rFonts w:eastAsia="Times New Roman" w:cs="Times New Roman"/>
          <w:szCs w:val="24"/>
        </w:rPr>
        <w:t xml:space="preserve"> </w:t>
      </w:r>
    </w:p>
    <w:p w14:paraId="111AF4B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Y + HNO</w:t>
      </w:r>
      <w:r w:rsidRPr="009A56DC">
        <w:rPr>
          <w:rFonts w:eastAsia="Times New Roman" w:cs="Times New Roman"/>
          <w:szCs w:val="24"/>
          <w:vertAlign w:val="subscript"/>
        </w:rPr>
        <w:t>3</w:t>
      </w:r>
      <w:r w:rsidRPr="009A56DC">
        <w:rPr>
          <w:rFonts w:eastAsia="Times New Roman" w:cs="Times New Roman"/>
          <w:szCs w:val="24"/>
        </w:rPr>
        <w:t xml:space="preserve">: </w:t>
      </w:r>
      <w:r w:rsidRPr="009A56DC">
        <w:rPr>
          <w:rFonts w:eastAsia="Times New Roman" w:cs="Times New Roman"/>
          <w:position w:val="-14"/>
          <w:szCs w:val="24"/>
        </w:rPr>
        <w:object w:dxaOrig="540" w:dyaOrig="380" w14:anchorId="4A88DDEF">
          <v:shape id="_x0000_i1657" type="#_x0000_t75" style="width:27pt;height:20.25pt" o:ole="">
            <v:imagedata r:id="rId1267" o:title=""/>
          </v:shape>
          <o:OLEObject Type="Embed" ProgID="Equation.DSMT4" ShapeID="_x0000_i1657" DrawAspect="Content" ObjectID="_1797846092" r:id="rId1268"/>
        </w:object>
      </w:r>
      <w:r w:rsidRPr="009A56DC">
        <w:rPr>
          <w:rFonts w:eastAsia="Times New Roman" w:cs="Times New Roman"/>
          <w:szCs w:val="24"/>
        </w:rPr>
        <w:t xml:space="preserve">ban đầu </w:t>
      </w:r>
      <w:r w:rsidRPr="009A56DC">
        <w:rPr>
          <w:rFonts w:eastAsia="Times New Roman" w:cs="Times New Roman"/>
          <w:position w:val="-24"/>
          <w:szCs w:val="24"/>
        </w:rPr>
        <w:object w:dxaOrig="1620" w:dyaOrig="620" w14:anchorId="7FB6F0AA">
          <v:shape id="_x0000_i1658" type="#_x0000_t75" style="width:81pt;height:30.75pt" o:ole="">
            <v:imagedata r:id="rId1269" o:title=""/>
          </v:shape>
          <o:OLEObject Type="Embed" ProgID="Equation.DSMT4" ShapeID="_x0000_i1658" DrawAspect="Content" ObjectID="_1797846093" r:id="rId1270"/>
        </w:object>
      </w:r>
      <w:r w:rsidRPr="009A56DC">
        <w:rPr>
          <w:rFonts w:eastAsia="Times New Roman" w:cs="Times New Roman"/>
          <w:szCs w:val="24"/>
        </w:rPr>
        <w:t xml:space="preserve"> </w:t>
      </w:r>
    </w:p>
    <w:p w14:paraId="5229EBB6"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4"/>
          <w:szCs w:val="24"/>
        </w:rPr>
        <w:object w:dxaOrig="3840" w:dyaOrig="400" w14:anchorId="283B979B">
          <v:shape id="_x0000_i1659" type="#_x0000_t75" style="width:192pt;height:21pt" o:ole="">
            <v:imagedata r:id="rId1271" o:title=""/>
          </v:shape>
          <o:OLEObject Type="Embed" ProgID="Equation.DSMT4" ShapeID="_x0000_i1659" DrawAspect="Content" ObjectID="_1797846094" r:id="rId1272"/>
        </w:object>
      </w:r>
      <w:r w:rsidRPr="009A56DC">
        <w:rPr>
          <w:rFonts w:eastAsia="Times New Roman" w:cs="Times New Roman"/>
          <w:szCs w:val="24"/>
        </w:rPr>
        <w:t xml:space="preserve"> </w:t>
      </w:r>
    </w:p>
    <w:p w14:paraId="2D4494E9"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0"/>
          <w:szCs w:val="24"/>
        </w:rPr>
        <w:object w:dxaOrig="2180" w:dyaOrig="320" w14:anchorId="1133D3E0">
          <v:shape id="_x0000_i1660" type="#_x0000_t75" style="width:108.75pt;height:15pt" o:ole="">
            <v:imagedata r:id="rId1273" o:title=""/>
          </v:shape>
          <o:OLEObject Type="Embed" ProgID="Equation.DSMT4" ShapeID="_x0000_i1660" DrawAspect="Content" ObjectID="_1797846095" r:id="rId1274"/>
        </w:object>
      </w:r>
      <w:r w:rsidRPr="009A56DC">
        <w:rPr>
          <w:rFonts w:eastAsia="Times New Roman" w:cs="Times New Roman"/>
          <w:szCs w:val="24"/>
        </w:rPr>
        <w:t xml:space="preserve"> </w:t>
      </w:r>
    </w:p>
    <w:p w14:paraId="3B1188C9"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4"/>
          <w:szCs w:val="24"/>
        </w:rPr>
        <w:object w:dxaOrig="3519" w:dyaOrig="400" w14:anchorId="0C54058E">
          <v:shape id="_x0000_i1661" type="#_x0000_t75" style="width:177pt;height:21pt" o:ole="">
            <v:imagedata r:id="rId1275" o:title=""/>
          </v:shape>
          <o:OLEObject Type="Embed" ProgID="Equation.DSMT4" ShapeID="_x0000_i1661" DrawAspect="Content" ObjectID="_1797846096" r:id="rId1276"/>
        </w:object>
      </w:r>
      <w:r w:rsidRPr="009A56DC">
        <w:rPr>
          <w:rFonts w:eastAsia="Times New Roman" w:cs="Times New Roman"/>
          <w:szCs w:val="24"/>
        </w:rPr>
        <w:t xml:space="preserve"> </w:t>
      </w:r>
    </w:p>
    <w:p w14:paraId="2AB94E34"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szCs w:val="24"/>
        </w:rPr>
        <w:t xml:space="preserve">  </w:t>
      </w:r>
      <w:r w:rsidRPr="009A56DC">
        <w:rPr>
          <w:rFonts w:eastAsia="Times New Roman" w:cs="Times New Roman"/>
          <w:position w:val="-10"/>
          <w:szCs w:val="24"/>
        </w:rPr>
        <w:object w:dxaOrig="2140" w:dyaOrig="320" w14:anchorId="0E65CF83">
          <v:shape id="_x0000_i1662" type="#_x0000_t75" style="width:107.25pt;height:15pt" o:ole="">
            <v:imagedata r:id="rId1277" o:title=""/>
          </v:shape>
          <o:OLEObject Type="Embed" ProgID="Equation.DSMT4" ShapeID="_x0000_i1662" DrawAspect="Content" ObjectID="_1797846097" r:id="rId1278"/>
        </w:object>
      </w:r>
    </w:p>
    <w:p w14:paraId="21F9E9CC"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4"/>
          <w:szCs w:val="24"/>
        </w:rPr>
        <w:object w:dxaOrig="4540" w:dyaOrig="400" w14:anchorId="72D68D88">
          <v:shape id="_x0000_i1663" type="#_x0000_t75" style="width:226.5pt;height:21pt" o:ole="">
            <v:imagedata r:id="rId1279" o:title=""/>
          </v:shape>
          <o:OLEObject Type="Embed" ProgID="Equation.DSMT4" ShapeID="_x0000_i1663" DrawAspect="Content" ObjectID="_1797846098" r:id="rId1280"/>
        </w:object>
      </w:r>
      <w:r w:rsidRPr="009A56DC">
        <w:rPr>
          <w:rFonts w:eastAsia="Times New Roman" w:cs="Times New Roman"/>
          <w:szCs w:val="24"/>
        </w:rPr>
        <w:t xml:space="preserve"> </w:t>
      </w:r>
    </w:p>
    <w:p w14:paraId="0B8B06D6"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10"/>
          <w:szCs w:val="24"/>
        </w:rPr>
        <w:object w:dxaOrig="3200" w:dyaOrig="320" w14:anchorId="2C009C69">
          <v:shape id="_x0000_i1664" type="#_x0000_t75" style="width:159pt;height:15pt" o:ole="">
            <v:imagedata r:id="rId1281" o:title=""/>
          </v:shape>
          <o:OLEObject Type="Embed" ProgID="Equation.DSMT4" ShapeID="_x0000_i1664" DrawAspect="Content" ObjectID="_1797846099" r:id="rId1282"/>
        </w:object>
      </w:r>
      <w:r w:rsidRPr="009A56DC">
        <w:rPr>
          <w:rFonts w:eastAsia="Times New Roman" w:cs="Times New Roman"/>
          <w:szCs w:val="24"/>
        </w:rPr>
        <w:t xml:space="preserve"> </w:t>
      </w:r>
    </w:p>
    <w:p w14:paraId="6F91FD6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2"/>
          <w:szCs w:val="24"/>
        </w:rPr>
        <w:object w:dxaOrig="3700" w:dyaOrig="360" w14:anchorId="2E7D2151">
          <v:shape id="_x0000_i1665" type="#_x0000_t75" style="width:184.5pt;height:18.75pt" o:ole="">
            <v:imagedata r:id="rId1283" o:title=""/>
          </v:shape>
          <o:OLEObject Type="Embed" ProgID="Equation.DSMT4" ShapeID="_x0000_i1665" DrawAspect="Content" ObjectID="_1797846100" r:id="rId1284"/>
        </w:object>
      </w:r>
      <w:r w:rsidRPr="009A56DC">
        <w:rPr>
          <w:rFonts w:eastAsia="Times New Roman" w:cs="Times New Roman"/>
          <w:szCs w:val="24"/>
        </w:rPr>
        <w:t xml:space="preserve">; </w:t>
      </w:r>
      <w:r w:rsidRPr="009A56DC">
        <w:rPr>
          <w:rFonts w:eastAsia="Times New Roman" w:cs="Times New Roman"/>
          <w:position w:val="-14"/>
          <w:szCs w:val="24"/>
        </w:rPr>
        <w:object w:dxaOrig="540" w:dyaOrig="380" w14:anchorId="1173EA9C">
          <v:shape id="_x0000_i1666" type="#_x0000_t75" style="width:27pt;height:20.25pt" o:ole="">
            <v:imagedata r:id="rId1267" o:title=""/>
          </v:shape>
          <o:OLEObject Type="Embed" ProgID="Equation.DSMT4" ShapeID="_x0000_i1666" DrawAspect="Content" ObjectID="_1797846101" r:id="rId1285"/>
        </w:object>
      </w:r>
      <w:r w:rsidRPr="009A56DC">
        <w:rPr>
          <w:rFonts w:eastAsia="Times New Roman" w:cs="Times New Roman"/>
          <w:szCs w:val="24"/>
        </w:rPr>
        <w:t>phản ứng = 1,2 mol</w:t>
      </w:r>
    </w:p>
    <w:p w14:paraId="4EB36B6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4"/>
          <w:szCs w:val="24"/>
        </w:rPr>
        <w:object w:dxaOrig="859" w:dyaOrig="380" w14:anchorId="26FC0F68">
          <v:shape id="_x0000_i1667" type="#_x0000_t75" style="width:42.75pt;height:20.25pt" o:ole="">
            <v:imagedata r:id="rId1286" o:title=""/>
          </v:shape>
          <o:OLEObject Type="Embed" ProgID="Equation.DSMT4" ShapeID="_x0000_i1667" DrawAspect="Content" ObjectID="_1797846102" r:id="rId1287"/>
        </w:object>
      </w:r>
      <w:r w:rsidRPr="009A56DC">
        <w:rPr>
          <w:rFonts w:eastAsia="Times New Roman" w:cs="Times New Roman"/>
          <w:szCs w:val="24"/>
        </w:rPr>
        <w:t xml:space="preserve"> còn = 1,5 - 1,2 = 0,3 mol</w:t>
      </w:r>
    </w:p>
    <w:p w14:paraId="542D1D1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4"/>
          <w:szCs w:val="24"/>
        </w:rPr>
        <w:object w:dxaOrig="5080" w:dyaOrig="380" w14:anchorId="2EE7CD1E">
          <v:shape id="_x0000_i1668" type="#_x0000_t75" style="width:253.5pt;height:20.25pt" o:ole="">
            <v:imagedata r:id="rId1288" o:title=""/>
          </v:shape>
          <o:OLEObject Type="Embed" ProgID="Equation.DSMT4" ShapeID="_x0000_i1668" DrawAspect="Content" ObjectID="_1797846103" r:id="rId1289"/>
        </w:object>
      </w:r>
      <w:r w:rsidRPr="009A56DC">
        <w:rPr>
          <w:rFonts w:eastAsia="Times New Roman" w:cs="Times New Roman"/>
          <w:szCs w:val="24"/>
        </w:rPr>
        <w:t xml:space="preserve"> </w:t>
      </w:r>
    </w:p>
    <w:p w14:paraId="61C3170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b) Dung dịch A chứa: 0,2 mol Fe(NO</w:t>
      </w:r>
      <w:r w:rsidRPr="009A56DC">
        <w:rPr>
          <w:rFonts w:eastAsia="Times New Roman" w:cs="Times New Roman"/>
          <w:szCs w:val="24"/>
          <w:vertAlign w:val="subscript"/>
        </w:rPr>
        <w:t>3</w:t>
      </w:r>
      <w:r w:rsidRPr="009A56DC">
        <w:rPr>
          <w:rFonts w:eastAsia="Times New Roman" w:cs="Times New Roman"/>
          <w:szCs w:val="24"/>
        </w:rPr>
        <w:t>)</w:t>
      </w:r>
      <w:r w:rsidRPr="009A56DC">
        <w:rPr>
          <w:rFonts w:eastAsia="Times New Roman" w:cs="Times New Roman"/>
          <w:szCs w:val="24"/>
          <w:vertAlign w:val="subscript"/>
        </w:rPr>
        <w:t>3</w:t>
      </w:r>
      <w:r w:rsidRPr="009A56DC">
        <w:rPr>
          <w:rFonts w:eastAsia="Times New Roman" w:cs="Times New Roman"/>
          <w:szCs w:val="24"/>
        </w:rPr>
        <w:t>; 0,25 mol Cu(NO</w:t>
      </w:r>
      <w:r w:rsidRPr="009A56DC">
        <w:rPr>
          <w:rFonts w:eastAsia="Times New Roman" w:cs="Times New Roman"/>
          <w:szCs w:val="24"/>
          <w:vertAlign w:val="subscript"/>
        </w:rPr>
        <w:t>3</w:t>
      </w:r>
      <w:r w:rsidRPr="009A56DC">
        <w:rPr>
          <w:rFonts w:eastAsia="Times New Roman" w:cs="Times New Roman"/>
          <w:szCs w:val="24"/>
        </w:rPr>
        <w:t>)</w:t>
      </w:r>
      <w:r w:rsidRPr="009A56DC">
        <w:rPr>
          <w:rFonts w:eastAsia="Times New Roman" w:cs="Times New Roman"/>
          <w:szCs w:val="24"/>
          <w:vertAlign w:val="subscript"/>
        </w:rPr>
        <w:t>2</w:t>
      </w:r>
      <w:r w:rsidRPr="009A56DC">
        <w:rPr>
          <w:rFonts w:eastAsia="Times New Roman" w:cs="Times New Roman"/>
          <w:szCs w:val="24"/>
        </w:rPr>
        <w:t xml:space="preserve"> và 0,3 mol HNO</w:t>
      </w:r>
      <w:r w:rsidRPr="009A56DC">
        <w:rPr>
          <w:rFonts w:eastAsia="Times New Roman" w:cs="Times New Roman"/>
          <w:szCs w:val="24"/>
          <w:vertAlign w:val="subscript"/>
        </w:rPr>
        <w:t>3</w:t>
      </w:r>
      <w:r w:rsidRPr="009A56DC">
        <w:rPr>
          <w:rFonts w:eastAsia="Times New Roman" w:cs="Times New Roman"/>
          <w:szCs w:val="24"/>
        </w:rPr>
        <w:t xml:space="preserve">. </w:t>
      </w:r>
    </w:p>
    <w:p w14:paraId="1456A56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lastRenderedPageBreak/>
        <w:t>m</w:t>
      </w:r>
      <w:r w:rsidRPr="009A56DC">
        <w:rPr>
          <w:rFonts w:eastAsia="Times New Roman" w:cs="Times New Roman"/>
          <w:szCs w:val="24"/>
          <w:vertAlign w:val="subscript"/>
        </w:rPr>
        <w:t>dung dịch A</w:t>
      </w:r>
      <w:r w:rsidRPr="009A56DC">
        <w:rPr>
          <w:rFonts w:eastAsia="Times New Roman" w:cs="Times New Roman"/>
          <w:szCs w:val="24"/>
        </w:rPr>
        <w:t xml:space="preserve"> = mY + m</w:t>
      </w:r>
      <w:r w:rsidRPr="009A56DC">
        <w:rPr>
          <w:rFonts w:eastAsia="Times New Roman" w:cs="Times New Roman"/>
          <w:szCs w:val="24"/>
          <w:vertAlign w:val="subscript"/>
        </w:rPr>
        <w:t xml:space="preserve">dung dịch HNO3 ban đầu </w:t>
      </w:r>
      <w:r w:rsidRPr="009A56DC">
        <w:rPr>
          <w:rFonts w:eastAsia="Times New Roman" w:cs="Times New Roman"/>
          <w:szCs w:val="24"/>
        </w:rPr>
        <w:t>- m</w:t>
      </w:r>
      <w:r w:rsidRPr="009A56DC">
        <w:rPr>
          <w:rFonts w:eastAsia="Times New Roman" w:cs="Times New Roman"/>
          <w:szCs w:val="24"/>
          <w:vertAlign w:val="subscript"/>
        </w:rPr>
        <w:t>NO</w:t>
      </w:r>
    </w:p>
    <w:p w14:paraId="5B136B8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 160.0,1 + 80.0,1 + 64.0,15 +150 - 30.0,1 = 180,6 gam </w:t>
      </w:r>
    </w:p>
    <w:p w14:paraId="13110C7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Nồng độ phần trăm của các chất trong A:</w:t>
      </w:r>
    </w:p>
    <w:p w14:paraId="1017CC5C"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28"/>
          <w:szCs w:val="24"/>
        </w:rPr>
        <w:object w:dxaOrig="3200" w:dyaOrig="660" w14:anchorId="0DB4C48E">
          <v:shape id="_x0000_i1669" type="#_x0000_t75" style="width:159pt;height:33.75pt" o:ole="">
            <v:imagedata r:id="rId1290" o:title=""/>
          </v:shape>
          <o:OLEObject Type="Embed" ProgID="Equation.DSMT4" ShapeID="_x0000_i1669" DrawAspect="Content" ObjectID="_1797846104" r:id="rId1291"/>
        </w:object>
      </w:r>
      <w:r w:rsidRPr="009A56DC">
        <w:rPr>
          <w:rFonts w:eastAsia="Times New Roman" w:cs="Times New Roman"/>
          <w:szCs w:val="24"/>
        </w:rPr>
        <w:t xml:space="preserve"> </w:t>
      </w:r>
    </w:p>
    <w:p w14:paraId="7C078F74"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28"/>
          <w:szCs w:val="24"/>
        </w:rPr>
        <w:object w:dxaOrig="3360" w:dyaOrig="660" w14:anchorId="6AE52817">
          <v:shape id="_x0000_i1670" type="#_x0000_t75" style="width:168pt;height:33.75pt" o:ole="">
            <v:imagedata r:id="rId1292" o:title=""/>
          </v:shape>
          <o:OLEObject Type="Embed" ProgID="Equation.DSMT4" ShapeID="_x0000_i1670" DrawAspect="Content" ObjectID="_1797846105" r:id="rId1293"/>
        </w:object>
      </w:r>
      <w:r w:rsidRPr="009A56DC">
        <w:rPr>
          <w:rFonts w:eastAsia="Times New Roman" w:cs="Times New Roman"/>
          <w:szCs w:val="24"/>
        </w:rPr>
        <w:t xml:space="preserve"> </w:t>
      </w:r>
    </w:p>
    <w:p w14:paraId="49175185"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24"/>
          <w:szCs w:val="24"/>
        </w:rPr>
        <w:object w:dxaOrig="3620" w:dyaOrig="620" w14:anchorId="743FF682">
          <v:shape id="_x0000_i1671" type="#_x0000_t75" style="width:180.75pt;height:30.75pt" o:ole="">
            <v:imagedata r:id="rId1294" o:title=""/>
          </v:shape>
          <o:OLEObject Type="Embed" ProgID="Equation.DSMT4" ShapeID="_x0000_i1671" DrawAspect="Content" ObjectID="_1797846106" r:id="rId1295"/>
        </w:object>
      </w:r>
      <w:r w:rsidRPr="009A56DC">
        <w:rPr>
          <w:rFonts w:eastAsia="Times New Roman" w:cs="Times New Roman"/>
          <w:szCs w:val="24"/>
        </w:rPr>
        <w:t xml:space="preserve"> </w:t>
      </w:r>
    </w:p>
    <w:p w14:paraId="1E9F493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i/>
          <w:szCs w:val="24"/>
        </w:rPr>
        <w:t>Ví dụ 5:</w:t>
      </w:r>
      <w:r w:rsidRPr="009A56DC">
        <w:rPr>
          <w:rFonts w:eastAsia="Times New Roman" w:cs="Times New Roman"/>
          <w:szCs w:val="24"/>
        </w:rPr>
        <w:t xml:space="preserve"> Cho 34,675 gam hỗn hợp X gồm Mg và Zn tác dụng hết với 280 gam dung dịch HNO</w:t>
      </w:r>
      <w:r w:rsidRPr="009A56DC">
        <w:rPr>
          <w:rFonts w:eastAsia="Times New Roman" w:cs="Times New Roman"/>
          <w:szCs w:val="24"/>
          <w:vertAlign w:val="subscript"/>
        </w:rPr>
        <w:t>3</w:t>
      </w:r>
      <w:r w:rsidRPr="009A56DC">
        <w:rPr>
          <w:rFonts w:eastAsia="Times New Roman" w:cs="Times New Roman"/>
          <w:szCs w:val="24"/>
        </w:rPr>
        <w:t xml:space="preserve"> 63%. Sau khi kết thúc các phản ứng thu được dung dịch Y (không có NH</w:t>
      </w:r>
      <w:r w:rsidRPr="009A56DC">
        <w:rPr>
          <w:rFonts w:eastAsia="Times New Roman" w:cs="Times New Roman"/>
          <w:szCs w:val="24"/>
          <w:vertAlign w:val="subscript"/>
        </w:rPr>
        <w:t>4</w:t>
      </w:r>
      <w:r w:rsidRPr="009A56DC">
        <w:rPr>
          <w:rFonts w:eastAsia="Times New Roman" w:cs="Times New Roman"/>
          <w:szCs w:val="24"/>
        </w:rPr>
        <w:t>NO</w:t>
      </w:r>
      <w:r w:rsidRPr="009A56DC">
        <w:rPr>
          <w:rFonts w:eastAsia="Times New Roman" w:cs="Times New Roman"/>
          <w:szCs w:val="24"/>
          <w:vertAlign w:val="subscript"/>
        </w:rPr>
        <w:t>3</w:t>
      </w:r>
      <w:r w:rsidRPr="009A56DC">
        <w:rPr>
          <w:rFonts w:eastAsia="Times New Roman" w:cs="Times New Roman"/>
          <w:szCs w:val="24"/>
        </w:rPr>
        <w:t>) và 8,96 lít (đktc) hỗn hợp khí X gồm N</w:t>
      </w:r>
      <w:r w:rsidRPr="009A56DC">
        <w:rPr>
          <w:rFonts w:eastAsia="Times New Roman" w:cs="Times New Roman"/>
          <w:szCs w:val="24"/>
          <w:vertAlign w:val="subscript"/>
        </w:rPr>
        <w:t>2</w:t>
      </w:r>
      <w:r w:rsidRPr="009A56DC">
        <w:rPr>
          <w:rFonts w:eastAsia="Times New Roman" w:cs="Times New Roman"/>
          <w:szCs w:val="24"/>
        </w:rPr>
        <w:t>O, NO</w:t>
      </w:r>
      <w:r w:rsidRPr="009A56DC">
        <w:rPr>
          <w:rFonts w:eastAsia="Times New Roman" w:cs="Times New Roman"/>
          <w:szCs w:val="24"/>
          <w:vertAlign w:val="subscript"/>
        </w:rPr>
        <w:t>2</w:t>
      </w:r>
      <w:r w:rsidRPr="009A56DC">
        <w:rPr>
          <w:rFonts w:eastAsia="Times New Roman" w:cs="Times New Roman"/>
          <w:szCs w:val="24"/>
        </w:rPr>
        <w:t>, N</w:t>
      </w:r>
      <w:r w:rsidRPr="009A56DC">
        <w:rPr>
          <w:rFonts w:eastAsia="Times New Roman" w:cs="Times New Roman"/>
          <w:szCs w:val="24"/>
          <w:vertAlign w:val="subscript"/>
        </w:rPr>
        <w:t>2</w:t>
      </w:r>
      <w:r w:rsidRPr="009A56DC">
        <w:rPr>
          <w:rFonts w:eastAsia="Times New Roman" w:cs="Times New Roman"/>
          <w:szCs w:val="24"/>
        </w:rPr>
        <w:t xml:space="preserve"> và NO (trong đó N</w:t>
      </w:r>
      <w:r w:rsidRPr="009A56DC">
        <w:rPr>
          <w:rFonts w:eastAsia="Times New Roman" w:cs="Times New Roman"/>
          <w:szCs w:val="24"/>
          <w:vertAlign w:val="subscript"/>
        </w:rPr>
        <w:t>2</w:t>
      </w:r>
      <w:r w:rsidRPr="009A56DC">
        <w:rPr>
          <w:rFonts w:eastAsia="Times New Roman" w:cs="Times New Roman"/>
          <w:szCs w:val="24"/>
        </w:rPr>
        <w:t xml:space="preserve"> và NO</w:t>
      </w:r>
      <w:r w:rsidRPr="009A56DC">
        <w:rPr>
          <w:rFonts w:eastAsia="Times New Roman" w:cs="Times New Roman"/>
          <w:szCs w:val="24"/>
          <w:vertAlign w:val="subscript"/>
        </w:rPr>
        <w:t>2</w:t>
      </w:r>
      <w:r w:rsidRPr="009A56DC">
        <w:rPr>
          <w:rFonts w:eastAsia="Times New Roman" w:cs="Times New Roman"/>
          <w:szCs w:val="24"/>
        </w:rPr>
        <w:t xml:space="preserve"> có phần trăm theo thể tích bằng nhau). Tỉ khối của Z so với H</w:t>
      </w:r>
      <w:r w:rsidRPr="009A56DC">
        <w:rPr>
          <w:rFonts w:eastAsia="Times New Roman" w:cs="Times New Roman"/>
          <w:szCs w:val="24"/>
          <w:vertAlign w:val="subscript"/>
        </w:rPr>
        <w:t>2</w:t>
      </w:r>
      <w:r w:rsidRPr="009A56DC">
        <w:rPr>
          <w:rFonts w:eastAsia="Times New Roman" w:cs="Times New Roman"/>
          <w:szCs w:val="24"/>
        </w:rPr>
        <w:t xml:space="preserve"> là 17,625.</w:t>
      </w:r>
    </w:p>
    <w:p w14:paraId="5FC96E8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a) Tính phần trăm khối lượng mỗi kim loại trong X. </w:t>
      </w:r>
    </w:p>
    <w:p w14:paraId="4DA2ABF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b) Tính nồng độ phần trăm của các chất trong Y. Coi nước bay hơi không đáng kể trong quá trình phản ứng.</w:t>
      </w:r>
    </w:p>
    <w:p w14:paraId="74AC7BB8"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i/>
          <w:szCs w:val="24"/>
        </w:rPr>
      </w:pPr>
      <w:r w:rsidRPr="009A56DC">
        <w:rPr>
          <w:rFonts w:eastAsia="Times New Roman" w:cs="Times New Roman"/>
          <w:b/>
          <w:i/>
          <w:szCs w:val="24"/>
        </w:rPr>
        <w:t>Giải</w:t>
      </w:r>
    </w:p>
    <w:p w14:paraId="1813433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rPr>
        <w:t>a) Gọi x, y, z lần lượt là số mol của NO</w:t>
      </w:r>
      <w:r w:rsidRPr="009A56DC">
        <w:rPr>
          <w:rFonts w:eastAsia="Times New Roman" w:cs="Times New Roman"/>
          <w:szCs w:val="24"/>
          <w:vertAlign w:val="subscript"/>
        </w:rPr>
        <w:t>2</w:t>
      </w:r>
      <w:r w:rsidRPr="009A56DC">
        <w:rPr>
          <w:rFonts w:eastAsia="Times New Roman" w:cs="Times New Roman"/>
          <w:szCs w:val="24"/>
        </w:rPr>
        <w:t>, N</w:t>
      </w:r>
      <w:r w:rsidRPr="009A56DC">
        <w:rPr>
          <w:rFonts w:eastAsia="Times New Roman" w:cs="Times New Roman"/>
          <w:szCs w:val="24"/>
          <w:vertAlign w:val="subscript"/>
        </w:rPr>
        <w:t>2</w:t>
      </w:r>
      <w:r w:rsidRPr="009A56DC">
        <w:rPr>
          <w:rFonts w:eastAsia="Times New Roman" w:cs="Times New Roman"/>
          <w:szCs w:val="24"/>
        </w:rPr>
        <w:t>O và NO</w:t>
      </w:r>
      <w:r w:rsidRPr="009A56DC">
        <w:rPr>
          <w:rFonts w:eastAsia="Times New Roman" w:cs="Times New Roman"/>
          <w:position w:val="-14"/>
          <w:szCs w:val="24"/>
        </w:rPr>
        <w:object w:dxaOrig="880" w:dyaOrig="380" w14:anchorId="54E0D8AE">
          <v:shape id="_x0000_i1672" type="#_x0000_t75" style="width:44.25pt;height:20.25pt" o:ole="">
            <v:imagedata r:id="rId1296" o:title=""/>
          </v:shape>
          <o:OLEObject Type="Embed" ProgID="Equation.DSMT4" ShapeID="_x0000_i1672" DrawAspect="Content" ObjectID="_1797846107" r:id="rId1297"/>
        </w:object>
      </w:r>
      <w:r w:rsidRPr="009A56DC">
        <w:rPr>
          <w:rFonts w:eastAsia="Times New Roman" w:cs="Times New Roman"/>
          <w:szCs w:val="24"/>
        </w:rPr>
        <w:t xml:space="preserve"> x mol. </w:t>
      </w:r>
      <w:r w:rsidRPr="009A56DC">
        <w:rPr>
          <w:rFonts w:eastAsia="Times New Roman" w:cs="Times New Roman"/>
          <w:szCs w:val="24"/>
          <w:lang w:val="fr-FR"/>
        </w:rPr>
        <w:t>Ta có:</w:t>
      </w:r>
    </w:p>
    <w:p w14:paraId="3607960A" w14:textId="77777777" w:rsidR="004C11BA" w:rsidRPr="009A56DC" w:rsidRDefault="004C11BA" w:rsidP="009A56DC">
      <w:pPr>
        <w:widowControl w:val="0"/>
        <w:tabs>
          <w:tab w:val="left" w:pos="284"/>
          <w:tab w:val="left" w:pos="2835"/>
          <w:tab w:val="left" w:pos="5245"/>
          <w:tab w:val="left" w:pos="7797"/>
        </w:tabs>
        <w:spacing w:line="240" w:lineRule="auto"/>
        <w:ind w:left="436" w:firstLine="1004"/>
        <w:jc w:val="both"/>
        <w:rPr>
          <w:rFonts w:eastAsia="Times New Roman" w:cs="Times New Roman"/>
          <w:szCs w:val="24"/>
          <w:lang w:val="fr-FR"/>
        </w:rPr>
      </w:pPr>
      <w:r w:rsidRPr="009A56DC">
        <w:rPr>
          <w:rFonts w:eastAsia="Times New Roman" w:cs="Times New Roman"/>
          <w:szCs w:val="24"/>
          <w:lang w:val="fr-FR"/>
        </w:rPr>
        <w:t xml:space="preserve">(x + y) + (x + z) = 0,4 (1) </w:t>
      </w:r>
    </w:p>
    <w:p w14:paraId="5C13C26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Mặt khác:</w:t>
      </w:r>
    </w:p>
    <w:p w14:paraId="7D1652F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ab/>
        <w:t>m</w:t>
      </w:r>
      <w:r w:rsidRPr="009A56DC">
        <w:rPr>
          <w:rFonts w:eastAsia="Times New Roman" w:cs="Times New Roman"/>
          <w:szCs w:val="24"/>
          <w:vertAlign w:val="subscript"/>
          <w:lang w:val="fr-FR"/>
        </w:rPr>
        <w:t>Z</w:t>
      </w:r>
      <w:r w:rsidRPr="009A56DC">
        <w:rPr>
          <w:rFonts w:eastAsia="Times New Roman" w:cs="Times New Roman"/>
          <w:szCs w:val="24"/>
          <w:lang w:val="fr-FR"/>
        </w:rPr>
        <w:t xml:space="preserve"> = 46x + 44y + 30% + 28x = 17,625.2.0,4 </w:t>
      </w:r>
    </w:p>
    <w:p w14:paraId="5C79D49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position w:val="-6"/>
          <w:szCs w:val="24"/>
          <w:lang w:val="fr-FR"/>
        </w:rPr>
        <w:object w:dxaOrig="300" w:dyaOrig="240" w14:anchorId="50E56400">
          <v:shape id="_x0000_i1673" type="#_x0000_t75" style="width:14.25pt;height:11.25pt" o:ole="">
            <v:imagedata r:id="rId1298" o:title=""/>
          </v:shape>
          <o:OLEObject Type="Embed" ProgID="Equation.DSMT4" ShapeID="_x0000_i1673" DrawAspect="Content" ObjectID="_1797846108" r:id="rId1299"/>
        </w:object>
      </w:r>
      <w:r w:rsidRPr="009A56DC">
        <w:rPr>
          <w:rFonts w:eastAsia="Times New Roman" w:cs="Times New Roman"/>
          <w:szCs w:val="24"/>
          <w:lang w:val="fr-FR"/>
        </w:rPr>
        <w:t xml:space="preserve"> 44(x + y) + 30(x + z) = 14,1 (2)</w:t>
      </w:r>
    </w:p>
    <w:p w14:paraId="48DDEFF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Giải hệ (1), (2) ta được:</w:t>
      </w:r>
    </w:p>
    <w:p w14:paraId="054C80CD" w14:textId="77777777" w:rsidR="004C11BA" w:rsidRPr="009A56DC" w:rsidRDefault="004C11BA" w:rsidP="009A56DC">
      <w:pPr>
        <w:widowControl w:val="0"/>
        <w:tabs>
          <w:tab w:val="left" w:pos="284"/>
          <w:tab w:val="left" w:pos="2835"/>
          <w:tab w:val="left" w:pos="5245"/>
          <w:tab w:val="left" w:pos="7797"/>
        </w:tabs>
        <w:spacing w:line="240" w:lineRule="auto"/>
        <w:ind w:left="436" w:firstLine="1724"/>
        <w:jc w:val="both"/>
        <w:rPr>
          <w:rFonts w:eastAsia="Times New Roman" w:cs="Times New Roman"/>
          <w:szCs w:val="24"/>
          <w:lang w:val="fr-FR"/>
        </w:rPr>
      </w:pPr>
      <w:r w:rsidRPr="009A56DC">
        <w:rPr>
          <w:rFonts w:eastAsia="Times New Roman" w:cs="Times New Roman"/>
          <w:position w:val="-30"/>
          <w:szCs w:val="24"/>
          <w:lang w:val="fr-FR"/>
        </w:rPr>
        <w:object w:dxaOrig="1340" w:dyaOrig="720" w14:anchorId="0B3A3735">
          <v:shape id="_x0000_i1674" type="#_x0000_t75" style="width:66.75pt;height:36.75pt" o:ole="">
            <v:imagedata r:id="rId1300" o:title=""/>
          </v:shape>
          <o:OLEObject Type="Embed" ProgID="Equation.DSMT4" ShapeID="_x0000_i1674" DrawAspect="Content" ObjectID="_1797846109" r:id="rId1301"/>
        </w:object>
      </w:r>
      <w:r w:rsidRPr="009A56DC">
        <w:rPr>
          <w:rFonts w:eastAsia="Times New Roman" w:cs="Times New Roman"/>
          <w:szCs w:val="24"/>
          <w:lang w:val="fr-FR"/>
        </w:rPr>
        <w:t xml:space="preserve"> </w:t>
      </w:r>
    </w:p>
    <w:tbl>
      <w:tblPr>
        <w:tblW w:w="0" w:type="auto"/>
        <w:tblInd w:w="534" w:type="dxa"/>
        <w:tblLook w:val="04A0" w:firstRow="1" w:lastRow="0" w:firstColumn="1" w:lastColumn="0" w:noHBand="0" w:noVBand="1"/>
      </w:tblPr>
      <w:tblGrid>
        <w:gridCol w:w="3402"/>
        <w:gridCol w:w="4961"/>
      </w:tblGrid>
      <w:tr w:rsidR="004C11BA" w:rsidRPr="009A56DC" w14:paraId="7D6FCAED" w14:textId="77777777" w:rsidTr="0002034C">
        <w:tc>
          <w:tcPr>
            <w:tcW w:w="3402" w:type="dxa"/>
            <w:tcBorders>
              <w:right w:val="single" w:sz="4" w:space="0" w:color="auto"/>
            </w:tcBorders>
            <w:shd w:val="clear" w:color="auto" w:fill="auto"/>
          </w:tcPr>
          <w:p w14:paraId="62F5DB5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position w:val="-10"/>
                <w:szCs w:val="24"/>
                <w:lang w:val="fr-FR"/>
              </w:rPr>
              <w:object w:dxaOrig="1719" w:dyaOrig="360" w14:anchorId="5364B29C">
                <v:shape id="_x0000_i1675" type="#_x0000_t75" style="width:85.5pt;height:18.75pt" o:ole="">
                  <v:imagedata r:id="rId1302" o:title=""/>
                </v:shape>
                <o:OLEObject Type="Embed" ProgID="Equation.DSMT4" ShapeID="_x0000_i1675" DrawAspect="Content" ObjectID="_1797846110" r:id="rId1303"/>
              </w:object>
            </w:r>
            <w:r w:rsidRPr="009A56DC">
              <w:rPr>
                <w:rFonts w:eastAsia="Times New Roman" w:cs="Times New Roman"/>
                <w:szCs w:val="24"/>
                <w:lang w:val="fr-FR"/>
              </w:rPr>
              <w:t xml:space="preserve"> </w:t>
            </w:r>
          </w:p>
          <w:p w14:paraId="0CEB77A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a          a       2a</w:t>
            </w:r>
          </w:p>
          <w:p w14:paraId="405A61F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position w:val="-6"/>
                <w:szCs w:val="24"/>
                <w:lang w:val="fr-FR"/>
              </w:rPr>
              <w:object w:dxaOrig="1600" w:dyaOrig="320" w14:anchorId="5924FA04">
                <v:shape id="_x0000_i1676" type="#_x0000_t75" style="width:81pt;height:15pt" o:ole="">
                  <v:imagedata r:id="rId1304" o:title=""/>
                </v:shape>
                <o:OLEObject Type="Embed" ProgID="Equation.DSMT4" ShapeID="_x0000_i1676" DrawAspect="Content" ObjectID="_1797846111" r:id="rId1305"/>
              </w:object>
            </w:r>
            <w:r w:rsidRPr="009A56DC">
              <w:rPr>
                <w:rFonts w:eastAsia="Times New Roman" w:cs="Times New Roman"/>
                <w:szCs w:val="24"/>
                <w:lang w:val="fr-FR"/>
              </w:rPr>
              <w:t xml:space="preserve"> </w:t>
            </w:r>
          </w:p>
          <w:p w14:paraId="666C225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b        b        2b</w:t>
            </w:r>
          </w:p>
        </w:tc>
        <w:tc>
          <w:tcPr>
            <w:tcW w:w="4961" w:type="dxa"/>
            <w:tcBorders>
              <w:left w:val="single" w:sz="4" w:space="0" w:color="auto"/>
            </w:tcBorders>
            <w:shd w:val="clear" w:color="auto" w:fill="auto"/>
          </w:tcPr>
          <w:p w14:paraId="5D6DF12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position w:val="-6"/>
                <w:szCs w:val="24"/>
                <w:lang w:val="fr-FR"/>
              </w:rPr>
              <w:object w:dxaOrig="1540" w:dyaOrig="320" w14:anchorId="7A984224">
                <v:shape id="_x0000_i1677" type="#_x0000_t75" style="width:77.25pt;height:15pt" o:ole="">
                  <v:imagedata r:id="rId1306" o:title=""/>
                </v:shape>
                <o:OLEObject Type="Embed" ProgID="Equation.DSMT4" ShapeID="_x0000_i1677" DrawAspect="Content" ObjectID="_1797846112" r:id="rId1307"/>
              </w:object>
            </w:r>
            <w:r w:rsidRPr="009A56DC">
              <w:rPr>
                <w:rFonts w:eastAsia="Times New Roman" w:cs="Times New Roman"/>
                <w:szCs w:val="24"/>
                <w:lang w:val="fr-FR"/>
              </w:rPr>
              <w:t xml:space="preserve"> </w:t>
            </w:r>
          </w:p>
          <w:p w14:paraId="5DC9D3B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w:t>
            </w:r>
            <w:r w:rsidRPr="009A56DC">
              <w:rPr>
                <w:rFonts w:eastAsia="Times New Roman" w:cs="Times New Roman"/>
                <w:position w:val="-6"/>
                <w:szCs w:val="24"/>
                <w:lang w:val="fr-FR"/>
              </w:rPr>
              <w:object w:dxaOrig="680" w:dyaOrig="220" w14:anchorId="3E2E655A">
                <v:shape id="_x0000_i1678" type="#_x0000_t75" style="width:34.5pt;height:10.5pt" o:ole="">
                  <v:imagedata r:id="rId1308" o:title=""/>
                </v:shape>
                <o:OLEObject Type="Embed" ProgID="Equation.DSMT4" ShapeID="_x0000_i1678" DrawAspect="Content" ObjectID="_1797846113" r:id="rId1309"/>
              </w:object>
            </w:r>
            <w:r w:rsidRPr="009A56DC">
              <w:rPr>
                <w:rFonts w:eastAsia="Times New Roman" w:cs="Times New Roman"/>
                <w:szCs w:val="24"/>
                <w:lang w:val="fr-FR"/>
              </w:rPr>
              <w:t xml:space="preserve"> </w:t>
            </w:r>
          </w:p>
          <w:p w14:paraId="22CCE0B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position w:val="-12"/>
                <w:szCs w:val="24"/>
                <w:lang w:val="fr-FR"/>
              </w:rPr>
              <w:object w:dxaOrig="1700" w:dyaOrig="380" w14:anchorId="14F2F45B">
                <v:shape id="_x0000_i1679" type="#_x0000_t75" style="width:83.25pt;height:20.25pt" o:ole="">
                  <v:imagedata r:id="rId1310" o:title=""/>
                </v:shape>
                <o:OLEObject Type="Embed" ProgID="Equation.DSMT4" ShapeID="_x0000_i1679" DrawAspect="Content" ObjectID="_1797846114" r:id="rId1311"/>
              </w:object>
            </w:r>
            <w:r w:rsidRPr="009A56DC">
              <w:rPr>
                <w:rFonts w:eastAsia="Times New Roman" w:cs="Times New Roman"/>
                <w:szCs w:val="24"/>
                <w:lang w:val="fr-FR"/>
              </w:rPr>
              <w:t xml:space="preserve"> </w:t>
            </w:r>
          </w:p>
          <w:p w14:paraId="28D4906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w:t>
            </w:r>
            <w:r w:rsidRPr="009A56DC">
              <w:rPr>
                <w:rFonts w:eastAsia="Times New Roman" w:cs="Times New Roman"/>
                <w:position w:val="-6"/>
                <w:szCs w:val="24"/>
                <w:lang w:val="fr-FR"/>
              </w:rPr>
              <w:object w:dxaOrig="960" w:dyaOrig="279" w14:anchorId="4795058C">
                <v:shape id="_x0000_i1680" type="#_x0000_t75" style="width:48pt;height:13.5pt" o:ole="">
                  <v:imagedata r:id="rId1312" o:title=""/>
                </v:shape>
                <o:OLEObject Type="Embed" ProgID="Equation.DSMT4" ShapeID="_x0000_i1680" DrawAspect="Content" ObjectID="_1797846115" r:id="rId1313"/>
              </w:object>
            </w:r>
            <w:r w:rsidRPr="009A56DC">
              <w:rPr>
                <w:rFonts w:eastAsia="Times New Roman" w:cs="Times New Roman"/>
                <w:szCs w:val="24"/>
                <w:lang w:val="fr-FR"/>
              </w:rPr>
              <w:t xml:space="preserve"> </w:t>
            </w:r>
          </w:p>
          <w:p w14:paraId="7DB4E92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position w:val="-6"/>
                <w:szCs w:val="24"/>
                <w:lang w:val="fr-FR"/>
              </w:rPr>
              <w:object w:dxaOrig="1780" w:dyaOrig="320" w14:anchorId="3B02B86E">
                <v:shape id="_x0000_i1681" type="#_x0000_t75" style="width:89.25pt;height:15pt" o:ole="">
                  <v:imagedata r:id="rId1314" o:title=""/>
                </v:shape>
                <o:OLEObject Type="Embed" ProgID="Equation.DSMT4" ShapeID="_x0000_i1681" DrawAspect="Content" ObjectID="_1797846116" r:id="rId1315"/>
              </w:object>
            </w:r>
            <w:r w:rsidRPr="009A56DC">
              <w:rPr>
                <w:rFonts w:eastAsia="Times New Roman" w:cs="Times New Roman"/>
                <w:szCs w:val="24"/>
                <w:lang w:val="fr-FR"/>
              </w:rPr>
              <w:t xml:space="preserve"> </w:t>
            </w:r>
          </w:p>
          <w:p w14:paraId="206080C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w:t>
            </w:r>
            <w:r w:rsidRPr="009A56DC">
              <w:rPr>
                <w:rFonts w:eastAsia="Times New Roman" w:cs="Times New Roman"/>
                <w:position w:val="-10"/>
                <w:szCs w:val="24"/>
                <w:lang w:val="fr-FR"/>
              </w:rPr>
              <w:object w:dxaOrig="940" w:dyaOrig="320" w14:anchorId="726A355D">
                <v:shape id="_x0000_i1682" type="#_x0000_t75" style="width:47.25pt;height:15pt" o:ole="">
                  <v:imagedata r:id="rId1316" o:title=""/>
                </v:shape>
                <o:OLEObject Type="Embed" ProgID="Equation.DSMT4" ShapeID="_x0000_i1682" DrawAspect="Content" ObjectID="_1797846117" r:id="rId1317"/>
              </w:object>
            </w:r>
            <w:r w:rsidRPr="009A56DC">
              <w:rPr>
                <w:rFonts w:eastAsia="Times New Roman" w:cs="Times New Roman"/>
                <w:szCs w:val="24"/>
                <w:lang w:val="fr-FR"/>
              </w:rPr>
              <w:t xml:space="preserve"> </w:t>
            </w:r>
          </w:p>
          <w:p w14:paraId="31398B2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position w:val="-6"/>
                <w:szCs w:val="24"/>
                <w:lang w:val="fr-FR"/>
              </w:rPr>
              <w:object w:dxaOrig="1560" w:dyaOrig="320" w14:anchorId="6F8E3614">
                <v:shape id="_x0000_i1683" type="#_x0000_t75" style="width:78pt;height:15pt" o:ole="">
                  <v:imagedata r:id="rId1318" o:title=""/>
                </v:shape>
                <o:OLEObject Type="Embed" ProgID="Equation.DSMT4" ShapeID="_x0000_i1683" DrawAspect="Content" ObjectID="_1797846118" r:id="rId1319"/>
              </w:object>
            </w:r>
            <w:r w:rsidRPr="009A56DC">
              <w:rPr>
                <w:rFonts w:eastAsia="Times New Roman" w:cs="Times New Roman"/>
                <w:szCs w:val="24"/>
                <w:lang w:val="fr-FR"/>
              </w:rPr>
              <w:t xml:space="preserve"> </w:t>
            </w:r>
          </w:p>
          <w:p w14:paraId="079BC20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w:t>
            </w:r>
            <w:r w:rsidRPr="009A56DC">
              <w:rPr>
                <w:rFonts w:eastAsia="Times New Roman" w:cs="Times New Roman"/>
                <w:position w:val="-6"/>
                <w:szCs w:val="24"/>
                <w:lang w:val="fr-FR"/>
              </w:rPr>
              <w:object w:dxaOrig="800" w:dyaOrig="279" w14:anchorId="3DBDA2DD">
                <v:shape id="_x0000_i1684" type="#_x0000_t75" style="width:39pt;height:13.5pt" o:ole="">
                  <v:imagedata r:id="rId1320" o:title=""/>
                </v:shape>
                <o:OLEObject Type="Embed" ProgID="Equation.DSMT4" ShapeID="_x0000_i1684" DrawAspect="Content" ObjectID="_1797846119" r:id="rId1321"/>
              </w:object>
            </w:r>
            <w:r w:rsidRPr="009A56DC">
              <w:rPr>
                <w:rFonts w:eastAsia="Times New Roman" w:cs="Times New Roman"/>
                <w:szCs w:val="24"/>
                <w:lang w:val="fr-FR"/>
              </w:rPr>
              <w:t xml:space="preserve"> </w:t>
            </w:r>
          </w:p>
        </w:tc>
      </w:tr>
    </w:tbl>
    <w:p w14:paraId="44C8E95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p>
    <w:p w14:paraId="6AADC45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position w:val="-6"/>
          <w:szCs w:val="24"/>
          <w:lang w:val="fr-FR"/>
        </w:rPr>
        <w:object w:dxaOrig="300" w:dyaOrig="240" w14:anchorId="2F1DCD08">
          <v:shape id="_x0000_i1685" type="#_x0000_t75" style="width:14.25pt;height:11.25pt" o:ole="">
            <v:imagedata r:id="rId1298" o:title=""/>
          </v:shape>
          <o:OLEObject Type="Embed" ProgID="Equation.DSMT4" ShapeID="_x0000_i1685" DrawAspect="Content" ObjectID="_1797846120" r:id="rId1322"/>
        </w:object>
      </w:r>
      <w:r w:rsidRPr="009A56DC">
        <w:rPr>
          <w:rFonts w:eastAsia="Times New Roman" w:cs="Times New Roman"/>
          <w:szCs w:val="24"/>
          <w:lang w:val="fr-FR"/>
        </w:rPr>
        <w:t xml:space="preserve">2a + 2b - 8(x + y) + 3(x + 2) = 1,95 (3) </w:t>
      </w:r>
    </w:p>
    <w:p w14:paraId="27522DD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Ngoài ra:</w:t>
      </w:r>
    </w:p>
    <w:p w14:paraId="16B5BB6C" w14:textId="77777777" w:rsidR="004C11BA" w:rsidRPr="009A56DC" w:rsidRDefault="004C11BA" w:rsidP="009A56DC">
      <w:pPr>
        <w:widowControl w:val="0"/>
        <w:tabs>
          <w:tab w:val="left" w:pos="284"/>
          <w:tab w:val="left" w:pos="2835"/>
          <w:tab w:val="left" w:pos="5245"/>
          <w:tab w:val="left" w:pos="7797"/>
        </w:tabs>
        <w:spacing w:line="240" w:lineRule="auto"/>
        <w:ind w:left="436" w:firstLine="1004"/>
        <w:jc w:val="both"/>
        <w:rPr>
          <w:rFonts w:eastAsia="Times New Roman" w:cs="Times New Roman"/>
          <w:szCs w:val="24"/>
          <w:lang w:val="fr-FR"/>
        </w:rPr>
      </w:pPr>
      <w:r w:rsidRPr="009A56DC">
        <w:rPr>
          <w:rFonts w:eastAsia="Times New Roman" w:cs="Times New Roman"/>
          <w:szCs w:val="24"/>
          <w:lang w:val="fr-FR"/>
        </w:rPr>
        <w:t>24a + 65b = 34,675    (4)</w:t>
      </w:r>
    </w:p>
    <w:p w14:paraId="54E3CCB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Giải hệ (3), (4) ta được:</w:t>
      </w:r>
    </w:p>
    <w:p w14:paraId="42306D7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w:t>
      </w:r>
      <w:r w:rsidRPr="009A56DC">
        <w:rPr>
          <w:rFonts w:eastAsia="Times New Roman" w:cs="Times New Roman"/>
          <w:position w:val="-30"/>
          <w:szCs w:val="24"/>
          <w:lang w:val="fr-FR"/>
        </w:rPr>
        <w:object w:dxaOrig="1120" w:dyaOrig="720" w14:anchorId="254F7018">
          <v:shape id="_x0000_i1686" type="#_x0000_t75" style="width:57pt;height:36.75pt" o:ole="">
            <v:imagedata r:id="rId1323" o:title=""/>
          </v:shape>
          <o:OLEObject Type="Embed" ProgID="Equation.DSMT4" ShapeID="_x0000_i1686" DrawAspect="Content" ObjectID="_1797846121" r:id="rId1324"/>
        </w:object>
      </w:r>
      <w:r w:rsidRPr="009A56DC">
        <w:rPr>
          <w:rFonts w:eastAsia="Times New Roman" w:cs="Times New Roman"/>
          <w:szCs w:val="24"/>
          <w:lang w:val="fr-FR"/>
        </w:rPr>
        <w:t xml:space="preserve"> </w:t>
      </w:r>
    </w:p>
    <w:p w14:paraId="56E3DC1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Phần trăm khối lượng mỗi kim loại trong X là:</w:t>
      </w:r>
    </w:p>
    <w:p w14:paraId="7E7F869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lang w:val="fr-FR"/>
        </w:rPr>
        <w:tab/>
      </w:r>
      <w:r w:rsidRPr="009A56DC">
        <w:rPr>
          <w:rFonts w:eastAsia="Times New Roman" w:cs="Times New Roman"/>
          <w:position w:val="-28"/>
          <w:szCs w:val="24"/>
          <w:lang w:val="fr-FR"/>
        </w:rPr>
        <w:object w:dxaOrig="6420" w:dyaOrig="660" w14:anchorId="738C076E">
          <v:shape id="_x0000_i1687" type="#_x0000_t75" style="width:321.75pt;height:33.75pt" o:ole="">
            <v:imagedata r:id="rId1325" o:title=""/>
          </v:shape>
          <o:OLEObject Type="Embed" ProgID="Equation.DSMT4" ShapeID="_x0000_i1687" DrawAspect="Content" ObjectID="_1797846122" r:id="rId1326"/>
        </w:object>
      </w:r>
      <w:r w:rsidRPr="009A56DC">
        <w:rPr>
          <w:rFonts w:eastAsia="Times New Roman" w:cs="Times New Roman"/>
          <w:szCs w:val="24"/>
        </w:rPr>
        <w:t xml:space="preserve"> </w:t>
      </w:r>
    </w:p>
    <w:p w14:paraId="7D5A608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b) </w:t>
      </w:r>
      <w:r w:rsidRPr="009A56DC">
        <w:rPr>
          <w:rFonts w:eastAsia="Times New Roman" w:cs="Times New Roman"/>
          <w:position w:val="-14"/>
          <w:szCs w:val="24"/>
        </w:rPr>
        <w:object w:dxaOrig="2520" w:dyaOrig="380" w14:anchorId="5E06086F">
          <v:shape id="_x0000_i1688" type="#_x0000_t75" style="width:126pt;height:20.25pt" o:ole="">
            <v:imagedata r:id="rId1327" o:title=""/>
          </v:shape>
          <o:OLEObject Type="Embed" ProgID="Equation.DSMT4" ShapeID="_x0000_i1688" DrawAspect="Content" ObjectID="_1797846123" r:id="rId1328"/>
        </w:object>
      </w:r>
      <w:r w:rsidRPr="009A56DC">
        <w:rPr>
          <w:rFonts w:eastAsia="Times New Roman" w:cs="Times New Roman"/>
          <w:szCs w:val="24"/>
        </w:rPr>
        <w:t xml:space="preserve">; </w:t>
      </w:r>
      <w:r w:rsidRPr="009A56DC">
        <w:rPr>
          <w:rFonts w:eastAsia="Times New Roman" w:cs="Times New Roman"/>
          <w:position w:val="-18"/>
          <w:szCs w:val="24"/>
        </w:rPr>
        <w:object w:dxaOrig="2420" w:dyaOrig="420" w14:anchorId="287E85BC">
          <v:shape id="_x0000_i1689" type="#_x0000_t75" style="width:120.75pt;height:22.5pt" o:ole="">
            <v:imagedata r:id="rId1329" o:title=""/>
          </v:shape>
          <o:OLEObject Type="Embed" ProgID="Equation.DSMT4" ShapeID="_x0000_i1689" DrawAspect="Content" ObjectID="_1797846124" r:id="rId1330"/>
        </w:object>
      </w:r>
      <w:r w:rsidRPr="009A56DC">
        <w:rPr>
          <w:rFonts w:eastAsia="Times New Roman" w:cs="Times New Roman"/>
          <w:szCs w:val="24"/>
        </w:rPr>
        <w:t xml:space="preserve"> </w:t>
      </w:r>
    </w:p>
    <w:p w14:paraId="0F373FC5" w14:textId="77777777" w:rsidR="004C11BA" w:rsidRPr="009A56DC" w:rsidRDefault="004C11BA" w:rsidP="009A56DC">
      <w:pPr>
        <w:widowControl w:val="0"/>
        <w:tabs>
          <w:tab w:val="center" w:pos="5100"/>
          <w:tab w:val="right" w:pos="10200"/>
        </w:tabs>
        <w:spacing w:line="240" w:lineRule="auto"/>
        <w:jc w:val="both"/>
        <w:rPr>
          <w:rFonts w:eastAsia="Calibri" w:cs="Times New Roman"/>
          <w:szCs w:val="24"/>
          <w:lang w:val="fr-FR" w:eastAsia="x-none"/>
        </w:rPr>
      </w:pPr>
      <w:r w:rsidRPr="009A56DC">
        <w:rPr>
          <w:rFonts w:eastAsia="Calibri" w:cs="Times New Roman"/>
          <w:position w:val="-14"/>
          <w:szCs w:val="24"/>
          <w:lang w:eastAsia="x-none"/>
        </w:rPr>
        <w:object w:dxaOrig="639" w:dyaOrig="380" w14:anchorId="18DD36FF">
          <v:shape id="_x0000_i1690" type="#_x0000_t75" style="width:33pt;height:20.25pt" o:ole="">
            <v:imagedata r:id="rId1331" o:title=""/>
          </v:shape>
          <o:OLEObject Type="Embed" ProgID="Equation.DSMT4" ShapeID="_x0000_i1690" DrawAspect="Content" ObjectID="_1797846125" r:id="rId1332"/>
        </w:object>
      </w:r>
      <w:r w:rsidRPr="009A56DC">
        <w:rPr>
          <w:rFonts w:eastAsia="Times New Roman" w:cs="Times New Roman"/>
          <w:szCs w:val="24"/>
          <w:lang w:val="x-none" w:eastAsia="x-none"/>
        </w:rPr>
        <w:t xml:space="preserve">phản ứng = </w:t>
      </w:r>
      <w:r w:rsidRPr="009A56DC">
        <w:rPr>
          <w:rFonts w:eastAsia="Times New Roman" w:cs="Times New Roman"/>
          <w:position w:val="-14"/>
          <w:szCs w:val="24"/>
          <w:lang w:val="x-none" w:eastAsia="x-none"/>
        </w:rPr>
        <w:object w:dxaOrig="4720" w:dyaOrig="380" w14:anchorId="799382DD">
          <v:shape id="_x0000_i1691" type="#_x0000_t75" style="width:236.25pt;height:20.25pt" o:ole="">
            <v:imagedata r:id="rId1333" o:title=""/>
          </v:shape>
          <o:OLEObject Type="Embed" ProgID="Equation.DSMT4" ShapeID="_x0000_i1691" DrawAspect="Content" ObjectID="_1797846126" r:id="rId1334"/>
        </w:object>
      </w:r>
      <w:r w:rsidRPr="009A56DC">
        <w:rPr>
          <w:rFonts w:eastAsia="Times New Roman" w:cs="Times New Roman"/>
          <w:szCs w:val="24"/>
          <w:lang w:val="x-none" w:eastAsia="x-none"/>
        </w:rPr>
        <w:t xml:space="preserve"> </w:t>
      </w:r>
    </w:p>
    <w:p w14:paraId="559618B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ab/>
        <w:t xml:space="preserve">                      = 2.0,275 +2.0,7 + x + 2y + z + 2x = 1,95 + 2(x + y) + (x + z)</w:t>
      </w:r>
    </w:p>
    <w:p w14:paraId="7A40295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 2,5 mol </w:t>
      </w:r>
    </w:p>
    <w:p w14:paraId="0A7F7D5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position w:val="-14"/>
          <w:szCs w:val="24"/>
          <w:lang w:val="fr-FR"/>
        </w:rPr>
        <w:object w:dxaOrig="859" w:dyaOrig="380" w14:anchorId="2B105B43">
          <v:shape id="_x0000_i1692" type="#_x0000_t75" style="width:42.75pt;height:20.25pt" o:ole="">
            <v:imagedata r:id="rId1335" o:title=""/>
          </v:shape>
          <o:OLEObject Type="Embed" ProgID="Equation.DSMT4" ShapeID="_x0000_i1692" DrawAspect="Content" ObjectID="_1797846127" r:id="rId1336"/>
        </w:object>
      </w:r>
      <w:r w:rsidRPr="009A56DC">
        <w:rPr>
          <w:rFonts w:eastAsia="Times New Roman" w:cs="Times New Roman"/>
          <w:szCs w:val="24"/>
          <w:lang w:val="fr-FR"/>
        </w:rPr>
        <w:t>còn = 2,8 - 2,5 = 0,3 mol</w:t>
      </w:r>
    </w:p>
    <w:p w14:paraId="57F796F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position w:val="-6"/>
          <w:szCs w:val="24"/>
          <w:lang w:val="fr-FR"/>
        </w:rPr>
        <w:object w:dxaOrig="300" w:dyaOrig="240" w14:anchorId="2D89E04C">
          <v:shape id="_x0000_i1693" type="#_x0000_t75" style="width:14.25pt;height:11.25pt" o:ole="">
            <v:imagedata r:id="rId1337" o:title=""/>
          </v:shape>
          <o:OLEObject Type="Embed" ProgID="Equation.DSMT4" ShapeID="_x0000_i1693" DrawAspect="Content" ObjectID="_1797846128" r:id="rId1338"/>
        </w:object>
      </w:r>
      <w:r w:rsidRPr="009A56DC">
        <w:rPr>
          <w:rFonts w:eastAsia="Times New Roman" w:cs="Times New Roman"/>
          <w:szCs w:val="24"/>
          <w:lang w:val="fr-FR"/>
        </w:rPr>
        <w:t>m</w:t>
      </w:r>
      <w:r w:rsidRPr="009A56DC">
        <w:rPr>
          <w:rFonts w:eastAsia="Times New Roman" w:cs="Times New Roman"/>
          <w:szCs w:val="24"/>
          <w:vertAlign w:val="subscript"/>
          <w:lang w:val="fr-FR"/>
        </w:rPr>
        <w:t xml:space="preserve">dd Y </w:t>
      </w:r>
      <w:r w:rsidRPr="009A56DC">
        <w:rPr>
          <w:rFonts w:eastAsia="Times New Roman" w:cs="Times New Roman"/>
          <w:szCs w:val="24"/>
          <w:lang w:val="fr-FR"/>
        </w:rPr>
        <w:t xml:space="preserve">= 34,675 + 280 - 14,1 - 300,575 gam </w:t>
      </w:r>
    </w:p>
    <w:p w14:paraId="50677C5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lastRenderedPageBreak/>
        <w:t>Nồng độ phần trăm của các chất trong Y là</w:t>
      </w:r>
    </w:p>
    <w:p w14:paraId="2D18E932"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24"/>
          <w:szCs w:val="24"/>
        </w:rPr>
        <w:object w:dxaOrig="3840" w:dyaOrig="620" w14:anchorId="1D6E9DFA">
          <v:shape id="_x0000_i1694" type="#_x0000_t75" style="width:192pt;height:30.75pt" o:ole="">
            <v:imagedata r:id="rId1339" o:title=""/>
          </v:shape>
          <o:OLEObject Type="Embed" ProgID="Equation.DSMT4" ShapeID="_x0000_i1694" DrawAspect="Content" ObjectID="_1797846129" r:id="rId1340"/>
        </w:object>
      </w:r>
      <w:r w:rsidRPr="009A56DC">
        <w:rPr>
          <w:rFonts w:eastAsia="Times New Roman" w:cs="Times New Roman"/>
          <w:szCs w:val="24"/>
        </w:rPr>
        <w:t xml:space="preserve"> </w:t>
      </w:r>
    </w:p>
    <w:p w14:paraId="2FB6FEBA"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24"/>
          <w:szCs w:val="24"/>
        </w:rPr>
        <w:object w:dxaOrig="3600" w:dyaOrig="620" w14:anchorId="37AF358B">
          <v:shape id="_x0000_i1695" type="#_x0000_t75" style="width:180.75pt;height:30.75pt" o:ole="">
            <v:imagedata r:id="rId1341" o:title=""/>
          </v:shape>
          <o:OLEObject Type="Embed" ProgID="Equation.DSMT4" ShapeID="_x0000_i1695" DrawAspect="Content" ObjectID="_1797846130" r:id="rId1342"/>
        </w:object>
      </w:r>
      <w:r w:rsidRPr="009A56DC">
        <w:rPr>
          <w:rFonts w:eastAsia="Times New Roman" w:cs="Times New Roman"/>
          <w:szCs w:val="24"/>
        </w:rPr>
        <w:t xml:space="preserve"> </w:t>
      </w:r>
    </w:p>
    <w:p w14:paraId="1A56FE10" w14:textId="77777777" w:rsidR="004C11BA" w:rsidRPr="009A56DC" w:rsidRDefault="004C11BA" w:rsidP="009A56DC">
      <w:pPr>
        <w:widowControl w:val="0"/>
        <w:tabs>
          <w:tab w:val="left" w:pos="284"/>
          <w:tab w:val="left" w:pos="2835"/>
          <w:tab w:val="left" w:pos="5245"/>
          <w:tab w:val="left" w:pos="7797"/>
        </w:tabs>
        <w:spacing w:line="240" w:lineRule="auto"/>
        <w:ind w:left="1440"/>
        <w:jc w:val="both"/>
        <w:rPr>
          <w:rFonts w:eastAsia="Times New Roman" w:cs="Times New Roman"/>
          <w:szCs w:val="24"/>
        </w:rPr>
      </w:pPr>
      <w:r w:rsidRPr="009A56DC">
        <w:rPr>
          <w:rFonts w:eastAsia="Times New Roman" w:cs="Times New Roman"/>
          <w:position w:val="-28"/>
          <w:szCs w:val="24"/>
        </w:rPr>
        <w:object w:dxaOrig="3140" w:dyaOrig="660" w14:anchorId="57A5F866">
          <v:shape id="_x0000_i1696" type="#_x0000_t75" style="width:156pt;height:33.75pt" o:ole="">
            <v:imagedata r:id="rId1343" o:title=""/>
          </v:shape>
          <o:OLEObject Type="Embed" ProgID="Equation.DSMT4" ShapeID="_x0000_i1696" DrawAspect="Content" ObjectID="_1797846131" r:id="rId1344"/>
        </w:object>
      </w:r>
      <w:r w:rsidRPr="009A56DC">
        <w:rPr>
          <w:rFonts w:eastAsia="Times New Roman" w:cs="Times New Roman"/>
          <w:szCs w:val="24"/>
        </w:rPr>
        <w:t xml:space="preserve"> </w:t>
      </w:r>
    </w:p>
    <w:p w14:paraId="165D732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
          <w:bCs/>
          <w:szCs w:val="24"/>
        </w:rPr>
      </w:pPr>
      <w:r w:rsidRPr="009A56DC">
        <w:rPr>
          <w:rFonts w:eastAsia="Times New Roman" w:cs="Times New Roman"/>
          <w:b/>
          <w:bCs/>
          <w:i/>
          <w:szCs w:val="24"/>
        </w:rPr>
        <w:t>DẠNG 8:</w:t>
      </w:r>
      <w:r w:rsidRPr="009A56DC">
        <w:rPr>
          <w:rFonts w:eastAsia="Times New Roman" w:cs="Times New Roman"/>
          <w:b/>
          <w:bCs/>
          <w:szCs w:val="24"/>
        </w:rPr>
        <w:t xml:space="preserve"> BÀI TOÁN VẺ PHOTPHO VÀ CÁC HỢP CHẤT CỦA PHOTPHO </w:t>
      </w:r>
    </w:p>
    <w:p w14:paraId="1A17294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i/>
          <w:szCs w:val="24"/>
        </w:rPr>
      </w:pPr>
      <w:r w:rsidRPr="009A56DC">
        <w:rPr>
          <w:rFonts w:eastAsia="Times New Roman" w:cs="Times New Roman"/>
          <w:bCs/>
          <w:i/>
          <w:szCs w:val="24"/>
        </w:rPr>
        <w:t>Phương pháp:</w:t>
      </w:r>
    </w:p>
    <w:p w14:paraId="05979D0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Pr="009A56DC">
        <w:rPr>
          <w:rFonts w:eastAsia="Times New Roman" w:cs="Times New Roman"/>
          <w:color w:val="FF0000"/>
          <w:szCs w:val="24"/>
        </w:rPr>
        <w:t>Phosphorus</w:t>
      </w:r>
      <w:r w:rsidRPr="009A56DC">
        <w:rPr>
          <w:rFonts w:eastAsia="Times New Roman" w:cs="Times New Roman"/>
          <w:szCs w:val="24"/>
        </w:rPr>
        <w:t xml:space="preserve"> hoạt động mạnh hơn </w:t>
      </w:r>
      <w:r w:rsidRPr="009A56DC">
        <w:rPr>
          <w:rFonts w:eastAsia="Times New Roman" w:cs="Times New Roman"/>
          <w:color w:val="FF0000"/>
          <w:szCs w:val="24"/>
        </w:rPr>
        <w:t>nitrogen</w:t>
      </w:r>
      <w:r w:rsidRPr="009A56DC">
        <w:rPr>
          <w:rFonts w:eastAsia="Times New Roman" w:cs="Times New Roman"/>
          <w:szCs w:val="24"/>
        </w:rPr>
        <w:t xml:space="preserve">. </w:t>
      </w:r>
      <w:r w:rsidRPr="009A56DC">
        <w:rPr>
          <w:rFonts w:eastAsia="Times New Roman" w:cs="Times New Roman"/>
          <w:color w:val="FF0000"/>
          <w:szCs w:val="24"/>
        </w:rPr>
        <w:t>Phosphorus</w:t>
      </w:r>
      <w:r w:rsidRPr="009A56DC">
        <w:rPr>
          <w:rFonts w:eastAsia="Times New Roman" w:cs="Times New Roman"/>
          <w:szCs w:val="24"/>
        </w:rPr>
        <w:t xml:space="preserve"> đỏ hoạt động hóa học kém hơn </w:t>
      </w:r>
      <w:r w:rsidRPr="009A56DC">
        <w:rPr>
          <w:rFonts w:eastAsia="Times New Roman" w:cs="Times New Roman"/>
          <w:color w:val="FF0000"/>
          <w:szCs w:val="24"/>
        </w:rPr>
        <w:t>phosphorus</w:t>
      </w:r>
      <w:r w:rsidRPr="009A56DC">
        <w:rPr>
          <w:rFonts w:eastAsia="Times New Roman" w:cs="Times New Roman"/>
          <w:szCs w:val="24"/>
        </w:rPr>
        <w:t xml:space="preserve"> trăng. </w:t>
      </w:r>
    </w:p>
    <w:p w14:paraId="246EEDC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Khi tham gia phản ứng hoá học, số </w:t>
      </w:r>
      <w:r w:rsidRPr="009A56DC">
        <w:rPr>
          <w:rFonts w:eastAsia="Times New Roman" w:cs="Times New Roman"/>
          <w:color w:val="FF0000"/>
          <w:szCs w:val="24"/>
        </w:rPr>
        <w:t>oxygen</w:t>
      </w:r>
      <w:r w:rsidRPr="009A56DC">
        <w:rPr>
          <w:rFonts w:eastAsia="Times New Roman" w:cs="Times New Roman"/>
          <w:szCs w:val="24"/>
        </w:rPr>
        <w:t xml:space="preserve"> hoá của </w:t>
      </w:r>
      <w:r w:rsidRPr="009A56DC">
        <w:rPr>
          <w:rFonts w:eastAsia="Times New Roman" w:cs="Times New Roman"/>
          <w:color w:val="FF0000"/>
          <w:szCs w:val="24"/>
        </w:rPr>
        <w:t>phosphorus</w:t>
      </w:r>
      <w:r w:rsidRPr="009A56DC">
        <w:rPr>
          <w:rFonts w:eastAsia="Times New Roman" w:cs="Times New Roman"/>
          <w:szCs w:val="24"/>
        </w:rPr>
        <w:t xml:space="preserve"> có thể tăng từ 0 đến +3 hoặc +5, có thể giảm từ 0 đến -3, nên </w:t>
      </w:r>
      <w:r w:rsidRPr="009A56DC">
        <w:rPr>
          <w:rFonts w:eastAsia="Times New Roman" w:cs="Times New Roman"/>
          <w:color w:val="FF0000"/>
          <w:szCs w:val="24"/>
        </w:rPr>
        <w:t>phosphorus</w:t>
      </w:r>
      <w:r w:rsidRPr="009A56DC">
        <w:rPr>
          <w:rFonts w:eastAsia="Times New Roman" w:cs="Times New Roman"/>
          <w:szCs w:val="24"/>
        </w:rPr>
        <w:t xml:space="preserve"> thể hiện tính khử và tính </w:t>
      </w:r>
      <w:r w:rsidRPr="009A56DC">
        <w:rPr>
          <w:rFonts w:eastAsia="Times New Roman" w:cs="Times New Roman"/>
          <w:color w:val="FF0000"/>
          <w:szCs w:val="24"/>
        </w:rPr>
        <w:t>oxygen</w:t>
      </w:r>
      <w:r w:rsidRPr="009A56DC">
        <w:rPr>
          <w:rFonts w:eastAsia="Times New Roman" w:cs="Times New Roman"/>
          <w:szCs w:val="24"/>
        </w:rPr>
        <w:t xml:space="preserve"> hoá. Lưu ý thực tế </w:t>
      </w:r>
      <w:r w:rsidRPr="009A56DC">
        <w:rPr>
          <w:rFonts w:eastAsia="Times New Roman" w:cs="Times New Roman"/>
          <w:color w:val="FF0000"/>
          <w:szCs w:val="24"/>
        </w:rPr>
        <w:t>phosphorus</w:t>
      </w:r>
      <w:r w:rsidRPr="009A56DC">
        <w:rPr>
          <w:rFonts w:eastAsia="Times New Roman" w:cs="Times New Roman"/>
          <w:szCs w:val="24"/>
        </w:rPr>
        <w:t xml:space="preserve"> không tác dụng với </w:t>
      </w:r>
      <w:r w:rsidRPr="009A56DC">
        <w:rPr>
          <w:rFonts w:eastAsia="Times New Roman" w:cs="Times New Roman"/>
          <w:color w:val="FF0000"/>
          <w:szCs w:val="24"/>
        </w:rPr>
        <w:t>hydrogen</w:t>
      </w:r>
      <w:r w:rsidRPr="009A56DC">
        <w:rPr>
          <w:rFonts w:eastAsia="Times New Roman" w:cs="Times New Roman"/>
          <w:szCs w:val="24"/>
        </w:rPr>
        <w:t>. • H</w:t>
      </w:r>
      <w:r w:rsidRPr="009A56DC">
        <w:rPr>
          <w:rFonts w:eastAsia="Times New Roman" w:cs="Times New Roman"/>
          <w:szCs w:val="24"/>
          <w:vertAlign w:val="subscript"/>
        </w:rPr>
        <w:t>3</w:t>
      </w:r>
      <w:r w:rsidRPr="009A56DC">
        <w:rPr>
          <w:rFonts w:eastAsia="Times New Roman" w:cs="Times New Roman"/>
          <w:szCs w:val="24"/>
        </w:rPr>
        <w:t>PO</w:t>
      </w:r>
      <w:r w:rsidRPr="009A56DC">
        <w:rPr>
          <w:rFonts w:eastAsia="Times New Roman" w:cs="Times New Roman"/>
          <w:szCs w:val="24"/>
          <w:vertAlign w:val="subscript"/>
        </w:rPr>
        <w:t>3</w:t>
      </w:r>
      <w:r w:rsidRPr="009A56DC">
        <w:rPr>
          <w:rFonts w:eastAsia="Times New Roman" w:cs="Times New Roman"/>
          <w:szCs w:val="24"/>
        </w:rPr>
        <w:t xml:space="preserve"> là </w:t>
      </w:r>
      <w:r w:rsidRPr="009A56DC">
        <w:rPr>
          <w:rFonts w:eastAsia="Times New Roman" w:cs="Times New Roman"/>
          <w:color w:val="FF0000"/>
          <w:szCs w:val="24"/>
        </w:rPr>
        <w:t>Acid</w:t>
      </w:r>
      <w:r w:rsidRPr="009A56DC">
        <w:rPr>
          <w:rFonts w:eastAsia="Times New Roman" w:cs="Times New Roman"/>
          <w:szCs w:val="24"/>
        </w:rPr>
        <w:t xml:space="preserve"> hại nấc và có tính khử mạnh:</w:t>
      </w:r>
    </w:p>
    <w:p w14:paraId="4EA4D0E5"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szCs w:val="24"/>
        </w:rPr>
        <w:t>H</w:t>
      </w:r>
      <w:r w:rsidRPr="009A56DC">
        <w:rPr>
          <w:rFonts w:eastAsia="Times New Roman" w:cs="Times New Roman"/>
          <w:szCs w:val="24"/>
          <w:vertAlign w:val="subscript"/>
        </w:rPr>
        <w:t>3</w:t>
      </w:r>
      <w:r w:rsidRPr="009A56DC">
        <w:rPr>
          <w:rFonts w:eastAsia="Times New Roman" w:cs="Times New Roman"/>
          <w:szCs w:val="24"/>
        </w:rPr>
        <w:t>PO</w:t>
      </w:r>
      <w:r w:rsidRPr="009A56DC">
        <w:rPr>
          <w:rFonts w:eastAsia="Times New Roman" w:cs="Times New Roman"/>
          <w:szCs w:val="24"/>
          <w:vertAlign w:val="subscript"/>
        </w:rPr>
        <w:t>3</w:t>
      </w:r>
      <w:r w:rsidRPr="009A56DC">
        <w:rPr>
          <w:rFonts w:eastAsia="Times New Roman" w:cs="Times New Roman"/>
          <w:szCs w:val="24"/>
        </w:rPr>
        <w:t xml:space="preserve"> + 2NaOH (dư) → Na2HPO, + 2H2O</w:t>
      </w:r>
    </w:p>
    <w:p w14:paraId="23EEC6B9"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2"/>
          <w:szCs w:val="24"/>
        </w:rPr>
        <w:object w:dxaOrig="3680" w:dyaOrig="360" w14:anchorId="15375845">
          <v:shape id="_x0000_i1697" type="#_x0000_t75" style="width:183pt;height:18.75pt" o:ole="">
            <v:imagedata r:id="rId1345" o:title=""/>
          </v:shape>
          <o:OLEObject Type="Embed" ProgID="Equation.DSMT4" ShapeID="_x0000_i1697" DrawAspect="Content" ObjectID="_1797846132" r:id="rId1346"/>
        </w:object>
      </w:r>
      <w:r w:rsidRPr="009A56DC">
        <w:rPr>
          <w:rFonts w:eastAsia="Times New Roman" w:cs="Times New Roman"/>
          <w:szCs w:val="24"/>
        </w:rPr>
        <w:t xml:space="preserve"> </w:t>
      </w:r>
    </w:p>
    <w:p w14:paraId="1A4A5F6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H</w:t>
      </w:r>
      <w:r w:rsidRPr="009A56DC">
        <w:rPr>
          <w:rFonts w:eastAsia="Times New Roman" w:cs="Times New Roman"/>
          <w:szCs w:val="24"/>
          <w:vertAlign w:val="subscript"/>
        </w:rPr>
        <w:t>3</w:t>
      </w:r>
      <w:r w:rsidRPr="009A56DC">
        <w:rPr>
          <w:rFonts w:eastAsia="Times New Roman" w:cs="Times New Roman"/>
          <w:szCs w:val="24"/>
        </w:rPr>
        <w:t>PO</w:t>
      </w:r>
      <w:r w:rsidRPr="009A56DC">
        <w:rPr>
          <w:rFonts w:eastAsia="Times New Roman" w:cs="Times New Roman"/>
          <w:szCs w:val="24"/>
          <w:vertAlign w:val="subscript"/>
        </w:rPr>
        <w:t xml:space="preserve">4 </w:t>
      </w:r>
      <w:r w:rsidRPr="009A56DC">
        <w:rPr>
          <w:rFonts w:eastAsia="Times New Roman" w:cs="Times New Roman"/>
          <w:szCs w:val="24"/>
        </w:rPr>
        <w:t xml:space="preserve"> là </w:t>
      </w:r>
      <w:r w:rsidRPr="009A56DC">
        <w:rPr>
          <w:rFonts w:eastAsia="Times New Roman" w:cs="Times New Roman"/>
          <w:color w:val="FF0000"/>
          <w:szCs w:val="24"/>
        </w:rPr>
        <w:t>Acid</w:t>
      </w:r>
      <w:r w:rsidRPr="009A56DC">
        <w:rPr>
          <w:rFonts w:eastAsia="Times New Roman" w:cs="Times New Roman"/>
          <w:szCs w:val="24"/>
        </w:rPr>
        <w:t xml:space="preserve"> trung bình, phân li trong nước theo ba nấc và không có khả năng thể hiện tính oxi hóa. </w:t>
      </w:r>
    </w:p>
    <w:p w14:paraId="323AD51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Khi cho P</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5</w:t>
      </w:r>
      <w:r w:rsidRPr="009A56DC">
        <w:rPr>
          <w:rFonts w:eastAsia="Times New Roman" w:cs="Times New Roman"/>
          <w:szCs w:val="24"/>
        </w:rPr>
        <w:t xml:space="preserve"> hoặc H</w:t>
      </w:r>
      <w:r w:rsidRPr="009A56DC">
        <w:rPr>
          <w:rFonts w:eastAsia="Times New Roman" w:cs="Times New Roman"/>
          <w:szCs w:val="24"/>
          <w:vertAlign w:val="subscript"/>
        </w:rPr>
        <w:t>3</w:t>
      </w:r>
      <w:r w:rsidRPr="009A56DC">
        <w:rPr>
          <w:rFonts w:eastAsia="Times New Roman" w:cs="Times New Roman"/>
          <w:szCs w:val="24"/>
        </w:rPr>
        <w:t>PO</w:t>
      </w:r>
      <w:r w:rsidRPr="009A56DC">
        <w:rPr>
          <w:rFonts w:eastAsia="Times New Roman" w:cs="Times New Roman"/>
          <w:szCs w:val="24"/>
          <w:vertAlign w:val="subscript"/>
        </w:rPr>
        <w:t xml:space="preserve">4 </w:t>
      </w:r>
      <w:r w:rsidRPr="009A56DC">
        <w:rPr>
          <w:rFonts w:eastAsia="Times New Roman" w:cs="Times New Roman"/>
          <w:szCs w:val="24"/>
        </w:rPr>
        <w:t>tác dụng với dung dịch kiềm thì tùy theo tỉ lệ mol mà muối thu được là muối gì.</w:t>
      </w:r>
    </w:p>
    <w:p w14:paraId="160E026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Xét P</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 xml:space="preserve">5 </w:t>
      </w:r>
      <w:r w:rsidRPr="009A56DC">
        <w:rPr>
          <w:rFonts w:eastAsia="Times New Roman" w:cs="Times New Roman"/>
          <w:szCs w:val="24"/>
        </w:rPr>
        <w:t>phản ứng với dung dịch kiềm (OH</w:t>
      </w:r>
      <w:r w:rsidRPr="009A56DC">
        <w:rPr>
          <w:rFonts w:eastAsia="Times New Roman" w:cs="Times New Roman"/>
          <w:szCs w:val="24"/>
          <w:vertAlign w:val="superscript"/>
        </w:rPr>
        <w:t>-</w:t>
      </w:r>
      <w:r w:rsidRPr="009A56DC">
        <w:rPr>
          <w:rFonts w:eastAsia="Times New Roman" w:cs="Times New Roman"/>
          <w:szCs w:val="24"/>
        </w:rPr>
        <w:t xml:space="preserve"> ): </w:t>
      </w:r>
    </w:p>
    <w:p w14:paraId="327E75CB" w14:textId="77777777" w:rsidR="004C11BA" w:rsidRPr="009A56DC" w:rsidRDefault="004C11BA" w:rsidP="009A56DC">
      <w:pPr>
        <w:widowControl w:val="0"/>
        <w:tabs>
          <w:tab w:val="left" w:pos="284"/>
          <w:tab w:val="left" w:pos="2835"/>
          <w:tab w:val="left" w:pos="5245"/>
          <w:tab w:val="left" w:pos="7797"/>
        </w:tabs>
        <w:spacing w:line="240" w:lineRule="auto"/>
        <w:ind w:left="436" w:firstLine="1724"/>
        <w:jc w:val="both"/>
        <w:rPr>
          <w:rFonts w:eastAsia="Times New Roman" w:cs="Times New Roman"/>
          <w:szCs w:val="24"/>
          <w:lang w:val="fr-FR"/>
        </w:rPr>
      </w:pPr>
      <w:r w:rsidRPr="009A56DC">
        <w:rPr>
          <w:rFonts w:eastAsia="Times New Roman" w:cs="Times New Roman"/>
          <w:position w:val="-48"/>
          <w:szCs w:val="24"/>
        </w:rPr>
        <w:object w:dxaOrig="3120" w:dyaOrig="1100" w14:anchorId="0742022C">
          <v:shape id="_x0000_i1698" type="#_x0000_t75" style="width:155.25pt;height:54.75pt" o:ole="">
            <v:imagedata r:id="rId1347" o:title=""/>
          </v:shape>
          <o:OLEObject Type="Embed" ProgID="Equation.DSMT4" ShapeID="_x0000_i1698" DrawAspect="Content" ObjectID="_1797846133" r:id="rId1348"/>
        </w:object>
      </w:r>
      <w:r w:rsidRPr="009A56DC">
        <w:rPr>
          <w:rFonts w:eastAsia="Times New Roman" w:cs="Times New Roman"/>
          <w:szCs w:val="24"/>
          <w:lang w:val="fr-FR"/>
        </w:rPr>
        <w:t xml:space="preserve"> </w:t>
      </w:r>
    </w:p>
    <w:p w14:paraId="3879C0D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Đặt </w:t>
      </w:r>
      <w:r w:rsidRPr="009A56DC">
        <w:rPr>
          <w:rFonts w:eastAsia="Times New Roman" w:cs="Times New Roman"/>
          <w:position w:val="-34"/>
          <w:szCs w:val="24"/>
          <w:lang w:val="fr-FR"/>
        </w:rPr>
        <w:object w:dxaOrig="920" w:dyaOrig="720" w14:anchorId="0A5A00D1">
          <v:shape id="_x0000_i1699" type="#_x0000_t75" style="width:46.5pt;height:36.75pt" o:ole="">
            <v:imagedata r:id="rId1349" o:title=""/>
          </v:shape>
          <o:OLEObject Type="Embed" ProgID="Equation.DSMT4" ShapeID="_x0000_i1699" DrawAspect="Content" ObjectID="_1797846134" r:id="rId1350"/>
        </w:object>
      </w:r>
      <w:r w:rsidRPr="009A56DC">
        <w:rPr>
          <w:rFonts w:eastAsia="Times New Roman" w:cs="Times New Roman"/>
          <w:szCs w:val="24"/>
          <w:lang w:val="fr-FR"/>
        </w:rPr>
        <w:t xml:space="preserve"> ta có:</w:t>
      </w:r>
    </w:p>
    <w:p w14:paraId="31E6E42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0 &lt; T &lt;2 </w:t>
      </w:r>
      <w:r w:rsidRPr="009A56DC">
        <w:rPr>
          <w:rFonts w:eastAsia="Times New Roman" w:cs="Times New Roman"/>
          <w:position w:val="-6"/>
          <w:szCs w:val="24"/>
          <w:lang w:val="fr-FR"/>
        </w:rPr>
        <w:object w:dxaOrig="300" w:dyaOrig="240" w14:anchorId="39DE198F">
          <v:shape id="_x0000_i1700" type="#_x0000_t75" style="width:14.25pt;height:11.25pt" o:ole="">
            <v:imagedata r:id="rId1351" o:title=""/>
          </v:shape>
          <o:OLEObject Type="Embed" ProgID="Equation.DSMT4" ShapeID="_x0000_i1700" DrawAspect="Content" ObjectID="_1797846135" r:id="rId1352"/>
        </w:object>
      </w:r>
      <w:r w:rsidRPr="009A56DC">
        <w:rPr>
          <w:rFonts w:eastAsia="Times New Roman" w:cs="Times New Roman"/>
          <w:szCs w:val="24"/>
          <w:lang w:val="fr-FR"/>
        </w:rPr>
        <w:t xml:space="preserve">Tạo muối </w:t>
      </w:r>
      <w:r w:rsidRPr="009A56DC">
        <w:rPr>
          <w:rFonts w:eastAsia="Times New Roman" w:cs="Times New Roman"/>
          <w:position w:val="-12"/>
          <w:szCs w:val="24"/>
          <w:lang w:val="fr-FR"/>
        </w:rPr>
        <w:object w:dxaOrig="740" w:dyaOrig="380" w14:anchorId="18874F4E">
          <v:shape id="_x0000_i1701" type="#_x0000_t75" style="width:36.75pt;height:20.25pt" o:ole="">
            <v:imagedata r:id="rId1353" o:title=""/>
          </v:shape>
          <o:OLEObject Type="Embed" ProgID="Equation.DSMT4" ShapeID="_x0000_i1701" DrawAspect="Content" ObjectID="_1797846136" r:id="rId1354"/>
        </w:object>
      </w:r>
      <w:r w:rsidRPr="009A56DC">
        <w:rPr>
          <w:rFonts w:eastAsia="Times New Roman" w:cs="Times New Roman"/>
          <w:szCs w:val="24"/>
          <w:lang w:val="fr-FR"/>
        </w:rPr>
        <w:t xml:space="preserve">  </w:t>
      </w:r>
    </w:p>
    <w:p w14:paraId="01CA5D1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2 &lt;T &lt; 4</w:t>
      </w:r>
      <w:r w:rsidRPr="009A56DC">
        <w:rPr>
          <w:rFonts w:eastAsia="Times New Roman" w:cs="Times New Roman"/>
          <w:position w:val="-6"/>
          <w:szCs w:val="24"/>
          <w:lang w:val="fr-FR"/>
        </w:rPr>
        <w:object w:dxaOrig="300" w:dyaOrig="240" w14:anchorId="19FA1A56">
          <v:shape id="_x0000_i1702" type="#_x0000_t75" style="width:14.25pt;height:11.25pt" o:ole="">
            <v:imagedata r:id="rId1351" o:title=""/>
          </v:shape>
          <o:OLEObject Type="Embed" ProgID="Equation.DSMT4" ShapeID="_x0000_i1702" DrawAspect="Content" ObjectID="_1797846137" r:id="rId1355"/>
        </w:object>
      </w:r>
      <w:r w:rsidRPr="009A56DC">
        <w:rPr>
          <w:rFonts w:eastAsia="Times New Roman" w:cs="Times New Roman"/>
          <w:szCs w:val="24"/>
          <w:lang w:val="fr-FR"/>
        </w:rPr>
        <w:t>Tạo muối</w:t>
      </w:r>
      <w:r w:rsidRPr="009A56DC">
        <w:rPr>
          <w:rFonts w:eastAsia="Times New Roman" w:cs="Times New Roman"/>
          <w:position w:val="-12"/>
          <w:szCs w:val="24"/>
          <w:lang w:val="fr-FR"/>
        </w:rPr>
        <w:object w:dxaOrig="1680" w:dyaOrig="380" w14:anchorId="2AD11528">
          <v:shape id="_x0000_i1703" type="#_x0000_t75" style="width:83.25pt;height:20.25pt" o:ole="">
            <v:imagedata r:id="rId1356" o:title=""/>
          </v:shape>
          <o:OLEObject Type="Embed" ProgID="Equation.DSMT4" ShapeID="_x0000_i1703" DrawAspect="Content" ObjectID="_1797846138" r:id="rId1357"/>
        </w:object>
      </w:r>
      <w:r w:rsidRPr="009A56DC">
        <w:rPr>
          <w:rFonts w:eastAsia="Times New Roman" w:cs="Times New Roman"/>
          <w:szCs w:val="24"/>
          <w:lang w:val="fr-FR"/>
        </w:rPr>
        <w:t xml:space="preserve"> . </w:t>
      </w:r>
    </w:p>
    <w:p w14:paraId="4B612CE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T= 4 </w:t>
      </w:r>
      <w:r w:rsidRPr="009A56DC">
        <w:rPr>
          <w:rFonts w:eastAsia="Times New Roman" w:cs="Times New Roman"/>
          <w:position w:val="-6"/>
          <w:szCs w:val="24"/>
          <w:lang w:val="fr-FR"/>
        </w:rPr>
        <w:object w:dxaOrig="300" w:dyaOrig="240" w14:anchorId="3225770C">
          <v:shape id="_x0000_i1704" type="#_x0000_t75" style="width:14.25pt;height:11.25pt" o:ole="">
            <v:imagedata r:id="rId1351" o:title=""/>
          </v:shape>
          <o:OLEObject Type="Embed" ProgID="Equation.DSMT4" ShapeID="_x0000_i1704" DrawAspect="Content" ObjectID="_1797846139" r:id="rId1358"/>
        </w:object>
      </w:r>
      <w:r w:rsidRPr="009A56DC">
        <w:rPr>
          <w:rFonts w:eastAsia="Times New Roman" w:cs="Times New Roman"/>
          <w:szCs w:val="24"/>
          <w:lang w:val="fr-FR"/>
        </w:rPr>
        <w:t xml:space="preserve">Tạo muối </w:t>
      </w:r>
      <w:r w:rsidRPr="009A56DC">
        <w:rPr>
          <w:rFonts w:eastAsia="Times New Roman" w:cs="Times New Roman"/>
          <w:position w:val="-12"/>
          <w:szCs w:val="24"/>
          <w:lang w:val="fr-FR"/>
        </w:rPr>
        <w:object w:dxaOrig="720" w:dyaOrig="380" w14:anchorId="6254E731">
          <v:shape id="_x0000_i1705" type="#_x0000_t75" style="width:36.75pt;height:20.25pt" o:ole="">
            <v:imagedata r:id="rId1359" o:title=""/>
          </v:shape>
          <o:OLEObject Type="Embed" ProgID="Equation.DSMT4" ShapeID="_x0000_i1705" DrawAspect="Content" ObjectID="_1797846140" r:id="rId1360"/>
        </w:object>
      </w:r>
      <w:r w:rsidRPr="009A56DC">
        <w:rPr>
          <w:rFonts w:eastAsia="Times New Roman" w:cs="Times New Roman"/>
          <w:szCs w:val="24"/>
          <w:lang w:val="fr-FR"/>
        </w:rPr>
        <w:t xml:space="preserve"> </w:t>
      </w:r>
    </w:p>
    <w:p w14:paraId="6A0501B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4 &lt;T&lt;6 </w:t>
      </w:r>
      <w:r w:rsidRPr="009A56DC">
        <w:rPr>
          <w:rFonts w:eastAsia="Times New Roman" w:cs="Times New Roman"/>
          <w:position w:val="-6"/>
          <w:szCs w:val="24"/>
          <w:lang w:val="fr-FR"/>
        </w:rPr>
        <w:object w:dxaOrig="300" w:dyaOrig="240" w14:anchorId="6E3628DA">
          <v:shape id="_x0000_i1706" type="#_x0000_t75" style="width:14.25pt;height:11.25pt" o:ole="">
            <v:imagedata r:id="rId1351" o:title=""/>
          </v:shape>
          <o:OLEObject Type="Embed" ProgID="Equation.DSMT4" ShapeID="_x0000_i1706" DrawAspect="Content" ObjectID="_1797846141" r:id="rId1361"/>
        </w:object>
      </w:r>
      <w:r w:rsidRPr="009A56DC">
        <w:rPr>
          <w:rFonts w:eastAsia="Times New Roman" w:cs="Times New Roman"/>
          <w:szCs w:val="24"/>
          <w:lang w:val="fr-FR"/>
        </w:rPr>
        <w:t xml:space="preserve">Tạo muối </w:t>
      </w:r>
      <w:r w:rsidRPr="009A56DC">
        <w:rPr>
          <w:rFonts w:eastAsia="Times New Roman" w:cs="Times New Roman"/>
          <w:position w:val="-12"/>
          <w:szCs w:val="24"/>
          <w:lang w:val="fr-FR"/>
        </w:rPr>
        <w:object w:dxaOrig="1480" w:dyaOrig="380" w14:anchorId="2ECA1C2C">
          <v:shape id="_x0000_i1707" type="#_x0000_t75" style="width:73.5pt;height:20.25pt" o:ole="">
            <v:imagedata r:id="rId1362" o:title=""/>
          </v:shape>
          <o:OLEObject Type="Embed" ProgID="Equation.DSMT4" ShapeID="_x0000_i1707" DrawAspect="Content" ObjectID="_1797846142" r:id="rId1363"/>
        </w:object>
      </w:r>
      <w:r w:rsidRPr="009A56DC">
        <w:rPr>
          <w:rFonts w:eastAsia="Times New Roman" w:cs="Times New Roman"/>
          <w:szCs w:val="24"/>
          <w:lang w:val="fr-FR"/>
        </w:rPr>
        <w:t xml:space="preserve"> </w:t>
      </w:r>
    </w:p>
    <w:p w14:paraId="5D20ED1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T &gt; 6</w:t>
      </w:r>
      <w:r w:rsidRPr="009A56DC">
        <w:rPr>
          <w:rFonts w:eastAsia="Times New Roman" w:cs="Times New Roman"/>
          <w:position w:val="-6"/>
          <w:szCs w:val="24"/>
          <w:lang w:val="fr-FR"/>
        </w:rPr>
        <w:object w:dxaOrig="300" w:dyaOrig="240" w14:anchorId="1AA789E5">
          <v:shape id="_x0000_i1708" type="#_x0000_t75" style="width:14.25pt;height:11.25pt" o:ole="">
            <v:imagedata r:id="rId1351" o:title=""/>
          </v:shape>
          <o:OLEObject Type="Embed" ProgID="Equation.DSMT4" ShapeID="_x0000_i1708" DrawAspect="Content" ObjectID="_1797846143" r:id="rId1364"/>
        </w:object>
      </w:r>
      <w:r w:rsidRPr="009A56DC">
        <w:rPr>
          <w:rFonts w:eastAsia="Times New Roman" w:cs="Times New Roman"/>
          <w:szCs w:val="24"/>
          <w:lang w:val="fr-FR"/>
        </w:rPr>
        <w:t xml:space="preserve">Tạo muối </w:t>
      </w:r>
      <w:r w:rsidRPr="009A56DC">
        <w:rPr>
          <w:rFonts w:eastAsia="Times New Roman" w:cs="Times New Roman"/>
          <w:position w:val="-12"/>
          <w:szCs w:val="24"/>
          <w:lang w:val="fr-FR"/>
        </w:rPr>
        <w:object w:dxaOrig="540" w:dyaOrig="380" w14:anchorId="2861DBBA">
          <v:shape id="_x0000_i1709" type="#_x0000_t75" style="width:27pt;height:20.25pt" o:ole="">
            <v:imagedata r:id="rId1365" o:title=""/>
          </v:shape>
          <o:OLEObject Type="Embed" ProgID="Equation.DSMT4" ShapeID="_x0000_i1709" DrawAspect="Content" ObjectID="_1797846144" r:id="rId1366"/>
        </w:object>
      </w:r>
      <w:r w:rsidRPr="009A56DC">
        <w:rPr>
          <w:rFonts w:eastAsia="Times New Roman" w:cs="Times New Roman"/>
          <w:szCs w:val="24"/>
          <w:lang w:val="fr-FR"/>
        </w:rPr>
        <w:t xml:space="preserve"> </w:t>
      </w:r>
    </w:p>
    <w:p w14:paraId="5333F94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Xét H</w:t>
      </w:r>
      <w:r w:rsidRPr="009A56DC">
        <w:rPr>
          <w:rFonts w:eastAsia="Times New Roman" w:cs="Times New Roman"/>
          <w:szCs w:val="24"/>
          <w:vertAlign w:val="subscript"/>
          <w:lang w:val="fr-FR"/>
        </w:rPr>
        <w:t>3</w:t>
      </w:r>
      <w:r w:rsidRPr="009A56DC">
        <w:rPr>
          <w:rFonts w:eastAsia="Times New Roman" w:cs="Times New Roman"/>
          <w:szCs w:val="24"/>
          <w:lang w:val="fr-FR"/>
        </w:rPr>
        <w:t>PO</w:t>
      </w:r>
      <w:r w:rsidRPr="009A56DC">
        <w:rPr>
          <w:rFonts w:eastAsia="Times New Roman" w:cs="Times New Roman"/>
          <w:szCs w:val="24"/>
          <w:vertAlign w:val="subscript"/>
          <w:lang w:val="fr-FR"/>
        </w:rPr>
        <w:t xml:space="preserve">4 </w:t>
      </w:r>
      <w:r w:rsidRPr="009A56DC">
        <w:rPr>
          <w:rFonts w:eastAsia="Times New Roman" w:cs="Times New Roman"/>
          <w:szCs w:val="24"/>
          <w:lang w:val="fr-FR"/>
        </w:rPr>
        <w:t xml:space="preserve"> phản ứng với dung dịch kiềm (OH</w:t>
      </w:r>
      <w:r w:rsidRPr="009A56DC">
        <w:rPr>
          <w:rFonts w:eastAsia="Times New Roman" w:cs="Times New Roman"/>
          <w:szCs w:val="24"/>
          <w:vertAlign w:val="superscript"/>
          <w:lang w:val="fr-FR"/>
        </w:rPr>
        <w:t>-</w:t>
      </w:r>
      <w:r w:rsidRPr="009A56DC">
        <w:rPr>
          <w:rFonts w:eastAsia="Times New Roman" w:cs="Times New Roman"/>
          <w:szCs w:val="24"/>
          <w:lang w:val="fr-FR"/>
        </w:rPr>
        <w:t>):</w:t>
      </w:r>
    </w:p>
    <w:p w14:paraId="0BEFBB1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position w:val="-48"/>
          <w:szCs w:val="24"/>
          <w:lang w:val="fr-FR"/>
        </w:rPr>
        <w:object w:dxaOrig="3320" w:dyaOrig="1100" w14:anchorId="4D3737A0">
          <v:shape id="_x0000_i1710" type="#_x0000_t75" style="width:166.5pt;height:54.75pt" o:ole="">
            <v:imagedata r:id="rId1367" o:title=""/>
          </v:shape>
          <o:OLEObject Type="Embed" ProgID="Equation.DSMT4" ShapeID="_x0000_i1710" DrawAspect="Content" ObjectID="_1797846145" r:id="rId1368"/>
        </w:object>
      </w:r>
      <w:r w:rsidRPr="009A56DC">
        <w:rPr>
          <w:rFonts w:eastAsia="Times New Roman" w:cs="Times New Roman"/>
          <w:szCs w:val="24"/>
          <w:lang w:val="fr-FR"/>
        </w:rPr>
        <w:t xml:space="preserve"> </w:t>
      </w:r>
    </w:p>
    <w:p w14:paraId="06E8489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Đặt</w:t>
      </w:r>
      <w:r w:rsidRPr="009A56DC">
        <w:rPr>
          <w:rFonts w:eastAsia="Times New Roman" w:cs="Times New Roman"/>
          <w:position w:val="-34"/>
          <w:szCs w:val="24"/>
          <w:lang w:val="fr-FR"/>
        </w:rPr>
        <w:object w:dxaOrig="1060" w:dyaOrig="720" w14:anchorId="5A5DD2C9">
          <v:shape id="_x0000_i1711" type="#_x0000_t75" style="width:51.75pt;height:36.75pt" o:ole="">
            <v:imagedata r:id="rId1369" o:title=""/>
          </v:shape>
          <o:OLEObject Type="Embed" ProgID="Equation.DSMT4" ShapeID="_x0000_i1711" DrawAspect="Content" ObjectID="_1797846146" r:id="rId1370"/>
        </w:object>
      </w:r>
      <w:r w:rsidRPr="009A56DC">
        <w:rPr>
          <w:rFonts w:eastAsia="Times New Roman" w:cs="Times New Roman"/>
          <w:szCs w:val="24"/>
          <w:lang w:val="fr-FR"/>
        </w:rPr>
        <w:t>, ta có:</w:t>
      </w:r>
    </w:p>
    <w:p w14:paraId="1835219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0&lt;T</w:t>
      </w:r>
      <w:r w:rsidRPr="009A56DC">
        <w:rPr>
          <w:rFonts w:eastAsia="Times New Roman" w:cs="Times New Roman"/>
          <w:position w:val="-4"/>
          <w:szCs w:val="24"/>
          <w:lang w:val="fr-FR"/>
        </w:rPr>
        <w:object w:dxaOrig="200" w:dyaOrig="240" w14:anchorId="5C6C44CE">
          <v:shape id="_x0000_i1712" type="#_x0000_t75" style="width:9.75pt;height:11.25pt" o:ole="">
            <v:imagedata r:id="rId1371" o:title=""/>
          </v:shape>
          <o:OLEObject Type="Embed" ProgID="Equation.DSMT4" ShapeID="_x0000_i1712" DrawAspect="Content" ObjectID="_1797846147" r:id="rId1372"/>
        </w:object>
      </w:r>
      <w:r w:rsidRPr="009A56DC">
        <w:rPr>
          <w:rFonts w:eastAsia="Times New Roman" w:cs="Times New Roman"/>
          <w:szCs w:val="24"/>
          <w:lang w:val="fr-FR"/>
        </w:rPr>
        <w:t xml:space="preserve"> 1</w:t>
      </w:r>
      <w:r w:rsidRPr="009A56DC">
        <w:rPr>
          <w:rFonts w:eastAsia="Times New Roman" w:cs="Times New Roman"/>
          <w:position w:val="-6"/>
          <w:szCs w:val="24"/>
          <w:lang w:val="fr-FR"/>
        </w:rPr>
        <w:object w:dxaOrig="300" w:dyaOrig="240" w14:anchorId="4098803B">
          <v:shape id="_x0000_i1713" type="#_x0000_t75" style="width:14.25pt;height:11.25pt" o:ole="">
            <v:imagedata r:id="rId1351" o:title=""/>
          </v:shape>
          <o:OLEObject Type="Embed" ProgID="Equation.DSMT4" ShapeID="_x0000_i1713" DrawAspect="Content" ObjectID="_1797846148" r:id="rId1373"/>
        </w:object>
      </w:r>
      <w:r w:rsidRPr="009A56DC">
        <w:rPr>
          <w:rFonts w:eastAsia="Times New Roman" w:cs="Times New Roman"/>
          <w:szCs w:val="24"/>
          <w:lang w:val="fr-FR"/>
        </w:rPr>
        <w:t xml:space="preserve">Tạo muối </w:t>
      </w:r>
      <w:r w:rsidRPr="009A56DC">
        <w:rPr>
          <w:rFonts w:eastAsia="Times New Roman" w:cs="Times New Roman"/>
          <w:position w:val="-12"/>
          <w:szCs w:val="24"/>
          <w:lang w:val="fr-FR"/>
        </w:rPr>
        <w:object w:dxaOrig="740" w:dyaOrig="380" w14:anchorId="357C38C4">
          <v:shape id="_x0000_i1714" type="#_x0000_t75" style="width:36.75pt;height:20.25pt" o:ole="">
            <v:imagedata r:id="rId1353" o:title=""/>
          </v:shape>
          <o:OLEObject Type="Embed" ProgID="Equation.DSMT4" ShapeID="_x0000_i1714" DrawAspect="Content" ObjectID="_1797846149" r:id="rId1374"/>
        </w:object>
      </w:r>
    </w:p>
    <w:p w14:paraId="4956972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1&lt;T&lt;2</w:t>
      </w:r>
      <w:r w:rsidRPr="009A56DC">
        <w:rPr>
          <w:rFonts w:eastAsia="Times New Roman" w:cs="Times New Roman"/>
          <w:position w:val="-6"/>
          <w:szCs w:val="24"/>
          <w:lang w:val="fr-FR"/>
        </w:rPr>
        <w:object w:dxaOrig="300" w:dyaOrig="240" w14:anchorId="799A8F2A">
          <v:shape id="_x0000_i1715" type="#_x0000_t75" style="width:14.25pt;height:11.25pt" o:ole="">
            <v:imagedata r:id="rId1351" o:title=""/>
          </v:shape>
          <o:OLEObject Type="Embed" ProgID="Equation.DSMT4" ShapeID="_x0000_i1715" DrawAspect="Content" ObjectID="_1797846150" r:id="rId1375"/>
        </w:object>
      </w:r>
      <w:r w:rsidRPr="009A56DC">
        <w:rPr>
          <w:rFonts w:eastAsia="Times New Roman" w:cs="Times New Roman"/>
          <w:szCs w:val="24"/>
          <w:lang w:val="fr-FR"/>
        </w:rPr>
        <w:t>Tạo muối</w:t>
      </w:r>
      <w:r w:rsidRPr="009A56DC">
        <w:rPr>
          <w:rFonts w:eastAsia="Times New Roman" w:cs="Times New Roman"/>
          <w:position w:val="-12"/>
          <w:szCs w:val="24"/>
          <w:lang w:val="fr-FR"/>
        </w:rPr>
        <w:object w:dxaOrig="1680" w:dyaOrig="380" w14:anchorId="397347E7">
          <v:shape id="_x0000_i1716" type="#_x0000_t75" style="width:83.25pt;height:20.25pt" o:ole="">
            <v:imagedata r:id="rId1356" o:title=""/>
          </v:shape>
          <o:OLEObject Type="Embed" ProgID="Equation.DSMT4" ShapeID="_x0000_i1716" DrawAspect="Content" ObjectID="_1797846151" r:id="rId1376"/>
        </w:object>
      </w:r>
      <w:r w:rsidRPr="009A56DC">
        <w:rPr>
          <w:rFonts w:eastAsia="Times New Roman" w:cs="Times New Roman"/>
          <w:szCs w:val="24"/>
          <w:lang w:val="fr-FR"/>
        </w:rPr>
        <w:t xml:space="preserve"> .</w:t>
      </w:r>
    </w:p>
    <w:p w14:paraId="19F2030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T=2 </w:t>
      </w:r>
      <w:r w:rsidRPr="009A56DC">
        <w:rPr>
          <w:rFonts w:eastAsia="Times New Roman" w:cs="Times New Roman"/>
          <w:position w:val="-6"/>
          <w:szCs w:val="24"/>
          <w:lang w:val="fr-FR"/>
        </w:rPr>
        <w:object w:dxaOrig="300" w:dyaOrig="240" w14:anchorId="169A3652">
          <v:shape id="_x0000_i1717" type="#_x0000_t75" style="width:14.25pt;height:11.25pt" o:ole="">
            <v:imagedata r:id="rId1351" o:title=""/>
          </v:shape>
          <o:OLEObject Type="Embed" ProgID="Equation.DSMT4" ShapeID="_x0000_i1717" DrawAspect="Content" ObjectID="_1797846152" r:id="rId1377"/>
        </w:object>
      </w:r>
      <w:r w:rsidRPr="009A56DC">
        <w:rPr>
          <w:rFonts w:eastAsia="Times New Roman" w:cs="Times New Roman"/>
          <w:szCs w:val="24"/>
          <w:lang w:val="fr-FR"/>
        </w:rPr>
        <w:t>Tạo muối</w:t>
      </w:r>
      <w:r w:rsidRPr="009A56DC">
        <w:rPr>
          <w:rFonts w:eastAsia="Times New Roman" w:cs="Times New Roman"/>
          <w:position w:val="-12"/>
          <w:szCs w:val="24"/>
          <w:lang w:val="fr-FR"/>
        </w:rPr>
        <w:object w:dxaOrig="720" w:dyaOrig="380" w14:anchorId="3522B39E">
          <v:shape id="_x0000_i1718" type="#_x0000_t75" style="width:36.75pt;height:20.25pt" o:ole="">
            <v:imagedata r:id="rId1359" o:title=""/>
          </v:shape>
          <o:OLEObject Type="Embed" ProgID="Equation.DSMT4" ShapeID="_x0000_i1718" DrawAspect="Content" ObjectID="_1797846153" r:id="rId1378"/>
        </w:object>
      </w:r>
      <w:r w:rsidRPr="009A56DC">
        <w:rPr>
          <w:rFonts w:eastAsia="Times New Roman" w:cs="Times New Roman"/>
          <w:szCs w:val="24"/>
          <w:lang w:val="fr-FR"/>
        </w:rPr>
        <w:t xml:space="preserve">. </w:t>
      </w:r>
    </w:p>
    <w:p w14:paraId="746AABB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2 &lt;T&lt;3 </w:t>
      </w:r>
      <w:r w:rsidRPr="009A56DC">
        <w:rPr>
          <w:rFonts w:eastAsia="Times New Roman" w:cs="Times New Roman"/>
          <w:position w:val="-6"/>
          <w:szCs w:val="24"/>
          <w:lang w:val="fr-FR"/>
        </w:rPr>
        <w:object w:dxaOrig="300" w:dyaOrig="240" w14:anchorId="0F518759">
          <v:shape id="_x0000_i1719" type="#_x0000_t75" style="width:14.25pt;height:11.25pt" o:ole="">
            <v:imagedata r:id="rId1351" o:title=""/>
          </v:shape>
          <o:OLEObject Type="Embed" ProgID="Equation.DSMT4" ShapeID="_x0000_i1719" DrawAspect="Content" ObjectID="_1797846154" r:id="rId1379"/>
        </w:object>
      </w:r>
      <w:r w:rsidRPr="009A56DC">
        <w:rPr>
          <w:rFonts w:eastAsia="Times New Roman" w:cs="Times New Roman"/>
          <w:szCs w:val="24"/>
          <w:lang w:val="fr-FR"/>
        </w:rPr>
        <w:t>Tạo muối</w:t>
      </w:r>
      <w:r w:rsidRPr="009A56DC">
        <w:rPr>
          <w:rFonts w:eastAsia="Times New Roman" w:cs="Times New Roman"/>
          <w:position w:val="-12"/>
          <w:szCs w:val="24"/>
          <w:lang w:val="fr-FR"/>
        </w:rPr>
        <w:object w:dxaOrig="1480" w:dyaOrig="380" w14:anchorId="45C217BB">
          <v:shape id="_x0000_i1720" type="#_x0000_t75" style="width:73.5pt;height:20.25pt" o:ole="">
            <v:imagedata r:id="rId1362" o:title=""/>
          </v:shape>
          <o:OLEObject Type="Embed" ProgID="Equation.DSMT4" ShapeID="_x0000_i1720" DrawAspect="Content" ObjectID="_1797846155" r:id="rId1380"/>
        </w:object>
      </w:r>
      <w:r w:rsidRPr="009A56DC">
        <w:rPr>
          <w:rFonts w:eastAsia="Times New Roman" w:cs="Times New Roman"/>
          <w:szCs w:val="24"/>
          <w:lang w:val="fr-FR"/>
        </w:rPr>
        <w:t>.</w:t>
      </w:r>
    </w:p>
    <w:p w14:paraId="3B4A373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T</w:t>
      </w:r>
      <w:r w:rsidRPr="009A56DC">
        <w:rPr>
          <w:rFonts w:eastAsia="Times New Roman" w:cs="Times New Roman"/>
          <w:position w:val="-4"/>
          <w:szCs w:val="24"/>
          <w:lang w:val="fr-FR"/>
        </w:rPr>
        <w:object w:dxaOrig="200" w:dyaOrig="240" w14:anchorId="421535D4">
          <v:shape id="_x0000_i1721" type="#_x0000_t75" style="width:9.75pt;height:11.25pt" o:ole="">
            <v:imagedata r:id="rId1381" o:title=""/>
          </v:shape>
          <o:OLEObject Type="Embed" ProgID="Equation.DSMT4" ShapeID="_x0000_i1721" DrawAspect="Content" ObjectID="_1797846156" r:id="rId1382"/>
        </w:object>
      </w:r>
      <w:r w:rsidRPr="009A56DC">
        <w:rPr>
          <w:rFonts w:eastAsia="Times New Roman" w:cs="Times New Roman"/>
          <w:szCs w:val="24"/>
          <w:lang w:val="fr-FR"/>
        </w:rPr>
        <w:t xml:space="preserve"> 3 </w:t>
      </w:r>
      <w:r w:rsidRPr="009A56DC">
        <w:rPr>
          <w:rFonts w:eastAsia="Times New Roman" w:cs="Times New Roman"/>
          <w:position w:val="-6"/>
          <w:szCs w:val="24"/>
          <w:lang w:val="fr-FR"/>
        </w:rPr>
        <w:object w:dxaOrig="300" w:dyaOrig="240" w14:anchorId="42BED823">
          <v:shape id="_x0000_i1722" type="#_x0000_t75" style="width:14.25pt;height:11.25pt" o:ole="">
            <v:imagedata r:id="rId1351" o:title=""/>
          </v:shape>
          <o:OLEObject Type="Embed" ProgID="Equation.DSMT4" ShapeID="_x0000_i1722" DrawAspect="Content" ObjectID="_1797846157" r:id="rId1383"/>
        </w:object>
      </w:r>
      <w:r w:rsidRPr="009A56DC">
        <w:rPr>
          <w:rFonts w:eastAsia="Times New Roman" w:cs="Times New Roman"/>
          <w:szCs w:val="24"/>
          <w:lang w:val="fr-FR"/>
        </w:rPr>
        <w:t xml:space="preserve">Tạo muối </w:t>
      </w:r>
      <w:r w:rsidRPr="009A56DC">
        <w:rPr>
          <w:rFonts w:eastAsia="Times New Roman" w:cs="Times New Roman"/>
          <w:position w:val="-12"/>
          <w:szCs w:val="24"/>
          <w:lang w:val="fr-FR"/>
        </w:rPr>
        <w:object w:dxaOrig="540" w:dyaOrig="380" w14:anchorId="2E76938D">
          <v:shape id="_x0000_i1723" type="#_x0000_t75" style="width:27pt;height:20.25pt" o:ole="">
            <v:imagedata r:id="rId1365" o:title=""/>
          </v:shape>
          <o:OLEObject Type="Embed" ProgID="Equation.DSMT4" ShapeID="_x0000_i1723" DrawAspect="Content" ObjectID="_1797846158" r:id="rId1384"/>
        </w:object>
      </w:r>
    </w:p>
    <w:p w14:paraId="2935FBF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b/>
          <w:i/>
          <w:szCs w:val="24"/>
          <w:lang w:val="fr-FR"/>
        </w:rPr>
        <w:t>Ví dụ 1:</w:t>
      </w:r>
      <w:r w:rsidRPr="009A56DC">
        <w:rPr>
          <w:rFonts w:eastAsia="Times New Roman" w:cs="Times New Roman"/>
          <w:szCs w:val="24"/>
          <w:lang w:val="fr-FR"/>
        </w:rPr>
        <w:t xml:space="preserve"> Hoà tan một hợp kim Ba - K chứa 63,72% Ba (về khối lượng) vào nước thu được 200ml dung dịch X và 4,48 lít khí (đktc). </w:t>
      </w:r>
    </w:p>
    <w:p w14:paraId="1711418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 Cho khí CO</w:t>
      </w:r>
      <w:r w:rsidRPr="009A56DC">
        <w:rPr>
          <w:rFonts w:eastAsia="Times New Roman" w:cs="Times New Roman"/>
          <w:szCs w:val="24"/>
          <w:vertAlign w:val="subscript"/>
        </w:rPr>
        <w:t>2</w:t>
      </w:r>
      <w:r w:rsidRPr="009A56DC">
        <w:rPr>
          <w:rFonts w:eastAsia="Times New Roman" w:cs="Times New Roman"/>
          <w:szCs w:val="24"/>
        </w:rPr>
        <w:t xml:space="preserve"> hấp thụ từ tử vào 1/2X. Vẽ đồ thị biểu diễn sự biến thiên số mol kết tủa theo số mol CO</w:t>
      </w:r>
      <w:r w:rsidRPr="009A56DC">
        <w:rPr>
          <w:rFonts w:eastAsia="Times New Roman" w:cs="Times New Roman"/>
          <w:szCs w:val="24"/>
          <w:vertAlign w:val="subscript"/>
        </w:rPr>
        <w:t>2</w:t>
      </w:r>
      <w:r w:rsidRPr="009A56DC">
        <w:rPr>
          <w:rFonts w:eastAsia="Times New Roman" w:cs="Times New Roman"/>
          <w:szCs w:val="24"/>
        </w:rPr>
        <w:t xml:space="preserve"> bị hấp thụ sau đây : 0,025 mol ; 0,05 mol ; 0,1 mol; 0.15 mol: 0,175 mol </w:t>
      </w:r>
    </w:p>
    <w:p w14:paraId="0C0A9981" w14:textId="77777777" w:rsidR="004C11BA" w:rsidRPr="009A56DC" w:rsidRDefault="004C11BA" w:rsidP="009A56DC">
      <w:pPr>
        <w:widowControl w:val="0"/>
        <w:tabs>
          <w:tab w:val="left" w:pos="284"/>
          <w:tab w:val="left" w:pos="2835"/>
          <w:tab w:val="left" w:pos="5245"/>
          <w:tab w:val="left" w:pos="7797"/>
        </w:tabs>
        <w:spacing w:line="240" w:lineRule="auto"/>
        <w:rPr>
          <w:rFonts w:eastAsia="Times New Roman" w:cs="Times New Roman"/>
          <w:szCs w:val="24"/>
        </w:rPr>
      </w:pPr>
      <w:r w:rsidRPr="009A56DC">
        <w:rPr>
          <w:rFonts w:eastAsia="Times New Roman" w:cs="Times New Roman"/>
          <w:szCs w:val="24"/>
        </w:rPr>
        <w:t>b) Thêm 12 gam NaH</w:t>
      </w:r>
      <w:r w:rsidRPr="009A56DC">
        <w:rPr>
          <w:rFonts w:eastAsia="Times New Roman" w:cs="Times New Roman"/>
          <w:szCs w:val="24"/>
          <w:vertAlign w:val="subscript"/>
        </w:rPr>
        <w:t>2</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 xml:space="preserve"> vào 12X. Sau khi các phản ứng xảy ra hoàn toàn thu được 100ml dung dịch Y. </w:t>
      </w:r>
      <w:r w:rsidRPr="009A56DC">
        <w:rPr>
          <w:rFonts w:eastAsia="Times New Roman" w:cs="Times New Roman"/>
          <w:szCs w:val="24"/>
        </w:rPr>
        <w:lastRenderedPageBreak/>
        <w:t>Tính pH của dung dịch Y. Cho H</w:t>
      </w:r>
      <w:r w:rsidRPr="009A56DC">
        <w:rPr>
          <w:rFonts w:eastAsia="Times New Roman" w:cs="Times New Roman"/>
          <w:szCs w:val="24"/>
          <w:vertAlign w:val="subscript"/>
        </w:rPr>
        <w:t>3</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 xml:space="preserve"> có </w:t>
      </w:r>
      <w:r w:rsidRPr="009A56DC">
        <w:rPr>
          <w:rFonts w:eastAsia="Times New Roman" w:cs="Times New Roman"/>
          <w:position w:val="-12"/>
          <w:szCs w:val="24"/>
        </w:rPr>
        <w:object w:dxaOrig="4380" w:dyaOrig="380" w14:anchorId="16076416">
          <v:shape id="_x0000_i1724" type="#_x0000_t75" style="width:218.25pt;height:20.25pt" o:ole="">
            <v:imagedata r:id="rId1385" o:title=""/>
          </v:shape>
          <o:OLEObject Type="Embed" ProgID="Equation.DSMT4" ShapeID="_x0000_i1724" DrawAspect="Content" ObjectID="_1797846159" r:id="rId1386"/>
        </w:object>
      </w:r>
      <w:r w:rsidRPr="009A56DC">
        <w:rPr>
          <w:rFonts w:eastAsia="Times New Roman" w:cs="Times New Roman"/>
          <w:szCs w:val="24"/>
        </w:rPr>
        <w:t xml:space="preserve"> và </w:t>
      </w:r>
      <w:r w:rsidRPr="009A56DC">
        <w:rPr>
          <w:rFonts w:eastAsia="Times New Roman" w:cs="Times New Roman"/>
          <w:position w:val="-14"/>
          <w:szCs w:val="24"/>
        </w:rPr>
        <w:object w:dxaOrig="1800" w:dyaOrig="400" w14:anchorId="34976DFE">
          <v:shape id="_x0000_i1725" type="#_x0000_t75" style="width:90.75pt;height:21pt" o:ole="">
            <v:imagedata r:id="rId1387" o:title=""/>
          </v:shape>
          <o:OLEObject Type="Embed" ProgID="Equation.DSMT4" ShapeID="_x0000_i1725" DrawAspect="Content" ObjectID="_1797846160" r:id="rId1388"/>
        </w:object>
      </w:r>
      <w:r w:rsidRPr="009A56DC">
        <w:rPr>
          <w:rFonts w:eastAsia="Times New Roman" w:cs="Times New Roman"/>
          <w:szCs w:val="24"/>
        </w:rPr>
        <w:t xml:space="preserve"> </w:t>
      </w:r>
    </w:p>
    <w:p w14:paraId="0DAFA0B7"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i/>
          <w:szCs w:val="24"/>
          <w:lang w:val="fr-FR"/>
        </w:rPr>
      </w:pPr>
      <w:r w:rsidRPr="009A56DC">
        <w:rPr>
          <w:rFonts w:eastAsia="Times New Roman" w:cs="Times New Roman"/>
          <w:b/>
          <w:bCs/>
          <w:i/>
          <w:iCs/>
          <w:szCs w:val="24"/>
          <w:lang w:val="fr-FR"/>
        </w:rPr>
        <w:t>Giải</w:t>
      </w:r>
    </w:p>
    <w:p w14:paraId="25B53E76"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lang w:val="fr-FR"/>
        </w:rPr>
      </w:pPr>
      <w:r w:rsidRPr="009A56DC">
        <w:rPr>
          <w:rFonts w:eastAsia="Times New Roman" w:cs="Times New Roman"/>
          <w:position w:val="-12"/>
          <w:szCs w:val="24"/>
        </w:rPr>
        <w:object w:dxaOrig="3300" w:dyaOrig="380" w14:anchorId="3063867C">
          <v:shape id="_x0000_i1726" type="#_x0000_t75" style="width:165pt;height:20.25pt" o:ole="">
            <v:imagedata r:id="rId1389" o:title=""/>
          </v:shape>
          <o:OLEObject Type="Embed" ProgID="Equation.DSMT4" ShapeID="_x0000_i1726" DrawAspect="Content" ObjectID="_1797846161" r:id="rId1390"/>
        </w:object>
      </w:r>
      <w:r w:rsidRPr="009A56DC">
        <w:rPr>
          <w:rFonts w:eastAsia="Times New Roman" w:cs="Times New Roman"/>
          <w:szCs w:val="24"/>
          <w:lang w:val="fr-FR"/>
        </w:rPr>
        <w:t xml:space="preserve">     (1)</w:t>
      </w:r>
    </w:p>
    <w:p w14:paraId="3529EE43"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lang w:val="fr-FR"/>
        </w:rPr>
      </w:pPr>
      <w:r w:rsidRPr="009A56DC">
        <w:rPr>
          <w:rFonts w:eastAsia="Times New Roman" w:cs="Times New Roman"/>
          <w:szCs w:val="24"/>
          <w:lang w:val="fr-FR"/>
        </w:rPr>
        <w:t xml:space="preserve">  x             →   x  →   2x →  x</w:t>
      </w:r>
    </w:p>
    <w:p w14:paraId="24A65F6D"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lang w:val="fr-FR"/>
        </w:rPr>
      </w:pPr>
      <w:r w:rsidRPr="009A56DC">
        <w:rPr>
          <w:rFonts w:eastAsia="Times New Roman" w:cs="Times New Roman"/>
          <w:position w:val="-24"/>
          <w:szCs w:val="24"/>
          <w:lang w:val="fr-FR"/>
        </w:rPr>
        <w:object w:dxaOrig="3100" w:dyaOrig="620" w14:anchorId="752B1B62">
          <v:shape id="_x0000_i1727" type="#_x0000_t75" style="width:154.5pt;height:30.75pt" o:ole="">
            <v:imagedata r:id="rId1391" o:title=""/>
          </v:shape>
          <o:OLEObject Type="Embed" ProgID="Equation.DSMT4" ShapeID="_x0000_i1727" DrawAspect="Content" ObjectID="_1797846162" r:id="rId1392"/>
        </w:object>
      </w:r>
      <w:r w:rsidRPr="009A56DC">
        <w:rPr>
          <w:rFonts w:eastAsia="Times New Roman" w:cs="Times New Roman"/>
          <w:szCs w:val="24"/>
          <w:lang w:val="fr-FR"/>
        </w:rPr>
        <w:t xml:space="preserve">   (2)</w:t>
      </w:r>
    </w:p>
    <w:p w14:paraId="1DA79F55"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lang w:val="fr-FR"/>
        </w:rPr>
      </w:pPr>
      <w:r w:rsidRPr="009A56DC">
        <w:rPr>
          <w:rFonts w:eastAsia="Times New Roman" w:cs="Times New Roman"/>
          <w:szCs w:val="24"/>
          <w:lang w:val="fr-FR"/>
        </w:rPr>
        <w:t xml:space="preserve">  y       →     y →  y →  0,5y             </w:t>
      </w:r>
    </w:p>
    <w:p w14:paraId="4298455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Ta có hệ:</w:t>
      </w:r>
    </w:p>
    <w:p w14:paraId="66A8DCB1" w14:textId="77777777" w:rsidR="004C11BA" w:rsidRPr="009A56DC" w:rsidRDefault="004C11BA" w:rsidP="009A56DC">
      <w:pPr>
        <w:widowControl w:val="0"/>
        <w:tabs>
          <w:tab w:val="left" w:pos="284"/>
          <w:tab w:val="left" w:pos="2835"/>
          <w:tab w:val="left" w:pos="5245"/>
          <w:tab w:val="left" w:pos="7797"/>
        </w:tabs>
        <w:spacing w:line="240" w:lineRule="auto"/>
        <w:ind w:left="436" w:firstLine="1004"/>
        <w:jc w:val="both"/>
        <w:rPr>
          <w:rFonts w:eastAsia="Times New Roman" w:cs="Times New Roman"/>
          <w:szCs w:val="24"/>
          <w:lang w:val="fr-FR"/>
        </w:rPr>
      </w:pPr>
      <w:r w:rsidRPr="009A56DC">
        <w:rPr>
          <w:rFonts w:eastAsia="Times New Roman" w:cs="Times New Roman"/>
          <w:position w:val="-50"/>
          <w:szCs w:val="24"/>
          <w:lang w:val="fr-FR"/>
        </w:rPr>
        <w:object w:dxaOrig="6660" w:dyaOrig="1120" w14:anchorId="11C684BA">
          <v:shape id="_x0000_i1728" type="#_x0000_t75" style="width:332.25pt;height:57pt" o:ole="">
            <v:imagedata r:id="rId1393" o:title=""/>
          </v:shape>
          <o:OLEObject Type="Embed" ProgID="Equation.DSMT4" ShapeID="_x0000_i1728" DrawAspect="Content" ObjectID="_1797846163" r:id="rId1394"/>
        </w:object>
      </w:r>
      <w:r w:rsidRPr="009A56DC">
        <w:rPr>
          <w:rFonts w:eastAsia="Times New Roman" w:cs="Times New Roman"/>
          <w:szCs w:val="24"/>
          <w:lang w:val="fr-FR"/>
        </w:rPr>
        <w:t xml:space="preserve"> </w:t>
      </w:r>
    </w:p>
    <w:p w14:paraId="7727541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w:t>
      </w:r>
      <w:r w:rsidRPr="009A56DC">
        <w:rPr>
          <w:rFonts w:eastAsia="Times New Roman" w:cs="Times New Roman"/>
          <w:position w:val="-24"/>
          <w:szCs w:val="24"/>
        </w:rPr>
        <w:object w:dxaOrig="4160" w:dyaOrig="620" w14:anchorId="07DE8C72">
          <v:shape id="_x0000_i1729" type="#_x0000_t75" style="width:207.75pt;height:30.75pt" o:ole="">
            <v:imagedata r:id="rId1395" o:title=""/>
          </v:shape>
          <o:OLEObject Type="Embed" ProgID="Equation.DSMT4" ShapeID="_x0000_i1729" DrawAspect="Content" ObjectID="_1797846164" r:id="rId1396"/>
        </w:object>
      </w:r>
      <w:r w:rsidRPr="009A56DC">
        <w:rPr>
          <w:rFonts w:eastAsia="Times New Roman" w:cs="Times New Roman"/>
          <w:szCs w:val="24"/>
          <w:lang w:val="fr-FR"/>
        </w:rPr>
        <w:t xml:space="preserve"> (3)</w:t>
      </w:r>
    </w:p>
    <w:p w14:paraId="3AD1850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position w:val="-12"/>
          <w:szCs w:val="24"/>
        </w:rPr>
        <w:object w:dxaOrig="2500" w:dyaOrig="380" w14:anchorId="7FBE9FB7">
          <v:shape id="_x0000_i1730" type="#_x0000_t75" style="width:124.5pt;height:20.25pt" o:ole="">
            <v:imagedata r:id="rId1397" o:title=""/>
          </v:shape>
          <o:OLEObject Type="Embed" ProgID="Equation.DSMT4" ShapeID="_x0000_i1730" DrawAspect="Content" ObjectID="_1797846165" r:id="rId1398"/>
        </w:object>
      </w:r>
      <w:r w:rsidRPr="009A56DC">
        <w:rPr>
          <w:rFonts w:eastAsia="Times New Roman" w:cs="Times New Roman"/>
          <w:szCs w:val="24"/>
          <w:lang w:val="fr-FR"/>
        </w:rPr>
        <w:t xml:space="preserve">      (4)</w:t>
      </w:r>
    </w:p>
    <w:p w14:paraId="12E9C18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Nếu CO</w:t>
      </w:r>
      <w:r w:rsidRPr="009A56DC">
        <w:rPr>
          <w:rFonts w:eastAsia="Times New Roman" w:cs="Times New Roman"/>
          <w:szCs w:val="24"/>
          <w:vertAlign w:val="subscript"/>
          <w:lang w:val="fr-FR"/>
        </w:rPr>
        <w:t>2</w:t>
      </w:r>
      <w:r w:rsidRPr="009A56DC">
        <w:rPr>
          <w:rFonts w:eastAsia="Times New Roman" w:cs="Times New Roman"/>
          <w:szCs w:val="24"/>
          <w:lang w:val="fr-FR"/>
        </w:rPr>
        <w:t xml:space="preserve"> dư:</w:t>
      </w:r>
      <w:r w:rsidRPr="009A56DC">
        <w:rPr>
          <w:rFonts w:eastAsia="Times New Roman" w:cs="Times New Roman"/>
          <w:position w:val="-12"/>
          <w:szCs w:val="24"/>
          <w:lang w:val="fr-FR"/>
        </w:rPr>
        <w:object w:dxaOrig="2960" w:dyaOrig="380" w14:anchorId="4F02396C">
          <v:shape id="_x0000_i1731" type="#_x0000_t75" style="width:148.5pt;height:20.25pt" o:ole="">
            <v:imagedata r:id="rId1399" o:title=""/>
          </v:shape>
          <o:OLEObject Type="Embed" ProgID="Equation.DSMT4" ShapeID="_x0000_i1731" DrawAspect="Content" ObjectID="_1797846166" r:id="rId1400"/>
        </w:object>
      </w:r>
      <w:r w:rsidRPr="009A56DC">
        <w:rPr>
          <w:rFonts w:eastAsia="Times New Roman" w:cs="Times New Roman"/>
          <w:szCs w:val="24"/>
          <w:lang w:val="fr-FR"/>
        </w:rPr>
        <w:t xml:space="preserve">  (5) </w:t>
      </w:r>
    </w:p>
    <w:p w14:paraId="2CB30DC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Sau đó : </w:t>
      </w:r>
      <w:r w:rsidRPr="009A56DC">
        <w:rPr>
          <w:rFonts w:eastAsia="Times New Roman" w:cs="Times New Roman"/>
          <w:position w:val="-14"/>
          <w:szCs w:val="24"/>
          <w:lang w:val="fr-FR"/>
        </w:rPr>
        <w:object w:dxaOrig="3580" w:dyaOrig="400" w14:anchorId="2361CD83">
          <v:shape id="_x0000_i1732" type="#_x0000_t75" style="width:179.25pt;height:21pt" o:ole="">
            <v:imagedata r:id="rId1401" o:title=""/>
          </v:shape>
          <o:OLEObject Type="Embed" ProgID="Equation.DSMT4" ShapeID="_x0000_i1732" DrawAspect="Content" ObjectID="_1797846167" r:id="rId1402"/>
        </w:object>
      </w:r>
      <w:r w:rsidRPr="009A56DC">
        <w:rPr>
          <w:rFonts w:eastAsia="Times New Roman" w:cs="Times New Roman"/>
          <w:szCs w:val="24"/>
          <w:lang w:val="fr-FR"/>
        </w:rPr>
        <w:t xml:space="preserve">  (6) </w:t>
      </w:r>
    </w:p>
    <w:p w14:paraId="6C25213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Ta nhận thấy Số mol kết tủa tăng dần theo số mol CO</w:t>
      </w:r>
      <w:r w:rsidRPr="009A56DC">
        <w:rPr>
          <w:rFonts w:eastAsia="Times New Roman" w:cs="Times New Roman"/>
          <w:szCs w:val="24"/>
          <w:vertAlign w:val="subscript"/>
          <w:lang w:val="fr-FR"/>
        </w:rPr>
        <w:t>2</w:t>
      </w:r>
      <w:r w:rsidRPr="009A56DC">
        <w:rPr>
          <w:rFonts w:eastAsia="Times New Roman" w:cs="Times New Roman"/>
          <w:szCs w:val="24"/>
          <w:lang w:val="fr-FR"/>
        </w:rPr>
        <w:t xml:space="preserve"> cho tới giá trị 0,05 mol ; sau đó không đổi cho tới no, = 0,15 mol vì lúc đó phản ứng (6) chưa xảy ra. Nếu tiếp tục tăng thể tích khí CO</w:t>
      </w:r>
      <w:r w:rsidRPr="009A56DC">
        <w:rPr>
          <w:rFonts w:eastAsia="Times New Roman" w:cs="Times New Roman"/>
          <w:szCs w:val="24"/>
          <w:vertAlign w:val="subscript"/>
          <w:lang w:val="fr-FR"/>
        </w:rPr>
        <w:t>2</w:t>
      </w:r>
      <w:r w:rsidRPr="009A56DC">
        <w:rPr>
          <w:rFonts w:eastAsia="Times New Roman" w:cs="Times New Roman"/>
          <w:szCs w:val="24"/>
          <w:lang w:val="fr-FR"/>
        </w:rPr>
        <w:t xml:space="preserve"> thì phản ứng (6) xảy ra và kết tủa BaCO</w:t>
      </w:r>
      <w:r w:rsidRPr="009A56DC">
        <w:rPr>
          <w:rFonts w:eastAsia="Times New Roman" w:cs="Times New Roman"/>
          <w:szCs w:val="24"/>
          <w:vertAlign w:val="subscript"/>
          <w:lang w:val="fr-FR"/>
        </w:rPr>
        <w:t>3</w:t>
      </w:r>
      <w:r w:rsidRPr="009A56DC">
        <w:rPr>
          <w:rFonts w:eastAsia="Times New Roman" w:cs="Times New Roman"/>
          <w:szCs w:val="24"/>
          <w:lang w:val="fr-FR"/>
        </w:rPr>
        <w:t xml:space="preserve"> tan dần.</w:t>
      </w:r>
    </w:p>
    <w:p w14:paraId="6777966A"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szCs w:val="24"/>
        </w:rPr>
      </w:pPr>
      <w:r w:rsidRPr="009A56DC">
        <w:rPr>
          <w:rFonts w:eastAsia="Calibri" w:cs="Times New Roman"/>
          <w:noProof/>
          <w:szCs w:val="24"/>
        </w:rPr>
        <w:drawing>
          <wp:inline distT="0" distB="0" distL="0" distR="0" wp14:anchorId="6CF8AB6D" wp14:editId="1AD57028">
            <wp:extent cx="2933700" cy="1358900"/>
            <wp:effectExtent l="0" t="0" r="0" b="0"/>
            <wp:docPr id="4256203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3">
                      <a:extLst>
                        <a:ext uri="{28A0092B-C50C-407E-A947-70E740481C1C}">
                          <a14:useLocalDpi xmlns:a14="http://schemas.microsoft.com/office/drawing/2010/main" val="0"/>
                        </a:ext>
                      </a:extLst>
                    </a:blip>
                    <a:srcRect/>
                    <a:stretch>
                      <a:fillRect/>
                    </a:stretch>
                  </pic:blipFill>
                  <pic:spPr bwMode="auto">
                    <a:xfrm>
                      <a:off x="0" y="0"/>
                      <a:ext cx="2933700" cy="1358900"/>
                    </a:xfrm>
                    <a:prstGeom prst="rect">
                      <a:avLst/>
                    </a:prstGeom>
                    <a:noFill/>
                    <a:ln>
                      <a:noFill/>
                    </a:ln>
                  </pic:spPr>
                </pic:pic>
              </a:graphicData>
            </a:graphic>
          </wp:inline>
        </w:drawing>
      </w:r>
    </w:p>
    <w:p w14:paraId="71D2482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b) </w:t>
      </w:r>
      <w:r w:rsidRPr="009A56DC">
        <w:rPr>
          <w:rFonts w:eastAsia="Times New Roman" w:cs="Times New Roman"/>
          <w:position w:val="-24"/>
          <w:szCs w:val="24"/>
        </w:rPr>
        <w:object w:dxaOrig="3300" w:dyaOrig="620" w14:anchorId="7A15D5EE">
          <v:shape id="_x0000_i1733" type="#_x0000_t75" style="width:165pt;height:30.75pt" o:ole="">
            <v:imagedata r:id="rId1404" o:title=""/>
          </v:shape>
          <o:OLEObject Type="Embed" ProgID="Equation.DSMT4" ShapeID="_x0000_i1733" DrawAspect="Content" ObjectID="_1797846168" r:id="rId1405"/>
        </w:object>
      </w:r>
      <w:r w:rsidRPr="009A56DC">
        <w:rPr>
          <w:rFonts w:eastAsia="Times New Roman" w:cs="Times New Roman"/>
          <w:szCs w:val="24"/>
        </w:rPr>
        <w:t xml:space="preserve"> </w:t>
      </w:r>
    </w:p>
    <w:p w14:paraId="2B262236"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30"/>
          <w:szCs w:val="24"/>
        </w:rPr>
        <w:object w:dxaOrig="3120" w:dyaOrig="720" w14:anchorId="32BD0645">
          <v:shape id="_x0000_i1734" type="#_x0000_t75" style="width:155.25pt;height:36.75pt" o:ole="">
            <v:imagedata r:id="rId1406" o:title=""/>
          </v:shape>
          <o:OLEObject Type="Embed" ProgID="Equation.DSMT4" ShapeID="_x0000_i1734" DrawAspect="Content" ObjectID="_1797846169" r:id="rId1407"/>
        </w:object>
      </w:r>
      <w:r w:rsidRPr="009A56DC">
        <w:rPr>
          <w:rFonts w:eastAsia="Times New Roman" w:cs="Times New Roman"/>
          <w:szCs w:val="24"/>
        </w:rPr>
        <w:t xml:space="preserve"> </w:t>
      </w:r>
    </w:p>
    <w:p w14:paraId="70FB2DC8"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30"/>
          <w:szCs w:val="24"/>
        </w:rPr>
        <w:object w:dxaOrig="2820" w:dyaOrig="720" w14:anchorId="18A653D2">
          <v:shape id="_x0000_i1735" type="#_x0000_t75" style="width:141pt;height:36.75pt" o:ole="">
            <v:imagedata r:id="rId1408" o:title=""/>
          </v:shape>
          <o:OLEObject Type="Embed" ProgID="Equation.DSMT4" ShapeID="_x0000_i1735" DrawAspect="Content" ObjectID="_1797846170" r:id="rId1409"/>
        </w:object>
      </w:r>
      <w:r w:rsidRPr="009A56DC">
        <w:rPr>
          <w:rFonts w:eastAsia="Times New Roman" w:cs="Times New Roman"/>
          <w:szCs w:val="24"/>
        </w:rPr>
        <w:t xml:space="preserve"> </w:t>
      </w:r>
    </w:p>
    <w:p w14:paraId="6F184C63"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4"/>
          <w:szCs w:val="24"/>
        </w:rPr>
        <w:object w:dxaOrig="3019" w:dyaOrig="400" w14:anchorId="3FEA4F18">
          <v:shape id="_x0000_i1736" type="#_x0000_t75" style="width:150.75pt;height:21pt" o:ole="">
            <v:imagedata r:id="rId1410" o:title=""/>
          </v:shape>
          <o:OLEObject Type="Embed" ProgID="Equation.DSMT4" ShapeID="_x0000_i1736" DrawAspect="Content" ObjectID="_1797846171" r:id="rId1411"/>
        </w:object>
      </w:r>
      <w:r w:rsidRPr="009A56DC">
        <w:rPr>
          <w:rFonts w:eastAsia="Times New Roman" w:cs="Times New Roman"/>
          <w:szCs w:val="24"/>
        </w:rPr>
        <w:t xml:space="preserve">  </w:t>
      </w:r>
      <w:r w:rsidRPr="009A56DC">
        <w:rPr>
          <w:rFonts w:eastAsia="Times New Roman" w:cs="Times New Roman"/>
          <w:position w:val="-12"/>
          <w:szCs w:val="24"/>
        </w:rPr>
        <w:object w:dxaOrig="1480" w:dyaOrig="380" w14:anchorId="1AE92137">
          <v:shape id="_x0000_i1737" type="#_x0000_t75" style="width:73.5pt;height:20.25pt" o:ole="">
            <v:imagedata r:id="rId1412" o:title=""/>
          </v:shape>
          <o:OLEObject Type="Embed" ProgID="Equation.DSMT4" ShapeID="_x0000_i1737" DrawAspect="Content" ObjectID="_1797846172" r:id="rId1413"/>
        </w:object>
      </w:r>
      <w:r w:rsidRPr="009A56DC">
        <w:rPr>
          <w:rFonts w:eastAsia="Times New Roman" w:cs="Times New Roman"/>
          <w:szCs w:val="24"/>
        </w:rPr>
        <w:t xml:space="preserve">  </w:t>
      </w:r>
    </w:p>
    <w:p w14:paraId="12376030"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24"/>
          <w:szCs w:val="24"/>
        </w:rPr>
        <w:object w:dxaOrig="1160" w:dyaOrig="620" w14:anchorId="7CABF81E">
          <v:shape id="_x0000_i1738" type="#_x0000_t75" style="width:58.5pt;height:30.75pt" o:ole="">
            <v:imagedata r:id="rId1414" o:title=""/>
          </v:shape>
          <o:OLEObject Type="Embed" ProgID="Equation.DSMT4" ShapeID="_x0000_i1738" DrawAspect="Content" ObjectID="_1797846173" r:id="rId1415"/>
        </w:object>
      </w:r>
      <w:r w:rsidRPr="009A56DC">
        <w:rPr>
          <w:rFonts w:eastAsia="Times New Roman" w:cs="Times New Roman"/>
          <w:szCs w:val="24"/>
        </w:rPr>
        <w:t xml:space="preserve"> </w:t>
      </w:r>
    </w:p>
    <w:p w14:paraId="7171CC6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Vi K rất lớn nên có thể coi phản ứng trên xảy ra hoàn toàn.</w:t>
      </w:r>
    </w:p>
    <w:p w14:paraId="35BB89B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Dung dịch Y chứa : </w:t>
      </w:r>
      <w:r w:rsidRPr="009A56DC">
        <w:rPr>
          <w:rFonts w:eastAsia="Times New Roman" w:cs="Times New Roman"/>
          <w:position w:val="-24"/>
          <w:szCs w:val="24"/>
        </w:rPr>
        <w:object w:dxaOrig="3700" w:dyaOrig="620" w14:anchorId="6C5A9F7E">
          <v:shape id="_x0000_i1739" type="#_x0000_t75" style="width:184.5pt;height:30.75pt" o:ole="">
            <v:imagedata r:id="rId1416" o:title=""/>
          </v:shape>
          <o:OLEObject Type="Embed" ProgID="Equation.DSMT4" ShapeID="_x0000_i1739" DrawAspect="Content" ObjectID="_1797846174" r:id="rId1417"/>
        </w:object>
      </w:r>
      <w:r w:rsidRPr="009A56DC">
        <w:rPr>
          <w:rFonts w:eastAsia="Times New Roman" w:cs="Times New Roman"/>
          <w:szCs w:val="24"/>
        </w:rPr>
        <w:t xml:space="preserve"> </w:t>
      </w:r>
    </w:p>
    <w:p w14:paraId="76A047D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28"/>
          <w:szCs w:val="24"/>
        </w:rPr>
        <w:object w:dxaOrig="2439" w:dyaOrig="660" w14:anchorId="6BA583B5">
          <v:shape id="_x0000_i1740" type="#_x0000_t75" style="width:121.5pt;height:33.75pt" o:ole="">
            <v:imagedata r:id="rId1418" o:title=""/>
          </v:shape>
          <o:OLEObject Type="Embed" ProgID="Equation.DSMT4" ShapeID="_x0000_i1740" DrawAspect="Content" ObjectID="_1797846175" r:id="rId1419"/>
        </w:object>
      </w:r>
      <w:r w:rsidRPr="009A56DC">
        <w:rPr>
          <w:rFonts w:eastAsia="Times New Roman" w:cs="Times New Roman"/>
          <w:szCs w:val="24"/>
        </w:rPr>
        <w:t xml:space="preserve"> </w:t>
      </w:r>
    </w:p>
    <w:p w14:paraId="7DEFF82F"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2"/>
          <w:szCs w:val="24"/>
        </w:rPr>
        <w:object w:dxaOrig="2760" w:dyaOrig="380" w14:anchorId="47BA95FD">
          <v:shape id="_x0000_i1741" type="#_x0000_t75" style="width:138pt;height:20.25pt" o:ole="">
            <v:imagedata r:id="rId1420" o:title=""/>
          </v:shape>
          <o:OLEObject Type="Embed" ProgID="Equation.DSMT4" ShapeID="_x0000_i1741" DrawAspect="Content" ObjectID="_1797846176" r:id="rId1421"/>
        </w:object>
      </w:r>
      <w:r w:rsidRPr="009A56DC">
        <w:rPr>
          <w:rFonts w:eastAsia="Times New Roman" w:cs="Times New Roman"/>
          <w:szCs w:val="24"/>
        </w:rPr>
        <w:t xml:space="preserve">    </w:t>
      </w:r>
      <w:r w:rsidRPr="009A56DC">
        <w:rPr>
          <w:rFonts w:eastAsia="Times New Roman" w:cs="Times New Roman"/>
          <w:position w:val="-30"/>
          <w:szCs w:val="24"/>
        </w:rPr>
        <w:object w:dxaOrig="1760" w:dyaOrig="680" w14:anchorId="5C18DFA7">
          <v:shape id="_x0000_i1742" type="#_x0000_t75" style="width:87pt;height:34.5pt" o:ole="">
            <v:imagedata r:id="rId1422" o:title=""/>
          </v:shape>
          <o:OLEObject Type="Embed" ProgID="Equation.DSMT4" ShapeID="_x0000_i1742" DrawAspect="Content" ObjectID="_1797846177" r:id="rId1423"/>
        </w:object>
      </w:r>
      <w:r w:rsidRPr="009A56DC">
        <w:rPr>
          <w:rFonts w:eastAsia="Times New Roman" w:cs="Times New Roman"/>
          <w:szCs w:val="24"/>
        </w:rPr>
        <w:t xml:space="preserve">         (7)</w:t>
      </w:r>
    </w:p>
    <w:p w14:paraId="7A112C90"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2"/>
          <w:szCs w:val="24"/>
        </w:rPr>
        <w:object w:dxaOrig="3120" w:dyaOrig="380" w14:anchorId="4148F437">
          <v:shape id="_x0000_i1743" type="#_x0000_t75" style="width:155.25pt;height:20.25pt" o:ole="">
            <v:imagedata r:id="rId1424" o:title=""/>
          </v:shape>
          <o:OLEObject Type="Embed" ProgID="Equation.DSMT4" ShapeID="_x0000_i1743" DrawAspect="Content" ObjectID="_1797846178" r:id="rId1425"/>
        </w:object>
      </w:r>
      <w:r w:rsidRPr="009A56DC">
        <w:rPr>
          <w:rFonts w:eastAsia="Times New Roman" w:cs="Times New Roman"/>
          <w:szCs w:val="24"/>
        </w:rPr>
        <w:t xml:space="preserve">        </w:t>
      </w:r>
      <w:r w:rsidRPr="009A56DC">
        <w:rPr>
          <w:rFonts w:eastAsia="Times New Roman" w:cs="Times New Roman"/>
          <w:position w:val="-30"/>
          <w:szCs w:val="24"/>
        </w:rPr>
        <w:object w:dxaOrig="1780" w:dyaOrig="680" w14:anchorId="26CDC710">
          <v:shape id="_x0000_i1744" type="#_x0000_t75" style="width:89.25pt;height:34.5pt" o:ole="">
            <v:imagedata r:id="rId1426" o:title=""/>
          </v:shape>
          <o:OLEObject Type="Embed" ProgID="Equation.DSMT4" ShapeID="_x0000_i1744" DrawAspect="Content" ObjectID="_1797846179" r:id="rId1427"/>
        </w:object>
      </w:r>
      <w:r w:rsidRPr="009A56DC">
        <w:rPr>
          <w:rFonts w:eastAsia="Times New Roman" w:cs="Times New Roman"/>
          <w:szCs w:val="24"/>
        </w:rPr>
        <w:t xml:space="preserve">  (8)</w:t>
      </w:r>
    </w:p>
    <w:p w14:paraId="7FE79C80"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2"/>
          <w:szCs w:val="24"/>
        </w:rPr>
        <w:object w:dxaOrig="3120" w:dyaOrig="380" w14:anchorId="3F5A6590">
          <v:shape id="_x0000_i1745" type="#_x0000_t75" style="width:155.25pt;height:20.25pt" o:ole="">
            <v:imagedata r:id="rId1428" o:title=""/>
          </v:shape>
          <o:OLEObject Type="Embed" ProgID="Equation.DSMT4" ShapeID="_x0000_i1745" DrawAspect="Content" ObjectID="_1797846180" r:id="rId1429"/>
        </w:object>
      </w:r>
      <w:r w:rsidRPr="009A56DC">
        <w:rPr>
          <w:rFonts w:eastAsia="Times New Roman" w:cs="Times New Roman"/>
          <w:szCs w:val="24"/>
        </w:rPr>
        <w:t xml:space="preserve">          </w:t>
      </w:r>
      <w:r w:rsidRPr="009A56DC">
        <w:rPr>
          <w:rFonts w:eastAsia="Times New Roman" w:cs="Times New Roman"/>
          <w:position w:val="-30"/>
          <w:szCs w:val="24"/>
        </w:rPr>
        <w:object w:dxaOrig="1800" w:dyaOrig="680" w14:anchorId="09F71A5C">
          <v:shape id="_x0000_i1746" type="#_x0000_t75" style="width:90.75pt;height:34.5pt" o:ole="">
            <v:imagedata r:id="rId1430" o:title=""/>
          </v:shape>
          <o:OLEObject Type="Embed" ProgID="Equation.DSMT4" ShapeID="_x0000_i1746" DrawAspect="Content" ObjectID="_1797846181" r:id="rId1431"/>
        </w:object>
      </w:r>
      <w:r w:rsidRPr="009A56DC">
        <w:rPr>
          <w:rFonts w:eastAsia="Times New Roman" w:cs="Times New Roman"/>
          <w:szCs w:val="24"/>
        </w:rPr>
        <w:t xml:space="preserve">  (9)</w:t>
      </w:r>
    </w:p>
    <w:p w14:paraId="736BD501" w14:textId="77777777" w:rsidR="004C11BA" w:rsidRPr="009A56DC" w:rsidRDefault="004C11BA" w:rsidP="009A56DC">
      <w:pPr>
        <w:widowControl w:val="0"/>
        <w:tabs>
          <w:tab w:val="left" w:pos="284"/>
          <w:tab w:val="left" w:pos="2835"/>
          <w:tab w:val="left" w:pos="5245"/>
          <w:tab w:val="left" w:pos="7797"/>
        </w:tabs>
        <w:spacing w:line="240" w:lineRule="auto"/>
        <w:ind w:left="2160"/>
        <w:jc w:val="both"/>
        <w:rPr>
          <w:rFonts w:eastAsia="Times New Roman" w:cs="Times New Roman"/>
          <w:szCs w:val="24"/>
        </w:rPr>
      </w:pPr>
      <w:r w:rsidRPr="009A56DC">
        <w:rPr>
          <w:rFonts w:eastAsia="Times New Roman" w:cs="Times New Roman"/>
          <w:position w:val="-12"/>
          <w:szCs w:val="24"/>
        </w:rPr>
        <w:object w:dxaOrig="1760" w:dyaOrig="380" w14:anchorId="67BAF51D">
          <v:shape id="_x0000_i1747" type="#_x0000_t75" style="width:87pt;height:20.25pt" o:ole="">
            <v:imagedata r:id="rId1432" o:title=""/>
          </v:shape>
          <o:OLEObject Type="Embed" ProgID="Equation.DSMT4" ShapeID="_x0000_i1747" DrawAspect="Content" ObjectID="_1797846182" r:id="rId1433"/>
        </w:object>
      </w:r>
      <w:r w:rsidRPr="009A56DC">
        <w:rPr>
          <w:rFonts w:eastAsia="Times New Roman" w:cs="Times New Roman"/>
          <w:szCs w:val="24"/>
        </w:rPr>
        <w:t xml:space="preserve">           </w:t>
      </w:r>
      <w:r w:rsidRPr="009A56DC">
        <w:rPr>
          <w:rFonts w:eastAsia="Times New Roman" w:cs="Times New Roman"/>
          <w:position w:val="-12"/>
          <w:szCs w:val="24"/>
        </w:rPr>
        <w:object w:dxaOrig="1100" w:dyaOrig="380" w14:anchorId="0A5A547F">
          <v:shape id="_x0000_i1748" type="#_x0000_t75" style="width:54.75pt;height:20.25pt" o:ole="">
            <v:imagedata r:id="rId1434" o:title=""/>
          </v:shape>
          <o:OLEObject Type="Embed" ProgID="Equation.DSMT4" ShapeID="_x0000_i1748" DrawAspect="Content" ObjectID="_1797846183" r:id="rId1435"/>
        </w:object>
      </w:r>
      <w:r w:rsidRPr="009A56DC">
        <w:rPr>
          <w:rFonts w:eastAsia="Times New Roman" w:cs="Times New Roman"/>
          <w:szCs w:val="24"/>
        </w:rPr>
        <w:t xml:space="preserve">  (10)</w:t>
      </w:r>
    </w:p>
    <w:p w14:paraId="0AD786F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p>
    <w:p w14:paraId="0961987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Do </w:t>
      </w:r>
      <w:r w:rsidRPr="009A56DC">
        <w:rPr>
          <w:rFonts w:eastAsia="Times New Roman" w:cs="Times New Roman"/>
          <w:position w:val="-12"/>
          <w:szCs w:val="24"/>
        </w:rPr>
        <w:object w:dxaOrig="2140" w:dyaOrig="360" w14:anchorId="46684262">
          <v:shape id="_x0000_i1749" type="#_x0000_t75" style="width:107.25pt;height:18.75pt" o:ole="">
            <v:imagedata r:id="rId1436" o:title=""/>
          </v:shape>
          <o:OLEObject Type="Embed" ProgID="Equation.DSMT4" ShapeID="_x0000_i1749" DrawAspect="Content" ObjectID="_1797846184" r:id="rId1437"/>
        </w:object>
      </w:r>
      <w:r w:rsidRPr="009A56DC">
        <w:rPr>
          <w:rFonts w:eastAsia="Times New Roman" w:cs="Times New Roman"/>
          <w:szCs w:val="24"/>
        </w:rPr>
        <w:t xml:space="preserve"> nên (7) là cân bằng chủ yếu trong dung dịch Y.</w:t>
      </w:r>
    </w:p>
    <w:p w14:paraId="00229B79" w14:textId="77777777" w:rsidR="004C11BA" w:rsidRPr="009A56DC" w:rsidRDefault="004C11BA" w:rsidP="009A56DC">
      <w:pPr>
        <w:widowControl w:val="0"/>
        <w:tabs>
          <w:tab w:val="left" w:pos="284"/>
          <w:tab w:val="left" w:pos="2835"/>
          <w:tab w:val="left" w:pos="5245"/>
          <w:tab w:val="left" w:pos="7797"/>
        </w:tabs>
        <w:spacing w:line="240" w:lineRule="auto"/>
        <w:ind w:left="436" w:firstLine="1004"/>
        <w:jc w:val="both"/>
        <w:rPr>
          <w:rFonts w:eastAsia="Times New Roman" w:cs="Times New Roman"/>
          <w:szCs w:val="24"/>
        </w:rPr>
      </w:pPr>
      <w:r w:rsidRPr="009A56DC">
        <w:rPr>
          <w:rFonts w:eastAsia="Times New Roman" w:cs="Times New Roman"/>
          <w:position w:val="-12"/>
          <w:szCs w:val="24"/>
        </w:rPr>
        <w:object w:dxaOrig="4220" w:dyaOrig="380" w14:anchorId="28C796EC">
          <v:shape id="_x0000_i1750" type="#_x0000_t75" style="width:210.75pt;height:20.25pt" o:ole="">
            <v:imagedata r:id="rId1438" o:title=""/>
          </v:shape>
          <o:OLEObject Type="Embed" ProgID="Equation.DSMT4" ShapeID="_x0000_i1750" DrawAspect="Content" ObjectID="_1797846185" r:id="rId1439"/>
        </w:object>
      </w:r>
      <w:r w:rsidRPr="009A56DC">
        <w:rPr>
          <w:rFonts w:eastAsia="Times New Roman" w:cs="Times New Roman"/>
          <w:szCs w:val="24"/>
        </w:rPr>
        <w:t xml:space="preserve"> </w:t>
      </w:r>
    </w:p>
    <w:p w14:paraId="4AB311B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C:                     </w:t>
      </w:r>
      <w:r w:rsidRPr="009A56DC">
        <w:rPr>
          <w:rFonts w:eastAsia="Times New Roman" w:cs="Times New Roman"/>
          <w:position w:val="-24"/>
          <w:szCs w:val="24"/>
        </w:rPr>
        <w:object w:dxaOrig="240" w:dyaOrig="620" w14:anchorId="0BF5B61A">
          <v:shape id="_x0000_i1751" type="#_x0000_t75" style="width:11.25pt;height:30.75pt" o:ole="">
            <v:imagedata r:id="rId1440" o:title=""/>
          </v:shape>
          <o:OLEObject Type="Embed" ProgID="Equation.DSMT4" ShapeID="_x0000_i1751" DrawAspect="Content" ObjectID="_1797846186" r:id="rId1441"/>
        </w:object>
      </w:r>
      <w:r w:rsidRPr="009A56DC">
        <w:rPr>
          <w:rFonts w:eastAsia="Times New Roman" w:cs="Times New Roman"/>
          <w:szCs w:val="24"/>
        </w:rPr>
        <w:t xml:space="preserve">                     0         0</w:t>
      </w:r>
    </w:p>
    <w:p w14:paraId="52BAE85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                    (</w:t>
      </w:r>
      <w:r w:rsidRPr="009A56DC">
        <w:rPr>
          <w:rFonts w:eastAsia="Times New Roman" w:cs="Times New Roman"/>
          <w:position w:val="-24"/>
          <w:szCs w:val="24"/>
        </w:rPr>
        <w:object w:dxaOrig="240" w:dyaOrig="620" w14:anchorId="6C57B92B">
          <v:shape id="_x0000_i1752" type="#_x0000_t75" style="width:11.25pt;height:30.75pt" o:ole="">
            <v:imagedata r:id="rId1440" o:title=""/>
          </v:shape>
          <o:OLEObject Type="Embed" ProgID="Equation.DSMT4" ShapeID="_x0000_i1752" DrawAspect="Content" ObjectID="_1797846187" r:id="rId1442"/>
        </w:object>
      </w:r>
      <w:r w:rsidRPr="009A56DC">
        <w:rPr>
          <w:rFonts w:eastAsia="Times New Roman" w:cs="Times New Roman"/>
          <w:szCs w:val="24"/>
        </w:rPr>
        <w:t>- x)             x            x</w:t>
      </w:r>
    </w:p>
    <w:p w14:paraId="676FC0B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60"/>
          <w:szCs w:val="24"/>
        </w:rPr>
        <w:object w:dxaOrig="4340" w:dyaOrig="1020" w14:anchorId="7C678986">
          <v:shape id="_x0000_i1753" type="#_x0000_t75" style="width:216.75pt;height:49.5pt" o:ole="">
            <v:imagedata r:id="rId1443" o:title=""/>
          </v:shape>
          <o:OLEObject Type="Embed" ProgID="Equation.DSMT4" ShapeID="_x0000_i1753" DrawAspect="Content" ObjectID="_1797846188" r:id="rId1444"/>
        </w:object>
      </w:r>
      <w:r w:rsidRPr="009A56DC">
        <w:rPr>
          <w:rFonts w:eastAsia="Times New Roman" w:cs="Times New Roman"/>
          <w:szCs w:val="24"/>
        </w:rPr>
        <w:t xml:space="preserve"> </w:t>
      </w:r>
    </w:p>
    <w:p w14:paraId="45423E3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0"/>
          <w:szCs w:val="24"/>
        </w:rPr>
        <w:object w:dxaOrig="3980" w:dyaOrig="320" w14:anchorId="2B13D0E4">
          <v:shape id="_x0000_i1754" type="#_x0000_t75" style="width:200.25pt;height:15pt" o:ole="">
            <v:imagedata r:id="rId1445" o:title=""/>
          </v:shape>
          <o:OLEObject Type="Embed" ProgID="Equation.DSMT4" ShapeID="_x0000_i1754" DrawAspect="Content" ObjectID="_1797846189" r:id="rId1446"/>
        </w:object>
      </w:r>
      <w:r w:rsidRPr="009A56DC">
        <w:rPr>
          <w:rFonts w:eastAsia="Times New Roman" w:cs="Times New Roman"/>
          <w:szCs w:val="24"/>
        </w:rPr>
        <w:t xml:space="preserve"> </w:t>
      </w:r>
    </w:p>
    <w:p w14:paraId="195ACF1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i/>
          <w:szCs w:val="24"/>
        </w:rPr>
        <w:t>Ví dụ 2:</w:t>
      </w:r>
      <w:r w:rsidRPr="009A56DC">
        <w:rPr>
          <w:rFonts w:eastAsia="Times New Roman" w:cs="Times New Roman"/>
          <w:szCs w:val="24"/>
        </w:rPr>
        <w:t xml:space="preserve"> Nguyên tố X có nhiều dạng thù hình, có độ âm điện nhỏ hơn </w:t>
      </w:r>
      <w:r w:rsidRPr="009A56DC">
        <w:rPr>
          <w:rFonts w:eastAsia="Times New Roman" w:cs="Times New Roman"/>
          <w:color w:val="FF0000"/>
          <w:szCs w:val="24"/>
        </w:rPr>
        <w:t>oxygen</w:t>
      </w:r>
      <w:r w:rsidRPr="009A56DC">
        <w:rPr>
          <w:rFonts w:eastAsia="Times New Roman" w:cs="Times New Roman"/>
          <w:szCs w:val="24"/>
        </w:rPr>
        <w:t xml:space="preserve"> và chỉ tạo hợp chất cộng hóa trị với halogen. X có vai trò quan trọng trong sinh hóa, clectron cuối cùng của X thỏa mãn điều kiện.</w:t>
      </w:r>
    </w:p>
    <w:p w14:paraId="4BC7041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2"/>
          <w:szCs w:val="24"/>
        </w:rPr>
        <w:object w:dxaOrig="1939" w:dyaOrig="360" w14:anchorId="3241945E">
          <v:shape id="_x0000_i1755" type="#_x0000_t75" style="width:96.75pt;height:18.75pt" o:ole="">
            <v:imagedata r:id="rId1447" o:title=""/>
          </v:shape>
          <o:OLEObject Type="Embed" ProgID="Equation.DSMT4" ShapeID="_x0000_i1755" DrawAspect="Content" ObjectID="_1797846190" r:id="rId1448"/>
        </w:object>
      </w:r>
      <w:r w:rsidRPr="009A56DC">
        <w:rPr>
          <w:rFonts w:eastAsia="Times New Roman" w:cs="Times New Roman"/>
          <w:szCs w:val="24"/>
        </w:rPr>
        <w:t xml:space="preserve"> </w:t>
      </w:r>
    </w:p>
    <w:p w14:paraId="2CF4A75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0"/>
          <w:szCs w:val="24"/>
        </w:rPr>
        <w:object w:dxaOrig="1020" w:dyaOrig="320" w14:anchorId="18E5B650">
          <v:shape id="_x0000_i1756" type="#_x0000_t75" style="width:49.5pt;height:15pt" o:ole="">
            <v:imagedata r:id="rId1449" o:title=""/>
          </v:shape>
          <o:OLEObject Type="Embed" ProgID="Equation.DSMT4" ShapeID="_x0000_i1756" DrawAspect="Content" ObjectID="_1797846191" r:id="rId1450"/>
        </w:object>
      </w:r>
      <w:r w:rsidRPr="009A56DC">
        <w:rPr>
          <w:rFonts w:eastAsia="Times New Roman" w:cs="Times New Roman"/>
          <w:szCs w:val="24"/>
        </w:rPr>
        <w:t xml:space="preserve"> </w:t>
      </w:r>
    </w:p>
    <w:p w14:paraId="40C3BAC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 Viết cấu hình electron và gọi tên X.</w:t>
      </w:r>
    </w:p>
    <w:p w14:paraId="2FE10A6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b) X tạo với H</w:t>
      </w:r>
      <w:r w:rsidRPr="009A56DC">
        <w:rPr>
          <w:rFonts w:eastAsia="Times New Roman" w:cs="Times New Roman"/>
          <w:szCs w:val="24"/>
          <w:vertAlign w:val="subscript"/>
        </w:rPr>
        <w:t>2</w:t>
      </w:r>
      <w:r w:rsidRPr="009A56DC">
        <w:rPr>
          <w:rFonts w:eastAsia="Times New Roman" w:cs="Times New Roman"/>
          <w:szCs w:val="24"/>
        </w:rPr>
        <w:t xml:space="preserve"> nhiều hợp chất cộng hóa trị có công thức chung là X</w:t>
      </w:r>
      <w:r w:rsidRPr="009A56DC">
        <w:rPr>
          <w:rFonts w:eastAsia="Times New Roman" w:cs="Times New Roman"/>
          <w:szCs w:val="24"/>
          <w:vertAlign w:val="subscript"/>
        </w:rPr>
        <w:t>a</w:t>
      </w:r>
      <w:r w:rsidRPr="009A56DC">
        <w:rPr>
          <w:rFonts w:eastAsia="Times New Roman" w:cs="Times New Roman"/>
          <w:szCs w:val="24"/>
        </w:rPr>
        <w:t>H</w:t>
      </w:r>
      <w:r w:rsidRPr="009A56DC">
        <w:rPr>
          <w:rFonts w:eastAsia="Times New Roman" w:cs="Times New Roman"/>
          <w:szCs w:val="24"/>
          <w:vertAlign w:val="subscript"/>
        </w:rPr>
        <w:t>b</w:t>
      </w:r>
      <w:r w:rsidRPr="009A56DC">
        <w:rPr>
          <w:rFonts w:eastAsia="Times New Roman" w:cs="Times New Roman"/>
          <w:szCs w:val="24"/>
        </w:rPr>
        <w:t xml:space="preserve">; dãy hợp chất này tương tự dãy đồng đẳng ankan. Viết công thức cấu tạo của 4 chất </w:t>
      </w:r>
      <w:r w:rsidRPr="009A56DC">
        <w:rPr>
          <w:rFonts w:eastAsia="Times New Roman" w:cs="Times New Roman"/>
          <w:color w:val="FF0000"/>
          <w:szCs w:val="24"/>
        </w:rPr>
        <w:t>copper</w:t>
      </w:r>
      <w:r w:rsidRPr="009A56DC">
        <w:rPr>
          <w:rFonts w:eastAsia="Times New Roman" w:cs="Times New Roman"/>
          <w:szCs w:val="24"/>
        </w:rPr>
        <w:t xml:space="preserve"> đăng đầu tiên. </w:t>
      </w:r>
    </w:p>
    <w:p w14:paraId="675A094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c) Nguyên tố X tạo được những </w:t>
      </w:r>
      <w:r w:rsidRPr="009A56DC">
        <w:rPr>
          <w:rFonts w:eastAsia="Times New Roman" w:cs="Times New Roman"/>
          <w:color w:val="FF0000"/>
          <w:szCs w:val="24"/>
        </w:rPr>
        <w:t>Acid</w:t>
      </w:r>
      <w:r w:rsidRPr="009A56DC">
        <w:rPr>
          <w:rFonts w:eastAsia="Times New Roman" w:cs="Times New Roman"/>
          <w:szCs w:val="24"/>
        </w:rPr>
        <w:t xml:space="preserve"> có </w:t>
      </w:r>
      <w:r w:rsidRPr="009A56DC">
        <w:rPr>
          <w:rFonts w:eastAsia="Times New Roman" w:cs="Times New Roman"/>
          <w:color w:val="FF0000"/>
          <w:szCs w:val="24"/>
        </w:rPr>
        <w:t>oxygen</w:t>
      </w:r>
      <w:r w:rsidRPr="009A56DC">
        <w:rPr>
          <w:rFonts w:eastAsia="Times New Roman" w:cs="Times New Roman"/>
          <w:szCs w:val="24"/>
        </w:rPr>
        <w:t xml:space="preserve"> có công thức chung là H</w:t>
      </w:r>
      <w:r w:rsidRPr="009A56DC">
        <w:rPr>
          <w:rFonts w:eastAsia="Times New Roman" w:cs="Times New Roman"/>
          <w:szCs w:val="24"/>
          <w:vertAlign w:val="subscript"/>
        </w:rPr>
        <w:t>3</w:t>
      </w:r>
      <w:r w:rsidRPr="009A56DC">
        <w:rPr>
          <w:rFonts w:eastAsia="Times New Roman" w:cs="Times New Roman"/>
          <w:szCs w:val="24"/>
        </w:rPr>
        <w:t>XO</w:t>
      </w:r>
      <w:r w:rsidRPr="009A56DC">
        <w:rPr>
          <w:rFonts w:eastAsia="Times New Roman" w:cs="Times New Roman"/>
          <w:szCs w:val="24"/>
          <w:vertAlign w:val="subscript"/>
        </w:rPr>
        <w:t>n</w:t>
      </w:r>
      <w:r w:rsidRPr="009A56DC">
        <w:rPr>
          <w:rFonts w:eastAsia="Times New Roman" w:cs="Times New Roman"/>
          <w:szCs w:val="24"/>
        </w:rPr>
        <w:t xml:space="preserve">. Hãy viết công thức cấu tạo và gọi tên 3 </w:t>
      </w:r>
      <w:r w:rsidRPr="009A56DC">
        <w:rPr>
          <w:rFonts w:eastAsia="Times New Roman" w:cs="Times New Roman"/>
          <w:color w:val="FF0000"/>
          <w:szCs w:val="24"/>
        </w:rPr>
        <w:t>Acid</w:t>
      </w:r>
      <w:r w:rsidRPr="009A56DC">
        <w:rPr>
          <w:rFonts w:eastAsia="Times New Roman" w:cs="Times New Roman"/>
          <w:szCs w:val="24"/>
        </w:rPr>
        <w:t xml:space="preserve"> tương ứng. Tính thể tích dung dịch NaOH 1,2M để trung hòa 1,0 lít dung dịch 3 </w:t>
      </w:r>
      <w:r w:rsidRPr="009A56DC">
        <w:rPr>
          <w:rFonts w:eastAsia="Times New Roman" w:cs="Times New Roman"/>
          <w:color w:val="FF0000"/>
          <w:szCs w:val="24"/>
        </w:rPr>
        <w:t>Acid</w:t>
      </w:r>
      <w:r w:rsidRPr="009A56DC">
        <w:rPr>
          <w:rFonts w:eastAsia="Times New Roman" w:cs="Times New Roman"/>
          <w:szCs w:val="24"/>
        </w:rPr>
        <w:t xml:space="preserve"> trên đều có nồng độ 1,0M. </w:t>
      </w:r>
    </w:p>
    <w:p w14:paraId="0422070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d) Một hợp chất dị vòng của X có cấu trúc phăng được tổng hợp từ phản ứng của NH</w:t>
      </w:r>
      <w:r w:rsidRPr="009A56DC">
        <w:rPr>
          <w:rFonts w:eastAsia="Times New Roman" w:cs="Times New Roman"/>
          <w:szCs w:val="24"/>
          <w:vertAlign w:val="subscript"/>
        </w:rPr>
        <w:t>4</w:t>
      </w:r>
      <w:r w:rsidRPr="009A56DC">
        <w:rPr>
          <w:rFonts w:eastAsia="Times New Roman" w:cs="Times New Roman"/>
          <w:szCs w:val="24"/>
        </w:rPr>
        <w:t>Cl và XCl</w:t>
      </w:r>
      <w:r w:rsidRPr="009A56DC">
        <w:rPr>
          <w:rFonts w:eastAsia="Times New Roman" w:cs="Times New Roman"/>
          <w:szCs w:val="24"/>
          <w:vertAlign w:val="subscript"/>
        </w:rPr>
        <w:t>5</w:t>
      </w:r>
      <w:r w:rsidRPr="009A56DC">
        <w:rPr>
          <w:rFonts w:eastAsia="Times New Roman" w:cs="Times New Roman"/>
          <w:szCs w:val="24"/>
        </w:rPr>
        <w:t>, sản phẩm phụ của phản ứng là một chất dễ tan trong nước. Hãy viết phương trình phản ứng và viết công thức cấu tạo của hợp chất (NXCl</w:t>
      </w:r>
      <w:r w:rsidRPr="009A56DC">
        <w:rPr>
          <w:rFonts w:eastAsia="Times New Roman" w:cs="Times New Roman"/>
          <w:szCs w:val="24"/>
          <w:vertAlign w:val="subscript"/>
        </w:rPr>
        <w:t>2</w:t>
      </w:r>
      <w:r w:rsidRPr="009A56DC">
        <w:rPr>
          <w:rFonts w:eastAsia="Times New Roman" w:cs="Times New Roman"/>
          <w:szCs w:val="24"/>
        </w:rPr>
        <w:t>)</w:t>
      </w:r>
      <w:r w:rsidRPr="009A56DC">
        <w:rPr>
          <w:rFonts w:eastAsia="Times New Roman" w:cs="Times New Roman"/>
          <w:szCs w:val="24"/>
          <w:vertAlign w:val="subscript"/>
        </w:rPr>
        <w:t>3</w:t>
      </w:r>
      <w:r w:rsidRPr="009A56DC">
        <w:rPr>
          <w:rFonts w:eastAsia="Times New Roman" w:cs="Times New Roman"/>
          <w:szCs w:val="24"/>
        </w:rPr>
        <w:t>.</w:t>
      </w:r>
    </w:p>
    <w:p w14:paraId="2873D65B"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i/>
          <w:szCs w:val="24"/>
        </w:rPr>
      </w:pPr>
      <w:r w:rsidRPr="009A56DC">
        <w:rPr>
          <w:rFonts w:eastAsia="Times New Roman" w:cs="Times New Roman"/>
          <w:b/>
          <w:i/>
          <w:szCs w:val="24"/>
        </w:rPr>
        <w:t>Giải</w:t>
      </w:r>
    </w:p>
    <w:p w14:paraId="7EF339D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 X tạo hợp chất cộng hóa trị với halogen nên X là phi kim. Theo đề bài:</w:t>
      </w:r>
    </w:p>
    <w:p w14:paraId="53FF1D0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n+1+ m + m = 5,5</w:t>
      </w:r>
    </w:p>
    <w:p w14:paraId="7D09CEF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0"/>
          <w:szCs w:val="24"/>
        </w:rPr>
        <w:object w:dxaOrig="1020" w:dyaOrig="320" w14:anchorId="3F8FDE93">
          <v:shape id="_x0000_i1757" type="#_x0000_t75" style="width:49.5pt;height:15pt" o:ole="">
            <v:imagedata r:id="rId1449" o:title=""/>
          </v:shape>
          <o:OLEObject Type="Embed" ProgID="Equation.DSMT4" ShapeID="_x0000_i1757" DrawAspect="Content" ObjectID="_1797846192" r:id="rId1451"/>
        </w:object>
      </w:r>
    </w:p>
    <w:p w14:paraId="7C56AF4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position w:val="-6"/>
          <w:szCs w:val="24"/>
        </w:rPr>
        <w:object w:dxaOrig="1579" w:dyaOrig="279" w14:anchorId="0D5A7A22">
          <v:shape id="_x0000_i1758" type="#_x0000_t75" style="width:78.75pt;height:13.5pt" o:ole="">
            <v:imagedata r:id="rId1452" o:title=""/>
          </v:shape>
          <o:OLEObject Type="Embed" ProgID="Equation.DSMT4" ShapeID="_x0000_i1758" DrawAspect="Content" ObjectID="_1797846193" r:id="rId1453"/>
        </w:object>
      </w:r>
      <w:r w:rsidRPr="009A56DC">
        <w:rPr>
          <w:rFonts w:eastAsia="Times New Roman" w:cs="Times New Roman"/>
          <w:szCs w:val="24"/>
          <w:lang w:val="fr-FR"/>
        </w:rPr>
        <w:t xml:space="preserve"> (X là phi kim) và m + m</w:t>
      </w:r>
      <w:r w:rsidRPr="009A56DC">
        <w:rPr>
          <w:rFonts w:eastAsia="Times New Roman" w:cs="Times New Roman"/>
          <w:szCs w:val="24"/>
          <w:vertAlign w:val="subscript"/>
          <w:lang w:val="fr-FR"/>
        </w:rPr>
        <w:t>s</w:t>
      </w:r>
      <w:r w:rsidRPr="009A56DC">
        <w:rPr>
          <w:rFonts w:eastAsia="Times New Roman" w:cs="Times New Roman"/>
          <w:szCs w:val="24"/>
          <w:lang w:val="fr-FR"/>
        </w:rPr>
        <w:t xml:space="preserve"> = 1,5 </w:t>
      </w:r>
    </w:p>
    <w:p w14:paraId="248E277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lang w:val="fr-FR"/>
        </w:rPr>
      </w:pPr>
      <w:r w:rsidRPr="009A56DC">
        <w:rPr>
          <w:rFonts w:eastAsia="Times New Roman" w:cs="Times New Roman"/>
          <w:szCs w:val="24"/>
          <w:lang w:val="fr-FR"/>
        </w:rPr>
        <w:t xml:space="preserve">• Nếu </w:t>
      </w:r>
      <w:r w:rsidRPr="009A56DC">
        <w:rPr>
          <w:rFonts w:eastAsia="Times New Roman" w:cs="Times New Roman"/>
          <w:position w:val="-24"/>
          <w:szCs w:val="24"/>
          <w:lang w:val="fr-FR"/>
        </w:rPr>
        <w:object w:dxaOrig="1760" w:dyaOrig="620" w14:anchorId="630C1DD3">
          <v:shape id="_x0000_i1759" type="#_x0000_t75" style="width:87pt;height:30.75pt" o:ole="">
            <v:imagedata r:id="rId1454" o:title=""/>
          </v:shape>
          <o:OLEObject Type="Embed" ProgID="Equation.DSMT4" ShapeID="_x0000_i1759" DrawAspect="Content" ObjectID="_1797846194" r:id="rId1455"/>
        </w:object>
      </w:r>
      <w:r w:rsidRPr="009A56DC">
        <w:rPr>
          <w:rFonts w:eastAsia="Times New Roman" w:cs="Times New Roman"/>
          <w:szCs w:val="24"/>
          <w:lang w:val="fr-FR"/>
        </w:rPr>
        <w:t xml:space="preserve"> (loại)</w:t>
      </w:r>
    </w:p>
    <w:p w14:paraId="7C8C7B0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Nếu </w:t>
      </w:r>
      <w:r w:rsidRPr="009A56DC">
        <w:rPr>
          <w:rFonts w:eastAsia="Times New Roman" w:cs="Times New Roman"/>
          <w:position w:val="-24"/>
          <w:szCs w:val="24"/>
        </w:rPr>
        <w:object w:dxaOrig="1760" w:dyaOrig="620" w14:anchorId="62E11FB0">
          <v:shape id="_x0000_i1760" type="#_x0000_t75" style="width:87pt;height:30.75pt" o:ole="">
            <v:imagedata r:id="rId1456" o:title=""/>
          </v:shape>
          <o:OLEObject Type="Embed" ProgID="Equation.DSMT4" ShapeID="_x0000_i1760" DrawAspect="Content" ObjectID="_1797846195" r:id="rId1457"/>
        </w:object>
      </w:r>
      <w:r w:rsidRPr="009A56DC">
        <w:rPr>
          <w:rFonts w:eastAsia="Times New Roman" w:cs="Times New Roman"/>
          <w:szCs w:val="24"/>
        </w:rPr>
        <w:t xml:space="preserve"> (nhận)</w:t>
      </w:r>
    </w:p>
    <w:p w14:paraId="3459DA3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Electron cuối cùng thuộc phân lớp 3p và mũi tên đi lên</w:t>
      </w:r>
    </w:p>
    <w:p w14:paraId="761491CB"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szCs w:val="24"/>
        </w:rPr>
      </w:pPr>
      <w:r w:rsidRPr="009A56DC">
        <w:rPr>
          <w:rFonts w:eastAsia="Calibri" w:cs="Times New Roman"/>
          <w:noProof/>
          <w:szCs w:val="24"/>
        </w:rPr>
        <w:drawing>
          <wp:inline distT="0" distB="0" distL="0" distR="0" wp14:anchorId="093C763E" wp14:editId="6F90D57A">
            <wp:extent cx="2603500" cy="444500"/>
            <wp:effectExtent l="0" t="0" r="6350" b="0"/>
            <wp:docPr id="4259342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8">
                      <a:extLst>
                        <a:ext uri="{28A0092B-C50C-407E-A947-70E740481C1C}">
                          <a14:useLocalDpi xmlns:a14="http://schemas.microsoft.com/office/drawing/2010/main" val="0"/>
                        </a:ext>
                      </a:extLst>
                    </a:blip>
                    <a:srcRect/>
                    <a:stretch>
                      <a:fillRect/>
                    </a:stretch>
                  </pic:blipFill>
                  <pic:spPr bwMode="auto">
                    <a:xfrm>
                      <a:off x="0" y="0"/>
                      <a:ext cx="2603500" cy="444500"/>
                    </a:xfrm>
                    <a:prstGeom prst="rect">
                      <a:avLst/>
                    </a:prstGeom>
                    <a:noFill/>
                    <a:ln>
                      <a:noFill/>
                    </a:ln>
                  </pic:spPr>
                </pic:pic>
              </a:graphicData>
            </a:graphic>
          </wp:inline>
        </w:drawing>
      </w:r>
    </w:p>
    <w:p w14:paraId="0E2A0C9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6"/>
          <w:szCs w:val="24"/>
        </w:rPr>
        <w:object w:dxaOrig="300" w:dyaOrig="240" w14:anchorId="71897C53">
          <v:shape id="_x0000_i1761" type="#_x0000_t75" style="width:14.25pt;height:11.25pt" o:ole="">
            <v:imagedata r:id="rId1459" o:title=""/>
          </v:shape>
          <o:OLEObject Type="Embed" ProgID="Equation.DSMT4" ShapeID="_x0000_i1761" DrawAspect="Content" ObjectID="_1797846196" r:id="rId1460"/>
        </w:object>
      </w:r>
      <w:r w:rsidRPr="009A56DC">
        <w:rPr>
          <w:rFonts w:eastAsia="Times New Roman" w:cs="Times New Roman"/>
          <w:szCs w:val="24"/>
        </w:rPr>
        <w:t xml:space="preserve">Cấu hình electron đầy đủ : </w:t>
      </w:r>
      <w:r w:rsidRPr="009A56DC">
        <w:rPr>
          <w:rFonts w:eastAsia="Times New Roman" w:cs="Times New Roman"/>
          <w:position w:val="-12"/>
          <w:szCs w:val="24"/>
        </w:rPr>
        <w:object w:dxaOrig="2220" w:dyaOrig="380" w14:anchorId="427370BE">
          <v:shape id="_x0000_i1762" type="#_x0000_t75" style="width:110.25pt;height:20.25pt" o:ole="">
            <v:imagedata r:id="rId1461" o:title=""/>
          </v:shape>
          <o:OLEObject Type="Embed" ProgID="Equation.DSMT4" ShapeID="_x0000_i1762" DrawAspect="Content" ObjectID="_1797846197" r:id="rId1462"/>
        </w:object>
      </w:r>
      <w:r w:rsidRPr="009A56DC">
        <w:rPr>
          <w:rFonts w:eastAsia="Times New Roman" w:cs="Times New Roman"/>
          <w:szCs w:val="24"/>
        </w:rPr>
        <w:t xml:space="preserve">= 15 (P) </w:t>
      </w:r>
    </w:p>
    <w:p w14:paraId="7E31A96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b) Công thức cấu tạo của 4 chất đồng đẳng là: </w:t>
      </w:r>
      <w:r w:rsidRPr="009A56DC">
        <w:rPr>
          <w:rFonts w:eastAsia="Times New Roman" w:cs="Times New Roman"/>
          <w:position w:val="-12"/>
          <w:szCs w:val="24"/>
        </w:rPr>
        <w:object w:dxaOrig="2140" w:dyaOrig="360" w14:anchorId="61B8F4C6">
          <v:shape id="_x0000_i1763" type="#_x0000_t75" style="width:107.25pt;height:18.75pt" o:ole="">
            <v:imagedata r:id="rId1463" o:title=""/>
          </v:shape>
          <o:OLEObject Type="Embed" ProgID="Equation.DSMT4" ShapeID="_x0000_i1763" DrawAspect="Content" ObjectID="_1797846198" r:id="rId1464"/>
        </w:object>
      </w:r>
      <w:r w:rsidRPr="009A56DC">
        <w:rPr>
          <w:rFonts w:eastAsia="Times New Roman" w:cs="Times New Roman"/>
          <w:szCs w:val="24"/>
        </w:rPr>
        <w:t xml:space="preserve"> +</w:t>
      </w:r>
    </w:p>
    <w:p w14:paraId="523E0A7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Calibri" w:cs="Times New Roman"/>
          <w:noProof/>
          <w:szCs w:val="24"/>
        </w:rPr>
        <w:drawing>
          <wp:inline distT="0" distB="0" distL="0" distR="0" wp14:anchorId="225AA8ED" wp14:editId="0B0F4C77">
            <wp:extent cx="5099050" cy="1422400"/>
            <wp:effectExtent l="0" t="0" r="6350" b="6350"/>
            <wp:docPr id="4308480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5">
                      <a:extLst>
                        <a:ext uri="{28A0092B-C50C-407E-A947-70E740481C1C}">
                          <a14:useLocalDpi xmlns:a14="http://schemas.microsoft.com/office/drawing/2010/main" val="0"/>
                        </a:ext>
                      </a:extLst>
                    </a:blip>
                    <a:srcRect/>
                    <a:stretch>
                      <a:fillRect/>
                    </a:stretch>
                  </pic:blipFill>
                  <pic:spPr bwMode="auto">
                    <a:xfrm>
                      <a:off x="0" y="0"/>
                      <a:ext cx="5099050" cy="1422400"/>
                    </a:xfrm>
                    <a:prstGeom prst="rect">
                      <a:avLst/>
                    </a:prstGeom>
                    <a:noFill/>
                    <a:ln>
                      <a:noFill/>
                    </a:ln>
                  </pic:spPr>
                </pic:pic>
              </a:graphicData>
            </a:graphic>
          </wp:inline>
        </w:drawing>
      </w:r>
    </w:p>
    <w:p w14:paraId="3123B2D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lastRenderedPageBreak/>
        <w:t xml:space="preserve">c) Nguyên tố X tạo được những </w:t>
      </w:r>
      <w:r w:rsidRPr="009A56DC">
        <w:rPr>
          <w:rFonts w:eastAsia="Times New Roman" w:cs="Times New Roman"/>
          <w:color w:val="FF0000"/>
          <w:szCs w:val="24"/>
        </w:rPr>
        <w:t>Acid</w:t>
      </w:r>
      <w:r w:rsidRPr="009A56DC">
        <w:rPr>
          <w:rFonts w:eastAsia="Times New Roman" w:cs="Times New Roman"/>
          <w:szCs w:val="24"/>
        </w:rPr>
        <w:t xml:space="preserve"> có </w:t>
      </w:r>
      <w:r w:rsidRPr="009A56DC">
        <w:rPr>
          <w:rFonts w:eastAsia="Times New Roman" w:cs="Times New Roman"/>
          <w:color w:val="FF0000"/>
          <w:szCs w:val="24"/>
        </w:rPr>
        <w:t>oxygen</w:t>
      </w:r>
      <w:r w:rsidRPr="009A56DC">
        <w:rPr>
          <w:rFonts w:eastAsia="Times New Roman" w:cs="Times New Roman"/>
          <w:szCs w:val="24"/>
        </w:rPr>
        <w:t xml:space="preserve"> công thức chung là H</w:t>
      </w:r>
      <w:r w:rsidRPr="009A56DC">
        <w:rPr>
          <w:rFonts w:eastAsia="Times New Roman" w:cs="Times New Roman"/>
          <w:szCs w:val="24"/>
          <w:vertAlign w:val="subscript"/>
        </w:rPr>
        <w:t>3</w:t>
      </w:r>
      <w:r w:rsidRPr="009A56DC">
        <w:rPr>
          <w:rFonts w:eastAsia="Times New Roman" w:cs="Times New Roman"/>
          <w:szCs w:val="24"/>
        </w:rPr>
        <w:t>XO</w:t>
      </w:r>
      <w:r w:rsidRPr="009A56DC">
        <w:rPr>
          <w:rFonts w:eastAsia="Times New Roman" w:cs="Times New Roman"/>
          <w:szCs w:val="24"/>
          <w:vertAlign w:val="subscript"/>
        </w:rPr>
        <w:t>n</w:t>
      </w:r>
      <w:r w:rsidRPr="009A56DC">
        <w:rPr>
          <w:rFonts w:eastAsia="Times New Roman" w:cs="Times New Roman"/>
          <w:szCs w:val="24"/>
        </w:rPr>
        <w:t xml:space="preserve">. </w:t>
      </w:r>
    </w:p>
    <w:p w14:paraId="4190025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Công thức cấu tạo và tên 3 </w:t>
      </w:r>
      <w:r w:rsidRPr="009A56DC">
        <w:rPr>
          <w:rFonts w:eastAsia="Times New Roman" w:cs="Times New Roman"/>
          <w:color w:val="FF0000"/>
          <w:szCs w:val="24"/>
        </w:rPr>
        <w:t>Acid</w:t>
      </w:r>
      <w:r w:rsidRPr="009A56DC">
        <w:rPr>
          <w:rFonts w:eastAsia="Times New Roman" w:cs="Times New Roman"/>
          <w:szCs w:val="24"/>
        </w:rPr>
        <w:t xml:space="preserve"> tương ứng là: </w:t>
      </w:r>
    </w:p>
    <w:p w14:paraId="4CB6E4ED" w14:textId="77777777" w:rsidR="004C11BA" w:rsidRPr="009A56DC" w:rsidRDefault="004C11BA" w:rsidP="009A56DC">
      <w:pPr>
        <w:widowControl w:val="0"/>
        <w:tabs>
          <w:tab w:val="left" w:pos="181"/>
          <w:tab w:val="left" w:pos="284"/>
          <w:tab w:val="left" w:pos="2699"/>
          <w:tab w:val="left" w:pos="2835"/>
          <w:tab w:val="left" w:pos="5245"/>
          <w:tab w:val="left" w:pos="7739"/>
          <w:tab w:val="left" w:pos="7797"/>
        </w:tabs>
        <w:spacing w:line="240" w:lineRule="auto"/>
        <w:jc w:val="both"/>
        <w:rPr>
          <w:rFonts w:eastAsia="Calibri" w:cs="Times New Roman"/>
          <w:b/>
          <w:szCs w:val="24"/>
        </w:rPr>
      </w:pPr>
      <w:r w:rsidRPr="009A56DC">
        <w:rPr>
          <w:rFonts w:eastAsia="Calibri" w:cs="Times New Roman"/>
          <w:noProof/>
          <w:szCs w:val="24"/>
        </w:rPr>
        <w:drawing>
          <wp:inline distT="0" distB="0" distL="0" distR="0" wp14:anchorId="64F525D4" wp14:editId="2BB9237D">
            <wp:extent cx="4946650" cy="1041400"/>
            <wp:effectExtent l="0" t="0" r="6350" b="6350"/>
            <wp:docPr id="9321412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6">
                      <a:extLst>
                        <a:ext uri="{28A0092B-C50C-407E-A947-70E740481C1C}">
                          <a14:useLocalDpi xmlns:a14="http://schemas.microsoft.com/office/drawing/2010/main" val="0"/>
                        </a:ext>
                      </a:extLst>
                    </a:blip>
                    <a:srcRect/>
                    <a:stretch>
                      <a:fillRect/>
                    </a:stretch>
                  </pic:blipFill>
                  <pic:spPr bwMode="auto">
                    <a:xfrm>
                      <a:off x="0" y="0"/>
                      <a:ext cx="4946650" cy="1041400"/>
                    </a:xfrm>
                    <a:prstGeom prst="rect">
                      <a:avLst/>
                    </a:prstGeom>
                    <a:noFill/>
                    <a:ln>
                      <a:noFill/>
                    </a:ln>
                  </pic:spPr>
                </pic:pic>
              </a:graphicData>
            </a:graphic>
          </wp:inline>
        </w:drawing>
      </w:r>
    </w:p>
    <w:p w14:paraId="1F7934B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ab/>
        <w:t xml:space="preserve">Cho NaOH vào trung hòa 3 </w:t>
      </w:r>
      <w:r w:rsidRPr="009A56DC">
        <w:rPr>
          <w:rFonts w:eastAsia="Times New Roman" w:cs="Times New Roman"/>
          <w:bCs/>
          <w:color w:val="FF0000"/>
          <w:szCs w:val="24"/>
        </w:rPr>
        <w:t>Acid</w:t>
      </w:r>
      <w:r w:rsidRPr="009A56DC">
        <w:rPr>
          <w:rFonts w:eastAsia="Times New Roman" w:cs="Times New Roman"/>
          <w:bCs/>
          <w:szCs w:val="24"/>
        </w:rPr>
        <w:t xml:space="preserve"> có phản ứng: </w:t>
      </w:r>
      <w:r w:rsidR="00A21D08">
        <w:rPr>
          <w:rFonts w:eastAsia="Times New Roman" w:cs="Times New Roman"/>
          <w:bCs/>
          <w:position w:val="-14"/>
          <w:szCs w:val="24"/>
        </w:rPr>
        <w:pict w14:anchorId="0F934246">
          <v:shape id="_x0000_i1764" type="#_x0000_t75" style="width:1in;height:20.25pt">
            <v:imagedata r:id="rId1467" o:title=""/>
          </v:shape>
        </w:pict>
      </w:r>
      <w:r w:rsidR="00A21D08">
        <w:rPr>
          <w:rFonts w:eastAsia="Times New Roman" w:cs="Times New Roman"/>
          <w:bCs/>
          <w:position w:val="-14"/>
          <w:szCs w:val="24"/>
        </w:rPr>
        <w:pict w14:anchorId="1F6231F3">
          <v:shape id="_x0000_i1765" type="#_x0000_t75" style="width:57.75pt;height:20.25pt">
            <v:imagedata r:id="rId1468" o:title=""/>
          </v:shape>
        </w:pict>
      </w:r>
      <w:r w:rsidRPr="009A56DC">
        <w:rPr>
          <w:rFonts w:eastAsia="Times New Roman" w:cs="Times New Roman"/>
          <w:bCs/>
          <w:szCs w:val="24"/>
        </w:rPr>
        <w:t xml:space="preserve"> mol</w:t>
      </w:r>
    </w:p>
    <w:p w14:paraId="07E7F114"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15230BCD">
          <v:shape id="_x0000_i1766" type="#_x0000_t75" style="width:180.75pt;height:18.75pt">
            <v:imagedata r:id="rId1469" o:title=""/>
          </v:shape>
        </w:pict>
      </w:r>
      <w:r w:rsidRPr="009A56DC">
        <w:rPr>
          <w:rFonts w:eastAsia="Times New Roman" w:cs="Times New Roman"/>
          <w:szCs w:val="24"/>
        </w:rPr>
        <w:t xml:space="preserve"> </w:t>
      </w:r>
    </w:p>
    <w:p w14:paraId="68184044"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t xml:space="preserve">    1      </w:t>
      </w:r>
      <w:r w:rsidR="00A21D08">
        <w:rPr>
          <w:rFonts w:eastAsia="Times New Roman" w:cs="Times New Roman"/>
          <w:position w:val="-6"/>
          <w:szCs w:val="24"/>
        </w:rPr>
        <w:pict w14:anchorId="7C8866C0">
          <v:shape id="_x0000_i1767" type="#_x0000_t75" style="width:14.25pt;height:10.5pt">
            <v:imagedata r:id="rId1470" o:title=""/>
          </v:shape>
        </w:pict>
      </w:r>
      <w:r w:rsidRPr="009A56DC">
        <w:rPr>
          <w:rFonts w:eastAsia="Times New Roman" w:cs="Times New Roman"/>
          <w:szCs w:val="24"/>
        </w:rPr>
        <w:t xml:space="preserve"> 3</w:t>
      </w:r>
    </w:p>
    <w:p w14:paraId="05664CCB"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17DAC532">
          <v:shape id="_x0000_i1768" type="#_x0000_t75" style="width:190.5pt;height:18.75pt">
            <v:imagedata r:id="rId1471" o:title=""/>
          </v:shape>
        </w:pict>
      </w:r>
      <w:r w:rsidRPr="009A56DC">
        <w:rPr>
          <w:rFonts w:eastAsia="Times New Roman" w:cs="Times New Roman"/>
          <w:szCs w:val="24"/>
        </w:rPr>
        <w:t xml:space="preserve"> </w:t>
      </w:r>
    </w:p>
    <w:p w14:paraId="409CC44A"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t xml:space="preserve">    1      </w:t>
      </w:r>
      <w:r w:rsidR="00A21D08">
        <w:rPr>
          <w:rFonts w:eastAsia="Times New Roman" w:cs="Times New Roman"/>
          <w:position w:val="-6"/>
          <w:szCs w:val="24"/>
        </w:rPr>
        <w:pict w14:anchorId="3ECBC2F1">
          <v:shape id="_x0000_i1769" type="#_x0000_t75" style="width:14.25pt;height:10.5pt">
            <v:imagedata r:id="rId1470" o:title=""/>
          </v:shape>
        </w:pict>
      </w:r>
      <w:r w:rsidRPr="009A56DC">
        <w:rPr>
          <w:rFonts w:eastAsia="Times New Roman" w:cs="Times New Roman"/>
          <w:szCs w:val="24"/>
        </w:rPr>
        <w:t xml:space="preserve"> 2</w:t>
      </w:r>
    </w:p>
    <w:p w14:paraId="59231BBB"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2A025EBC">
          <v:shape id="_x0000_i1770" type="#_x0000_t75" style="width:178.5pt;height:18.75pt">
            <v:imagedata r:id="rId1472" o:title=""/>
          </v:shape>
        </w:pict>
      </w:r>
      <w:r w:rsidRPr="009A56DC">
        <w:rPr>
          <w:rFonts w:eastAsia="Times New Roman" w:cs="Times New Roman"/>
          <w:szCs w:val="24"/>
        </w:rPr>
        <w:t xml:space="preserve"> </w:t>
      </w:r>
    </w:p>
    <w:p w14:paraId="32EBAE66"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t xml:space="preserve">    1      </w:t>
      </w:r>
      <w:r w:rsidR="00A21D08">
        <w:rPr>
          <w:rFonts w:eastAsia="Times New Roman" w:cs="Times New Roman"/>
          <w:position w:val="-6"/>
          <w:szCs w:val="24"/>
        </w:rPr>
        <w:pict w14:anchorId="37F91B34">
          <v:shape id="_x0000_i1771" type="#_x0000_t75" style="width:14.25pt;height:10.5pt">
            <v:imagedata r:id="rId1470" o:title=""/>
          </v:shape>
        </w:pict>
      </w:r>
      <w:r w:rsidRPr="009A56DC">
        <w:rPr>
          <w:rFonts w:eastAsia="Times New Roman" w:cs="Times New Roman"/>
          <w:szCs w:val="24"/>
        </w:rPr>
        <w:t xml:space="preserve">  1</w:t>
      </w:r>
    </w:p>
    <w:p w14:paraId="168E544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12"/>
          <w:szCs w:val="24"/>
        </w:rPr>
        <w:pict w14:anchorId="6A95699D">
          <v:shape id="_x0000_i1772" type="#_x0000_t75" style="width:49.5pt;height:18.75pt">
            <v:imagedata r:id="rId1473" o:title=""/>
          </v:shape>
        </w:pict>
      </w:r>
      <w:r w:rsidRPr="009A56DC">
        <w:rPr>
          <w:rFonts w:eastAsia="Times New Roman" w:cs="Times New Roman"/>
          <w:szCs w:val="24"/>
        </w:rPr>
        <w:t xml:space="preserve"> = 3 + 2 + 1 = 6 (mol) </w:t>
      </w:r>
    </w:p>
    <w:p w14:paraId="6D42E2E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6"/>
          <w:szCs w:val="24"/>
        </w:rPr>
        <w:pict w14:anchorId="01019012">
          <v:shape id="_x0000_i1773" type="#_x0000_t75" style="width:14.25pt;height:12.75pt">
            <v:imagedata r:id="rId1474" o:title=""/>
          </v:shape>
        </w:pict>
      </w:r>
      <w:r w:rsidRPr="009A56DC">
        <w:rPr>
          <w:rFonts w:eastAsia="Times New Roman" w:cs="Times New Roman"/>
          <w:szCs w:val="24"/>
        </w:rPr>
        <w:t>V</w:t>
      </w:r>
      <w:r w:rsidRPr="009A56DC">
        <w:rPr>
          <w:rFonts w:eastAsia="Times New Roman" w:cs="Times New Roman"/>
          <w:szCs w:val="24"/>
          <w:vertAlign w:val="subscript"/>
        </w:rPr>
        <w:t>dung dịch NaOH</w:t>
      </w:r>
      <w:r w:rsidRPr="009A56DC">
        <w:rPr>
          <w:rFonts w:eastAsia="Times New Roman" w:cs="Times New Roman"/>
          <w:szCs w:val="24"/>
        </w:rPr>
        <w:t xml:space="preserve"> =</w:t>
      </w:r>
      <w:r w:rsidR="00A21D08">
        <w:rPr>
          <w:rFonts w:eastAsia="Times New Roman" w:cs="Times New Roman"/>
          <w:position w:val="-28"/>
          <w:szCs w:val="24"/>
        </w:rPr>
        <w:pict w14:anchorId="3400A276">
          <v:shape id="_x0000_i1774" type="#_x0000_t75" style="width:21pt;height:33.75pt">
            <v:imagedata r:id="rId1475" o:title=""/>
          </v:shape>
        </w:pict>
      </w:r>
      <w:r w:rsidRPr="009A56DC">
        <w:rPr>
          <w:rFonts w:eastAsia="Times New Roman" w:cs="Times New Roman"/>
          <w:szCs w:val="24"/>
        </w:rPr>
        <w:t xml:space="preserve">  = 5 lít </w:t>
      </w:r>
    </w:p>
    <w:p w14:paraId="3A06C47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d) Phương trình phản ứng:</w:t>
      </w:r>
    </w:p>
    <w:p w14:paraId="30AB7394"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ab/>
      </w:r>
      <w:r w:rsidRPr="009A56DC">
        <w:rPr>
          <w:rFonts w:eastAsia="Times New Roman" w:cs="Times New Roman"/>
          <w:bCs/>
          <w:szCs w:val="24"/>
        </w:rPr>
        <w:tab/>
      </w:r>
      <w:r w:rsidR="00A21D08">
        <w:rPr>
          <w:rFonts w:eastAsia="Times New Roman" w:cs="Times New Roman"/>
          <w:bCs/>
          <w:position w:val="-14"/>
          <w:szCs w:val="24"/>
        </w:rPr>
        <w:pict w14:anchorId="17654AE2">
          <v:shape id="_x0000_i1775" type="#_x0000_t75" style="width:186.75pt;height:21pt">
            <v:imagedata r:id="rId1476" o:title=""/>
          </v:shape>
        </w:pict>
      </w:r>
      <w:r w:rsidRPr="009A56DC">
        <w:rPr>
          <w:rFonts w:eastAsia="Times New Roman" w:cs="Times New Roman"/>
          <w:bCs/>
          <w:szCs w:val="24"/>
        </w:rPr>
        <w:t xml:space="preserve"> </w:t>
      </w:r>
    </w:p>
    <w:p w14:paraId="3C7DBBA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ab/>
        <w:t xml:space="preserve">• HCl dễ tan trong nước. </w:t>
      </w:r>
    </w:p>
    <w:p w14:paraId="3E94A2B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ab/>
        <w:t>• Công thức cấu tạo (NPCl</w:t>
      </w:r>
      <w:r w:rsidRPr="009A56DC">
        <w:rPr>
          <w:rFonts w:eastAsia="Times New Roman" w:cs="Times New Roman"/>
          <w:bCs/>
          <w:szCs w:val="24"/>
          <w:vertAlign w:val="subscript"/>
        </w:rPr>
        <w:t>2</w:t>
      </w:r>
      <w:r w:rsidRPr="009A56DC">
        <w:rPr>
          <w:rFonts w:eastAsia="Times New Roman" w:cs="Times New Roman"/>
          <w:bCs/>
          <w:szCs w:val="24"/>
        </w:rPr>
        <w:t>)</w:t>
      </w:r>
      <w:r w:rsidRPr="009A56DC">
        <w:rPr>
          <w:rFonts w:eastAsia="Times New Roman" w:cs="Times New Roman"/>
          <w:bCs/>
          <w:szCs w:val="24"/>
          <w:vertAlign w:val="subscript"/>
        </w:rPr>
        <w:t>3</w:t>
      </w:r>
      <w:r w:rsidRPr="009A56DC">
        <w:rPr>
          <w:rFonts w:eastAsia="Times New Roman" w:cs="Times New Roman"/>
          <w:bCs/>
          <w:szCs w:val="24"/>
        </w:rPr>
        <w:t xml:space="preserve"> :</w:t>
      </w:r>
    </w:p>
    <w:p w14:paraId="67328D3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noProof/>
          <w:szCs w:val="24"/>
        </w:rPr>
        <w:drawing>
          <wp:inline distT="0" distB="0" distL="0" distR="0" wp14:anchorId="78933458" wp14:editId="424C0E2D">
            <wp:extent cx="1517650" cy="1022350"/>
            <wp:effectExtent l="0" t="0" r="6350" b="6350"/>
            <wp:docPr id="12863222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0"/>
                    <pic:cNvPicPr>
                      <a:picLocks noChangeAspect="1" noChangeArrowheads="1"/>
                    </pic:cNvPicPr>
                  </pic:nvPicPr>
                  <pic:blipFill>
                    <a:blip r:embed="rId1477">
                      <a:extLst>
                        <a:ext uri="{28A0092B-C50C-407E-A947-70E740481C1C}">
                          <a14:useLocalDpi xmlns:a14="http://schemas.microsoft.com/office/drawing/2010/main" val="0"/>
                        </a:ext>
                      </a:extLst>
                    </a:blip>
                    <a:srcRect/>
                    <a:stretch>
                      <a:fillRect/>
                    </a:stretch>
                  </pic:blipFill>
                  <pic:spPr bwMode="auto">
                    <a:xfrm>
                      <a:off x="0" y="0"/>
                      <a:ext cx="1517650" cy="1022350"/>
                    </a:xfrm>
                    <a:prstGeom prst="rect">
                      <a:avLst/>
                    </a:prstGeom>
                    <a:noFill/>
                    <a:ln>
                      <a:noFill/>
                    </a:ln>
                  </pic:spPr>
                </pic:pic>
              </a:graphicData>
            </a:graphic>
          </wp:inline>
        </w:drawing>
      </w:r>
    </w:p>
    <w:p w14:paraId="1961195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i/>
          <w:szCs w:val="24"/>
        </w:rPr>
        <w:t>Ví dụ 3:</w:t>
      </w:r>
      <w:r w:rsidRPr="009A56DC">
        <w:rPr>
          <w:rFonts w:eastAsia="Times New Roman" w:cs="Times New Roman"/>
          <w:szCs w:val="24"/>
        </w:rPr>
        <w:t xml:space="preserve"> Thêm 500ml dung dịch NaOH 1M vào 150ml dung dịch H</w:t>
      </w:r>
      <w:r w:rsidRPr="009A56DC">
        <w:rPr>
          <w:rFonts w:eastAsia="Times New Roman" w:cs="Times New Roman"/>
          <w:szCs w:val="24"/>
          <w:vertAlign w:val="subscript"/>
        </w:rPr>
        <w:t>3</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 xml:space="preserve"> 2M. Muối tạo thành và khối lượng tương ứng là </w:t>
      </w:r>
    </w:p>
    <w:p w14:paraId="3D157FE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A.</w:t>
      </w:r>
      <w:r w:rsidRPr="009A56DC">
        <w:rPr>
          <w:rFonts w:eastAsia="Times New Roman" w:cs="Times New Roman"/>
          <w:szCs w:val="24"/>
        </w:rPr>
        <w:t xml:space="preserve"> 28,4 gam NaH</w:t>
      </w:r>
      <w:r w:rsidRPr="009A56DC">
        <w:rPr>
          <w:rFonts w:eastAsia="Times New Roman" w:cs="Times New Roman"/>
          <w:szCs w:val="24"/>
          <w:vertAlign w:val="subscript"/>
        </w:rPr>
        <w:t>2</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 16,4 gam Na</w:t>
      </w:r>
      <w:r w:rsidRPr="009A56DC">
        <w:rPr>
          <w:rFonts w:eastAsia="Times New Roman" w:cs="Times New Roman"/>
          <w:szCs w:val="24"/>
          <w:vertAlign w:val="subscript"/>
        </w:rPr>
        <w:t>3</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 xml:space="preserve">. </w:t>
      </w:r>
    </w:p>
    <w:p w14:paraId="7CD7EF2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B.</w:t>
      </w:r>
      <w:r w:rsidRPr="009A56DC">
        <w:rPr>
          <w:rFonts w:eastAsia="Times New Roman" w:cs="Times New Roman"/>
          <w:szCs w:val="24"/>
        </w:rPr>
        <w:t xml:space="preserve"> 24 gam NaH</w:t>
      </w:r>
      <w:r w:rsidRPr="009A56DC">
        <w:rPr>
          <w:rFonts w:eastAsia="Times New Roman" w:cs="Times New Roman"/>
          <w:szCs w:val="24"/>
          <w:vertAlign w:val="subscript"/>
        </w:rPr>
        <w:t>2</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 xml:space="preserve"> ; 14,2 gam Na</w:t>
      </w:r>
      <w:r w:rsidRPr="009A56DC">
        <w:rPr>
          <w:rFonts w:eastAsia="Times New Roman" w:cs="Times New Roman"/>
          <w:szCs w:val="24"/>
          <w:vertAlign w:val="subscript"/>
        </w:rPr>
        <w:t>3</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 xml:space="preserve">. </w:t>
      </w:r>
    </w:p>
    <w:p w14:paraId="02FF3E4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C.</w:t>
      </w:r>
      <w:r w:rsidRPr="009A56DC">
        <w:rPr>
          <w:rFonts w:eastAsia="Times New Roman" w:cs="Times New Roman"/>
          <w:szCs w:val="24"/>
        </w:rPr>
        <w:t xml:space="preserve"> 12 gam NaH</w:t>
      </w:r>
      <w:r w:rsidRPr="009A56DC">
        <w:rPr>
          <w:rFonts w:eastAsia="Times New Roman" w:cs="Times New Roman"/>
          <w:szCs w:val="24"/>
          <w:vertAlign w:val="subscript"/>
        </w:rPr>
        <w:t>2</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 xml:space="preserve"> ; 28,4 gam NaH</w:t>
      </w:r>
      <w:r w:rsidRPr="009A56DC">
        <w:rPr>
          <w:rFonts w:eastAsia="Times New Roman" w:cs="Times New Roman"/>
          <w:szCs w:val="24"/>
          <w:vertAlign w:val="subscript"/>
        </w:rPr>
        <w:t>2</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 xml:space="preserve"> </w:t>
      </w:r>
    </w:p>
    <w:p w14:paraId="15060F9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D.</w:t>
      </w:r>
      <w:r w:rsidRPr="009A56DC">
        <w:rPr>
          <w:rFonts w:eastAsia="Times New Roman" w:cs="Times New Roman"/>
          <w:szCs w:val="24"/>
        </w:rPr>
        <w:t xml:space="preserve"> 14,2 gam NaH</w:t>
      </w:r>
      <w:r w:rsidRPr="009A56DC">
        <w:rPr>
          <w:rFonts w:eastAsia="Times New Roman" w:cs="Times New Roman"/>
          <w:szCs w:val="24"/>
          <w:vertAlign w:val="subscript"/>
        </w:rPr>
        <w:t>2</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 xml:space="preserve"> : 32,8 gam Na</w:t>
      </w:r>
      <w:r w:rsidRPr="009A56DC">
        <w:rPr>
          <w:rFonts w:eastAsia="Times New Roman" w:cs="Times New Roman"/>
          <w:szCs w:val="24"/>
          <w:vertAlign w:val="subscript"/>
        </w:rPr>
        <w:t>3</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w:t>
      </w:r>
    </w:p>
    <w:p w14:paraId="2490610F"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bCs/>
          <w:i/>
          <w:iCs/>
          <w:szCs w:val="24"/>
        </w:rPr>
      </w:pPr>
      <w:r w:rsidRPr="009A56DC">
        <w:rPr>
          <w:rFonts w:eastAsia="Times New Roman" w:cs="Times New Roman"/>
          <w:b/>
          <w:bCs/>
          <w:i/>
          <w:iCs/>
          <w:szCs w:val="24"/>
        </w:rPr>
        <w:t>Giải</w:t>
      </w:r>
    </w:p>
    <w:p w14:paraId="51E8411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iCs/>
          <w:szCs w:val="24"/>
        </w:rPr>
        <w:tab/>
        <w:t>n</w:t>
      </w:r>
      <w:r w:rsidRPr="009A56DC">
        <w:rPr>
          <w:rFonts w:eastAsia="Times New Roman" w:cs="Times New Roman"/>
          <w:bCs/>
          <w:iCs/>
          <w:szCs w:val="24"/>
          <w:vertAlign w:val="subscript"/>
        </w:rPr>
        <w:t xml:space="preserve">NaOH </w:t>
      </w:r>
      <w:r w:rsidRPr="009A56DC">
        <w:rPr>
          <w:rFonts w:eastAsia="Times New Roman" w:cs="Times New Roman"/>
          <w:bCs/>
          <w:iCs/>
          <w:szCs w:val="24"/>
        </w:rPr>
        <w:t xml:space="preserve">= 0,5 mol ; </w:t>
      </w:r>
      <w:r w:rsidR="00A21D08">
        <w:rPr>
          <w:rFonts w:eastAsia="Times New Roman" w:cs="Times New Roman"/>
          <w:bCs/>
          <w:iCs/>
          <w:position w:val="-14"/>
          <w:szCs w:val="24"/>
        </w:rPr>
        <w:pict w14:anchorId="23F6800E">
          <v:shape id="_x0000_i1776" type="#_x0000_t75" style="width:30pt;height:20.25pt">
            <v:imagedata r:id="rId1478" o:title=""/>
          </v:shape>
        </w:pict>
      </w:r>
      <w:r w:rsidRPr="009A56DC">
        <w:rPr>
          <w:rFonts w:eastAsia="Times New Roman" w:cs="Times New Roman"/>
          <w:bCs/>
          <w:iCs/>
          <w:szCs w:val="24"/>
        </w:rPr>
        <w:t>= 0,3 mol</w:t>
      </w:r>
    </w:p>
    <w:p w14:paraId="5615AB27"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429B60E8">
          <v:shape id="_x0000_i1777" type="#_x0000_t75" style="width:178.5pt;height:18.75pt">
            <v:imagedata r:id="rId1479" o:title=""/>
          </v:shape>
        </w:pict>
      </w:r>
      <w:r w:rsidRPr="009A56DC">
        <w:rPr>
          <w:rFonts w:eastAsia="Times New Roman" w:cs="Times New Roman"/>
          <w:szCs w:val="24"/>
        </w:rPr>
        <w:t xml:space="preserve"> </w:t>
      </w:r>
    </w:p>
    <w:p w14:paraId="1853DFEC"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t xml:space="preserve">  0,3   </w:t>
      </w:r>
      <w:r w:rsidR="00A21D08">
        <w:rPr>
          <w:rFonts w:eastAsia="Times New Roman" w:cs="Times New Roman"/>
          <w:position w:val="-6"/>
          <w:szCs w:val="24"/>
        </w:rPr>
        <w:pict w14:anchorId="5DE16EDF">
          <v:shape id="_x0000_i1778" type="#_x0000_t75" style="width:14.25pt;height:10.5pt">
            <v:imagedata r:id="rId1480" o:title=""/>
          </v:shape>
        </w:pict>
      </w:r>
      <w:r w:rsidRPr="009A56DC">
        <w:rPr>
          <w:rFonts w:eastAsia="Times New Roman" w:cs="Times New Roman"/>
          <w:szCs w:val="24"/>
        </w:rPr>
        <w:t xml:space="preserve">   0,3    </w:t>
      </w:r>
      <w:r w:rsidR="00A21D08">
        <w:rPr>
          <w:rFonts w:eastAsia="Times New Roman" w:cs="Times New Roman"/>
          <w:position w:val="-6"/>
          <w:szCs w:val="24"/>
        </w:rPr>
        <w:pict w14:anchorId="2C674737">
          <v:shape id="_x0000_i1779" type="#_x0000_t75" style="width:14.25pt;height:10.5pt">
            <v:imagedata r:id="rId1481" o:title=""/>
          </v:shape>
        </w:pict>
      </w:r>
      <w:r w:rsidRPr="009A56DC">
        <w:rPr>
          <w:rFonts w:eastAsia="Times New Roman" w:cs="Times New Roman"/>
          <w:szCs w:val="24"/>
        </w:rPr>
        <w:t xml:space="preserve">   0,3</w:t>
      </w:r>
    </w:p>
    <w:p w14:paraId="64C211A9"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1123D988">
          <v:shape id="_x0000_i1780" type="#_x0000_t75" style="width:192.75pt;height:18.75pt">
            <v:imagedata r:id="rId1482" o:title=""/>
          </v:shape>
        </w:pict>
      </w:r>
      <w:r w:rsidRPr="009A56DC">
        <w:rPr>
          <w:rFonts w:eastAsia="Times New Roman" w:cs="Times New Roman"/>
          <w:szCs w:val="24"/>
        </w:rPr>
        <w:t xml:space="preserve"> </w:t>
      </w:r>
    </w:p>
    <w:p w14:paraId="042C71B1"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t xml:space="preserve">  0,2     </w:t>
      </w:r>
      <w:r w:rsidR="00A21D08">
        <w:rPr>
          <w:rFonts w:eastAsia="Times New Roman" w:cs="Times New Roman"/>
          <w:position w:val="-6"/>
          <w:szCs w:val="24"/>
        </w:rPr>
        <w:pict w14:anchorId="275CF400">
          <v:shape id="_x0000_i1781" type="#_x0000_t75" style="width:14.25pt;height:10.5pt">
            <v:imagedata r:id="rId1481" o:title=""/>
          </v:shape>
        </w:pict>
      </w:r>
      <w:r w:rsidRPr="009A56DC">
        <w:rPr>
          <w:rFonts w:eastAsia="Times New Roman" w:cs="Times New Roman"/>
          <w:szCs w:val="24"/>
        </w:rPr>
        <w:t xml:space="preserve">   0,2      </w:t>
      </w:r>
      <w:r w:rsidR="00A21D08">
        <w:rPr>
          <w:rFonts w:eastAsia="Times New Roman" w:cs="Times New Roman"/>
          <w:position w:val="-6"/>
          <w:szCs w:val="24"/>
        </w:rPr>
        <w:pict w14:anchorId="34096351">
          <v:shape id="_x0000_i1782" type="#_x0000_t75" style="width:14.25pt;height:10.5pt">
            <v:imagedata r:id="rId1481" o:title=""/>
          </v:shape>
        </w:pict>
      </w:r>
      <w:r w:rsidRPr="009A56DC">
        <w:rPr>
          <w:rFonts w:eastAsia="Times New Roman" w:cs="Times New Roman"/>
          <w:szCs w:val="24"/>
        </w:rPr>
        <w:t xml:space="preserve">   0,2</w:t>
      </w:r>
    </w:p>
    <w:p w14:paraId="381238F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14"/>
          <w:szCs w:val="24"/>
        </w:rPr>
        <w:pict w14:anchorId="6733E08E">
          <v:shape id="_x0000_i1783" type="#_x0000_t75" style="width:54pt;height:20.25pt">
            <v:imagedata r:id="rId1483" o:title=""/>
          </v:shape>
        </w:pict>
      </w:r>
      <w:r w:rsidRPr="009A56DC">
        <w:rPr>
          <w:rFonts w:eastAsia="Times New Roman" w:cs="Times New Roman"/>
          <w:szCs w:val="24"/>
        </w:rPr>
        <w:t xml:space="preserve">còn = 0,3 - 0,2 = 0,1 mol </w:t>
      </w:r>
    </w:p>
    <w:p w14:paraId="2E2129C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Khối lượng muối thu được sau phản ứng là</w:t>
      </w:r>
    </w:p>
    <w:p w14:paraId="494BEE3D" w14:textId="77777777" w:rsidR="004C11BA" w:rsidRPr="009A56DC" w:rsidRDefault="004C11BA" w:rsidP="009A56DC">
      <w:pPr>
        <w:widowControl w:val="0"/>
        <w:tabs>
          <w:tab w:val="left" w:pos="284"/>
          <w:tab w:val="left" w:pos="2160"/>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4"/>
          <w:szCs w:val="24"/>
        </w:rPr>
        <w:pict w14:anchorId="4C3AA863">
          <v:shape id="_x0000_i1784" type="#_x0000_t75" style="width:42.75pt;height:20.25pt">
            <v:imagedata r:id="rId1484" o:title=""/>
          </v:shape>
        </w:pict>
      </w:r>
      <w:r w:rsidRPr="009A56DC">
        <w:rPr>
          <w:rFonts w:eastAsia="Times New Roman" w:cs="Times New Roman"/>
          <w:szCs w:val="24"/>
        </w:rPr>
        <w:t xml:space="preserve"> = 142.0,2 = 28,4 gam</w:t>
      </w:r>
    </w:p>
    <w:p w14:paraId="00FF702F"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4"/>
          <w:szCs w:val="24"/>
        </w:rPr>
        <w:pict w14:anchorId="015AC106">
          <v:shape id="_x0000_i1785" type="#_x0000_t75" style="width:52.5pt;height:20.25pt">
            <v:imagedata r:id="rId1485" o:title=""/>
          </v:shape>
        </w:pict>
      </w:r>
      <w:r w:rsidRPr="009A56DC">
        <w:rPr>
          <w:rFonts w:eastAsia="Times New Roman" w:cs="Times New Roman"/>
          <w:szCs w:val="24"/>
        </w:rPr>
        <w:t xml:space="preserve"> 0,1.120 = 12 gam </w:t>
      </w:r>
    </w:p>
    <w:p w14:paraId="627F5C44"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6"/>
          <w:szCs w:val="24"/>
        </w:rPr>
        <w:pict w14:anchorId="11ABBB9B">
          <v:shape id="_x0000_i1786" type="#_x0000_t75" style="width:14.25pt;height:12.75pt">
            <v:imagedata r:id="rId1486" o:title=""/>
          </v:shape>
        </w:pict>
      </w:r>
      <w:r w:rsidRPr="009A56DC">
        <w:rPr>
          <w:rFonts w:eastAsia="Times New Roman" w:cs="Times New Roman"/>
          <w:szCs w:val="24"/>
        </w:rPr>
        <w:t xml:space="preserve"> Đáp án C</w:t>
      </w:r>
    </w:p>
    <w:p w14:paraId="4B03887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Ví dụ 4:</w:t>
      </w:r>
      <w:r w:rsidRPr="009A56DC">
        <w:rPr>
          <w:rFonts w:eastAsia="Times New Roman" w:cs="Times New Roman"/>
          <w:szCs w:val="24"/>
        </w:rPr>
        <w:t xml:space="preserve"> Cho 200ml dung dịch NaOH 1,2M vào 100ml dung dịch </w:t>
      </w:r>
      <w:r w:rsidR="00A21D08">
        <w:rPr>
          <w:rFonts w:eastAsia="Times New Roman" w:cs="Times New Roman"/>
          <w:position w:val="-12"/>
          <w:szCs w:val="24"/>
        </w:rPr>
        <w:pict w14:anchorId="0448D42C">
          <v:shape id="_x0000_i1787" type="#_x0000_t75" style="width:36.75pt;height:18.75pt">
            <v:imagedata r:id="rId1487" o:title=""/>
          </v:shape>
        </w:pict>
      </w:r>
      <w:r w:rsidRPr="009A56DC">
        <w:rPr>
          <w:rFonts w:eastAsia="Times New Roman" w:cs="Times New Roman"/>
          <w:szCs w:val="24"/>
        </w:rPr>
        <w:t xml:space="preserve"> 0,7M, thu được dung dịch X. Cô cạn dung dịch X, thu được hỗn hợp các chất rắn gồm </w:t>
      </w:r>
    </w:p>
    <w:p w14:paraId="619690B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A.</w:t>
      </w:r>
      <w:r w:rsidRPr="009A56DC">
        <w:rPr>
          <w:rFonts w:eastAsia="Times New Roman" w:cs="Times New Roman"/>
          <w:szCs w:val="24"/>
        </w:rPr>
        <w:t xml:space="preserve"> </w:t>
      </w:r>
      <w:r w:rsidR="00A21D08">
        <w:rPr>
          <w:rFonts w:eastAsia="Times New Roman" w:cs="Times New Roman"/>
          <w:position w:val="-12"/>
          <w:szCs w:val="24"/>
        </w:rPr>
        <w:pict w14:anchorId="79005710">
          <v:shape id="_x0000_i1788" type="#_x0000_t75" style="width:49.5pt;height:18.75pt">
            <v:imagedata r:id="rId1488" o:title=""/>
          </v:shape>
        </w:pict>
      </w:r>
      <w:r w:rsidRPr="009A56DC">
        <w:rPr>
          <w:rFonts w:eastAsia="Times New Roman" w:cs="Times New Roman"/>
          <w:szCs w:val="24"/>
        </w:rPr>
        <w:t xml:space="preserve">và </w:t>
      </w:r>
      <w:r w:rsidR="00A21D08">
        <w:rPr>
          <w:rFonts w:eastAsia="Times New Roman" w:cs="Times New Roman"/>
          <w:position w:val="-12"/>
          <w:szCs w:val="24"/>
        </w:rPr>
        <w:pict w14:anchorId="1D18F66A">
          <v:shape id="_x0000_i1789" type="#_x0000_t75" style="width:36.75pt;height:18.75pt">
            <v:imagedata r:id="rId1489" o:title=""/>
          </v:shape>
        </w:pict>
      </w:r>
      <w:r w:rsidRPr="009A56DC">
        <w:rPr>
          <w:rFonts w:eastAsia="Times New Roman" w:cs="Times New Roman"/>
          <w:szCs w:val="24"/>
        </w:rPr>
        <w:t xml:space="preserve">  </w:t>
      </w: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b/>
          <w:szCs w:val="24"/>
        </w:rPr>
        <w:t>B.</w:t>
      </w:r>
      <w:r w:rsidRPr="009A56DC">
        <w:rPr>
          <w:rFonts w:eastAsia="Times New Roman" w:cs="Times New Roman"/>
          <w:szCs w:val="24"/>
        </w:rPr>
        <w:t xml:space="preserve"> </w:t>
      </w:r>
      <w:r w:rsidR="00A21D08">
        <w:rPr>
          <w:rFonts w:eastAsia="Times New Roman" w:cs="Times New Roman"/>
          <w:position w:val="-12"/>
          <w:szCs w:val="24"/>
        </w:rPr>
        <w:pict w14:anchorId="61B20A76">
          <v:shape id="_x0000_i1790" type="#_x0000_t75" style="width:42pt;height:18.75pt">
            <v:imagedata r:id="rId1490" o:title=""/>
          </v:shape>
        </w:pict>
      </w:r>
      <w:r w:rsidRPr="009A56DC">
        <w:rPr>
          <w:rFonts w:eastAsia="Times New Roman" w:cs="Times New Roman"/>
          <w:szCs w:val="24"/>
        </w:rPr>
        <w:t xml:space="preserve"> và NaOH </w:t>
      </w:r>
    </w:p>
    <w:p w14:paraId="683AE71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lastRenderedPageBreak/>
        <w:tab/>
      </w:r>
      <w:r w:rsidRPr="009A56DC">
        <w:rPr>
          <w:rFonts w:eastAsia="Times New Roman" w:cs="Times New Roman"/>
          <w:b/>
          <w:szCs w:val="24"/>
        </w:rPr>
        <w:t>C.</w:t>
      </w:r>
      <w:r w:rsidRPr="009A56DC">
        <w:rPr>
          <w:rFonts w:eastAsia="Times New Roman" w:cs="Times New Roman"/>
          <w:szCs w:val="24"/>
        </w:rPr>
        <w:t xml:space="preserve"> </w:t>
      </w:r>
      <w:r w:rsidR="00A21D08">
        <w:rPr>
          <w:rFonts w:eastAsia="Times New Roman" w:cs="Times New Roman"/>
          <w:position w:val="-12"/>
          <w:szCs w:val="24"/>
        </w:rPr>
        <w:pict w14:anchorId="0648356D">
          <v:shape id="_x0000_i1791" type="#_x0000_t75" style="width:49.5pt;height:18.75pt">
            <v:imagedata r:id="rId1491" o:title=""/>
          </v:shape>
        </w:pict>
      </w:r>
      <w:r w:rsidRPr="009A56DC">
        <w:rPr>
          <w:rFonts w:eastAsia="Times New Roman" w:cs="Times New Roman"/>
          <w:szCs w:val="24"/>
        </w:rPr>
        <w:t xml:space="preserve"> và </w:t>
      </w:r>
      <w:r w:rsidR="00A21D08">
        <w:rPr>
          <w:rFonts w:eastAsia="Times New Roman" w:cs="Times New Roman"/>
          <w:position w:val="-12"/>
          <w:szCs w:val="24"/>
        </w:rPr>
        <w:pict w14:anchorId="1B3640EF">
          <v:shape id="_x0000_i1792" type="#_x0000_t75" style="width:49.5pt;height:18.75pt">
            <v:imagedata r:id="rId1488" o:title=""/>
          </v:shape>
        </w:pict>
      </w:r>
      <w:r w:rsidRPr="009A56DC">
        <w:rPr>
          <w:rFonts w:eastAsia="Times New Roman" w:cs="Times New Roman"/>
          <w:szCs w:val="24"/>
        </w:rPr>
        <w:tab/>
      </w:r>
      <w:r w:rsidRPr="009A56DC">
        <w:rPr>
          <w:rFonts w:eastAsia="Times New Roman" w:cs="Times New Roman"/>
          <w:b/>
          <w:szCs w:val="24"/>
        </w:rPr>
        <w:t>D.</w:t>
      </w:r>
      <w:r w:rsidRPr="009A56DC">
        <w:rPr>
          <w:rFonts w:eastAsia="Times New Roman" w:cs="Times New Roman"/>
          <w:szCs w:val="24"/>
        </w:rPr>
        <w:t xml:space="preserve"> </w:t>
      </w:r>
      <w:r w:rsidR="00A21D08">
        <w:rPr>
          <w:rFonts w:eastAsia="Times New Roman" w:cs="Times New Roman"/>
          <w:position w:val="-12"/>
          <w:szCs w:val="24"/>
        </w:rPr>
        <w:pict w14:anchorId="0B65DC5B">
          <v:shape id="_x0000_i1793" type="#_x0000_t75" style="width:42pt;height:18.75pt">
            <v:imagedata r:id="rId1490" o:title=""/>
          </v:shape>
        </w:pict>
      </w:r>
      <w:r w:rsidRPr="009A56DC">
        <w:rPr>
          <w:rFonts w:eastAsia="Times New Roman" w:cs="Times New Roman"/>
          <w:szCs w:val="24"/>
        </w:rPr>
        <w:t xml:space="preserve"> và </w:t>
      </w:r>
      <w:r w:rsidR="00A21D08">
        <w:rPr>
          <w:rFonts w:eastAsia="Times New Roman" w:cs="Times New Roman"/>
          <w:position w:val="-12"/>
          <w:szCs w:val="24"/>
        </w:rPr>
        <w:pict w14:anchorId="5DC34621">
          <v:shape id="_x0000_i1794" type="#_x0000_t75" style="width:49.5pt;height:18.75pt">
            <v:imagedata r:id="rId1491" o:title=""/>
          </v:shape>
        </w:pict>
      </w:r>
    </w:p>
    <w:p w14:paraId="36C04E0C"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bCs/>
          <w:i/>
          <w:iCs/>
          <w:szCs w:val="24"/>
        </w:rPr>
      </w:pPr>
      <w:r w:rsidRPr="009A56DC">
        <w:rPr>
          <w:rFonts w:eastAsia="Times New Roman" w:cs="Times New Roman"/>
          <w:b/>
          <w:bCs/>
          <w:i/>
          <w:iCs/>
          <w:szCs w:val="24"/>
        </w:rPr>
        <w:t>Giải</w:t>
      </w:r>
    </w:p>
    <w:p w14:paraId="0A7F036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iCs/>
          <w:szCs w:val="24"/>
        </w:rPr>
        <w:tab/>
        <w:t>N</w:t>
      </w:r>
      <w:r w:rsidRPr="009A56DC">
        <w:rPr>
          <w:rFonts w:eastAsia="Times New Roman" w:cs="Times New Roman"/>
          <w:bCs/>
          <w:iCs/>
          <w:szCs w:val="24"/>
          <w:vertAlign w:val="subscript"/>
        </w:rPr>
        <w:t>NaOH</w:t>
      </w:r>
      <w:r w:rsidRPr="009A56DC">
        <w:rPr>
          <w:rFonts w:eastAsia="Times New Roman" w:cs="Times New Roman"/>
          <w:bCs/>
          <w:iCs/>
          <w:szCs w:val="24"/>
        </w:rPr>
        <w:t xml:space="preserve"> = 0,24 (mol); </w:t>
      </w:r>
      <w:r w:rsidR="00A21D08">
        <w:rPr>
          <w:rFonts w:eastAsia="Times New Roman" w:cs="Times New Roman"/>
          <w:bCs/>
          <w:iCs/>
          <w:position w:val="-14"/>
          <w:szCs w:val="24"/>
        </w:rPr>
        <w:pict w14:anchorId="27664D3C">
          <v:shape id="_x0000_i1795" type="#_x0000_t75" style="width:42pt;height:20.25pt">
            <v:imagedata r:id="rId1492" o:title=""/>
          </v:shape>
        </w:pict>
      </w:r>
      <w:r w:rsidRPr="009A56DC">
        <w:rPr>
          <w:rFonts w:eastAsia="Times New Roman" w:cs="Times New Roman"/>
          <w:bCs/>
          <w:iCs/>
          <w:szCs w:val="24"/>
        </w:rPr>
        <w:t xml:space="preserve"> 0,07 (mol)</w:t>
      </w:r>
    </w:p>
    <w:p w14:paraId="45B1F5C9"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1AADCA32">
          <v:shape id="_x0000_i1796" type="#_x0000_t75" style="width:178.5pt;height:18.75pt">
            <v:imagedata r:id="rId1493" o:title=""/>
          </v:shape>
        </w:pict>
      </w:r>
      <w:r w:rsidRPr="009A56DC">
        <w:rPr>
          <w:rFonts w:eastAsia="Times New Roman" w:cs="Times New Roman"/>
          <w:szCs w:val="24"/>
        </w:rPr>
        <w:t xml:space="preserve"> </w:t>
      </w:r>
    </w:p>
    <w:p w14:paraId="572EED6B"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t xml:space="preserve"> 0,07  </w:t>
      </w:r>
      <w:r w:rsidR="00A21D08">
        <w:rPr>
          <w:rFonts w:eastAsia="Times New Roman" w:cs="Times New Roman"/>
          <w:position w:val="-6"/>
          <w:szCs w:val="24"/>
        </w:rPr>
        <w:pict w14:anchorId="18329A03">
          <v:shape id="_x0000_i1797" type="#_x0000_t75" style="width:14.25pt;height:10.5pt">
            <v:imagedata r:id="rId1494" o:title=""/>
          </v:shape>
        </w:pict>
      </w:r>
      <w:r w:rsidRPr="009A56DC">
        <w:rPr>
          <w:rFonts w:eastAsia="Times New Roman" w:cs="Times New Roman"/>
          <w:szCs w:val="24"/>
        </w:rPr>
        <w:t xml:space="preserve"> 0,07   </w:t>
      </w:r>
      <w:r w:rsidR="00A21D08">
        <w:rPr>
          <w:rFonts w:eastAsia="Times New Roman" w:cs="Times New Roman"/>
          <w:position w:val="-6"/>
          <w:szCs w:val="24"/>
        </w:rPr>
        <w:pict w14:anchorId="684B2141">
          <v:shape id="_x0000_i1798" type="#_x0000_t75" style="width:14.25pt;height:10.5pt">
            <v:imagedata r:id="rId1495" o:title=""/>
          </v:shape>
        </w:pict>
      </w:r>
      <w:r w:rsidRPr="009A56DC">
        <w:rPr>
          <w:rFonts w:eastAsia="Times New Roman" w:cs="Times New Roman"/>
          <w:szCs w:val="24"/>
        </w:rPr>
        <w:t xml:space="preserve">    0,07</w:t>
      </w:r>
    </w:p>
    <w:p w14:paraId="3E571410"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2547B559">
          <v:shape id="_x0000_i1799" type="#_x0000_t75" style="width:192.75pt;height:18.75pt">
            <v:imagedata r:id="rId1496" o:title=""/>
          </v:shape>
        </w:pict>
      </w:r>
      <w:r w:rsidRPr="009A56DC">
        <w:rPr>
          <w:rFonts w:eastAsia="Times New Roman" w:cs="Times New Roman"/>
          <w:szCs w:val="24"/>
        </w:rPr>
        <w:t xml:space="preserve"> </w:t>
      </w:r>
    </w:p>
    <w:p w14:paraId="2DA97CC2" w14:textId="77777777" w:rsidR="004C11BA" w:rsidRPr="009A56DC" w:rsidRDefault="004C11BA" w:rsidP="009A56DC">
      <w:pPr>
        <w:widowControl w:val="0"/>
        <w:tabs>
          <w:tab w:val="left" w:pos="284"/>
          <w:tab w:val="left" w:pos="2160"/>
          <w:tab w:val="left" w:pos="4605"/>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t xml:space="preserve">  0,07  </w:t>
      </w:r>
      <w:r w:rsidR="00A21D08">
        <w:rPr>
          <w:rFonts w:eastAsia="Times New Roman" w:cs="Times New Roman"/>
          <w:position w:val="-6"/>
          <w:szCs w:val="24"/>
        </w:rPr>
        <w:pict w14:anchorId="4B04DF0A">
          <v:shape id="_x0000_i1800" type="#_x0000_t75" style="width:14.25pt;height:10.5pt">
            <v:imagedata r:id="rId1494" o:title=""/>
          </v:shape>
        </w:pict>
      </w:r>
      <w:r w:rsidRPr="009A56DC">
        <w:rPr>
          <w:rFonts w:eastAsia="Times New Roman" w:cs="Times New Roman"/>
          <w:szCs w:val="24"/>
        </w:rPr>
        <w:t xml:space="preserve">  0,07    </w:t>
      </w:r>
      <w:r w:rsidR="00A21D08">
        <w:rPr>
          <w:rFonts w:eastAsia="Times New Roman" w:cs="Times New Roman"/>
          <w:position w:val="-6"/>
          <w:szCs w:val="24"/>
        </w:rPr>
        <w:pict w14:anchorId="14ED55F5">
          <v:shape id="_x0000_i1801" type="#_x0000_t75" style="width:14.25pt;height:10.5pt">
            <v:imagedata r:id="rId1495" o:title=""/>
          </v:shape>
        </w:pict>
      </w:r>
      <w:r w:rsidRPr="009A56DC">
        <w:rPr>
          <w:rFonts w:eastAsia="Times New Roman" w:cs="Times New Roman"/>
          <w:szCs w:val="24"/>
        </w:rPr>
        <w:tab/>
        <w:t>0,07</w:t>
      </w:r>
    </w:p>
    <w:p w14:paraId="5A23FB3D" w14:textId="77777777" w:rsidR="004C11BA" w:rsidRPr="009A56DC" w:rsidRDefault="004C11BA" w:rsidP="009A56DC">
      <w:pPr>
        <w:widowControl w:val="0"/>
        <w:tabs>
          <w:tab w:val="left" w:pos="284"/>
          <w:tab w:val="left" w:pos="2160"/>
          <w:tab w:val="left" w:pos="4605"/>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70074AE1">
          <v:shape id="_x0000_i1802" type="#_x0000_t75" style="width:183pt;height:18.75pt">
            <v:imagedata r:id="rId1497" o:title=""/>
          </v:shape>
        </w:pict>
      </w:r>
      <w:r w:rsidRPr="009A56DC">
        <w:rPr>
          <w:rFonts w:eastAsia="Times New Roman" w:cs="Times New Roman"/>
          <w:szCs w:val="24"/>
        </w:rPr>
        <w:t xml:space="preserve"> </w:t>
      </w:r>
    </w:p>
    <w:p w14:paraId="316A280E" w14:textId="77777777" w:rsidR="004C11BA" w:rsidRPr="009A56DC" w:rsidRDefault="004C11BA" w:rsidP="009A56DC">
      <w:pPr>
        <w:widowControl w:val="0"/>
        <w:tabs>
          <w:tab w:val="left" w:pos="284"/>
          <w:tab w:val="left" w:pos="2160"/>
          <w:tab w:val="left" w:pos="4605"/>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t xml:space="preserve">  0,07  </w:t>
      </w:r>
      <w:r w:rsidR="00A21D08">
        <w:rPr>
          <w:rFonts w:eastAsia="Times New Roman" w:cs="Times New Roman"/>
          <w:position w:val="-6"/>
          <w:szCs w:val="24"/>
        </w:rPr>
        <w:pict w14:anchorId="62D08063">
          <v:shape id="_x0000_i1803" type="#_x0000_t75" style="width:14.25pt;height:10.5pt">
            <v:imagedata r:id="rId1494" o:title=""/>
          </v:shape>
        </w:pict>
      </w:r>
      <w:r w:rsidRPr="009A56DC">
        <w:rPr>
          <w:rFonts w:eastAsia="Times New Roman" w:cs="Times New Roman"/>
          <w:szCs w:val="24"/>
        </w:rPr>
        <w:t xml:space="preserve">  0,07      </w:t>
      </w:r>
      <w:r w:rsidR="00A21D08">
        <w:rPr>
          <w:rFonts w:eastAsia="Times New Roman" w:cs="Times New Roman"/>
          <w:position w:val="-6"/>
          <w:szCs w:val="24"/>
        </w:rPr>
        <w:pict w14:anchorId="73DA5078">
          <v:shape id="_x0000_i1804" type="#_x0000_t75" style="width:14.25pt;height:10.5pt">
            <v:imagedata r:id="rId1495" o:title=""/>
          </v:shape>
        </w:pict>
      </w:r>
      <w:r w:rsidRPr="009A56DC">
        <w:rPr>
          <w:rFonts w:eastAsia="Times New Roman" w:cs="Times New Roman"/>
          <w:szCs w:val="24"/>
        </w:rPr>
        <w:t xml:space="preserve">  0,07</w:t>
      </w:r>
    </w:p>
    <w:p w14:paraId="508F7335" w14:textId="77777777" w:rsidR="004C11BA" w:rsidRPr="009A56DC" w:rsidRDefault="004C11BA" w:rsidP="009A56DC">
      <w:pPr>
        <w:widowControl w:val="0"/>
        <w:tabs>
          <w:tab w:val="left" w:pos="284"/>
          <w:tab w:val="left" w:pos="2160"/>
          <w:tab w:val="left" w:pos="4605"/>
        </w:tabs>
        <w:spacing w:line="240" w:lineRule="auto"/>
        <w:jc w:val="both"/>
        <w:rPr>
          <w:rFonts w:eastAsia="Times New Roman" w:cs="Times New Roman"/>
          <w:szCs w:val="24"/>
          <w:vertAlign w:val="subscript"/>
        </w:rPr>
      </w:pPr>
      <w:r w:rsidRPr="009A56DC">
        <w:rPr>
          <w:rFonts w:eastAsia="Times New Roman" w:cs="Times New Roman"/>
          <w:szCs w:val="24"/>
        </w:rPr>
        <w:tab/>
        <w:t>n</w:t>
      </w:r>
      <w:r w:rsidRPr="009A56DC">
        <w:rPr>
          <w:rFonts w:eastAsia="Times New Roman" w:cs="Times New Roman"/>
          <w:szCs w:val="24"/>
          <w:vertAlign w:val="subscript"/>
        </w:rPr>
        <w:t xml:space="preserve">NaOH </w:t>
      </w:r>
      <w:r w:rsidRPr="009A56DC">
        <w:rPr>
          <w:rFonts w:eastAsia="Times New Roman" w:cs="Times New Roman"/>
          <w:szCs w:val="24"/>
        </w:rPr>
        <w:t xml:space="preserve">còn = 0,24 - 0,21 = 0,03 (mol) </w:t>
      </w:r>
      <w:r w:rsidR="00A21D08">
        <w:rPr>
          <w:rFonts w:eastAsia="Times New Roman" w:cs="Times New Roman"/>
          <w:position w:val="-6"/>
          <w:szCs w:val="24"/>
        </w:rPr>
        <w:pict w14:anchorId="194E0B20">
          <v:shape id="_x0000_i1805" type="#_x0000_t75" style="width:14.25pt;height:12.75pt">
            <v:imagedata r:id="rId1498" o:title=""/>
          </v:shape>
        </w:pict>
      </w:r>
      <w:r w:rsidRPr="009A56DC">
        <w:rPr>
          <w:rFonts w:eastAsia="Times New Roman" w:cs="Times New Roman"/>
          <w:szCs w:val="24"/>
        </w:rPr>
        <w:t xml:space="preserve"> X gồm Na</w:t>
      </w:r>
      <w:r w:rsidRPr="009A56DC">
        <w:rPr>
          <w:rFonts w:eastAsia="Times New Roman" w:cs="Times New Roman"/>
          <w:szCs w:val="24"/>
          <w:vertAlign w:val="subscript"/>
        </w:rPr>
        <w:t>3</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 xml:space="preserve"> và NaOH</w:t>
      </w:r>
    </w:p>
    <w:p w14:paraId="2A43951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6"/>
          <w:szCs w:val="24"/>
        </w:rPr>
        <w:pict w14:anchorId="620D8418">
          <v:shape id="_x0000_i1806" type="#_x0000_t75" style="width:14.25pt;height:12.75pt">
            <v:imagedata r:id="rId1499" o:title=""/>
          </v:shape>
        </w:pict>
      </w:r>
      <w:r w:rsidRPr="009A56DC">
        <w:rPr>
          <w:rFonts w:eastAsia="Times New Roman" w:cs="Times New Roman"/>
          <w:szCs w:val="24"/>
        </w:rPr>
        <w:t xml:space="preserve"> Đáp án B </w:t>
      </w:r>
    </w:p>
    <w:p w14:paraId="7DBB6F3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Hoặc dựa vào tỉ lệ : </w:t>
      </w:r>
    </w:p>
    <w:p w14:paraId="1AA6855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34"/>
          <w:szCs w:val="24"/>
        </w:rPr>
        <w:pict w14:anchorId="3B9172C6">
          <v:shape id="_x0000_i1807" type="#_x0000_t75" style="width:137.25pt;height:36.75pt">
            <v:imagedata r:id="rId1500" o:title=""/>
          </v:shape>
        </w:pict>
      </w:r>
      <w:r w:rsidRPr="009A56DC">
        <w:rPr>
          <w:rFonts w:eastAsia="Times New Roman" w:cs="Times New Roman"/>
          <w:szCs w:val="24"/>
        </w:rPr>
        <w:t xml:space="preserve"> hết, NaOH còn </w:t>
      </w:r>
    </w:p>
    <w:p w14:paraId="01565E4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6"/>
          <w:szCs w:val="24"/>
        </w:rPr>
        <w:pict w14:anchorId="55ECD88A">
          <v:shape id="_x0000_i1808" type="#_x0000_t75" style="width:14.25pt;height:12.75pt">
            <v:imagedata r:id="rId1499" o:title=""/>
          </v:shape>
        </w:pict>
      </w:r>
      <w:r w:rsidRPr="009A56DC">
        <w:rPr>
          <w:rFonts w:eastAsia="Times New Roman" w:cs="Times New Roman"/>
          <w:szCs w:val="24"/>
        </w:rPr>
        <w:t>Dung dịch X gồm Na</w:t>
      </w:r>
      <w:r w:rsidRPr="009A56DC">
        <w:rPr>
          <w:rFonts w:eastAsia="Times New Roman" w:cs="Times New Roman"/>
          <w:szCs w:val="24"/>
          <w:vertAlign w:val="subscript"/>
        </w:rPr>
        <w:t>3</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 xml:space="preserve"> và NaOH </w:t>
      </w:r>
    </w:p>
    <w:p w14:paraId="696AC2E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szCs w:val="24"/>
        </w:rPr>
        <w:t>Ví dụ 5:</w:t>
      </w:r>
      <w:r w:rsidRPr="009A56DC">
        <w:rPr>
          <w:rFonts w:eastAsia="Times New Roman" w:cs="Times New Roman"/>
          <w:szCs w:val="24"/>
        </w:rPr>
        <w:t xml:space="preserve"> Cho 100ml dung dịch H</w:t>
      </w:r>
      <w:r w:rsidRPr="009A56DC">
        <w:rPr>
          <w:rFonts w:eastAsia="Times New Roman" w:cs="Times New Roman"/>
          <w:szCs w:val="24"/>
          <w:vertAlign w:val="subscript"/>
        </w:rPr>
        <w:t>3</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 xml:space="preserve"> 1M tác dụng với 21,875ml dung dịch NaOH 25% (d = 1,28 gam/ml) sau đó đem pha loãng bằng nước cất thu được 250ml dung dịch X. Hỏi trong X có những hợp chất nào của </w:t>
      </w:r>
      <w:r w:rsidRPr="009A56DC">
        <w:rPr>
          <w:rFonts w:eastAsia="Times New Roman" w:cs="Times New Roman"/>
          <w:color w:val="FF0000"/>
          <w:szCs w:val="24"/>
        </w:rPr>
        <w:t>phosphorus</w:t>
      </w:r>
      <w:r w:rsidRPr="009A56DC">
        <w:rPr>
          <w:rFonts w:eastAsia="Times New Roman" w:cs="Times New Roman"/>
          <w:szCs w:val="24"/>
        </w:rPr>
        <w:t xml:space="preserve"> và nông độ mol là bao nhiêu (bỏ qua sự thuỷ phân của các muối) ? </w:t>
      </w:r>
    </w:p>
    <w:p w14:paraId="3FC4B36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A.</w:t>
      </w:r>
      <w:r w:rsidRPr="009A56DC">
        <w:rPr>
          <w:rFonts w:eastAsia="Times New Roman" w:cs="Times New Roman"/>
          <w:szCs w:val="24"/>
        </w:rPr>
        <w:t xml:space="preserve"> Na</w:t>
      </w:r>
      <w:r w:rsidRPr="009A56DC">
        <w:rPr>
          <w:rFonts w:eastAsia="Times New Roman" w:cs="Times New Roman"/>
          <w:szCs w:val="24"/>
          <w:vertAlign w:val="subscript"/>
        </w:rPr>
        <w:t>3</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 xml:space="preserve"> 0,4M</w:t>
      </w: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b/>
          <w:szCs w:val="24"/>
        </w:rPr>
        <w:t>B.</w:t>
      </w:r>
      <w:r w:rsidRPr="009A56DC">
        <w:rPr>
          <w:rFonts w:eastAsia="Times New Roman" w:cs="Times New Roman"/>
          <w:szCs w:val="24"/>
        </w:rPr>
        <w:t xml:space="preserve"> NaH</w:t>
      </w:r>
      <w:r w:rsidRPr="009A56DC">
        <w:rPr>
          <w:rFonts w:eastAsia="Times New Roman" w:cs="Times New Roman"/>
          <w:szCs w:val="24"/>
          <w:vertAlign w:val="subscript"/>
        </w:rPr>
        <w:t>2</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 xml:space="preserve"> 0,1M và Na</w:t>
      </w:r>
      <w:r w:rsidRPr="009A56DC">
        <w:rPr>
          <w:rFonts w:eastAsia="Times New Roman" w:cs="Times New Roman"/>
          <w:szCs w:val="24"/>
          <w:vertAlign w:val="subscript"/>
        </w:rPr>
        <w:t>2</w:t>
      </w:r>
      <w:r w:rsidRPr="009A56DC">
        <w:rPr>
          <w:rFonts w:eastAsia="Times New Roman" w:cs="Times New Roman"/>
          <w:szCs w:val="24"/>
        </w:rPr>
        <w:t>HPO</w:t>
      </w:r>
      <w:r w:rsidRPr="009A56DC">
        <w:rPr>
          <w:rFonts w:eastAsia="Times New Roman" w:cs="Times New Roman"/>
          <w:szCs w:val="24"/>
          <w:vertAlign w:val="subscript"/>
        </w:rPr>
        <w:t>4</w:t>
      </w:r>
      <w:r w:rsidRPr="009A56DC">
        <w:rPr>
          <w:rFonts w:eastAsia="Times New Roman" w:cs="Times New Roman"/>
          <w:szCs w:val="24"/>
        </w:rPr>
        <w:t xml:space="preserve"> 0,3M. </w:t>
      </w:r>
    </w:p>
    <w:p w14:paraId="78222E6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C.</w:t>
      </w:r>
      <w:r w:rsidRPr="009A56DC">
        <w:rPr>
          <w:rFonts w:eastAsia="Times New Roman" w:cs="Times New Roman"/>
          <w:szCs w:val="24"/>
        </w:rPr>
        <w:t xml:space="preserve"> NaH</w:t>
      </w:r>
      <w:r w:rsidRPr="009A56DC">
        <w:rPr>
          <w:rFonts w:eastAsia="Times New Roman" w:cs="Times New Roman"/>
          <w:szCs w:val="24"/>
          <w:vertAlign w:val="subscript"/>
        </w:rPr>
        <w:t>2</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 xml:space="preserve"> 0,4M.</w:t>
      </w: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b/>
          <w:szCs w:val="24"/>
        </w:rPr>
        <w:t>D.</w:t>
      </w:r>
      <w:r w:rsidRPr="009A56DC">
        <w:rPr>
          <w:rFonts w:eastAsia="Times New Roman" w:cs="Times New Roman"/>
          <w:szCs w:val="24"/>
        </w:rPr>
        <w:t xml:space="preserve"> Na</w:t>
      </w:r>
      <w:r w:rsidRPr="009A56DC">
        <w:rPr>
          <w:rFonts w:eastAsia="Times New Roman" w:cs="Times New Roman"/>
          <w:szCs w:val="24"/>
          <w:vertAlign w:val="subscript"/>
        </w:rPr>
        <w:t>2</w:t>
      </w:r>
      <w:r w:rsidRPr="009A56DC">
        <w:rPr>
          <w:rFonts w:eastAsia="Times New Roman" w:cs="Times New Roman"/>
          <w:szCs w:val="24"/>
        </w:rPr>
        <w:t>HPO</w:t>
      </w:r>
      <w:r w:rsidRPr="009A56DC">
        <w:rPr>
          <w:rFonts w:eastAsia="Times New Roman" w:cs="Times New Roman"/>
          <w:szCs w:val="24"/>
          <w:vertAlign w:val="subscript"/>
        </w:rPr>
        <w:t>4</w:t>
      </w:r>
      <w:r w:rsidRPr="009A56DC">
        <w:rPr>
          <w:rFonts w:eastAsia="Times New Roman" w:cs="Times New Roman"/>
          <w:szCs w:val="24"/>
        </w:rPr>
        <w:t xml:space="preserve"> 0,1M và Na</w:t>
      </w:r>
      <w:r w:rsidRPr="009A56DC">
        <w:rPr>
          <w:rFonts w:eastAsia="Times New Roman" w:cs="Times New Roman"/>
          <w:szCs w:val="24"/>
          <w:vertAlign w:val="subscript"/>
        </w:rPr>
        <w:t>3</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 xml:space="preserve"> 0,3M.</w:t>
      </w:r>
    </w:p>
    <w:p w14:paraId="525C39E1"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i/>
          <w:szCs w:val="24"/>
        </w:rPr>
      </w:pPr>
      <w:r w:rsidRPr="009A56DC">
        <w:rPr>
          <w:rFonts w:eastAsia="Times New Roman" w:cs="Times New Roman"/>
          <w:b/>
          <w:i/>
          <w:szCs w:val="24"/>
        </w:rPr>
        <w:t>Giải</w:t>
      </w:r>
    </w:p>
    <w:p w14:paraId="372559C3"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7A3C1253">
          <v:shape id="_x0000_i1809" type="#_x0000_t75" style="width:178.5pt;height:18.75pt">
            <v:imagedata r:id="rId1501" o:title=""/>
          </v:shape>
        </w:pict>
      </w:r>
      <w:r w:rsidRPr="009A56DC">
        <w:rPr>
          <w:rFonts w:eastAsia="Times New Roman" w:cs="Times New Roman"/>
          <w:szCs w:val="24"/>
        </w:rPr>
        <w:t xml:space="preserve"> </w:t>
      </w:r>
    </w:p>
    <w:p w14:paraId="2EF14C55"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t xml:space="preserve">  0,1   </w:t>
      </w:r>
      <w:r w:rsidR="00A21D08">
        <w:rPr>
          <w:rFonts w:eastAsia="Times New Roman" w:cs="Times New Roman"/>
          <w:position w:val="-6"/>
          <w:szCs w:val="24"/>
        </w:rPr>
        <w:pict w14:anchorId="6D980571">
          <v:shape id="_x0000_i1810" type="#_x0000_t75" style="width:14.25pt;height:10.5pt">
            <v:imagedata r:id="rId1502" o:title=""/>
          </v:shape>
        </w:pict>
      </w:r>
      <w:r w:rsidRPr="009A56DC">
        <w:rPr>
          <w:rFonts w:eastAsia="Times New Roman" w:cs="Times New Roman"/>
          <w:szCs w:val="24"/>
        </w:rPr>
        <w:t xml:space="preserve"> 0,1     </w:t>
      </w:r>
      <w:r w:rsidR="00A21D08">
        <w:rPr>
          <w:rFonts w:eastAsia="Times New Roman" w:cs="Times New Roman"/>
          <w:position w:val="-6"/>
          <w:szCs w:val="24"/>
        </w:rPr>
        <w:pict w14:anchorId="7C15B3A9">
          <v:shape id="_x0000_i1811" type="#_x0000_t75" style="width:14.25pt;height:10.5pt">
            <v:imagedata r:id="rId1503" o:title=""/>
          </v:shape>
        </w:pict>
      </w:r>
      <w:r w:rsidRPr="009A56DC">
        <w:rPr>
          <w:rFonts w:eastAsia="Times New Roman" w:cs="Times New Roman"/>
          <w:szCs w:val="24"/>
        </w:rPr>
        <w:t xml:space="preserve">   0,1</w:t>
      </w:r>
    </w:p>
    <w:p w14:paraId="7A0A1F15"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679A6516">
          <v:shape id="_x0000_i1812" type="#_x0000_t75" style="width:192.75pt;height:18.75pt">
            <v:imagedata r:id="rId1504" o:title=""/>
          </v:shape>
        </w:pict>
      </w:r>
      <w:r w:rsidRPr="009A56DC">
        <w:rPr>
          <w:rFonts w:eastAsia="Times New Roman" w:cs="Times New Roman"/>
          <w:szCs w:val="24"/>
        </w:rPr>
        <w:t xml:space="preserve"> </w:t>
      </w:r>
    </w:p>
    <w:p w14:paraId="71577065"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t xml:space="preserve">  0,075 </w:t>
      </w:r>
      <w:r w:rsidR="00A21D08">
        <w:rPr>
          <w:rFonts w:eastAsia="Times New Roman" w:cs="Times New Roman"/>
          <w:position w:val="-6"/>
          <w:szCs w:val="24"/>
        </w:rPr>
        <w:pict w14:anchorId="2924DF3A">
          <v:shape id="_x0000_i1813" type="#_x0000_t75" style="width:14.25pt;height:10.5pt">
            <v:imagedata r:id="rId1505" o:title=""/>
          </v:shape>
        </w:pict>
      </w:r>
      <w:r w:rsidRPr="009A56DC">
        <w:rPr>
          <w:rFonts w:eastAsia="Times New Roman" w:cs="Times New Roman"/>
          <w:szCs w:val="24"/>
        </w:rPr>
        <w:t xml:space="preserve">     0,075 </w:t>
      </w:r>
      <w:r w:rsidR="00A21D08">
        <w:rPr>
          <w:rFonts w:eastAsia="Times New Roman" w:cs="Times New Roman"/>
          <w:position w:val="-6"/>
          <w:szCs w:val="24"/>
        </w:rPr>
        <w:pict w14:anchorId="06946C92">
          <v:shape id="_x0000_i1814" type="#_x0000_t75" style="width:14.25pt;height:10.5pt">
            <v:imagedata r:id="rId1506" o:title=""/>
          </v:shape>
        </w:pict>
      </w:r>
      <w:r w:rsidRPr="009A56DC">
        <w:rPr>
          <w:rFonts w:eastAsia="Times New Roman" w:cs="Times New Roman"/>
          <w:szCs w:val="24"/>
        </w:rPr>
        <w:t xml:space="preserve">  0,075</w:t>
      </w:r>
    </w:p>
    <w:p w14:paraId="427FD7FD"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bCs/>
          <w:szCs w:val="24"/>
        </w:rPr>
      </w:pPr>
      <w:r w:rsidRPr="009A56DC">
        <w:rPr>
          <w:rFonts w:eastAsia="Times New Roman" w:cs="Times New Roman"/>
          <w:szCs w:val="24"/>
        </w:rPr>
        <w:tab/>
      </w:r>
      <w:r w:rsidR="00A21D08">
        <w:rPr>
          <w:rFonts w:eastAsia="Times New Roman" w:cs="Times New Roman"/>
          <w:position w:val="-28"/>
          <w:szCs w:val="24"/>
        </w:rPr>
        <w:pict w14:anchorId="0715CEDF">
          <v:shape id="_x0000_i1815" type="#_x0000_t75" style="width:138pt;height:33.75pt">
            <v:imagedata r:id="rId1507" o:title=""/>
          </v:shape>
        </w:pict>
      </w:r>
      <w:r w:rsidRPr="009A56DC">
        <w:rPr>
          <w:rFonts w:eastAsia="Times New Roman" w:cs="Times New Roman"/>
          <w:szCs w:val="24"/>
        </w:rPr>
        <w:t xml:space="preserve">; </w:t>
      </w:r>
      <w:r w:rsidR="00A21D08">
        <w:rPr>
          <w:rFonts w:eastAsia="Times New Roman" w:cs="Times New Roman"/>
          <w:position w:val="-28"/>
          <w:szCs w:val="24"/>
        </w:rPr>
        <w:pict w14:anchorId="6AADEC78">
          <v:shape id="_x0000_i1816" type="#_x0000_t75" style="width:143.25pt;height:33.75pt">
            <v:imagedata r:id="rId1508" o:title=""/>
          </v:shape>
        </w:pict>
      </w:r>
      <w:r w:rsidRPr="009A56DC">
        <w:rPr>
          <w:rFonts w:eastAsia="Times New Roman" w:cs="Times New Roman"/>
          <w:szCs w:val="24"/>
        </w:rPr>
        <w:t xml:space="preserve"> </w:t>
      </w:r>
      <w:r w:rsidRPr="009A56DC">
        <w:rPr>
          <w:rFonts w:eastAsia="Times New Roman" w:cs="Times New Roman"/>
          <w:bCs/>
          <w:szCs w:val="24"/>
        </w:rPr>
        <w:t>Đáp án B</w:t>
      </w:r>
    </w:p>
    <w:p w14:paraId="3D8DE42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szCs w:val="24"/>
        </w:rPr>
        <w:t>Ví dụ 6:</w:t>
      </w:r>
      <w:r w:rsidRPr="009A56DC">
        <w:rPr>
          <w:rFonts w:eastAsia="Times New Roman" w:cs="Times New Roman"/>
          <w:szCs w:val="24"/>
        </w:rPr>
        <w:t xml:space="preserve"> Chể hóa 37,8 gam hỗn hợp của S và P với lượng dư dung dịch HNO</w:t>
      </w:r>
      <w:r w:rsidRPr="009A56DC">
        <w:rPr>
          <w:rFonts w:eastAsia="Times New Roman" w:cs="Times New Roman"/>
          <w:szCs w:val="24"/>
          <w:vertAlign w:val="subscript"/>
        </w:rPr>
        <w:t xml:space="preserve">3 </w:t>
      </w:r>
      <w:r w:rsidRPr="009A56DC">
        <w:rPr>
          <w:rFonts w:eastAsia="Times New Roman" w:cs="Times New Roman"/>
          <w:szCs w:val="24"/>
        </w:rPr>
        <w:t xml:space="preserve">đặc khi đun nóng, thu được 147,84 lít khí màu nâu (dktc). Phần trăm khối lượng của P trong hỗn hợp ban đầu là </w:t>
      </w:r>
    </w:p>
    <w:p w14:paraId="0776341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vertAlign w:val="subscript"/>
        </w:rPr>
      </w:pPr>
      <w:r w:rsidRPr="009A56DC">
        <w:rPr>
          <w:rFonts w:eastAsia="Times New Roman" w:cs="Times New Roman"/>
          <w:szCs w:val="24"/>
        </w:rPr>
        <w:tab/>
      </w:r>
      <w:r w:rsidRPr="009A56DC">
        <w:rPr>
          <w:rFonts w:eastAsia="Times New Roman" w:cs="Times New Roman"/>
          <w:b/>
          <w:szCs w:val="24"/>
        </w:rPr>
        <w:t>A.</w:t>
      </w:r>
      <w:r w:rsidRPr="009A56DC">
        <w:rPr>
          <w:rFonts w:eastAsia="Times New Roman" w:cs="Times New Roman"/>
          <w:szCs w:val="24"/>
        </w:rPr>
        <w:t xml:space="preserve"> 49,2%. </w:t>
      </w:r>
      <w:r w:rsidRPr="009A56DC">
        <w:rPr>
          <w:rFonts w:eastAsia="Times New Roman" w:cs="Times New Roman"/>
          <w:szCs w:val="24"/>
        </w:rPr>
        <w:tab/>
      </w:r>
      <w:r w:rsidRPr="009A56DC">
        <w:rPr>
          <w:rFonts w:eastAsia="Times New Roman" w:cs="Times New Roman"/>
          <w:b/>
          <w:szCs w:val="24"/>
        </w:rPr>
        <w:t>B.</w:t>
      </w:r>
      <w:r w:rsidRPr="009A56DC">
        <w:rPr>
          <w:rFonts w:eastAsia="Times New Roman" w:cs="Times New Roman"/>
          <w:szCs w:val="24"/>
        </w:rPr>
        <w:t xml:space="preserve"> 50,8%. </w:t>
      </w:r>
      <w:r w:rsidRPr="009A56DC">
        <w:rPr>
          <w:rFonts w:eastAsia="Times New Roman" w:cs="Times New Roman"/>
          <w:szCs w:val="24"/>
        </w:rPr>
        <w:tab/>
      </w:r>
      <w:r w:rsidRPr="009A56DC">
        <w:rPr>
          <w:rFonts w:eastAsia="Times New Roman" w:cs="Times New Roman"/>
          <w:b/>
          <w:szCs w:val="24"/>
        </w:rPr>
        <w:t>C.</w:t>
      </w:r>
      <w:r w:rsidRPr="009A56DC">
        <w:rPr>
          <w:rFonts w:eastAsia="Times New Roman" w:cs="Times New Roman"/>
          <w:szCs w:val="24"/>
        </w:rPr>
        <w:t xml:space="preserve"> 64,6%. </w:t>
      </w:r>
      <w:r w:rsidRPr="009A56DC">
        <w:rPr>
          <w:rFonts w:eastAsia="Times New Roman" w:cs="Times New Roman"/>
          <w:szCs w:val="24"/>
        </w:rPr>
        <w:tab/>
      </w:r>
      <w:r w:rsidRPr="009A56DC">
        <w:rPr>
          <w:rFonts w:eastAsia="Times New Roman" w:cs="Times New Roman"/>
          <w:b/>
          <w:szCs w:val="24"/>
        </w:rPr>
        <w:t>D.</w:t>
      </w:r>
      <w:r w:rsidRPr="009A56DC">
        <w:rPr>
          <w:rFonts w:eastAsia="Times New Roman" w:cs="Times New Roman"/>
          <w:szCs w:val="24"/>
        </w:rPr>
        <w:t xml:space="preserve"> 2,5%</w:t>
      </w:r>
    </w:p>
    <w:p w14:paraId="5CB9F9C0"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bCs/>
          <w:i/>
          <w:iCs/>
          <w:szCs w:val="24"/>
        </w:rPr>
      </w:pPr>
      <w:r w:rsidRPr="009A56DC">
        <w:rPr>
          <w:rFonts w:eastAsia="Times New Roman" w:cs="Times New Roman"/>
          <w:b/>
          <w:bCs/>
          <w:i/>
          <w:iCs/>
          <w:szCs w:val="24"/>
        </w:rPr>
        <w:t>Giải</w:t>
      </w:r>
    </w:p>
    <w:p w14:paraId="65AF23F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28"/>
          <w:szCs w:val="24"/>
        </w:rPr>
        <w:pict w14:anchorId="2D559EEC">
          <v:shape id="_x0000_i1817" type="#_x0000_t75" style="width:96pt;height:33.75pt">
            <v:imagedata r:id="rId1509" o:title=""/>
          </v:shape>
        </w:pict>
      </w:r>
      <w:r w:rsidRPr="009A56DC">
        <w:rPr>
          <w:rFonts w:eastAsia="Times New Roman" w:cs="Times New Roman"/>
          <w:szCs w:val="24"/>
        </w:rPr>
        <w:t xml:space="preserve"> mol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4C11BA" w:rsidRPr="009A56DC" w14:paraId="3F0AC1EC" w14:textId="77777777" w:rsidTr="0002034C">
        <w:tc>
          <w:tcPr>
            <w:tcW w:w="5212" w:type="dxa"/>
            <w:tcBorders>
              <w:top w:val="nil"/>
              <w:left w:val="nil"/>
              <w:bottom w:val="nil"/>
            </w:tcBorders>
          </w:tcPr>
          <w:p w14:paraId="0B02FC0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 xml:space="preserve">     Quá trình </w:t>
            </w:r>
            <w:r w:rsidRPr="009A56DC">
              <w:rPr>
                <w:rFonts w:eastAsia="Times New Roman" w:cs="Times New Roman"/>
                <w:bCs/>
                <w:color w:val="FF0000"/>
                <w:szCs w:val="24"/>
              </w:rPr>
              <w:t>oxygen</w:t>
            </w:r>
            <w:r w:rsidRPr="009A56DC">
              <w:rPr>
                <w:rFonts w:eastAsia="Times New Roman" w:cs="Times New Roman"/>
                <w:bCs/>
                <w:szCs w:val="24"/>
              </w:rPr>
              <w:t xml:space="preserve"> hoá:</w:t>
            </w:r>
          </w:p>
          <w:p w14:paraId="0C8AFE0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00A21D08">
              <w:rPr>
                <w:rFonts w:eastAsia="Times New Roman" w:cs="Times New Roman"/>
                <w:position w:val="-6"/>
                <w:szCs w:val="24"/>
              </w:rPr>
              <w:pict w14:anchorId="48BE89B8">
                <v:shape id="_x0000_i1818" type="#_x0000_t75" style="width:70.5pt;height:15pt">
                  <v:imagedata r:id="rId1510" o:title=""/>
                </v:shape>
              </w:pict>
            </w:r>
            <w:r w:rsidRPr="009A56DC">
              <w:rPr>
                <w:rFonts w:eastAsia="Times New Roman" w:cs="Times New Roman"/>
                <w:szCs w:val="24"/>
              </w:rPr>
              <w:t xml:space="preserve"> </w:t>
            </w:r>
          </w:p>
          <w:p w14:paraId="4B3FD41E" w14:textId="77777777" w:rsidR="004C11BA" w:rsidRPr="009A56DC" w:rsidRDefault="004C11BA" w:rsidP="009A56DC">
            <w:pPr>
              <w:widowControl w:val="0"/>
              <w:tabs>
                <w:tab w:val="left" w:pos="284"/>
                <w:tab w:val="left" w:pos="1425"/>
              </w:tabs>
              <w:spacing w:line="240" w:lineRule="auto"/>
              <w:jc w:val="both"/>
              <w:rPr>
                <w:rFonts w:eastAsia="Times New Roman" w:cs="Times New Roman"/>
                <w:szCs w:val="24"/>
              </w:rPr>
            </w:pPr>
            <w:r w:rsidRPr="009A56DC">
              <w:rPr>
                <w:rFonts w:eastAsia="Times New Roman" w:cs="Times New Roman"/>
                <w:szCs w:val="24"/>
              </w:rPr>
              <w:t xml:space="preserve">     x</w:t>
            </w:r>
            <w:r w:rsidRPr="009A56DC">
              <w:rPr>
                <w:rFonts w:eastAsia="Times New Roman" w:cs="Times New Roman"/>
                <w:szCs w:val="24"/>
              </w:rPr>
              <w:tab/>
              <w:t>6x</w:t>
            </w:r>
          </w:p>
          <w:p w14:paraId="6AB9559E" w14:textId="77777777" w:rsidR="004C11BA" w:rsidRPr="009A56DC" w:rsidRDefault="004C11BA" w:rsidP="009A56DC">
            <w:pPr>
              <w:widowControl w:val="0"/>
              <w:tabs>
                <w:tab w:val="left" w:pos="284"/>
                <w:tab w:val="left" w:pos="1425"/>
              </w:tabs>
              <w:spacing w:line="240" w:lineRule="auto"/>
              <w:jc w:val="both"/>
              <w:rPr>
                <w:rFonts w:eastAsia="Times New Roman" w:cs="Times New Roman"/>
                <w:szCs w:val="24"/>
              </w:rPr>
            </w:pPr>
            <w:r w:rsidRPr="009A56DC">
              <w:rPr>
                <w:rFonts w:eastAsia="Times New Roman" w:cs="Times New Roman"/>
                <w:szCs w:val="24"/>
              </w:rPr>
              <w:t xml:space="preserve">     </w:t>
            </w:r>
            <w:r w:rsidR="00A21D08">
              <w:rPr>
                <w:rFonts w:eastAsia="Times New Roman" w:cs="Times New Roman"/>
                <w:position w:val="-6"/>
                <w:szCs w:val="24"/>
              </w:rPr>
              <w:pict w14:anchorId="50B62458">
                <v:shape id="_x0000_i1819" type="#_x0000_t75" style="width:70.5pt;height:15pt">
                  <v:imagedata r:id="rId1511" o:title=""/>
                </v:shape>
              </w:pict>
            </w:r>
            <w:r w:rsidRPr="009A56DC">
              <w:rPr>
                <w:rFonts w:eastAsia="Times New Roman" w:cs="Times New Roman"/>
                <w:szCs w:val="24"/>
              </w:rPr>
              <w:t xml:space="preserve"> </w:t>
            </w:r>
          </w:p>
          <w:p w14:paraId="63167C9E" w14:textId="77777777" w:rsidR="004C11BA" w:rsidRPr="009A56DC" w:rsidRDefault="004C11BA" w:rsidP="009A56DC">
            <w:pPr>
              <w:widowControl w:val="0"/>
              <w:tabs>
                <w:tab w:val="left" w:pos="284"/>
                <w:tab w:val="left" w:pos="1425"/>
              </w:tabs>
              <w:spacing w:line="240" w:lineRule="auto"/>
              <w:jc w:val="both"/>
              <w:rPr>
                <w:rFonts w:eastAsia="Times New Roman" w:cs="Times New Roman"/>
                <w:szCs w:val="24"/>
              </w:rPr>
            </w:pPr>
            <w:r w:rsidRPr="009A56DC">
              <w:rPr>
                <w:rFonts w:eastAsia="Times New Roman" w:cs="Times New Roman"/>
                <w:szCs w:val="24"/>
              </w:rPr>
              <w:t xml:space="preserve">     y</w:t>
            </w:r>
            <w:r w:rsidRPr="009A56DC">
              <w:rPr>
                <w:rFonts w:eastAsia="Times New Roman" w:cs="Times New Roman"/>
                <w:szCs w:val="24"/>
              </w:rPr>
              <w:tab/>
              <w:t>5y</w:t>
            </w:r>
          </w:p>
        </w:tc>
        <w:tc>
          <w:tcPr>
            <w:tcW w:w="5213" w:type="dxa"/>
            <w:tcBorders>
              <w:top w:val="nil"/>
              <w:bottom w:val="nil"/>
              <w:right w:val="nil"/>
            </w:tcBorders>
          </w:tcPr>
          <w:p w14:paraId="70B79AA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Quá trình khử:</w:t>
            </w:r>
          </w:p>
          <w:p w14:paraId="4EB4F007" w14:textId="77777777" w:rsidR="004C11BA" w:rsidRPr="009A56DC" w:rsidRDefault="00A21D08" w:rsidP="009A56DC">
            <w:pPr>
              <w:widowControl w:val="0"/>
              <w:tabs>
                <w:tab w:val="left" w:pos="284"/>
                <w:tab w:val="left" w:pos="2835"/>
                <w:tab w:val="left" w:pos="5245"/>
                <w:tab w:val="left" w:pos="7797"/>
              </w:tabs>
              <w:spacing w:line="240" w:lineRule="auto"/>
              <w:jc w:val="both"/>
              <w:rPr>
                <w:rFonts w:eastAsia="Times New Roman" w:cs="Times New Roman"/>
                <w:szCs w:val="24"/>
              </w:rPr>
            </w:pPr>
            <w:r>
              <w:rPr>
                <w:rFonts w:eastAsia="Times New Roman" w:cs="Times New Roman"/>
                <w:position w:val="-28"/>
                <w:szCs w:val="24"/>
              </w:rPr>
              <w:pict w14:anchorId="769D2F43">
                <v:shape id="_x0000_i1820" type="#_x0000_t75" style="width:100.5pt;height:33.75pt">
                  <v:imagedata r:id="rId1512" o:title=""/>
                </v:shape>
              </w:pict>
            </w:r>
            <w:r w:rsidR="004C11BA" w:rsidRPr="009A56DC">
              <w:rPr>
                <w:rFonts w:eastAsia="Times New Roman" w:cs="Times New Roman"/>
                <w:szCs w:val="24"/>
              </w:rPr>
              <w:t xml:space="preserve"> </w:t>
            </w:r>
          </w:p>
          <w:p w14:paraId="0E692406" w14:textId="77777777" w:rsidR="004C11BA" w:rsidRPr="009A56DC" w:rsidRDefault="00A21D08" w:rsidP="009A56DC">
            <w:pPr>
              <w:widowControl w:val="0"/>
              <w:tabs>
                <w:tab w:val="left" w:pos="284"/>
                <w:tab w:val="left" w:pos="2835"/>
                <w:tab w:val="left" w:pos="5245"/>
                <w:tab w:val="left" w:pos="7797"/>
              </w:tabs>
              <w:spacing w:line="240" w:lineRule="auto"/>
              <w:jc w:val="both"/>
              <w:rPr>
                <w:rFonts w:eastAsia="Times New Roman" w:cs="Times New Roman"/>
                <w:szCs w:val="24"/>
              </w:rPr>
            </w:pPr>
            <w:r>
              <w:rPr>
                <w:rFonts w:eastAsia="Times New Roman" w:cs="Times New Roman"/>
                <w:position w:val="-6"/>
                <w:szCs w:val="24"/>
              </w:rPr>
              <w:pict w14:anchorId="072B21BE">
                <v:shape id="_x0000_i1821" type="#_x0000_t75" style="width:76.5pt;height:15pt">
                  <v:imagedata r:id="rId1513" o:title=""/>
                </v:shape>
              </w:pict>
            </w:r>
            <w:r w:rsidR="004C11BA" w:rsidRPr="009A56DC">
              <w:rPr>
                <w:rFonts w:eastAsia="Times New Roman" w:cs="Times New Roman"/>
                <w:szCs w:val="24"/>
              </w:rPr>
              <w:t xml:space="preserve"> </w:t>
            </w:r>
          </w:p>
          <w:p w14:paraId="7297A7B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6,6    6,6</w:t>
            </w:r>
          </w:p>
        </w:tc>
      </w:tr>
    </w:tbl>
    <w:p w14:paraId="1ABE407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Ta có hệ: </w:t>
      </w:r>
      <w:r w:rsidR="00A21D08">
        <w:rPr>
          <w:rFonts w:eastAsia="Times New Roman" w:cs="Times New Roman"/>
          <w:position w:val="-32"/>
          <w:szCs w:val="24"/>
        </w:rPr>
        <w:pict w14:anchorId="1CBA2801">
          <v:shape id="_x0000_i1822" type="#_x0000_t75" style="width:174.75pt;height:37.5pt">
            <v:imagedata r:id="rId1514" o:title=""/>
          </v:shape>
        </w:pict>
      </w:r>
      <w:r w:rsidRPr="009A56DC">
        <w:rPr>
          <w:rFonts w:eastAsia="Times New Roman" w:cs="Times New Roman"/>
          <w:szCs w:val="24"/>
        </w:rPr>
        <w:t xml:space="preserve"> </w:t>
      </w:r>
    </w:p>
    <w:p w14:paraId="0FBCFFB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24"/>
          <w:szCs w:val="24"/>
        </w:rPr>
        <w:pict w14:anchorId="2C9D67C3">
          <v:shape id="_x0000_i1823" type="#_x0000_t75" style="width:178.5pt;height:30.75pt">
            <v:imagedata r:id="rId1515" o:title=""/>
          </v:shape>
        </w:pict>
      </w:r>
      <w:r w:rsidRPr="009A56DC">
        <w:rPr>
          <w:rFonts w:eastAsia="Times New Roman" w:cs="Times New Roman"/>
          <w:szCs w:val="24"/>
        </w:rPr>
        <w:t xml:space="preserve"> Đáp án A</w:t>
      </w:r>
    </w:p>
    <w:p w14:paraId="60ABA09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i/>
          <w:szCs w:val="24"/>
        </w:rPr>
        <w:t>Ví dụ 7:</w:t>
      </w:r>
      <w:r w:rsidRPr="009A56DC">
        <w:rPr>
          <w:rFonts w:eastAsia="Times New Roman" w:cs="Times New Roman"/>
          <w:szCs w:val="24"/>
        </w:rPr>
        <w:t xml:space="preserve"> Đốt cháy hoàn toàn 4,65 gam </w:t>
      </w:r>
      <w:r w:rsidRPr="009A56DC">
        <w:rPr>
          <w:rFonts w:eastAsia="Times New Roman" w:cs="Times New Roman"/>
          <w:color w:val="FF0000"/>
          <w:szCs w:val="24"/>
        </w:rPr>
        <w:t>phosphorus</w:t>
      </w:r>
      <w:r w:rsidRPr="009A56DC">
        <w:rPr>
          <w:rFonts w:eastAsia="Times New Roman" w:cs="Times New Roman"/>
          <w:szCs w:val="24"/>
        </w:rPr>
        <w:t xml:space="preserve"> trong </w:t>
      </w:r>
      <w:r w:rsidRPr="009A56DC">
        <w:rPr>
          <w:rFonts w:eastAsia="Times New Roman" w:cs="Times New Roman"/>
          <w:color w:val="FF0000"/>
          <w:szCs w:val="24"/>
        </w:rPr>
        <w:t>oxygen</w:t>
      </w:r>
      <w:r w:rsidRPr="009A56DC">
        <w:rPr>
          <w:rFonts w:eastAsia="Times New Roman" w:cs="Times New Roman"/>
          <w:szCs w:val="24"/>
        </w:rPr>
        <w:t xml:space="preserve"> dư. Cho sản phẩm tạo thành tác dụng với 200ml dung dịch NaOH 1M. Khối lượng muối khan thu được sau phản ứng là </w:t>
      </w:r>
    </w:p>
    <w:p w14:paraId="333CC42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szCs w:val="24"/>
        </w:rPr>
        <w:tab/>
        <w:t>A.</w:t>
      </w:r>
      <w:r w:rsidRPr="009A56DC">
        <w:rPr>
          <w:rFonts w:eastAsia="Times New Roman" w:cs="Times New Roman"/>
          <w:szCs w:val="24"/>
        </w:rPr>
        <w:t xml:space="preserve"> 10,65 gam </w:t>
      </w:r>
      <w:r w:rsidRPr="009A56DC">
        <w:rPr>
          <w:rFonts w:eastAsia="Times New Roman" w:cs="Times New Roman"/>
          <w:szCs w:val="24"/>
        </w:rPr>
        <w:tab/>
      </w:r>
      <w:r w:rsidRPr="009A56DC">
        <w:rPr>
          <w:rFonts w:eastAsia="Times New Roman" w:cs="Times New Roman"/>
          <w:b/>
          <w:szCs w:val="24"/>
        </w:rPr>
        <w:t>B.</w:t>
      </w:r>
      <w:r w:rsidRPr="009A56DC">
        <w:rPr>
          <w:rFonts w:eastAsia="Times New Roman" w:cs="Times New Roman"/>
          <w:szCs w:val="24"/>
        </w:rPr>
        <w:t xml:space="preserve"> 18 gam </w:t>
      </w:r>
      <w:r w:rsidRPr="009A56DC">
        <w:rPr>
          <w:rFonts w:eastAsia="Times New Roman" w:cs="Times New Roman"/>
          <w:szCs w:val="24"/>
        </w:rPr>
        <w:tab/>
      </w:r>
      <w:r w:rsidRPr="009A56DC">
        <w:rPr>
          <w:rFonts w:eastAsia="Times New Roman" w:cs="Times New Roman"/>
          <w:b/>
          <w:szCs w:val="24"/>
        </w:rPr>
        <w:t>C.</w:t>
      </w:r>
      <w:r w:rsidRPr="009A56DC">
        <w:rPr>
          <w:rFonts w:eastAsia="Times New Roman" w:cs="Times New Roman"/>
          <w:szCs w:val="24"/>
        </w:rPr>
        <w:t xml:space="preserve"> 19,1 gam </w:t>
      </w:r>
      <w:r w:rsidRPr="009A56DC">
        <w:rPr>
          <w:rFonts w:eastAsia="Times New Roman" w:cs="Times New Roman"/>
          <w:szCs w:val="24"/>
        </w:rPr>
        <w:tab/>
      </w:r>
      <w:r w:rsidRPr="009A56DC">
        <w:rPr>
          <w:rFonts w:eastAsia="Times New Roman" w:cs="Times New Roman"/>
          <w:b/>
          <w:szCs w:val="24"/>
        </w:rPr>
        <w:t>D.</w:t>
      </w:r>
      <w:r w:rsidRPr="009A56DC">
        <w:rPr>
          <w:rFonts w:eastAsia="Times New Roman" w:cs="Times New Roman"/>
          <w:szCs w:val="24"/>
        </w:rPr>
        <w:t xml:space="preserve"> 2,4 gam</w:t>
      </w:r>
    </w:p>
    <w:p w14:paraId="3D3D08D2"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bCs/>
          <w:i/>
          <w:iCs/>
          <w:szCs w:val="24"/>
        </w:rPr>
      </w:pPr>
      <w:r w:rsidRPr="009A56DC">
        <w:rPr>
          <w:rFonts w:eastAsia="Times New Roman" w:cs="Times New Roman"/>
          <w:b/>
          <w:bCs/>
          <w:i/>
          <w:iCs/>
          <w:szCs w:val="24"/>
        </w:rPr>
        <w:t>Giải</w:t>
      </w:r>
    </w:p>
    <w:p w14:paraId="69882A2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iCs/>
          <w:szCs w:val="24"/>
        </w:rPr>
        <w:tab/>
        <w:t>n</w:t>
      </w:r>
      <w:r w:rsidRPr="009A56DC">
        <w:rPr>
          <w:rFonts w:eastAsia="Times New Roman" w:cs="Times New Roman"/>
          <w:bCs/>
          <w:iCs/>
          <w:szCs w:val="24"/>
          <w:vertAlign w:val="subscript"/>
        </w:rPr>
        <w:t xml:space="preserve">P </w:t>
      </w:r>
      <w:r w:rsidR="00A21D08">
        <w:rPr>
          <w:rFonts w:eastAsia="Times New Roman" w:cs="Times New Roman"/>
          <w:bCs/>
          <w:iCs/>
          <w:position w:val="-24"/>
          <w:szCs w:val="24"/>
          <w:vertAlign w:val="subscript"/>
        </w:rPr>
        <w:pict w14:anchorId="2DA25C90">
          <v:shape id="_x0000_i1824" type="#_x0000_t75" style="width:28.5pt;height:30.75pt">
            <v:imagedata r:id="rId1516" o:title=""/>
          </v:shape>
        </w:pict>
      </w:r>
      <w:r w:rsidRPr="009A56DC">
        <w:rPr>
          <w:rFonts w:eastAsia="Times New Roman" w:cs="Times New Roman"/>
          <w:bCs/>
          <w:iCs/>
          <w:szCs w:val="24"/>
          <w:vertAlign w:val="subscript"/>
        </w:rPr>
        <w:t xml:space="preserve"> </w:t>
      </w:r>
      <w:r w:rsidRPr="009A56DC">
        <w:rPr>
          <w:rFonts w:eastAsia="Times New Roman" w:cs="Times New Roman"/>
          <w:bCs/>
          <w:iCs/>
          <w:szCs w:val="24"/>
        </w:rPr>
        <w:t>= 0,15 mol; n</w:t>
      </w:r>
      <w:r w:rsidRPr="009A56DC">
        <w:rPr>
          <w:rFonts w:eastAsia="Times New Roman" w:cs="Times New Roman"/>
          <w:bCs/>
          <w:iCs/>
          <w:szCs w:val="24"/>
          <w:vertAlign w:val="subscript"/>
        </w:rPr>
        <w:t xml:space="preserve">NaOH </w:t>
      </w:r>
      <w:r w:rsidRPr="009A56DC">
        <w:rPr>
          <w:rFonts w:eastAsia="Times New Roman" w:cs="Times New Roman"/>
          <w:bCs/>
          <w:iCs/>
          <w:szCs w:val="24"/>
        </w:rPr>
        <w:t>= 0,2.1 = 0,2 mol</w:t>
      </w:r>
    </w:p>
    <w:p w14:paraId="27C69135" w14:textId="77777777" w:rsidR="004C11BA" w:rsidRPr="009A56DC" w:rsidRDefault="004C11BA" w:rsidP="009A56DC">
      <w:pPr>
        <w:widowControl w:val="0"/>
        <w:tabs>
          <w:tab w:val="left" w:pos="284"/>
          <w:tab w:val="left" w:pos="1980"/>
          <w:tab w:val="left" w:pos="5245"/>
          <w:tab w:val="left" w:pos="7797"/>
        </w:tabs>
        <w:spacing w:line="240" w:lineRule="auto"/>
        <w:jc w:val="both"/>
        <w:rPr>
          <w:rFonts w:eastAsia="Times New Roman" w:cs="Times New Roman"/>
          <w:szCs w:val="24"/>
        </w:rPr>
      </w:pPr>
      <w:r w:rsidRPr="009A56DC">
        <w:rPr>
          <w:rFonts w:eastAsia="Times New Roman" w:cs="Times New Roman"/>
          <w:szCs w:val="24"/>
        </w:rPr>
        <w:lastRenderedPageBreak/>
        <w:tab/>
      </w:r>
      <w:r w:rsidRPr="009A56DC">
        <w:rPr>
          <w:rFonts w:eastAsia="Times New Roman" w:cs="Times New Roman"/>
          <w:szCs w:val="24"/>
        </w:rPr>
        <w:tab/>
      </w:r>
      <w:r w:rsidR="00A21D08">
        <w:rPr>
          <w:rFonts w:eastAsia="Times New Roman" w:cs="Times New Roman"/>
          <w:position w:val="-12"/>
          <w:szCs w:val="24"/>
        </w:rPr>
        <w:pict w14:anchorId="48C5C70B">
          <v:shape id="_x0000_i1825" type="#_x0000_t75" style="width:90.75pt;height:25.5pt">
            <v:imagedata r:id="rId1517" o:title=""/>
          </v:shape>
        </w:pict>
      </w:r>
      <w:r w:rsidRPr="009A56DC">
        <w:rPr>
          <w:rFonts w:eastAsia="Times New Roman" w:cs="Times New Roman"/>
          <w:szCs w:val="24"/>
        </w:rPr>
        <w:t xml:space="preserve"> </w:t>
      </w:r>
    </w:p>
    <w:p w14:paraId="07BD7314" w14:textId="77777777" w:rsidR="004C11BA" w:rsidRPr="009A56DC" w:rsidRDefault="004C11BA" w:rsidP="009A56DC">
      <w:pPr>
        <w:widowControl w:val="0"/>
        <w:tabs>
          <w:tab w:val="left" w:pos="284"/>
          <w:tab w:val="left" w:pos="1980"/>
          <w:tab w:val="left" w:pos="3345"/>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t>0,15             0,075</w:t>
      </w:r>
    </w:p>
    <w:p w14:paraId="09F46B0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vertAlign w:val="subscript"/>
        </w:rPr>
      </w:pPr>
      <w:r w:rsidRPr="009A56DC">
        <w:rPr>
          <w:rFonts w:eastAsia="Times New Roman" w:cs="Times New Roman"/>
          <w:szCs w:val="24"/>
        </w:rPr>
        <w:tab/>
        <w:t xml:space="preserve">Do 2 &lt; </w:t>
      </w:r>
      <w:r w:rsidR="00A21D08">
        <w:rPr>
          <w:rFonts w:eastAsia="Times New Roman" w:cs="Times New Roman"/>
          <w:position w:val="-34"/>
          <w:szCs w:val="24"/>
        </w:rPr>
        <w:pict w14:anchorId="6671DCD1">
          <v:shape id="_x0000_i1826" type="#_x0000_t75" style="width:106.5pt;height:36.75pt">
            <v:imagedata r:id="rId1518" o:title=""/>
          </v:shape>
        </w:pict>
      </w:r>
      <w:r w:rsidRPr="009A56DC">
        <w:rPr>
          <w:rFonts w:eastAsia="Times New Roman" w:cs="Times New Roman"/>
          <w:szCs w:val="24"/>
        </w:rPr>
        <w:t xml:space="preserve"> Tạo hai muối NaH</w:t>
      </w:r>
      <w:r w:rsidRPr="009A56DC">
        <w:rPr>
          <w:rFonts w:eastAsia="Times New Roman" w:cs="Times New Roman"/>
          <w:szCs w:val="24"/>
          <w:vertAlign w:val="subscript"/>
        </w:rPr>
        <w:t>2</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 xml:space="preserve"> và Na</w:t>
      </w:r>
      <w:r w:rsidRPr="009A56DC">
        <w:rPr>
          <w:rFonts w:eastAsia="Times New Roman" w:cs="Times New Roman"/>
          <w:szCs w:val="24"/>
          <w:vertAlign w:val="subscript"/>
        </w:rPr>
        <w:t>2</w:t>
      </w:r>
      <w:r w:rsidRPr="009A56DC">
        <w:rPr>
          <w:rFonts w:eastAsia="Times New Roman" w:cs="Times New Roman"/>
          <w:szCs w:val="24"/>
        </w:rPr>
        <w:t>HPO</w:t>
      </w:r>
      <w:r w:rsidRPr="009A56DC">
        <w:rPr>
          <w:rFonts w:eastAsia="Times New Roman" w:cs="Times New Roman"/>
          <w:szCs w:val="24"/>
          <w:vertAlign w:val="subscript"/>
        </w:rPr>
        <w:t>4</w:t>
      </w:r>
    </w:p>
    <w:p w14:paraId="00BBD90C" w14:textId="77777777" w:rsidR="004C11BA" w:rsidRPr="009A56DC" w:rsidRDefault="004C11BA" w:rsidP="009A56DC">
      <w:pPr>
        <w:widowControl w:val="0"/>
        <w:tabs>
          <w:tab w:val="left" w:pos="284"/>
          <w:tab w:val="left" w:pos="1980"/>
          <w:tab w:val="left" w:pos="3240"/>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39312660">
          <v:shape id="_x0000_i1827" type="#_x0000_t75" style="width:180.75pt;height:18.75pt">
            <v:imagedata r:id="rId1519" o:title=""/>
          </v:shape>
        </w:pict>
      </w:r>
      <w:r w:rsidRPr="009A56DC">
        <w:rPr>
          <w:rFonts w:eastAsia="Times New Roman" w:cs="Times New Roman"/>
          <w:szCs w:val="24"/>
        </w:rPr>
        <w:t xml:space="preserve"> </w:t>
      </w:r>
    </w:p>
    <w:p w14:paraId="4182567C" w14:textId="77777777" w:rsidR="004C11BA" w:rsidRPr="009A56DC" w:rsidRDefault="004C11BA" w:rsidP="009A56DC">
      <w:pPr>
        <w:widowControl w:val="0"/>
        <w:tabs>
          <w:tab w:val="left" w:pos="284"/>
          <w:tab w:val="left" w:pos="1980"/>
          <w:tab w:val="left" w:pos="2880"/>
          <w:tab w:val="center" w:pos="5104"/>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t xml:space="preserve">    x</w:t>
      </w:r>
      <w:r w:rsidRPr="009A56DC">
        <w:rPr>
          <w:rFonts w:eastAsia="Times New Roman" w:cs="Times New Roman"/>
          <w:szCs w:val="24"/>
        </w:rPr>
        <w:tab/>
        <w:t>2x                            2x</w:t>
      </w:r>
    </w:p>
    <w:p w14:paraId="403CA492" w14:textId="77777777" w:rsidR="004C11BA" w:rsidRPr="009A56DC" w:rsidRDefault="004C11BA" w:rsidP="009A56DC">
      <w:pPr>
        <w:widowControl w:val="0"/>
        <w:tabs>
          <w:tab w:val="left" w:pos="284"/>
          <w:tab w:val="left" w:pos="1980"/>
          <w:tab w:val="left" w:pos="2880"/>
          <w:tab w:val="center" w:pos="5104"/>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2D9A12A8">
          <v:shape id="_x0000_i1828" type="#_x0000_t75" style="width:180.75pt;height:18.75pt">
            <v:imagedata r:id="rId1520" o:title=""/>
          </v:shape>
        </w:pict>
      </w:r>
      <w:r w:rsidRPr="009A56DC">
        <w:rPr>
          <w:rFonts w:eastAsia="Times New Roman" w:cs="Times New Roman"/>
          <w:szCs w:val="24"/>
        </w:rPr>
        <w:t xml:space="preserve"> </w:t>
      </w:r>
    </w:p>
    <w:p w14:paraId="71824BF4" w14:textId="77777777" w:rsidR="004C11BA" w:rsidRPr="009A56DC" w:rsidRDefault="004C11BA" w:rsidP="009A56DC">
      <w:pPr>
        <w:widowControl w:val="0"/>
        <w:tabs>
          <w:tab w:val="left" w:pos="284"/>
          <w:tab w:val="left" w:pos="1980"/>
          <w:tab w:val="left" w:pos="2160"/>
          <w:tab w:val="left" w:pos="4125"/>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t xml:space="preserve">    y           4y            2y</w:t>
      </w:r>
      <w:r w:rsidRPr="009A56DC">
        <w:rPr>
          <w:rFonts w:eastAsia="Times New Roman" w:cs="Times New Roman"/>
          <w:szCs w:val="24"/>
        </w:rPr>
        <w:tab/>
      </w:r>
    </w:p>
    <w:p w14:paraId="2EA8C47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Ta có hệ: </w:t>
      </w:r>
      <w:r w:rsidR="00A21D08">
        <w:rPr>
          <w:rFonts w:eastAsia="Times New Roman" w:cs="Times New Roman"/>
          <w:position w:val="-32"/>
          <w:szCs w:val="24"/>
        </w:rPr>
        <w:pict w14:anchorId="0ACA9273">
          <v:shape id="_x0000_i1829" type="#_x0000_t75" style="width:164.25pt;height:37.5pt">
            <v:imagedata r:id="rId1521" o:title=""/>
          </v:shape>
        </w:pict>
      </w:r>
      <w:r w:rsidRPr="009A56DC">
        <w:rPr>
          <w:rFonts w:eastAsia="Times New Roman" w:cs="Times New Roman"/>
          <w:szCs w:val="24"/>
        </w:rPr>
        <w:t xml:space="preserve"> </w:t>
      </w:r>
    </w:p>
    <w:p w14:paraId="1B8576E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6"/>
          <w:szCs w:val="24"/>
        </w:rPr>
        <w:pict w14:anchorId="1860E9F8">
          <v:shape id="_x0000_i1830" type="#_x0000_t75" style="width:14.25pt;height:12.75pt">
            <v:imagedata r:id="rId1522" o:title=""/>
          </v:shape>
        </w:pict>
      </w:r>
      <w:r w:rsidRPr="009A56DC">
        <w:rPr>
          <w:rFonts w:eastAsia="Times New Roman" w:cs="Times New Roman"/>
          <w:szCs w:val="24"/>
        </w:rPr>
        <w:t xml:space="preserve"> m</w:t>
      </w:r>
      <w:r w:rsidRPr="009A56DC">
        <w:rPr>
          <w:rFonts w:eastAsia="Times New Roman" w:cs="Times New Roman"/>
          <w:szCs w:val="24"/>
          <w:vertAlign w:val="subscript"/>
        </w:rPr>
        <w:t>muối</w:t>
      </w:r>
      <w:r w:rsidRPr="009A56DC">
        <w:rPr>
          <w:rFonts w:eastAsia="Times New Roman" w:cs="Times New Roman"/>
          <w:szCs w:val="24"/>
        </w:rPr>
        <w:t xml:space="preserve"> = 120.0,1 + 142.0,05 =19,1 gam </w:t>
      </w:r>
      <w:r w:rsidR="00A21D08">
        <w:rPr>
          <w:rFonts w:eastAsia="Times New Roman" w:cs="Times New Roman"/>
          <w:position w:val="-6"/>
          <w:szCs w:val="24"/>
        </w:rPr>
        <w:pict w14:anchorId="58FC9EAB">
          <v:shape id="_x0000_i1831" type="#_x0000_t75" style="width:14.25pt;height:12.75pt">
            <v:imagedata r:id="rId1522" o:title=""/>
          </v:shape>
        </w:pict>
      </w:r>
      <w:r w:rsidRPr="009A56DC">
        <w:rPr>
          <w:rFonts w:eastAsia="Times New Roman" w:cs="Times New Roman"/>
          <w:szCs w:val="24"/>
        </w:rPr>
        <w:t xml:space="preserve"> Đáp án C </w:t>
      </w:r>
    </w:p>
    <w:p w14:paraId="6A2E35F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i/>
          <w:szCs w:val="24"/>
        </w:rPr>
        <w:t>Ví dụ 8:</w:t>
      </w:r>
      <w:r w:rsidRPr="009A56DC">
        <w:rPr>
          <w:rFonts w:eastAsia="Times New Roman" w:cs="Times New Roman"/>
          <w:szCs w:val="24"/>
        </w:rPr>
        <w:t xml:space="preserve"> Thêm 35,5 gam P</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5</w:t>
      </w:r>
      <w:r w:rsidRPr="009A56DC">
        <w:rPr>
          <w:rFonts w:eastAsia="Times New Roman" w:cs="Times New Roman"/>
          <w:szCs w:val="24"/>
        </w:rPr>
        <w:t xml:space="preserve"> vào 200ml dung dịch H</w:t>
      </w:r>
      <w:r w:rsidRPr="009A56DC">
        <w:rPr>
          <w:rFonts w:eastAsia="Times New Roman" w:cs="Times New Roman"/>
          <w:szCs w:val="24"/>
          <w:vertAlign w:val="subscript"/>
        </w:rPr>
        <w:t>3</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 xml:space="preserve"> 6% (d = 1,03 g/ml). Nồng độ % của H</w:t>
      </w:r>
      <w:r w:rsidRPr="009A56DC">
        <w:rPr>
          <w:rFonts w:eastAsia="Times New Roman" w:cs="Times New Roman"/>
          <w:szCs w:val="24"/>
          <w:vertAlign w:val="subscript"/>
        </w:rPr>
        <w:t>3</w:t>
      </w:r>
      <w:r w:rsidRPr="009A56DC">
        <w:rPr>
          <w:rFonts w:eastAsia="Times New Roman" w:cs="Times New Roman"/>
          <w:szCs w:val="24"/>
        </w:rPr>
        <w:t>PO</w:t>
      </w:r>
      <w:r w:rsidRPr="009A56DC">
        <w:rPr>
          <w:rFonts w:eastAsia="Times New Roman" w:cs="Times New Roman"/>
          <w:szCs w:val="24"/>
          <w:vertAlign w:val="subscript"/>
        </w:rPr>
        <w:t xml:space="preserve">4 </w:t>
      </w:r>
      <w:r w:rsidRPr="009A56DC">
        <w:rPr>
          <w:rFonts w:eastAsia="Times New Roman" w:cs="Times New Roman"/>
          <w:szCs w:val="24"/>
        </w:rPr>
        <w:t xml:space="preserve">trong dung dịch thu được là </w:t>
      </w:r>
    </w:p>
    <w:p w14:paraId="09D8D5E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A.</w:t>
      </w:r>
      <w:r w:rsidRPr="009A56DC">
        <w:rPr>
          <w:rFonts w:eastAsia="Times New Roman" w:cs="Times New Roman"/>
          <w:szCs w:val="24"/>
        </w:rPr>
        <w:t xml:space="preserve"> 15,26%. </w:t>
      </w:r>
      <w:r w:rsidRPr="009A56DC">
        <w:rPr>
          <w:rFonts w:eastAsia="Times New Roman" w:cs="Times New Roman"/>
          <w:szCs w:val="24"/>
        </w:rPr>
        <w:tab/>
      </w:r>
      <w:r w:rsidRPr="009A56DC">
        <w:rPr>
          <w:rFonts w:eastAsia="Times New Roman" w:cs="Times New Roman"/>
          <w:b/>
          <w:szCs w:val="24"/>
        </w:rPr>
        <w:t>B.</w:t>
      </w:r>
      <w:r w:rsidRPr="009A56DC">
        <w:rPr>
          <w:rFonts w:eastAsia="Times New Roman" w:cs="Times New Roman"/>
          <w:szCs w:val="24"/>
        </w:rPr>
        <w:t xml:space="preserve"> 16,52%. </w:t>
      </w:r>
      <w:r w:rsidRPr="009A56DC">
        <w:rPr>
          <w:rFonts w:eastAsia="Times New Roman" w:cs="Times New Roman"/>
          <w:szCs w:val="24"/>
        </w:rPr>
        <w:tab/>
      </w:r>
      <w:r w:rsidRPr="009A56DC">
        <w:rPr>
          <w:rFonts w:eastAsia="Times New Roman" w:cs="Times New Roman"/>
          <w:b/>
          <w:szCs w:val="24"/>
        </w:rPr>
        <w:t>C.</w:t>
      </w:r>
      <w:r w:rsidRPr="009A56DC">
        <w:rPr>
          <w:rFonts w:eastAsia="Times New Roman" w:cs="Times New Roman"/>
          <w:szCs w:val="24"/>
        </w:rPr>
        <w:t xml:space="preserve"> 24,5%. </w:t>
      </w:r>
      <w:r w:rsidRPr="009A56DC">
        <w:rPr>
          <w:rFonts w:eastAsia="Times New Roman" w:cs="Times New Roman"/>
          <w:szCs w:val="24"/>
        </w:rPr>
        <w:tab/>
      </w:r>
      <w:r w:rsidRPr="009A56DC">
        <w:rPr>
          <w:rFonts w:eastAsia="Times New Roman" w:cs="Times New Roman"/>
          <w:b/>
          <w:szCs w:val="24"/>
        </w:rPr>
        <w:t>D.</w:t>
      </w:r>
      <w:r w:rsidRPr="009A56DC">
        <w:rPr>
          <w:rFonts w:eastAsia="Times New Roman" w:cs="Times New Roman"/>
          <w:szCs w:val="24"/>
        </w:rPr>
        <w:t xml:space="preserve"> 25,4%.</w:t>
      </w:r>
    </w:p>
    <w:p w14:paraId="5E925628"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i/>
          <w:szCs w:val="24"/>
        </w:rPr>
      </w:pPr>
      <w:r w:rsidRPr="009A56DC">
        <w:rPr>
          <w:rFonts w:eastAsia="Times New Roman" w:cs="Times New Roman"/>
          <w:b/>
          <w:i/>
          <w:szCs w:val="24"/>
        </w:rPr>
        <w:t>Giải</w:t>
      </w:r>
    </w:p>
    <w:p w14:paraId="2F001D9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24"/>
          <w:szCs w:val="24"/>
        </w:rPr>
        <w:pict w14:anchorId="6E5FDC36">
          <v:shape id="_x0000_i1832" type="#_x0000_t75" style="width:96pt;height:30.75pt">
            <v:imagedata r:id="rId1523" o:title=""/>
          </v:shape>
        </w:pict>
      </w:r>
      <w:r w:rsidRPr="009A56DC">
        <w:rPr>
          <w:rFonts w:eastAsia="Times New Roman" w:cs="Times New Roman"/>
          <w:szCs w:val="24"/>
        </w:rPr>
        <w:t xml:space="preserve">mol; </w:t>
      </w:r>
      <w:r w:rsidR="00A21D08">
        <w:rPr>
          <w:rFonts w:eastAsia="Times New Roman" w:cs="Times New Roman"/>
          <w:position w:val="-14"/>
          <w:szCs w:val="24"/>
        </w:rPr>
        <w:pict w14:anchorId="6E8FF881">
          <v:shape id="_x0000_i1833" type="#_x0000_t75" style="width:41.25pt;height:20.25pt">
            <v:imagedata r:id="rId1524" o:title=""/>
          </v:shape>
        </w:pict>
      </w:r>
      <w:r w:rsidRPr="009A56DC">
        <w:rPr>
          <w:rFonts w:eastAsia="Times New Roman" w:cs="Times New Roman"/>
          <w:szCs w:val="24"/>
        </w:rPr>
        <w:t xml:space="preserve"> = 200.1,03 = 206 gam </w:t>
      </w:r>
    </w:p>
    <w:p w14:paraId="327AFFC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14"/>
          <w:szCs w:val="24"/>
        </w:rPr>
        <w:pict w14:anchorId="243D547E">
          <v:shape id="_x0000_i1834" type="#_x0000_t75" style="width:34.5pt;height:20.25pt">
            <v:imagedata r:id="rId1525" o:title=""/>
          </v:shape>
        </w:pict>
      </w:r>
      <w:r w:rsidRPr="009A56DC">
        <w:rPr>
          <w:rFonts w:eastAsia="Times New Roman" w:cs="Times New Roman"/>
          <w:szCs w:val="24"/>
        </w:rPr>
        <w:t xml:space="preserve"> ban đầu = 206.0,06 = 12,36 gam</w:t>
      </w:r>
    </w:p>
    <w:p w14:paraId="33B2F5F8"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5FDF2157">
          <v:shape id="_x0000_i1835" type="#_x0000_t75" style="width:120.75pt;height:18.75pt">
            <v:imagedata r:id="rId1526" o:title=""/>
          </v:shape>
        </w:pict>
      </w:r>
      <w:r w:rsidRPr="009A56DC">
        <w:rPr>
          <w:rFonts w:eastAsia="Times New Roman" w:cs="Times New Roman"/>
          <w:szCs w:val="24"/>
        </w:rPr>
        <w:t xml:space="preserve"> </w:t>
      </w:r>
    </w:p>
    <w:p w14:paraId="7392F6EB" w14:textId="77777777" w:rsidR="004C11BA" w:rsidRPr="009A56DC" w:rsidRDefault="004C11BA" w:rsidP="009A56DC">
      <w:pPr>
        <w:widowControl w:val="0"/>
        <w:tabs>
          <w:tab w:val="left" w:pos="284"/>
          <w:tab w:val="left" w:pos="2160"/>
          <w:tab w:val="left" w:pos="4140"/>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t xml:space="preserve">  0,25</w:t>
      </w:r>
      <w:r w:rsidRPr="009A56DC">
        <w:rPr>
          <w:rFonts w:eastAsia="Times New Roman" w:cs="Times New Roman"/>
          <w:szCs w:val="24"/>
        </w:rPr>
        <w:tab/>
        <w:t>0,5</w:t>
      </w:r>
    </w:p>
    <w:p w14:paraId="68178EA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14"/>
          <w:szCs w:val="24"/>
        </w:rPr>
        <w:pict w14:anchorId="0E0EEFF5">
          <v:shape id="_x0000_i1836" type="#_x0000_t75" style="width:57pt;height:20.25pt">
            <v:imagedata r:id="rId1527" o:title=""/>
          </v:shape>
        </w:pict>
      </w:r>
      <w:r w:rsidRPr="009A56DC">
        <w:rPr>
          <w:rFonts w:eastAsia="Times New Roman" w:cs="Times New Roman"/>
          <w:szCs w:val="24"/>
        </w:rPr>
        <w:t xml:space="preserve"> = 0,5.98 + 12,36 = 61.36 gam; </w:t>
      </w:r>
    </w:p>
    <w:p w14:paraId="6AC9860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m</w:t>
      </w:r>
      <w:r w:rsidRPr="009A56DC">
        <w:rPr>
          <w:rFonts w:eastAsia="Times New Roman" w:cs="Times New Roman"/>
          <w:szCs w:val="24"/>
          <w:vertAlign w:val="subscript"/>
        </w:rPr>
        <w:t>dd</w:t>
      </w:r>
      <w:r w:rsidRPr="009A56DC">
        <w:rPr>
          <w:rFonts w:eastAsia="Times New Roman" w:cs="Times New Roman"/>
          <w:szCs w:val="24"/>
        </w:rPr>
        <w:t xml:space="preserve"> sau phản ứng = 35,5 + 206 = 241,5 gam</w:t>
      </w:r>
    </w:p>
    <w:p w14:paraId="5028563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24"/>
          <w:szCs w:val="24"/>
        </w:rPr>
        <w:pict w14:anchorId="6E184C50">
          <v:shape id="_x0000_i1837" type="#_x0000_t75" style="width:190.5pt;height:30.75pt">
            <v:imagedata r:id="rId1528" o:title=""/>
          </v:shape>
        </w:pict>
      </w:r>
      <w:r w:rsidRPr="009A56DC">
        <w:rPr>
          <w:rFonts w:eastAsia="Times New Roman" w:cs="Times New Roman"/>
          <w:szCs w:val="24"/>
        </w:rPr>
        <w:t xml:space="preserve"> Đáp án D</w:t>
      </w:r>
    </w:p>
    <w:p w14:paraId="368096D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
          <w:i/>
          <w:szCs w:val="24"/>
        </w:rPr>
        <w:t>Ví dụ 9:</w:t>
      </w:r>
      <w:r w:rsidRPr="009A56DC">
        <w:rPr>
          <w:rFonts w:eastAsia="Times New Roman" w:cs="Times New Roman"/>
          <w:szCs w:val="24"/>
        </w:rPr>
        <w:t xml:space="preserve"> Hòa tan hết 0,15 mol P</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5</w:t>
      </w:r>
      <w:r w:rsidRPr="009A56DC">
        <w:rPr>
          <w:rFonts w:eastAsia="Times New Roman" w:cs="Times New Roman"/>
          <w:szCs w:val="24"/>
        </w:rPr>
        <w:t xml:space="preserve"> vào 200 gam dung dịch H</w:t>
      </w:r>
      <w:r w:rsidRPr="009A56DC">
        <w:rPr>
          <w:rFonts w:eastAsia="Times New Roman" w:cs="Times New Roman"/>
          <w:szCs w:val="24"/>
          <w:vertAlign w:val="subscript"/>
        </w:rPr>
        <w:t>3</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 xml:space="preserve"> 9,8%, thu được dung dịch X. Cho X tác dụng hết với 750ml dung dịch NaOH 1M, thu được dung dịch Y, Hỏi trong Y có chứa những hợp chất nào của </w:t>
      </w:r>
      <w:r w:rsidRPr="009A56DC">
        <w:rPr>
          <w:rFonts w:eastAsia="Times New Roman" w:cs="Times New Roman"/>
          <w:color w:val="FF0000"/>
          <w:szCs w:val="24"/>
        </w:rPr>
        <w:t>phosphorus</w:t>
      </w:r>
      <w:r w:rsidRPr="009A56DC">
        <w:rPr>
          <w:rFonts w:eastAsia="Times New Roman" w:cs="Times New Roman"/>
          <w:szCs w:val="24"/>
        </w:rPr>
        <w:t xml:space="preserve"> và khối lượng tương ứng là bao nhiêu (bỏ qua sự thủy phân của các muối trong dụng dịch)? </w:t>
      </w:r>
    </w:p>
    <w:p w14:paraId="7E283AB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A.</w:t>
      </w:r>
      <w:r w:rsidRPr="009A56DC">
        <w:rPr>
          <w:rFonts w:eastAsia="Times New Roman" w:cs="Times New Roman"/>
          <w:szCs w:val="24"/>
        </w:rPr>
        <w:t xml:space="preserve"> 45,0 gam NaH</w:t>
      </w:r>
      <w:r w:rsidRPr="009A56DC">
        <w:rPr>
          <w:rFonts w:eastAsia="Times New Roman" w:cs="Times New Roman"/>
          <w:szCs w:val="24"/>
          <w:vertAlign w:val="subscript"/>
        </w:rPr>
        <w:t>2</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 17,5 gam Na</w:t>
      </w:r>
      <w:r w:rsidRPr="009A56DC">
        <w:rPr>
          <w:rFonts w:eastAsia="Times New Roman" w:cs="Times New Roman"/>
          <w:szCs w:val="24"/>
          <w:vertAlign w:val="subscript"/>
        </w:rPr>
        <w:t>2</w:t>
      </w:r>
      <w:r w:rsidRPr="009A56DC">
        <w:rPr>
          <w:rFonts w:eastAsia="Times New Roman" w:cs="Times New Roman"/>
          <w:szCs w:val="24"/>
        </w:rPr>
        <w:t>HPO</w:t>
      </w:r>
      <w:r w:rsidRPr="009A56DC">
        <w:rPr>
          <w:rFonts w:eastAsia="Times New Roman" w:cs="Times New Roman"/>
          <w:szCs w:val="24"/>
          <w:vertAlign w:val="subscript"/>
        </w:rPr>
        <w:t>4</w:t>
      </w:r>
      <w:r w:rsidRPr="009A56DC">
        <w:rPr>
          <w:rFonts w:eastAsia="Times New Roman" w:cs="Times New Roman"/>
          <w:szCs w:val="24"/>
        </w:rPr>
        <w:t xml:space="preserve">. </w:t>
      </w:r>
    </w:p>
    <w:p w14:paraId="686101D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B.</w:t>
      </w:r>
      <w:r w:rsidRPr="009A56DC">
        <w:rPr>
          <w:rFonts w:eastAsia="Times New Roman" w:cs="Times New Roman"/>
          <w:szCs w:val="24"/>
        </w:rPr>
        <w:t xml:space="preserve"> 30,0 gam NaH</w:t>
      </w:r>
      <w:r w:rsidRPr="009A56DC">
        <w:rPr>
          <w:rFonts w:eastAsia="Times New Roman" w:cs="Times New Roman"/>
          <w:szCs w:val="24"/>
          <w:vertAlign w:val="subscript"/>
        </w:rPr>
        <w:t>2</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 35,5 gam Na</w:t>
      </w:r>
      <w:r w:rsidRPr="009A56DC">
        <w:rPr>
          <w:rFonts w:eastAsia="Times New Roman" w:cs="Times New Roman"/>
          <w:szCs w:val="24"/>
          <w:vertAlign w:val="subscript"/>
        </w:rPr>
        <w:t>2</w:t>
      </w:r>
      <w:r w:rsidRPr="009A56DC">
        <w:rPr>
          <w:rFonts w:eastAsia="Times New Roman" w:cs="Times New Roman"/>
          <w:szCs w:val="24"/>
        </w:rPr>
        <w:t>HPO</w:t>
      </w:r>
      <w:r w:rsidRPr="009A56DC">
        <w:rPr>
          <w:rFonts w:eastAsia="Times New Roman" w:cs="Times New Roman"/>
          <w:szCs w:val="24"/>
          <w:vertAlign w:val="subscript"/>
        </w:rPr>
        <w:t>4</w:t>
      </w:r>
      <w:r w:rsidRPr="009A56DC">
        <w:rPr>
          <w:rFonts w:eastAsia="Times New Roman" w:cs="Times New Roman"/>
          <w:szCs w:val="24"/>
        </w:rPr>
        <w:t xml:space="preserve">. </w:t>
      </w:r>
    </w:p>
    <w:p w14:paraId="6C90E8C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C.</w:t>
      </w:r>
      <w:r w:rsidRPr="009A56DC">
        <w:rPr>
          <w:rFonts w:eastAsia="Times New Roman" w:cs="Times New Roman"/>
          <w:szCs w:val="24"/>
        </w:rPr>
        <w:t xml:space="preserve"> 14.2 gam Na</w:t>
      </w:r>
      <w:r w:rsidRPr="009A56DC">
        <w:rPr>
          <w:rFonts w:eastAsia="Times New Roman" w:cs="Times New Roman"/>
          <w:szCs w:val="24"/>
          <w:vertAlign w:val="subscript"/>
        </w:rPr>
        <w:t>2</w:t>
      </w:r>
      <w:r w:rsidRPr="009A56DC">
        <w:rPr>
          <w:rFonts w:eastAsia="Times New Roman" w:cs="Times New Roman"/>
          <w:szCs w:val="24"/>
        </w:rPr>
        <w:t>HPO</w:t>
      </w:r>
      <w:r w:rsidRPr="009A56DC">
        <w:rPr>
          <w:rFonts w:eastAsia="Times New Roman" w:cs="Times New Roman"/>
          <w:szCs w:val="24"/>
          <w:vertAlign w:val="subscript"/>
        </w:rPr>
        <w:t>4</w:t>
      </w:r>
      <w:r w:rsidRPr="009A56DC">
        <w:rPr>
          <w:rFonts w:eastAsia="Times New Roman" w:cs="Times New Roman"/>
          <w:szCs w:val="24"/>
        </w:rPr>
        <w:t>; 41,0 gam Na</w:t>
      </w:r>
      <w:r w:rsidRPr="009A56DC">
        <w:rPr>
          <w:rFonts w:eastAsia="Times New Roman" w:cs="Times New Roman"/>
          <w:szCs w:val="24"/>
          <w:vertAlign w:val="subscript"/>
        </w:rPr>
        <w:t>3</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 xml:space="preserve">. </w:t>
      </w:r>
    </w:p>
    <w:p w14:paraId="0E3EF94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D.</w:t>
      </w:r>
      <w:r w:rsidRPr="009A56DC">
        <w:rPr>
          <w:rFonts w:eastAsia="Times New Roman" w:cs="Times New Roman"/>
          <w:szCs w:val="24"/>
        </w:rPr>
        <w:t xml:space="preserve"> 30,0 gam Na</w:t>
      </w:r>
      <w:r w:rsidRPr="009A56DC">
        <w:rPr>
          <w:rFonts w:eastAsia="Times New Roman" w:cs="Times New Roman"/>
          <w:szCs w:val="24"/>
          <w:vertAlign w:val="subscript"/>
        </w:rPr>
        <w:t>2</w:t>
      </w:r>
      <w:r w:rsidRPr="009A56DC">
        <w:rPr>
          <w:rFonts w:eastAsia="Times New Roman" w:cs="Times New Roman"/>
          <w:szCs w:val="24"/>
        </w:rPr>
        <w:t>HPO</w:t>
      </w:r>
      <w:r w:rsidRPr="009A56DC">
        <w:rPr>
          <w:rFonts w:eastAsia="Times New Roman" w:cs="Times New Roman"/>
          <w:szCs w:val="24"/>
          <w:vertAlign w:val="subscript"/>
        </w:rPr>
        <w:t>4</w:t>
      </w:r>
      <w:r w:rsidRPr="009A56DC">
        <w:rPr>
          <w:rFonts w:eastAsia="Times New Roman" w:cs="Times New Roman"/>
          <w:szCs w:val="24"/>
        </w:rPr>
        <w:t>; 35,5 gam Na</w:t>
      </w:r>
      <w:r w:rsidRPr="009A56DC">
        <w:rPr>
          <w:rFonts w:eastAsia="Times New Roman" w:cs="Times New Roman"/>
          <w:szCs w:val="24"/>
          <w:vertAlign w:val="subscript"/>
        </w:rPr>
        <w:t>3</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w:t>
      </w:r>
    </w:p>
    <w:p w14:paraId="20EEE51A"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b/>
          <w:bCs/>
          <w:i/>
          <w:iCs/>
          <w:szCs w:val="24"/>
        </w:rPr>
      </w:pPr>
      <w:r w:rsidRPr="009A56DC">
        <w:rPr>
          <w:rFonts w:eastAsia="Times New Roman" w:cs="Times New Roman"/>
          <w:b/>
          <w:bCs/>
          <w:i/>
          <w:iCs/>
          <w:szCs w:val="24"/>
        </w:rPr>
        <w:t>Giải</w:t>
      </w:r>
    </w:p>
    <w:p w14:paraId="07D7E00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iCs/>
          <w:szCs w:val="24"/>
        </w:rPr>
      </w:pPr>
      <w:r w:rsidRPr="009A56DC">
        <w:rPr>
          <w:rFonts w:eastAsia="Times New Roman" w:cs="Times New Roman"/>
          <w:bCs/>
          <w:iCs/>
          <w:szCs w:val="24"/>
        </w:rPr>
        <w:tab/>
      </w:r>
      <w:r w:rsidR="00A21D08">
        <w:rPr>
          <w:rFonts w:eastAsia="Times New Roman" w:cs="Times New Roman"/>
          <w:bCs/>
          <w:iCs/>
          <w:position w:val="-24"/>
          <w:szCs w:val="24"/>
        </w:rPr>
        <w:pict w14:anchorId="35348FC0">
          <v:shape id="_x0000_i1838" type="#_x0000_t75" style="width:109.5pt;height:30.75pt">
            <v:imagedata r:id="rId1529" o:title=""/>
          </v:shape>
        </w:pict>
      </w:r>
      <w:r w:rsidRPr="009A56DC">
        <w:rPr>
          <w:rFonts w:eastAsia="Times New Roman" w:cs="Times New Roman"/>
          <w:bCs/>
          <w:iCs/>
          <w:szCs w:val="24"/>
        </w:rPr>
        <w:t xml:space="preserve"> mol</w:t>
      </w:r>
    </w:p>
    <w:p w14:paraId="7FBA2E40" w14:textId="77777777" w:rsidR="004C11BA" w:rsidRPr="009A56DC" w:rsidRDefault="004C11BA" w:rsidP="009A56DC">
      <w:pPr>
        <w:widowControl w:val="0"/>
        <w:tabs>
          <w:tab w:val="left" w:pos="284"/>
          <w:tab w:val="left" w:pos="2070"/>
          <w:tab w:val="left" w:pos="5245"/>
          <w:tab w:val="left" w:pos="7797"/>
        </w:tabs>
        <w:spacing w:line="240" w:lineRule="auto"/>
        <w:jc w:val="both"/>
        <w:rPr>
          <w:rFonts w:eastAsia="Times New Roman" w:cs="Times New Roman"/>
          <w:bCs/>
          <w:iCs/>
          <w:szCs w:val="24"/>
        </w:rPr>
      </w:pPr>
      <w:r w:rsidRPr="009A56DC">
        <w:rPr>
          <w:rFonts w:eastAsia="Times New Roman" w:cs="Times New Roman"/>
          <w:bCs/>
          <w:iCs/>
          <w:szCs w:val="24"/>
        </w:rPr>
        <w:tab/>
      </w:r>
      <w:r w:rsidRPr="009A56DC">
        <w:rPr>
          <w:rFonts w:eastAsia="Times New Roman" w:cs="Times New Roman"/>
          <w:bCs/>
          <w:iCs/>
          <w:szCs w:val="24"/>
        </w:rPr>
        <w:tab/>
      </w:r>
      <w:r w:rsidR="00A21D08">
        <w:rPr>
          <w:rFonts w:eastAsia="Times New Roman" w:cs="Times New Roman"/>
          <w:bCs/>
          <w:iCs/>
          <w:position w:val="-12"/>
          <w:szCs w:val="24"/>
        </w:rPr>
        <w:pict w14:anchorId="3C7B87CD">
          <v:shape id="_x0000_i1839" type="#_x0000_t75" style="width:120.75pt;height:18.75pt">
            <v:imagedata r:id="rId1530" o:title=""/>
          </v:shape>
        </w:pict>
      </w:r>
      <w:r w:rsidRPr="009A56DC">
        <w:rPr>
          <w:rFonts w:eastAsia="Times New Roman" w:cs="Times New Roman"/>
          <w:bCs/>
          <w:iCs/>
          <w:szCs w:val="24"/>
        </w:rPr>
        <w:t xml:space="preserve"> </w:t>
      </w:r>
    </w:p>
    <w:p w14:paraId="248D58EB" w14:textId="77777777" w:rsidR="004C11BA" w:rsidRPr="009A56DC" w:rsidRDefault="004C11BA" w:rsidP="009A56DC">
      <w:pPr>
        <w:widowControl w:val="0"/>
        <w:tabs>
          <w:tab w:val="left" w:pos="284"/>
          <w:tab w:val="left" w:pos="2070"/>
          <w:tab w:val="left" w:pos="4005"/>
        </w:tabs>
        <w:spacing w:line="240" w:lineRule="auto"/>
        <w:jc w:val="both"/>
        <w:rPr>
          <w:rFonts w:eastAsia="Times New Roman" w:cs="Times New Roman"/>
          <w:bCs/>
          <w:iCs/>
          <w:szCs w:val="24"/>
        </w:rPr>
      </w:pPr>
      <w:r w:rsidRPr="009A56DC">
        <w:rPr>
          <w:rFonts w:eastAsia="Times New Roman" w:cs="Times New Roman"/>
          <w:bCs/>
          <w:iCs/>
          <w:szCs w:val="24"/>
        </w:rPr>
        <w:tab/>
      </w:r>
      <w:r w:rsidRPr="009A56DC">
        <w:rPr>
          <w:rFonts w:eastAsia="Times New Roman" w:cs="Times New Roman"/>
          <w:bCs/>
          <w:iCs/>
          <w:szCs w:val="24"/>
        </w:rPr>
        <w:tab/>
        <w:t xml:space="preserve"> 0,15      </w:t>
      </w:r>
      <w:r w:rsidR="00A21D08">
        <w:rPr>
          <w:rFonts w:eastAsia="Times New Roman" w:cs="Times New Roman"/>
          <w:bCs/>
          <w:iCs/>
          <w:position w:val="-6"/>
          <w:szCs w:val="24"/>
        </w:rPr>
        <w:pict w14:anchorId="6A158F26">
          <v:shape id="_x0000_i1840" type="#_x0000_t75" style="width:14.25pt;height:10.5pt">
            <v:imagedata r:id="rId1531" o:title=""/>
          </v:shape>
        </w:pict>
      </w:r>
      <w:r w:rsidRPr="009A56DC">
        <w:rPr>
          <w:rFonts w:eastAsia="Times New Roman" w:cs="Times New Roman"/>
          <w:bCs/>
          <w:iCs/>
          <w:szCs w:val="24"/>
        </w:rPr>
        <w:t xml:space="preserve"> </w:t>
      </w:r>
      <w:r w:rsidRPr="009A56DC">
        <w:rPr>
          <w:rFonts w:eastAsia="Times New Roman" w:cs="Times New Roman"/>
          <w:bCs/>
          <w:iCs/>
          <w:szCs w:val="24"/>
        </w:rPr>
        <w:tab/>
        <w:t>0,3</w:t>
      </w:r>
    </w:p>
    <w:p w14:paraId="5D98F906" w14:textId="77777777" w:rsidR="004C11BA" w:rsidRPr="009A56DC" w:rsidRDefault="004C11BA" w:rsidP="009A56DC">
      <w:pPr>
        <w:widowControl w:val="0"/>
        <w:tabs>
          <w:tab w:val="left" w:pos="284"/>
          <w:tab w:val="left" w:pos="2070"/>
          <w:tab w:val="left" w:pos="4005"/>
        </w:tabs>
        <w:spacing w:line="240" w:lineRule="auto"/>
        <w:jc w:val="both"/>
        <w:rPr>
          <w:rFonts w:eastAsia="Times New Roman" w:cs="Times New Roman"/>
          <w:bCs/>
          <w:iCs/>
          <w:szCs w:val="24"/>
        </w:rPr>
      </w:pPr>
      <w:r w:rsidRPr="009A56DC">
        <w:rPr>
          <w:rFonts w:eastAsia="Times New Roman" w:cs="Times New Roman"/>
          <w:bCs/>
          <w:iCs/>
          <w:szCs w:val="24"/>
        </w:rPr>
        <w:tab/>
      </w:r>
      <w:r w:rsidR="00A21D08">
        <w:rPr>
          <w:rFonts w:eastAsia="Times New Roman" w:cs="Times New Roman"/>
          <w:bCs/>
          <w:iCs/>
          <w:position w:val="-14"/>
          <w:szCs w:val="24"/>
        </w:rPr>
        <w:pict w14:anchorId="5821902D">
          <v:shape id="_x0000_i1841" type="#_x0000_t75" style="width:137.25pt;height:20.25pt">
            <v:imagedata r:id="rId1532" o:title=""/>
          </v:shape>
        </w:pict>
      </w:r>
      <w:r w:rsidRPr="009A56DC">
        <w:rPr>
          <w:rFonts w:eastAsia="Times New Roman" w:cs="Times New Roman"/>
          <w:bCs/>
          <w:iCs/>
          <w:szCs w:val="24"/>
        </w:rPr>
        <w:t>mol</w:t>
      </w:r>
    </w:p>
    <w:p w14:paraId="50964A39" w14:textId="77777777" w:rsidR="004C11BA" w:rsidRPr="009A56DC" w:rsidRDefault="004C11BA" w:rsidP="009A56DC">
      <w:pPr>
        <w:widowControl w:val="0"/>
        <w:tabs>
          <w:tab w:val="left" w:pos="284"/>
          <w:tab w:val="left" w:pos="2070"/>
          <w:tab w:val="left" w:pos="4005"/>
        </w:tabs>
        <w:spacing w:line="240" w:lineRule="auto"/>
        <w:jc w:val="both"/>
        <w:rPr>
          <w:rFonts w:eastAsia="Times New Roman" w:cs="Times New Roman"/>
          <w:bCs/>
          <w:iCs/>
          <w:szCs w:val="24"/>
        </w:rPr>
      </w:pPr>
      <w:r w:rsidRPr="009A56DC">
        <w:rPr>
          <w:rFonts w:eastAsia="Times New Roman" w:cs="Times New Roman"/>
          <w:bCs/>
          <w:iCs/>
          <w:szCs w:val="24"/>
        </w:rPr>
        <w:tab/>
      </w:r>
      <w:r w:rsidRPr="009A56DC">
        <w:rPr>
          <w:rFonts w:eastAsia="Times New Roman" w:cs="Times New Roman"/>
          <w:bCs/>
          <w:iCs/>
          <w:szCs w:val="24"/>
        </w:rPr>
        <w:tab/>
      </w:r>
      <w:r w:rsidR="00A21D08">
        <w:rPr>
          <w:rFonts w:eastAsia="Times New Roman" w:cs="Times New Roman"/>
          <w:bCs/>
          <w:iCs/>
          <w:position w:val="-12"/>
          <w:szCs w:val="24"/>
        </w:rPr>
        <w:pict w14:anchorId="1AA4F35B">
          <v:shape id="_x0000_i1842" type="#_x0000_t75" style="width:178.5pt;height:18.75pt">
            <v:imagedata r:id="rId1533" o:title=""/>
          </v:shape>
        </w:pict>
      </w:r>
      <w:r w:rsidRPr="009A56DC">
        <w:rPr>
          <w:rFonts w:eastAsia="Times New Roman" w:cs="Times New Roman"/>
          <w:bCs/>
          <w:iCs/>
          <w:szCs w:val="24"/>
        </w:rPr>
        <w:t xml:space="preserve"> </w:t>
      </w:r>
    </w:p>
    <w:p w14:paraId="30AA4DE4" w14:textId="77777777" w:rsidR="004C11BA" w:rsidRPr="009A56DC" w:rsidRDefault="004C11BA" w:rsidP="009A56DC">
      <w:pPr>
        <w:widowControl w:val="0"/>
        <w:tabs>
          <w:tab w:val="left" w:pos="284"/>
          <w:tab w:val="left" w:pos="2070"/>
          <w:tab w:val="left" w:pos="4005"/>
        </w:tabs>
        <w:spacing w:line="240" w:lineRule="auto"/>
        <w:jc w:val="both"/>
        <w:rPr>
          <w:rFonts w:eastAsia="Times New Roman" w:cs="Times New Roman"/>
          <w:bCs/>
          <w:iCs/>
          <w:szCs w:val="24"/>
        </w:rPr>
      </w:pPr>
      <w:r w:rsidRPr="009A56DC">
        <w:rPr>
          <w:rFonts w:eastAsia="Times New Roman" w:cs="Times New Roman"/>
          <w:bCs/>
          <w:iCs/>
          <w:szCs w:val="24"/>
        </w:rPr>
        <w:tab/>
      </w:r>
      <w:r w:rsidRPr="009A56DC">
        <w:rPr>
          <w:rFonts w:eastAsia="Times New Roman" w:cs="Times New Roman"/>
          <w:bCs/>
          <w:iCs/>
          <w:szCs w:val="24"/>
        </w:rPr>
        <w:tab/>
        <w:t xml:space="preserve">  0,5    </w:t>
      </w:r>
      <w:r w:rsidR="00A21D08">
        <w:rPr>
          <w:rFonts w:eastAsia="Times New Roman" w:cs="Times New Roman"/>
          <w:bCs/>
          <w:iCs/>
          <w:position w:val="-6"/>
          <w:szCs w:val="24"/>
        </w:rPr>
        <w:pict w14:anchorId="451897D7">
          <v:shape id="_x0000_i1843" type="#_x0000_t75" style="width:14.25pt;height:10.5pt">
            <v:imagedata r:id="rId1534" o:title=""/>
          </v:shape>
        </w:pict>
      </w:r>
      <w:r w:rsidRPr="009A56DC">
        <w:rPr>
          <w:rFonts w:eastAsia="Times New Roman" w:cs="Times New Roman"/>
          <w:bCs/>
          <w:iCs/>
          <w:szCs w:val="24"/>
        </w:rPr>
        <w:t xml:space="preserve">  0,5    </w:t>
      </w:r>
      <w:r w:rsidR="00A21D08">
        <w:rPr>
          <w:rFonts w:eastAsia="Times New Roman" w:cs="Times New Roman"/>
          <w:bCs/>
          <w:iCs/>
          <w:position w:val="-6"/>
          <w:szCs w:val="24"/>
        </w:rPr>
        <w:pict w14:anchorId="5B85EC45">
          <v:shape id="_x0000_i1844" type="#_x0000_t75" style="width:14.25pt;height:10.5pt">
            <v:imagedata r:id="rId1534" o:title=""/>
          </v:shape>
        </w:pict>
      </w:r>
      <w:r w:rsidRPr="009A56DC">
        <w:rPr>
          <w:rFonts w:eastAsia="Times New Roman" w:cs="Times New Roman"/>
          <w:bCs/>
          <w:iCs/>
          <w:szCs w:val="24"/>
        </w:rPr>
        <w:t xml:space="preserve">     0,5</w:t>
      </w:r>
    </w:p>
    <w:p w14:paraId="107AEDDC" w14:textId="77777777" w:rsidR="004C11BA" w:rsidRPr="009A56DC" w:rsidRDefault="004C11BA" w:rsidP="009A56DC">
      <w:pPr>
        <w:widowControl w:val="0"/>
        <w:tabs>
          <w:tab w:val="left" w:pos="284"/>
          <w:tab w:val="left" w:pos="2070"/>
          <w:tab w:val="left" w:pos="4005"/>
        </w:tabs>
        <w:spacing w:line="240" w:lineRule="auto"/>
        <w:jc w:val="both"/>
        <w:rPr>
          <w:rFonts w:eastAsia="Times New Roman" w:cs="Times New Roman"/>
          <w:bCs/>
          <w:iCs/>
          <w:szCs w:val="24"/>
        </w:rPr>
      </w:pPr>
      <w:r w:rsidRPr="009A56DC">
        <w:rPr>
          <w:rFonts w:eastAsia="Times New Roman" w:cs="Times New Roman"/>
          <w:bCs/>
          <w:iCs/>
          <w:szCs w:val="24"/>
        </w:rPr>
        <w:tab/>
      </w:r>
      <w:r w:rsidRPr="009A56DC">
        <w:rPr>
          <w:rFonts w:eastAsia="Times New Roman" w:cs="Times New Roman"/>
          <w:bCs/>
          <w:iCs/>
          <w:szCs w:val="24"/>
        </w:rPr>
        <w:tab/>
      </w:r>
      <w:r w:rsidR="00A21D08">
        <w:rPr>
          <w:rFonts w:eastAsia="Times New Roman" w:cs="Times New Roman"/>
          <w:bCs/>
          <w:iCs/>
          <w:position w:val="-12"/>
          <w:szCs w:val="24"/>
        </w:rPr>
        <w:pict w14:anchorId="3BC5F2C0">
          <v:shape id="_x0000_i1845" type="#_x0000_t75" style="width:192.75pt;height:18.75pt">
            <v:imagedata r:id="rId1535" o:title=""/>
          </v:shape>
        </w:pict>
      </w:r>
      <w:r w:rsidRPr="009A56DC">
        <w:rPr>
          <w:rFonts w:eastAsia="Times New Roman" w:cs="Times New Roman"/>
          <w:bCs/>
          <w:iCs/>
          <w:szCs w:val="24"/>
        </w:rPr>
        <w:t xml:space="preserve"> </w:t>
      </w:r>
    </w:p>
    <w:p w14:paraId="5703D614" w14:textId="77777777" w:rsidR="004C11BA" w:rsidRPr="009A56DC" w:rsidRDefault="004C11BA" w:rsidP="009A56DC">
      <w:pPr>
        <w:widowControl w:val="0"/>
        <w:tabs>
          <w:tab w:val="left" w:pos="284"/>
          <w:tab w:val="left" w:pos="2070"/>
          <w:tab w:val="left" w:pos="4005"/>
        </w:tabs>
        <w:spacing w:line="240" w:lineRule="auto"/>
        <w:jc w:val="both"/>
        <w:rPr>
          <w:rFonts w:eastAsia="Times New Roman" w:cs="Times New Roman"/>
          <w:bCs/>
          <w:iCs/>
          <w:szCs w:val="24"/>
        </w:rPr>
      </w:pPr>
      <w:r w:rsidRPr="009A56DC">
        <w:rPr>
          <w:rFonts w:eastAsia="Times New Roman" w:cs="Times New Roman"/>
          <w:bCs/>
          <w:iCs/>
          <w:szCs w:val="24"/>
        </w:rPr>
        <w:tab/>
      </w:r>
      <w:r w:rsidRPr="009A56DC">
        <w:rPr>
          <w:rFonts w:eastAsia="Times New Roman" w:cs="Times New Roman"/>
          <w:bCs/>
          <w:iCs/>
          <w:szCs w:val="24"/>
        </w:rPr>
        <w:tab/>
        <w:t xml:space="preserve">  0,25    </w:t>
      </w:r>
      <w:r w:rsidR="00A21D08">
        <w:rPr>
          <w:rFonts w:eastAsia="Times New Roman" w:cs="Times New Roman"/>
          <w:bCs/>
          <w:iCs/>
          <w:position w:val="-6"/>
          <w:szCs w:val="24"/>
        </w:rPr>
        <w:pict w14:anchorId="33FE87DE">
          <v:shape id="_x0000_i1846" type="#_x0000_t75" style="width:14.25pt;height:10.5pt">
            <v:imagedata r:id="rId1536" o:title=""/>
          </v:shape>
        </w:pict>
      </w:r>
      <w:r w:rsidRPr="009A56DC">
        <w:rPr>
          <w:rFonts w:eastAsia="Times New Roman" w:cs="Times New Roman"/>
          <w:bCs/>
          <w:iCs/>
          <w:szCs w:val="24"/>
        </w:rPr>
        <w:t xml:space="preserve">    0,25  </w:t>
      </w:r>
      <w:r w:rsidR="00A21D08">
        <w:rPr>
          <w:rFonts w:eastAsia="Times New Roman" w:cs="Times New Roman"/>
          <w:bCs/>
          <w:iCs/>
          <w:position w:val="-6"/>
          <w:szCs w:val="24"/>
        </w:rPr>
        <w:pict w14:anchorId="46AF1A80">
          <v:shape id="_x0000_i1847" type="#_x0000_t75" style="width:14.25pt;height:10.5pt">
            <v:imagedata r:id="rId1534" o:title=""/>
          </v:shape>
        </w:pict>
      </w:r>
      <w:r w:rsidRPr="009A56DC">
        <w:rPr>
          <w:rFonts w:eastAsia="Times New Roman" w:cs="Times New Roman"/>
          <w:bCs/>
          <w:iCs/>
          <w:szCs w:val="24"/>
        </w:rPr>
        <w:t xml:space="preserve">   0,25</w:t>
      </w:r>
    </w:p>
    <w:p w14:paraId="4938B03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vertAlign w:val="subscript"/>
        </w:rPr>
      </w:pPr>
      <w:r w:rsidRPr="009A56DC">
        <w:rPr>
          <w:rFonts w:eastAsia="Times New Roman" w:cs="Times New Roman"/>
          <w:szCs w:val="24"/>
        </w:rPr>
        <w:tab/>
      </w:r>
      <w:r w:rsidR="00A21D08">
        <w:rPr>
          <w:rFonts w:eastAsia="Times New Roman" w:cs="Times New Roman"/>
          <w:position w:val="-6"/>
          <w:szCs w:val="24"/>
        </w:rPr>
        <w:pict w14:anchorId="46988BF2">
          <v:shape id="_x0000_i1848" type="#_x0000_t75" style="width:14.25pt;height:12.75pt">
            <v:imagedata r:id="rId1537" o:title=""/>
          </v:shape>
        </w:pict>
      </w:r>
      <w:r w:rsidRPr="009A56DC">
        <w:rPr>
          <w:rFonts w:eastAsia="Times New Roman" w:cs="Times New Roman"/>
          <w:szCs w:val="24"/>
        </w:rPr>
        <w:t xml:space="preserve"> Dung dịch thu được có chứa: 0,25 mol Na</w:t>
      </w:r>
      <w:r w:rsidRPr="009A56DC">
        <w:rPr>
          <w:rFonts w:eastAsia="Times New Roman" w:cs="Times New Roman"/>
          <w:szCs w:val="24"/>
          <w:vertAlign w:val="subscript"/>
        </w:rPr>
        <w:t>2</w:t>
      </w:r>
      <w:r w:rsidRPr="009A56DC">
        <w:rPr>
          <w:rFonts w:eastAsia="Times New Roman" w:cs="Times New Roman"/>
          <w:szCs w:val="24"/>
        </w:rPr>
        <w:t>HPO</w:t>
      </w:r>
      <w:r w:rsidRPr="009A56DC">
        <w:rPr>
          <w:rFonts w:eastAsia="Times New Roman" w:cs="Times New Roman"/>
          <w:szCs w:val="24"/>
          <w:vertAlign w:val="subscript"/>
        </w:rPr>
        <w:t>4</w:t>
      </w:r>
      <w:r w:rsidRPr="009A56DC">
        <w:rPr>
          <w:rFonts w:eastAsia="Times New Roman" w:cs="Times New Roman"/>
          <w:szCs w:val="24"/>
        </w:rPr>
        <w:t xml:space="preserve"> và 0,25 mol NaH</w:t>
      </w:r>
      <w:r w:rsidRPr="009A56DC">
        <w:rPr>
          <w:rFonts w:eastAsia="Times New Roman" w:cs="Times New Roman"/>
          <w:szCs w:val="24"/>
          <w:vertAlign w:val="subscript"/>
        </w:rPr>
        <w:t>2</w:t>
      </w:r>
      <w:r w:rsidRPr="009A56DC">
        <w:rPr>
          <w:rFonts w:eastAsia="Times New Roman" w:cs="Times New Roman"/>
          <w:szCs w:val="24"/>
        </w:rPr>
        <w:t>PO</w:t>
      </w:r>
      <w:r w:rsidRPr="009A56DC">
        <w:rPr>
          <w:rFonts w:eastAsia="Times New Roman" w:cs="Times New Roman"/>
          <w:szCs w:val="24"/>
          <w:vertAlign w:val="subscript"/>
        </w:rPr>
        <w:t>4</w:t>
      </w:r>
    </w:p>
    <w:p w14:paraId="1ECCAD2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14"/>
          <w:szCs w:val="24"/>
        </w:rPr>
        <w:pict w14:anchorId="653DAEE2">
          <v:shape id="_x0000_i1849" type="#_x0000_t75" style="width:42.75pt;height:20.25pt">
            <v:imagedata r:id="rId1538" o:title=""/>
          </v:shape>
        </w:pict>
      </w:r>
      <w:r w:rsidRPr="009A56DC">
        <w:rPr>
          <w:rFonts w:eastAsia="Times New Roman" w:cs="Times New Roman"/>
          <w:szCs w:val="24"/>
        </w:rPr>
        <w:t xml:space="preserve"> = 0,25.120 = 30 gam; </w:t>
      </w:r>
      <w:r w:rsidR="00A21D08">
        <w:rPr>
          <w:rFonts w:eastAsia="Times New Roman" w:cs="Times New Roman"/>
          <w:position w:val="-14"/>
          <w:szCs w:val="24"/>
        </w:rPr>
        <w:pict w14:anchorId="0A6B0A7E">
          <v:shape id="_x0000_i1850" type="#_x0000_t75" style="width:42.75pt;height:20.25pt">
            <v:imagedata r:id="rId1539" o:title=""/>
          </v:shape>
        </w:pict>
      </w:r>
      <w:r w:rsidRPr="009A56DC">
        <w:rPr>
          <w:rFonts w:eastAsia="Times New Roman" w:cs="Times New Roman"/>
          <w:szCs w:val="24"/>
        </w:rPr>
        <w:t xml:space="preserve"> = 142.0,25 = 35,5 gam </w:t>
      </w:r>
    </w:p>
    <w:p w14:paraId="2D1BB17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6"/>
          <w:szCs w:val="24"/>
        </w:rPr>
        <w:pict w14:anchorId="477E36F3">
          <v:shape id="_x0000_i1851" type="#_x0000_t75" style="width:14.25pt;height:12.75pt">
            <v:imagedata r:id="rId1537" o:title=""/>
          </v:shape>
        </w:pict>
      </w:r>
      <w:r w:rsidRPr="009A56DC">
        <w:rPr>
          <w:rFonts w:eastAsia="Times New Roman" w:cs="Times New Roman"/>
          <w:szCs w:val="24"/>
        </w:rPr>
        <w:t xml:space="preserve">Đáp án B </w:t>
      </w:r>
    </w:p>
    <w:p w14:paraId="1A733B0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
          <w:color w:val="FFFFFF"/>
          <w:szCs w:val="24"/>
        </w:rPr>
      </w:pPr>
      <w:r w:rsidRPr="009A56DC">
        <w:rPr>
          <w:rFonts w:eastAsia="Times New Roman" w:cs="Times New Roman"/>
          <w:szCs w:val="24"/>
        </w:rPr>
        <w:tab/>
      </w:r>
      <w:r w:rsidRPr="009A56DC">
        <w:rPr>
          <w:rFonts w:eastAsia="Times New Roman" w:cs="Times New Roman"/>
          <w:b/>
          <w:color w:val="FFFFFF"/>
          <w:szCs w:val="24"/>
          <w:highlight w:val="black"/>
        </w:rPr>
        <w:t>C. BÀI TẬP</w:t>
      </w:r>
      <w:r w:rsidRPr="009A56DC">
        <w:rPr>
          <w:rFonts w:eastAsia="Times New Roman" w:cs="Times New Roman"/>
          <w:b/>
          <w:color w:val="FFFFFF"/>
          <w:szCs w:val="24"/>
        </w:rPr>
        <w:t xml:space="preserve"> </w:t>
      </w:r>
    </w:p>
    <w:p w14:paraId="51AD5D5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1.</w:t>
      </w:r>
      <w:r w:rsidRPr="009A56DC">
        <w:rPr>
          <w:rFonts w:eastAsia="Times New Roman" w:cs="Times New Roman"/>
          <w:szCs w:val="24"/>
        </w:rPr>
        <w:t xml:space="preserve"> Cho sơ đồ phản ứng:</w:t>
      </w:r>
    </w:p>
    <w:p w14:paraId="02E33AAA" w14:textId="77777777" w:rsidR="004C11BA" w:rsidRPr="009A56DC" w:rsidRDefault="004C11BA" w:rsidP="009A56DC">
      <w:pPr>
        <w:widowControl w:val="0"/>
        <w:tabs>
          <w:tab w:val="left" w:pos="284"/>
          <w:tab w:val="left" w:pos="1440"/>
          <w:tab w:val="left" w:pos="7797"/>
        </w:tabs>
        <w:spacing w:line="240" w:lineRule="auto"/>
        <w:jc w:val="both"/>
        <w:rPr>
          <w:rFonts w:eastAsia="Times New Roman" w:cs="Times New Roman"/>
          <w:bCs/>
          <w:iCs/>
          <w:szCs w:val="24"/>
        </w:rPr>
      </w:pPr>
      <w:r w:rsidRPr="009A56DC">
        <w:rPr>
          <w:rFonts w:eastAsia="Times New Roman" w:cs="Times New Roman"/>
          <w:szCs w:val="24"/>
        </w:rPr>
        <w:tab/>
      </w:r>
      <w:r w:rsidRPr="009A56DC">
        <w:rPr>
          <w:rFonts w:eastAsia="Times New Roman" w:cs="Times New Roman"/>
          <w:szCs w:val="24"/>
        </w:rPr>
        <w:tab/>
        <w:t xml:space="preserve">(1)  A + B </w:t>
      </w:r>
      <w:r w:rsidR="00A21D08">
        <w:rPr>
          <w:rFonts w:eastAsia="Times New Roman" w:cs="Times New Roman"/>
          <w:bCs/>
          <w:iCs/>
          <w:position w:val="-6"/>
          <w:szCs w:val="24"/>
        </w:rPr>
        <w:pict w14:anchorId="500EE470">
          <v:shape id="_x0000_i1852" type="#_x0000_t75" style="width:14.25pt;height:10.5pt">
            <v:imagedata r:id="rId1534" o:title=""/>
          </v:shape>
        </w:pict>
      </w:r>
      <w:r w:rsidRPr="009A56DC">
        <w:rPr>
          <w:rFonts w:eastAsia="Times New Roman" w:cs="Times New Roman"/>
          <w:bCs/>
          <w:iCs/>
          <w:szCs w:val="24"/>
        </w:rPr>
        <w:t>C</w:t>
      </w:r>
    </w:p>
    <w:p w14:paraId="624E2DA0" w14:textId="77777777" w:rsidR="004C11BA" w:rsidRPr="009A56DC" w:rsidRDefault="004C11BA" w:rsidP="009A56DC">
      <w:pPr>
        <w:widowControl w:val="0"/>
        <w:tabs>
          <w:tab w:val="left" w:pos="284"/>
          <w:tab w:val="left" w:pos="1440"/>
          <w:tab w:val="left" w:pos="7797"/>
        </w:tabs>
        <w:spacing w:line="240" w:lineRule="auto"/>
        <w:jc w:val="both"/>
        <w:rPr>
          <w:rFonts w:eastAsia="Times New Roman" w:cs="Times New Roman"/>
          <w:bCs/>
          <w:iCs/>
          <w:szCs w:val="24"/>
        </w:rPr>
      </w:pPr>
      <w:r w:rsidRPr="009A56DC">
        <w:rPr>
          <w:rFonts w:eastAsia="Times New Roman" w:cs="Times New Roman"/>
          <w:bCs/>
          <w:iCs/>
          <w:szCs w:val="24"/>
        </w:rPr>
        <w:lastRenderedPageBreak/>
        <w:tab/>
      </w:r>
      <w:r w:rsidRPr="009A56DC">
        <w:rPr>
          <w:rFonts w:eastAsia="Times New Roman" w:cs="Times New Roman"/>
          <w:bCs/>
          <w:iCs/>
          <w:szCs w:val="24"/>
        </w:rPr>
        <w:tab/>
        <w:t xml:space="preserve">(2) </w:t>
      </w:r>
      <w:r w:rsidR="00A21D08">
        <w:rPr>
          <w:rFonts w:eastAsia="Times New Roman" w:cs="Times New Roman"/>
          <w:bCs/>
          <w:iCs/>
          <w:position w:val="-12"/>
          <w:szCs w:val="24"/>
        </w:rPr>
        <w:pict w14:anchorId="665E868F">
          <v:shape id="_x0000_i1853" type="#_x0000_t75" style="width:111pt;height:25.5pt">
            <v:imagedata r:id="rId1540" o:title=""/>
          </v:shape>
        </w:pict>
      </w:r>
      <w:r w:rsidRPr="009A56DC">
        <w:rPr>
          <w:rFonts w:eastAsia="Times New Roman" w:cs="Times New Roman"/>
          <w:bCs/>
          <w:iCs/>
          <w:szCs w:val="24"/>
        </w:rPr>
        <w:t xml:space="preserve"> </w:t>
      </w:r>
    </w:p>
    <w:p w14:paraId="6C3930DC" w14:textId="77777777" w:rsidR="004C11BA" w:rsidRPr="009A56DC" w:rsidRDefault="004C11BA" w:rsidP="009A56DC">
      <w:pPr>
        <w:widowControl w:val="0"/>
        <w:tabs>
          <w:tab w:val="left" w:pos="284"/>
          <w:tab w:val="left" w:pos="1440"/>
          <w:tab w:val="left" w:pos="7797"/>
        </w:tabs>
        <w:spacing w:line="240" w:lineRule="auto"/>
        <w:jc w:val="both"/>
        <w:rPr>
          <w:rFonts w:eastAsia="Times New Roman" w:cs="Times New Roman"/>
          <w:bCs/>
          <w:iCs/>
          <w:szCs w:val="24"/>
        </w:rPr>
      </w:pPr>
      <w:r w:rsidRPr="009A56DC">
        <w:rPr>
          <w:rFonts w:eastAsia="Times New Roman" w:cs="Times New Roman"/>
          <w:bCs/>
          <w:iCs/>
          <w:szCs w:val="24"/>
        </w:rPr>
        <w:tab/>
      </w:r>
      <w:r w:rsidRPr="009A56DC">
        <w:rPr>
          <w:rFonts w:eastAsia="Times New Roman" w:cs="Times New Roman"/>
          <w:bCs/>
          <w:iCs/>
          <w:szCs w:val="24"/>
        </w:rPr>
        <w:tab/>
        <w:t xml:space="preserve">(3) </w:t>
      </w:r>
      <w:r w:rsidR="00A21D08">
        <w:rPr>
          <w:rFonts w:eastAsia="Times New Roman" w:cs="Times New Roman"/>
          <w:bCs/>
          <w:iCs/>
          <w:position w:val="-12"/>
          <w:szCs w:val="24"/>
        </w:rPr>
        <w:pict w14:anchorId="535D0F0A">
          <v:shape id="_x0000_i1854" type="#_x0000_t75" style="width:144.75pt;height:20.25pt">
            <v:imagedata r:id="rId1541" o:title=""/>
          </v:shape>
        </w:pict>
      </w:r>
      <w:r w:rsidRPr="009A56DC">
        <w:rPr>
          <w:rFonts w:eastAsia="Times New Roman" w:cs="Times New Roman"/>
          <w:bCs/>
          <w:iCs/>
          <w:szCs w:val="24"/>
        </w:rPr>
        <w:t xml:space="preserve"> </w:t>
      </w:r>
    </w:p>
    <w:p w14:paraId="691461AE" w14:textId="77777777" w:rsidR="004C11BA" w:rsidRPr="009A56DC" w:rsidRDefault="004C11BA" w:rsidP="009A56DC">
      <w:pPr>
        <w:widowControl w:val="0"/>
        <w:tabs>
          <w:tab w:val="left" w:pos="284"/>
          <w:tab w:val="left" w:pos="1440"/>
          <w:tab w:val="left" w:pos="7797"/>
        </w:tabs>
        <w:spacing w:line="240" w:lineRule="auto"/>
        <w:jc w:val="both"/>
        <w:rPr>
          <w:rFonts w:eastAsia="Times New Roman" w:cs="Times New Roman"/>
          <w:bCs/>
          <w:iCs/>
          <w:szCs w:val="24"/>
        </w:rPr>
      </w:pPr>
      <w:r w:rsidRPr="009A56DC">
        <w:rPr>
          <w:rFonts w:eastAsia="Times New Roman" w:cs="Times New Roman"/>
          <w:bCs/>
          <w:iCs/>
          <w:szCs w:val="24"/>
        </w:rPr>
        <w:tab/>
      </w:r>
      <w:r w:rsidRPr="009A56DC">
        <w:rPr>
          <w:rFonts w:eastAsia="Times New Roman" w:cs="Times New Roman"/>
          <w:bCs/>
          <w:iCs/>
          <w:szCs w:val="24"/>
        </w:rPr>
        <w:tab/>
        <w:t xml:space="preserve">(4) C + 2HCl </w:t>
      </w:r>
      <w:r w:rsidR="00A21D08">
        <w:rPr>
          <w:rFonts w:eastAsia="Times New Roman" w:cs="Times New Roman"/>
          <w:bCs/>
          <w:iCs/>
          <w:position w:val="-6"/>
          <w:szCs w:val="24"/>
        </w:rPr>
        <w:pict w14:anchorId="3416CC79">
          <v:shape id="_x0000_i1855" type="#_x0000_t75" style="width:14.25pt;height:10.5pt">
            <v:imagedata r:id="rId1534" o:title=""/>
          </v:shape>
        </w:pict>
      </w:r>
      <w:r w:rsidRPr="009A56DC">
        <w:rPr>
          <w:rFonts w:eastAsia="Times New Roman" w:cs="Times New Roman"/>
          <w:bCs/>
          <w:iCs/>
          <w:szCs w:val="24"/>
        </w:rPr>
        <w:t>2F + D + H</w:t>
      </w:r>
      <w:r w:rsidRPr="009A56DC">
        <w:rPr>
          <w:rFonts w:eastAsia="Times New Roman" w:cs="Times New Roman"/>
          <w:bCs/>
          <w:iCs/>
          <w:szCs w:val="24"/>
          <w:vertAlign w:val="subscript"/>
        </w:rPr>
        <w:t>2</w:t>
      </w:r>
      <w:r w:rsidRPr="009A56DC">
        <w:rPr>
          <w:rFonts w:eastAsia="Times New Roman" w:cs="Times New Roman"/>
          <w:bCs/>
          <w:iCs/>
          <w:szCs w:val="24"/>
        </w:rPr>
        <w:t>O</w:t>
      </w:r>
    </w:p>
    <w:p w14:paraId="4DF4307E" w14:textId="77777777" w:rsidR="004C11BA" w:rsidRPr="009A56DC" w:rsidRDefault="004C11BA" w:rsidP="009A56DC">
      <w:pPr>
        <w:widowControl w:val="0"/>
        <w:tabs>
          <w:tab w:val="left" w:pos="284"/>
          <w:tab w:val="left" w:pos="1440"/>
          <w:tab w:val="left" w:pos="7797"/>
        </w:tabs>
        <w:spacing w:line="240" w:lineRule="auto"/>
        <w:jc w:val="both"/>
        <w:rPr>
          <w:rFonts w:eastAsia="Times New Roman" w:cs="Times New Roman"/>
          <w:bCs/>
          <w:iCs/>
          <w:szCs w:val="24"/>
        </w:rPr>
      </w:pPr>
      <w:r w:rsidRPr="009A56DC">
        <w:rPr>
          <w:rFonts w:eastAsia="Times New Roman" w:cs="Times New Roman"/>
          <w:bCs/>
          <w:iCs/>
          <w:szCs w:val="24"/>
        </w:rPr>
        <w:tab/>
      </w:r>
      <w:r w:rsidRPr="009A56DC">
        <w:rPr>
          <w:rFonts w:eastAsia="Times New Roman" w:cs="Times New Roman"/>
          <w:bCs/>
          <w:iCs/>
          <w:szCs w:val="24"/>
        </w:rPr>
        <w:tab/>
        <w:t xml:space="preserve">(5) A + NaCl </w:t>
      </w:r>
      <w:r w:rsidR="00A21D08">
        <w:rPr>
          <w:rFonts w:eastAsia="Times New Roman" w:cs="Times New Roman"/>
          <w:bCs/>
          <w:iCs/>
          <w:position w:val="-6"/>
          <w:szCs w:val="24"/>
        </w:rPr>
        <w:pict w14:anchorId="69AF0FA0">
          <v:shape id="_x0000_i1856" type="#_x0000_t75" style="width:14.25pt;height:10.5pt">
            <v:imagedata r:id="rId1534" o:title=""/>
          </v:shape>
        </w:pict>
      </w:r>
      <w:r w:rsidRPr="009A56DC">
        <w:rPr>
          <w:rFonts w:eastAsia="Times New Roman" w:cs="Times New Roman"/>
          <w:bCs/>
          <w:iCs/>
          <w:szCs w:val="24"/>
        </w:rPr>
        <w:t>G + F</w:t>
      </w:r>
    </w:p>
    <w:p w14:paraId="2BF53B46" w14:textId="77777777" w:rsidR="004C11BA" w:rsidRPr="009A56DC" w:rsidRDefault="004C11BA" w:rsidP="009A56DC">
      <w:pPr>
        <w:widowControl w:val="0"/>
        <w:tabs>
          <w:tab w:val="left" w:pos="284"/>
          <w:tab w:val="left" w:pos="1440"/>
          <w:tab w:val="left" w:pos="7797"/>
        </w:tabs>
        <w:spacing w:line="240" w:lineRule="auto"/>
        <w:jc w:val="both"/>
        <w:rPr>
          <w:rFonts w:eastAsia="Times New Roman" w:cs="Times New Roman"/>
          <w:bCs/>
          <w:iCs/>
          <w:szCs w:val="24"/>
        </w:rPr>
      </w:pPr>
      <w:r w:rsidRPr="009A56DC">
        <w:rPr>
          <w:rFonts w:eastAsia="Times New Roman" w:cs="Times New Roman"/>
          <w:bCs/>
          <w:iCs/>
          <w:szCs w:val="24"/>
        </w:rPr>
        <w:tab/>
      </w:r>
      <w:r w:rsidRPr="009A56DC">
        <w:rPr>
          <w:rFonts w:eastAsia="Times New Roman" w:cs="Times New Roman"/>
          <w:bCs/>
          <w:iCs/>
          <w:szCs w:val="24"/>
        </w:rPr>
        <w:tab/>
        <w:t xml:space="preserve">(6) </w:t>
      </w:r>
      <w:r w:rsidR="00A21D08">
        <w:rPr>
          <w:rFonts w:eastAsia="Times New Roman" w:cs="Times New Roman"/>
          <w:bCs/>
          <w:iCs/>
          <w:position w:val="-12"/>
          <w:szCs w:val="24"/>
        </w:rPr>
        <w:pict w14:anchorId="7BF76CE0">
          <v:shape id="_x0000_i1857" type="#_x0000_t75" style="width:96pt;height:25.5pt">
            <v:imagedata r:id="rId1542" o:title=""/>
          </v:shape>
        </w:pict>
      </w:r>
      <w:r w:rsidRPr="009A56DC">
        <w:rPr>
          <w:rFonts w:eastAsia="Times New Roman" w:cs="Times New Roman"/>
          <w:bCs/>
          <w:iCs/>
          <w:szCs w:val="24"/>
        </w:rPr>
        <w:t xml:space="preserve"> </w:t>
      </w:r>
    </w:p>
    <w:p w14:paraId="79EFBCAD" w14:textId="77777777" w:rsidR="004C11BA" w:rsidRPr="009A56DC" w:rsidRDefault="004C11BA" w:rsidP="009A56DC">
      <w:pPr>
        <w:widowControl w:val="0"/>
        <w:tabs>
          <w:tab w:val="left" w:pos="284"/>
          <w:tab w:val="left" w:pos="1440"/>
          <w:tab w:val="left" w:pos="7797"/>
        </w:tabs>
        <w:spacing w:line="240" w:lineRule="auto"/>
        <w:jc w:val="both"/>
        <w:rPr>
          <w:rFonts w:eastAsia="Times New Roman" w:cs="Times New Roman"/>
          <w:bCs/>
          <w:iCs/>
          <w:szCs w:val="24"/>
        </w:rPr>
      </w:pPr>
      <w:r w:rsidRPr="009A56DC">
        <w:rPr>
          <w:rFonts w:eastAsia="Times New Roman" w:cs="Times New Roman"/>
          <w:bCs/>
          <w:iCs/>
          <w:szCs w:val="24"/>
        </w:rPr>
        <w:tab/>
      </w:r>
      <w:r w:rsidRPr="009A56DC">
        <w:rPr>
          <w:rFonts w:eastAsia="Times New Roman" w:cs="Times New Roman"/>
          <w:bCs/>
          <w:iCs/>
          <w:szCs w:val="24"/>
        </w:rPr>
        <w:tab/>
        <w:t xml:space="preserve">(7) </w:t>
      </w:r>
      <w:r w:rsidR="00A21D08">
        <w:rPr>
          <w:rFonts w:eastAsia="Times New Roman" w:cs="Times New Roman"/>
          <w:bCs/>
          <w:iCs/>
          <w:position w:val="-12"/>
          <w:szCs w:val="24"/>
        </w:rPr>
        <w:pict w14:anchorId="5E18C1F6">
          <v:shape id="_x0000_i1858" type="#_x0000_t75" style="width:81pt;height:18.75pt">
            <v:imagedata r:id="rId1543" o:title=""/>
          </v:shape>
        </w:pict>
      </w:r>
      <w:r w:rsidRPr="009A56DC">
        <w:rPr>
          <w:rFonts w:eastAsia="Times New Roman" w:cs="Times New Roman"/>
          <w:bCs/>
          <w:iCs/>
          <w:szCs w:val="24"/>
        </w:rPr>
        <w:t xml:space="preserve"> </w:t>
      </w:r>
    </w:p>
    <w:p w14:paraId="7D26274A" w14:textId="77777777" w:rsidR="004C11BA" w:rsidRPr="009A56DC" w:rsidRDefault="004C11BA" w:rsidP="009A56DC">
      <w:pPr>
        <w:widowControl w:val="0"/>
        <w:tabs>
          <w:tab w:val="left" w:pos="284"/>
          <w:tab w:val="left" w:pos="1440"/>
          <w:tab w:val="left" w:pos="7797"/>
        </w:tabs>
        <w:spacing w:line="240" w:lineRule="auto"/>
        <w:jc w:val="both"/>
        <w:rPr>
          <w:rFonts w:eastAsia="Times New Roman" w:cs="Times New Roman"/>
          <w:szCs w:val="24"/>
        </w:rPr>
      </w:pPr>
      <w:r w:rsidRPr="009A56DC">
        <w:rPr>
          <w:rFonts w:eastAsia="Times New Roman" w:cs="Times New Roman"/>
          <w:bCs/>
          <w:iCs/>
          <w:szCs w:val="24"/>
        </w:rPr>
        <w:tab/>
      </w:r>
      <w:r w:rsidRPr="009A56DC">
        <w:rPr>
          <w:rFonts w:eastAsia="Times New Roman" w:cs="Times New Roman"/>
          <w:bCs/>
          <w:iCs/>
          <w:szCs w:val="24"/>
        </w:rPr>
        <w:tab/>
        <w:t xml:space="preserve">(8) </w:t>
      </w:r>
      <w:r w:rsidR="00A21D08">
        <w:rPr>
          <w:rFonts w:eastAsia="Times New Roman" w:cs="Times New Roman"/>
          <w:bCs/>
          <w:iCs/>
          <w:position w:val="-12"/>
          <w:szCs w:val="24"/>
        </w:rPr>
        <w:pict w14:anchorId="76D5EC7B">
          <v:shape id="_x0000_i1859" type="#_x0000_t75" style="width:75pt;height:25.5pt">
            <v:imagedata r:id="rId1544" o:title=""/>
          </v:shape>
        </w:pict>
      </w:r>
      <w:r w:rsidRPr="009A56DC">
        <w:rPr>
          <w:rFonts w:eastAsia="Times New Roman" w:cs="Times New Roman"/>
          <w:bCs/>
          <w:iCs/>
          <w:szCs w:val="24"/>
        </w:rPr>
        <w:t xml:space="preserve"> </w:t>
      </w:r>
    </w:p>
    <w:p w14:paraId="3BBE383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Xác định các chất vô cơ A, B, C, D, E, F, G, H. Viết phương trình hóa học của các phản ứng. </w:t>
      </w:r>
    </w:p>
    <w:p w14:paraId="0B7EA8D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2.</w:t>
      </w:r>
      <w:r w:rsidRPr="009A56DC">
        <w:rPr>
          <w:rFonts w:eastAsia="Times New Roman" w:cs="Times New Roman"/>
          <w:szCs w:val="24"/>
        </w:rPr>
        <w:t xml:space="preserve"> Có 3 ống nghiệm, mỗi ống chứa 2 cation và 2 anion (không trùng lặp) trong số các ion sau:</w:t>
      </w:r>
      <w:r w:rsidR="00A21D08">
        <w:rPr>
          <w:rFonts w:eastAsia="Times New Roman" w:cs="Times New Roman"/>
          <w:position w:val="-12"/>
          <w:szCs w:val="24"/>
        </w:rPr>
        <w:pict w14:anchorId="07DE1D07">
          <v:shape id="_x0000_i1860" type="#_x0000_t75" style="width:4in;height:20.25pt">
            <v:imagedata r:id="rId1545" o:title=""/>
          </v:shape>
        </w:pict>
      </w:r>
      <w:r w:rsidRPr="009A56DC">
        <w:rPr>
          <w:rFonts w:eastAsia="Times New Roman" w:cs="Times New Roman"/>
          <w:szCs w:val="24"/>
        </w:rPr>
        <w:t xml:space="preserve"> . Hãy xácđịnh các cation và anion trong từng ống nghiệm. </w:t>
      </w:r>
    </w:p>
    <w:p w14:paraId="151EF47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3.</w:t>
      </w:r>
      <w:r w:rsidRPr="009A56DC">
        <w:rPr>
          <w:rFonts w:eastAsia="Times New Roman" w:cs="Times New Roman"/>
          <w:szCs w:val="24"/>
        </w:rPr>
        <w:t xml:space="preserve"> Cho 5 dung dịch:</w:t>
      </w:r>
      <w:r w:rsidR="00A21D08">
        <w:rPr>
          <w:rFonts w:eastAsia="Times New Roman" w:cs="Times New Roman"/>
          <w:position w:val="-14"/>
          <w:szCs w:val="24"/>
        </w:rPr>
        <w:pict w14:anchorId="6F0C5036">
          <v:shape id="_x0000_i1861" type="#_x0000_t75" style="width:210.75pt;height:21pt">
            <v:imagedata r:id="rId1546" o:title=""/>
          </v:shape>
        </w:pict>
      </w:r>
      <w:r w:rsidRPr="009A56DC">
        <w:rPr>
          <w:rFonts w:eastAsia="Times New Roman" w:cs="Times New Roman"/>
          <w:szCs w:val="24"/>
        </w:rPr>
        <w:t>. Viết các phương trình</w:t>
      </w:r>
    </w:p>
    <w:p w14:paraId="5F94C52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phản ứng xảy ra dưới dạng ion rút gọn (nếu có) khi lần lượt cho một dung dịch này phản ứng với các dung dịch còn lại. </w:t>
      </w:r>
    </w:p>
    <w:p w14:paraId="695C602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szCs w:val="24"/>
        </w:rPr>
        <w:tab/>
      </w:r>
      <w:r w:rsidRPr="009A56DC">
        <w:rPr>
          <w:rFonts w:eastAsia="Times New Roman" w:cs="Times New Roman"/>
          <w:b/>
          <w:szCs w:val="24"/>
        </w:rPr>
        <w:t>4.</w:t>
      </w:r>
      <w:r w:rsidRPr="009A56DC">
        <w:rPr>
          <w:rFonts w:eastAsia="Times New Roman" w:cs="Times New Roman"/>
          <w:szCs w:val="24"/>
        </w:rPr>
        <w:t xml:space="preserve"> Có 5 lọ mất nhân đựng một trong các dung dịch sau: </w:t>
      </w:r>
      <w:r w:rsidR="00A21D08">
        <w:rPr>
          <w:rFonts w:eastAsia="Times New Roman" w:cs="Times New Roman"/>
          <w:position w:val="-12"/>
          <w:szCs w:val="24"/>
        </w:rPr>
        <w:pict w14:anchorId="466E0A13">
          <v:shape id="_x0000_i1862" type="#_x0000_t75" style="width:109.5pt;height:18.75pt">
            <v:imagedata r:id="rId1547" o:title=""/>
          </v:shape>
        </w:pict>
      </w:r>
      <w:r w:rsidRPr="009A56DC">
        <w:rPr>
          <w:rFonts w:eastAsia="Times New Roman" w:cs="Times New Roman"/>
          <w:szCs w:val="24"/>
        </w:rPr>
        <w:t xml:space="preserve">, </w:t>
      </w:r>
      <w:r w:rsidR="00A21D08">
        <w:rPr>
          <w:rFonts w:eastAsia="Times New Roman" w:cs="Times New Roman"/>
          <w:position w:val="-12"/>
          <w:szCs w:val="24"/>
        </w:rPr>
        <w:pict w14:anchorId="06854875">
          <v:shape id="_x0000_i1863" type="#_x0000_t75" style="width:65.25pt;height:18.75pt">
            <v:imagedata r:id="rId1548" o:title=""/>
          </v:shape>
        </w:pict>
      </w:r>
      <w:r w:rsidRPr="009A56DC">
        <w:rPr>
          <w:rFonts w:eastAsia="Times New Roman" w:cs="Times New Roman"/>
          <w:szCs w:val="24"/>
        </w:rPr>
        <w:t>. Chỉ dùng thêm dung dịch K</w:t>
      </w:r>
      <w:r w:rsidRPr="009A56DC">
        <w:rPr>
          <w:rFonts w:eastAsia="Times New Roman" w:cs="Times New Roman"/>
          <w:szCs w:val="24"/>
          <w:vertAlign w:val="subscript"/>
        </w:rPr>
        <w:t>2</w:t>
      </w:r>
      <w:r w:rsidRPr="009A56DC">
        <w:rPr>
          <w:rFonts w:eastAsia="Times New Roman" w:cs="Times New Roman"/>
          <w:szCs w:val="24"/>
        </w:rPr>
        <w:t xml:space="preserve">S làm thuốc thử. Hãy trình bày phương pháp hoá học để phân biệt các dung dịch trên. Viết phương trình hoá </w:t>
      </w:r>
      <w:r w:rsidRPr="009A56DC">
        <w:rPr>
          <w:rFonts w:eastAsia="Times New Roman" w:cs="Times New Roman"/>
          <w:bCs/>
          <w:szCs w:val="24"/>
        </w:rPr>
        <w:t xml:space="preserve">học xảy ra (nếu có) dưới dạng ion thu gọn. </w:t>
      </w:r>
    </w:p>
    <w:p w14:paraId="17E1A31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ab/>
      </w:r>
      <w:r w:rsidRPr="009A56DC">
        <w:rPr>
          <w:rFonts w:eastAsia="Times New Roman" w:cs="Times New Roman"/>
          <w:b/>
          <w:bCs/>
          <w:szCs w:val="24"/>
        </w:rPr>
        <w:t>5.</w:t>
      </w:r>
      <w:r w:rsidRPr="009A56DC">
        <w:rPr>
          <w:rFonts w:eastAsia="Times New Roman" w:cs="Times New Roman"/>
          <w:bCs/>
          <w:szCs w:val="24"/>
        </w:rPr>
        <w:t xml:space="preserve"> Nếu hiện tượng, viết phương trình phản ứng hoá học cho những thí nghiệm sau:</w:t>
      </w:r>
    </w:p>
    <w:p w14:paraId="463A8AE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ab/>
        <w:t>(1) Cho từ từ đến dư dung dịch NH</w:t>
      </w:r>
      <w:r w:rsidRPr="009A56DC">
        <w:rPr>
          <w:rFonts w:eastAsia="Times New Roman" w:cs="Times New Roman"/>
          <w:bCs/>
          <w:szCs w:val="24"/>
          <w:vertAlign w:val="subscript"/>
        </w:rPr>
        <w:t>3</w:t>
      </w:r>
      <w:r w:rsidRPr="009A56DC">
        <w:rPr>
          <w:rFonts w:eastAsia="Times New Roman" w:cs="Times New Roman"/>
          <w:bCs/>
          <w:szCs w:val="24"/>
        </w:rPr>
        <w:t xml:space="preserve"> vào dung dịch chứa Fe</w:t>
      </w:r>
      <w:r w:rsidRPr="009A56DC">
        <w:rPr>
          <w:rFonts w:eastAsia="Times New Roman" w:cs="Times New Roman"/>
          <w:bCs/>
          <w:szCs w:val="24"/>
          <w:vertAlign w:val="subscript"/>
        </w:rPr>
        <w:t>2</w:t>
      </w:r>
      <w:r w:rsidRPr="009A56DC">
        <w:rPr>
          <w:rFonts w:eastAsia="Times New Roman" w:cs="Times New Roman"/>
          <w:bCs/>
          <w:szCs w:val="24"/>
        </w:rPr>
        <w:t>(SO</w:t>
      </w:r>
      <w:r w:rsidRPr="009A56DC">
        <w:rPr>
          <w:rFonts w:eastAsia="Times New Roman" w:cs="Times New Roman"/>
          <w:bCs/>
          <w:szCs w:val="24"/>
          <w:vertAlign w:val="subscript"/>
        </w:rPr>
        <w:t>4</w:t>
      </w:r>
      <w:r w:rsidRPr="009A56DC">
        <w:rPr>
          <w:rFonts w:eastAsia="Times New Roman" w:cs="Times New Roman"/>
          <w:bCs/>
          <w:szCs w:val="24"/>
        </w:rPr>
        <w:t>)</w:t>
      </w:r>
      <w:r w:rsidRPr="009A56DC">
        <w:rPr>
          <w:rFonts w:eastAsia="Times New Roman" w:cs="Times New Roman"/>
          <w:bCs/>
          <w:szCs w:val="24"/>
          <w:vertAlign w:val="subscript"/>
        </w:rPr>
        <w:t>3</w:t>
      </w:r>
      <w:r w:rsidRPr="009A56DC">
        <w:rPr>
          <w:rFonts w:eastAsia="Times New Roman" w:cs="Times New Roman"/>
          <w:bCs/>
          <w:szCs w:val="24"/>
        </w:rPr>
        <w:t xml:space="preserve"> và CuSO</w:t>
      </w:r>
      <w:r w:rsidRPr="009A56DC">
        <w:rPr>
          <w:rFonts w:eastAsia="Times New Roman" w:cs="Times New Roman"/>
          <w:bCs/>
          <w:szCs w:val="24"/>
          <w:vertAlign w:val="subscript"/>
        </w:rPr>
        <w:t>4</w:t>
      </w:r>
      <w:r w:rsidRPr="009A56DC">
        <w:rPr>
          <w:rFonts w:eastAsia="Times New Roman" w:cs="Times New Roman"/>
          <w:bCs/>
          <w:szCs w:val="24"/>
        </w:rPr>
        <w:t xml:space="preserve">. </w:t>
      </w:r>
    </w:p>
    <w:p w14:paraId="4EEFF98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ab/>
        <w:t>(2) Cho từ từ đến dư dung dịch KHSO</w:t>
      </w:r>
      <w:r w:rsidRPr="009A56DC">
        <w:rPr>
          <w:rFonts w:eastAsia="Times New Roman" w:cs="Times New Roman"/>
          <w:bCs/>
          <w:szCs w:val="24"/>
          <w:vertAlign w:val="subscript"/>
        </w:rPr>
        <w:t>4</w:t>
      </w:r>
      <w:r w:rsidRPr="009A56DC">
        <w:rPr>
          <w:rFonts w:eastAsia="Times New Roman" w:cs="Times New Roman"/>
          <w:bCs/>
          <w:szCs w:val="24"/>
        </w:rPr>
        <w:t xml:space="preserve"> vào dung dịch Na</w:t>
      </w:r>
      <w:r w:rsidRPr="009A56DC">
        <w:rPr>
          <w:rFonts w:eastAsia="Times New Roman" w:cs="Times New Roman"/>
          <w:bCs/>
          <w:szCs w:val="24"/>
          <w:vertAlign w:val="subscript"/>
        </w:rPr>
        <w:t>2</w:t>
      </w:r>
      <w:r w:rsidRPr="009A56DC">
        <w:rPr>
          <w:rFonts w:eastAsia="Times New Roman" w:cs="Times New Roman"/>
          <w:bCs/>
          <w:szCs w:val="24"/>
        </w:rPr>
        <w:t>CO</w:t>
      </w:r>
      <w:r w:rsidRPr="009A56DC">
        <w:rPr>
          <w:rFonts w:eastAsia="Times New Roman" w:cs="Times New Roman"/>
          <w:bCs/>
          <w:szCs w:val="24"/>
          <w:vertAlign w:val="subscript"/>
        </w:rPr>
        <w:t>3</w:t>
      </w:r>
      <w:r w:rsidRPr="009A56DC">
        <w:rPr>
          <w:rFonts w:eastAsia="Times New Roman" w:cs="Times New Roman"/>
          <w:bCs/>
          <w:szCs w:val="24"/>
        </w:rPr>
        <w:t xml:space="preserve">. </w:t>
      </w:r>
    </w:p>
    <w:p w14:paraId="674413D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ab/>
        <w:t>(3) Cho Fe(NO</w:t>
      </w:r>
      <w:r w:rsidRPr="009A56DC">
        <w:rPr>
          <w:rFonts w:eastAsia="Times New Roman" w:cs="Times New Roman"/>
          <w:bCs/>
          <w:szCs w:val="24"/>
          <w:vertAlign w:val="subscript"/>
        </w:rPr>
        <w:t>3</w:t>
      </w:r>
      <w:r w:rsidRPr="009A56DC">
        <w:rPr>
          <w:rFonts w:eastAsia="Times New Roman" w:cs="Times New Roman"/>
          <w:bCs/>
          <w:szCs w:val="24"/>
        </w:rPr>
        <w:t>)</w:t>
      </w:r>
      <w:r w:rsidRPr="009A56DC">
        <w:rPr>
          <w:rFonts w:eastAsia="Times New Roman" w:cs="Times New Roman"/>
          <w:bCs/>
          <w:szCs w:val="24"/>
          <w:vertAlign w:val="subscript"/>
        </w:rPr>
        <w:t>2</w:t>
      </w:r>
      <w:r w:rsidRPr="009A56DC">
        <w:rPr>
          <w:rFonts w:eastAsia="Times New Roman" w:cs="Times New Roman"/>
          <w:bCs/>
          <w:szCs w:val="24"/>
        </w:rPr>
        <w:t>.7H</w:t>
      </w:r>
      <w:r w:rsidRPr="009A56DC">
        <w:rPr>
          <w:rFonts w:eastAsia="Times New Roman" w:cs="Times New Roman"/>
          <w:bCs/>
          <w:szCs w:val="24"/>
          <w:vertAlign w:val="subscript"/>
        </w:rPr>
        <w:t>2</w:t>
      </w:r>
      <w:r w:rsidRPr="009A56DC">
        <w:rPr>
          <w:rFonts w:eastAsia="Times New Roman" w:cs="Times New Roman"/>
          <w:bCs/>
          <w:szCs w:val="24"/>
        </w:rPr>
        <w:t>O vào dung dịch HCl.</w:t>
      </w:r>
    </w:p>
    <w:p w14:paraId="39BB207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(4) Cho mẩu Zn vào dung dịch chứa NaNO</w:t>
      </w:r>
      <w:r w:rsidRPr="009A56DC">
        <w:rPr>
          <w:rFonts w:eastAsia="Times New Roman" w:cs="Times New Roman"/>
          <w:szCs w:val="24"/>
          <w:vertAlign w:val="subscript"/>
        </w:rPr>
        <w:t>3</w:t>
      </w:r>
      <w:r w:rsidRPr="009A56DC">
        <w:rPr>
          <w:rFonts w:eastAsia="Times New Roman" w:cs="Times New Roman"/>
          <w:szCs w:val="24"/>
        </w:rPr>
        <w:t xml:space="preserve"> và NaOH. </w:t>
      </w:r>
    </w:p>
    <w:p w14:paraId="5AD92F8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6.</w:t>
      </w:r>
      <w:r w:rsidRPr="009A56DC">
        <w:rPr>
          <w:rFonts w:eastAsia="Times New Roman" w:cs="Times New Roman"/>
          <w:szCs w:val="24"/>
        </w:rPr>
        <w:t xml:space="preserve"> Hoàn thành các phản ứng hoá học sau đây:</w:t>
      </w:r>
    </w:p>
    <w:p w14:paraId="59010DA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a) </w:t>
      </w:r>
      <w:r w:rsidR="00A21D08">
        <w:rPr>
          <w:rFonts w:eastAsia="Times New Roman" w:cs="Times New Roman"/>
          <w:position w:val="-12"/>
          <w:szCs w:val="24"/>
        </w:rPr>
        <w:pict w14:anchorId="423963E8">
          <v:shape id="_x0000_i1864" type="#_x0000_t75" style="width:137.25pt;height:18.75pt">
            <v:imagedata r:id="rId1549" o:title=""/>
          </v:shape>
        </w:pict>
      </w:r>
      <w:r w:rsidRPr="009A56DC">
        <w:rPr>
          <w:rFonts w:eastAsia="Times New Roman" w:cs="Times New Roman"/>
          <w:szCs w:val="24"/>
        </w:rPr>
        <w:t xml:space="preserve"> </w:t>
      </w:r>
      <w:r w:rsidRPr="009A56DC">
        <w:rPr>
          <w:rFonts w:eastAsia="Times New Roman" w:cs="Times New Roman"/>
          <w:szCs w:val="24"/>
        </w:rPr>
        <w:tab/>
        <w:t xml:space="preserve">b) </w:t>
      </w:r>
      <w:r w:rsidR="00A21D08">
        <w:rPr>
          <w:rFonts w:eastAsia="Times New Roman" w:cs="Times New Roman"/>
          <w:position w:val="-12"/>
          <w:szCs w:val="24"/>
        </w:rPr>
        <w:pict w14:anchorId="2EBA85FC">
          <v:shape id="_x0000_i1865" type="#_x0000_t75" style="width:143.25pt;height:18.75pt">
            <v:imagedata r:id="rId1550" o:title=""/>
          </v:shape>
        </w:pict>
      </w:r>
      <w:r w:rsidRPr="009A56DC">
        <w:rPr>
          <w:rFonts w:eastAsia="Times New Roman" w:cs="Times New Roman"/>
          <w:szCs w:val="24"/>
        </w:rPr>
        <w:t xml:space="preserve"> </w:t>
      </w:r>
    </w:p>
    <w:p w14:paraId="1875C80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c) </w:t>
      </w:r>
      <w:r w:rsidR="00A21D08">
        <w:rPr>
          <w:rFonts w:eastAsia="Times New Roman" w:cs="Times New Roman"/>
          <w:position w:val="-12"/>
          <w:szCs w:val="24"/>
        </w:rPr>
        <w:pict w14:anchorId="44B2F20F">
          <v:shape id="_x0000_i1866" type="#_x0000_t75" style="width:94.5pt;height:18.75pt">
            <v:imagedata r:id="rId1551" o:title=""/>
          </v:shape>
        </w:pict>
      </w:r>
      <w:r w:rsidRPr="009A56DC">
        <w:rPr>
          <w:rFonts w:eastAsia="Times New Roman" w:cs="Times New Roman"/>
          <w:szCs w:val="24"/>
        </w:rPr>
        <w:t xml:space="preserve"> </w:t>
      </w:r>
      <w:r w:rsidRPr="009A56DC">
        <w:rPr>
          <w:rFonts w:eastAsia="Times New Roman" w:cs="Times New Roman"/>
          <w:szCs w:val="24"/>
        </w:rPr>
        <w:tab/>
      </w:r>
      <w:r w:rsidRPr="009A56DC">
        <w:rPr>
          <w:rFonts w:eastAsia="Times New Roman" w:cs="Times New Roman"/>
          <w:szCs w:val="24"/>
        </w:rPr>
        <w:tab/>
        <w:t xml:space="preserve">d) </w:t>
      </w:r>
      <w:r w:rsidR="00A21D08">
        <w:rPr>
          <w:rFonts w:eastAsia="Times New Roman" w:cs="Times New Roman"/>
          <w:position w:val="-12"/>
          <w:szCs w:val="24"/>
        </w:rPr>
        <w:pict w14:anchorId="1FFCF74D">
          <v:shape id="_x0000_i1867" type="#_x0000_t75" style="width:94.5pt;height:18.75pt">
            <v:imagedata r:id="rId1552" o:title=""/>
          </v:shape>
        </w:pict>
      </w:r>
      <w:r w:rsidRPr="009A56DC">
        <w:rPr>
          <w:rFonts w:eastAsia="Times New Roman" w:cs="Times New Roman"/>
          <w:szCs w:val="24"/>
        </w:rPr>
        <w:t xml:space="preserve"> </w:t>
      </w:r>
    </w:p>
    <w:p w14:paraId="7987F19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e) </w:t>
      </w:r>
      <w:r w:rsidR="00A21D08">
        <w:rPr>
          <w:rFonts w:eastAsia="Times New Roman" w:cs="Times New Roman"/>
          <w:position w:val="-12"/>
          <w:szCs w:val="24"/>
        </w:rPr>
        <w:pict w14:anchorId="46A8143F">
          <v:shape id="_x0000_i1868" type="#_x0000_t75" style="width:84.75pt;height:18.75pt">
            <v:imagedata r:id="rId1553" o:title=""/>
          </v:shape>
        </w:pict>
      </w:r>
      <w:r w:rsidRPr="009A56DC">
        <w:rPr>
          <w:rFonts w:eastAsia="Times New Roman" w:cs="Times New Roman"/>
          <w:szCs w:val="24"/>
        </w:rPr>
        <w:t xml:space="preserve">(loãng) </w:t>
      </w:r>
      <w:r w:rsidR="00A21D08">
        <w:rPr>
          <w:rFonts w:eastAsia="Times New Roman" w:cs="Times New Roman"/>
          <w:position w:val="-6"/>
          <w:szCs w:val="24"/>
        </w:rPr>
        <w:pict w14:anchorId="391D9578">
          <v:shape id="_x0000_i1869" type="#_x0000_t75" style="width:14.25pt;height:10.5pt">
            <v:imagedata r:id="rId1554" o:title=""/>
          </v:shape>
        </w:pict>
      </w:r>
      <w:r w:rsidRPr="009A56DC">
        <w:rPr>
          <w:rFonts w:eastAsia="Times New Roman" w:cs="Times New Roman"/>
          <w:szCs w:val="24"/>
        </w:rPr>
        <w:t xml:space="preserve"> </w:t>
      </w:r>
      <w:r w:rsidRPr="009A56DC">
        <w:rPr>
          <w:rFonts w:eastAsia="Times New Roman" w:cs="Times New Roman"/>
          <w:szCs w:val="24"/>
        </w:rPr>
        <w:tab/>
        <w:t xml:space="preserve">g) </w:t>
      </w:r>
      <w:r w:rsidR="00A21D08">
        <w:rPr>
          <w:rFonts w:eastAsia="Times New Roman" w:cs="Times New Roman"/>
          <w:position w:val="-12"/>
          <w:szCs w:val="24"/>
        </w:rPr>
        <w:pict w14:anchorId="3EFBFB9A">
          <v:shape id="_x0000_i1870" type="#_x0000_t75" style="width:77.25pt;height:18.75pt">
            <v:imagedata r:id="rId1555" o:title=""/>
          </v:shape>
        </w:pict>
      </w:r>
      <w:r w:rsidRPr="009A56DC">
        <w:rPr>
          <w:rFonts w:eastAsia="Times New Roman" w:cs="Times New Roman"/>
          <w:szCs w:val="24"/>
        </w:rPr>
        <w:t xml:space="preserve"> </w:t>
      </w:r>
    </w:p>
    <w:p w14:paraId="6F4BEC0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7.</w:t>
      </w:r>
      <w:r w:rsidRPr="009A56DC">
        <w:rPr>
          <w:rFonts w:eastAsia="Times New Roman" w:cs="Times New Roman"/>
          <w:szCs w:val="24"/>
        </w:rPr>
        <w:t xml:space="preserve"> Cho cân bằng hoá học sau (trong bình kín): </w:t>
      </w:r>
      <w:r w:rsidR="00A21D08">
        <w:rPr>
          <w:rFonts w:eastAsia="Times New Roman" w:cs="Times New Roman"/>
          <w:position w:val="-12"/>
          <w:szCs w:val="24"/>
        </w:rPr>
        <w:pict w14:anchorId="63F02912">
          <v:shape id="_x0000_i1871" type="#_x0000_t75" style="width:94.5pt;height:18.75pt">
            <v:imagedata r:id="rId1556" o:title=""/>
          </v:shape>
        </w:pict>
      </w:r>
      <w:r w:rsidRPr="009A56DC">
        <w:rPr>
          <w:rFonts w:eastAsia="Times New Roman" w:cs="Times New Roman"/>
          <w:szCs w:val="24"/>
        </w:rPr>
        <w:t xml:space="preserve"> (k) (*)</w:t>
      </w:r>
    </w:p>
    <w:p w14:paraId="4EAB593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Thực nghiệm cho biết khối lượng mol phân tử trung bình của hai khí trên ở 30°C bằng 57,5 gam mol và ở 50°C bằng 52,9 gam/mol. </w:t>
      </w:r>
    </w:p>
    <w:p w14:paraId="1E8A1FC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a) Tính hằng số phân li của N</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4</w:t>
      </w:r>
      <w:r w:rsidRPr="009A56DC">
        <w:rPr>
          <w:rFonts w:eastAsia="Times New Roman" w:cs="Times New Roman"/>
          <w:szCs w:val="24"/>
        </w:rPr>
        <w:t xml:space="preserve"> ở mỗi nhiệt độ trên. </w:t>
      </w:r>
    </w:p>
    <w:p w14:paraId="33F28AE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b) Tính hằng số cân bằng K</w:t>
      </w:r>
      <w:r w:rsidRPr="009A56DC">
        <w:rPr>
          <w:rFonts w:eastAsia="Times New Roman" w:cs="Times New Roman"/>
          <w:szCs w:val="24"/>
          <w:vertAlign w:val="subscript"/>
        </w:rPr>
        <w:t>p</w:t>
      </w:r>
      <w:r w:rsidRPr="009A56DC">
        <w:rPr>
          <w:rFonts w:eastAsia="Times New Roman" w:cs="Times New Roman"/>
          <w:szCs w:val="24"/>
        </w:rPr>
        <w:t xml:space="preserve"> của (*) Ở mỗi nhiệt độ trên. Biết P =1 am.</w:t>
      </w:r>
    </w:p>
    <w:p w14:paraId="7AC7D02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c) Cho biết theo chiều thuận, phản ứng thu nhiệt hay toả nhiệt? </w:t>
      </w:r>
    </w:p>
    <w:p w14:paraId="5E895B4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8.</w:t>
      </w:r>
      <w:r w:rsidRPr="009A56DC">
        <w:rPr>
          <w:rFonts w:eastAsia="Times New Roman" w:cs="Times New Roman"/>
          <w:szCs w:val="24"/>
        </w:rPr>
        <w:t xml:space="preserve"> a) </w:t>
      </w:r>
      <w:r w:rsidRPr="009A56DC">
        <w:rPr>
          <w:rFonts w:eastAsia="Times New Roman" w:cs="Times New Roman"/>
          <w:color w:val="FF0000"/>
          <w:szCs w:val="24"/>
        </w:rPr>
        <w:t>Phosphorus</w:t>
      </w:r>
      <w:r w:rsidRPr="009A56DC">
        <w:rPr>
          <w:rFonts w:eastAsia="Times New Roman" w:cs="Times New Roman"/>
          <w:szCs w:val="24"/>
        </w:rPr>
        <w:t xml:space="preserve"> tác dụng với </w:t>
      </w:r>
      <w:r w:rsidRPr="009A56DC">
        <w:rPr>
          <w:rFonts w:eastAsia="Times New Roman" w:cs="Times New Roman"/>
          <w:color w:val="FF0000"/>
          <w:szCs w:val="24"/>
        </w:rPr>
        <w:t>chlorine</w:t>
      </w:r>
      <w:r w:rsidRPr="009A56DC">
        <w:rPr>
          <w:rFonts w:eastAsia="Times New Roman" w:cs="Times New Roman"/>
          <w:szCs w:val="24"/>
        </w:rPr>
        <w:t xml:space="preserve"> tạo thành PCl</w:t>
      </w:r>
      <w:r w:rsidRPr="009A56DC">
        <w:rPr>
          <w:rFonts w:eastAsia="Times New Roman" w:cs="Times New Roman"/>
          <w:szCs w:val="24"/>
          <w:vertAlign w:val="subscript"/>
        </w:rPr>
        <w:t>3</w:t>
      </w:r>
      <w:r w:rsidRPr="009A56DC">
        <w:rPr>
          <w:rFonts w:eastAsia="Times New Roman" w:cs="Times New Roman"/>
          <w:szCs w:val="24"/>
        </w:rPr>
        <w:t xml:space="preserve"> và PCl</w:t>
      </w:r>
      <w:r w:rsidRPr="009A56DC">
        <w:rPr>
          <w:rFonts w:eastAsia="Times New Roman" w:cs="Times New Roman"/>
          <w:szCs w:val="24"/>
          <w:vertAlign w:val="subscript"/>
        </w:rPr>
        <w:t>5</w:t>
      </w:r>
      <w:r w:rsidRPr="009A56DC">
        <w:rPr>
          <w:rFonts w:eastAsia="Times New Roman" w:cs="Times New Roman"/>
          <w:szCs w:val="24"/>
        </w:rPr>
        <w:t xml:space="preserve">. </w:t>
      </w:r>
      <w:r w:rsidRPr="009A56DC">
        <w:rPr>
          <w:rFonts w:eastAsia="Times New Roman" w:cs="Times New Roman"/>
          <w:color w:val="FF0000"/>
          <w:szCs w:val="24"/>
        </w:rPr>
        <w:t>Nitrogen</w:t>
      </w:r>
      <w:r w:rsidRPr="009A56DC">
        <w:rPr>
          <w:rFonts w:eastAsia="Times New Roman" w:cs="Times New Roman"/>
          <w:szCs w:val="24"/>
        </w:rPr>
        <w:t xml:space="preserve"> có tạo thành hợp chất tương tự không? Vì sao?</w:t>
      </w:r>
    </w:p>
    <w:p w14:paraId="567ECCD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b) Viết phương trình phản ứng khi cho PCl</w:t>
      </w:r>
      <w:r w:rsidRPr="009A56DC">
        <w:rPr>
          <w:rFonts w:eastAsia="Times New Roman" w:cs="Times New Roman"/>
          <w:szCs w:val="24"/>
          <w:vertAlign w:val="subscript"/>
        </w:rPr>
        <w:t>3</w:t>
      </w:r>
      <w:r w:rsidRPr="009A56DC">
        <w:rPr>
          <w:rFonts w:eastAsia="Times New Roman" w:cs="Times New Roman"/>
          <w:szCs w:val="24"/>
        </w:rPr>
        <w:t xml:space="preserve"> và PCl</w:t>
      </w:r>
      <w:r w:rsidRPr="009A56DC">
        <w:rPr>
          <w:rFonts w:eastAsia="Times New Roman" w:cs="Times New Roman"/>
          <w:szCs w:val="24"/>
          <w:vertAlign w:val="subscript"/>
        </w:rPr>
        <w:t>5</w:t>
      </w:r>
      <w:r w:rsidRPr="009A56DC">
        <w:rPr>
          <w:rFonts w:eastAsia="Times New Roman" w:cs="Times New Roman"/>
          <w:szCs w:val="24"/>
        </w:rPr>
        <w:t xml:space="preserve"> tác dụng với nước. </w:t>
      </w:r>
    </w:p>
    <w:p w14:paraId="59843F9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szCs w:val="24"/>
        </w:rPr>
        <w:tab/>
      </w:r>
      <w:r w:rsidRPr="009A56DC">
        <w:rPr>
          <w:rFonts w:eastAsia="Times New Roman" w:cs="Times New Roman"/>
          <w:b/>
          <w:szCs w:val="24"/>
        </w:rPr>
        <w:t>9.</w:t>
      </w:r>
      <w:r w:rsidRPr="009A56DC">
        <w:rPr>
          <w:rFonts w:eastAsia="Times New Roman" w:cs="Times New Roman"/>
          <w:szCs w:val="24"/>
        </w:rPr>
        <w:t xml:space="preserve"> a) Thể điện cực chuẩn của HNO</w:t>
      </w:r>
      <w:r w:rsidRPr="009A56DC">
        <w:rPr>
          <w:rFonts w:eastAsia="Times New Roman" w:cs="Times New Roman"/>
          <w:szCs w:val="24"/>
          <w:vertAlign w:val="subscript"/>
        </w:rPr>
        <w:t>2</w:t>
      </w:r>
      <w:r w:rsidRPr="009A56DC">
        <w:rPr>
          <w:rFonts w:eastAsia="Times New Roman" w:cs="Times New Roman"/>
          <w:szCs w:val="24"/>
        </w:rPr>
        <w:t xml:space="preserve"> trong môi trường </w:t>
      </w:r>
      <w:r w:rsidRPr="009A56DC">
        <w:rPr>
          <w:rFonts w:eastAsia="Times New Roman" w:cs="Times New Roman"/>
          <w:color w:val="FF0000"/>
          <w:szCs w:val="24"/>
        </w:rPr>
        <w:t>Acid</w:t>
      </w:r>
      <w:r w:rsidRPr="009A56DC">
        <w:rPr>
          <w:rFonts w:eastAsia="Times New Roman" w:cs="Times New Roman"/>
          <w:szCs w:val="24"/>
        </w:rPr>
        <w:t xml:space="preserve"> và môi trường kiểm có </w:t>
      </w:r>
      <w:r w:rsidRPr="009A56DC">
        <w:rPr>
          <w:rFonts w:eastAsia="Times New Roman" w:cs="Times New Roman"/>
          <w:bCs/>
          <w:szCs w:val="24"/>
        </w:rPr>
        <w:t xml:space="preserve">thể tóm tắt theo sơ đồ sau: </w:t>
      </w:r>
    </w:p>
    <w:p w14:paraId="4188A9F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ab/>
        <w:t xml:space="preserve">- Trong môi trường </w:t>
      </w:r>
      <w:r w:rsidRPr="009A56DC">
        <w:rPr>
          <w:rFonts w:eastAsia="Times New Roman" w:cs="Times New Roman"/>
          <w:bCs/>
          <w:color w:val="FF0000"/>
          <w:szCs w:val="24"/>
        </w:rPr>
        <w:t>Acid</w:t>
      </w:r>
      <w:r w:rsidRPr="009A56DC">
        <w:rPr>
          <w:rFonts w:eastAsia="Times New Roman" w:cs="Times New Roman"/>
          <w:bCs/>
          <w:szCs w:val="24"/>
        </w:rPr>
        <w:t>:</w:t>
      </w:r>
    </w:p>
    <w:p w14:paraId="32ED83AF" w14:textId="77777777" w:rsidR="004C11BA" w:rsidRPr="009A56DC" w:rsidRDefault="004C11BA" w:rsidP="009A56DC">
      <w:pPr>
        <w:widowControl w:val="0"/>
        <w:tabs>
          <w:tab w:val="left" w:pos="284"/>
          <w:tab w:val="left" w:pos="144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0F64877C">
          <v:shape id="_x0000_i1872" type="#_x0000_t75" style="width:121.5pt;height:24.75pt">
            <v:imagedata r:id="rId1557" o:title=""/>
          </v:shape>
        </w:pict>
      </w:r>
      <w:r w:rsidRPr="009A56DC">
        <w:rPr>
          <w:rFonts w:eastAsia="Times New Roman" w:cs="Times New Roman"/>
          <w:szCs w:val="24"/>
        </w:rPr>
        <w:t xml:space="preserve"> </w:t>
      </w:r>
    </w:p>
    <w:p w14:paraId="5CE19C5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Trong môi trường kiềm:</w:t>
      </w:r>
    </w:p>
    <w:p w14:paraId="56370E7E" w14:textId="77777777" w:rsidR="004C11BA" w:rsidRPr="009A56DC" w:rsidRDefault="004C11BA" w:rsidP="009A56DC">
      <w:pPr>
        <w:widowControl w:val="0"/>
        <w:tabs>
          <w:tab w:val="left" w:pos="284"/>
          <w:tab w:val="left" w:pos="144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1EAE61C3">
          <v:shape id="_x0000_i1873" type="#_x0000_t75" style="width:150pt;height:24.75pt">
            <v:imagedata r:id="rId1558" o:title=""/>
          </v:shape>
        </w:pict>
      </w:r>
      <w:r w:rsidRPr="009A56DC">
        <w:rPr>
          <w:rFonts w:eastAsia="Times New Roman" w:cs="Times New Roman"/>
          <w:szCs w:val="24"/>
        </w:rPr>
        <w:t xml:space="preserve"> </w:t>
      </w:r>
    </w:p>
    <w:p w14:paraId="1933D8A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Từ đó hãy cho biết ion </w:t>
      </w:r>
      <w:r w:rsidR="00A21D08">
        <w:rPr>
          <w:rFonts w:eastAsia="Times New Roman" w:cs="Times New Roman"/>
          <w:position w:val="-12"/>
          <w:szCs w:val="24"/>
        </w:rPr>
        <w:pict w14:anchorId="22E934C8">
          <v:shape id="_x0000_i1874" type="#_x0000_t75" style="width:25.5pt;height:20.25pt">
            <v:imagedata r:id="rId1559" o:title=""/>
          </v:shape>
        </w:pict>
      </w:r>
      <w:r w:rsidRPr="009A56DC">
        <w:rPr>
          <w:rFonts w:eastAsia="Times New Roman" w:cs="Times New Roman"/>
          <w:szCs w:val="24"/>
        </w:rPr>
        <w:t xml:space="preserve"> bên trong môi trường nào? </w:t>
      </w:r>
    </w:p>
    <w:p w14:paraId="750B798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b) Viết phương trình phản ứng khi cho NO</w:t>
      </w:r>
      <w:r w:rsidRPr="009A56DC">
        <w:rPr>
          <w:rFonts w:eastAsia="Times New Roman" w:cs="Times New Roman"/>
          <w:szCs w:val="24"/>
          <w:vertAlign w:val="subscript"/>
        </w:rPr>
        <w:t>2</w:t>
      </w:r>
      <w:r w:rsidRPr="009A56DC">
        <w:rPr>
          <w:rFonts w:eastAsia="Times New Roman" w:cs="Times New Roman"/>
          <w:szCs w:val="24"/>
        </w:rPr>
        <w:t xml:space="preserve"> tác dụng với CO, SO</w:t>
      </w:r>
      <w:r w:rsidRPr="009A56DC">
        <w:rPr>
          <w:rFonts w:eastAsia="Times New Roman" w:cs="Times New Roman"/>
          <w:szCs w:val="24"/>
          <w:vertAlign w:val="subscript"/>
        </w:rPr>
        <w:t>2</w:t>
      </w:r>
      <w:r w:rsidRPr="009A56DC">
        <w:rPr>
          <w:rFonts w:eastAsia="Times New Roman" w:cs="Times New Roman"/>
          <w:szCs w:val="24"/>
        </w:rPr>
        <w:t>, O</w:t>
      </w:r>
      <w:r w:rsidRPr="009A56DC">
        <w:rPr>
          <w:rFonts w:eastAsia="Times New Roman" w:cs="Times New Roman"/>
          <w:szCs w:val="24"/>
          <w:vertAlign w:val="subscript"/>
        </w:rPr>
        <w:t>3</w:t>
      </w:r>
      <w:r w:rsidRPr="009A56DC">
        <w:rPr>
          <w:rFonts w:eastAsia="Times New Roman" w:cs="Times New Roman"/>
          <w:szCs w:val="24"/>
        </w:rPr>
        <w:t>, H</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2</w:t>
      </w:r>
      <w:r w:rsidRPr="009A56DC">
        <w:rPr>
          <w:rFonts w:eastAsia="Times New Roman" w:cs="Times New Roman"/>
          <w:szCs w:val="24"/>
        </w:rPr>
        <w:t xml:space="preserve">. </w:t>
      </w:r>
    </w:p>
    <w:p w14:paraId="5442EBD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10.</w:t>
      </w:r>
      <w:r w:rsidRPr="009A56DC">
        <w:rPr>
          <w:rFonts w:eastAsia="Times New Roman" w:cs="Times New Roman"/>
          <w:szCs w:val="24"/>
        </w:rPr>
        <w:t xml:space="preserve"> Có 2 dung dịch (A) và (B). Dung dịch A chứa MgCl</w:t>
      </w:r>
      <w:r w:rsidRPr="009A56DC">
        <w:rPr>
          <w:rFonts w:eastAsia="Times New Roman" w:cs="Times New Roman"/>
          <w:szCs w:val="24"/>
          <w:vertAlign w:val="subscript"/>
        </w:rPr>
        <w:t>2</w:t>
      </w:r>
      <w:r w:rsidRPr="009A56DC">
        <w:rPr>
          <w:rFonts w:eastAsia="Times New Roman" w:cs="Times New Roman"/>
          <w:szCs w:val="24"/>
        </w:rPr>
        <w:t xml:space="preserve"> 0,01M; dung dịch (B) chứa MgCl</w:t>
      </w:r>
      <w:r w:rsidRPr="009A56DC">
        <w:rPr>
          <w:rFonts w:eastAsia="Times New Roman" w:cs="Times New Roman"/>
          <w:szCs w:val="24"/>
          <w:vertAlign w:val="subscript"/>
        </w:rPr>
        <w:t>2</w:t>
      </w:r>
      <w:r w:rsidRPr="009A56DC">
        <w:rPr>
          <w:rFonts w:eastAsia="Times New Roman" w:cs="Times New Roman"/>
          <w:szCs w:val="24"/>
        </w:rPr>
        <w:t xml:space="preserve"> 0,01M và NH</w:t>
      </w:r>
      <w:r w:rsidRPr="009A56DC">
        <w:rPr>
          <w:rFonts w:eastAsia="Times New Roman" w:cs="Times New Roman"/>
          <w:szCs w:val="24"/>
          <w:vertAlign w:val="subscript"/>
        </w:rPr>
        <w:t>4</w:t>
      </w:r>
      <w:r w:rsidRPr="009A56DC">
        <w:rPr>
          <w:rFonts w:eastAsia="Times New Roman" w:cs="Times New Roman"/>
          <w:szCs w:val="24"/>
        </w:rPr>
        <w:t>Cl 0,010M. Người ta thêm NH</w:t>
      </w:r>
      <w:r w:rsidRPr="009A56DC">
        <w:rPr>
          <w:rFonts w:eastAsia="Times New Roman" w:cs="Times New Roman"/>
          <w:szCs w:val="24"/>
          <w:vertAlign w:val="subscript"/>
        </w:rPr>
        <w:t>3</w:t>
      </w:r>
      <w:r w:rsidRPr="009A56DC">
        <w:rPr>
          <w:rFonts w:eastAsia="Times New Roman" w:cs="Times New Roman"/>
          <w:szCs w:val="24"/>
        </w:rPr>
        <w:t xml:space="preserve"> vào mỗi dung dịch trên đến nồng độ 0,01M, Hỏi khi đó Mg(OH)</w:t>
      </w:r>
      <w:r w:rsidRPr="009A56DC">
        <w:rPr>
          <w:rFonts w:eastAsia="Times New Roman" w:cs="Times New Roman"/>
          <w:szCs w:val="24"/>
          <w:vertAlign w:val="subscript"/>
        </w:rPr>
        <w:t>2</w:t>
      </w:r>
      <w:r w:rsidRPr="009A56DC">
        <w:rPr>
          <w:rFonts w:eastAsia="Times New Roman" w:cs="Times New Roman"/>
          <w:szCs w:val="24"/>
        </w:rPr>
        <w:t xml:space="preserve"> có kết tủa không? Nhận xét? </w:t>
      </w:r>
    </w:p>
    <w:p w14:paraId="265F6EC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lastRenderedPageBreak/>
        <w:tab/>
        <w:t xml:space="preserve"> Biết K</w:t>
      </w:r>
      <w:r w:rsidRPr="009A56DC">
        <w:rPr>
          <w:rFonts w:eastAsia="Times New Roman" w:cs="Times New Roman"/>
          <w:szCs w:val="24"/>
          <w:vertAlign w:val="subscript"/>
        </w:rPr>
        <w:t>b</w:t>
      </w:r>
      <w:r w:rsidRPr="009A56DC">
        <w:rPr>
          <w:rFonts w:eastAsia="Times New Roman" w:cs="Times New Roman"/>
          <w:szCs w:val="24"/>
        </w:rPr>
        <w:t xml:space="preserve"> của NH</w:t>
      </w:r>
      <w:r w:rsidRPr="009A56DC">
        <w:rPr>
          <w:rFonts w:eastAsia="Times New Roman" w:cs="Times New Roman"/>
          <w:szCs w:val="24"/>
          <w:vertAlign w:val="subscript"/>
        </w:rPr>
        <w:t>3</w:t>
      </w:r>
      <w:r w:rsidRPr="009A56DC">
        <w:rPr>
          <w:rFonts w:eastAsia="Times New Roman" w:cs="Times New Roman"/>
          <w:szCs w:val="24"/>
        </w:rPr>
        <w:t xml:space="preserve"> là 1,8.10</w:t>
      </w:r>
      <w:r w:rsidRPr="009A56DC">
        <w:rPr>
          <w:rFonts w:eastAsia="Times New Roman" w:cs="Times New Roman"/>
          <w:szCs w:val="24"/>
          <w:vertAlign w:val="superscript"/>
        </w:rPr>
        <w:t>-5</w:t>
      </w:r>
      <w:r w:rsidRPr="009A56DC">
        <w:rPr>
          <w:rFonts w:eastAsia="Times New Roman" w:cs="Times New Roman"/>
          <w:szCs w:val="24"/>
        </w:rPr>
        <w:t xml:space="preserve"> và K</w:t>
      </w:r>
      <w:r w:rsidRPr="009A56DC">
        <w:rPr>
          <w:rFonts w:eastAsia="Times New Roman" w:cs="Times New Roman"/>
          <w:szCs w:val="24"/>
          <w:vertAlign w:val="subscript"/>
        </w:rPr>
        <w:t>S</w:t>
      </w:r>
      <w:r w:rsidRPr="009A56DC">
        <w:rPr>
          <w:rFonts w:eastAsia="Times New Roman" w:cs="Times New Roman"/>
          <w:szCs w:val="24"/>
        </w:rPr>
        <w:t xml:space="preserve"> của Mg(OH)</w:t>
      </w:r>
      <w:r w:rsidRPr="009A56DC">
        <w:rPr>
          <w:rFonts w:eastAsia="Times New Roman" w:cs="Times New Roman"/>
          <w:szCs w:val="24"/>
          <w:vertAlign w:val="subscript"/>
        </w:rPr>
        <w:t>2</w:t>
      </w:r>
      <w:r w:rsidRPr="009A56DC">
        <w:rPr>
          <w:rFonts w:eastAsia="Times New Roman" w:cs="Times New Roman"/>
          <w:szCs w:val="24"/>
        </w:rPr>
        <w:t xml:space="preserve"> là 10</w:t>
      </w:r>
      <w:r w:rsidRPr="009A56DC">
        <w:rPr>
          <w:rFonts w:eastAsia="Times New Roman" w:cs="Times New Roman"/>
          <w:szCs w:val="24"/>
          <w:vertAlign w:val="superscript"/>
        </w:rPr>
        <w:t>-10,9</w:t>
      </w:r>
      <w:r w:rsidRPr="009A56DC">
        <w:rPr>
          <w:rFonts w:eastAsia="Times New Roman" w:cs="Times New Roman"/>
          <w:szCs w:val="24"/>
        </w:rPr>
        <w:t>. Hằng số tạo phức hidroxo (</w:t>
      </w:r>
      <w:r w:rsidR="00A21D08">
        <w:rPr>
          <w:rFonts w:eastAsia="Times New Roman" w:cs="Times New Roman"/>
          <w:position w:val="-10"/>
          <w:szCs w:val="24"/>
        </w:rPr>
        <w:pict w14:anchorId="679AA64F">
          <v:shape id="_x0000_i1875" type="#_x0000_t75" style="width:9.75pt;height:12.75pt">
            <v:imagedata r:id="rId1560" o:title=""/>
          </v:shape>
        </w:pict>
      </w:r>
      <w:r w:rsidRPr="009A56DC">
        <w:rPr>
          <w:rFonts w:eastAsia="Times New Roman" w:cs="Times New Roman"/>
          <w:szCs w:val="24"/>
        </w:rPr>
        <w:t>) của Mg</w:t>
      </w:r>
      <w:r w:rsidRPr="009A56DC">
        <w:rPr>
          <w:rFonts w:eastAsia="Times New Roman" w:cs="Times New Roman"/>
          <w:szCs w:val="24"/>
          <w:vertAlign w:val="superscript"/>
        </w:rPr>
        <w:t>2+</w:t>
      </w:r>
      <w:r w:rsidRPr="009A56DC">
        <w:rPr>
          <w:rFonts w:eastAsia="Times New Roman" w:cs="Times New Roman"/>
          <w:szCs w:val="24"/>
        </w:rPr>
        <w:t xml:space="preserve"> là 10</w:t>
      </w:r>
      <w:r w:rsidRPr="009A56DC">
        <w:rPr>
          <w:rFonts w:eastAsia="Times New Roman" w:cs="Times New Roman"/>
          <w:szCs w:val="24"/>
          <w:vertAlign w:val="superscript"/>
        </w:rPr>
        <w:t>-12,8</w:t>
      </w:r>
      <w:r w:rsidRPr="009A56DC">
        <w:rPr>
          <w:rFonts w:eastAsia="Times New Roman" w:cs="Times New Roman"/>
          <w:szCs w:val="24"/>
        </w:rPr>
        <w:t xml:space="preserve">. </w:t>
      </w:r>
    </w:p>
    <w:p w14:paraId="362A8F6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11.</w:t>
      </w:r>
      <w:r w:rsidRPr="009A56DC">
        <w:rPr>
          <w:rFonts w:eastAsia="Times New Roman" w:cs="Times New Roman"/>
          <w:szCs w:val="24"/>
        </w:rPr>
        <w:t xml:space="preserve"> </w:t>
      </w:r>
      <w:r w:rsidRPr="009A56DC">
        <w:rPr>
          <w:rFonts w:eastAsia="Times New Roman" w:cs="Times New Roman"/>
          <w:color w:val="FF0000"/>
          <w:szCs w:val="24"/>
        </w:rPr>
        <w:t>Acid</w:t>
      </w:r>
      <w:r w:rsidRPr="009A56DC">
        <w:rPr>
          <w:rFonts w:eastAsia="Times New Roman" w:cs="Times New Roman"/>
          <w:szCs w:val="24"/>
        </w:rPr>
        <w:t xml:space="preserve"> photphoric rất quan trọng trong sản xuất phân bón. Ngoài ra, </w:t>
      </w:r>
      <w:r w:rsidRPr="009A56DC">
        <w:rPr>
          <w:rFonts w:eastAsia="Times New Roman" w:cs="Times New Roman"/>
          <w:color w:val="FF0000"/>
          <w:szCs w:val="24"/>
        </w:rPr>
        <w:t>Acid</w:t>
      </w:r>
    </w:p>
    <w:p w14:paraId="19CD4A7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photphoric và các muối khác nhau của nó có một số ứng dụng trong xử lí kim loại, các công nghệ thực phẩm, chất tẩy giặt và kem đánh răng. </w:t>
      </w:r>
    </w:p>
    <w:p w14:paraId="73ADEF4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a) Trị số pK của ba nấc phân li kế tiếp </w:t>
      </w:r>
      <w:r w:rsidRPr="009A56DC">
        <w:rPr>
          <w:rFonts w:eastAsia="Times New Roman" w:cs="Times New Roman"/>
          <w:color w:val="FF0000"/>
          <w:szCs w:val="24"/>
        </w:rPr>
        <w:t>Phosphoric acid</w:t>
      </w:r>
      <w:r w:rsidRPr="009A56DC">
        <w:rPr>
          <w:rFonts w:eastAsia="Times New Roman" w:cs="Times New Roman"/>
          <w:szCs w:val="24"/>
        </w:rPr>
        <w:t xml:space="preserve"> tại 25°C bằng: pK</w:t>
      </w:r>
      <w:r w:rsidRPr="009A56DC">
        <w:rPr>
          <w:rFonts w:eastAsia="Times New Roman" w:cs="Times New Roman"/>
          <w:szCs w:val="24"/>
          <w:vertAlign w:val="subscript"/>
        </w:rPr>
        <w:t>a1</w:t>
      </w:r>
      <w:r w:rsidRPr="009A56DC">
        <w:rPr>
          <w:rFonts w:eastAsia="Times New Roman" w:cs="Times New Roman"/>
          <w:szCs w:val="24"/>
        </w:rPr>
        <w:t xml:space="preserve"> = 2,12; pK</w:t>
      </w:r>
      <w:r w:rsidRPr="009A56DC">
        <w:rPr>
          <w:rFonts w:eastAsia="Times New Roman" w:cs="Times New Roman"/>
          <w:szCs w:val="24"/>
          <w:vertAlign w:val="subscript"/>
        </w:rPr>
        <w:t>a2</w:t>
      </w:r>
      <w:r w:rsidRPr="009A56DC">
        <w:rPr>
          <w:rFonts w:eastAsia="Times New Roman" w:cs="Times New Roman"/>
          <w:szCs w:val="24"/>
        </w:rPr>
        <w:t xml:space="preserve"> = 7,21; pK</w:t>
      </w:r>
      <w:r w:rsidRPr="009A56DC">
        <w:rPr>
          <w:rFonts w:eastAsia="Times New Roman" w:cs="Times New Roman"/>
          <w:szCs w:val="24"/>
          <w:vertAlign w:val="subscript"/>
        </w:rPr>
        <w:t>a3</w:t>
      </w:r>
      <w:r w:rsidRPr="009A56DC">
        <w:rPr>
          <w:rFonts w:eastAsia="Times New Roman" w:cs="Times New Roman"/>
          <w:szCs w:val="24"/>
        </w:rPr>
        <w:t xml:space="preserve"> = 12,35. Viết công thức </w:t>
      </w:r>
      <w:r w:rsidRPr="009A56DC">
        <w:rPr>
          <w:rFonts w:eastAsia="Times New Roman" w:cs="Times New Roman"/>
          <w:color w:val="FF0000"/>
          <w:szCs w:val="24"/>
        </w:rPr>
        <w:t>base</w:t>
      </w:r>
      <w:r w:rsidRPr="009A56DC">
        <w:rPr>
          <w:rFonts w:eastAsia="Times New Roman" w:cs="Times New Roman"/>
          <w:szCs w:val="24"/>
        </w:rPr>
        <w:t xml:space="preserve"> liên hợp của ion đihidrophotphat và xác định trị số pK</w:t>
      </w:r>
      <w:r w:rsidRPr="009A56DC">
        <w:rPr>
          <w:rFonts w:eastAsia="Times New Roman" w:cs="Times New Roman"/>
          <w:szCs w:val="24"/>
          <w:vertAlign w:val="subscript"/>
        </w:rPr>
        <w:t>b</w:t>
      </w:r>
      <w:r w:rsidRPr="009A56DC">
        <w:rPr>
          <w:rFonts w:eastAsia="Times New Roman" w:cs="Times New Roman"/>
          <w:szCs w:val="24"/>
        </w:rPr>
        <w:t xml:space="preserve"> của nó. </w:t>
      </w:r>
    </w:p>
    <w:p w14:paraId="72C2286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b) Lượng nhỏ </w:t>
      </w:r>
      <w:r w:rsidRPr="009A56DC">
        <w:rPr>
          <w:rFonts w:eastAsia="Times New Roman" w:cs="Times New Roman"/>
          <w:color w:val="FF0000"/>
          <w:szCs w:val="24"/>
        </w:rPr>
        <w:t>Phosphoric acid</w:t>
      </w:r>
      <w:r w:rsidRPr="009A56DC">
        <w:rPr>
          <w:rFonts w:eastAsia="Times New Roman" w:cs="Times New Roman"/>
          <w:szCs w:val="24"/>
        </w:rPr>
        <w:t xml:space="preserve"> được dùng nhiều để tạo vị chua, chát trong nhiều loại nước giải khát như các loại coca và bia. Một loại nước Coca có khối lượng riêng là 1 g/ml chứa 0,05% </w:t>
      </w:r>
      <w:r w:rsidRPr="009A56DC">
        <w:rPr>
          <w:rFonts w:eastAsia="Times New Roman" w:cs="Times New Roman"/>
          <w:color w:val="FF0000"/>
          <w:szCs w:val="24"/>
        </w:rPr>
        <w:t>Phosphoric acid</w:t>
      </w:r>
      <w:r w:rsidRPr="009A56DC">
        <w:rPr>
          <w:rFonts w:eastAsia="Times New Roman" w:cs="Times New Roman"/>
          <w:szCs w:val="24"/>
        </w:rPr>
        <w:t xml:space="preserve"> theo khối lượng. Hãy xác định pH của nước Coca này. Giả thiết rằng tính </w:t>
      </w:r>
      <w:r w:rsidRPr="009A56DC">
        <w:rPr>
          <w:rFonts w:eastAsia="Times New Roman" w:cs="Times New Roman"/>
          <w:color w:val="FF0000"/>
          <w:szCs w:val="24"/>
        </w:rPr>
        <w:t>Acid</w:t>
      </w:r>
      <w:r w:rsidRPr="009A56DC">
        <w:rPr>
          <w:rFonts w:eastAsia="Times New Roman" w:cs="Times New Roman"/>
          <w:szCs w:val="24"/>
        </w:rPr>
        <w:t xml:space="preserve"> của nước coca chỉ do </w:t>
      </w:r>
      <w:r w:rsidRPr="009A56DC">
        <w:rPr>
          <w:rFonts w:eastAsia="Times New Roman" w:cs="Times New Roman"/>
          <w:color w:val="FF0000"/>
          <w:szCs w:val="24"/>
        </w:rPr>
        <w:t>Phosphoric acid</w:t>
      </w:r>
      <w:r w:rsidRPr="009A56DC">
        <w:rPr>
          <w:rFonts w:eastAsia="Times New Roman" w:cs="Times New Roman"/>
          <w:szCs w:val="24"/>
        </w:rPr>
        <w:t xml:space="preserve">. </w:t>
      </w:r>
    </w:p>
    <w:p w14:paraId="1D95B42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c) </w:t>
      </w:r>
      <w:r w:rsidRPr="009A56DC">
        <w:rPr>
          <w:rFonts w:eastAsia="Times New Roman" w:cs="Times New Roman"/>
          <w:color w:val="FF0000"/>
          <w:szCs w:val="24"/>
        </w:rPr>
        <w:t>Acid</w:t>
      </w:r>
      <w:r w:rsidRPr="009A56DC">
        <w:rPr>
          <w:rFonts w:eastAsia="Times New Roman" w:cs="Times New Roman"/>
          <w:szCs w:val="24"/>
        </w:rPr>
        <w:t xml:space="preserve"> photphoric dùng là phân bón trong nông nghiệp. Thêm </w:t>
      </w:r>
      <w:r w:rsidRPr="009A56DC">
        <w:rPr>
          <w:rFonts w:eastAsia="Times New Roman" w:cs="Times New Roman"/>
          <w:color w:val="FF0000"/>
          <w:szCs w:val="24"/>
        </w:rPr>
        <w:t>Phosphoric acid</w:t>
      </w:r>
      <w:r w:rsidRPr="009A56DC">
        <w:rPr>
          <w:rFonts w:eastAsia="Times New Roman" w:cs="Times New Roman"/>
          <w:szCs w:val="24"/>
        </w:rPr>
        <w:t xml:space="preserve"> 10</w:t>
      </w:r>
      <w:r w:rsidRPr="009A56DC">
        <w:rPr>
          <w:rFonts w:eastAsia="Times New Roman" w:cs="Times New Roman"/>
          <w:szCs w:val="24"/>
          <w:vertAlign w:val="superscript"/>
        </w:rPr>
        <w:t>-3</w:t>
      </w:r>
      <w:r w:rsidRPr="009A56DC">
        <w:rPr>
          <w:rFonts w:eastAsia="Times New Roman" w:cs="Times New Roman"/>
          <w:szCs w:val="24"/>
        </w:rPr>
        <w:t xml:space="preserve"> M vào huyền phù đất trong nước và thấy pH = 7. Hãy xác định các nồng độ từng phần của tất cả các tiểu phân </w:t>
      </w:r>
      <w:r w:rsidRPr="009A56DC">
        <w:rPr>
          <w:rFonts w:eastAsia="Times New Roman" w:cs="Times New Roman"/>
          <w:color w:val="FF0000"/>
          <w:szCs w:val="24"/>
        </w:rPr>
        <w:t>phosphate</w:t>
      </w:r>
      <w:r w:rsidRPr="009A56DC">
        <w:rPr>
          <w:rFonts w:eastAsia="Times New Roman" w:cs="Times New Roman"/>
          <w:szCs w:val="24"/>
        </w:rPr>
        <w:t xml:space="preserve"> khác nhau có trong dung dịch. Giả thiết rằng không có thành phần nào của đất tương tác với bất kì tiểu phân </w:t>
      </w:r>
      <w:r w:rsidRPr="009A56DC">
        <w:rPr>
          <w:rFonts w:eastAsia="Times New Roman" w:cs="Times New Roman"/>
          <w:color w:val="FF0000"/>
          <w:szCs w:val="24"/>
        </w:rPr>
        <w:t>phosphate</w:t>
      </w:r>
      <w:r w:rsidRPr="009A56DC">
        <w:rPr>
          <w:rFonts w:eastAsia="Times New Roman" w:cs="Times New Roman"/>
          <w:szCs w:val="24"/>
        </w:rPr>
        <w:t xml:space="preserve"> nào. </w:t>
      </w:r>
    </w:p>
    <w:p w14:paraId="132C9B2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d) </w:t>
      </w:r>
      <w:r w:rsidRPr="009A56DC">
        <w:rPr>
          <w:rFonts w:eastAsia="Times New Roman" w:cs="Times New Roman"/>
          <w:color w:val="FF0000"/>
          <w:szCs w:val="24"/>
        </w:rPr>
        <w:t>Zinc</w:t>
      </w:r>
      <w:r w:rsidRPr="009A56DC">
        <w:rPr>
          <w:rFonts w:eastAsia="Times New Roman" w:cs="Times New Roman"/>
          <w:szCs w:val="24"/>
        </w:rPr>
        <w:t xml:space="preserve"> là một chất dinh dưỡng vi lượng thiết yếu cho cây tăng trưởng. Cây chỉ có thể hấp thụ </w:t>
      </w:r>
      <w:r w:rsidRPr="009A56DC">
        <w:rPr>
          <w:rFonts w:eastAsia="Times New Roman" w:cs="Times New Roman"/>
          <w:color w:val="FF0000"/>
          <w:szCs w:val="24"/>
        </w:rPr>
        <w:t>zinc</w:t>
      </w:r>
      <w:r w:rsidRPr="009A56DC">
        <w:rPr>
          <w:rFonts w:eastAsia="Times New Roman" w:cs="Times New Roman"/>
          <w:szCs w:val="24"/>
        </w:rPr>
        <w:t xml:space="preserve"> dưới dạng tan trong nước. Trong một loại nước ở đất có pH = 7, người ta thấy </w:t>
      </w:r>
      <w:r w:rsidRPr="009A56DC">
        <w:rPr>
          <w:rFonts w:eastAsia="Times New Roman" w:cs="Times New Roman"/>
          <w:color w:val="FF0000"/>
          <w:szCs w:val="24"/>
        </w:rPr>
        <w:t>zinc</w:t>
      </w:r>
      <w:r w:rsidRPr="009A56DC">
        <w:rPr>
          <w:rFonts w:eastAsia="Times New Roman" w:cs="Times New Roman"/>
          <w:szCs w:val="24"/>
        </w:rPr>
        <w:t xml:space="preserve"> </w:t>
      </w:r>
      <w:r w:rsidRPr="009A56DC">
        <w:rPr>
          <w:rFonts w:eastAsia="Times New Roman" w:cs="Times New Roman"/>
          <w:color w:val="FF0000"/>
          <w:szCs w:val="24"/>
        </w:rPr>
        <w:t>phosphate</w:t>
      </w:r>
      <w:r w:rsidRPr="009A56DC">
        <w:rPr>
          <w:rFonts w:eastAsia="Times New Roman" w:cs="Times New Roman"/>
          <w:szCs w:val="24"/>
        </w:rPr>
        <w:t xml:space="preserve"> là nguồn cung cấp </w:t>
      </w:r>
      <w:r w:rsidRPr="009A56DC">
        <w:rPr>
          <w:rFonts w:eastAsia="Times New Roman" w:cs="Times New Roman"/>
          <w:color w:val="FF0000"/>
          <w:szCs w:val="24"/>
        </w:rPr>
        <w:t>zinc</w:t>
      </w:r>
      <w:r w:rsidRPr="009A56DC">
        <w:rPr>
          <w:rFonts w:eastAsia="Times New Roman" w:cs="Times New Roman"/>
          <w:szCs w:val="24"/>
        </w:rPr>
        <w:t xml:space="preserve"> và </w:t>
      </w:r>
      <w:r w:rsidRPr="009A56DC">
        <w:rPr>
          <w:rFonts w:eastAsia="Times New Roman" w:cs="Times New Roman"/>
          <w:color w:val="FF0000"/>
          <w:szCs w:val="24"/>
        </w:rPr>
        <w:t>phosphate</w:t>
      </w:r>
      <w:r w:rsidRPr="009A56DC">
        <w:rPr>
          <w:rFonts w:eastAsia="Times New Roman" w:cs="Times New Roman"/>
          <w:szCs w:val="24"/>
        </w:rPr>
        <w:t xml:space="preserve"> duy nhất. Hãy tính nồng độ các ion Zn</w:t>
      </w:r>
      <w:r w:rsidRPr="009A56DC">
        <w:rPr>
          <w:rFonts w:eastAsia="Times New Roman" w:cs="Times New Roman"/>
          <w:szCs w:val="24"/>
          <w:vertAlign w:val="superscript"/>
        </w:rPr>
        <w:t>2+</w:t>
      </w:r>
      <w:r w:rsidRPr="009A56DC">
        <w:rPr>
          <w:rFonts w:eastAsia="Times New Roman" w:cs="Times New Roman"/>
          <w:szCs w:val="24"/>
        </w:rPr>
        <w:t xml:space="preserve"> và </w:t>
      </w:r>
      <w:r w:rsidR="00A21D08">
        <w:rPr>
          <w:rFonts w:eastAsia="Times New Roman" w:cs="Times New Roman"/>
          <w:position w:val="-12"/>
          <w:szCs w:val="24"/>
        </w:rPr>
        <w:pict w14:anchorId="32EB13BE">
          <v:shape id="_x0000_i1876" type="#_x0000_t75" style="width:27pt;height:20.25pt">
            <v:imagedata r:id="rId1561" o:title=""/>
          </v:shape>
        </w:pict>
      </w:r>
      <w:r w:rsidRPr="009A56DC">
        <w:rPr>
          <w:rFonts w:eastAsia="Times New Roman" w:cs="Times New Roman"/>
          <w:szCs w:val="24"/>
        </w:rPr>
        <w:t xml:space="preserve">  trong dung dịch. Tích số tan của </w:t>
      </w:r>
      <w:r w:rsidRPr="009A56DC">
        <w:rPr>
          <w:rFonts w:eastAsia="Times New Roman" w:cs="Times New Roman"/>
          <w:color w:val="FF0000"/>
          <w:szCs w:val="24"/>
        </w:rPr>
        <w:t>zinc</w:t>
      </w:r>
      <w:r w:rsidRPr="009A56DC">
        <w:rPr>
          <w:rFonts w:eastAsia="Times New Roman" w:cs="Times New Roman"/>
          <w:szCs w:val="24"/>
        </w:rPr>
        <w:t xml:space="preserve"> </w:t>
      </w:r>
      <w:r w:rsidRPr="009A56DC">
        <w:rPr>
          <w:rFonts w:eastAsia="Times New Roman" w:cs="Times New Roman"/>
          <w:color w:val="FF0000"/>
          <w:szCs w:val="24"/>
        </w:rPr>
        <w:t>phosphate</w:t>
      </w:r>
      <w:r w:rsidRPr="009A56DC">
        <w:rPr>
          <w:rFonts w:eastAsia="Times New Roman" w:cs="Times New Roman"/>
          <w:szCs w:val="24"/>
        </w:rPr>
        <w:t xml:space="preserve"> bằng 10</w:t>
      </w:r>
      <w:r w:rsidRPr="009A56DC">
        <w:rPr>
          <w:rFonts w:eastAsia="Times New Roman" w:cs="Times New Roman"/>
          <w:szCs w:val="24"/>
          <w:vertAlign w:val="superscript"/>
        </w:rPr>
        <w:t>-35,42</w:t>
      </w:r>
      <w:r w:rsidRPr="009A56DC">
        <w:rPr>
          <w:rFonts w:eastAsia="Times New Roman" w:cs="Times New Roman"/>
          <w:szCs w:val="24"/>
        </w:rPr>
        <w:t xml:space="preserve">. </w:t>
      </w:r>
    </w:p>
    <w:p w14:paraId="3147F07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12.</w:t>
      </w:r>
      <w:r w:rsidRPr="009A56DC">
        <w:rPr>
          <w:rFonts w:eastAsia="Times New Roman" w:cs="Times New Roman"/>
          <w:szCs w:val="24"/>
        </w:rPr>
        <w:t xml:space="preserve"> Các hợp chất chứa N được ứng dụng rộng rãi trong công nghiệp, ví dụ như các loại phân bón hóa học, thuốc nổ. Tinh thể không màu của hợp chất A (chứa 6,67%H, theo khối lượng) khi đun nóng không có không khí thì nổ chỉ cho ra chất B và C, cả hai ở dạng khí trong điều kiện thường và được dùng làm nguyên liệu quan trọng nhất trong sản xuất các loại phân bón có chứa N. Vài tinh thể A được dem hòa tan trong HCl đặc. Ngâm kim loại D trong dung dịch này để khử các vết </w:t>
      </w:r>
      <w:r w:rsidRPr="009A56DC">
        <w:rPr>
          <w:rFonts w:eastAsia="Times New Roman" w:cs="Times New Roman"/>
          <w:color w:val="FF0000"/>
          <w:szCs w:val="24"/>
        </w:rPr>
        <w:t>oxygen</w:t>
      </w:r>
      <w:r w:rsidRPr="009A56DC">
        <w:rPr>
          <w:rFonts w:eastAsia="Times New Roman" w:cs="Times New Roman"/>
          <w:szCs w:val="24"/>
        </w:rPr>
        <w:t xml:space="preserve"> trong các khí khác nhau, kim loại D dễ dàng hòa tan và cho thoát ra khí B. Đổ hỗn hợp phản ứng vừa được chuẩn bị vào </w:t>
      </w:r>
      <w:r w:rsidRPr="009A56DC">
        <w:rPr>
          <w:rFonts w:eastAsia="Times New Roman" w:cs="Times New Roman"/>
          <w:color w:val="FF0000"/>
          <w:szCs w:val="24"/>
        </w:rPr>
        <w:t>alcohol ethylic</w:t>
      </w:r>
      <w:r w:rsidRPr="009A56DC">
        <w:rPr>
          <w:rFonts w:eastAsia="Times New Roman" w:cs="Times New Roman"/>
          <w:szCs w:val="24"/>
        </w:rPr>
        <w:t xml:space="preserve"> khan nóng với lượng dư thì sẽ tạo nên sự kết tủa chậm các tinh thể đỏ hình kim E (chứa 47,33% Cl theo khối lượng). Đề các tỉnh thế này ngoài không khí sẽ chuyển thành bột màu xanh có dạng tinh thể F (chửa 37,28% chất D và 41,60% Cl theo khối lượng) </w:t>
      </w:r>
    </w:p>
    <w:p w14:paraId="2FE1F1C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a) Hãy tìm các hợp chất từ A </w:t>
      </w:r>
      <w:r w:rsidR="00A21D08">
        <w:rPr>
          <w:rFonts w:eastAsia="Times New Roman" w:cs="Times New Roman"/>
          <w:position w:val="-6"/>
          <w:szCs w:val="24"/>
        </w:rPr>
        <w:pict w14:anchorId="7F614134">
          <v:shape id="_x0000_i1877" type="#_x0000_t75" style="width:14.25pt;height:10.5pt">
            <v:imagedata r:id="rId1562" o:title=""/>
          </v:shape>
        </w:pict>
      </w:r>
      <w:r w:rsidRPr="009A56DC">
        <w:rPr>
          <w:rFonts w:eastAsia="Times New Roman" w:cs="Times New Roman"/>
          <w:szCs w:val="24"/>
        </w:rPr>
        <w:t xml:space="preserve"> F và viết các phương trình phản ứng nêu trên. Biết rằng A có 8 nguyên tử trong phân tử.</w:t>
      </w:r>
    </w:p>
    <w:p w14:paraId="0A046D1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b) Đề xuất phương pháp điều chế A đi từ các dung dịch NH</w:t>
      </w:r>
      <w:r w:rsidRPr="009A56DC">
        <w:rPr>
          <w:rFonts w:eastAsia="Times New Roman" w:cs="Times New Roman"/>
          <w:szCs w:val="24"/>
          <w:vertAlign w:val="subscript"/>
        </w:rPr>
        <w:t>3</w:t>
      </w:r>
      <w:r w:rsidRPr="009A56DC">
        <w:rPr>
          <w:rFonts w:eastAsia="Times New Roman" w:cs="Times New Roman"/>
          <w:szCs w:val="24"/>
        </w:rPr>
        <w:t xml:space="preserve"> và HNO</w:t>
      </w:r>
      <w:r w:rsidRPr="009A56DC">
        <w:rPr>
          <w:rFonts w:eastAsia="Times New Roman" w:cs="Times New Roman"/>
          <w:szCs w:val="24"/>
          <w:vertAlign w:val="subscript"/>
        </w:rPr>
        <w:t>3</w:t>
      </w:r>
      <w:r w:rsidRPr="009A56DC">
        <w:rPr>
          <w:rFonts w:eastAsia="Times New Roman" w:cs="Times New Roman"/>
          <w:szCs w:val="24"/>
        </w:rPr>
        <w:t xml:space="preserve">. </w:t>
      </w:r>
    </w:p>
    <w:p w14:paraId="66DA5F2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szCs w:val="24"/>
        </w:rPr>
        <w:tab/>
      </w:r>
      <w:r w:rsidRPr="009A56DC">
        <w:rPr>
          <w:rFonts w:eastAsia="Times New Roman" w:cs="Times New Roman"/>
          <w:b/>
          <w:szCs w:val="24"/>
        </w:rPr>
        <w:t>13.</w:t>
      </w:r>
      <w:r w:rsidRPr="009A56DC">
        <w:rPr>
          <w:rFonts w:eastAsia="Times New Roman" w:cs="Times New Roman"/>
          <w:szCs w:val="24"/>
        </w:rPr>
        <w:t xml:space="preserve"> Cho từ từ khí CO qua ống chứa 6,4 gam CuO đun nóng. Khi ra khỏi ống được hấp thụ hoàn toàn bằng 150ml dung dịch nước vôi trong nồng độ 0,1M thấy tách ra 1 gam kết tủa trắng, đun sôi phân nước lọc lại thấy có vận dục. Chất rắn còn lại trong ống được cho vào 500ml dung dịch HNO</w:t>
      </w:r>
      <w:r w:rsidRPr="009A56DC">
        <w:rPr>
          <w:rFonts w:eastAsia="Times New Roman" w:cs="Times New Roman"/>
          <w:szCs w:val="24"/>
          <w:vertAlign w:val="subscript"/>
        </w:rPr>
        <w:t>3</w:t>
      </w:r>
      <w:r w:rsidRPr="009A56DC">
        <w:rPr>
          <w:rFonts w:eastAsia="Times New Roman" w:cs="Times New Roman"/>
          <w:szCs w:val="24"/>
        </w:rPr>
        <w:t xml:space="preserve"> 0,32M thấy thoát ra V</w:t>
      </w:r>
      <w:r w:rsidRPr="009A56DC">
        <w:rPr>
          <w:rFonts w:eastAsia="Times New Roman" w:cs="Times New Roman"/>
          <w:szCs w:val="24"/>
          <w:vertAlign w:val="subscript"/>
        </w:rPr>
        <w:t>1</w:t>
      </w:r>
      <w:r w:rsidRPr="009A56DC">
        <w:rPr>
          <w:rFonts w:eastAsia="Times New Roman" w:cs="Times New Roman"/>
          <w:szCs w:val="24"/>
        </w:rPr>
        <w:t xml:space="preserve"> </w:t>
      </w:r>
      <w:r w:rsidRPr="009A56DC">
        <w:rPr>
          <w:rFonts w:eastAsia="Times New Roman" w:cs="Times New Roman"/>
          <w:bCs/>
          <w:szCs w:val="24"/>
        </w:rPr>
        <w:t>lít khí NO. Nếu thêm 760ml dung dịch HCl 1,333M vào dung dịch sau phản ứng thì lại thoát ra thêm V</w:t>
      </w:r>
      <w:r w:rsidRPr="009A56DC">
        <w:rPr>
          <w:rFonts w:eastAsia="Times New Roman" w:cs="Times New Roman"/>
          <w:bCs/>
          <w:szCs w:val="24"/>
          <w:vertAlign w:val="subscript"/>
        </w:rPr>
        <w:t>2</w:t>
      </w:r>
      <w:r w:rsidRPr="009A56DC">
        <w:rPr>
          <w:rFonts w:eastAsia="Times New Roman" w:cs="Times New Roman"/>
          <w:bCs/>
          <w:szCs w:val="24"/>
        </w:rPr>
        <w:t xml:space="preserve"> lít khí NO nữa. Nếu tiếp tục thêm 24 gam Mg thì thấy thoát ra V</w:t>
      </w:r>
      <w:r w:rsidRPr="009A56DC">
        <w:rPr>
          <w:rFonts w:eastAsia="Times New Roman" w:cs="Times New Roman"/>
          <w:bCs/>
          <w:szCs w:val="24"/>
          <w:vertAlign w:val="subscript"/>
        </w:rPr>
        <w:t>3</w:t>
      </w:r>
      <w:r w:rsidRPr="009A56DC">
        <w:rPr>
          <w:rFonts w:eastAsia="Times New Roman" w:cs="Times New Roman"/>
          <w:bCs/>
          <w:szCs w:val="24"/>
        </w:rPr>
        <w:t xml:space="preserve"> lít hỗn hợp khí N</w:t>
      </w:r>
      <w:r w:rsidRPr="009A56DC">
        <w:rPr>
          <w:rFonts w:eastAsia="Times New Roman" w:cs="Times New Roman"/>
          <w:bCs/>
          <w:szCs w:val="24"/>
          <w:vertAlign w:val="subscript"/>
        </w:rPr>
        <w:t>2</w:t>
      </w:r>
      <w:r w:rsidRPr="009A56DC">
        <w:rPr>
          <w:rFonts w:eastAsia="Times New Roman" w:cs="Times New Roman"/>
          <w:bCs/>
          <w:szCs w:val="24"/>
        </w:rPr>
        <w:t xml:space="preserve"> và H</w:t>
      </w:r>
      <w:r w:rsidRPr="009A56DC">
        <w:rPr>
          <w:rFonts w:eastAsia="Times New Roman" w:cs="Times New Roman"/>
          <w:bCs/>
          <w:szCs w:val="24"/>
          <w:vertAlign w:val="subscript"/>
        </w:rPr>
        <w:t>2</w:t>
      </w:r>
      <w:r w:rsidRPr="009A56DC">
        <w:rPr>
          <w:rFonts w:eastAsia="Times New Roman" w:cs="Times New Roman"/>
          <w:bCs/>
          <w:szCs w:val="24"/>
        </w:rPr>
        <w:t xml:space="preserve">, lọc dung dịch cuối cùng thu được chất rắn X. </w:t>
      </w:r>
    </w:p>
    <w:p w14:paraId="62822E4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ab/>
        <w:t>a) Viết các phương trình phản ứng và tính V</w:t>
      </w:r>
      <w:r w:rsidRPr="009A56DC">
        <w:rPr>
          <w:rFonts w:eastAsia="Times New Roman" w:cs="Times New Roman"/>
          <w:bCs/>
          <w:szCs w:val="24"/>
          <w:vertAlign w:val="subscript"/>
        </w:rPr>
        <w:t>1</w:t>
      </w:r>
      <w:r w:rsidRPr="009A56DC">
        <w:rPr>
          <w:rFonts w:eastAsia="Times New Roman" w:cs="Times New Roman"/>
          <w:bCs/>
          <w:szCs w:val="24"/>
        </w:rPr>
        <w:t>, V</w:t>
      </w:r>
      <w:r w:rsidRPr="009A56DC">
        <w:rPr>
          <w:rFonts w:eastAsia="Times New Roman" w:cs="Times New Roman"/>
          <w:bCs/>
          <w:szCs w:val="24"/>
          <w:vertAlign w:val="subscript"/>
        </w:rPr>
        <w:t>2</w:t>
      </w:r>
      <w:r w:rsidRPr="009A56DC">
        <w:rPr>
          <w:rFonts w:eastAsia="Times New Roman" w:cs="Times New Roman"/>
          <w:bCs/>
          <w:szCs w:val="24"/>
        </w:rPr>
        <w:t>, V</w:t>
      </w:r>
      <w:r w:rsidRPr="009A56DC">
        <w:rPr>
          <w:rFonts w:eastAsia="Times New Roman" w:cs="Times New Roman"/>
          <w:bCs/>
          <w:szCs w:val="24"/>
          <w:vertAlign w:val="subscript"/>
        </w:rPr>
        <w:t>3</w:t>
      </w:r>
      <w:r w:rsidRPr="009A56DC">
        <w:rPr>
          <w:rFonts w:eastAsia="Times New Roman" w:cs="Times New Roman"/>
          <w:bCs/>
          <w:szCs w:val="24"/>
        </w:rPr>
        <w:t xml:space="preserve"> (đktc).</w:t>
      </w:r>
    </w:p>
    <w:p w14:paraId="3736D12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b) Tính khối lượng các chất trong X (giả thiết các phản ứng xảy ra hoàn toàn). </w:t>
      </w:r>
    </w:p>
    <w:p w14:paraId="4D01CFA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szCs w:val="24"/>
        </w:rPr>
        <w:tab/>
      </w:r>
      <w:r w:rsidRPr="009A56DC">
        <w:rPr>
          <w:rFonts w:eastAsia="Times New Roman" w:cs="Times New Roman"/>
          <w:b/>
          <w:szCs w:val="24"/>
        </w:rPr>
        <w:t>14.</w:t>
      </w:r>
      <w:r w:rsidRPr="009A56DC">
        <w:rPr>
          <w:rFonts w:eastAsia="Times New Roman" w:cs="Times New Roman"/>
          <w:szCs w:val="24"/>
        </w:rPr>
        <w:t xml:space="preserve"> Nung 8,08 gam một muối A, thu được các sản phẩm khỉ và 1,6 gam một hợp chất rắn không tan trong nước. Nếu cho sản phẩm khỉ đi qua 200 gam dung dịch </w:t>
      </w:r>
      <w:r w:rsidRPr="009A56DC">
        <w:rPr>
          <w:rFonts w:eastAsia="Times New Roman" w:cs="Times New Roman"/>
          <w:color w:val="FF0000"/>
          <w:szCs w:val="24"/>
        </w:rPr>
        <w:t>sodium</w:t>
      </w:r>
      <w:r w:rsidRPr="009A56DC">
        <w:rPr>
          <w:rFonts w:eastAsia="Times New Roman" w:cs="Times New Roman"/>
          <w:szCs w:val="24"/>
        </w:rPr>
        <w:t xml:space="preserve"> </w:t>
      </w:r>
      <w:r w:rsidRPr="009A56DC">
        <w:rPr>
          <w:rFonts w:eastAsia="Times New Roman" w:cs="Times New Roman"/>
          <w:color w:val="FF0000"/>
          <w:szCs w:val="24"/>
        </w:rPr>
        <w:t>hydroxide</w:t>
      </w:r>
      <w:r w:rsidRPr="009A56DC">
        <w:rPr>
          <w:rFonts w:eastAsia="Times New Roman" w:cs="Times New Roman"/>
          <w:szCs w:val="24"/>
        </w:rPr>
        <w:t xml:space="preserve"> nồng độ 1,2% ở điều kiện xác định thì tác dụng vừa đủ và được một dung dịch gồm một muối có nồng độ 2,47%. Viết công thức phân tử </w:t>
      </w:r>
      <w:r w:rsidRPr="009A56DC">
        <w:rPr>
          <w:rFonts w:eastAsia="Times New Roman" w:cs="Times New Roman"/>
          <w:bCs/>
          <w:szCs w:val="24"/>
        </w:rPr>
        <w:t xml:space="preserve">của muối A nếu khi nung số oxi hóa của kim loại không biến đổi. </w:t>
      </w:r>
    </w:p>
    <w:p w14:paraId="5989273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ab/>
      </w:r>
      <w:r w:rsidRPr="009A56DC">
        <w:rPr>
          <w:rFonts w:eastAsia="Times New Roman" w:cs="Times New Roman"/>
          <w:b/>
          <w:bCs/>
          <w:szCs w:val="24"/>
        </w:rPr>
        <w:t>15.</w:t>
      </w:r>
      <w:r w:rsidRPr="009A56DC">
        <w:rPr>
          <w:rFonts w:eastAsia="Times New Roman" w:cs="Times New Roman"/>
          <w:bCs/>
          <w:szCs w:val="24"/>
        </w:rPr>
        <w:t xml:space="preserve"> Cho 20,7 gam hỗn hợp bột X gồm 3 kim loại Al, Fe và Cu vào 500ml dung</w:t>
      </w:r>
      <w:r w:rsidRPr="009A56DC">
        <w:rPr>
          <w:rFonts w:eastAsia="Times New Roman" w:cs="Times New Roman"/>
          <w:szCs w:val="24"/>
        </w:rPr>
        <w:t xml:space="preserve"> dịch chứa NaNO</w:t>
      </w:r>
      <w:r w:rsidRPr="009A56DC">
        <w:rPr>
          <w:rFonts w:eastAsia="Times New Roman" w:cs="Times New Roman"/>
          <w:szCs w:val="24"/>
          <w:vertAlign w:val="subscript"/>
        </w:rPr>
        <w:t>3</w:t>
      </w:r>
      <w:r w:rsidRPr="009A56DC">
        <w:rPr>
          <w:rFonts w:eastAsia="Times New Roman" w:cs="Times New Roman"/>
          <w:szCs w:val="24"/>
        </w:rPr>
        <w:t xml:space="preserve"> 1M và HCl 2M, khuấy đều thấy thoát ra khí NO (sản phẩm khử duy nhất), trong dung dịch còn một kim loại chưa tan hết, thêm tiếp dung dịch HCl 1M vào, chất khí trên lại thoát ra đến khi kim loại vừa tan hết thì mất đúng 200ml và thu được 700ml dung dịch Y. Cho 1/2 Y tác dụng với lượng dư dụng dịch NaOH, lọc kết tủa, rửa sạch rồi nung ngoài không khí đến khối lượng không đổi được 12 gam chất rắn khan Z.</w:t>
      </w:r>
    </w:p>
    <w:p w14:paraId="7DB357F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a) Tính phần trăm số mol mối kim loại trong X. </w:t>
      </w:r>
    </w:p>
    <w:p w14:paraId="6443059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szCs w:val="24"/>
        </w:rPr>
        <w:tab/>
        <w:t xml:space="preserve">b) Tính nồng độ mol của ion (bỏ qua sự điện li của nước và sự thuỷ phân các </w:t>
      </w:r>
      <w:r w:rsidRPr="009A56DC">
        <w:rPr>
          <w:rFonts w:eastAsia="Times New Roman" w:cs="Times New Roman"/>
          <w:bCs/>
          <w:szCs w:val="24"/>
        </w:rPr>
        <w:t xml:space="preserve">ion) trong Y. </w:t>
      </w:r>
    </w:p>
    <w:p w14:paraId="7A3A176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ab/>
      </w:r>
      <w:r w:rsidRPr="009A56DC">
        <w:rPr>
          <w:rFonts w:eastAsia="Times New Roman" w:cs="Times New Roman"/>
          <w:b/>
          <w:bCs/>
          <w:szCs w:val="24"/>
        </w:rPr>
        <w:t>16.</w:t>
      </w:r>
      <w:r w:rsidRPr="009A56DC">
        <w:rPr>
          <w:rFonts w:eastAsia="Times New Roman" w:cs="Times New Roman"/>
          <w:bCs/>
          <w:szCs w:val="24"/>
        </w:rPr>
        <w:t xml:space="preserve"> Cho các đại lượng nhiệt động sau:</w:t>
      </w:r>
    </w:p>
    <w:p w14:paraId="21A0579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608"/>
        <w:gridCol w:w="1609"/>
        <w:gridCol w:w="1609"/>
        <w:gridCol w:w="1578"/>
        <w:gridCol w:w="2061"/>
      </w:tblGrid>
      <w:tr w:rsidR="004C11BA" w:rsidRPr="009A56DC" w14:paraId="2C9AFCEC" w14:textId="77777777" w:rsidTr="0002034C">
        <w:tc>
          <w:tcPr>
            <w:tcW w:w="1737" w:type="dxa"/>
          </w:tcPr>
          <w:p w14:paraId="1F4DADF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p>
        </w:tc>
        <w:tc>
          <w:tcPr>
            <w:tcW w:w="1737" w:type="dxa"/>
          </w:tcPr>
          <w:p w14:paraId="0217188D" w14:textId="77777777" w:rsidR="004C11BA" w:rsidRPr="009A56DC" w:rsidRDefault="00A21D08" w:rsidP="009A56DC">
            <w:pPr>
              <w:widowControl w:val="0"/>
              <w:tabs>
                <w:tab w:val="left" w:pos="284"/>
                <w:tab w:val="left" w:pos="2835"/>
                <w:tab w:val="left" w:pos="5245"/>
                <w:tab w:val="left" w:pos="7797"/>
              </w:tabs>
              <w:spacing w:line="240" w:lineRule="auto"/>
              <w:jc w:val="both"/>
              <w:rPr>
                <w:rFonts w:eastAsia="Times New Roman" w:cs="Times New Roman"/>
                <w:szCs w:val="24"/>
              </w:rPr>
            </w:pPr>
            <w:r>
              <w:rPr>
                <w:rFonts w:eastAsia="Times New Roman" w:cs="Times New Roman"/>
                <w:position w:val="-12"/>
                <w:szCs w:val="24"/>
              </w:rPr>
              <w:pict w14:anchorId="510F5848">
                <v:shape id="_x0000_i1878" type="#_x0000_t75" style="width:36.75pt;height:18.75pt">
                  <v:imagedata r:id="rId1563" o:title=""/>
                </v:shape>
              </w:pict>
            </w:r>
            <w:r w:rsidR="004C11BA" w:rsidRPr="009A56DC">
              <w:rPr>
                <w:rFonts w:eastAsia="Times New Roman" w:cs="Times New Roman"/>
                <w:szCs w:val="24"/>
              </w:rPr>
              <w:t xml:space="preserve"> </w:t>
            </w:r>
          </w:p>
        </w:tc>
        <w:tc>
          <w:tcPr>
            <w:tcW w:w="1737" w:type="dxa"/>
          </w:tcPr>
          <w:p w14:paraId="4B158175" w14:textId="77777777" w:rsidR="004C11BA" w:rsidRPr="009A56DC" w:rsidRDefault="00A21D08" w:rsidP="009A56DC">
            <w:pPr>
              <w:widowControl w:val="0"/>
              <w:tabs>
                <w:tab w:val="left" w:pos="284"/>
                <w:tab w:val="left" w:pos="2835"/>
                <w:tab w:val="left" w:pos="5245"/>
                <w:tab w:val="left" w:pos="7797"/>
              </w:tabs>
              <w:spacing w:line="240" w:lineRule="auto"/>
              <w:jc w:val="both"/>
              <w:rPr>
                <w:rFonts w:eastAsia="Times New Roman" w:cs="Times New Roman"/>
                <w:szCs w:val="24"/>
              </w:rPr>
            </w:pPr>
            <w:r>
              <w:rPr>
                <w:rFonts w:eastAsia="Times New Roman" w:cs="Times New Roman"/>
                <w:position w:val="-12"/>
                <w:szCs w:val="24"/>
              </w:rPr>
              <w:pict w14:anchorId="54BAADAD">
                <v:shape id="_x0000_i1879" type="#_x0000_t75" style="width:36.75pt;height:20.25pt">
                  <v:imagedata r:id="rId1564" o:title=""/>
                </v:shape>
              </w:pict>
            </w:r>
            <w:r w:rsidR="004C11BA" w:rsidRPr="009A56DC">
              <w:rPr>
                <w:rFonts w:eastAsia="Times New Roman" w:cs="Times New Roman"/>
                <w:szCs w:val="24"/>
              </w:rPr>
              <w:t xml:space="preserve"> </w:t>
            </w:r>
          </w:p>
        </w:tc>
        <w:tc>
          <w:tcPr>
            <w:tcW w:w="1738" w:type="dxa"/>
          </w:tcPr>
          <w:p w14:paraId="1314541A" w14:textId="77777777" w:rsidR="004C11BA" w:rsidRPr="009A56DC" w:rsidRDefault="00A21D08" w:rsidP="009A56DC">
            <w:pPr>
              <w:widowControl w:val="0"/>
              <w:tabs>
                <w:tab w:val="left" w:pos="284"/>
                <w:tab w:val="left" w:pos="2835"/>
                <w:tab w:val="left" w:pos="5245"/>
                <w:tab w:val="left" w:pos="7797"/>
              </w:tabs>
              <w:spacing w:line="240" w:lineRule="auto"/>
              <w:jc w:val="both"/>
              <w:rPr>
                <w:rFonts w:eastAsia="Times New Roman" w:cs="Times New Roman"/>
                <w:szCs w:val="24"/>
              </w:rPr>
            </w:pPr>
            <w:r>
              <w:rPr>
                <w:rFonts w:eastAsia="Times New Roman" w:cs="Times New Roman"/>
                <w:position w:val="-12"/>
                <w:szCs w:val="24"/>
              </w:rPr>
              <w:pict w14:anchorId="18A5B8CA">
                <v:shape id="_x0000_i1880" type="#_x0000_t75" style="width:36.75pt;height:20.25pt">
                  <v:imagedata r:id="rId1565" o:title=""/>
                </v:shape>
              </w:pict>
            </w:r>
            <w:r w:rsidR="004C11BA" w:rsidRPr="009A56DC">
              <w:rPr>
                <w:rFonts w:eastAsia="Times New Roman" w:cs="Times New Roman"/>
                <w:szCs w:val="24"/>
              </w:rPr>
              <w:t xml:space="preserve"> </w:t>
            </w:r>
          </w:p>
        </w:tc>
        <w:tc>
          <w:tcPr>
            <w:tcW w:w="1738" w:type="dxa"/>
          </w:tcPr>
          <w:p w14:paraId="0DEB37D3" w14:textId="77777777" w:rsidR="004C11BA" w:rsidRPr="009A56DC" w:rsidRDefault="00A21D08" w:rsidP="009A56DC">
            <w:pPr>
              <w:widowControl w:val="0"/>
              <w:tabs>
                <w:tab w:val="left" w:pos="284"/>
                <w:tab w:val="left" w:pos="2835"/>
                <w:tab w:val="left" w:pos="5245"/>
                <w:tab w:val="left" w:pos="7797"/>
              </w:tabs>
              <w:spacing w:line="240" w:lineRule="auto"/>
              <w:jc w:val="both"/>
              <w:rPr>
                <w:rFonts w:eastAsia="Times New Roman" w:cs="Times New Roman"/>
                <w:szCs w:val="24"/>
              </w:rPr>
            </w:pPr>
            <w:r>
              <w:rPr>
                <w:rFonts w:eastAsia="Times New Roman" w:cs="Times New Roman"/>
                <w:position w:val="-12"/>
                <w:szCs w:val="24"/>
              </w:rPr>
              <w:pict w14:anchorId="28AEE949">
                <v:shape id="_x0000_i1881" type="#_x0000_t75" style="width:27pt;height:20.25pt">
                  <v:imagedata r:id="rId1566" o:title=""/>
                </v:shape>
              </w:pict>
            </w:r>
            <w:r w:rsidR="004C11BA" w:rsidRPr="009A56DC">
              <w:rPr>
                <w:rFonts w:eastAsia="Times New Roman" w:cs="Times New Roman"/>
                <w:szCs w:val="24"/>
              </w:rPr>
              <w:t xml:space="preserve"> </w:t>
            </w:r>
          </w:p>
        </w:tc>
        <w:tc>
          <w:tcPr>
            <w:tcW w:w="1738" w:type="dxa"/>
          </w:tcPr>
          <w:p w14:paraId="13C94CFB" w14:textId="77777777" w:rsidR="004C11BA" w:rsidRPr="009A56DC" w:rsidRDefault="00A21D08" w:rsidP="009A56DC">
            <w:pPr>
              <w:widowControl w:val="0"/>
              <w:tabs>
                <w:tab w:val="left" w:pos="284"/>
                <w:tab w:val="left" w:pos="2835"/>
                <w:tab w:val="left" w:pos="5245"/>
                <w:tab w:val="left" w:pos="7797"/>
              </w:tabs>
              <w:spacing w:line="240" w:lineRule="auto"/>
              <w:jc w:val="both"/>
              <w:rPr>
                <w:rFonts w:eastAsia="Times New Roman" w:cs="Times New Roman"/>
                <w:szCs w:val="24"/>
              </w:rPr>
            </w:pPr>
            <w:r>
              <w:rPr>
                <w:rFonts w:eastAsia="Times New Roman" w:cs="Times New Roman"/>
                <w:position w:val="-12"/>
                <w:szCs w:val="24"/>
              </w:rPr>
              <w:pict w14:anchorId="59386F6F">
                <v:shape id="_x0000_i1882" type="#_x0000_t75" style="width:92.25pt;height:20.25pt">
                  <v:imagedata r:id="rId1567" o:title=""/>
                </v:shape>
              </w:pict>
            </w:r>
            <w:r w:rsidR="004C11BA" w:rsidRPr="009A56DC">
              <w:rPr>
                <w:rFonts w:eastAsia="Times New Roman" w:cs="Times New Roman"/>
                <w:szCs w:val="24"/>
              </w:rPr>
              <w:t xml:space="preserve"> </w:t>
            </w:r>
          </w:p>
        </w:tc>
      </w:tr>
      <w:tr w:rsidR="004C11BA" w:rsidRPr="009A56DC" w14:paraId="57775295" w14:textId="77777777" w:rsidTr="0002034C">
        <w:tc>
          <w:tcPr>
            <w:tcW w:w="1737" w:type="dxa"/>
          </w:tcPr>
          <w:p w14:paraId="50E5A500" w14:textId="77777777" w:rsidR="004C11BA" w:rsidRPr="009A56DC" w:rsidRDefault="00A21D08" w:rsidP="009A56DC">
            <w:pPr>
              <w:widowControl w:val="0"/>
              <w:tabs>
                <w:tab w:val="left" w:pos="284"/>
                <w:tab w:val="left" w:pos="2835"/>
                <w:tab w:val="left" w:pos="5245"/>
                <w:tab w:val="left" w:pos="7797"/>
              </w:tabs>
              <w:spacing w:line="240" w:lineRule="auto"/>
              <w:jc w:val="both"/>
              <w:rPr>
                <w:rFonts w:eastAsia="Times New Roman" w:cs="Times New Roman"/>
                <w:szCs w:val="24"/>
              </w:rPr>
            </w:pPr>
            <w:r>
              <w:rPr>
                <w:rFonts w:eastAsia="Times New Roman" w:cs="Times New Roman"/>
                <w:position w:val="-16"/>
                <w:szCs w:val="24"/>
              </w:rPr>
              <w:lastRenderedPageBreak/>
              <w:pict w14:anchorId="6517CDF6">
                <v:shape id="_x0000_i1883" type="#_x0000_t75" style="width:75pt;height:22.5pt">
                  <v:imagedata r:id="rId1568" o:title=""/>
                </v:shape>
              </w:pict>
            </w:r>
            <w:r w:rsidR="004C11BA" w:rsidRPr="009A56DC">
              <w:rPr>
                <w:rFonts w:eastAsia="Times New Roman" w:cs="Times New Roman"/>
                <w:szCs w:val="24"/>
              </w:rPr>
              <w:t xml:space="preserve"> </w:t>
            </w:r>
          </w:p>
        </w:tc>
        <w:tc>
          <w:tcPr>
            <w:tcW w:w="1737" w:type="dxa"/>
          </w:tcPr>
          <w:p w14:paraId="14F7E4D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-1288</w:t>
            </w:r>
          </w:p>
        </w:tc>
        <w:tc>
          <w:tcPr>
            <w:tcW w:w="1737" w:type="dxa"/>
          </w:tcPr>
          <w:p w14:paraId="0512DEE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-1296</w:t>
            </w:r>
          </w:p>
        </w:tc>
        <w:tc>
          <w:tcPr>
            <w:tcW w:w="1738" w:type="dxa"/>
          </w:tcPr>
          <w:p w14:paraId="3FFE12B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-1292</w:t>
            </w:r>
          </w:p>
        </w:tc>
        <w:tc>
          <w:tcPr>
            <w:tcW w:w="1738" w:type="dxa"/>
          </w:tcPr>
          <w:p w14:paraId="1121E02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-1297</w:t>
            </w:r>
          </w:p>
        </w:tc>
        <w:tc>
          <w:tcPr>
            <w:tcW w:w="1738" w:type="dxa"/>
          </w:tcPr>
          <w:p w14:paraId="5BA15644"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szCs w:val="24"/>
              </w:rPr>
            </w:pPr>
            <w:r w:rsidRPr="009A56DC">
              <w:rPr>
                <w:rFonts w:eastAsia="Times New Roman" w:cs="Times New Roman"/>
                <w:szCs w:val="24"/>
              </w:rPr>
              <w:t>-56</w:t>
            </w:r>
          </w:p>
        </w:tc>
      </w:tr>
      <w:tr w:rsidR="004C11BA" w:rsidRPr="009A56DC" w14:paraId="28D08995" w14:textId="77777777" w:rsidTr="0002034C">
        <w:tc>
          <w:tcPr>
            <w:tcW w:w="1737" w:type="dxa"/>
          </w:tcPr>
          <w:p w14:paraId="17A7FCD7" w14:textId="77777777" w:rsidR="004C11BA" w:rsidRPr="009A56DC" w:rsidRDefault="00A21D08" w:rsidP="009A56DC">
            <w:pPr>
              <w:widowControl w:val="0"/>
              <w:tabs>
                <w:tab w:val="left" w:pos="284"/>
                <w:tab w:val="left" w:pos="2835"/>
                <w:tab w:val="left" w:pos="5245"/>
                <w:tab w:val="left" w:pos="7797"/>
              </w:tabs>
              <w:spacing w:line="240" w:lineRule="auto"/>
              <w:jc w:val="both"/>
              <w:rPr>
                <w:rFonts w:eastAsia="Times New Roman" w:cs="Times New Roman"/>
                <w:szCs w:val="24"/>
              </w:rPr>
            </w:pPr>
            <w:r>
              <w:rPr>
                <w:rFonts w:eastAsia="Times New Roman" w:cs="Times New Roman"/>
                <w:position w:val="-16"/>
                <w:szCs w:val="24"/>
              </w:rPr>
              <w:pict w14:anchorId="5D4551FF">
                <v:shape id="_x0000_i1884" type="#_x0000_t75" style="width:87pt;height:22.5pt">
                  <v:imagedata r:id="rId1569" o:title=""/>
                </v:shape>
              </w:pict>
            </w:r>
            <w:r w:rsidR="004C11BA" w:rsidRPr="009A56DC">
              <w:rPr>
                <w:rFonts w:eastAsia="Times New Roman" w:cs="Times New Roman"/>
                <w:szCs w:val="24"/>
              </w:rPr>
              <w:t xml:space="preserve"> </w:t>
            </w:r>
          </w:p>
        </w:tc>
        <w:tc>
          <w:tcPr>
            <w:tcW w:w="1737" w:type="dxa"/>
          </w:tcPr>
          <w:p w14:paraId="229B8E5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158</w:t>
            </w:r>
          </w:p>
        </w:tc>
        <w:tc>
          <w:tcPr>
            <w:tcW w:w="1737" w:type="dxa"/>
          </w:tcPr>
          <w:p w14:paraId="44B1397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90</w:t>
            </w:r>
          </w:p>
        </w:tc>
        <w:tc>
          <w:tcPr>
            <w:tcW w:w="1738" w:type="dxa"/>
          </w:tcPr>
          <w:p w14:paraId="5DF7309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-33</w:t>
            </w:r>
          </w:p>
        </w:tc>
        <w:tc>
          <w:tcPr>
            <w:tcW w:w="1738" w:type="dxa"/>
          </w:tcPr>
          <w:p w14:paraId="6F11372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-220</w:t>
            </w:r>
          </w:p>
        </w:tc>
        <w:tc>
          <w:tcPr>
            <w:tcW w:w="1738" w:type="dxa"/>
          </w:tcPr>
          <w:p w14:paraId="027DA285"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szCs w:val="24"/>
              </w:rPr>
            </w:pPr>
            <w:r w:rsidRPr="009A56DC">
              <w:rPr>
                <w:rFonts w:eastAsia="Times New Roman" w:cs="Times New Roman"/>
                <w:szCs w:val="24"/>
              </w:rPr>
              <w:t>81</w:t>
            </w:r>
          </w:p>
        </w:tc>
      </w:tr>
    </w:tbl>
    <w:p w14:paraId="633AD49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a) Tính </w:t>
      </w:r>
      <w:r w:rsidR="00A21D08">
        <w:rPr>
          <w:rFonts w:eastAsia="Times New Roman" w:cs="Times New Roman"/>
          <w:position w:val="-6"/>
          <w:szCs w:val="24"/>
        </w:rPr>
        <w:pict w14:anchorId="4767989A">
          <v:shape id="_x0000_i1885" type="#_x0000_t75" style="width:23.25pt;height:15pt">
            <v:imagedata r:id="rId1570" o:title=""/>
          </v:shape>
        </w:pict>
      </w:r>
      <w:r w:rsidRPr="009A56DC">
        <w:rPr>
          <w:rFonts w:eastAsia="Times New Roman" w:cs="Times New Roman"/>
          <w:szCs w:val="24"/>
        </w:rPr>
        <w:t xml:space="preserve"> của phản ứng trung hoà từng nấc H</w:t>
      </w:r>
      <w:r w:rsidRPr="009A56DC">
        <w:rPr>
          <w:rFonts w:eastAsia="Times New Roman" w:cs="Times New Roman"/>
          <w:szCs w:val="24"/>
          <w:vertAlign w:val="subscript"/>
        </w:rPr>
        <w:t>3</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 xml:space="preserve"> bằng OH</w:t>
      </w:r>
      <w:r w:rsidRPr="009A56DC">
        <w:rPr>
          <w:rFonts w:eastAsia="Times New Roman" w:cs="Times New Roman"/>
          <w:szCs w:val="24"/>
          <w:vertAlign w:val="superscript"/>
        </w:rPr>
        <w:t>-</w:t>
      </w:r>
      <w:r w:rsidRPr="009A56DC">
        <w:rPr>
          <w:rFonts w:eastAsia="Times New Roman" w:cs="Times New Roman"/>
          <w:szCs w:val="24"/>
        </w:rPr>
        <w:t xml:space="preserve">. </w:t>
      </w:r>
    </w:p>
    <w:p w14:paraId="62FBD12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b) Tính hằng số phân li </w:t>
      </w:r>
      <w:r w:rsidRPr="009A56DC">
        <w:rPr>
          <w:rFonts w:eastAsia="Times New Roman" w:cs="Times New Roman"/>
          <w:color w:val="FF0000"/>
          <w:szCs w:val="24"/>
        </w:rPr>
        <w:t>Acid</w:t>
      </w:r>
      <w:r w:rsidRPr="009A56DC">
        <w:rPr>
          <w:rFonts w:eastAsia="Times New Roman" w:cs="Times New Roman"/>
          <w:szCs w:val="24"/>
        </w:rPr>
        <w:t xml:space="preserve"> nấc thứ nhất của H</w:t>
      </w:r>
      <w:r w:rsidRPr="009A56DC">
        <w:rPr>
          <w:rFonts w:eastAsia="Times New Roman" w:cs="Times New Roman"/>
          <w:szCs w:val="24"/>
          <w:vertAlign w:val="subscript"/>
        </w:rPr>
        <w:t>3</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 xml:space="preserve"> </w:t>
      </w:r>
    </w:p>
    <w:p w14:paraId="71935C2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szCs w:val="24"/>
        </w:rPr>
        <w:tab/>
        <w:t>c) Trộn lẫn dung dịch H</w:t>
      </w:r>
      <w:r w:rsidRPr="009A56DC">
        <w:rPr>
          <w:rFonts w:eastAsia="Times New Roman" w:cs="Times New Roman"/>
          <w:szCs w:val="24"/>
          <w:vertAlign w:val="subscript"/>
        </w:rPr>
        <w:t>3</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 xml:space="preserve"> 0,10M và NaOH 0,10M, thu được 25,0ml dung dịch hỗn hợp hai muối NaH</w:t>
      </w:r>
      <w:r w:rsidRPr="009A56DC">
        <w:rPr>
          <w:rFonts w:eastAsia="Times New Roman" w:cs="Times New Roman"/>
          <w:szCs w:val="24"/>
          <w:vertAlign w:val="subscript"/>
        </w:rPr>
        <w:t>2</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 Na</w:t>
      </w:r>
      <w:r w:rsidRPr="009A56DC">
        <w:rPr>
          <w:rFonts w:eastAsia="Times New Roman" w:cs="Times New Roman"/>
          <w:szCs w:val="24"/>
          <w:vertAlign w:val="subscript"/>
        </w:rPr>
        <w:t>2</w:t>
      </w:r>
      <w:r w:rsidRPr="009A56DC">
        <w:rPr>
          <w:rFonts w:eastAsia="Times New Roman" w:cs="Times New Roman"/>
          <w:szCs w:val="24"/>
        </w:rPr>
        <w:t>HPO</w:t>
      </w:r>
      <w:r w:rsidRPr="009A56DC">
        <w:rPr>
          <w:rFonts w:eastAsia="Times New Roman" w:cs="Times New Roman"/>
          <w:szCs w:val="24"/>
          <w:vertAlign w:val="subscript"/>
        </w:rPr>
        <w:t>4</w:t>
      </w:r>
      <w:r w:rsidRPr="009A56DC">
        <w:rPr>
          <w:rFonts w:eastAsia="Times New Roman" w:cs="Times New Roman"/>
          <w:szCs w:val="24"/>
        </w:rPr>
        <w:t xml:space="preserve"> và nhiệt lượng toả ra là 90,0J. Tính </w:t>
      </w:r>
      <w:r w:rsidRPr="009A56DC">
        <w:rPr>
          <w:rFonts w:eastAsia="Times New Roman" w:cs="Times New Roman"/>
          <w:bCs/>
          <w:szCs w:val="24"/>
        </w:rPr>
        <w:t xml:space="preserve">thể tích hai dung dịch đã đem trộn lẫn. </w:t>
      </w:r>
    </w:p>
    <w:p w14:paraId="3D43D4C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ab/>
      </w:r>
      <w:r w:rsidRPr="009A56DC">
        <w:rPr>
          <w:rFonts w:eastAsia="Times New Roman" w:cs="Times New Roman"/>
          <w:b/>
          <w:bCs/>
          <w:szCs w:val="24"/>
        </w:rPr>
        <w:t>17.</w:t>
      </w:r>
      <w:r w:rsidRPr="009A56DC">
        <w:rPr>
          <w:rFonts w:eastAsia="Times New Roman" w:cs="Times New Roman"/>
          <w:bCs/>
          <w:szCs w:val="24"/>
        </w:rPr>
        <w:t xml:space="preserve"> Hòa tan hết 2,2 gam hỗn hợp kim loại A gồm sát và nhóm trong 150ml dung</w:t>
      </w:r>
      <w:r w:rsidRPr="009A56DC">
        <w:rPr>
          <w:rFonts w:eastAsia="Times New Roman" w:cs="Times New Roman"/>
          <w:szCs w:val="24"/>
        </w:rPr>
        <w:t xml:space="preserve"> dịch HNO</w:t>
      </w:r>
      <w:r w:rsidRPr="009A56DC">
        <w:rPr>
          <w:rFonts w:eastAsia="Times New Roman" w:cs="Times New Roman"/>
          <w:szCs w:val="24"/>
          <w:vertAlign w:val="subscript"/>
        </w:rPr>
        <w:t>3</w:t>
      </w:r>
      <w:r w:rsidRPr="009A56DC">
        <w:rPr>
          <w:rFonts w:eastAsia="Times New Roman" w:cs="Times New Roman"/>
          <w:szCs w:val="24"/>
        </w:rPr>
        <w:t xml:space="preserve"> 2M thu được dung dịch B (không chứa muối NH</w:t>
      </w:r>
      <w:r w:rsidRPr="009A56DC">
        <w:rPr>
          <w:rFonts w:eastAsia="Times New Roman" w:cs="Times New Roman"/>
          <w:szCs w:val="24"/>
          <w:vertAlign w:val="subscript"/>
        </w:rPr>
        <w:t>4</w:t>
      </w:r>
      <w:r w:rsidRPr="009A56DC">
        <w:rPr>
          <w:rFonts w:eastAsia="Times New Roman" w:cs="Times New Roman"/>
          <w:szCs w:val="24"/>
        </w:rPr>
        <w:t>NO</w:t>
      </w:r>
      <w:r w:rsidRPr="009A56DC">
        <w:rPr>
          <w:rFonts w:eastAsia="Times New Roman" w:cs="Times New Roman"/>
          <w:szCs w:val="24"/>
          <w:vertAlign w:val="subscript"/>
        </w:rPr>
        <w:t>3</w:t>
      </w:r>
      <w:r w:rsidRPr="009A56DC">
        <w:rPr>
          <w:rFonts w:eastAsia="Times New Roman" w:cs="Times New Roman"/>
          <w:szCs w:val="24"/>
        </w:rPr>
        <w:t>) và 448ml (đktc) khí C gồm N</w:t>
      </w:r>
      <w:r w:rsidRPr="009A56DC">
        <w:rPr>
          <w:rFonts w:eastAsia="Times New Roman" w:cs="Times New Roman"/>
          <w:szCs w:val="24"/>
          <w:vertAlign w:val="subscript"/>
        </w:rPr>
        <w:t>2</w:t>
      </w:r>
      <w:r w:rsidRPr="009A56DC">
        <w:rPr>
          <w:rFonts w:eastAsia="Times New Roman" w:cs="Times New Roman"/>
          <w:szCs w:val="24"/>
        </w:rPr>
        <w:t>O và N</w:t>
      </w:r>
      <w:r w:rsidRPr="009A56DC">
        <w:rPr>
          <w:rFonts w:eastAsia="Times New Roman" w:cs="Times New Roman"/>
          <w:szCs w:val="24"/>
          <w:vertAlign w:val="subscript"/>
        </w:rPr>
        <w:t>2</w:t>
      </w:r>
      <w:r w:rsidRPr="009A56DC">
        <w:rPr>
          <w:rFonts w:eastAsia="Times New Roman" w:cs="Times New Roman"/>
          <w:szCs w:val="24"/>
        </w:rPr>
        <w:t xml:space="preserve"> có tỉ khối so với không khí bằng 1,2414. Thêm 13,6 gam NaOH nguyên chất vào dung dịch B thu được kết tủa D, lọc kết tủa D thu được dung dịch nước lọc E. </w:t>
      </w:r>
    </w:p>
    <w:p w14:paraId="6E45E91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a) Tính phần trăm khối lượng mỗi kim loại trong hỗn hợp A ban đầu. </w:t>
      </w:r>
    </w:p>
    <w:p w14:paraId="0B0D318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b) Nung kết tủa D đến khối lượng không đổi thì thu được bao nhiêu gam chất rắn khan? </w:t>
      </w:r>
    </w:p>
    <w:p w14:paraId="1431541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c) Tính thể tích dung dịch HCl 0,5M cần thêm vào dung dịch E để thu được</w:t>
      </w:r>
      <w:r w:rsidRPr="009A56DC">
        <w:rPr>
          <w:rFonts w:eastAsia="Times New Roman" w:cs="Times New Roman"/>
          <w:szCs w:val="24"/>
        </w:rPr>
        <w:tab/>
      </w:r>
      <w:r w:rsidRPr="009A56DC">
        <w:rPr>
          <w:rFonts w:eastAsia="Times New Roman" w:cs="Times New Roman"/>
          <w:bCs/>
          <w:szCs w:val="24"/>
        </w:rPr>
        <w:t xml:space="preserve">2,34 gam kết tủa. </w:t>
      </w:r>
    </w:p>
    <w:p w14:paraId="4374E17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vertAlign w:val="subscript"/>
        </w:rPr>
      </w:pPr>
      <w:r w:rsidRPr="009A56DC">
        <w:rPr>
          <w:rFonts w:eastAsia="Times New Roman" w:cs="Times New Roman"/>
          <w:szCs w:val="24"/>
        </w:rPr>
        <w:tab/>
      </w:r>
      <w:r w:rsidRPr="009A56DC">
        <w:rPr>
          <w:rFonts w:eastAsia="Times New Roman" w:cs="Times New Roman"/>
          <w:b/>
          <w:szCs w:val="24"/>
        </w:rPr>
        <w:t>18.</w:t>
      </w:r>
      <w:r w:rsidRPr="009A56DC">
        <w:rPr>
          <w:rFonts w:eastAsia="Times New Roman" w:cs="Times New Roman"/>
          <w:szCs w:val="24"/>
        </w:rPr>
        <w:t xml:space="preserve"> X là </w:t>
      </w:r>
      <w:r w:rsidRPr="009A56DC">
        <w:rPr>
          <w:rFonts w:eastAsia="Times New Roman" w:cs="Times New Roman"/>
          <w:color w:val="FF0000"/>
          <w:szCs w:val="24"/>
        </w:rPr>
        <w:t>oxide</w:t>
      </w:r>
      <w:r w:rsidRPr="009A56DC">
        <w:rPr>
          <w:rFonts w:eastAsia="Times New Roman" w:cs="Times New Roman"/>
          <w:szCs w:val="24"/>
        </w:rPr>
        <w:t xml:space="preserve"> của kim loại M, trong đó M chiếm 80% khối lượng. Cho dòng khí H</w:t>
      </w:r>
      <w:r w:rsidRPr="009A56DC">
        <w:rPr>
          <w:rFonts w:eastAsia="Times New Roman" w:cs="Times New Roman"/>
          <w:szCs w:val="24"/>
          <w:vertAlign w:val="subscript"/>
        </w:rPr>
        <w:t xml:space="preserve">2 </w:t>
      </w:r>
      <w:r w:rsidRPr="009A56DC">
        <w:rPr>
          <w:rFonts w:eastAsia="Times New Roman" w:cs="Times New Roman"/>
          <w:szCs w:val="24"/>
        </w:rPr>
        <w:t>qua ống sứ chứa a gam chất X đốt nóng. Sau phản ứng khối lượng chất rắn trong ống còn lại b gam. Hòa tan hết b gam chất rắn này trong dung dịch HNO</w:t>
      </w:r>
      <w:r w:rsidRPr="009A56DC">
        <w:rPr>
          <w:rFonts w:eastAsia="Times New Roman" w:cs="Times New Roman"/>
          <w:szCs w:val="24"/>
          <w:vertAlign w:val="subscript"/>
        </w:rPr>
        <w:t>3</w:t>
      </w:r>
      <w:r w:rsidRPr="009A56DC">
        <w:rPr>
          <w:rFonts w:eastAsia="Times New Roman" w:cs="Times New Roman"/>
          <w:szCs w:val="24"/>
        </w:rPr>
        <w:t xml:space="preserve"> loãng thu được dung dịch Y và khí NO duy nhất thoát ra. Cô cạn dung dịch Y thu được 3,475a gam muối Z. Giả thiết hiệu suất các phản ứng là 100%.</w:t>
      </w:r>
    </w:p>
    <w:p w14:paraId="75FA282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a) Xác định công thức của X, Z. </w:t>
      </w:r>
    </w:p>
    <w:p w14:paraId="18E4756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b) Tính thể tích khí NO (đktc) theo a, b. </w:t>
      </w:r>
    </w:p>
    <w:p w14:paraId="0F77F01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19.</w:t>
      </w:r>
      <w:r w:rsidRPr="009A56DC">
        <w:rPr>
          <w:rFonts w:eastAsia="Times New Roman" w:cs="Times New Roman"/>
          <w:szCs w:val="24"/>
        </w:rPr>
        <w:t xml:space="preserve"> a) Viết phương trình phản ứng xảy ra khi lần lượt cho các đơn chất As và Bi tác dụng với dung dịch HNO</w:t>
      </w:r>
      <w:r w:rsidRPr="009A56DC">
        <w:rPr>
          <w:rFonts w:eastAsia="Times New Roman" w:cs="Times New Roman"/>
          <w:szCs w:val="24"/>
          <w:vertAlign w:val="subscript"/>
        </w:rPr>
        <w:t>3</w:t>
      </w:r>
      <w:r w:rsidRPr="009A56DC">
        <w:rPr>
          <w:rFonts w:eastAsia="Times New Roman" w:cs="Times New Roman"/>
          <w:szCs w:val="24"/>
        </w:rPr>
        <w:t xml:space="preserve"> (giả thiết sản phẩm khử chỉ là khí NO).</w:t>
      </w:r>
    </w:p>
    <w:p w14:paraId="0741904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b) So sánh (có giải thích) tỉnh tan trong nước, tính </w:t>
      </w:r>
      <w:r w:rsidRPr="009A56DC">
        <w:rPr>
          <w:rFonts w:eastAsia="Times New Roman" w:cs="Times New Roman"/>
          <w:color w:val="FF0000"/>
          <w:szCs w:val="24"/>
        </w:rPr>
        <w:t>base</w:t>
      </w:r>
      <w:r w:rsidRPr="009A56DC">
        <w:rPr>
          <w:rFonts w:eastAsia="Times New Roman" w:cs="Times New Roman"/>
          <w:szCs w:val="24"/>
        </w:rPr>
        <w:t xml:space="preserve"> và tính khử của hai hợp chất với </w:t>
      </w:r>
      <w:r w:rsidRPr="009A56DC">
        <w:rPr>
          <w:rFonts w:eastAsia="Times New Roman" w:cs="Times New Roman"/>
          <w:color w:val="FF0000"/>
          <w:szCs w:val="24"/>
        </w:rPr>
        <w:t>hydrogen</w:t>
      </w:r>
      <w:r w:rsidRPr="009A56DC">
        <w:rPr>
          <w:rFonts w:eastAsia="Times New Roman" w:cs="Times New Roman"/>
          <w:szCs w:val="24"/>
        </w:rPr>
        <w:t xml:space="preserve"> là </w:t>
      </w:r>
      <w:r w:rsidRPr="009A56DC">
        <w:rPr>
          <w:rFonts w:eastAsia="Times New Roman" w:cs="Times New Roman"/>
          <w:color w:val="FF0000"/>
          <w:szCs w:val="24"/>
        </w:rPr>
        <w:t>ammonia</w:t>
      </w:r>
      <w:r w:rsidRPr="009A56DC">
        <w:rPr>
          <w:rFonts w:eastAsia="Times New Roman" w:cs="Times New Roman"/>
          <w:szCs w:val="24"/>
        </w:rPr>
        <w:t xml:space="preserve"> (NH</w:t>
      </w:r>
      <w:r w:rsidRPr="009A56DC">
        <w:rPr>
          <w:rFonts w:eastAsia="Times New Roman" w:cs="Times New Roman"/>
          <w:szCs w:val="24"/>
          <w:vertAlign w:val="subscript"/>
        </w:rPr>
        <w:t>3</w:t>
      </w:r>
      <w:r w:rsidRPr="009A56DC">
        <w:rPr>
          <w:rFonts w:eastAsia="Times New Roman" w:cs="Times New Roman"/>
          <w:szCs w:val="24"/>
        </w:rPr>
        <w:t>) và photphin (PH</w:t>
      </w:r>
      <w:r w:rsidRPr="009A56DC">
        <w:rPr>
          <w:rFonts w:eastAsia="Times New Roman" w:cs="Times New Roman"/>
          <w:szCs w:val="24"/>
          <w:vertAlign w:val="subscript"/>
        </w:rPr>
        <w:t>3</w:t>
      </w:r>
      <w:r w:rsidRPr="009A56DC">
        <w:rPr>
          <w:rFonts w:eastAsia="Times New Roman" w:cs="Times New Roman"/>
          <w:szCs w:val="24"/>
        </w:rPr>
        <w:t xml:space="preserve">). </w:t>
      </w:r>
    </w:p>
    <w:p w14:paraId="7947931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c) Một giai đoạn quan trọng trong quá trình tổng hợp HNO</w:t>
      </w:r>
      <w:r w:rsidRPr="009A56DC">
        <w:rPr>
          <w:rFonts w:eastAsia="Times New Roman" w:cs="Times New Roman"/>
          <w:szCs w:val="24"/>
          <w:vertAlign w:val="subscript"/>
        </w:rPr>
        <w:t>3</w:t>
      </w:r>
      <w:r w:rsidRPr="009A56DC">
        <w:rPr>
          <w:rFonts w:eastAsia="Times New Roman" w:cs="Times New Roman"/>
          <w:szCs w:val="24"/>
        </w:rPr>
        <w:t xml:space="preserve"> là oxi hóa NH</w:t>
      </w:r>
      <w:r w:rsidRPr="009A56DC">
        <w:rPr>
          <w:rFonts w:eastAsia="Times New Roman" w:cs="Times New Roman"/>
          <w:szCs w:val="24"/>
          <w:vertAlign w:val="subscript"/>
        </w:rPr>
        <w:t>3</w:t>
      </w:r>
      <w:r w:rsidRPr="009A56DC">
        <w:rPr>
          <w:rFonts w:eastAsia="Times New Roman" w:cs="Times New Roman"/>
          <w:szCs w:val="24"/>
        </w:rPr>
        <w:t xml:space="preserve"> trong không khí, có mặt Pt xúc tác. Xác định nhiệt phản ứng của phản ứng này, biết nhiệt hình thành các chất NH</w:t>
      </w:r>
      <w:r w:rsidRPr="009A56DC">
        <w:rPr>
          <w:rFonts w:eastAsia="Times New Roman" w:cs="Times New Roman"/>
          <w:szCs w:val="24"/>
          <w:vertAlign w:val="subscript"/>
        </w:rPr>
        <w:t>3</w:t>
      </w:r>
      <w:r w:rsidRPr="009A56DC">
        <w:rPr>
          <w:rFonts w:eastAsia="Times New Roman" w:cs="Times New Roman"/>
          <w:szCs w:val="24"/>
        </w:rPr>
        <w:t>(k), NO (k) và H</w:t>
      </w:r>
      <w:r w:rsidRPr="009A56DC">
        <w:rPr>
          <w:rFonts w:eastAsia="Times New Roman" w:cs="Times New Roman"/>
          <w:szCs w:val="24"/>
          <w:vertAlign w:val="subscript"/>
        </w:rPr>
        <w:t>2</w:t>
      </w:r>
      <w:r w:rsidRPr="009A56DC">
        <w:rPr>
          <w:rFonts w:eastAsia="Times New Roman" w:cs="Times New Roman"/>
          <w:szCs w:val="24"/>
        </w:rPr>
        <w:t>O (k) lần lượt bằng - 46 kJ/mol; + 90 kJ/mol và - 242 kJ/mol. Trong công nghiệp, người ta đã sử dụng</w:t>
      </w:r>
    </w:p>
    <w:p w14:paraId="49E2706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 xml:space="preserve">nhiệt độ và áp suất thế nào để quá trình này là tối ưu? Tại sao? </w:t>
      </w:r>
    </w:p>
    <w:p w14:paraId="0F002A1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ab/>
      </w:r>
      <w:r w:rsidRPr="009A56DC">
        <w:rPr>
          <w:rFonts w:eastAsia="Times New Roman" w:cs="Times New Roman"/>
          <w:b/>
          <w:bCs/>
          <w:szCs w:val="24"/>
        </w:rPr>
        <w:t>20.</w:t>
      </w:r>
      <w:r w:rsidRPr="009A56DC">
        <w:rPr>
          <w:rFonts w:eastAsia="Times New Roman" w:cs="Times New Roman"/>
          <w:bCs/>
          <w:szCs w:val="24"/>
        </w:rPr>
        <w:t xml:space="preserve"> a) </w:t>
      </w:r>
      <w:r w:rsidRPr="009A56DC">
        <w:rPr>
          <w:rFonts w:eastAsia="Times New Roman" w:cs="Times New Roman"/>
          <w:bCs/>
          <w:color w:val="FF0000"/>
          <w:szCs w:val="24"/>
        </w:rPr>
        <w:t>Ammonia</w:t>
      </w:r>
      <w:r w:rsidRPr="009A56DC">
        <w:rPr>
          <w:rFonts w:eastAsia="Times New Roman" w:cs="Times New Roman"/>
          <w:bCs/>
          <w:szCs w:val="24"/>
        </w:rPr>
        <w:t xml:space="preserve"> có tính oxi hóa hay tính khử? Viết phương trình phản ứng minh</w:t>
      </w:r>
      <w:r w:rsidRPr="009A56DC">
        <w:rPr>
          <w:rFonts w:eastAsia="Times New Roman" w:cs="Times New Roman"/>
          <w:szCs w:val="24"/>
        </w:rPr>
        <w:t xml:space="preserve"> họa. Trong dung môi </w:t>
      </w:r>
      <w:r w:rsidRPr="009A56DC">
        <w:rPr>
          <w:rFonts w:eastAsia="Times New Roman" w:cs="Times New Roman"/>
          <w:color w:val="FF0000"/>
          <w:szCs w:val="24"/>
        </w:rPr>
        <w:t>ammonia</w:t>
      </w:r>
      <w:r w:rsidRPr="009A56DC">
        <w:rPr>
          <w:rFonts w:eastAsia="Times New Roman" w:cs="Times New Roman"/>
          <w:szCs w:val="24"/>
        </w:rPr>
        <w:t xml:space="preserve"> lỏng, các hợp chất </w:t>
      </w:r>
      <w:r w:rsidR="00A21D08">
        <w:rPr>
          <w:rFonts w:eastAsia="Times New Roman" w:cs="Times New Roman"/>
          <w:position w:val="-14"/>
          <w:szCs w:val="24"/>
        </w:rPr>
        <w:pict w14:anchorId="6C56142C">
          <v:shape id="_x0000_i1886" type="#_x0000_t75" style="width:126pt;height:21pt">
            <v:imagedata r:id="rId1571" o:title=""/>
          </v:shape>
        </w:pict>
      </w:r>
      <w:r w:rsidRPr="009A56DC">
        <w:rPr>
          <w:rFonts w:eastAsia="Times New Roman" w:cs="Times New Roman"/>
          <w:szCs w:val="24"/>
        </w:rPr>
        <w:t xml:space="preserve"> có tính </w:t>
      </w:r>
      <w:r w:rsidRPr="009A56DC">
        <w:rPr>
          <w:rFonts w:eastAsia="Times New Roman" w:cs="Times New Roman"/>
          <w:color w:val="FF0000"/>
          <w:szCs w:val="24"/>
        </w:rPr>
        <w:t>Acid</w:t>
      </w:r>
      <w:r w:rsidRPr="009A56DC">
        <w:rPr>
          <w:rFonts w:eastAsia="Times New Roman" w:cs="Times New Roman"/>
          <w:szCs w:val="24"/>
        </w:rPr>
        <w:t xml:space="preserve">, </w:t>
      </w:r>
      <w:r w:rsidRPr="009A56DC">
        <w:rPr>
          <w:rFonts w:eastAsia="Times New Roman" w:cs="Times New Roman"/>
          <w:color w:val="FF0000"/>
          <w:szCs w:val="24"/>
        </w:rPr>
        <w:t>base</w:t>
      </w:r>
      <w:r w:rsidRPr="009A56DC">
        <w:rPr>
          <w:rFonts w:eastAsia="Times New Roman" w:cs="Times New Roman"/>
          <w:szCs w:val="24"/>
        </w:rPr>
        <w:t xml:space="preserve"> hay lưỡng tính? Viết các phương trình phản ứng minh họa. </w:t>
      </w:r>
    </w:p>
    <w:p w14:paraId="145A9C8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b) Tính hiệu ứng nhiệt của 2 phản ứng sau:</w:t>
      </w:r>
    </w:p>
    <w:p w14:paraId="7334A6E9" w14:textId="77777777" w:rsidR="004C11BA" w:rsidRPr="009A56DC" w:rsidRDefault="004C11BA" w:rsidP="009A56DC">
      <w:pPr>
        <w:widowControl w:val="0"/>
        <w:tabs>
          <w:tab w:val="left" w:pos="284"/>
          <w:tab w:val="left" w:pos="207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24"/>
          <w:szCs w:val="24"/>
        </w:rPr>
        <w:pict w14:anchorId="3D50E015">
          <v:shape id="_x0000_i1887" type="#_x0000_t75" style="width:137.25pt;height:30.75pt">
            <v:imagedata r:id="rId1572" o:title=""/>
          </v:shape>
        </w:pict>
      </w:r>
      <w:r w:rsidRPr="009A56DC">
        <w:rPr>
          <w:rFonts w:eastAsia="Times New Roman" w:cs="Times New Roman"/>
          <w:szCs w:val="24"/>
        </w:rPr>
        <w:t xml:space="preserve">  (1)</w:t>
      </w:r>
    </w:p>
    <w:p w14:paraId="45F422BE" w14:textId="77777777" w:rsidR="004C11BA" w:rsidRPr="009A56DC" w:rsidRDefault="004C11BA" w:rsidP="009A56DC">
      <w:pPr>
        <w:widowControl w:val="0"/>
        <w:tabs>
          <w:tab w:val="left" w:pos="284"/>
          <w:tab w:val="left" w:pos="207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24"/>
          <w:szCs w:val="24"/>
        </w:rPr>
        <w:pict w14:anchorId="62B16875">
          <v:shape id="_x0000_i1888" type="#_x0000_t75" style="width:145.5pt;height:30.75pt">
            <v:imagedata r:id="rId1573" o:title=""/>
          </v:shape>
        </w:pict>
      </w:r>
      <w:r w:rsidRPr="009A56DC">
        <w:rPr>
          <w:rFonts w:eastAsia="Times New Roman" w:cs="Times New Roman"/>
          <w:szCs w:val="24"/>
        </w:rPr>
        <w:t xml:space="preserve"> (2) </w:t>
      </w:r>
    </w:p>
    <w:p w14:paraId="41E5B4A8" w14:textId="77777777" w:rsidR="004C11BA" w:rsidRPr="009A56DC" w:rsidRDefault="004C11BA" w:rsidP="009A56DC">
      <w:pPr>
        <w:widowControl w:val="0"/>
        <w:tabs>
          <w:tab w:val="left" w:pos="284"/>
          <w:tab w:val="left" w:pos="207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So sánh khả năng của 2 phản ứng, giải thích vì sao phản ứng (2) cần có xúc tác. Cho năng lượng liên kết (E) của các phân tử:</w:t>
      </w:r>
    </w:p>
    <w:p w14:paraId="24505E8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810"/>
        <w:gridCol w:w="720"/>
        <w:gridCol w:w="720"/>
        <w:gridCol w:w="900"/>
        <w:gridCol w:w="720"/>
      </w:tblGrid>
      <w:tr w:rsidR="004C11BA" w:rsidRPr="009A56DC" w14:paraId="6AE94E62" w14:textId="77777777" w:rsidTr="0002034C">
        <w:tc>
          <w:tcPr>
            <w:tcW w:w="1440" w:type="dxa"/>
          </w:tcPr>
          <w:p w14:paraId="3A46740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p>
        </w:tc>
        <w:tc>
          <w:tcPr>
            <w:tcW w:w="810" w:type="dxa"/>
          </w:tcPr>
          <w:p w14:paraId="3BDDD90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vertAlign w:val="subscript"/>
              </w:rPr>
            </w:pPr>
            <w:r w:rsidRPr="009A56DC">
              <w:rPr>
                <w:rFonts w:eastAsia="Times New Roman" w:cs="Times New Roman"/>
                <w:szCs w:val="24"/>
              </w:rPr>
              <w:t>NH</w:t>
            </w:r>
            <w:r w:rsidRPr="009A56DC">
              <w:rPr>
                <w:rFonts w:eastAsia="Times New Roman" w:cs="Times New Roman"/>
                <w:szCs w:val="24"/>
                <w:vertAlign w:val="subscript"/>
              </w:rPr>
              <w:t>3</w:t>
            </w:r>
          </w:p>
        </w:tc>
        <w:tc>
          <w:tcPr>
            <w:tcW w:w="720" w:type="dxa"/>
          </w:tcPr>
          <w:p w14:paraId="48DAD88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vertAlign w:val="subscript"/>
              </w:rPr>
            </w:pPr>
            <w:r w:rsidRPr="009A56DC">
              <w:rPr>
                <w:rFonts w:eastAsia="Times New Roman" w:cs="Times New Roman"/>
                <w:szCs w:val="24"/>
              </w:rPr>
              <w:t>O</w:t>
            </w:r>
            <w:r w:rsidRPr="009A56DC">
              <w:rPr>
                <w:rFonts w:eastAsia="Times New Roman" w:cs="Times New Roman"/>
                <w:szCs w:val="24"/>
                <w:vertAlign w:val="subscript"/>
              </w:rPr>
              <w:t>2</w:t>
            </w:r>
          </w:p>
        </w:tc>
        <w:tc>
          <w:tcPr>
            <w:tcW w:w="720" w:type="dxa"/>
          </w:tcPr>
          <w:p w14:paraId="0EB077E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vertAlign w:val="subscript"/>
              </w:rPr>
            </w:pPr>
            <w:r w:rsidRPr="009A56DC">
              <w:rPr>
                <w:rFonts w:eastAsia="Times New Roman" w:cs="Times New Roman"/>
                <w:szCs w:val="24"/>
              </w:rPr>
              <w:t>N</w:t>
            </w:r>
            <w:r w:rsidRPr="009A56DC">
              <w:rPr>
                <w:rFonts w:eastAsia="Times New Roman" w:cs="Times New Roman"/>
                <w:szCs w:val="24"/>
                <w:vertAlign w:val="subscript"/>
              </w:rPr>
              <w:t>2</w:t>
            </w:r>
          </w:p>
        </w:tc>
        <w:tc>
          <w:tcPr>
            <w:tcW w:w="900" w:type="dxa"/>
          </w:tcPr>
          <w:p w14:paraId="22F389E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H</w:t>
            </w:r>
            <w:r w:rsidRPr="009A56DC">
              <w:rPr>
                <w:rFonts w:eastAsia="Times New Roman" w:cs="Times New Roman"/>
                <w:szCs w:val="24"/>
                <w:vertAlign w:val="subscript"/>
              </w:rPr>
              <w:t>2</w:t>
            </w:r>
            <w:r w:rsidRPr="009A56DC">
              <w:rPr>
                <w:rFonts w:eastAsia="Times New Roman" w:cs="Times New Roman"/>
                <w:szCs w:val="24"/>
              </w:rPr>
              <w:t>O</w:t>
            </w:r>
          </w:p>
        </w:tc>
        <w:tc>
          <w:tcPr>
            <w:tcW w:w="720" w:type="dxa"/>
          </w:tcPr>
          <w:p w14:paraId="73FDCE8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NO</w:t>
            </w:r>
          </w:p>
        </w:tc>
      </w:tr>
      <w:tr w:rsidR="004C11BA" w:rsidRPr="009A56DC" w14:paraId="4DF19D09" w14:textId="77777777" w:rsidTr="0002034C">
        <w:tc>
          <w:tcPr>
            <w:tcW w:w="1440" w:type="dxa"/>
          </w:tcPr>
          <w:p w14:paraId="1371061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E (kJ/mol)</w:t>
            </w:r>
          </w:p>
        </w:tc>
        <w:tc>
          <w:tcPr>
            <w:tcW w:w="810" w:type="dxa"/>
          </w:tcPr>
          <w:p w14:paraId="7204011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1161</w:t>
            </w:r>
          </w:p>
        </w:tc>
        <w:tc>
          <w:tcPr>
            <w:tcW w:w="720" w:type="dxa"/>
          </w:tcPr>
          <w:p w14:paraId="1EA9B90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493</w:t>
            </w:r>
          </w:p>
        </w:tc>
        <w:tc>
          <w:tcPr>
            <w:tcW w:w="720" w:type="dxa"/>
          </w:tcPr>
          <w:p w14:paraId="702CF37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942</w:t>
            </w:r>
          </w:p>
        </w:tc>
        <w:tc>
          <w:tcPr>
            <w:tcW w:w="900" w:type="dxa"/>
          </w:tcPr>
          <w:p w14:paraId="07855B4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919</w:t>
            </w:r>
          </w:p>
        </w:tc>
        <w:tc>
          <w:tcPr>
            <w:tcW w:w="720" w:type="dxa"/>
          </w:tcPr>
          <w:p w14:paraId="220C53A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627</w:t>
            </w:r>
          </w:p>
        </w:tc>
      </w:tr>
    </w:tbl>
    <w:p w14:paraId="49222FA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p>
    <w:p w14:paraId="3F8BA55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
          <w:color w:val="FFFFFF"/>
          <w:szCs w:val="24"/>
        </w:rPr>
      </w:pPr>
      <w:r w:rsidRPr="009A56DC">
        <w:rPr>
          <w:rFonts w:eastAsia="Times New Roman" w:cs="Times New Roman"/>
          <w:b/>
          <w:color w:val="FFFFFF"/>
          <w:szCs w:val="24"/>
          <w:highlight w:val="black"/>
        </w:rPr>
        <w:t>D. HƯỚNG DẪN GIẢI</w:t>
      </w:r>
      <w:r w:rsidRPr="009A56DC">
        <w:rPr>
          <w:rFonts w:eastAsia="Times New Roman" w:cs="Times New Roman"/>
          <w:b/>
          <w:color w:val="FFFFFF"/>
          <w:szCs w:val="24"/>
        </w:rPr>
        <w:t xml:space="preserve"> </w:t>
      </w:r>
    </w:p>
    <w:p w14:paraId="6B51C10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1.</w:t>
      </w:r>
      <w:r w:rsidRPr="009A56DC">
        <w:rPr>
          <w:rFonts w:eastAsia="Times New Roman" w:cs="Times New Roman"/>
          <w:szCs w:val="24"/>
        </w:rPr>
        <w:t xml:space="preserve"> </w:t>
      </w:r>
      <w:r w:rsidR="00A21D08">
        <w:rPr>
          <w:rFonts w:eastAsia="Times New Roman" w:cs="Times New Roman"/>
          <w:position w:val="-14"/>
          <w:szCs w:val="24"/>
        </w:rPr>
        <w:pict w14:anchorId="4B0140BF">
          <v:shape id="_x0000_i1889" type="#_x0000_t75" style="width:359.25pt;height:21pt">
            <v:imagedata r:id="rId1574" o:title=""/>
          </v:shape>
        </w:pict>
      </w:r>
      <w:r w:rsidRPr="009A56DC">
        <w:rPr>
          <w:rFonts w:eastAsia="Times New Roman" w:cs="Times New Roman"/>
          <w:szCs w:val="24"/>
        </w:rPr>
        <w:t xml:space="preserve"> </w:t>
      </w:r>
    </w:p>
    <w:p w14:paraId="3A66467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     </w:t>
      </w:r>
      <w:r w:rsidR="00A21D08">
        <w:rPr>
          <w:rFonts w:eastAsia="Times New Roman" w:cs="Times New Roman"/>
          <w:position w:val="-12"/>
          <w:szCs w:val="24"/>
        </w:rPr>
        <w:pict w14:anchorId="0A1DBCFA">
          <v:shape id="_x0000_i1890" type="#_x0000_t75" style="width:114.75pt;height:18.75pt">
            <v:imagedata r:id="rId1575" o:title=""/>
          </v:shape>
        </w:pict>
      </w:r>
      <w:r w:rsidRPr="009A56DC">
        <w:rPr>
          <w:rFonts w:eastAsia="Times New Roman" w:cs="Times New Roman"/>
          <w:szCs w:val="24"/>
        </w:rPr>
        <w:t xml:space="preserve"> </w:t>
      </w:r>
    </w:p>
    <w:p w14:paraId="00AAFE7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(1)</w:t>
      </w:r>
      <w:r w:rsidR="00A21D08">
        <w:rPr>
          <w:rFonts w:eastAsia="Times New Roman" w:cs="Times New Roman"/>
          <w:position w:val="-14"/>
          <w:szCs w:val="24"/>
        </w:rPr>
        <w:pict w14:anchorId="31E77147">
          <v:shape id="_x0000_i1891" type="#_x0000_t75" style="width:166.5pt;height:21pt">
            <v:imagedata r:id="rId1576" o:title=""/>
          </v:shape>
        </w:pict>
      </w:r>
      <w:r w:rsidRPr="009A56DC">
        <w:rPr>
          <w:rFonts w:eastAsia="Times New Roman" w:cs="Times New Roman"/>
          <w:szCs w:val="24"/>
        </w:rPr>
        <w:t xml:space="preserve"> </w:t>
      </w:r>
    </w:p>
    <w:p w14:paraId="3AF0883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(2) </w:t>
      </w:r>
      <w:r w:rsidR="00A21D08">
        <w:rPr>
          <w:rFonts w:eastAsia="Times New Roman" w:cs="Times New Roman"/>
          <w:position w:val="-14"/>
          <w:szCs w:val="24"/>
        </w:rPr>
        <w:pict w14:anchorId="16F17BF3">
          <v:shape id="_x0000_i1892" type="#_x0000_t75" style="width:195pt;height:27pt">
            <v:imagedata r:id="rId1577" o:title=""/>
          </v:shape>
        </w:pict>
      </w:r>
      <w:r w:rsidRPr="009A56DC">
        <w:rPr>
          <w:rFonts w:eastAsia="Times New Roman" w:cs="Times New Roman"/>
          <w:szCs w:val="24"/>
        </w:rPr>
        <w:t xml:space="preserve"> </w:t>
      </w:r>
    </w:p>
    <w:p w14:paraId="38A5E12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(3)  </w:t>
      </w:r>
      <w:r w:rsidR="00A21D08">
        <w:rPr>
          <w:rFonts w:eastAsia="Times New Roman" w:cs="Times New Roman"/>
          <w:position w:val="-14"/>
          <w:szCs w:val="24"/>
        </w:rPr>
        <w:pict w14:anchorId="492CD3DF">
          <v:shape id="_x0000_i1893" type="#_x0000_t75" style="width:252.75pt;height:21pt">
            <v:imagedata r:id="rId1578" o:title=""/>
          </v:shape>
        </w:pict>
      </w:r>
      <w:r w:rsidRPr="009A56DC">
        <w:rPr>
          <w:rFonts w:eastAsia="Times New Roman" w:cs="Times New Roman"/>
          <w:szCs w:val="24"/>
        </w:rPr>
        <w:t xml:space="preserve"> </w:t>
      </w:r>
    </w:p>
    <w:p w14:paraId="4EBA4A5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(4)</w:t>
      </w:r>
      <w:r w:rsidR="00A21D08">
        <w:rPr>
          <w:rFonts w:eastAsia="Times New Roman" w:cs="Times New Roman"/>
          <w:position w:val="-14"/>
          <w:szCs w:val="24"/>
        </w:rPr>
        <w:pict w14:anchorId="57C8ED7F">
          <v:shape id="_x0000_i1894" type="#_x0000_t75" style="width:230.25pt;height:21pt">
            <v:imagedata r:id="rId1579" o:title=""/>
          </v:shape>
        </w:pict>
      </w:r>
      <w:r w:rsidRPr="009A56DC">
        <w:rPr>
          <w:rFonts w:eastAsia="Times New Roman" w:cs="Times New Roman"/>
          <w:szCs w:val="24"/>
        </w:rPr>
        <w:t xml:space="preserve"> </w:t>
      </w:r>
    </w:p>
    <w:p w14:paraId="5BC2AA8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(5) </w:t>
      </w:r>
      <w:r w:rsidR="00A21D08">
        <w:rPr>
          <w:rFonts w:eastAsia="Times New Roman" w:cs="Times New Roman"/>
          <w:position w:val="-12"/>
          <w:szCs w:val="24"/>
        </w:rPr>
        <w:pict w14:anchorId="524C1905">
          <v:shape id="_x0000_i1895" type="#_x0000_t75" style="width:196.5pt;height:18.75pt">
            <v:imagedata r:id="rId1580" o:title=""/>
          </v:shape>
        </w:pict>
      </w:r>
      <w:r w:rsidRPr="009A56DC">
        <w:rPr>
          <w:rFonts w:eastAsia="Times New Roman" w:cs="Times New Roman"/>
          <w:szCs w:val="24"/>
        </w:rPr>
        <w:t xml:space="preserve"> (ít tan) </w:t>
      </w:r>
    </w:p>
    <w:p w14:paraId="5615868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lastRenderedPageBreak/>
        <w:tab/>
        <w:t xml:space="preserve">(6) </w:t>
      </w:r>
      <w:r w:rsidR="00A21D08">
        <w:rPr>
          <w:rFonts w:eastAsia="Times New Roman" w:cs="Times New Roman"/>
          <w:position w:val="-12"/>
          <w:szCs w:val="24"/>
        </w:rPr>
        <w:pict w14:anchorId="4C68C6A2">
          <v:shape id="_x0000_i1896" type="#_x0000_t75" style="width:183pt;height:25.5pt">
            <v:imagedata r:id="rId1581" o:title=""/>
          </v:shape>
        </w:pict>
      </w:r>
      <w:r w:rsidRPr="009A56DC">
        <w:rPr>
          <w:rFonts w:eastAsia="Times New Roman" w:cs="Times New Roman"/>
          <w:szCs w:val="24"/>
        </w:rPr>
        <w:t xml:space="preserve"> </w:t>
      </w:r>
    </w:p>
    <w:p w14:paraId="12D63EA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(7)</w:t>
      </w:r>
      <w:r w:rsidR="00A21D08">
        <w:rPr>
          <w:rFonts w:eastAsia="Times New Roman" w:cs="Times New Roman"/>
          <w:position w:val="-12"/>
          <w:szCs w:val="24"/>
        </w:rPr>
        <w:pict w14:anchorId="6A990B51">
          <v:shape id="_x0000_i1897" type="#_x0000_t75" style="width:129.75pt;height:18.75pt">
            <v:imagedata r:id="rId1582" o:title=""/>
          </v:shape>
        </w:pict>
      </w:r>
      <w:r w:rsidRPr="009A56DC">
        <w:rPr>
          <w:rFonts w:eastAsia="Times New Roman" w:cs="Times New Roman"/>
          <w:szCs w:val="24"/>
        </w:rPr>
        <w:t xml:space="preserve"> </w:t>
      </w:r>
    </w:p>
    <w:p w14:paraId="402DAE0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(8) </w:t>
      </w:r>
      <w:r w:rsidR="00A21D08">
        <w:rPr>
          <w:rFonts w:eastAsia="Times New Roman" w:cs="Times New Roman"/>
          <w:position w:val="-12"/>
          <w:szCs w:val="24"/>
        </w:rPr>
        <w:pict w14:anchorId="0C5413CC">
          <v:shape id="_x0000_i1898" type="#_x0000_t75" style="width:110.25pt;height:25.5pt">
            <v:imagedata r:id="rId1583" o:title=""/>
          </v:shape>
        </w:pict>
      </w:r>
      <w:r w:rsidRPr="009A56DC">
        <w:rPr>
          <w:rFonts w:eastAsia="Times New Roman" w:cs="Times New Roman"/>
          <w:szCs w:val="24"/>
        </w:rPr>
        <w:t xml:space="preserve"> </w:t>
      </w:r>
    </w:p>
    <w:p w14:paraId="337A594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2.</w:t>
      </w:r>
      <w:r w:rsidRPr="009A56DC">
        <w:rPr>
          <w:rFonts w:eastAsia="Times New Roman" w:cs="Times New Roman"/>
          <w:szCs w:val="24"/>
        </w:rPr>
        <w:t xml:space="preserve"> Ống nghiệm 1:</w:t>
      </w:r>
      <w:r w:rsidR="00A21D08">
        <w:rPr>
          <w:rFonts w:eastAsia="Times New Roman" w:cs="Times New Roman"/>
          <w:position w:val="-12"/>
          <w:szCs w:val="24"/>
        </w:rPr>
        <w:pict w14:anchorId="108825C5">
          <v:shape id="_x0000_i1899" type="#_x0000_t75" style="width:109.5pt;height:20.25pt">
            <v:imagedata r:id="rId1584" o:title=""/>
          </v:shape>
        </w:pict>
      </w:r>
      <w:r w:rsidRPr="009A56DC">
        <w:rPr>
          <w:rFonts w:eastAsia="Times New Roman" w:cs="Times New Roman"/>
          <w:szCs w:val="24"/>
        </w:rPr>
        <w:t xml:space="preserve">  </w:t>
      </w:r>
    </w:p>
    <w:p w14:paraId="77C0A42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Ống nghiệm 2: </w:t>
      </w:r>
      <w:r w:rsidR="00A21D08">
        <w:rPr>
          <w:rFonts w:eastAsia="Times New Roman" w:cs="Times New Roman"/>
          <w:position w:val="-12"/>
          <w:szCs w:val="24"/>
        </w:rPr>
        <w:pict w14:anchorId="521DB3EF">
          <v:shape id="_x0000_i1900" type="#_x0000_t75" style="width:109.5pt;height:20.25pt">
            <v:imagedata r:id="rId1585" o:title=""/>
          </v:shape>
        </w:pict>
      </w:r>
      <w:r w:rsidRPr="009A56DC">
        <w:rPr>
          <w:rFonts w:eastAsia="Times New Roman" w:cs="Times New Roman"/>
          <w:szCs w:val="24"/>
        </w:rPr>
        <w:t xml:space="preserve"> </w:t>
      </w:r>
    </w:p>
    <w:p w14:paraId="346578E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Ống nghiệm 3: </w:t>
      </w:r>
      <w:r w:rsidR="00A21D08">
        <w:rPr>
          <w:rFonts w:eastAsia="Times New Roman" w:cs="Times New Roman"/>
          <w:position w:val="-10"/>
          <w:szCs w:val="24"/>
        </w:rPr>
        <w:pict w14:anchorId="588CA899">
          <v:shape id="_x0000_i1901" type="#_x0000_t75" style="width:95.25pt;height:18.75pt">
            <v:imagedata r:id="rId1586" o:title=""/>
          </v:shape>
        </w:pict>
      </w:r>
      <w:r w:rsidRPr="009A56DC">
        <w:rPr>
          <w:rFonts w:eastAsia="Times New Roman" w:cs="Times New Roman"/>
          <w:szCs w:val="24"/>
        </w:rPr>
        <w:t xml:space="preserve"> </w:t>
      </w:r>
    </w:p>
    <w:p w14:paraId="33DD0E8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3.</w:t>
      </w:r>
      <w:r w:rsidRPr="009A56DC">
        <w:rPr>
          <w:rFonts w:eastAsia="Times New Roman" w:cs="Times New Roman"/>
          <w:szCs w:val="24"/>
        </w:rPr>
        <w:t xml:space="preserve"> Các phương trình phản ứng:</w:t>
      </w:r>
    </w:p>
    <w:p w14:paraId="42829F7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(1) </w:t>
      </w:r>
      <w:r w:rsidR="00A21D08">
        <w:rPr>
          <w:rFonts w:eastAsia="Times New Roman" w:cs="Times New Roman"/>
          <w:position w:val="-12"/>
          <w:szCs w:val="24"/>
        </w:rPr>
        <w:pict w14:anchorId="272CC814">
          <v:shape id="_x0000_i1902" type="#_x0000_t75" style="width:233.25pt;height:20.25pt">
            <v:imagedata r:id="rId1587" o:title=""/>
          </v:shape>
        </w:pict>
      </w:r>
      <w:r w:rsidRPr="009A56DC">
        <w:rPr>
          <w:rFonts w:eastAsia="Times New Roman" w:cs="Times New Roman"/>
          <w:szCs w:val="24"/>
        </w:rPr>
        <w:t xml:space="preserve"> </w:t>
      </w:r>
    </w:p>
    <w:p w14:paraId="282B827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(2) </w:t>
      </w:r>
      <w:r w:rsidR="00A21D08">
        <w:rPr>
          <w:rFonts w:eastAsia="Times New Roman" w:cs="Times New Roman"/>
          <w:position w:val="-12"/>
          <w:szCs w:val="24"/>
        </w:rPr>
        <w:pict w14:anchorId="7C048094">
          <v:shape id="_x0000_i1903" type="#_x0000_t75" style="width:231pt;height:20.25pt">
            <v:imagedata r:id="rId1588" o:title=""/>
          </v:shape>
        </w:pict>
      </w:r>
      <w:r w:rsidRPr="009A56DC">
        <w:rPr>
          <w:rFonts w:eastAsia="Times New Roman" w:cs="Times New Roman"/>
          <w:szCs w:val="24"/>
        </w:rPr>
        <w:t xml:space="preserve"> </w:t>
      </w:r>
    </w:p>
    <w:p w14:paraId="28384BC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(3) </w:t>
      </w:r>
      <w:r w:rsidR="00A21D08">
        <w:rPr>
          <w:rFonts w:eastAsia="Times New Roman" w:cs="Times New Roman"/>
          <w:position w:val="-12"/>
          <w:szCs w:val="24"/>
        </w:rPr>
        <w:pict w14:anchorId="53C59B63">
          <v:shape id="_x0000_i1904" type="#_x0000_t75" style="width:134.25pt;height:20.25pt">
            <v:imagedata r:id="rId1589" o:title=""/>
          </v:shape>
        </w:pict>
      </w:r>
      <w:r w:rsidRPr="009A56DC">
        <w:rPr>
          <w:rFonts w:eastAsia="Times New Roman" w:cs="Times New Roman"/>
          <w:szCs w:val="24"/>
        </w:rPr>
        <w:t xml:space="preserve"> </w:t>
      </w:r>
    </w:p>
    <w:p w14:paraId="12C098A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(4) </w:t>
      </w:r>
      <w:r w:rsidR="00A21D08">
        <w:rPr>
          <w:rFonts w:eastAsia="Times New Roman" w:cs="Times New Roman"/>
          <w:position w:val="-12"/>
          <w:szCs w:val="24"/>
        </w:rPr>
        <w:pict w14:anchorId="5EE6F4E9">
          <v:shape id="_x0000_i1905" type="#_x0000_t75" style="width:133.5pt;height:20.25pt">
            <v:imagedata r:id="rId1590" o:title=""/>
          </v:shape>
        </w:pict>
      </w:r>
      <w:r w:rsidRPr="009A56DC">
        <w:rPr>
          <w:rFonts w:eastAsia="Times New Roman" w:cs="Times New Roman"/>
          <w:szCs w:val="24"/>
        </w:rPr>
        <w:t xml:space="preserve"> </w:t>
      </w:r>
    </w:p>
    <w:p w14:paraId="01AD9D8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(5) </w:t>
      </w:r>
      <w:r w:rsidR="00A21D08">
        <w:rPr>
          <w:rFonts w:eastAsia="Times New Roman" w:cs="Times New Roman"/>
          <w:position w:val="-10"/>
          <w:szCs w:val="24"/>
        </w:rPr>
        <w:pict w14:anchorId="5D4E8794">
          <v:shape id="_x0000_i1906" type="#_x0000_t75" style="width:105pt;height:18.75pt">
            <v:imagedata r:id="rId1591" o:title=""/>
          </v:shape>
        </w:pict>
      </w:r>
      <w:r w:rsidRPr="009A56DC">
        <w:rPr>
          <w:rFonts w:eastAsia="Times New Roman" w:cs="Times New Roman"/>
          <w:szCs w:val="24"/>
        </w:rPr>
        <w:t xml:space="preserve"> </w:t>
      </w:r>
    </w:p>
    <w:p w14:paraId="7C803F5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(6) </w:t>
      </w:r>
      <w:r w:rsidR="00A21D08">
        <w:rPr>
          <w:rFonts w:eastAsia="Times New Roman" w:cs="Times New Roman"/>
          <w:position w:val="-12"/>
          <w:szCs w:val="24"/>
        </w:rPr>
        <w:pict w14:anchorId="28B4190D">
          <v:shape id="_x0000_i1907" type="#_x0000_t75" style="width:126.75pt;height:20.25pt">
            <v:imagedata r:id="rId1592" o:title=""/>
          </v:shape>
        </w:pict>
      </w:r>
      <w:r w:rsidRPr="009A56DC">
        <w:rPr>
          <w:rFonts w:eastAsia="Times New Roman" w:cs="Times New Roman"/>
          <w:szCs w:val="24"/>
        </w:rPr>
        <w:t xml:space="preserve"> </w:t>
      </w:r>
    </w:p>
    <w:p w14:paraId="5F0AF8D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(7)</w:t>
      </w:r>
      <w:r w:rsidR="00A21D08">
        <w:rPr>
          <w:rFonts w:eastAsia="Times New Roman" w:cs="Times New Roman"/>
          <w:position w:val="-12"/>
          <w:szCs w:val="24"/>
        </w:rPr>
        <w:pict w14:anchorId="2031CADC">
          <v:shape id="_x0000_i1908" type="#_x0000_t75" style="width:138.75pt;height:20.25pt">
            <v:imagedata r:id="rId1593" o:title=""/>
          </v:shape>
        </w:pict>
      </w:r>
      <w:r w:rsidRPr="009A56DC">
        <w:rPr>
          <w:rFonts w:eastAsia="Times New Roman" w:cs="Times New Roman"/>
          <w:szCs w:val="24"/>
        </w:rPr>
        <w:t xml:space="preserve"> </w:t>
      </w:r>
    </w:p>
    <w:p w14:paraId="42FA752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(8)</w:t>
      </w:r>
      <w:r w:rsidR="00A21D08">
        <w:rPr>
          <w:rFonts w:eastAsia="Times New Roman" w:cs="Times New Roman"/>
          <w:position w:val="-12"/>
          <w:szCs w:val="24"/>
        </w:rPr>
        <w:pict w14:anchorId="31402A2C">
          <v:shape id="_x0000_i1909" type="#_x0000_t75" style="width:156.75pt;height:20.25pt">
            <v:imagedata r:id="rId1594" o:title=""/>
          </v:shape>
        </w:pict>
      </w:r>
      <w:r w:rsidRPr="009A56DC">
        <w:rPr>
          <w:rFonts w:eastAsia="Times New Roman" w:cs="Times New Roman"/>
          <w:szCs w:val="24"/>
        </w:rPr>
        <w:t xml:space="preserve"> </w:t>
      </w:r>
    </w:p>
    <w:p w14:paraId="1D6C3EF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(9) </w:t>
      </w:r>
      <w:r w:rsidR="00A21D08">
        <w:rPr>
          <w:rFonts w:eastAsia="Times New Roman" w:cs="Times New Roman"/>
          <w:position w:val="-12"/>
          <w:szCs w:val="24"/>
        </w:rPr>
        <w:pict w14:anchorId="059EA212">
          <v:shape id="_x0000_i1910" type="#_x0000_t75" style="width:120.75pt;height:20.25pt">
            <v:imagedata r:id="rId1595" o:title=""/>
          </v:shape>
        </w:pict>
      </w:r>
      <w:r w:rsidRPr="009A56DC">
        <w:rPr>
          <w:rFonts w:eastAsia="Times New Roman" w:cs="Times New Roman"/>
          <w:szCs w:val="24"/>
        </w:rPr>
        <w:t xml:space="preserve"> (ít tan) </w:t>
      </w:r>
    </w:p>
    <w:p w14:paraId="5CB86A9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4.</w:t>
      </w:r>
      <w:r w:rsidRPr="009A56DC">
        <w:rPr>
          <w:rFonts w:eastAsia="Times New Roman" w:cs="Times New Roman"/>
          <w:szCs w:val="24"/>
        </w:rPr>
        <w:t xml:space="preserve"> Cho dung dịch K</w:t>
      </w:r>
      <w:r w:rsidRPr="009A56DC">
        <w:rPr>
          <w:rFonts w:eastAsia="Times New Roman" w:cs="Times New Roman"/>
          <w:szCs w:val="24"/>
          <w:vertAlign w:val="subscript"/>
        </w:rPr>
        <w:t>2</w:t>
      </w:r>
      <w:r w:rsidRPr="009A56DC">
        <w:rPr>
          <w:rFonts w:eastAsia="Times New Roman" w:cs="Times New Roman"/>
          <w:szCs w:val="24"/>
        </w:rPr>
        <w:t xml:space="preserve">S tác dụng lần lượt với các dung dịch trên. Nhận ra : </w:t>
      </w:r>
    </w:p>
    <w:p w14:paraId="29DEDD8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Dung dịch NH</w:t>
      </w:r>
      <w:r w:rsidRPr="009A56DC">
        <w:rPr>
          <w:rFonts w:eastAsia="Times New Roman" w:cs="Times New Roman"/>
          <w:szCs w:val="24"/>
          <w:vertAlign w:val="subscript"/>
        </w:rPr>
        <w:t>4</w:t>
      </w:r>
      <w:r w:rsidRPr="009A56DC">
        <w:rPr>
          <w:rFonts w:eastAsia="Times New Roman" w:cs="Times New Roman"/>
          <w:szCs w:val="24"/>
        </w:rPr>
        <w:t>Cl: Có khí mùi khai thoát ra khi đun nóng.</w:t>
      </w:r>
    </w:p>
    <w:p w14:paraId="65E6663A"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31BC35FA">
          <v:shape id="_x0000_i1911" type="#_x0000_t75" style="width:148.5pt;height:22.5pt">
            <v:imagedata r:id="rId1596" o:title=""/>
          </v:shape>
        </w:pict>
      </w:r>
      <w:r w:rsidRPr="009A56DC">
        <w:rPr>
          <w:rFonts w:eastAsia="Times New Roman" w:cs="Times New Roman"/>
          <w:szCs w:val="24"/>
        </w:rPr>
        <w:t xml:space="preserve"> </w:t>
      </w:r>
    </w:p>
    <w:p w14:paraId="52ECB083" w14:textId="77777777" w:rsidR="004C11BA" w:rsidRPr="009A56DC" w:rsidRDefault="004C11BA" w:rsidP="009A56DC">
      <w:pPr>
        <w:widowControl w:val="0"/>
        <w:tabs>
          <w:tab w:val="left" w:pos="284"/>
          <w:tab w:val="left" w:pos="2160"/>
          <w:tab w:val="left" w:pos="3600"/>
          <w:tab w:val="left" w:pos="7797"/>
        </w:tabs>
        <w:spacing w:line="240" w:lineRule="auto"/>
        <w:jc w:val="both"/>
        <w:rPr>
          <w:rFonts w:eastAsia="Times New Roman" w:cs="Times New Roman"/>
          <w:b/>
          <w:i/>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b/>
          <w:i/>
          <w:szCs w:val="24"/>
        </w:rPr>
        <w:t>(mùi khai)</w:t>
      </w:r>
    </w:p>
    <w:p w14:paraId="5D3C6B9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Dung dịch AlCl</w:t>
      </w:r>
      <w:r w:rsidRPr="009A56DC">
        <w:rPr>
          <w:rFonts w:eastAsia="Times New Roman" w:cs="Times New Roman"/>
          <w:szCs w:val="24"/>
          <w:vertAlign w:val="subscript"/>
        </w:rPr>
        <w:t>3</w:t>
      </w:r>
      <w:r w:rsidRPr="009A56DC">
        <w:rPr>
          <w:rFonts w:eastAsia="Times New Roman" w:cs="Times New Roman"/>
          <w:szCs w:val="24"/>
        </w:rPr>
        <w:t xml:space="preserve"> :Có kết tủa trắng keo xuất hiện </w:t>
      </w:r>
    </w:p>
    <w:p w14:paraId="71F7EC5F"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1C6F7C75">
          <v:shape id="_x0000_i1912" type="#_x0000_t75" style="width:196.5pt;height:20.25pt">
            <v:imagedata r:id="rId1597" o:title=""/>
          </v:shape>
        </w:pict>
      </w:r>
      <w:r w:rsidRPr="009A56DC">
        <w:rPr>
          <w:rFonts w:eastAsia="Times New Roman" w:cs="Times New Roman"/>
          <w:szCs w:val="24"/>
        </w:rPr>
        <w:t xml:space="preserve"> </w:t>
      </w:r>
    </w:p>
    <w:p w14:paraId="4F33F006" w14:textId="77777777" w:rsidR="004C11BA" w:rsidRPr="009A56DC" w:rsidRDefault="004C11BA" w:rsidP="009A56DC">
      <w:pPr>
        <w:widowControl w:val="0"/>
        <w:tabs>
          <w:tab w:val="left" w:pos="284"/>
          <w:tab w:val="left" w:pos="2160"/>
          <w:tab w:val="left" w:pos="3600"/>
          <w:tab w:val="left" w:pos="7797"/>
        </w:tabs>
        <w:spacing w:line="240" w:lineRule="auto"/>
        <w:jc w:val="both"/>
        <w:rPr>
          <w:rFonts w:eastAsia="Times New Roman" w:cs="Times New Roman"/>
          <w:b/>
          <w:i/>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b/>
          <w:i/>
          <w:szCs w:val="24"/>
        </w:rPr>
        <w:t xml:space="preserve">(trắng keo) </w:t>
      </w:r>
    </w:p>
    <w:p w14:paraId="168BE53B" w14:textId="77777777" w:rsidR="004C11BA" w:rsidRPr="009A56DC" w:rsidRDefault="004C11BA" w:rsidP="009A56DC">
      <w:pPr>
        <w:widowControl w:val="0"/>
        <w:tabs>
          <w:tab w:val="left" w:pos="284"/>
          <w:tab w:val="left" w:pos="2160"/>
          <w:tab w:val="left" w:pos="3600"/>
          <w:tab w:val="left" w:pos="7797"/>
        </w:tabs>
        <w:spacing w:line="240" w:lineRule="auto"/>
        <w:jc w:val="both"/>
        <w:rPr>
          <w:rFonts w:eastAsia="Times New Roman" w:cs="Times New Roman"/>
          <w:szCs w:val="24"/>
        </w:rPr>
      </w:pPr>
      <w:r w:rsidRPr="009A56DC">
        <w:rPr>
          <w:rFonts w:eastAsia="Times New Roman" w:cs="Times New Roman"/>
          <w:szCs w:val="24"/>
        </w:rPr>
        <w:tab/>
        <w:t xml:space="preserve">• Dung dịch NaCl: Không hiện tượng </w:t>
      </w:r>
    </w:p>
    <w:p w14:paraId="0FE5D41D" w14:textId="77777777" w:rsidR="004C11BA" w:rsidRPr="009A56DC" w:rsidRDefault="004C11BA" w:rsidP="009A56DC">
      <w:pPr>
        <w:widowControl w:val="0"/>
        <w:tabs>
          <w:tab w:val="left" w:pos="284"/>
          <w:tab w:val="left" w:pos="2160"/>
          <w:tab w:val="left" w:pos="3600"/>
          <w:tab w:val="left" w:pos="7797"/>
        </w:tabs>
        <w:spacing w:line="240" w:lineRule="auto"/>
        <w:jc w:val="both"/>
        <w:rPr>
          <w:rFonts w:eastAsia="Times New Roman" w:cs="Times New Roman"/>
          <w:szCs w:val="24"/>
        </w:rPr>
      </w:pPr>
      <w:r w:rsidRPr="009A56DC">
        <w:rPr>
          <w:rFonts w:eastAsia="Times New Roman" w:cs="Times New Roman"/>
          <w:szCs w:val="24"/>
        </w:rPr>
        <w:tab/>
        <w:t>• Dung dịch MgSO</w:t>
      </w:r>
      <w:r w:rsidRPr="009A56DC">
        <w:rPr>
          <w:rFonts w:eastAsia="Times New Roman" w:cs="Times New Roman"/>
          <w:szCs w:val="24"/>
          <w:vertAlign w:val="subscript"/>
        </w:rPr>
        <w:t>4</w:t>
      </w:r>
      <w:r w:rsidRPr="009A56DC">
        <w:rPr>
          <w:rFonts w:eastAsia="Times New Roman" w:cs="Times New Roman"/>
          <w:szCs w:val="24"/>
        </w:rPr>
        <w:t xml:space="preserve"> và ZnCl</w:t>
      </w:r>
      <w:r w:rsidRPr="009A56DC">
        <w:rPr>
          <w:rFonts w:eastAsia="Times New Roman" w:cs="Times New Roman"/>
          <w:szCs w:val="24"/>
          <w:vertAlign w:val="subscript"/>
        </w:rPr>
        <w:t>2</w:t>
      </w:r>
      <w:r w:rsidRPr="009A56DC">
        <w:rPr>
          <w:rFonts w:eastAsia="Times New Roman" w:cs="Times New Roman"/>
          <w:szCs w:val="24"/>
        </w:rPr>
        <w:t xml:space="preserve"> :Có kết tủa trắng xuất hiện </w:t>
      </w:r>
    </w:p>
    <w:p w14:paraId="7F07218A" w14:textId="77777777" w:rsidR="004C11BA" w:rsidRPr="009A56DC" w:rsidRDefault="004C11BA" w:rsidP="009A56DC">
      <w:pPr>
        <w:widowControl w:val="0"/>
        <w:tabs>
          <w:tab w:val="left" w:pos="284"/>
          <w:tab w:val="left" w:pos="2160"/>
          <w:tab w:val="left" w:pos="3600"/>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7C0656AA">
          <v:shape id="_x0000_i1913" type="#_x0000_t75" style="width:206.25pt;height:20.25pt">
            <v:imagedata r:id="rId1598" o:title=""/>
          </v:shape>
        </w:pict>
      </w:r>
      <w:r w:rsidRPr="009A56DC">
        <w:rPr>
          <w:rFonts w:eastAsia="Times New Roman" w:cs="Times New Roman"/>
          <w:szCs w:val="24"/>
        </w:rPr>
        <w:t xml:space="preserve"> </w:t>
      </w:r>
    </w:p>
    <w:p w14:paraId="4F9EB680" w14:textId="77777777" w:rsidR="004C11BA" w:rsidRPr="009A56DC" w:rsidRDefault="004C11BA" w:rsidP="009A56DC">
      <w:pPr>
        <w:widowControl w:val="0"/>
        <w:tabs>
          <w:tab w:val="left" w:pos="284"/>
          <w:tab w:val="left" w:pos="2835"/>
          <w:tab w:val="left" w:pos="4500"/>
          <w:tab w:val="left" w:pos="7797"/>
        </w:tabs>
        <w:spacing w:line="240" w:lineRule="auto"/>
        <w:jc w:val="both"/>
        <w:rPr>
          <w:rFonts w:eastAsia="Times New Roman" w:cs="Times New Roman"/>
          <w:b/>
          <w:i/>
          <w:iCs/>
          <w:szCs w:val="24"/>
        </w:rPr>
      </w:pPr>
      <w:r w:rsidRPr="009A56DC">
        <w:rPr>
          <w:rFonts w:eastAsia="Times New Roman" w:cs="Times New Roman"/>
          <w:iCs/>
          <w:szCs w:val="24"/>
        </w:rPr>
        <w:tab/>
      </w:r>
      <w:r w:rsidRPr="009A56DC">
        <w:rPr>
          <w:rFonts w:eastAsia="Times New Roman" w:cs="Times New Roman"/>
          <w:iCs/>
          <w:szCs w:val="24"/>
        </w:rPr>
        <w:tab/>
      </w:r>
      <w:r w:rsidRPr="009A56DC">
        <w:rPr>
          <w:rFonts w:eastAsia="Times New Roman" w:cs="Times New Roman"/>
          <w:iCs/>
          <w:szCs w:val="24"/>
        </w:rPr>
        <w:tab/>
      </w:r>
      <w:r w:rsidRPr="009A56DC">
        <w:rPr>
          <w:rFonts w:eastAsia="Times New Roman" w:cs="Times New Roman"/>
          <w:b/>
          <w:i/>
          <w:iCs/>
          <w:szCs w:val="24"/>
        </w:rPr>
        <w:t>(màu trắng)</w:t>
      </w:r>
    </w:p>
    <w:p w14:paraId="16CC20A6"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iCs/>
          <w:szCs w:val="24"/>
        </w:rPr>
      </w:pPr>
      <w:r w:rsidRPr="009A56DC">
        <w:rPr>
          <w:rFonts w:eastAsia="Times New Roman" w:cs="Times New Roman"/>
          <w:iCs/>
          <w:szCs w:val="24"/>
        </w:rPr>
        <w:tab/>
      </w:r>
      <w:r w:rsidRPr="009A56DC">
        <w:rPr>
          <w:rFonts w:eastAsia="Times New Roman" w:cs="Times New Roman"/>
          <w:iCs/>
          <w:szCs w:val="24"/>
        </w:rPr>
        <w:tab/>
      </w:r>
      <w:r w:rsidR="00A21D08">
        <w:rPr>
          <w:rFonts w:eastAsia="Times New Roman" w:cs="Times New Roman"/>
          <w:iCs/>
          <w:position w:val="-6"/>
          <w:szCs w:val="24"/>
        </w:rPr>
        <w:pict w14:anchorId="1A37A083">
          <v:shape id="_x0000_i1914" type="#_x0000_t75" style="width:99pt;height:15pt">
            <v:imagedata r:id="rId1599" o:title=""/>
          </v:shape>
        </w:pict>
      </w:r>
      <w:r w:rsidRPr="009A56DC">
        <w:rPr>
          <w:rFonts w:eastAsia="Times New Roman" w:cs="Times New Roman"/>
          <w:iCs/>
          <w:szCs w:val="24"/>
        </w:rPr>
        <w:t xml:space="preserve"> </w:t>
      </w:r>
    </w:p>
    <w:p w14:paraId="300D331B" w14:textId="77777777" w:rsidR="004C11BA" w:rsidRPr="009A56DC" w:rsidRDefault="004C11BA" w:rsidP="009A56DC">
      <w:pPr>
        <w:widowControl w:val="0"/>
        <w:tabs>
          <w:tab w:val="left" w:pos="284"/>
          <w:tab w:val="left" w:pos="2835"/>
          <w:tab w:val="left" w:pos="3510"/>
          <w:tab w:val="left" w:pos="7797"/>
        </w:tabs>
        <w:spacing w:line="240" w:lineRule="auto"/>
        <w:jc w:val="both"/>
        <w:rPr>
          <w:rFonts w:eastAsia="Times New Roman" w:cs="Times New Roman"/>
          <w:b/>
          <w:i/>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b/>
          <w:i/>
          <w:szCs w:val="24"/>
        </w:rPr>
        <w:t xml:space="preserve">(màu trắng) </w:t>
      </w:r>
    </w:p>
    <w:p w14:paraId="056E727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Lọc lấy kết tủa cho phản ứng với dung dịch NH</w:t>
      </w:r>
      <w:r w:rsidRPr="009A56DC">
        <w:rPr>
          <w:rFonts w:eastAsia="Times New Roman" w:cs="Times New Roman"/>
          <w:szCs w:val="24"/>
          <w:vertAlign w:val="subscript"/>
        </w:rPr>
        <w:t>4</w:t>
      </w:r>
      <w:r w:rsidRPr="009A56DC">
        <w:rPr>
          <w:rFonts w:eastAsia="Times New Roman" w:cs="Times New Roman"/>
          <w:szCs w:val="24"/>
        </w:rPr>
        <w:t>Cl đun nóng. Kết tủa nào tan là Mg(OH)</w:t>
      </w:r>
      <w:r w:rsidRPr="009A56DC">
        <w:rPr>
          <w:rFonts w:eastAsia="Times New Roman" w:cs="Times New Roman"/>
          <w:szCs w:val="24"/>
          <w:vertAlign w:val="subscript"/>
        </w:rPr>
        <w:t>2</w:t>
      </w:r>
      <w:r w:rsidRPr="009A56DC">
        <w:rPr>
          <w:rFonts w:eastAsia="Times New Roman" w:cs="Times New Roman"/>
          <w:szCs w:val="24"/>
        </w:rPr>
        <w:t xml:space="preserve"> → Dung dịch ban đầu là MgSO</w:t>
      </w:r>
      <w:r w:rsidRPr="009A56DC">
        <w:rPr>
          <w:rFonts w:eastAsia="Times New Roman" w:cs="Times New Roman"/>
          <w:szCs w:val="24"/>
          <w:vertAlign w:val="subscript"/>
        </w:rPr>
        <w:t>4</w:t>
      </w:r>
      <w:r w:rsidRPr="009A56DC">
        <w:rPr>
          <w:rFonts w:eastAsia="Times New Roman" w:cs="Times New Roman"/>
          <w:szCs w:val="24"/>
        </w:rPr>
        <w:t>.</w:t>
      </w:r>
    </w:p>
    <w:p w14:paraId="792B23E3"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631572AB">
          <v:shape id="_x0000_i1915" type="#_x0000_t75" style="width:220.5pt;height:25.5pt">
            <v:imagedata r:id="rId1600" o:title=""/>
          </v:shape>
        </w:pict>
      </w:r>
      <w:r w:rsidRPr="009A56DC">
        <w:rPr>
          <w:rFonts w:eastAsia="Times New Roman" w:cs="Times New Roman"/>
          <w:szCs w:val="24"/>
        </w:rPr>
        <w:t xml:space="preserve"> </w:t>
      </w:r>
    </w:p>
    <w:p w14:paraId="070CACA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Dung dịch còn lại là ZnCl</w:t>
      </w:r>
      <w:r w:rsidRPr="009A56DC">
        <w:rPr>
          <w:rFonts w:eastAsia="Times New Roman" w:cs="Times New Roman"/>
          <w:szCs w:val="24"/>
          <w:vertAlign w:val="subscript"/>
        </w:rPr>
        <w:t>2</w:t>
      </w:r>
      <w:r w:rsidRPr="009A56DC">
        <w:rPr>
          <w:rFonts w:eastAsia="Times New Roman" w:cs="Times New Roman"/>
          <w:szCs w:val="24"/>
        </w:rPr>
        <w:t xml:space="preserve">. </w:t>
      </w:r>
    </w:p>
    <w:p w14:paraId="0C497AB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5.</w:t>
      </w:r>
      <w:r w:rsidRPr="009A56DC">
        <w:rPr>
          <w:rFonts w:eastAsia="Times New Roman" w:cs="Times New Roman"/>
          <w:szCs w:val="24"/>
        </w:rPr>
        <w:t xml:space="preserve"> (1) Có kết tủa màu nâu đỏ và kết tủa màu xanh xuất hiện. </w:t>
      </w:r>
    </w:p>
    <w:p w14:paraId="79F64ADF"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48DCE2FC">
          <v:shape id="_x0000_i1916" type="#_x0000_t75" style="width:209.25pt;height:20.25pt">
            <v:imagedata r:id="rId1601" o:title=""/>
          </v:shape>
        </w:pict>
      </w:r>
      <w:r w:rsidRPr="009A56DC">
        <w:rPr>
          <w:rFonts w:eastAsia="Times New Roman" w:cs="Times New Roman"/>
          <w:szCs w:val="24"/>
        </w:rPr>
        <w:t xml:space="preserve"> </w:t>
      </w:r>
    </w:p>
    <w:p w14:paraId="78A33F46" w14:textId="77777777" w:rsidR="004C11BA" w:rsidRPr="009A56DC" w:rsidRDefault="004C11BA" w:rsidP="009A56DC">
      <w:pPr>
        <w:widowControl w:val="0"/>
        <w:tabs>
          <w:tab w:val="left" w:pos="284"/>
          <w:tab w:val="left" w:pos="2835"/>
          <w:tab w:val="left" w:pos="4140"/>
        </w:tabs>
        <w:spacing w:line="240" w:lineRule="auto"/>
        <w:jc w:val="both"/>
        <w:rPr>
          <w:rFonts w:eastAsia="Times New Roman" w:cs="Times New Roman"/>
          <w:b/>
          <w:i/>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b/>
          <w:i/>
          <w:szCs w:val="24"/>
        </w:rPr>
        <w:t xml:space="preserve">      (nâu đỏ) </w:t>
      </w:r>
    </w:p>
    <w:p w14:paraId="29BF60C9" w14:textId="77777777" w:rsidR="004C11BA" w:rsidRPr="009A56DC" w:rsidRDefault="004C11BA" w:rsidP="009A56DC">
      <w:pPr>
        <w:widowControl w:val="0"/>
        <w:tabs>
          <w:tab w:val="left" w:pos="284"/>
          <w:tab w:val="left" w:pos="2160"/>
          <w:tab w:val="left" w:pos="2835"/>
          <w:tab w:val="left" w:pos="5245"/>
          <w:tab w:val="left" w:pos="7797"/>
        </w:tabs>
        <w:spacing w:line="240" w:lineRule="auto"/>
        <w:jc w:val="both"/>
        <w:rPr>
          <w:rFonts w:eastAsia="Times New Roman" w:cs="Times New Roman"/>
          <w:bCs/>
          <w:iCs/>
          <w:szCs w:val="24"/>
        </w:rPr>
      </w:pPr>
      <w:r w:rsidRPr="009A56DC">
        <w:rPr>
          <w:rFonts w:eastAsia="Times New Roman" w:cs="Times New Roman"/>
          <w:bCs/>
          <w:iCs/>
          <w:szCs w:val="24"/>
        </w:rPr>
        <w:tab/>
      </w:r>
      <w:r w:rsidRPr="009A56DC">
        <w:rPr>
          <w:rFonts w:eastAsia="Times New Roman" w:cs="Times New Roman"/>
          <w:bCs/>
          <w:iCs/>
          <w:szCs w:val="24"/>
        </w:rPr>
        <w:tab/>
      </w:r>
      <w:r w:rsidR="00A21D08">
        <w:rPr>
          <w:rFonts w:eastAsia="Times New Roman" w:cs="Times New Roman"/>
          <w:bCs/>
          <w:iCs/>
          <w:position w:val="-12"/>
          <w:szCs w:val="24"/>
        </w:rPr>
        <w:pict w14:anchorId="5CFCC7B8">
          <v:shape id="_x0000_i1917" type="#_x0000_t75" style="width:3in;height:20.25pt">
            <v:imagedata r:id="rId1602" o:title=""/>
          </v:shape>
        </w:pict>
      </w:r>
      <w:r w:rsidRPr="009A56DC">
        <w:rPr>
          <w:rFonts w:eastAsia="Times New Roman" w:cs="Times New Roman"/>
          <w:bCs/>
          <w:iCs/>
          <w:szCs w:val="24"/>
        </w:rPr>
        <w:t xml:space="preserve"> </w:t>
      </w:r>
    </w:p>
    <w:p w14:paraId="2DF0B857" w14:textId="77777777" w:rsidR="004C11BA" w:rsidRPr="009A56DC" w:rsidRDefault="004C11BA" w:rsidP="009A56DC">
      <w:pPr>
        <w:widowControl w:val="0"/>
        <w:tabs>
          <w:tab w:val="left" w:pos="284"/>
          <w:tab w:val="left" w:pos="2835"/>
          <w:tab w:val="left" w:pos="4590"/>
          <w:tab w:val="left" w:pos="7797"/>
        </w:tabs>
        <w:spacing w:line="240" w:lineRule="auto"/>
        <w:jc w:val="both"/>
        <w:rPr>
          <w:rFonts w:eastAsia="Times New Roman" w:cs="Times New Roman"/>
          <w:b/>
          <w:i/>
          <w:szCs w:val="24"/>
        </w:rPr>
      </w:pPr>
      <w:r w:rsidRPr="009A56DC">
        <w:rPr>
          <w:rFonts w:eastAsia="Times New Roman" w:cs="Times New Roman"/>
          <w:bCs/>
          <w:iCs/>
          <w:szCs w:val="24"/>
        </w:rPr>
        <w:tab/>
      </w:r>
      <w:r w:rsidRPr="009A56DC">
        <w:rPr>
          <w:rFonts w:eastAsia="Times New Roman" w:cs="Times New Roman"/>
          <w:bCs/>
          <w:iCs/>
          <w:szCs w:val="24"/>
        </w:rPr>
        <w:tab/>
      </w:r>
      <w:r w:rsidRPr="009A56DC">
        <w:rPr>
          <w:rFonts w:eastAsia="Times New Roman" w:cs="Times New Roman"/>
          <w:bCs/>
          <w:iCs/>
          <w:szCs w:val="24"/>
        </w:rPr>
        <w:tab/>
      </w:r>
      <w:r w:rsidRPr="009A56DC">
        <w:rPr>
          <w:rFonts w:eastAsia="Times New Roman" w:cs="Times New Roman"/>
          <w:b/>
          <w:bCs/>
          <w:i/>
          <w:iCs/>
          <w:szCs w:val="24"/>
        </w:rPr>
        <w:t>(xanh lam)</w:t>
      </w:r>
    </w:p>
    <w:p w14:paraId="06DCB9B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Sau đó, kết tủa Cu(OH)</w:t>
      </w:r>
      <w:r w:rsidRPr="009A56DC">
        <w:rPr>
          <w:rFonts w:eastAsia="Times New Roman" w:cs="Times New Roman"/>
          <w:szCs w:val="24"/>
          <w:vertAlign w:val="subscript"/>
        </w:rPr>
        <w:t>2</w:t>
      </w:r>
      <w:r w:rsidRPr="009A56DC">
        <w:rPr>
          <w:rFonts w:eastAsia="Times New Roman" w:cs="Times New Roman"/>
          <w:szCs w:val="24"/>
        </w:rPr>
        <w:t xml:space="preserve"> tan trong dung dịch NH</w:t>
      </w:r>
      <w:r w:rsidRPr="009A56DC">
        <w:rPr>
          <w:rFonts w:eastAsia="Times New Roman" w:cs="Times New Roman"/>
          <w:szCs w:val="24"/>
          <w:vertAlign w:val="subscript"/>
        </w:rPr>
        <w:t>3</w:t>
      </w:r>
      <w:r w:rsidRPr="009A56DC">
        <w:rPr>
          <w:rFonts w:eastAsia="Times New Roman" w:cs="Times New Roman"/>
          <w:szCs w:val="24"/>
        </w:rPr>
        <w:t xml:space="preserve"> dư.</w:t>
      </w:r>
    </w:p>
    <w:p w14:paraId="5CCDB90F" w14:textId="77777777" w:rsidR="004C11BA" w:rsidRPr="009A56DC" w:rsidRDefault="004C11BA" w:rsidP="009A56DC">
      <w:pPr>
        <w:widowControl w:val="0"/>
        <w:tabs>
          <w:tab w:val="left" w:pos="284"/>
          <w:tab w:val="left" w:pos="207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6"/>
          <w:szCs w:val="24"/>
        </w:rPr>
        <w:pict w14:anchorId="6886C671">
          <v:shape id="_x0000_i1918" type="#_x0000_t75" style="width:201pt;height:22.5pt">
            <v:imagedata r:id="rId1603" o:title=""/>
          </v:shape>
        </w:pict>
      </w:r>
      <w:r w:rsidRPr="009A56DC">
        <w:rPr>
          <w:rFonts w:eastAsia="Times New Roman" w:cs="Times New Roman"/>
          <w:szCs w:val="24"/>
        </w:rPr>
        <w:t xml:space="preserve"> </w:t>
      </w:r>
    </w:p>
    <w:p w14:paraId="5B415FE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(2) Ban đầu chưa có khí thoát ra, sau một thời gian có sủi bọt khí không màu, không mùi, vị chua thoát ra.</w:t>
      </w:r>
    </w:p>
    <w:p w14:paraId="7608C029"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lastRenderedPageBreak/>
        <w:tab/>
      </w:r>
      <w:r w:rsidRPr="009A56DC">
        <w:rPr>
          <w:rFonts w:eastAsia="Times New Roman" w:cs="Times New Roman"/>
          <w:szCs w:val="24"/>
        </w:rPr>
        <w:tab/>
      </w:r>
      <w:r w:rsidR="00A21D08">
        <w:rPr>
          <w:rFonts w:eastAsia="Times New Roman" w:cs="Times New Roman"/>
          <w:position w:val="-30"/>
          <w:szCs w:val="24"/>
        </w:rPr>
        <w:pict w14:anchorId="1577CCC6">
          <v:shape id="_x0000_i1919" type="#_x0000_t75" style="width:190.5pt;height:36.75pt">
            <v:imagedata r:id="rId1604" o:title=""/>
          </v:shape>
        </w:pict>
      </w:r>
      <w:r w:rsidRPr="009A56DC">
        <w:rPr>
          <w:rFonts w:eastAsia="Times New Roman" w:cs="Times New Roman"/>
          <w:szCs w:val="24"/>
        </w:rPr>
        <w:t xml:space="preserve"> </w:t>
      </w:r>
    </w:p>
    <w:p w14:paraId="48C0DB4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(3) Có sủi khi không màu, hoá nâu trong không khí thoát ra.</w:t>
      </w:r>
    </w:p>
    <w:p w14:paraId="29A932B2"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30"/>
          <w:szCs w:val="24"/>
        </w:rPr>
        <w:pict w14:anchorId="2FF774BD">
          <v:shape id="_x0000_i1920" type="#_x0000_t75" style="width:215.25pt;height:36.75pt">
            <v:imagedata r:id="rId1605" o:title=""/>
          </v:shape>
        </w:pict>
      </w:r>
      <w:r w:rsidRPr="009A56DC">
        <w:rPr>
          <w:rFonts w:eastAsia="Times New Roman" w:cs="Times New Roman"/>
          <w:szCs w:val="24"/>
        </w:rPr>
        <w:t xml:space="preserve"> </w:t>
      </w:r>
    </w:p>
    <w:p w14:paraId="5B0AB2D3" w14:textId="77777777" w:rsidR="004C11BA" w:rsidRPr="009A56DC" w:rsidRDefault="004C11BA" w:rsidP="009A56DC">
      <w:pPr>
        <w:widowControl w:val="0"/>
        <w:tabs>
          <w:tab w:val="left" w:pos="284"/>
          <w:tab w:val="left" w:pos="2835"/>
          <w:tab w:val="left" w:pos="3510"/>
          <w:tab w:val="left" w:pos="7797"/>
        </w:tabs>
        <w:spacing w:line="240" w:lineRule="auto"/>
        <w:jc w:val="both"/>
        <w:rPr>
          <w:rFonts w:eastAsia="Times New Roman" w:cs="Times New Roman"/>
          <w:b/>
          <w:i/>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b/>
          <w:i/>
          <w:szCs w:val="24"/>
        </w:rPr>
        <w:t xml:space="preserve">(màu nâu) </w:t>
      </w:r>
    </w:p>
    <w:p w14:paraId="447B328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(4) Có khi mùi khai thoát ra </w:t>
      </w:r>
    </w:p>
    <w:p w14:paraId="454E31C5"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4"/>
          <w:szCs w:val="24"/>
        </w:rPr>
        <w:pict w14:anchorId="434641F7">
          <v:shape id="_x0000_i1921" type="#_x0000_t75" style="width:265.5pt;height:22.5pt">
            <v:imagedata r:id="rId1606" o:title=""/>
          </v:shape>
        </w:pict>
      </w:r>
      <w:r w:rsidRPr="009A56DC">
        <w:rPr>
          <w:rFonts w:eastAsia="Times New Roman" w:cs="Times New Roman"/>
          <w:szCs w:val="24"/>
        </w:rPr>
        <w:t xml:space="preserve"> </w:t>
      </w:r>
    </w:p>
    <w:p w14:paraId="63D82C67" w14:textId="77777777" w:rsidR="004C11BA" w:rsidRPr="009A56DC" w:rsidRDefault="004C11BA" w:rsidP="009A56DC">
      <w:pPr>
        <w:widowControl w:val="0"/>
        <w:tabs>
          <w:tab w:val="left" w:pos="284"/>
          <w:tab w:val="left" w:pos="2835"/>
          <w:tab w:val="left" w:pos="5245"/>
          <w:tab w:val="left" w:pos="6840"/>
        </w:tabs>
        <w:spacing w:line="240" w:lineRule="auto"/>
        <w:jc w:val="both"/>
        <w:rPr>
          <w:rFonts w:eastAsia="Times New Roman" w:cs="Times New Roman"/>
          <w:b/>
          <w:i/>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b/>
          <w:i/>
          <w:szCs w:val="24"/>
        </w:rPr>
        <w:t xml:space="preserve">(mùi khai) </w:t>
      </w:r>
    </w:p>
    <w:p w14:paraId="772C637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Nếu </w:t>
      </w:r>
      <w:r w:rsidR="00A21D08">
        <w:rPr>
          <w:rFonts w:eastAsia="Times New Roman" w:cs="Times New Roman"/>
          <w:position w:val="-12"/>
          <w:szCs w:val="24"/>
        </w:rPr>
        <w:pict w14:anchorId="795D6942">
          <v:shape id="_x0000_i1922" type="#_x0000_t75" style="width:25.5pt;height:20.25pt">
            <v:imagedata r:id="rId1607" o:title=""/>
          </v:shape>
        </w:pict>
      </w:r>
      <w:r w:rsidRPr="009A56DC">
        <w:rPr>
          <w:rFonts w:eastAsia="Times New Roman" w:cs="Times New Roman"/>
          <w:szCs w:val="24"/>
        </w:rPr>
        <w:t xml:space="preserve"> hết, có khi không màu, không mùi thoát ra.</w:t>
      </w:r>
    </w:p>
    <w:p w14:paraId="7CF03287" w14:textId="77777777" w:rsidR="004C11BA" w:rsidRPr="009A56DC" w:rsidRDefault="004C11BA" w:rsidP="009A56DC">
      <w:pPr>
        <w:widowControl w:val="0"/>
        <w:tabs>
          <w:tab w:val="left" w:pos="284"/>
          <w:tab w:val="left" w:pos="2160"/>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4"/>
          <w:szCs w:val="24"/>
        </w:rPr>
        <w:pict w14:anchorId="0F9C0297">
          <v:shape id="_x0000_i1923" type="#_x0000_t75" style="width:209.25pt;height:22.5pt">
            <v:imagedata r:id="rId1608" o:title=""/>
          </v:shape>
        </w:pict>
      </w:r>
      <w:r w:rsidRPr="009A56DC">
        <w:rPr>
          <w:rFonts w:eastAsia="Times New Roman" w:cs="Times New Roman"/>
          <w:szCs w:val="24"/>
        </w:rPr>
        <w:t xml:space="preserve"> </w:t>
      </w:r>
    </w:p>
    <w:p w14:paraId="25CF59B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6.</w:t>
      </w:r>
      <w:r w:rsidRPr="009A56DC">
        <w:rPr>
          <w:rFonts w:eastAsia="Times New Roman" w:cs="Times New Roman"/>
          <w:szCs w:val="24"/>
        </w:rPr>
        <w:t xml:space="preserve"> Phương trình hóa học của các phản ứng:</w:t>
      </w:r>
    </w:p>
    <w:p w14:paraId="1EB1478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a)</w:t>
      </w:r>
      <w:r w:rsidR="00A21D08">
        <w:rPr>
          <w:rFonts w:eastAsia="Times New Roman" w:cs="Times New Roman"/>
          <w:position w:val="-14"/>
          <w:szCs w:val="24"/>
        </w:rPr>
        <w:pict w14:anchorId="6F1C06D6">
          <v:shape id="_x0000_i1924" type="#_x0000_t75" style="width:286.5pt;height:21pt">
            <v:imagedata r:id="rId1609" o:title=""/>
          </v:shape>
        </w:pict>
      </w:r>
      <w:r w:rsidRPr="009A56DC">
        <w:rPr>
          <w:rFonts w:eastAsia="Times New Roman" w:cs="Times New Roman"/>
          <w:szCs w:val="24"/>
        </w:rPr>
        <w:t xml:space="preserve">  </w:t>
      </w:r>
    </w:p>
    <w:p w14:paraId="1212BB0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b) </w:t>
      </w:r>
      <w:r w:rsidR="00A21D08">
        <w:rPr>
          <w:rFonts w:eastAsia="Times New Roman" w:cs="Times New Roman"/>
          <w:position w:val="-12"/>
          <w:szCs w:val="24"/>
        </w:rPr>
        <w:pict w14:anchorId="213F317C">
          <v:shape id="_x0000_i1925" type="#_x0000_t75" style="width:336pt;height:18.75pt">
            <v:imagedata r:id="rId1610" o:title=""/>
          </v:shape>
        </w:pict>
      </w:r>
      <w:r w:rsidRPr="009A56DC">
        <w:rPr>
          <w:rFonts w:eastAsia="Times New Roman" w:cs="Times New Roman"/>
          <w:szCs w:val="24"/>
        </w:rPr>
        <w:t xml:space="preserve"> </w:t>
      </w:r>
    </w:p>
    <w:p w14:paraId="739E987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c) </w:t>
      </w:r>
      <w:r w:rsidR="00A21D08">
        <w:rPr>
          <w:rFonts w:eastAsia="Times New Roman" w:cs="Times New Roman"/>
          <w:position w:val="-12"/>
          <w:szCs w:val="24"/>
        </w:rPr>
        <w:pict w14:anchorId="105A31B3">
          <v:shape id="_x0000_i1926" type="#_x0000_t75" style="width:165pt;height:18.75pt">
            <v:imagedata r:id="rId1611" o:title=""/>
          </v:shape>
        </w:pict>
      </w:r>
      <w:r w:rsidRPr="009A56DC">
        <w:rPr>
          <w:rFonts w:eastAsia="Times New Roman" w:cs="Times New Roman"/>
          <w:szCs w:val="24"/>
        </w:rPr>
        <w:t xml:space="preserve"> </w:t>
      </w:r>
    </w:p>
    <w:p w14:paraId="264D118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d) </w:t>
      </w:r>
      <w:r w:rsidR="00A21D08">
        <w:rPr>
          <w:rFonts w:eastAsia="Times New Roman" w:cs="Times New Roman"/>
          <w:position w:val="-12"/>
          <w:szCs w:val="24"/>
        </w:rPr>
        <w:pict w14:anchorId="6F3156B9">
          <v:shape id="_x0000_i1927" type="#_x0000_t75" style="width:177.75pt;height:18.75pt">
            <v:imagedata r:id="rId1612" o:title=""/>
          </v:shape>
        </w:pict>
      </w:r>
      <w:r w:rsidRPr="009A56DC">
        <w:rPr>
          <w:rFonts w:eastAsia="Times New Roman" w:cs="Times New Roman"/>
          <w:szCs w:val="24"/>
        </w:rPr>
        <w:t xml:space="preserve"> </w:t>
      </w:r>
    </w:p>
    <w:p w14:paraId="75A58C41" w14:textId="77777777" w:rsidR="004C11BA" w:rsidRPr="009A56DC" w:rsidRDefault="004C11BA" w:rsidP="009A56DC">
      <w:pPr>
        <w:widowControl w:val="0"/>
        <w:tabs>
          <w:tab w:val="left" w:pos="284"/>
          <w:tab w:val="left" w:pos="63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52D8E7F9">
          <v:shape id="_x0000_i1928" type="#_x0000_t75" style="width:190.5pt;height:18.75pt">
            <v:imagedata r:id="rId1613" o:title=""/>
          </v:shape>
        </w:pict>
      </w:r>
      <w:r w:rsidRPr="009A56DC">
        <w:rPr>
          <w:rFonts w:eastAsia="Times New Roman" w:cs="Times New Roman"/>
          <w:szCs w:val="24"/>
        </w:rPr>
        <w:t xml:space="preserve"> </w:t>
      </w:r>
    </w:p>
    <w:p w14:paraId="6B02864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e)</w:t>
      </w:r>
      <w:r w:rsidR="00A21D08">
        <w:rPr>
          <w:rFonts w:eastAsia="Times New Roman" w:cs="Times New Roman"/>
          <w:position w:val="-12"/>
          <w:szCs w:val="24"/>
        </w:rPr>
        <w:pict w14:anchorId="66482388">
          <v:shape id="_x0000_i1929" type="#_x0000_t75" style="width:89.25pt;height:18.75pt">
            <v:imagedata r:id="rId1614" o:title=""/>
          </v:shape>
        </w:pict>
      </w:r>
      <w:r w:rsidRPr="009A56DC">
        <w:rPr>
          <w:rFonts w:eastAsia="Times New Roman" w:cs="Times New Roman"/>
          <w:szCs w:val="24"/>
        </w:rPr>
        <w:t xml:space="preserve"> (loãng) </w:t>
      </w:r>
      <w:r w:rsidR="00A21D08">
        <w:rPr>
          <w:rFonts w:eastAsia="Times New Roman" w:cs="Times New Roman"/>
          <w:position w:val="-12"/>
          <w:szCs w:val="24"/>
        </w:rPr>
        <w:pict w14:anchorId="7887FDB5">
          <v:shape id="_x0000_i1930" type="#_x0000_t75" style="width:180.75pt;height:20.25pt">
            <v:imagedata r:id="rId1615" o:title=""/>
          </v:shape>
        </w:pict>
      </w:r>
      <w:r w:rsidRPr="009A56DC">
        <w:rPr>
          <w:rFonts w:eastAsia="Times New Roman" w:cs="Times New Roman"/>
          <w:szCs w:val="24"/>
        </w:rPr>
        <w:t xml:space="preserve"> </w:t>
      </w:r>
    </w:p>
    <w:p w14:paraId="5AE57A8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g) </w:t>
      </w:r>
      <w:r w:rsidR="00A21D08">
        <w:rPr>
          <w:rFonts w:eastAsia="Times New Roman" w:cs="Times New Roman"/>
          <w:position w:val="-12"/>
          <w:szCs w:val="24"/>
        </w:rPr>
        <w:pict w14:anchorId="141CF8C6">
          <v:shape id="_x0000_i1931" type="#_x0000_t75" style="width:164.25pt;height:20.25pt">
            <v:imagedata r:id="rId1616" o:title=""/>
          </v:shape>
        </w:pict>
      </w:r>
      <w:r w:rsidRPr="009A56DC">
        <w:rPr>
          <w:rFonts w:eastAsia="Times New Roman" w:cs="Times New Roman"/>
          <w:szCs w:val="24"/>
        </w:rPr>
        <w:t xml:space="preserve"> </w:t>
      </w:r>
    </w:p>
    <w:p w14:paraId="3099695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7.</w:t>
      </w:r>
      <w:r w:rsidRPr="009A56DC">
        <w:rPr>
          <w:rFonts w:eastAsia="Times New Roman" w:cs="Times New Roman"/>
          <w:szCs w:val="24"/>
        </w:rPr>
        <w:t xml:space="preserve"> </w:t>
      </w:r>
    </w:p>
    <w:p w14:paraId="086A736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a) Gọi a là số mol N</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4</w:t>
      </w:r>
      <w:r w:rsidRPr="009A56DC">
        <w:rPr>
          <w:rFonts w:eastAsia="Times New Roman" w:cs="Times New Roman"/>
          <w:szCs w:val="24"/>
        </w:rPr>
        <w:t xml:space="preserve"> có trong 1 mol hỗn hợp </w:t>
      </w:r>
      <w:r w:rsidR="00A21D08">
        <w:rPr>
          <w:rFonts w:eastAsia="Times New Roman" w:cs="Times New Roman"/>
          <w:position w:val="-6"/>
          <w:szCs w:val="24"/>
        </w:rPr>
        <w:pict w14:anchorId="36808CB0">
          <v:shape id="_x0000_i1932" type="#_x0000_t75" style="width:14.25pt;height:12.75pt">
            <v:imagedata r:id="rId1617" o:title=""/>
          </v:shape>
        </w:pict>
      </w:r>
      <w:r w:rsidRPr="009A56DC">
        <w:rPr>
          <w:rFonts w:eastAsia="Times New Roman" w:cs="Times New Roman"/>
          <w:szCs w:val="24"/>
        </w:rPr>
        <w:t xml:space="preserve"> số mol NO</w:t>
      </w:r>
      <w:r w:rsidRPr="009A56DC">
        <w:rPr>
          <w:rFonts w:eastAsia="Times New Roman" w:cs="Times New Roman"/>
          <w:szCs w:val="24"/>
          <w:vertAlign w:val="subscript"/>
        </w:rPr>
        <w:t>2</w:t>
      </w:r>
      <w:r w:rsidRPr="009A56DC">
        <w:rPr>
          <w:rFonts w:eastAsia="Times New Roman" w:cs="Times New Roman"/>
          <w:szCs w:val="24"/>
        </w:rPr>
        <w:t xml:space="preserve"> (1 - a) </w:t>
      </w:r>
    </w:p>
    <w:p w14:paraId="76DA705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sym w:font="Wingdings 2" w:char="F097"/>
      </w:r>
      <w:r w:rsidRPr="009A56DC">
        <w:rPr>
          <w:rFonts w:eastAsia="Times New Roman" w:cs="Times New Roman"/>
          <w:szCs w:val="24"/>
        </w:rPr>
        <w:t xml:space="preserve"> Ở 30</w:t>
      </w:r>
      <w:r w:rsidRPr="009A56DC">
        <w:rPr>
          <w:rFonts w:eastAsia="Times New Roman" w:cs="Times New Roman"/>
          <w:szCs w:val="24"/>
          <w:vertAlign w:val="superscript"/>
        </w:rPr>
        <w:t>0</w:t>
      </w:r>
      <w:r w:rsidRPr="009A56DC">
        <w:rPr>
          <w:rFonts w:eastAsia="Times New Roman" w:cs="Times New Roman"/>
          <w:szCs w:val="24"/>
        </w:rPr>
        <w:t xml:space="preserve">C : </w:t>
      </w:r>
    </w:p>
    <w:p w14:paraId="35139FDB" w14:textId="77777777" w:rsidR="004C11BA" w:rsidRPr="009A56DC" w:rsidRDefault="004C11BA" w:rsidP="009A56DC">
      <w:pPr>
        <w:widowControl w:val="0"/>
        <w:tabs>
          <w:tab w:val="left" w:pos="284"/>
          <w:tab w:val="left" w:pos="108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4"/>
          <w:szCs w:val="24"/>
        </w:rPr>
        <w:pict w14:anchorId="7CA1FDB9">
          <v:shape id="_x0000_i1933" type="#_x0000_t75" style="width:15pt;height:15pt">
            <v:imagedata r:id="rId1618" o:title=""/>
          </v:shape>
        </w:pict>
      </w:r>
      <w:r w:rsidRPr="009A56DC">
        <w:rPr>
          <w:rFonts w:eastAsia="Times New Roman" w:cs="Times New Roman"/>
          <w:szCs w:val="24"/>
        </w:rPr>
        <w:t xml:space="preserve"> = 57,5 = 92a +46(1 - a) </w:t>
      </w:r>
      <w:r w:rsidR="00A21D08">
        <w:rPr>
          <w:rFonts w:eastAsia="Times New Roman" w:cs="Times New Roman"/>
          <w:position w:val="-6"/>
          <w:szCs w:val="24"/>
        </w:rPr>
        <w:pict w14:anchorId="6D8F8E7A">
          <v:shape id="_x0000_i1934" type="#_x0000_t75" style="width:14.25pt;height:12.75pt">
            <v:imagedata r:id="rId1617" o:title=""/>
          </v:shape>
        </w:pict>
      </w:r>
      <w:r w:rsidRPr="009A56DC">
        <w:rPr>
          <w:rFonts w:eastAsia="Times New Roman" w:cs="Times New Roman"/>
          <w:szCs w:val="24"/>
        </w:rPr>
        <w:t xml:space="preserve"> a = 0,25 (mol) = </w:t>
      </w:r>
      <w:r w:rsidR="00A21D08">
        <w:rPr>
          <w:rFonts w:eastAsia="Times New Roman" w:cs="Times New Roman"/>
          <w:position w:val="-14"/>
          <w:szCs w:val="24"/>
        </w:rPr>
        <w:pict w14:anchorId="3759CA4B">
          <v:shape id="_x0000_i1935" type="#_x0000_t75" style="width:66.75pt;height:20.25pt">
            <v:imagedata r:id="rId1619" o:title=""/>
          </v:shape>
        </w:pict>
      </w:r>
      <w:r w:rsidRPr="009A56DC">
        <w:rPr>
          <w:rFonts w:eastAsia="Times New Roman" w:cs="Times New Roman"/>
          <w:szCs w:val="24"/>
        </w:rPr>
        <w:t xml:space="preserve"> = 0,75(mol)</w:t>
      </w:r>
    </w:p>
    <w:p w14:paraId="4CE85286" w14:textId="77777777" w:rsidR="004C11BA" w:rsidRPr="009A56DC" w:rsidRDefault="004C11BA" w:rsidP="009A56DC">
      <w:pPr>
        <w:widowControl w:val="0"/>
        <w:tabs>
          <w:tab w:val="left" w:pos="284"/>
          <w:tab w:val="left" w:pos="135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0AB26F59">
          <v:shape id="_x0000_i1936" type="#_x0000_t75" style="width:109.5pt;height:18.75pt">
            <v:imagedata r:id="rId1620" o:title=""/>
          </v:shape>
        </w:pict>
      </w:r>
      <w:r w:rsidRPr="009A56DC">
        <w:rPr>
          <w:rFonts w:eastAsia="Times New Roman" w:cs="Times New Roman"/>
          <w:szCs w:val="24"/>
        </w:rPr>
        <w:t xml:space="preserve"> </w:t>
      </w:r>
    </w:p>
    <w:p w14:paraId="07B2C0D7" w14:textId="77777777" w:rsidR="004C11BA" w:rsidRPr="009A56DC" w:rsidRDefault="004C11BA" w:rsidP="009A56DC">
      <w:pPr>
        <w:widowControl w:val="0"/>
        <w:tabs>
          <w:tab w:val="left" w:pos="284"/>
          <w:tab w:val="left" w:pos="2880"/>
        </w:tabs>
        <w:spacing w:line="240" w:lineRule="auto"/>
        <w:jc w:val="both"/>
        <w:rPr>
          <w:rFonts w:eastAsia="Times New Roman" w:cs="Times New Roman"/>
          <w:szCs w:val="24"/>
        </w:rPr>
      </w:pPr>
      <w:r w:rsidRPr="009A56DC">
        <w:rPr>
          <w:rFonts w:eastAsia="Times New Roman" w:cs="Times New Roman"/>
          <w:szCs w:val="24"/>
        </w:rPr>
        <w:tab/>
        <w:t>Ban đầu:        x</w:t>
      </w:r>
      <w:r w:rsidRPr="009A56DC">
        <w:rPr>
          <w:rFonts w:eastAsia="Times New Roman" w:cs="Times New Roman"/>
          <w:szCs w:val="24"/>
        </w:rPr>
        <w:tab/>
        <w:t>0</w:t>
      </w:r>
    </w:p>
    <w:p w14:paraId="6F9CA9A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Phản ứng:  0,375   </w:t>
      </w:r>
      <w:r w:rsidRPr="009A56DC">
        <w:rPr>
          <w:rFonts w:eastAsia="Times New Roman" w:cs="Times New Roman"/>
          <w:position w:val="-6"/>
          <w:szCs w:val="24"/>
        </w:rPr>
        <w:object w:dxaOrig="300" w:dyaOrig="220" w14:anchorId="7A666379">
          <v:shape id="_x0000_i1937" type="#_x0000_t75" style="width:14.25pt;height:10.5pt" o:ole="">
            <v:imagedata r:id="rId1621" o:title=""/>
          </v:shape>
          <o:OLEObject Type="Embed" ProgID="Equation.DSMT4" ShapeID="_x0000_i1937" DrawAspect="Content" ObjectID="_1797846199" r:id="rId1622"/>
        </w:object>
      </w:r>
      <w:r w:rsidRPr="009A56DC">
        <w:rPr>
          <w:rFonts w:eastAsia="Times New Roman" w:cs="Times New Roman"/>
          <w:szCs w:val="24"/>
        </w:rPr>
        <w:t xml:space="preserve">      0,75</w:t>
      </w:r>
    </w:p>
    <w:p w14:paraId="6824882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Cân bằng:   x - 0,375 </w:t>
      </w:r>
    </w:p>
    <w:p w14:paraId="5C8884B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6"/>
          <w:szCs w:val="24"/>
        </w:rPr>
        <w:pict w14:anchorId="4503175C">
          <v:shape id="_x0000_i1938" type="#_x0000_t75" style="width:14.25pt;height:12.75pt">
            <v:imagedata r:id="rId1617" o:title=""/>
          </v:shape>
        </w:pict>
      </w:r>
      <w:r w:rsidRPr="009A56DC">
        <w:rPr>
          <w:rFonts w:eastAsia="Times New Roman" w:cs="Times New Roman"/>
          <w:szCs w:val="24"/>
        </w:rPr>
        <w:t xml:space="preserve">x – 0,375 = 0,25 </w:t>
      </w:r>
      <w:r w:rsidR="00A21D08">
        <w:rPr>
          <w:rFonts w:eastAsia="Times New Roman" w:cs="Times New Roman"/>
          <w:position w:val="-6"/>
          <w:szCs w:val="24"/>
        </w:rPr>
        <w:pict w14:anchorId="22A40EBF">
          <v:shape id="_x0000_i1939" type="#_x0000_t75" style="width:14.25pt;height:12.75pt">
            <v:imagedata r:id="rId1617" o:title=""/>
          </v:shape>
        </w:pict>
      </w:r>
      <w:r w:rsidRPr="009A56DC">
        <w:rPr>
          <w:rFonts w:eastAsia="Times New Roman" w:cs="Times New Roman"/>
          <w:szCs w:val="24"/>
        </w:rPr>
        <w:t xml:space="preserve"> x = 0,625 mol </w:t>
      </w:r>
      <w:r w:rsidR="00A21D08">
        <w:rPr>
          <w:rFonts w:eastAsia="Times New Roman" w:cs="Times New Roman"/>
          <w:position w:val="-6"/>
          <w:szCs w:val="24"/>
        </w:rPr>
        <w:pict w14:anchorId="0AD68590">
          <v:shape id="_x0000_i1940" type="#_x0000_t75" style="width:14.25pt;height:12.75pt">
            <v:imagedata r:id="rId1617" o:title=""/>
          </v:shape>
        </w:pict>
      </w:r>
      <w:r w:rsidRPr="009A56DC">
        <w:rPr>
          <w:rFonts w:eastAsia="Times New Roman" w:cs="Times New Roman"/>
          <w:szCs w:val="24"/>
        </w:rPr>
        <w:t xml:space="preserve"> α</w:t>
      </w:r>
      <w:r w:rsidRPr="009A56DC">
        <w:rPr>
          <w:rFonts w:eastAsia="Times New Roman" w:cs="Times New Roman"/>
          <w:szCs w:val="24"/>
          <w:vertAlign w:val="subscript"/>
        </w:rPr>
        <w:t>1</w:t>
      </w:r>
      <w:r w:rsidRPr="009A56DC">
        <w:rPr>
          <w:rFonts w:eastAsia="Times New Roman" w:cs="Times New Roman"/>
          <w:szCs w:val="24"/>
        </w:rPr>
        <w:t xml:space="preserve"> = 0,373. 100% = 60%</w:t>
      </w:r>
    </w:p>
    <w:p w14:paraId="7C57D83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Ở 50</w:t>
      </w:r>
      <w:r w:rsidRPr="009A56DC">
        <w:rPr>
          <w:rFonts w:eastAsia="Times New Roman" w:cs="Times New Roman"/>
          <w:szCs w:val="24"/>
          <w:vertAlign w:val="superscript"/>
        </w:rPr>
        <w:t>0</w:t>
      </w:r>
      <w:r w:rsidRPr="009A56DC">
        <w:rPr>
          <w:rFonts w:eastAsia="Times New Roman" w:cs="Times New Roman"/>
          <w:szCs w:val="24"/>
        </w:rPr>
        <w:t>C:</w:t>
      </w:r>
    </w:p>
    <w:p w14:paraId="510F76B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4"/>
          <w:szCs w:val="24"/>
        </w:rPr>
        <w:pict w14:anchorId="62CEA66C">
          <v:shape id="_x0000_i1941" type="#_x0000_t75" style="width:15pt;height:15pt">
            <v:imagedata r:id="rId1618" o:title=""/>
          </v:shape>
        </w:pict>
      </w:r>
      <w:r w:rsidRPr="009A56DC">
        <w:rPr>
          <w:rFonts w:eastAsia="Times New Roman" w:cs="Times New Roman"/>
          <w:szCs w:val="24"/>
        </w:rPr>
        <w:t xml:space="preserve"> = 52,9 = 92a + 46(1- a) </w:t>
      </w:r>
      <w:r w:rsidR="00A21D08">
        <w:rPr>
          <w:rFonts w:eastAsia="Times New Roman" w:cs="Times New Roman"/>
          <w:position w:val="-6"/>
          <w:szCs w:val="24"/>
        </w:rPr>
        <w:pict w14:anchorId="2CD37785">
          <v:shape id="_x0000_i1942" type="#_x0000_t75" style="width:14.25pt;height:12.75pt">
            <v:imagedata r:id="rId1617" o:title=""/>
          </v:shape>
        </w:pict>
      </w:r>
      <w:r w:rsidRPr="009A56DC">
        <w:rPr>
          <w:rFonts w:eastAsia="Times New Roman" w:cs="Times New Roman"/>
          <w:szCs w:val="24"/>
        </w:rPr>
        <w:t xml:space="preserve"> a = 0,15 (mol) = </w:t>
      </w:r>
      <w:r w:rsidR="00A21D08">
        <w:rPr>
          <w:rFonts w:eastAsia="Times New Roman" w:cs="Times New Roman"/>
          <w:position w:val="-14"/>
          <w:szCs w:val="24"/>
        </w:rPr>
        <w:pict w14:anchorId="479CED93">
          <v:shape id="_x0000_i1943" type="#_x0000_t75" style="width:36.75pt;height:20.25pt">
            <v:imagedata r:id="rId1623" o:title=""/>
          </v:shape>
        </w:pict>
      </w:r>
      <w:r w:rsidRPr="009A56DC">
        <w:rPr>
          <w:rFonts w:eastAsia="Times New Roman" w:cs="Times New Roman"/>
          <w:szCs w:val="24"/>
        </w:rPr>
        <w:t xml:space="preserve"> </w:t>
      </w:r>
    </w:p>
    <w:p w14:paraId="594B6E7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14"/>
          <w:szCs w:val="24"/>
        </w:rPr>
        <w:pict w14:anchorId="6A530C72">
          <v:shape id="_x0000_i1944" type="#_x0000_t75" style="width:38.25pt;height:20.25pt">
            <v:imagedata r:id="rId1624" o:title=""/>
          </v:shape>
        </w:pict>
      </w:r>
      <w:r w:rsidRPr="009A56DC">
        <w:rPr>
          <w:rFonts w:eastAsia="Times New Roman" w:cs="Times New Roman"/>
          <w:szCs w:val="24"/>
        </w:rPr>
        <w:t>= 0,85 (mol)</w:t>
      </w:r>
    </w:p>
    <w:p w14:paraId="3DD935A7" w14:textId="77777777" w:rsidR="004C11BA" w:rsidRPr="009A56DC" w:rsidRDefault="004C11BA" w:rsidP="009A56DC">
      <w:pPr>
        <w:widowControl w:val="0"/>
        <w:tabs>
          <w:tab w:val="left" w:pos="284"/>
          <w:tab w:val="left" w:pos="135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0F116EC6">
          <v:shape id="_x0000_i1945" type="#_x0000_t75" style="width:109.5pt;height:18.75pt">
            <v:imagedata r:id="rId1625" o:title=""/>
          </v:shape>
        </w:pict>
      </w:r>
      <w:r w:rsidRPr="009A56DC">
        <w:rPr>
          <w:rFonts w:eastAsia="Times New Roman" w:cs="Times New Roman"/>
          <w:szCs w:val="24"/>
        </w:rPr>
        <w:t xml:space="preserve"> </w:t>
      </w:r>
    </w:p>
    <w:p w14:paraId="50EC158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Ban đầu:     x </w:t>
      </w:r>
    </w:p>
    <w:p w14:paraId="0C025E9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Phản ứng:  0,425    </w:t>
      </w:r>
      <w:r w:rsidR="00A21D08">
        <w:rPr>
          <w:rFonts w:eastAsia="Times New Roman" w:cs="Times New Roman"/>
          <w:position w:val="-6"/>
          <w:szCs w:val="24"/>
        </w:rPr>
        <w:pict w14:anchorId="2AD350FC">
          <v:shape id="_x0000_i1946" type="#_x0000_t75" style="width:14.25pt;height:10.5pt">
            <v:imagedata r:id="rId1626" o:title=""/>
          </v:shape>
        </w:pict>
      </w:r>
      <w:r w:rsidRPr="009A56DC">
        <w:rPr>
          <w:rFonts w:eastAsia="Times New Roman" w:cs="Times New Roman"/>
          <w:szCs w:val="24"/>
        </w:rPr>
        <w:t xml:space="preserve"> 0,85 </w:t>
      </w:r>
    </w:p>
    <w:p w14:paraId="51F3A77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Cân bằng:  x - 0,425 </w:t>
      </w:r>
    </w:p>
    <w:p w14:paraId="0B6B52B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6"/>
          <w:szCs w:val="24"/>
        </w:rPr>
        <w:pict w14:anchorId="07D6B016">
          <v:shape id="_x0000_i1947" type="#_x0000_t75" style="width:14.25pt;height:12.75pt">
            <v:imagedata r:id="rId1627" o:title=""/>
          </v:shape>
        </w:pict>
      </w:r>
      <w:r w:rsidRPr="009A56DC">
        <w:rPr>
          <w:rFonts w:eastAsia="Times New Roman" w:cs="Times New Roman"/>
          <w:szCs w:val="24"/>
        </w:rPr>
        <w:t xml:space="preserve"> x - 0,425 = 0,15 </w:t>
      </w:r>
      <w:r w:rsidR="00A21D08">
        <w:rPr>
          <w:rFonts w:eastAsia="Times New Roman" w:cs="Times New Roman"/>
          <w:position w:val="-6"/>
          <w:szCs w:val="24"/>
        </w:rPr>
        <w:pict w14:anchorId="522DFBFB">
          <v:shape id="_x0000_i1948" type="#_x0000_t75" style="width:14.25pt;height:12.75pt">
            <v:imagedata r:id="rId1627" o:title=""/>
          </v:shape>
        </w:pict>
      </w:r>
      <w:r w:rsidRPr="009A56DC">
        <w:rPr>
          <w:rFonts w:eastAsia="Times New Roman" w:cs="Times New Roman"/>
          <w:szCs w:val="24"/>
        </w:rPr>
        <w:t xml:space="preserve"> x = 0,575 mol </w:t>
      </w:r>
      <w:r w:rsidR="00A21D08">
        <w:rPr>
          <w:rFonts w:eastAsia="Times New Roman" w:cs="Times New Roman"/>
          <w:position w:val="-6"/>
          <w:szCs w:val="24"/>
        </w:rPr>
        <w:pict w14:anchorId="4928AAAB">
          <v:shape id="_x0000_i1949" type="#_x0000_t75" style="width:14.25pt;height:12.75pt">
            <v:imagedata r:id="rId1627" o:title=""/>
          </v:shape>
        </w:pict>
      </w:r>
      <w:r w:rsidRPr="009A56DC">
        <w:rPr>
          <w:rFonts w:eastAsia="Times New Roman" w:cs="Times New Roman"/>
          <w:szCs w:val="24"/>
        </w:rPr>
        <w:t xml:space="preserve"> α</w:t>
      </w:r>
      <w:r w:rsidRPr="009A56DC">
        <w:rPr>
          <w:rFonts w:eastAsia="Times New Roman" w:cs="Times New Roman"/>
          <w:szCs w:val="24"/>
          <w:vertAlign w:val="subscript"/>
        </w:rPr>
        <w:t>2</w:t>
      </w:r>
      <w:r w:rsidRPr="009A56DC">
        <w:rPr>
          <w:rFonts w:eastAsia="Times New Roman" w:cs="Times New Roman"/>
          <w:szCs w:val="24"/>
        </w:rPr>
        <w:t xml:space="preserve"> = </w:t>
      </w:r>
      <w:r w:rsidR="00A21D08">
        <w:rPr>
          <w:rFonts w:eastAsia="Times New Roman" w:cs="Times New Roman"/>
          <w:position w:val="-28"/>
          <w:szCs w:val="24"/>
        </w:rPr>
        <w:pict w14:anchorId="38283DD6">
          <v:shape id="_x0000_i1950" type="#_x0000_t75" style="width:34.5pt;height:33.75pt">
            <v:imagedata r:id="rId1628" o:title=""/>
          </v:shape>
        </w:pict>
      </w:r>
      <w:r w:rsidRPr="009A56DC">
        <w:rPr>
          <w:rFonts w:eastAsia="Times New Roman" w:cs="Times New Roman"/>
          <w:szCs w:val="24"/>
        </w:rPr>
        <w:t xml:space="preserve"> .100% = 73,91%</w:t>
      </w:r>
    </w:p>
    <w:p w14:paraId="2F505CC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b) </w:t>
      </w:r>
      <w:r w:rsidR="00A21D08">
        <w:rPr>
          <w:rFonts w:eastAsia="Times New Roman" w:cs="Times New Roman"/>
          <w:position w:val="-30"/>
          <w:szCs w:val="24"/>
        </w:rPr>
        <w:pict w14:anchorId="7AD8FACD">
          <v:shape id="_x0000_i1951" type="#_x0000_t75" style="width:69pt;height:36.75pt">
            <v:imagedata r:id="rId1629" o:title=""/>
          </v:shape>
        </w:pict>
      </w:r>
      <w:r w:rsidRPr="009A56DC">
        <w:rPr>
          <w:rFonts w:eastAsia="Times New Roman" w:cs="Times New Roman"/>
          <w:szCs w:val="24"/>
        </w:rPr>
        <w:t xml:space="preserve">; </w:t>
      </w:r>
      <w:r w:rsidR="00A21D08">
        <w:rPr>
          <w:rFonts w:eastAsia="Times New Roman" w:cs="Times New Roman"/>
          <w:position w:val="-30"/>
          <w:szCs w:val="24"/>
        </w:rPr>
        <w:pict w14:anchorId="711A9649">
          <v:shape id="_x0000_i1952" type="#_x0000_t75" style="width:73.5pt;height:36.75pt">
            <v:imagedata r:id="rId1630" o:title=""/>
          </v:shape>
        </w:pict>
      </w:r>
      <w:r w:rsidRPr="009A56DC">
        <w:rPr>
          <w:rFonts w:eastAsia="Times New Roman" w:cs="Times New Roman"/>
          <w:szCs w:val="24"/>
        </w:rPr>
        <w:t>; P = 1 atm</w:t>
      </w:r>
    </w:p>
    <w:p w14:paraId="3904A15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Ở 30°C :</w:t>
      </w:r>
    </w:p>
    <w:p w14:paraId="01ADD53B" w14:textId="77777777" w:rsidR="004C11BA" w:rsidRPr="009A56DC" w:rsidRDefault="004C11BA" w:rsidP="009A56DC">
      <w:pPr>
        <w:widowControl w:val="0"/>
        <w:tabs>
          <w:tab w:val="left" w:pos="284"/>
          <w:tab w:val="left" w:pos="171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34"/>
          <w:szCs w:val="24"/>
        </w:rPr>
        <w:pict w14:anchorId="24046CA0">
          <v:shape id="_x0000_i1953" type="#_x0000_t75" style="width:150.75pt;height:44.25pt">
            <v:imagedata r:id="rId1631" o:title=""/>
          </v:shape>
        </w:pict>
      </w:r>
      <w:r w:rsidRPr="009A56DC">
        <w:rPr>
          <w:rFonts w:eastAsia="Times New Roman" w:cs="Times New Roman"/>
          <w:szCs w:val="24"/>
        </w:rPr>
        <w:t xml:space="preserve"> </w:t>
      </w:r>
    </w:p>
    <w:p w14:paraId="04D9F76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Ở 50°C:</w:t>
      </w:r>
    </w:p>
    <w:p w14:paraId="38F3E788" w14:textId="77777777" w:rsidR="004C11BA" w:rsidRPr="009A56DC" w:rsidRDefault="004C11BA" w:rsidP="009A56DC">
      <w:pPr>
        <w:widowControl w:val="0"/>
        <w:tabs>
          <w:tab w:val="left" w:pos="284"/>
          <w:tab w:val="left" w:pos="1710"/>
          <w:tab w:val="left" w:pos="5245"/>
          <w:tab w:val="left" w:pos="7797"/>
        </w:tabs>
        <w:spacing w:line="240" w:lineRule="auto"/>
        <w:jc w:val="both"/>
        <w:rPr>
          <w:rFonts w:eastAsia="Times New Roman" w:cs="Times New Roman"/>
          <w:szCs w:val="24"/>
        </w:rPr>
      </w:pPr>
      <w:r w:rsidRPr="009A56DC">
        <w:rPr>
          <w:rFonts w:eastAsia="Times New Roman" w:cs="Times New Roman"/>
          <w:szCs w:val="24"/>
        </w:rPr>
        <w:lastRenderedPageBreak/>
        <w:tab/>
      </w:r>
      <w:r w:rsidRPr="009A56DC">
        <w:rPr>
          <w:rFonts w:eastAsia="Times New Roman" w:cs="Times New Roman"/>
          <w:szCs w:val="24"/>
        </w:rPr>
        <w:tab/>
      </w:r>
      <w:r w:rsidR="00A21D08">
        <w:rPr>
          <w:rFonts w:eastAsia="Times New Roman" w:cs="Times New Roman"/>
          <w:position w:val="-34"/>
          <w:szCs w:val="24"/>
        </w:rPr>
        <w:pict w14:anchorId="58C80493">
          <v:shape id="_x0000_i1954" type="#_x0000_t75" style="width:148.5pt;height:44.25pt">
            <v:imagedata r:id="rId1632" o:title=""/>
          </v:shape>
        </w:pict>
      </w:r>
      <w:r w:rsidRPr="009A56DC">
        <w:rPr>
          <w:rFonts w:eastAsia="Times New Roman" w:cs="Times New Roman"/>
          <w:szCs w:val="24"/>
        </w:rPr>
        <w:t xml:space="preserve"> </w:t>
      </w:r>
    </w:p>
    <w:p w14:paraId="00062C1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c) Từ kết quả thực nghiệm ta thấy, khi nhiệt độ tăng từ 30°C đến 50°C thì a tăng. Có nghĩa là khi nhiệt độ tăng cân bằng chuyển dịch theo chiều thuận, Vậy, chiều thuận phản ứng thu nhiệt. </w:t>
      </w:r>
    </w:p>
    <w:p w14:paraId="07D5EA7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8.</w:t>
      </w:r>
      <w:r w:rsidRPr="009A56DC">
        <w:rPr>
          <w:rFonts w:eastAsia="Times New Roman" w:cs="Times New Roman"/>
          <w:szCs w:val="24"/>
        </w:rPr>
        <w:t xml:space="preserve"> a) </w:t>
      </w:r>
      <w:r w:rsidR="00A21D08">
        <w:rPr>
          <w:rFonts w:eastAsia="Times New Roman" w:cs="Times New Roman"/>
          <w:position w:val="-30"/>
          <w:szCs w:val="24"/>
        </w:rPr>
        <w:pict w14:anchorId="0C645C10">
          <v:shape id="_x0000_i1955" type="#_x0000_t75" style="width:95.25pt;height:36.75pt">
            <v:imagedata r:id="rId1633" o:title=""/>
          </v:shape>
        </w:pict>
      </w:r>
      <w:r w:rsidRPr="009A56DC">
        <w:rPr>
          <w:rFonts w:eastAsia="Times New Roman" w:cs="Times New Roman"/>
          <w:szCs w:val="24"/>
        </w:rPr>
        <w:t xml:space="preserve"> </w:t>
      </w:r>
    </w:p>
    <w:p w14:paraId="349079A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color w:val="FF0000"/>
          <w:szCs w:val="24"/>
        </w:rPr>
        <w:t>Nitrogen</w:t>
      </w:r>
      <w:r w:rsidRPr="009A56DC">
        <w:rPr>
          <w:rFonts w:eastAsia="Times New Roman" w:cs="Times New Roman"/>
          <w:szCs w:val="24"/>
        </w:rPr>
        <w:t xml:space="preserve"> chỉ tạo NCl</w:t>
      </w:r>
      <w:r w:rsidRPr="009A56DC">
        <w:rPr>
          <w:rFonts w:eastAsia="Times New Roman" w:cs="Times New Roman"/>
          <w:szCs w:val="24"/>
          <w:vertAlign w:val="subscript"/>
        </w:rPr>
        <w:t>3</w:t>
      </w:r>
      <w:r w:rsidRPr="009A56DC">
        <w:rPr>
          <w:rFonts w:eastAsia="Times New Roman" w:cs="Times New Roman"/>
          <w:szCs w:val="24"/>
        </w:rPr>
        <w:t xml:space="preserve"> (rất không bền, dễ nổ), không có hợp chất NCl</w:t>
      </w:r>
      <w:r w:rsidRPr="009A56DC">
        <w:rPr>
          <w:rFonts w:eastAsia="Times New Roman" w:cs="Times New Roman"/>
          <w:szCs w:val="24"/>
          <w:vertAlign w:val="subscript"/>
        </w:rPr>
        <w:t>5</w:t>
      </w:r>
      <w:r w:rsidRPr="009A56DC">
        <w:rPr>
          <w:rFonts w:eastAsia="Times New Roman" w:cs="Times New Roman"/>
          <w:szCs w:val="24"/>
        </w:rPr>
        <w:t>. Vì cấu tạo nguyên tử của N (Z = 7):</w:t>
      </w:r>
    </w:p>
    <w:p w14:paraId="2596BE9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position w:val="-10"/>
          <w:szCs w:val="24"/>
        </w:rPr>
        <w:object w:dxaOrig="980" w:dyaOrig="360" w14:anchorId="012C916E">
          <v:shape id="_x0000_i1956" type="#_x0000_t75" style="width:48.75pt;height:18.75pt" o:ole="">
            <v:imagedata r:id="rId1634" o:title=""/>
          </v:shape>
          <o:OLEObject Type="Embed" ProgID="Equation.DSMT4" ShapeID="_x0000_i1956" DrawAspect="Content" ObjectID="_1797846200" r:id="rId1635"/>
        </w:object>
      </w:r>
      <w:r w:rsidRPr="009A56DC">
        <w:rPr>
          <w:rFonts w:eastAsia="Times New Roman" w:cs="Times New Roman"/>
          <w:szCs w:val="24"/>
        </w:rPr>
        <w:t xml:space="preserve"> </w:t>
      </w:r>
    </w:p>
    <w:p w14:paraId="2319A75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N chỉ có 4 obitan hóa trị (1 obitan s, 3 obitan p), nên cộng hóa trị tối đa là 4. P có thể tạo thành 5 liên kết cộng hóa trị trong PCl</w:t>
      </w:r>
      <w:r w:rsidRPr="009A56DC">
        <w:rPr>
          <w:rFonts w:eastAsia="Times New Roman" w:cs="Times New Roman"/>
          <w:szCs w:val="24"/>
          <w:vertAlign w:val="subscript"/>
        </w:rPr>
        <w:t>5</w:t>
      </w:r>
      <w:r w:rsidRPr="009A56DC">
        <w:rPr>
          <w:rFonts w:eastAsia="Times New Roman" w:cs="Times New Roman"/>
          <w:szCs w:val="24"/>
        </w:rPr>
        <w:t xml:space="preserve"> vị P (Z = 15): </w:t>
      </w:r>
      <w:r w:rsidR="00A21D08">
        <w:rPr>
          <w:rFonts w:eastAsia="Times New Roman" w:cs="Times New Roman"/>
          <w:position w:val="-10"/>
          <w:szCs w:val="24"/>
        </w:rPr>
        <w:pict w14:anchorId="25D3E49B">
          <v:shape id="_x0000_i1957" type="#_x0000_t75" style="width:121.5pt;height:18.75pt">
            <v:imagedata r:id="rId1636" o:title=""/>
          </v:shape>
        </w:pict>
      </w:r>
      <w:r w:rsidRPr="009A56DC">
        <w:rPr>
          <w:rFonts w:eastAsia="Times New Roman" w:cs="Times New Roman"/>
          <w:szCs w:val="24"/>
        </w:rPr>
        <w:t xml:space="preserve"> có thể sử dụng cả obitan d để tạo liên kết hóa học.</w:t>
      </w:r>
    </w:p>
    <w:p w14:paraId="2A35158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9.</w:t>
      </w:r>
      <w:r w:rsidRPr="009A56DC">
        <w:rPr>
          <w:rFonts w:eastAsia="Times New Roman" w:cs="Times New Roman"/>
          <w:szCs w:val="24"/>
        </w:rPr>
        <w:t xml:space="preserve"> a)</w:t>
      </w:r>
    </w:p>
    <w:p w14:paraId="51870DD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 Trong môi trường </w:t>
      </w:r>
      <w:r w:rsidRPr="009A56DC">
        <w:rPr>
          <w:rFonts w:eastAsia="Times New Roman" w:cs="Times New Roman"/>
          <w:color w:val="FF0000"/>
          <w:szCs w:val="24"/>
        </w:rPr>
        <w:t>Acid</w:t>
      </w:r>
      <w:r w:rsidRPr="009A56DC">
        <w:rPr>
          <w:rFonts w:eastAsia="Times New Roman" w:cs="Times New Roman"/>
          <w:szCs w:val="24"/>
        </w:rPr>
        <w:t>:</w:t>
      </w:r>
    </w:p>
    <w:p w14:paraId="4529F2D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5220"/>
        <w:gridCol w:w="3420"/>
      </w:tblGrid>
      <w:tr w:rsidR="004C11BA" w:rsidRPr="009A56DC" w14:paraId="2B33F7F5" w14:textId="77777777" w:rsidTr="0002034C">
        <w:tc>
          <w:tcPr>
            <w:tcW w:w="1098" w:type="dxa"/>
          </w:tcPr>
          <w:p w14:paraId="75566C8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2x</w:t>
            </w:r>
          </w:p>
        </w:tc>
        <w:tc>
          <w:tcPr>
            <w:tcW w:w="5220" w:type="dxa"/>
          </w:tcPr>
          <w:p w14:paraId="0F8FA236" w14:textId="77777777" w:rsidR="004C11BA" w:rsidRPr="009A56DC" w:rsidRDefault="00A21D08" w:rsidP="009A56DC">
            <w:pPr>
              <w:widowControl w:val="0"/>
              <w:tabs>
                <w:tab w:val="left" w:pos="284"/>
                <w:tab w:val="left" w:pos="2835"/>
                <w:tab w:val="left" w:pos="5245"/>
                <w:tab w:val="left" w:pos="7797"/>
              </w:tabs>
              <w:spacing w:line="240" w:lineRule="auto"/>
              <w:jc w:val="both"/>
              <w:rPr>
                <w:rFonts w:eastAsia="Times New Roman" w:cs="Times New Roman"/>
                <w:szCs w:val="24"/>
              </w:rPr>
            </w:pPr>
            <w:r>
              <w:rPr>
                <w:rFonts w:eastAsia="Times New Roman" w:cs="Times New Roman"/>
                <w:position w:val="-12"/>
                <w:szCs w:val="24"/>
              </w:rPr>
              <w:pict w14:anchorId="4CF5D843">
                <v:shape id="_x0000_i1958" type="#_x0000_t75" style="width:148.5pt;height:20.25pt">
                  <v:imagedata r:id="rId1637" o:title=""/>
                </v:shape>
              </w:pict>
            </w:r>
            <w:r w:rsidR="004C11BA" w:rsidRPr="009A56DC">
              <w:rPr>
                <w:rFonts w:eastAsia="Times New Roman" w:cs="Times New Roman"/>
                <w:szCs w:val="24"/>
              </w:rPr>
              <w:t xml:space="preserve"> </w:t>
            </w:r>
          </w:p>
        </w:tc>
        <w:tc>
          <w:tcPr>
            <w:tcW w:w="3420" w:type="dxa"/>
          </w:tcPr>
          <w:p w14:paraId="144EB9A0" w14:textId="77777777" w:rsidR="004C11BA" w:rsidRPr="009A56DC" w:rsidRDefault="00A21D08" w:rsidP="009A56DC">
            <w:pPr>
              <w:widowControl w:val="0"/>
              <w:tabs>
                <w:tab w:val="left" w:pos="284"/>
                <w:tab w:val="left" w:pos="2835"/>
                <w:tab w:val="left" w:pos="5245"/>
                <w:tab w:val="left" w:pos="7797"/>
              </w:tabs>
              <w:spacing w:line="240" w:lineRule="auto"/>
              <w:jc w:val="both"/>
              <w:rPr>
                <w:rFonts w:eastAsia="Times New Roman" w:cs="Times New Roman"/>
                <w:szCs w:val="24"/>
              </w:rPr>
            </w:pPr>
            <w:r>
              <w:rPr>
                <w:rFonts w:eastAsia="Times New Roman" w:cs="Times New Roman"/>
                <w:position w:val="-12"/>
                <w:szCs w:val="24"/>
              </w:rPr>
              <w:pict w14:anchorId="0E767266">
                <v:shape id="_x0000_i1959" type="#_x0000_t75" style="width:60.75pt;height:20.25pt">
                  <v:imagedata r:id="rId1638" o:title=""/>
                </v:shape>
              </w:pict>
            </w:r>
            <w:r w:rsidR="004C11BA" w:rsidRPr="009A56DC">
              <w:rPr>
                <w:rFonts w:eastAsia="Times New Roman" w:cs="Times New Roman"/>
                <w:szCs w:val="24"/>
              </w:rPr>
              <w:t xml:space="preserve"> </w:t>
            </w:r>
          </w:p>
        </w:tc>
      </w:tr>
      <w:tr w:rsidR="004C11BA" w:rsidRPr="009A56DC" w14:paraId="372C0897" w14:textId="77777777" w:rsidTr="0002034C">
        <w:tc>
          <w:tcPr>
            <w:tcW w:w="1098" w:type="dxa"/>
          </w:tcPr>
          <w:p w14:paraId="03BC3AC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1x</w:t>
            </w:r>
          </w:p>
        </w:tc>
        <w:tc>
          <w:tcPr>
            <w:tcW w:w="5220" w:type="dxa"/>
          </w:tcPr>
          <w:p w14:paraId="67270CA0" w14:textId="77777777" w:rsidR="004C11BA" w:rsidRPr="009A56DC" w:rsidRDefault="00A21D08" w:rsidP="009A56DC">
            <w:pPr>
              <w:widowControl w:val="0"/>
              <w:tabs>
                <w:tab w:val="left" w:pos="284"/>
                <w:tab w:val="left" w:pos="2835"/>
                <w:tab w:val="left" w:pos="5245"/>
                <w:tab w:val="left" w:pos="7797"/>
              </w:tabs>
              <w:spacing w:line="240" w:lineRule="auto"/>
              <w:jc w:val="both"/>
              <w:rPr>
                <w:rFonts w:eastAsia="Times New Roman" w:cs="Times New Roman"/>
                <w:szCs w:val="24"/>
              </w:rPr>
            </w:pPr>
            <w:r>
              <w:rPr>
                <w:rFonts w:eastAsia="Times New Roman" w:cs="Times New Roman"/>
                <w:position w:val="-12"/>
                <w:szCs w:val="24"/>
              </w:rPr>
              <w:pict w14:anchorId="710F6BFF">
                <v:shape id="_x0000_i1960" type="#_x0000_t75" style="width:161.25pt;height:20.25pt">
                  <v:imagedata r:id="rId1639" o:title=""/>
                </v:shape>
              </w:pict>
            </w:r>
            <w:r w:rsidR="004C11BA" w:rsidRPr="009A56DC">
              <w:rPr>
                <w:rFonts w:eastAsia="Times New Roman" w:cs="Times New Roman"/>
                <w:szCs w:val="24"/>
              </w:rPr>
              <w:t xml:space="preserve"> </w:t>
            </w:r>
          </w:p>
        </w:tc>
        <w:tc>
          <w:tcPr>
            <w:tcW w:w="3420" w:type="dxa"/>
          </w:tcPr>
          <w:p w14:paraId="601C4265" w14:textId="77777777" w:rsidR="004C11BA" w:rsidRPr="009A56DC" w:rsidRDefault="00A21D08" w:rsidP="009A56DC">
            <w:pPr>
              <w:widowControl w:val="0"/>
              <w:tabs>
                <w:tab w:val="left" w:pos="284"/>
                <w:tab w:val="left" w:pos="2835"/>
                <w:tab w:val="left" w:pos="5245"/>
                <w:tab w:val="left" w:pos="7797"/>
              </w:tabs>
              <w:spacing w:line="240" w:lineRule="auto"/>
              <w:jc w:val="both"/>
              <w:rPr>
                <w:rFonts w:eastAsia="Times New Roman" w:cs="Times New Roman"/>
                <w:szCs w:val="24"/>
              </w:rPr>
            </w:pPr>
            <w:r>
              <w:rPr>
                <w:rFonts w:eastAsia="Times New Roman" w:cs="Times New Roman"/>
                <w:position w:val="-12"/>
                <w:szCs w:val="24"/>
              </w:rPr>
              <w:pict w14:anchorId="77AF17A2">
                <v:shape id="_x0000_i1961" type="#_x0000_t75" style="width:72.75pt;height:20.25pt">
                  <v:imagedata r:id="rId1640" o:title=""/>
                </v:shape>
              </w:pict>
            </w:r>
            <w:r w:rsidR="004C11BA" w:rsidRPr="009A56DC">
              <w:rPr>
                <w:rFonts w:eastAsia="Times New Roman" w:cs="Times New Roman"/>
                <w:szCs w:val="24"/>
              </w:rPr>
              <w:t xml:space="preserve"> </w:t>
            </w:r>
          </w:p>
        </w:tc>
      </w:tr>
      <w:tr w:rsidR="004C11BA" w:rsidRPr="009A56DC" w14:paraId="6F92CD1F" w14:textId="77777777" w:rsidTr="0002034C">
        <w:tc>
          <w:tcPr>
            <w:tcW w:w="6318" w:type="dxa"/>
            <w:gridSpan w:val="2"/>
          </w:tcPr>
          <w:p w14:paraId="2F5251E9" w14:textId="77777777" w:rsidR="004C11BA" w:rsidRPr="009A56DC" w:rsidRDefault="00A21D08" w:rsidP="009A56DC">
            <w:pPr>
              <w:widowControl w:val="0"/>
              <w:tabs>
                <w:tab w:val="left" w:pos="284"/>
                <w:tab w:val="left" w:pos="2835"/>
                <w:tab w:val="left" w:pos="5245"/>
                <w:tab w:val="left" w:pos="7797"/>
              </w:tabs>
              <w:spacing w:line="240" w:lineRule="auto"/>
              <w:jc w:val="center"/>
              <w:rPr>
                <w:rFonts w:eastAsia="Times New Roman" w:cs="Times New Roman"/>
                <w:szCs w:val="24"/>
              </w:rPr>
            </w:pPr>
            <w:r>
              <w:rPr>
                <w:rFonts w:eastAsia="Times New Roman" w:cs="Times New Roman"/>
                <w:position w:val="-12"/>
                <w:szCs w:val="24"/>
              </w:rPr>
              <w:pict w14:anchorId="132AA7C0">
                <v:shape id="_x0000_i1962" type="#_x0000_t75" style="width:154.5pt;height:18.75pt">
                  <v:imagedata r:id="rId1641" o:title=""/>
                </v:shape>
              </w:pict>
            </w:r>
          </w:p>
        </w:tc>
        <w:tc>
          <w:tcPr>
            <w:tcW w:w="3420" w:type="dxa"/>
          </w:tcPr>
          <w:p w14:paraId="041D354F" w14:textId="77777777" w:rsidR="004C11BA" w:rsidRPr="009A56DC" w:rsidRDefault="00A21D08" w:rsidP="009A56DC">
            <w:pPr>
              <w:widowControl w:val="0"/>
              <w:tabs>
                <w:tab w:val="left" w:pos="284"/>
                <w:tab w:val="left" w:pos="2835"/>
                <w:tab w:val="left" w:pos="5245"/>
                <w:tab w:val="left" w:pos="7797"/>
              </w:tabs>
              <w:spacing w:line="240" w:lineRule="auto"/>
              <w:jc w:val="both"/>
              <w:rPr>
                <w:rFonts w:eastAsia="Times New Roman" w:cs="Times New Roman"/>
                <w:szCs w:val="24"/>
              </w:rPr>
            </w:pPr>
            <w:r>
              <w:rPr>
                <w:rFonts w:eastAsia="Times New Roman" w:cs="Times New Roman"/>
                <w:position w:val="-10"/>
                <w:szCs w:val="24"/>
              </w:rPr>
              <w:pict w14:anchorId="66723B00">
                <v:shape id="_x0000_i1963" type="#_x0000_t75" style="width:135pt;height:18.75pt">
                  <v:imagedata r:id="rId1642" o:title=""/>
                </v:shape>
              </w:pict>
            </w:r>
            <w:r w:rsidR="004C11BA" w:rsidRPr="009A56DC">
              <w:rPr>
                <w:rFonts w:eastAsia="Times New Roman" w:cs="Times New Roman"/>
                <w:szCs w:val="24"/>
              </w:rPr>
              <w:t xml:space="preserve"> </w:t>
            </w:r>
          </w:p>
        </w:tc>
      </w:tr>
    </w:tbl>
    <w:p w14:paraId="6DD40BA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position w:val="-6"/>
          <w:szCs w:val="24"/>
        </w:rPr>
        <w:object w:dxaOrig="2299" w:dyaOrig="320" w14:anchorId="474E6F6D">
          <v:shape id="_x0000_i1964" type="#_x0000_t75" style="width:114.75pt;height:15pt" o:ole="">
            <v:imagedata r:id="rId1643" o:title=""/>
          </v:shape>
          <o:OLEObject Type="Embed" ProgID="Equation.DSMT4" ShapeID="_x0000_i1964" DrawAspect="Content" ObjectID="_1797846201" r:id="rId1644"/>
        </w:object>
      </w:r>
      <w:r w:rsidRPr="009A56DC">
        <w:rPr>
          <w:rFonts w:eastAsia="Times New Roman" w:cs="Times New Roman"/>
          <w:szCs w:val="24"/>
        </w:rPr>
        <w:t xml:space="preserve"> Phản ứng xảy ra theo chiều thuận. </w:t>
      </w:r>
    </w:p>
    <w:p w14:paraId="7AD00D5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Trong môi trường kiểm: Tương tự tim E</w:t>
      </w:r>
      <w:r w:rsidRPr="009A56DC">
        <w:rPr>
          <w:rFonts w:eastAsia="Times New Roman" w:cs="Times New Roman"/>
          <w:szCs w:val="24"/>
          <w:vertAlign w:val="superscript"/>
        </w:rPr>
        <w:t>0</w:t>
      </w:r>
      <w:r w:rsidRPr="009A56DC">
        <w:rPr>
          <w:rFonts w:eastAsia="Times New Roman" w:cs="Times New Roman"/>
          <w:szCs w:val="24"/>
        </w:rPr>
        <w:t xml:space="preserve"> = - 0,44 V &lt; 0</w:t>
      </w:r>
    </w:p>
    <w:p w14:paraId="1A9D80D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6"/>
          <w:szCs w:val="24"/>
        </w:rPr>
        <w:pict w14:anchorId="27158F2D">
          <v:shape id="_x0000_i1965" type="#_x0000_t75" style="width:77.25pt;height:15pt">
            <v:imagedata r:id="rId1645" o:title=""/>
          </v:shape>
        </w:pict>
      </w:r>
      <w:r w:rsidRPr="009A56DC">
        <w:rPr>
          <w:rFonts w:eastAsia="Times New Roman" w:cs="Times New Roman"/>
          <w:szCs w:val="24"/>
        </w:rPr>
        <w:t xml:space="preserve"> &gt; 0 </w:t>
      </w:r>
      <w:r w:rsidR="00A21D08">
        <w:rPr>
          <w:rFonts w:eastAsia="Times New Roman" w:cs="Times New Roman"/>
          <w:position w:val="-6"/>
          <w:szCs w:val="24"/>
        </w:rPr>
        <w:pict w14:anchorId="01227E61">
          <v:shape id="_x0000_i1966" type="#_x0000_t75" style="width:14.25pt;height:12.75pt">
            <v:imagedata r:id="rId1646" o:title=""/>
          </v:shape>
        </w:pict>
      </w:r>
      <w:r w:rsidRPr="009A56DC">
        <w:rPr>
          <w:rFonts w:eastAsia="Times New Roman" w:cs="Times New Roman"/>
          <w:szCs w:val="24"/>
        </w:rPr>
        <w:t xml:space="preserve">  Phản ứng xảy ra theo chiều nghịch.</w:t>
      </w:r>
    </w:p>
    <w:p w14:paraId="276408FA" w14:textId="77777777" w:rsidR="004C11BA" w:rsidRPr="009A56DC" w:rsidRDefault="004C11BA" w:rsidP="009A56DC">
      <w:pPr>
        <w:widowControl w:val="0"/>
        <w:tabs>
          <w:tab w:val="left" w:pos="284"/>
          <w:tab w:val="left" w:pos="144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2356F83A">
          <v:shape id="_x0000_i1967" type="#_x0000_t75" style="width:153.75pt;height:18.75pt">
            <v:imagedata r:id="rId1647" o:title=""/>
          </v:shape>
        </w:pict>
      </w:r>
      <w:r w:rsidRPr="009A56DC">
        <w:rPr>
          <w:rFonts w:eastAsia="Times New Roman" w:cs="Times New Roman"/>
          <w:szCs w:val="24"/>
        </w:rPr>
        <w:t xml:space="preserve"> </w:t>
      </w:r>
    </w:p>
    <w:p w14:paraId="43B92EF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Vậy ion NO</w:t>
      </w:r>
      <w:r w:rsidR="00A21D08">
        <w:rPr>
          <w:rFonts w:eastAsia="Times New Roman" w:cs="Times New Roman"/>
          <w:position w:val="-12"/>
          <w:szCs w:val="24"/>
        </w:rPr>
        <w:pict w14:anchorId="5A7D8A42">
          <v:shape id="_x0000_i1968" type="#_x0000_t75" style="width:6.75pt;height:20.25pt">
            <v:imagedata r:id="rId1648" o:title=""/>
          </v:shape>
        </w:pict>
      </w:r>
      <w:r w:rsidRPr="009A56DC">
        <w:rPr>
          <w:rFonts w:eastAsia="Times New Roman" w:cs="Times New Roman"/>
          <w:szCs w:val="24"/>
        </w:rPr>
        <w:t xml:space="preserve">  bền trong môi trường kiềm và kém bền trong môi trường </w:t>
      </w:r>
      <w:r w:rsidRPr="009A56DC">
        <w:rPr>
          <w:rFonts w:eastAsia="Times New Roman" w:cs="Times New Roman"/>
          <w:color w:val="FF0000"/>
          <w:szCs w:val="24"/>
        </w:rPr>
        <w:t>Acid</w:t>
      </w:r>
      <w:r w:rsidRPr="009A56DC">
        <w:rPr>
          <w:rFonts w:eastAsia="Times New Roman" w:cs="Times New Roman"/>
          <w:szCs w:val="24"/>
        </w:rPr>
        <w:t xml:space="preserve">. </w:t>
      </w:r>
    </w:p>
    <w:p w14:paraId="324CADC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b) Các phương trình phản ứng:</w:t>
      </w:r>
    </w:p>
    <w:p w14:paraId="42B272AB" w14:textId="77777777" w:rsidR="004C11BA" w:rsidRPr="009A56DC" w:rsidRDefault="004C11BA" w:rsidP="009A56DC">
      <w:pPr>
        <w:widowControl w:val="0"/>
        <w:tabs>
          <w:tab w:val="left" w:pos="284"/>
          <w:tab w:val="left" w:pos="153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1D2DEC5E">
          <v:shape id="_x0000_i1969" type="#_x0000_t75" style="width:120.75pt;height:18.75pt">
            <v:imagedata r:id="rId1649" o:title=""/>
          </v:shape>
        </w:pict>
      </w:r>
      <w:r w:rsidRPr="009A56DC">
        <w:rPr>
          <w:rFonts w:eastAsia="Times New Roman" w:cs="Times New Roman"/>
          <w:szCs w:val="24"/>
        </w:rPr>
        <w:t xml:space="preserve"> </w:t>
      </w:r>
    </w:p>
    <w:p w14:paraId="52E5F4BE" w14:textId="77777777" w:rsidR="004C11BA" w:rsidRPr="009A56DC" w:rsidRDefault="004C11BA" w:rsidP="009A56DC">
      <w:pPr>
        <w:widowControl w:val="0"/>
        <w:tabs>
          <w:tab w:val="left" w:pos="284"/>
          <w:tab w:val="left" w:pos="153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48"/>
          <w:szCs w:val="24"/>
        </w:rPr>
        <w:pict w14:anchorId="05D1A0FA">
          <v:shape id="_x0000_i1970" type="#_x0000_t75" style="width:124.5pt;height:54pt">
            <v:imagedata r:id="rId1650" o:title=""/>
          </v:shape>
        </w:pict>
      </w:r>
      <w:r w:rsidRPr="009A56DC">
        <w:rPr>
          <w:rFonts w:eastAsia="Times New Roman" w:cs="Times New Roman"/>
          <w:szCs w:val="24"/>
        </w:rPr>
        <w:t xml:space="preserve"> </w:t>
      </w:r>
    </w:p>
    <w:p w14:paraId="5AEB091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10.</w:t>
      </w:r>
      <w:r w:rsidRPr="009A56DC">
        <w:rPr>
          <w:rFonts w:eastAsia="Times New Roman" w:cs="Times New Roman"/>
          <w:szCs w:val="24"/>
        </w:rPr>
        <w:t xml:space="preserve"> a) Cho NH</w:t>
      </w:r>
      <w:r w:rsidRPr="009A56DC">
        <w:rPr>
          <w:rFonts w:eastAsia="Times New Roman" w:cs="Times New Roman"/>
          <w:szCs w:val="24"/>
          <w:vertAlign w:val="subscript"/>
        </w:rPr>
        <w:t>3</w:t>
      </w:r>
      <w:r w:rsidRPr="009A56DC">
        <w:rPr>
          <w:rFonts w:eastAsia="Times New Roman" w:cs="Times New Roman"/>
          <w:szCs w:val="24"/>
        </w:rPr>
        <w:t xml:space="preserve"> vào dung dịch (A)</w:t>
      </w:r>
    </w:p>
    <w:p w14:paraId="05C7CE89" w14:textId="77777777" w:rsidR="004C11BA" w:rsidRPr="009A56DC" w:rsidRDefault="004C11BA" w:rsidP="009A56DC">
      <w:pPr>
        <w:widowControl w:val="0"/>
        <w:tabs>
          <w:tab w:val="left" w:pos="284"/>
          <w:tab w:val="left" w:pos="171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56194D98">
          <v:shape id="_x0000_i1971" type="#_x0000_t75" style="width:135pt;height:20.25pt">
            <v:imagedata r:id="rId1651" o:title=""/>
          </v:shape>
        </w:pict>
      </w:r>
      <w:r w:rsidRPr="009A56DC">
        <w:rPr>
          <w:rFonts w:eastAsia="Times New Roman" w:cs="Times New Roman"/>
          <w:szCs w:val="24"/>
        </w:rPr>
        <w:t xml:space="preserve"> </w:t>
      </w:r>
    </w:p>
    <w:p w14:paraId="5D4B0CD3" w14:textId="77777777" w:rsidR="004C11BA" w:rsidRPr="009A56DC" w:rsidRDefault="004C11BA" w:rsidP="009A56DC">
      <w:pPr>
        <w:widowControl w:val="0"/>
        <w:tabs>
          <w:tab w:val="left" w:pos="284"/>
          <w:tab w:val="left" w:pos="1080"/>
          <w:tab w:val="left" w:pos="5245"/>
          <w:tab w:val="left" w:pos="7797"/>
        </w:tabs>
        <w:spacing w:line="240" w:lineRule="auto"/>
        <w:jc w:val="both"/>
        <w:rPr>
          <w:rFonts w:eastAsia="Times New Roman" w:cs="Times New Roman"/>
          <w:szCs w:val="24"/>
          <w:vertAlign w:val="superscript"/>
        </w:rPr>
      </w:pPr>
      <w:r w:rsidRPr="009A56DC">
        <w:rPr>
          <w:rFonts w:eastAsia="Times New Roman" w:cs="Times New Roman"/>
          <w:szCs w:val="24"/>
        </w:rPr>
        <w:tab/>
      </w:r>
      <w:r w:rsidRPr="009A56DC">
        <w:rPr>
          <w:rFonts w:eastAsia="Times New Roman" w:cs="Times New Roman"/>
          <w:szCs w:val="24"/>
        </w:rPr>
        <w:tab/>
        <w:t>C          10</w:t>
      </w:r>
      <w:r w:rsidRPr="009A56DC">
        <w:rPr>
          <w:rFonts w:eastAsia="Times New Roman" w:cs="Times New Roman"/>
          <w:szCs w:val="24"/>
          <w:vertAlign w:val="superscript"/>
        </w:rPr>
        <w:t>-2</w:t>
      </w:r>
    </w:p>
    <w:p w14:paraId="2337D731" w14:textId="77777777" w:rsidR="004C11BA" w:rsidRPr="009A56DC" w:rsidRDefault="004C11BA" w:rsidP="009A56DC">
      <w:pPr>
        <w:widowControl w:val="0"/>
        <w:tabs>
          <w:tab w:val="left" w:pos="284"/>
          <w:tab w:val="left" w:pos="1080"/>
          <w:tab w:val="left" w:pos="3465"/>
        </w:tabs>
        <w:spacing w:line="240" w:lineRule="auto"/>
        <w:jc w:val="both"/>
        <w:rPr>
          <w:rFonts w:eastAsia="Times New Roman" w:cs="Times New Roman"/>
          <w:szCs w:val="24"/>
        </w:rPr>
      </w:pPr>
      <w:r w:rsidRPr="009A56DC">
        <w:rPr>
          <w:rFonts w:eastAsia="Times New Roman" w:cs="Times New Roman"/>
          <w:szCs w:val="24"/>
          <w:vertAlign w:val="superscript"/>
        </w:rPr>
        <w:tab/>
      </w:r>
      <w:r w:rsidRPr="009A56DC">
        <w:rPr>
          <w:rFonts w:eastAsia="Times New Roman" w:cs="Times New Roman"/>
          <w:szCs w:val="24"/>
          <w:vertAlign w:val="superscript"/>
        </w:rPr>
        <w:tab/>
      </w:r>
      <w:r w:rsidRPr="009A56DC">
        <w:rPr>
          <w:rFonts w:eastAsia="Times New Roman" w:cs="Times New Roman"/>
          <w:szCs w:val="24"/>
        </w:rPr>
        <w:t>[ ]        10</w:t>
      </w:r>
      <w:r w:rsidRPr="009A56DC">
        <w:rPr>
          <w:rFonts w:eastAsia="Times New Roman" w:cs="Times New Roman"/>
          <w:szCs w:val="24"/>
          <w:vertAlign w:val="superscript"/>
        </w:rPr>
        <w:t xml:space="preserve">2 </w:t>
      </w:r>
      <w:r w:rsidRPr="009A56DC">
        <w:rPr>
          <w:rFonts w:eastAsia="Times New Roman" w:cs="Times New Roman"/>
          <w:szCs w:val="24"/>
        </w:rPr>
        <w:t>- x</w:t>
      </w:r>
      <w:r w:rsidRPr="009A56DC">
        <w:rPr>
          <w:rFonts w:eastAsia="Times New Roman" w:cs="Times New Roman"/>
          <w:szCs w:val="24"/>
        </w:rPr>
        <w:tab/>
        <w:t>x         x</w:t>
      </w:r>
    </w:p>
    <w:p w14:paraId="304732CA" w14:textId="77777777" w:rsidR="004C11BA" w:rsidRPr="009A56DC" w:rsidRDefault="004C11BA" w:rsidP="009A56DC">
      <w:pPr>
        <w:widowControl w:val="0"/>
        <w:tabs>
          <w:tab w:val="left" w:pos="284"/>
          <w:tab w:val="left" w:pos="1080"/>
          <w:tab w:val="left" w:pos="3465"/>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32"/>
          <w:szCs w:val="24"/>
        </w:rPr>
        <w:pict w14:anchorId="23C29198">
          <v:shape id="_x0000_i1972" type="#_x0000_t75" style="width:207pt;height:42pt">
            <v:imagedata r:id="rId1652" o:title=""/>
          </v:shape>
        </w:pict>
      </w:r>
      <w:r w:rsidRPr="009A56DC">
        <w:rPr>
          <w:rFonts w:eastAsia="Times New Roman" w:cs="Times New Roman"/>
          <w:szCs w:val="24"/>
        </w:rPr>
        <w:t xml:space="preserve"> </w:t>
      </w:r>
      <w:r w:rsidR="00A21D08">
        <w:rPr>
          <w:rFonts w:eastAsia="Times New Roman" w:cs="Times New Roman"/>
          <w:position w:val="-10"/>
          <w:szCs w:val="24"/>
        </w:rPr>
        <w:pict w14:anchorId="7A5831BB">
          <v:shape id="_x0000_i1973" type="#_x0000_t75" style="width:150.75pt;height:18.75pt">
            <v:imagedata r:id="rId1653" o:title=""/>
          </v:shape>
        </w:pict>
      </w:r>
      <w:r w:rsidRPr="009A56DC">
        <w:rPr>
          <w:rFonts w:eastAsia="Times New Roman" w:cs="Times New Roman"/>
          <w:szCs w:val="24"/>
        </w:rPr>
        <w:t xml:space="preserve"> </w:t>
      </w:r>
    </w:p>
    <w:p w14:paraId="36744DDE" w14:textId="77777777" w:rsidR="004C11BA" w:rsidRPr="009A56DC" w:rsidRDefault="004C11BA" w:rsidP="009A56DC">
      <w:pPr>
        <w:widowControl w:val="0"/>
        <w:tabs>
          <w:tab w:val="left" w:pos="284"/>
          <w:tab w:val="left" w:pos="1080"/>
          <w:tab w:val="left" w:pos="3465"/>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position w:val="-16"/>
          <w:szCs w:val="24"/>
        </w:rPr>
        <w:object w:dxaOrig="3860" w:dyaOrig="440" w14:anchorId="2478D802">
          <v:shape id="_x0000_i1974" type="#_x0000_t75" style="width:192.75pt;height:22.5pt" o:ole="">
            <v:imagedata r:id="rId1654" o:title=""/>
          </v:shape>
          <o:OLEObject Type="Embed" ProgID="Equation.DSMT4" ShapeID="_x0000_i1974" DrawAspect="Content" ObjectID="_1797846202" r:id="rId1655"/>
        </w:object>
      </w:r>
      <w:r w:rsidRPr="009A56DC">
        <w:rPr>
          <w:rFonts w:eastAsia="Times New Roman" w:cs="Times New Roman"/>
          <w:szCs w:val="24"/>
        </w:rPr>
        <w:t xml:space="preserve"> </w:t>
      </w:r>
      <w:r w:rsidR="00A21D08">
        <w:rPr>
          <w:rFonts w:eastAsia="Times New Roman" w:cs="Times New Roman"/>
          <w:position w:val="-16"/>
          <w:szCs w:val="24"/>
        </w:rPr>
        <w:pict w14:anchorId="4B038EFB">
          <v:shape id="_x0000_i1975" type="#_x0000_t75" style="width:81pt;height:22.5pt">
            <v:imagedata r:id="rId1656" o:title=""/>
          </v:shape>
        </w:pict>
      </w:r>
      <w:r w:rsidRPr="009A56DC">
        <w:rPr>
          <w:rFonts w:eastAsia="Times New Roman" w:cs="Times New Roman"/>
          <w:szCs w:val="24"/>
        </w:rPr>
        <w:t xml:space="preserve"> </w:t>
      </w:r>
    </w:p>
    <w:p w14:paraId="26DC195D" w14:textId="77777777" w:rsidR="004C11BA" w:rsidRPr="009A56DC" w:rsidRDefault="004C11BA" w:rsidP="009A56DC">
      <w:pPr>
        <w:widowControl w:val="0"/>
        <w:tabs>
          <w:tab w:val="left" w:pos="284"/>
          <w:tab w:val="left" w:pos="1080"/>
          <w:tab w:val="left" w:pos="3465"/>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62910D3F">
          <v:shape id="_x0000_i1976" type="#_x0000_t75" style="width:113.25pt;height:20.25pt">
            <v:imagedata r:id="rId1657" o:title=""/>
          </v:shape>
        </w:pict>
      </w:r>
      <w:r w:rsidRPr="009A56DC">
        <w:rPr>
          <w:rFonts w:eastAsia="Times New Roman" w:cs="Times New Roman"/>
          <w:szCs w:val="24"/>
        </w:rPr>
        <w:t xml:space="preserve"> </w:t>
      </w:r>
    </w:p>
    <w:p w14:paraId="64C5C4D9" w14:textId="77777777" w:rsidR="004C11BA" w:rsidRPr="009A56DC" w:rsidRDefault="004C11BA" w:rsidP="009A56DC">
      <w:pPr>
        <w:widowControl w:val="0"/>
        <w:tabs>
          <w:tab w:val="left" w:pos="284"/>
          <w:tab w:val="left" w:pos="1080"/>
          <w:tab w:val="left" w:pos="3465"/>
        </w:tabs>
        <w:spacing w:line="240" w:lineRule="auto"/>
        <w:jc w:val="both"/>
        <w:rPr>
          <w:rFonts w:eastAsia="Times New Roman" w:cs="Times New Roman"/>
          <w:szCs w:val="24"/>
          <w:vertAlign w:val="superscript"/>
        </w:rPr>
      </w:pPr>
      <w:r w:rsidRPr="009A56DC">
        <w:rPr>
          <w:rFonts w:eastAsia="Times New Roman" w:cs="Times New Roman"/>
          <w:szCs w:val="24"/>
        </w:rPr>
        <w:tab/>
      </w:r>
      <w:r w:rsidRPr="009A56DC">
        <w:rPr>
          <w:rFonts w:eastAsia="Times New Roman" w:cs="Times New Roman"/>
          <w:szCs w:val="24"/>
        </w:rPr>
        <w:tab/>
        <w:t xml:space="preserve">  10</w:t>
      </w:r>
      <w:r w:rsidRPr="009A56DC">
        <w:rPr>
          <w:rFonts w:eastAsia="Times New Roman" w:cs="Times New Roman"/>
          <w:szCs w:val="24"/>
          <w:vertAlign w:val="superscript"/>
        </w:rPr>
        <w:t xml:space="preserve">-2    </w:t>
      </w:r>
      <w:r w:rsidR="00A21D08">
        <w:rPr>
          <w:rFonts w:eastAsia="Times New Roman" w:cs="Times New Roman"/>
          <w:position w:val="-6"/>
          <w:szCs w:val="24"/>
        </w:rPr>
        <w:pict w14:anchorId="71B61076">
          <v:shape id="_x0000_i1977" type="#_x0000_t75" style="width:14.25pt;height:10.5pt">
            <v:imagedata r:id="rId1658" o:title=""/>
          </v:shape>
        </w:pict>
      </w:r>
      <w:r w:rsidRPr="009A56DC">
        <w:rPr>
          <w:rFonts w:eastAsia="Times New Roman" w:cs="Times New Roman"/>
          <w:szCs w:val="24"/>
        </w:rPr>
        <w:t xml:space="preserve">  10</w:t>
      </w:r>
      <w:r w:rsidRPr="009A56DC">
        <w:rPr>
          <w:rFonts w:eastAsia="Times New Roman" w:cs="Times New Roman"/>
          <w:szCs w:val="24"/>
          <w:vertAlign w:val="superscript"/>
        </w:rPr>
        <w:t xml:space="preserve">-2    </w:t>
      </w:r>
    </w:p>
    <w:p w14:paraId="121D9E4A" w14:textId="77777777" w:rsidR="004C11BA" w:rsidRPr="009A56DC" w:rsidRDefault="004C11BA" w:rsidP="009A56DC">
      <w:pPr>
        <w:widowControl w:val="0"/>
        <w:tabs>
          <w:tab w:val="left" w:pos="284"/>
          <w:tab w:val="left" w:pos="1080"/>
          <w:tab w:val="left" w:pos="3465"/>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70A27241">
          <v:shape id="_x0000_i1978" type="#_x0000_t75" style="width:195pt;height:20.25pt">
            <v:imagedata r:id="rId1659" o:title=""/>
          </v:shape>
        </w:pict>
      </w:r>
      <w:r w:rsidRPr="009A56DC">
        <w:rPr>
          <w:rFonts w:eastAsia="Times New Roman" w:cs="Times New Roman"/>
          <w:szCs w:val="24"/>
        </w:rPr>
        <w:t xml:space="preserve"> </w:t>
      </w:r>
    </w:p>
    <w:p w14:paraId="154E2E1D" w14:textId="77777777" w:rsidR="004C11BA" w:rsidRPr="009A56DC" w:rsidRDefault="004C11BA" w:rsidP="009A56DC">
      <w:pPr>
        <w:widowControl w:val="0"/>
        <w:tabs>
          <w:tab w:val="left" w:pos="284"/>
          <w:tab w:val="left" w:pos="1080"/>
          <w:tab w:val="left" w:pos="3465"/>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36"/>
          <w:szCs w:val="24"/>
        </w:rPr>
        <w:pict w14:anchorId="23061D54">
          <v:shape id="_x0000_i1979" type="#_x0000_t75" style="width:193.5pt;height:42pt">
            <v:imagedata r:id="rId1660" o:title=""/>
          </v:shape>
        </w:pict>
      </w:r>
      <w:r w:rsidRPr="009A56DC">
        <w:rPr>
          <w:rFonts w:eastAsia="Times New Roman" w:cs="Times New Roman"/>
          <w:szCs w:val="24"/>
        </w:rPr>
        <w:t xml:space="preserve">M </w:t>
      </w:r>
      <w:r w:rsidRPr="009A56DC">
        <w:rPr>
          <w:rFonts w:ascii="Cambria Math" w:eastAsia="Times New Roman" w:hAnsi="Cambria Math" w:cs="Cambria Math"/>
          <w:szCs w:val="24"/>
        </w:rPr>
        <w:t>≪</w:t>
      </w:r>
      <w:r w:rsidRPr="009A56DC">
        <w:rPr>
          <w:rFonts w:eastAsia="Times New Roman" w:cs="Times New Roman"/>
          <w:szCs w:val="24"/>
        </w:rPr>
        <w:t xml:space="preserve"> 1 </w:t>
      </w:r>
      <w:r w:rsidR="00A21D08">
        <w:rPr>
          <w:rFonts w:eastAsia="Times New Roman" w:cs="Times New Roman"/>
          <w:position w:val="-16"/>
          <w:szCs w:val="24"/>
        </w:rPr>
        <w:pict w14:anchorId="3C9FE0C7">
          <v:shape id="_x0000_i1980" type="#_x0000_t75" style="width:124.5pt;height:22.5pt">
            <v:imagedata r:id="rId1661" o:title=""/>
          </v:shape>
        </w:pict>
      </w:r>
      <w:r w:rsidRPr="009A56DC">
        <w:rPr>
          <w:rFonts w:eastAsia="Times New Roman" w:cs="Times New Roman"/>
          <w:szCs w:val="24"/>
        </w:rPr>
        <w:t xml:space="preserve"> </w:t>
      </w:r>
    </w:p>
    <w:p w14:paraId="734BCEF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6"/>
          <w:szCs w:val="24"/>
        </w:rPr>
        <w:pict w14:anchorId="5C7F1426">
          <v:shape id="_x0000_i1981" type="#_x0000_t75" style="width:14.25pt;height:12.75pt">
            <v:imagedata r:id="rId1662" o:title=""/>
          </v:shape>
        </w:pict>
      </w:r>
      <w:r w:rsidRPr="009A56DC">
        <w:rPr>
          <w:rFonts w:eastAsia="Times New Roman" w:cs="Times New Roman"/>
          <w:szCs w:val="24"/>
        </w:rPr>
        <w:t xml:space="preserve"> Bỏ qua sự tạo hiđroxo của Mg</w:t>
      </w:r>
      <w:r w:rsidRPr="009A56DC">
        <w:rPr>
          <w:rFonts w:eastAsia="Times New Roman" w:cs="Times New Roman"/>
          <w:szCs w:val="24"/>
          <w:vertAlign w:val="superscript"/>
        </w:rPr>
        <w:t>2+</w:t>
      </w:r>
      <w:r w:rsidRPr="009A56DC">
        <w:rPr>
          <w:rFonts w:eastAsia="Times New Roman" w:cs="Times New Roman"/>
          <w:szCs w:val="24"/>
        </w:rPr>
        <w:t xml:space="preserve">. </w:t>
      </w:r>
    </w:p>
    <w:p w14:paraId="3E50086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18"/>
          <w:szCs w:val="24"/>
        </w:rPr>
        <w:pict w14:anchorId="1234D830">
          <v:shape id="_x0000_i1982" type="#_x0000_t75" style="width:137.25pt;height:23.25pt">
            <v:imagedata r:id="rId1663" o:title=""/>
          </v:shape>
        </w:pict>
      </w:r>
      <w:r w:rsidRPr="009A56DC">
        <w:rPr>
          <w:rFonts w:eastAsia="Times New Roman" w:cs="Times New Roman"/>
          <w:szCs w:val="24"/>
        </w:rPr>
        <w:t xml:space="preserve"> </w:t>
      </w:r>
      <w:r w:rsidR="00A21D08">
        <w:rPr>
          <w:rFonts w:eastAsia="Times New Roman" w:cs="Times New Roman"/>
          <w:position w:val="-16"/>
          <w:szCs w:val="24"/>
        </w:rPr>
        <w:pict w14:anchorId="10566FE0">
          <v:shape id="_x0000_i1983" type="#_x0000_t75" style="width:231pt;height:24.75pt">
            <v:imagedata r:id="rId1664" o:title=""/>
          </v:shape>
        </w:pict>
      </w:r>
      <w:r w:rsidRPr="009A56DC">
        <w:rPr>
          <w:rFonts w:eastAsia="Times New Roman" w:cs="Times New Roman"/>
          <w:szCs w:val="24"/>
        </w:rPr>
        <w:t xml:space="preserve"> </w:t>
      </w:r>
    </w:p>
    <w:p w14:paraId="1F5EA76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6"/>
          <w:szCs w:val="24"/>
        </w:rPr>
        <w:pict w14:anchorId="5F0E8DF5">
          <v:shape id="_x0000_i1984" type="#_x0000_t75" style="width:14.25pt;height:12.75pt">
            <v:imagedata r:id="rId1665" o:title=""/>
          </v:shape>
        </w:pict>
      </w:r>
      <w:r w:rsidRPr="009A56DC">
        <w:rPr>
          <w:rFonts w:eastAsia="Times New Roman" w:cs="Times New Roman"/>
          <w:szCs w:val="24"/>
        </w:rPr>
        <w:t xml:space="preserve"> Có kết tủa Mg(OH)</w:t>
      </w:r>
      <w:r w:rsidRPr="009A56DC">
        <w:rPr>
          <w:rFonts w:eastAsia="Times New Roman" w:cs="Times New Roman"/>
          <w:szCs w:val="24"/>
          <w:vertAlign w:val="subscript"/>
        </w:rPr>
        <w:t>2</w:t>
      </w:r>
      <w:r w:rsidRPr="009A56DC">
        <w:rPr>
          <w:rFonts w:eastAsia="Times New Roman" w:cs="Times New Roman"/>
          <w:szCs w:val="24"/>
        </w:rPr>
        <w:t xml:space="preserve"> xuất hiện. </w:t>
      </w:r>
    </w:p>
    <w:p w14:paraId="0D48709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b) Cho NH</w:t>
      </w:r>
      <w:r w:rsidRPr="009A56DC">
        <w:rPr>
          <w:rFonts w:eastAsia="Times New Roman" w:cs="Times New Roman"/>
          <w:szCs w:val="24"/>
          <w:vertAlign w:val="subscript"/>
        </w:rPr>
        <w:t>3</w:t>
      </w:r>
      <w:r w:rsidRPr="009A56DC">
        <w:rPr>
          <w:rFonts w:eastAsia="Times New Roman" w:cs="Times New Roman"/>
          <w:szCs w:val="24"/>
        </w:rPr>
        <w:t xml:space="preserve"> vào dung dịch (B)</w:t>
      </w:r>
    </w:p>
    <w:p w14:paraId="2F14DCE0" w14:textId="77777777" w:rsidR="004C11BA" w:rsidRPr="009A56DC" w:rsidRDefault="004C11BA" w:rsidP="009A56DC">
      <w:pPr>
        <w:widowControl w:val="0"/>
        <w:tabs>
          <w:tab w:val="left" w:pos="284"/>
          <w:tab w:val="left" w:pos="1440"/>
          <w:tab w:val="left" w:pos="5245"/>
          <w:tab w:val="left" w:pos="7797"/>
        </w:tabs>
        <w:spacing w:line="240" w:lineRule="auto"/>
        <w:jc w:val="both"/>
        <w:rPr>
          <w:rFonts w:eastAsia="Times New Roman" w:cs="Times New Roman"/>
          <w:szCs w:val="24"/>
        </w:rPr>
      </w:pPr>
      <w:r w:rsidRPr="009A56DC">
        <w:rPr>
          <w:rFonts w:eastAsia="Times New Roman" w:cs="Times New Roman"/>
          <w:szCs w:val="24"/>
        </w:rPr>
        <w:lastRenderedPageBreak/>
        <w:tab/>
      </w:r>
      <w:r w:rsidRPr="009A56DC">
        <w:rPr>
          <w:rFonts w:eastAsia="Times New Roman" w:cs="Times New Roman"/>
          <w:szCs w:val="24"/>
        </w:rPr>
        <w:tab/>
      </w:r>
      <w:r w:rsidR="00A21D08">
        <w:rPr>
          <w:rFonts w:eastAsia="Times New Roman" w:cs="Times New Roman"/>
          <w:position w:val="-12"/>
          <w:szCs w:val="24"/>
        </w:rPr>
        <w:pict w14:anchorId="4C68E8F0">
          <v:shape id="_x0000_i1985" type="#_x0000_t75" style="width:105pt;height:20.25pt">
            <v:imagedata r:id="rId1666" o:title=""/>
          </v:shape>
        </w:pict>
      </w:r>
      <w:r w:rsidRPr="009A56DC">
        <w:rPr>
          <w:rFonts w:eastAsia="Times New Roman" w:cs="Times New Roman"/>
          <w:szCs w:val="24"/>
        </w:rPr>
        <w:t xml:space="preserve"> </w:t>
      </w:r>
    </w:p>
    <w:p w14:paraId="4E6A4CCC" w14:textId="77777777" w:rsidR="004C11BA" w:rsidRPr="009A56DC" w:rsidRDefault="004C11BA" w:rsidP="009A56DC">
      <w:pPr>
        <w:widowControl w:val="0"/>
        <w:tabs>
          <w:tab w:val="left" w:pos="284"/>
          <w:tab w:val="left" w:pos="1440"/>
          <w:tab w:val="left" w:pos="2685"/>
        </w:tabs>
        <w:spacing w:line="240" w:lineRule="auto"/>
        <w:jc w:val="both"/>
        <w:rPr>
          <w:rFonts w:eastAsia="Times New Roman" w:cs="Times New Roman"/>
          <w:szCs w:val="24"/>
          <w:vertAlign w:val="superscript"/>
        </w:rPr>
      </w:pPr>
      <w:r w:rsidRPr="009A56DC">
        <w:rPr>
          <w:rFonts w:eastAsia="Times New Roman" w:cs="Times New Roman"/>
          <w:szCs w:val="24"/>
        </w:rPr>
        <w:tab/>
      </w:r>
      <w:r w:rsidRPr="009A56DC">
        <w:rPr>
          <w:rFonts w:eastAsia="Times New Roman" w:cs="Times New Roman"/>
          <w:szCs w:val="24"/>
        </w:rPr>
        <w:tab/>
        <w:t xml:space="preserve">  10</w:t>
      </w:r>
      <w:r w:rsidRPr="009A56DC">
        <w:rPr>
          <w:rFonts w:eastAsia="Times New Roman" w:cs="Times New Roman"/>
          <w:szCs w:val="24"/>
          <w:vertAlign w:val="superscript"/>
        </w:rPr>
        <w:t>-2</w:t>
      </w:r>
      <w:r w:rsidRPr="009A56DC">
        <w:rPr>
          <w:rFonts w:eastAsia="Times New Roman" w:cs="Times New Roman"/>
          <w:szCs w:val="24"/>
          <w:vertAlign w:val="superscript"/>
        </w:rPr>
        <w:tab/>
      </w:r>
      <w:r w:rsidRPr="009A56DC">
        <w:rPr>
          <w:rFonts w:eastAsia="Times New Roman" w:cs="Times New Roman"/>
          <w:szCs w:val="24"/>
        </w:rPr>
        <w:t>10</w:t>
      </w:r>
      <w:r w:rsidRPr="009A56DC">
        <w:rPr>
          <w:rFonts w:eastAsia="Times New Roman" w:cs="Times New Roman"/>
          <w:szCs w:val="24"/>
          <w:vertAlign w:val="superscript"/>
        </w:rPr>
        <w:t>-2</w:t>
      </w:r>
    </w:p>
    <w:p w14:paraId="5F111CA1" w14:textId="77777777" w:rsidR="004C11BA" w:rsidRPr="009A56DC" w:rsidRDefault="004C11BA" w:rsidP="009A56DC">
      <w:pPr>
        <w:widowControl w:val="0"/>
        <w:tabs>
          <w:tab w:val="left" w:pos="284"/>
          <w:tab w:val="left" w:pos="1440"/>
          <w:tab w:val="left" w:pos="2685"/>
        </w:tabs>
        <w:spacing w:line="240" w:lineRule="auto"/>
        <w:jc w:val="both"/>
        <w:rPr>
          <w:rFonts w:eastAsia="Times New Roman" w:cs="Times New Roman"/>
          <w:szCs w:val="24"/>
        </w:rPr>
      </w:pPr>
      <w:r w:rsidRPr="009A56DC">
        <w:rPr>
          <w:rFonts w:eastAsia="Times New Roman" w:cs="Times New Roman"/>
          <w:szCs w:val="24"/>
          <w:vertAlign w:val="superscript"/>
        </w:rPr>
        <w:tab/>
      </w:r>
      <w:r w:rsidRPr="009A56DC">
        <w:rPr>
          <w:rFonts w:eastAsia="Times New Roman" w:cs="Times New Roman"/>
          <w:szCs w:val="24"/>
          <w:vertAlign w:val="superscript"/>
        </w:rPr>
        <w:tab/>
      </w:r>
      <w:r w:rsidR="00A21D08">
        <w:rPr>
          <w:rFonts w:eastAsia="Times New Roman" w:cs="Times New Roman"/>
          <w:position w:val="-12"/>
          <w:szCs w:val="24"/>
        </w:rPr>
        <w:pict w14:anchorId="6FBD1F78">
          <v:shape id="_x0000_i1986" type="#_x0000_t75" style="width:135pt;height:20.25pt">
            <v:imagedata r:id="rId1667" o:title=""/>
          </v:shape>
        </w:pict>
      </w:r>
      <w:r w:rsidRPr="009A56DC">
        <w:rPr>
          <w:rFonts w:eastAsia="Times New Roman" w:cs="Times New Roman"/>
          <w:szCs w:val="24"/>
        </w:rPr>
        <w:t xml:space="preserve"> </w:t>
      </w:r>
    </w:p>
    <w:p w14:paraId="2E842342" w14:textId="77777777" w:rsidR="004C11BA" w:rsidRPr="009A56DC" w:rsidRDefault="004C11BA" w:rsidP="009A56DC">
      <w:pPr>
        <w:widowControl w:val="0"/>
        <w:tabs>
          <w:tab w:val="left" w:pos="284"/>
          <w:tab w:val="left" w:pos="810"/>
          <w:tab w:val="left" w:pos="1440"/>
          <w:tab w:val="left" w:pos="3090"/>
        </w:tabs>
        <w:spacing w:line="240" w:lineRule="auto"/>
        <w:jc w:val="both"/>
        <w:rPr>
          <w:rFonts w:eastAsia="Times New Roman" w:cs="Times New Roman"/>
          <w:szCs w:val="24"/>
          <w:vertAlign w:val="superscript"/>
        </w:rPr>
      </w:pPr>
      <w:r w:rsidRPr="009A56DC">
        <w:rPr>
          <w:rFonts w:eastAsia="Times New Roman" w:cs="Times New Roman"/>
          <w:szCs w:val="24"/>
        </w:rPr>
        <w:tab/>
      </w:r>
      <w:r w:rsidRPr="009A56DC">
        <w:rPr>
          <w:rFonts w:eastAsia="Times New Roman" w:cs="Times New Roman"/>
          <w:szCs w:val="24"/>
        </w:rPr>
        <w:tab/>
        <w:t xml:space="preserve">   C      10</w:t>
      </w:r>
      <w:r w:rsidRPr="009A56DC">
        <w:rPr>
          <w:rFonts w:eastAsia="Times New Roman" w:cs="Times New Roman"/>
          <w:szCs w:val="24"/>
          <w:vertAlign w:val="superscript"/>
        </w:rPr>
        <w:t>-2</w:t>
      </w:r>
      <w:r w:rsidRPr="009A56DC">
        <w:rPr>
          <w:rFonts w:eastAsia="Times New Roman" w:cs="Times New Roman"/>
          <w:szCs w:val="24"/>
        </w:rPr>
        <w:t xml:space="preserve"> </w:t>
      </w:r>
      <w:r w:rsidRPr="009A56DC">
        <w:rPr>
          <w:rFonts w:eastAsia="Times New Roman" w:cs="Times New Roman"/>
          <w:szCs w:val="24"/>
        </w:rPr>
        <w:tab/>
        <w:t>10</w:t>
      </w:r>
      <w:r w:rsidRPr="009A56DC">
        <w:rPr>
          <w:rFonts w:eastAsia="Times New Roman" w:cs="Times New Roman"/>
          <w:szCs w:val="24"/>
          <w:vertAlign w:val="superscript"/>
        </w:rPr>
        <w:t>-2</w:t>
      </w:r>
    </w:p>
    <w:p w14:paraId="1E495B7E" w14:textId="77777777" w:rsidR="004C11BA" w:rsidRPr="009A56DC" w:rsidRDefault="004C11BA" w:rsidP="009A56DC">
      <w:pPr>
        <w:widowControl w:val="0"/>
        <w:tabs>
          <w:tab w:val="left" w:pos="284"/>
          <w:tab w:val="left" w:pos="810"/>
          <w:tab w:val="left" w:pos="1440"/>
          <w:tab w:val="left" w:pos="3090"/>
        </w:tabs>
        <w:spacing w:line="240" w:lineRule="auto"/>
        <w:jc w:val="both"/>
        <w:rPr>
          <w:rFonts w:eastAsia="Times New Roman" w:cs="Times New Roman"/>
          <w:szCs w:val="24"/>
        </w:rPr>
      </w:pPr>
      <w:r w:rsidRPr="009A56DC">
        <w:rPr>
          <w:rFonts w:eastAsia="Times New Roman" w:cs="Times New Roman"/>
          <w:szCs w:val="24"/>
          <w:vertAlign w:val="superscript"/>
        </w:rPr>
        <w:tab/>
      </w:r>
      <w:r w:rsidRPr="009A56DC">
        <w:rPr>
          <w:rFonts w:eastAsia="Times New Roman" w:cs="Times New Roman"/>
          <w:szCs w:val="24"/>
          <w:vertAlign w:val="superscript"/>
        </w:rPr>
        <w:tab/>
      </w:r>
      <w:r w:rsidRPr="009A56DC">
        <w:rPr>
          <w:rFonts w:eastAsia="Times New Roman" w:cs="Times New Roman"/>
          <w:szCs w:val="24"/>
        </w:rPr>
        <w:t>[  ]    10</w:t>
      </w:r>
      <w:r w:rsidRPr="009A56DC">
        <w:rPr>
          <w:rFonts w:eastAsia="Times New Roman" w:cs="Times New Roman"/>
          <w:szCs w:val="24"/>
          <w:vertAlign w:val="superscript"/>
        </w:rPr>
        <w:t xml:space="preserve">- 2 </w:t>
      </w:r>
      <w:r w:rsidRPr="009A56DC">
        <w:rPr>
          <w:rFonts w:eastAsia="Times New Roman" w:cs="Times New Roman"/>
          <w:szCs w:val="24"/>
        </w:rPr>
        <w:t>– x            10</w:t>
      </w:r>
      <w:r w:rsidRPr="009A56DC">
        <w:rPr>
          <w:rFonts w:eastAsia="Times New Roman" w:cs="Times New Roman"/>
          <w:szCs w:val="24"/>
          <w:vertAlign w:val="superscript"/>
        </w:rPr>
        <w:t xml:space="preserve">-2 </w:t>
      </w:r>
      <w:r w:rsidRPr="009A56DC">
        <w:rPr>
          <w:rFonts w:eastAsia="Times New Roman" w:cs="Times New Roman"/>
          <w:szCs w:val="24"/>
        </w:rPr>
        <w:t>+ x    x</w:t>
      </w:r>
    </w:p>
    <w:p w14:paraId="7F47B34E" w14:textId="77777777" w:rsidR="004C11BA" w:rsidRPr="009A56DC" w:rsidRDefault="004C11BA" w:rsidP="009A56DC">
      <w:pPr>
        <w:widowControl w:val="0"/>
        <w:tabs>
          <w:tab w:val="left" w:pos="284"/>
          <w:tab w:val="left" w:pos="810"/>
          <w:tab w:val="left" w:pos="1440"/>
          <w:tab w:val="left" w:pos="3090"/>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24"/>
          <w:szCs w:val="24"/>
        </w:rPr>
        <w:pict w14:anchorId="456D2818">
          <v:shape id="_x0000_i1987" type="#_x0000_t75" style="width:135pt;height:36.75pt">
            <v:imagedata r:id="rId1668" o:title=""/>
          </v:shape>
        </w:pict>
      </w:r>
      <w:r w:rsidRPr="009A56DC">
        <w:rPr>
          <w:rFonts w:eastAsia="Times New Roman" w:cs="Times New Roman"/>
          <w:szCs w:val="24"/>
        </w:rPr>
        <w:t xml:space="preserve"> </w:t>
      </w:r>
      <w:r w:rsidR="00A21D08">
        <w:rPr>
          <w:rFonts w:eastAsia="Times New Roman" w:cs="Times New Roman"/>
          <w:position w:val="-16"/>
          <w:szCs w:val="24"/>
        </w:rPr>
        <w:pict w14:anchorId="07A7F0F9">
          <v:shape id="_x0000_i1988" type="#_x0000_t75" style="width:132.75pt;height:22.5pt">
            <v:imagedata r:id="rId1669" o:title=""/>
          </v:shape>
        </w:pict>
      </w:r>
      <w:r w:rsidRPr="009A56DC">
        <w:rPr>
          <w:rFonts w:eastAsia="Times New Roman" w:cs="Times New Roman"/>
          <w:szCs w:val="24"/>
        </w:rPr>
        <w:t xml:space="preserve"> </w:t>
      </w:r>
    </w:p>
    <w:p w14:paraId="7CB6C2ED" w14:textId="77777777" w:rsidR="004C11BA" w:rsidRPr="009A56DC" w:rsidRDefault="004C11BA" w:rsidP="009A56DC">
      <w:pPr>
        <w:widowControl w:val="0"/>
        <w:tabs>
          <w:tab w:val="left" w:pos="284"/>
          <w:tab w:val="left" w:pos="810"/>
          <w:tab w:val="left" w:pos="1440"/>
          <w:tab w:val="left" w:pos="3090"/>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6"/>
          <w:szCs w:val="24"/>
        </w:rPr>
        <w:pict w14:anchorId="50D4222D">
          <v:shape id="_x0000_i1989" type="#_x0000_t75" style="width:252.75pt;height:24.75pt">
            <v:imagedata r:id="rId1670" o:title=""/>
          </v:shape>
        </w:pict>
      </w:r>
      <w:r w:rsidRPr="009A56DC">
        <w:rPr>
          <w:rFonts w:eastAsia="Times New Roman" w:cs="Times New Roman"/>
          <w:szCs w:val="24"/>
        </w:rPr>
        <w:t xml:space="preserve"> </w:t>
      </w:r>
    </w:p>
    <w:p w14:paraId="0A60E73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6"/>
          <w:szCs w:val="24"/>
        </w:rPr>
        <w:pict w14:anchorId="752FE825">
          <v:shape id="_x0000_i1990" type="#_x0000_t75" style="width:14.25pt;height:12.75pt">
            <v:imagedata r:id="rId1671" o:title=""/>
          </v:shape>
        </w:pict>
      </w:r>
      <w:r w:rsidRPr="009A56DC">
        <w:rPr>
          <w:rFonts w:eastAsia="Times New Roman" w:cs="Times New Roman"/>
          <w:szCs w:val="24"/>
        </w:rPr>
        <w:t xml:space="preserve"> Không có kết tủa</w:t>
      </w:r>
    </w:p>
    <w:p w14:paraId="4293498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i/>
          <w:szCs w:val="24"/>
        </w:rPr>
        <w:t>Nhận xét:</w:t>
      </w:r>
      <w:r w:rsidRPr="009A56DC">
        <w:rPr>
          <w:rFonts w:eastAsia="Times New Roman" w:cs="Times New Roman"/>
          <w:szCs w:val="24"/>
        </w:rPr>
        <w:t xml:space="preserve"> NH</w:t>
      </w:r>
      <w:r w:rsidR="00A21D08">
        <w:rPr>
          <w:rFonts w:eastAsia="Times New Roman" w:cs="Times New Roman"/>
          <w:position w:val="-12"/>
          <w:szCs w:val="24"/>
        </w:rPr>
        <w:pict w14:anchorId="49E9BE70">
          <v:shape id="_x0000_i1991" type="#_x0000_t75" style="width:6.75pt;height:20.25pt">
            <v:imagedata r:id="rId1672" o:title=""/>
          </v:shape>
        </w:pict>
      </w:r>
      <w:r w:rsidRPr="009A56DC">
        <w:rPr>
          <w:rFonts w:eastAsia="Times New Roman" w:cs="Times New Roman"/>
          <w:szCs w:val="24"/>
        </w:rPr>
        <w:t xml:space="preserve">  ngăn chặn sự kết tủa Mg(OH)</w:t>
      </w:r>
      <w:r w:rsidRPr="009A56DC">
        <w:rPr>
          <w:rFonts w:eastAsia="Times New Roman" w:cs="Times New Roman"/>
          <w:szCs w:val="24"/>
          <w:vertAlign w:val="subscript"/>
        </w:rPr>
        <w:t>2</w:t>
      </w:r>
      <w:r w:rsidRPr="009A56DC">
        <w:rPr>
          <w:rFonts w:eastAsia="Times New Roman" w:cs="Times New Roman"/>
          <w:szCs w:val="24"/>
        </w:rPr>
        <w:t xml:space="preserve">. </w:t>
      </w:r>
    </w:p>
    <w:p w14:paraId="277989E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11.</w:t>
      </w:r>
      <w:r w:rsidRPr="009A56DC">
        <w:rPr>
          <w:rFonts w:eastAsia="Times New Roman" w:cs="Times New Roman"/>
          <w:szCs w:val="24"/>
        </w:rPr>
        <w:t xml:space="preserve"> a) </w:t>
      </w:r>
      <w:r w:rsidRPr="009A56DC">
        <w:rPr>
          <w:rFonts w:eastAsia="Times New Roman" w:cs="Times New Roman"/>
          <w:color w:val="FF0000"/>
          <w:szCs w:val="24"/>
        </w:rPr>
        <w:t>Base</w:t>
      </w:r>
      <w:r w:rsidRPr="009A56DC">
        <w:rPr>
          <w:rFonts w:eastAsia="Times New Roman" w:cs="Times New Roman"/>
          <w:szCs w:val="24"/>
        </w:rPr>
        <w:t xml:space="preserve"> liên hợp của ion đihidrophotphat (H</w:t>
      </w:r>
      <w:r w:rsidRPr="009A56DC">
        <w:rPr>
          <w:rFonts w:eastAsia="Times New Roman" w:cs="Times New Roman"/>
          <w:szCs w:val="24"/>
          <w:vertAlign w:val="subscript"/>
        </w:rPr>
        <w:t>2</w:t>
      </w:r>
      <w:r w:rsidRPr="009A56DC">
        <w:rPr>
          <w:rFonts w:eastAsia="Times New Roman" w:cs="Times New Roman"/>
          <w:szCs w:val="24"/>
        </w:rPr>
        <w:t>PO</w:t>
      </w:r>
      <w:r w:rsidR="00A21D08">
        <w:rPr>
          <w:rFonts w:eastAsia="Times New Roman" w:cs="Times New Roman"/>
          <w:position w:val="-12"/>
          <w:szCs w:val="24"/>
          <w:vertAlign w:val="subscript"/>
        </w:rPr>
        <w:pict w14:anchorId="273BB737">
          <v:shape id="_x0000_i1992" type="#_x0000_t75" style="width:6.75pt;height:20.25pt">
            <v:imagedata r:id="rId1673" o:title=""/>
          </v:shape>
        </w:pict>
      </w:r>
      <w:r w:rsidRPr="009A56DC">
        <w:rPr>
          <w:rFonts w:eastAsia="Times New Roman" w:cs="Times New Roman"/>
          <w:szCs w:val="24"/>
        </w:rPr>
        <w:t xml:space="preserve">) là ion </w:t>
      </w:r>
      <w:r w:rsidRPr="009A56DC">
        <w:rPr>
          <w:rFonts w:eastAsia="Times New Roman" w:cs="Times New Roman"/>
          <w:color w:val="FF0000"/>
          <w:szCs w:val="24"/>
        </w:rPr>
        <w:t>hydrogen phosphate</w:t>
      </w:r>
      <w:r w:rsidRPr="009A56DC">
        <w:rPr>
          <w:rFonts w:eastAsia="Times New Roman" w:cs="Times New Roman"/>
          <w:szCs w:val="24"/>
        </w:rPr>
        <w:t xml:space="preserve"> (HPO</w:t>
      </w:r>
      <w:r w:rsidR="00A21D08">
        <w:rPr>
          <w:rFonts w:eastAsia="Times New Roman" w:cs="Times New Roman"/>
          <w:position w:val="-12"/>
          <w:szCs w:val="24"/>
        </w:rPr>
        <w:pict w14:anchorId="38F07B5E">
          <v:shape id="_x0000_i1993" type="#_x0000_t75" style="width:12.75pt;height:20.25pt">
            <v:imagedata r:id="rId1674" o:title=""/>
          </v:shape>
        </w:pict>
      </w:r>
      <w:r w:rsidRPr="009A56DC">
        <w:rPr>
          <w:rFonts w:eastAsia="Times New Roman" w:cs="Times New Roman"/>
          <w:szCs w:val="24"/>
        </w:rPr>
        <w:t xml:space="preserve">). </w:t>
      </w:r>
    </w:p>
    <w:p w14:paraId="7CAB468A" w14:textId="77777777" w:rsidR="004C11BA" w:rsidRPr="009A56DC" w:rsidRDefault="004C11BA" w:rsidP="009A56DC">
      <w:pPr>
        <w:widowControl w:val="0"/>
        <w:tabs>
          <w:tab w:val="left" w:pos="284"/>
          <w:tab w:val="left" w:pos="144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Ta có: </w:t>
      </w:r>
      <w:r w:rsidRPr="009A56DC">
        <w:rPr>
          <w:rFonts w:eastAsia="Times New Roman" w:cs="Times New Roman"/>
          <w:szCs w:val="24"/>
        </w:rPr>
        <w:tab/>
      </w:r>
      <w:r w:rsidR="00A21D08">
        <w:rPr>
          <w:rFonts w:eastAsia="Times New Roman" w:cs="Times New Roman"/>
          <w:position w:val="-18"/>
          <w:szCs w:val="24"/>
        </w:rPr>
        <w:pict w14:anchorId="7CB99C70">
          <v:shape id="_x0000_i1994" type="#_x0000_t75" style="width:126pt;height:22.5pt">
            <v:imagedata r:id="rId1675" o:title=""/>
          </v:shape>
        </w:pict>
      </w:r>
      <w:r w:rsidRPr="009A56DC">
        <w:rPr>
          <w:rFonts w:eastAsia="Times New Roman" w:cs="Times New Roman"/>
          <w:szCs w:val="24"/>
        </w:rPr>
        <w:t xml:space="preserve"> </w:t>
      </w:r>
      <w:r w:rsidR="00A21D08">
        <w:rPr>
          <w:rFonts w:eastAsia="Times New Roman" w:cs="Times New Roman"/>
          <w:position w:val="-12"/>
          <w:szCs w:val="24"/>
        </w:rPr>
        <w:pict w14:anchorId="77B365FA">
          <v:shape id="_x0000_i1995" type="#_x0000_t75" style="width:62.25pt;height:20.25pt">
            <v:imagedata r:id="rId1676" o:title=""/>
          </v:shape>
        </w:pict>
      </w:r>
      <w:r w:rsidRPr="009A56DC">
        <w:rPr>
          <w:rFonts w:eastAsia="Times New Roman" w:cs="Times New Roman"/>
          <w:szCs w:val="24"/>
        </w:rPr>
        <w:t xml:space="preserve"> </w:t>
      </w:r>
    </w:p>
    <w:p w14:paraId="51BE191D" w14:textId="77777777" w:rsidR="004C11BA" w:rsidRPr="009A56DC" w:rsidRDefault="004C11BA" w:rsidP="009A56DC">
      <w:pPr>
        <w:widowControl w:val="0"/>
        <w:tabs>
          <w:tab w:val="left" w:pos="284"/>
          <w:tab w:val="left" w:pos="144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385C1A3D">
          <v:shape id="_x0000_i1996" type="#_x0000_t75" style="width:156.75pt;height:20.25pt">
            <v:imagedata r:id="rId1677" o:title=""/>
          </v:shape>
        </w:pict>
      </w:r>
      <w:r w:rsidRPr="009A56DC">
        <w:rPr>
          <w:rFonts w:eastAsia="Times New Roman" w:cs="Times New Roman"/>
          <w:szCs w:val="24"/>
        </w:rPr>
        <w:t xml:space="preserve"> </w:t>
      </w:r>
      <w:r w:rsidRPr="009A56DC">
        <w:rPr>
          <w:rFonts w:eastAsia="Times New Roman" w:cs="Times New Roman"/>
          <w:szCs w:val="24"/>
        </w:rPr>
        <w:tab/>
      </w:r>
    </w:p>
    <w:p w14:paraId="04D6467B" w14:textId="77777777" w:rsidR="004C11BA" w:rsidRPr="009A56DC" w:rsidRDefault="004C11BA" w:rsidP="009A56DC">
      <w:pPr>
        <w:widowControl w:val="0"/>
        <w:tabs>
          <w:tab w:val="left" w:pos="284"/>
          <w:tab w:val="left" w:pos="144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30"/>
          <w:szCs w:val="24"/>
        </w:rPr>
        <w:pict w14:anchorId="406757B9">
          <v:shape id="_x0000_i1997" type="#_x0000_t75" style="width:225.75pt;height:36.75pt">
            <v:imagedata r:id="rId1678" o:title=""/>
          </v:shape>
        </w:pict>
      </w:r>
      <w:r w:rsidRPr="009A56DC">
        <w:rPr>
          <w:rFonts w:eastAsia="Times New Roman" w:cs="Times New Roman"/>
          <w:szCs w:val="24"/>
        </w:rPr>
        <w:t xml:space="preserve"> </w:t>
      </w:r>
      <w:r w:rsidRPr="009A56DC">
        <w:rPr>
          <w:rFonts w:eastAsia="Times New Roman" w:cs="Times New Roman"/>
          <w:szCs w:val="24"/>
        </w:rPr>
        <w:tab/>
      </w:r>
    </w:p>
    <w:p w14:paraId="2B5A811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b) </w:t>
      </w:r>
      <w:r w:rsidR="00A21D08">
        <w:rPr>
          <w:rFonts w:eastAsia="Times New Roman" w:cs="Times New Roman"/>
          <w:position w:val="-24"/>
          <w:szCs w:val="24"/>
        </w:rPr>
        <w:pict w14:anchorId="579D2B93">
          <v:shape id="_x0000_i1998" type="#_x0000_t75" style="width:221.25pt;height:33.75pt">
            <v:imagedata r:id="rId1679" o:title=""/>
          </v:shape>
        </w:pict>
      </w:r>
      <w:r w:rsidRPr="009A56DC">
        <w:rPr>
          <w:rFonts w:eastAsia="Times New Roman" w:cs="Times New Roman"/>
          <w:szCs w:val="24"/>
        </w:rPr>
        <w:t xml:space="preserve"> </w:t>
      </w:r>
    </w:p>
    <w:p w14:paraId="4A178090" w14:textId="77777777" w:rsidR="004C11BA" w:rsidRPr="009A56DC" w:rsidRDefault="004C11BA" w:rsidP="009A56DC">
      <w:pPr>
        <w:widowControl w:val="0"/>
        <w:tabs>
          <w:tab w:val="left" w:pos="284"/>
          <w:tab w:val="left" w:pos="144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439D784D">
          <v:shape id="_x0000_i1999" type="#_x0000_t75" style="width:116.25pt;height:20.25pt">
            <v:imagedata r:id="rId1680" o:title=""/>
          </v:shape>
        </w:pict>
      </w:r>
      <w:r w:rsidRPr="009A56DC">
        <w:rPr>
          <w:rFonts w:eastAsia="Times New Roman" w:cs="Times New Roman"/>
          <w:szCs w:val="24"/>
        </w:rPr>
        <w:t xml:space="preserve"> </w:t>
      </w:r>
      <w:r w:rsidR="00A21D08">
        <w:rPr>
          <w:rFonts w:eastAsia="Times New Roman" w:cs="Times New Roman"/>
          <w:position w:val="-12"/>
          <w:szCs w:val="24"/>
        </w:rPr>
        <w:pict w14:anchorId="0B1CE9E8">
          <v:shape id="_x0000_i2000" type="#_x0000_t75" style="width:60.75pt;height:20.25pt">
            <v:imagedata r:id="rId1681" o:title=""/>
          </v:shape>
        </w:pict>
      </w:r>
      <w:r w:rsidRPr="009A56DC">
        <w:rPr>
          <w:rFonts w:eastAsia="Times New Roman" w:cs="Times New Roman"/>
          <w:szCs w:val="24"/>
        </w:rPr>
        <w:t xml:space="preserve"> </w:t>
      </w:r>
    </w:p>
    <w:p w14:paraId="02ABDE0C" w14:textId="77777777" w:rsidR="004C11BA" w:rsidRPr="009A56DC" w:rsidRDefault="004C11BA" w:rsidP="009A56DC">
      <w:pPr>
        <w:widowControl w:val="0"/>
        <w:tabs>
          <w:tab w:val="left" w:pos="284"/>
          <w:tab w:val="left" w:pos="144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6F462B24">
          <v:shape id="_x0000_i2001" type="#_x0000_t75" style="width:114.75pt;height:20.25pt">
            <v:imagedata r:id="rId1682" o:title=""/>
          </v:shape>
        </w:pict>
      </w:r>
      <w:r w:rsidRPr="009A56DC">
        <w:rPr>
          <w:rFonts w:eastAsia="Times New Roman" w:cs="Times New Roman"/>
          <w:szCs w:val="24"/>
        </w:rPr>
        <w:t xml:space="preserve"> </w:t>
      </w:r>
      <w:r w:rsidR="00A21D08">
        <w:rPr>
          <w:rFonts w:eastAsia="Times New Roman" w:cs="Times New Roman"/>
          <w:position w:val="-12"/>
          <w:szCs w:val="24"/>
        </w:rPr>
        <w:pict w14:anchorId="71F1F751">
          <v:shape id="_x0000_i2002" type="#_x0000_t75" style="width:61.5pt;height:20.25pt">
            <v:imagedata r:id="rId1683" o:title=""/>
          </v:shape>
        </w:pict>
      </w:r>
      <w:r w:rsidRPr="009A56DC">
        <w:rPr>
          <w:rFonts w:eastAsia="Times New Roman" w:cs="Times New Roman"/>
          <w:szCs w:val="24"/>
        </w:rPr>
        <w:t xml:space="preserve"> </w:t>
      </w:r>
    </w:p>
    <w:p w14:paraId="16721BA6" w14:textId="77777777" w:rsidR="004C11BA" w:rsidRPr="009A56DC" w:rsidRDefault="004C11BA" w:rsidP="009A56DC">
      <w:pPr>
        <w:widowControl w:val="0"/>
        <w:tabs>
          <w:tab w:val="left" w:pos="284"/>
          <w:tab w:val="left" w:pos="144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6AA9C659">
          <v:shape id="_x0000_i2003" type="#_x0000_t75" style="width:114pt;height:20.25pt">
            <v:imagedata r:id="rId1684" o:title=""/>
          </v:shape>
        </w:pict>
      </w:r>
      <w:r w:rsidRPr="009A56DC">
        <w:rPr>
          <w:rFonts w:eastAsia="Times New Roman" w:cs="Times New Roman"/>
          <w:szCs w:val="24"/>
        </w:rPr>
        <w:t xml:space="preserve"> </w:t>
      </w:r>
      <w:r w:rsidR="00A21D08">
        <w:rPr>
          <w:rFonts w:eastAsia="Times New Roman" w:cs="Times New Roman"/>
          <w:position w:val="-12"/>
          <w:szCs w:val="24"/>
        </w:rPr>
        <w:pict w14:anchorId="0E2B4224">
          <v:shape id="_x0000_i2004" type="#_x0000_t75" style="width:65.25pt;height:20.25pt">
            <v:imagedata r:id="rId1685" o:title=""/>
          </v:shape>
        </w:pict>
      </w:r>
      <w:r w:rsidRPr="009A56DC">
        <w:rPr>
          <w:rFonts w:eastAsia="Times New Roman" w:cs="Times New Roman"/>
          <w:szCs w:val="24"/>
        </w:rPr>
        <w:t xml:space="preserve"> </w:t>
      </w:r>
    </w:p>
    <w:p w14:paraId="329B660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ab/>
        <w:t xml:space="preserve">Do </w:t>
      </w:r>
      <w:r w:rsidR="00A21D08">
        <w:rPr>
          <w:rFonts w:eastAsia="Times New Roman" w:cs="Times New Roman"/>
          <w:bCs/>
          <w:position w:val="-12"/>
          <w:szCs w:val="24"/>
        </w:rPr>
        <w:pict w14:anchorId="2C951195">
          <v:shape id="_x0000_i2005" type="#_x0000_t75" style="width:102pt;height:18.75pt">
            <v:imagedata r:id="rId1686" o:title=""/>
          </v:shape>
        </w:pict>
      </w:r>
      <w:r w:rsidRPr="009A56DC">
        <w:rPr>
          <w:rFonts w:eastAsia="Times New Roman" w:cs="Times New Roman"/>
          <w:bCs/>
          <w:szCs w:val="24"/>
        </w:rPr>
        <w:t xml:space="preserve"> Bỏ qua nấc phân li thứ hai và thứ ba của </w:t>
      </w:r>
      <w:r w:rsidRPr="009A56DC">
        <w:rPr>
          <w:rFonts w:eastAsia="Times New Roman" w:cs="Times New Roman"/>
          <w:bCs/>
          <w:color w:val="FF0000"/>
          <w:szCs w:val="24"/>
        </w:rPr>
        <w:t>Phosphoric acid</w:t>
      </w:r>
      <w:r w:rsidRPr="009A56DC">
        <w:rPr>
          <w:rFonts w:eastAsia="Times New Roman" w:cs="Times New Roman"/>
          <w:bCs/>
          <w:szCs w:val="24"/>
        </w:rPr>
        <w:t>, trong dung dịch chủ yếu xảy ra cân bằng duy nhất:</w:t>
      </w:r>
    </w:p>
    <w:p w14:paraId="0EA515C6" w14:textId="77777777" w:rsidR="004C11BA" w:rsidRPr="009A56DC" w:rsidRDefault="004C11BA" w:rsidP="009A56DC">
      <w:pPr>
        <w:widowControl w:val="0"/>
        <w:tabs>
          <w:tab w:val="left" w:pos="284"/>
          <w:tab w:val="left" w:pos="2160"/>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6DD044F0">
          <v:shape id="_x0000_i2006" type="#_x0000_t75" style="width:116.25pt;height:20.25pt">
            <v:imagedata r:id="rId1687" o:title=""/>
          </v:shape>
        </w:pict>
      </w:r>
      <w:r w:rsidRPr="009A56DC">
        <w:rPr>
          <w:rFonts w:eastAsia="Times New Roman" w:cs="Times New Roman"/>
          <w:szCs w:val="24"/>
        </w:rPr>
        <w:t xml:space="preserve"> </w:t>
      </w:r>
      <w:r w:rsidR="00A21D08">
        <w:rPr>
          <w:rFonts w:eastAsia="Times New Roman" w:cs="Times New Roman"/>
          <w:position w:val="-12"/>
          <w:szCs w:val="24"/>
        </w:rPr>
        <w:pict w14:anchorId="69F193C9">
          <v:shape id="_x0000_i2007" type="#_x0000_t75" style="width:60.75pt;height:20.25pt">
            <v:imagedata r:id="rId1688" o:title=""/>
          </v:shape>
        </w:pict>
      </w:r>
      <w:r w:rsidRPr="009A56DC">
        <w:rPr>
          <w:rFonts w:eastAsia="Times New Roman" w:cs="Times New Roman"/>
          <w:szCs w:val="24"/>
        </w:rPr>
        <w:t xml:space="preserve"> </w:t>
      </w:r>
    </w:p>
    <w:p w14:paraId="6E41058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c) Tương tự như trên, trong dung dịch HPO4 chủ yếu xảy ra cân bằng:</w:t>
      </w:r>
    </w:p>
    <w:p w14:paraId="4F7CDEA9"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73BF75BC">
          <v:shape id="_x0000_i2008" type="#_x0000_t75" style="width:183pt;height:20.25pt">
            <v:imagedata r:id="rId1689" o:title=""/>
          </v:shape>
        </w:pict>
      </w:r>
      <w:r w:rsidRPr="009A56DC">
        <w:rPr>
          <w:rFonts w:eastAsia="Times New Roman" w:cs="Times New Roman"/>
          <w:szCs w:val="24"/>
        </w:rPr>
        <w:t xml:space="preserve"> </w:t>
      </w:r>
    </w:p>
    <w:p w14:paraId="0476C740" w14:textId="77777777" w:rsidR="004C11BA" w:rsidRPr="009A56DC" w:rsidRDefault="004C11BA" w:rsidP="009A56DC">
      <w:pPr>
        <w:widowControl w:val="0"/>
        <w:tabs>
          <w:tab w:val="left" w:pos="284"/>
          <w:tab w:val="left" w:pos="1440"/>
          <w:tab w:val="left" w:pos="2160"/>
          <w:tab w:val="left" w:pos="7797"/>
        </w:tabs>
        <w:spacing w:line="240" w:lineRule="auto"/>
        <w:jc w:val="both"/>
        <w:rPr>
          <w:rFonts w:eastAsia="Times New Roman" w:cs="Times New Roman"/>
          <w:szCs w:val="24"/>
          <w:vertAlign w:val="superscript"/>
        </w:rPr>
      </w:pPr>
      <w:r w:rsidRPr="009A56DC">
        <w:rPr>
          <w:rFonts w:eastAsia="Times New Roman" w:cs="Times New Roman"/>
          <w:szCs w:val="24"/>
        </w:rPr>
        <w:tab/>
      </w:r>
      <w:r w:rsidRPr="009A56DC">
        <w:rPr>
          <w:rFonts w:eastAsia="Times New Roman" w:cs="Times New Roman"/>
          <w:szCs w:val="24"/>
        </w:rPr>
        <w:tab/>
        <w:t>C</w:t>
      </w:r>
      <w:r w:rsidRPr="009A56DC">
        <w:rPr>
          <w:rFonts w:eastAsia="Times New Roman" w:cs="Times New Roman"/>
          <w:szCs w:val="24"/>
        </w:rPr>
        <w:tab/>
        <w:t>10</w:t>
      </w:r>
      <w:r w:rsidRPr="009A56DC">
        <w:rPr>
          <w:rFonts w:eastAsia="Times New Roman" w:cs="Times New Roman"/>
          <w:szCs w:val="24"/>
          <w:vertAlign w:val="superscript"/>
        </w:rPr>
        <w:t>-3</w:t>
      </w:r>
    </w:p>
    <w:p w14:paraId="5BC68B29" w14:textId="77777777" w:rsidR="004C11BA" w:rsidRPr="009A56DC" w:rsidRDefault="004C11BA" w:rsidP="009A56DC">
      <w:pPr>
        <w:widowControl w:val="0"/>
        <w:tabs>
          <w:tab w:val="left" w:pos="284"/>
          <w:tab w:val="left" w:pos="1440"/>
          <w:tab w:val="left" w:pos="2160"/>
          <w:tab w:val="left" w:pos="3465"/>
          <w:tab w:val="left" w:pos="4230"/>
        </w:tabs>
        <w:spacing w:line="240" w:lineRule="auto"/>
        <w:jc w:val="both"/>
        <w:rPr>
          <w:rFonts w:eastAsia="Times New Roman" w:cs="Times New Roman"/>
          <w:szCs w:val="24"/>
        </w:rPr>
      </w:pPr>
      <w:r w:rsidRPr="009A56DC">
        <w:rPr>
          <w:rFonts w:eastAsia="Times New Roman" w:cs="Times New Roman"/>
          <w:szCs w:val="24"/>
          <w:vertAlign w:val="superscript"/>
        </w:rPr>
        <w:tab/>
      </w:r>
      <w:r w:rsidRPr="009A56DC">
        <w:rPr>
          <w:rFonts w:eastAsia="Times New Roman" w:cs="Times New Roman"/>
          <w:szCs w:val="24"/>
          <w:vertAlign w:val="superscript"/>
        </w:rPr>
        <w:tab/>
      </w:r>
      <w:r w:rsidRPr="009A56DC">
        <w:rPr>
          <w:rFonts w:eastAsia="Times New Roman" w:cs="Times New Roman"/>
          <w:szCs w:val="24"/>
        </w:rPr>
        <w:t>[ ]         10</w:t>
      </w:r>
      <w:r w:rsidRPr="009A56DC">
        <w:rPr>
          <w:rFonts w:eastAsia="Times New Roman" w:cs="Times New Roman"/>
          <w:szCs w:val="24"/>
          <w:vertAlign w:val="superscript"/>
        </w:rPr>
        <w:t>-3</w:t>
      </w:r>
      <w:r w:rsidRPr="009A56DC">
        <w:rPr>
          <w:rFonts w:eastAsia="Times New Roman" w:cs="Times New Roman"/>
          <w:szCs w:val="24"/>
        </w:rPr>
        <w:t xml:space="preserve"> - x</w:t>
      </w:r>
      <w:r w:rsidRPr="009A56DC">
        <w:rPr>
          <w:rFonts w:eastAsia="Times New Roman" w:cs="Times New Roman"/>
          <w:szCs w:val="24"/>
        </w:rPr>
        <w:tab/>
        <w:t>x</w:t>
      </w:r>
      <w:r w:rsidRPr="009A56DC">
        <w:rPr>
          <w:rFonts w:eastAsia="Times New Roman" w:cs="Times New Roman"/>
          <w:szCs w:val="24"/>
        </w:rPr>
        <w:tab/>
        <w:t>x</w:t>
      </w:r>
    </w:p>
    <w:p w14:paraId="6AD5847A" w14:textId="77777777" w:rsidR="004C11BA" w:rsidRPr="009A56DC" w:rsidRDefault="004C11BA" w:rsidP="009A56DC">
      <w:pPr>
        <w:widowControl w:val="0"/>
        <w:tabs>
          <w:tab w:val="left" w:pos="284"/>
          <w:tab w:val="left" w:pos="900"/>
          <w:tab w:val="left" w:pos="2160"/>
          <w:tab w:val="left" w:pos="3465"/>
          <w:tab w:val="left" w:pos="4230"/>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24"/>
          <w:szCs w:val="24"/>
        </w:rPr>
        <w:pict w14:anchorId="1314A6D5">
          <v:shape id="_x0000_i2009" type="#_x0000_t75" style="width:138.75pt;height:33.75pt">
            <v:imagedata r:id="rId1690" o:title=""/>
          </v:shape>
        </w:pict>
      </w:r>
      <w:r w:rsidRPr="009A56DC">
        <w:rPr>
          <w:rFonts w:eastAsia="Times New Roman" w:cs="Times New Roman"/>
          <w:szCs w:val="24"/>
        </w:rPr>
        <w:t xml:space="preserve"> </w:t>
      </w:r>
      <w:r w:rsidR="00A21D08">
        <w:rPr>
          <w:rFonts w:eastAsia="Times New Roman" w:cs="Times New Roman"/>
          <w:position w:val="-6"/>
          <w:szCs w:val="24"/>
        </w:rPr>
        <w:pict w14:anchorId="1A5104D6">
          <v:shape id="_x0000_i2010" type="#_x0000_t75" style="width:209.25pt;height:15pt">
            <v:imagedata r:id="rId1691" o:title=""/>
          </v:shape>
        </w:pict>
      </w:r>
      <w:r w:rsidRPr="009A56DC">
        <w:rPr>
          <w:rFonts w:eastAsia="Times New Roman" w:cs="Times New Roman"/>
          <w:szCs w:val="24"/>
        </w:rPr>
        <w:t xml:space="preserve"> </w:t>
      </w:r>
    </w:p>
    <w:p w14:paraId="1C481B55" w14:textId="77777777" w:rsidR="004C11BA" w:rsidRPr="009A56DC" w:rsidRDefault="004C11BA" w:rsidP="009A56DC">
      <w:pPr>
        <w:widowControl w:val="0"/>
        <w:tabs>
          <w:tab w:val="left" w:pos="284"/>
          <w:tab w:val="left" w:pos="900"/>
          <w:tab w:val="left" w:pos="2160"/>
          <w:tab w:val="left" w:pos="3465"/>
          <w:tab w:val="left" w:pos="4230"/>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6"/>
          <w:szCs w:val="24"/>
        </w:rPr>
        <w:pict w14:anchorId="313335D9">
          <v:shape id="_x0000_i2011" type="#_x0000_t75" style="width:95.25pt;height:22.5pt">
            <v:imagedata r:id="rId1692" o:title=""/>
          </v:shape>
        </w:pict>
      </w:r>
      <w:r w:rsidRPr="009A56DC">
        <w:rPr>
          <w:rFonts w:eastAsia="Times New Roman" w:cs="Times New Roman"/>
          <w:szCs w:val="24"/>
        </w:rPr>
        <w:t xml:space="preserve"> </w:t>
      </w:r>
    </w:p>
    <w:p w14:paraId="154D4BA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Thành phần cân bằng trong dung dịch H</w:t>
      </w:r>
      <w:r w:rsidRPr="009A56DC">
        <w:rPr>
          <w:rFonts w:eastAsia="Times New Roman" w:cs="Times New Roman"/>
          <w:szCs w:val="24"/>
          <w:vertAlign w:val="subscript"/>
        </w:rPr>
        <w:t>3</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 xml:space="preserve"> 10</w:t>
      </w:r>
      <w:r w:rsidRPr="009A56DC">
        <w:rPr>
          <w:rFonts w:eastAsia="Times New Roman" w:cs="Times New Roman"/>
          <w:szCs w:val="24"/>
          <w:vertAlign w:val="superscript"/>
        </w:rPr>
        <w:t>-3</w:t>
      </w:r>
      <w:r w:rsidRPr="009A56DC">
        <w:rPr>
          <w:rFonts w:eastAsia="Times New Roman" w:cs="Times New Roman"/>
          <w:szCs w:val="24"/>
        </w:rPr>
        <w:t>M:</w:t>
      </w:r>
    </w:p>
    <w:p w14:paraId="515BC285" w14:textId="77777777" w:rsidR="004C11BA" w:rsidRPr="009A56DC" w:rsidRDefault="004C11BA" w:rsidP="009A56DC">
      <w:pPr>
        <w:widowControl w:val="0"/>
        <w:tabs>
          <w:tab w:val="left" w:pos="284"/>
          <w:tab w:val="left" w:pos="2160"/>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6"/>
          <w:szCs w:val="24"/>
        </w:rPr>
        <w:pict w14:anchorId="14A590D7">
          <v:shape id="_x0000_i2012" type="#_x0000_t75" style="width:306.75pt;height:22.5pt">
            <v:imagedata r:id="rId1693" o:title=""/>
          </v:shape>
        </w:pict>
      </w:r>
      <w:r w:rsidRPr="009A56DC">
        <w:rPr>
          <w:rFonts w:eastAsia="Times New Roman" w:cs="Times New Roman"/>
          <w:szCs w:val="24"/>
        </w:rPr>
        <w:t xml:space="preserve"> </w:t>
      </w:r>
    </w:p>
    <w:p w14:paraId="48425064" w14:textId="77777777" w:rsidR="004C11BA" w:rsidRPr="009A56DC" w:rsidRDefault="004C11BA" w:rsidP="009A56DC">
      <w:pPr>
        <w:widowControl w:val="0"/>
        <w:tabs>
          <w:tab w:val="left" w:pos="284"/>
          <w:tab w:val="left" w:pos="2160"/>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36"/>
          <w:szCs w:val="24"/>
        </w:rPr>
        <w:pict w14:anchorId="2EB234C4">
          <v:shape id="_x0000_i2013" type="#_x0000_t75" style="width:313.5pt;height:42pt">
            <v:imagedata r:id="rId1694" o:title=""/>
          </v:shape>
        </w:pict>
      </w:r>
      <w:r w:rsidRPr="009A56DC">
        <w:rPr>
          <w:rFonts w:eastAsia="Times New Roman" w:cs="Times New Roman"/>
          <w:szCs w:val="24"/>
        </w:rPr>
        <w:t xml:space="preserve"> </w:t>
      </w:r>
    </w:p>
    <w:p w14:paraId="3312F1A2" w14:textId="77777777" w:rsidR="004C11BA" w:rsidRPr="009A56DC" w:rsidRDefault="004C11BA" w:rsidP="009A56DC">
      <w:pPr>
        <w:widowControl w:val="0"/>
        <w:tabs>
          <w:tab w:val="left" w:pos="284"/>
          <w:tab w:val="left" w:pos="2160"/>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36"/>
          <w:szCs w:val="24"/>
        </w:rPr>
        <w:pict w14:anchorId="059F0093">
          <v:shape id="_x0000_i2014" type="#_x0000_t75" style="width:244.5pt;height:42pt">
            <v:imagedata r:id="rId1695" o:title=""/>
          </v:shape>
        </w:pict>
      </w:r>
      <w:r w:rsidRPr="009A56DC">
        <w:rPr>
          <w:rFonts w:eastAsia="Times New Roman" w:cs="Times New Roman"/>
          <w:szCs w:val="24"/>
        </w:rPr>
        <w:t xml:space="preserve"> </w:t>
      </w:r>
    </w:p>
    <w:p w14:paraId="78CC9D8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d) Gọi S (mol/l) là độ tan của Zn</w:t>
      </w:r>
      <w:r w:rsidRPr="009A56DC">
        <w:rPr>
          <w:rFonts w:eastAsia="Times New Roman" w:cs="Times New Roman"/>
          <w:szCs w:val="24"/>
          <w:vertAlign w:val="subscript"/>
        </w:rPr>
        <w:t>3</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w:t>
      </w:r>
      <w:r w:rsidRPr="009A56DC">
        <w:rPr>
          <w:rFonts w:eastAsia="Times New Roman" w:cs="Times New Roman"/>
          <w:szCs w:val="24"/>
          <w:vertAlign w:val="subscript"/>
        </w:rPr>
        <w:t>2</w:t>
      </w:r>
      <w:r w:rsidRPr="009A56DC">
        <w:rPr>
          <w:rFonts w:eastAsia="Times New Roman" w:cs="Times New Roman"/>
          <w:szCs w:val="24"/>
        </w:rPr>
        <w:t xml:space="preserve"> trong đất: </w:t>
      </w:r>
    </w:p>
    <w:p w14:paraId="5CC34CE8" w14:textId="77777777" w:rsidR="004C11BA" w:rsidRPr="009A56DC" w:rsidRDefault="004C11BA" w:rsidP="009A56DC">
      <w:pPr>
        <w:widowControl w:val="0"/>
        <w:tabs>
          <w:tab w:val="left" w:pos="284"/>
          <w:tab w:val="left" w:pos="1440"/>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4"/>
          <w:szCs w:val="24"/>
        </w:rPr>
        <w:pict w14:anchorId="3FE5B1D0">
          <v:shape id="_x0000_i2015" type="#_x0000_t75" style="width:216.75pt;height:21pt">
            <v:imagedata r:id="rId1696" o:title=""/>
          </v:shape>
        </w:pict>
      </w:r>
      <w:r w:rsidRPr="009A56DC">
        <w:rPr>
          <w:rFonts w:eastAsia="Times New Roman" w:cs="Times New Roman"/>
          <w:szCs w:val="24"/>
        </w:rPr>
        <w:t xml:space="preserve"> </w:t>
      </w:r>
    </w:p>
    <w:p w14:paraId="4B6A419D" w14:textId="77777777" w:rsidR="004C11BA" w:rsidRPr="009A56DC" w:rsidRDefault="004C11BA" w:rsidP="009A56DC">
      <w:pPr>
        <w:widowControl w:val="0"/>
        <w:tabs>
          <w:tab w:val="left" w:pos="284"/>
          <w:tab w:val="left" w:pos="1440"/>
          <w:tab w:val="left" w:pos="3120"/>
          <w:tab w:val="left" w:pos="3900"/>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t xml:space="preserve">     </w:t>
      </w:r>
      <w:r w:rsidRPr="009A56DC">
        <w:rPr>
          <w:rFonts w:eastAsia="Times New Roman" w:cs="Times New Roman"/>
          <w:szCs w:val="24"/>
        </w:rPr>
        <w:tab/>
        <w:t>3S</w:t>
      </w:r>
      <w:r w:rsidRPr="009A56DC">
        <w:rPr>
          <w:rFonts w:eastAsia="Times New Roman" w:cs="Times New Roman"/>
          <w:szCs w:val="24"/>
        </w:rPr>
        <w:tab/>
        <w:t>2S</w:t>
      </w:r>
    </w:p>
    <w:p w14:paraId="4663FC00" w14:textId="77777777" w:rsidR="004C11BA" w:rsidRPr="009A56DC" w:rsidRDefault="004C11BA" w:rsidP="009A56DC">
      <w:pPr>
        <w:widowControl w:val="0"/>
        <w:tabs>
          <w:tab w:val="left" w:pos="284"/>
          <w:tab w:val="left" w:pos="1440"/>
          <w:tab w:val="left" w:pos="3120"/>
          <w:tab w:val="left" w:pos="3900"/>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69E34B0E">
          <v:shape id="_x0000_i2016" type="#_x0000_t75" style="width:196.5pt;height:20.25pt">
            <v:imagedata r:id="rId1697" o:title=""/>
          </v:shape>
        </w:pict>
      </w:r>
      <w:r w:rsidRPr="009A56DC">
        <w:rPr>
          <w:rFonts w:eastAsia="Times New Roman" w:cs="Times New Roman"/>
          <w:szCs w:val="24"/>
        </w:rPr>
        <w:t xml:space="preserve"> </w:t>
      </w:r>
    </w:p>
    <w:p w14:paraId="04C76F49" w14:textId="77777777" w:rsidR="004C11BA" w:rsidRPr="009A56DC" w:rsidRDefault="004C11BA" w:rsidP="009A56DC">
      <w:pPr>
        <w:widowControl w:val="0"/>
        <w:tabs>
          <w:tab w:val="left" w:pos="284"/>
          <w:tab w:val="left" w:pos="1440"/>
          <w:tab w:val="left" w:pos="3120"/>
          <w:tab w:val="left" w:pos="3900"/>
        </w:tabs>
        <w:spacing w:line="240" w:lineRule="auto"/>
        <w:jc w:val="both"/>
        <w:rPr>
          <w:rFonts w:eastAsia="Times New Roman" w:cs="Times New Roman"/>
          <w:szCs w:val="24"/>
        </w:rPr>
      </w:pPr>
      <w:r w:rsidRPr="009A56DC">
        <w:rPr>
          <w:rFonts w:eastAsia="Times New Roman" w:cs="Times New Roman"/>
          <w:szCs w:val="24"/>
        </w:rPr>
        <w:lastRenderedPageBreak/>
        <w:tab/>
      </w:r>
      <w:r w:rsidRPr="009A56DC">
        <w:rPr>
          <w:rFonts w:eastAsia="Times New Roman" w:cs="Times New Roman"/>
          <w:szCs w:val="24"/>
        </w:rPr>
        <w:tab/>
      </w:r>
      <w:r w:rsidR="00A21D08">
        <w:rPr>
          <w:rFonts w:eastAsia="Times New Roman" w:cs="Times New Roman"/>
          <w:position w:val="-36"/>
          <w:szCs w:val="24"/>
        </w:rPr>
        <w:pict w14:anchorId="4FC357C3">
          <v:shape id="_x0000_i2017" type="#_x0000_t75" style="width:209.25pt;height:42pt">
            <v:imagedata r:id="rId1698" o:title=""/>
          </v:shape>
        </w:pict>
      </w:r>
      <w:r w:rsidRPr="009A56DC">
        <w:rPr>
          <w:rFonts w:eastAsia="Times New Roman" w:cs="Times New Roman"/>
          <w:szCs w:val="24"/>
        </w:rPr>
        <w:t xml:space="preserve"> </w:t>
      </w:r>
    </w:p>
    <w:p w14:paraId="7204EA7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Bỏ qua sự tạo phức hiđroxo của Zn</w:t>
      </w:r>
      <w:r w:rsidRPr="009A56DC">
        <w:rPr>
          <w:rFonts w:eastAsia="Times New Roman" w:cs="Times New Roman"/>
          <w:szCs w:val="24"/>
          <w:vertAlign w:val="superscript"/>
        </w:rPr>
        <w:t>2+</w:t>
      </w:r>
      <w:r w:rsidRPr="009A56DC">
        <w:rPr>
          <w:rFonts w:eastAsia="Times New Roman" w:cs="Times New Roman"/>
          <w:szCs w:val="24"/>
        </w:rPr>
        <w:t>.</w:t>
      </w:r>
    </w:p>
    <w:p w14:paraId="41A45BE8" w14:textId="77777777" w:rsidR="004C11BA" w:rsidRPr="009A56DC" w:rsidRDefault="004C11BA" w:rsidP="009A56DC">
      <w:pPr>
        <w:widowControl w:val="0"/>
        <w:tabs>
          <w:tab w:val="left" w:pos="284"/>
          <w:tab w:val="left" w:pos="144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140AC177">
          <v:shape id="_x0000_i2018" type="#_x0000_t75" style="width:215.25pt;height:20.25pt">
            <v:imagedata r:id="rId1699" o:title=""/>
          </v:shape>
        </w:pict>
      </w:r>
      <w:r w:rsidRPr="009A56DC">
        <w:rPr>
          <w:rFonts w:eastAsia="Times New Roman" w:cs="Times New Roman"/>
          <w:szCs w:val="24"/>
        </w:rPr>
        <w:t xml:space="preserve"> </w:t>
      </w:r>
    </w:p>
    <w:p w14:paraId="5966AA6C" w14:textId="77777777" w:rsidR="004C11BA" w:rsidRPr="009A56DC" w:rsidRDefault="004C11BA" w:rsidP="009A56DC">
      <w:pPr>
        <w:widowControl w:val="0"/>
        <w:tabs>
          <w:tab w:val="left" w:pos="284"/>
          <w:tab w:val="left" w:pos="144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7BAC9BBD">
          <v:shape id="_x0000_i2019" type="#_x0000_t75" style="width:226.5pt;height:20.25pt">
            <v:imagedata r:id="rId1700" o:title=""/>
          </v:shape>
        </w:pict>
      </w:r>
      <w:r w:rsidRPr="009A56DC">
        <w:rPr>
          <w:rFonts w:eastAsia="Times New Roman" w:cs="Times New Roman"/>
          <w:szCs w:val="24"/>
        </w:rPr>
        <w:t xml:space="preserve"> </w:t>
      </w:r>
    </w:p>
    <w:p w14:paraId="52A4D497" w14:textId="77777777" w:rsidR="004C11BA" w:rsidRPr="009A56DC" w:rsidRDefault="004C11BA" w:rsidP="009A56DC">
      <w:pPr>
        <w:widowControl w:val="0"/>
        <w:tabs>
          <w:tab w:val="left" w:pos="284"/>
          <w:tab w:val="left" w:pos="144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27DF93A1">
          <v:shape id="_x0000_i2020" type="#_x0000_t75" style="width:228.75pt;height:20.25pt">
            <v:imagedata r:id="rId1701" o:title=""/>
          </v:shape>
        </w:pict>
      </w:r>
      <w:r w:rsidRPr="009A56DC">
        <w:rPr>
          <w:rFonts w:eastAsia="Times New Roman" w:cs="Times New Roman"/>
          <w:szCs w:val="24"/>
        </w:rPr>
        <w:t xml:space="preserve"> </w:t>
      </w:r>
    </w:p>
    <w:p w14:paraId="187C7927" w14:textId="77777777" w:rsidR="004C11BA" w:rsidRPr="009A56DC" w:rsidRDefault="004C11BA" w:rsidP="009A56DC">
      <w:pPr>
        <w:widowControl w:val="0"/>
        <w:tabs>
          <w:tab w:val="left" w:pos="284"/>
          <w:tab w:val="left" w:pos="144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18"/>
          <w:szCs w:val="24"/>
        </w:rPr>
        <w:pict w14:anchorId="472F459B">
          <v:shape id="_x0000_i2021" type="#_x0000_t75" style="width:180.75pt;height:24pt">
            <v:imagedata r:id="rId1702" o:title=""/>
          </v:shape>
        </w:pict>
      </w:r>
      <w:r w:rsidRPr="009A56DC">
        <w:rPr>
          <w:rFonts w:eastAsia="Times New Roman" w:cs="Times New Roman"/>
          <w:szCs w:val="24"/>
        </w:rPr>
        <w:t xml:space="preserve"> </w:t>
      </w:r>
      <w:r w:rsidR="00A21D08">
        <w:rPr>
          <w:rFonts w:eastAsia="Times New Roman" w:cs="Times New Roman"/>
          <w:position w:val="-24"/>
          <w:szCs w:val="24"/>
        </w:rPr>
        <w:pict w14:anchorId="7B8E1509">
          <v:shape id="_x0000_i2022" type="#_x0000_t75" style="width:180.75pt;height:30pt">
            <v:imagedata r:id="rId1703" o:title=""/>
          </v:shape>
        </w:pict>
      </w:r>
      <w:r w:rsidRPr="009A56DC">
        <w:rPr>
          <w:rFonts w:eastAsia="Times New Roman" w:cs="Times New Roman"/>
          <w:szCs w:val="24"/>
        </w:rPr>
        <w:t xml:space="preserve"> </w:t>
      </w:r>
    </w:p>
    <w:p w14:paraId="7A408DE7" w14:textId="77777777" w:rsidR="004C11BA" w:rsidRPr="009A56DC" w:rsidRDefault="004C11BA" w:rsidP="009A56DC">
      <w:pPr>
        <w:widowControl w:val="0"/>
        <w:tabs>
          <w:tab w:val="left" w:pos="284"/>
          <w:tab w:val="left" w:pos="144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Ở pH = 7 </w:t>
      </w:r>
      <w:r w:rsidR="00A21D08">
        <w:rPr>
          <w:rFonts w:eastAsia="Times New Roman" w:cs="Times New Roman"/>
          <w:position w:val="-16"/>
          <w:szCs w:val="24"/>
        </w:rPr>
        <w:pict w14:anchorId="14C9F049">
          <v:shape id="_x0000_i2023" type="#_x0000_t75" style="width:205.5pt;height:22.5pt">
            <v:imagedata r:id="rId1704" o:title=""/>
          </v:shape>
        </w:pict>
      </w:r>
      <w:r w:rsidRPr="009A56DC">
        <w:rPr>
          <w:rFonts w:eastAsia="Times New Roman" w:cs="Times New Roman"/>
          <w:szCs w:val="24"/>
        </w:rPr>
        <w:t xml:space="preserve"> </w:t>
      </w:r>
    </w:p>
    <w:p w14:paraId="1990D4BA" w14:textId="77777777" w:rsidR="004C11BA" w:rsidRPr="009A56DC" w:rsidRDefault="004C11BA" w:rsidP="009A56DC">
      <w:pPr>
        <w:widowControl w:val="0"/>
        <w:tabs>
          <w:tab w:val="left" w:pos="284"/>
          <w:tab w:val="left" w:pos="144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28"/>
          <w:szCs w:val="24"/>
        </w:rPr>
        <w:pict w14:anchorId="2213D74B">
          <v:shape id="_x0000_i2024" type="#_x0000_t75" style="width:167.25pt;height:33.75pt">
            <v:imagedata r:id="rId1705" o:title=""/>
          </v:shape>
        </w:pict>
      </w:r>
      <w:r w:rsidRPr="009A56DC">
        <w:rPr>
          <w:rFonts w:eastAsia="Times New Roman" w:cs="Times New Roman"/>
          <w:szCs w:val="24"/>
        </w:rPr>
        <w:t xml:space="preserve"> </w:t>
      </w:r>
    </w:p>
    <w:p w14:paraId="643D9625" w14:textId="77777777" w:rsidR="004C11BA" w:rsidRPr="009A56DC" w:rsidRDefault="004C11BA" w:rsidP="009A56DC">
      <w:pPr>
        <w:widowControl w:val="0"/>
        <w:tabs>
          <w:tab w:val="left" w:pos="284"/>
          <w:tab w:val="left" w:pos="144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16"/>
          <w:szCs w:val="24"/>
        </w:rPr>
        <w:pict w14:anchorId="6E37299E">
          <v:shape id="_x0000_i2025" type="#_x0000_t75" style="width:225pt;height:24.75pt">
            <v:imagedata r:id="rId1706" o:title=""/>
          </v:shape>
        </w:pict>
      </w:r>
      <w:r w:rsidRPr="009A56DC">
        <w:rPr>
          <w:rFonts w:eastAsia="Times New Roman" w:cs="Times New Roman"/>
          <w:szCs w:val="24"/>
        </w:rPr>
        <w:t xml:space="preserve"> </w:t>
      </w:r>
    </w:p>
    <w:p w14:paraId="29B5FA96" w14:textId="77777777" w:rsidR="004C11BA" w:rsidRPr="009A56DC" w:rsidRDefault="004C11BA" w:rsidP="009A56DC">
      <w:pPr>
        <w:widowControl w:val="0"/>
        <w:tabs>
          <w:tab w:val="left" w:pos="284"/>
          <w:tab w:val="left" w:pos="144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44"/>
          <w:szCs w:val="24"/>
        </w:rPr>
        <w:pict w14:anchorId="55447647">
          <v:shape id="_x0000_i2026" type="#_x0000_t75" style="width:294.75pt;height:45pt">
            <v:imagedata r:id="rId1707" o:title=""/>
          </v:shape>
        </w:pict>
      </w:r>
      <w:r w:rsidRPr="009A56DC">
        <w:rPr>
          <w:rFonts w:eastAsia="Times New Roman" w:cs="Times New Roman"/>
          <w:szCs w:val="24"/>
        </w:rPr>
        <w:t xml:space="preserve"> </w:t>
      </w:r>
    </w:p>
    <w:p w14:paraId="455B0A9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12.</w:t>
      </w:r>
      <w:r w:rsidRPr="009A56DC">
        <w:rPr>
          <w:rFonts w:eastAsia="Times New Roman" w:cs="Times New Roman"/>
          <w:szCs w:val="24"/>
        </w:rPr>
        <w:t xml:space="preserve"> </w:t>
      </w:r>
    </w:p>
    <w:p w14:paraId="50B2CC6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a) Kim loại D dùng để khử các vết </w:t>
      </w:r>
      <w:r w:rsidRPr="009A56DC">
        <w:rPr>
          <w:rFonts w:eastAsia="Times New Roman" w:cs="Times New Roman"/>
          <w:color w:val="FF0000"/>
          <w:szCs w:val="24"/>
        </w:rPr>
        <w:t>oxygen</w:t>
      </w:r>
      <w:r w:rsidRPr="009A56DC">
        <w:rPr>
          <w:rFonts w:eastAsia="Times New Roman" w:cs="Times New Roman"/>
          <w:szCs w:val="24"/>
        </w:rPr>
        <w:t xml:space="preserve">, cho muối màu xanh phải là Cu. </w:t>
      </w:r>
    </w:p>
    <w:p w14:paraId="76585B1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Thành phần F có thể xác định từ các số liệu phân tích:</w:t>
      </w:r>
    </w:p>
    <w:p w14:paraId="36AA783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28"/>
          <w:szCs w:val="24"/>
        </w:rPr>
        <w:pict w14:anchorId="3E7A6094">
          <v:shape id="_x0000_i2027" type="#_x0000_t75" style="width:149.25pt;height:33.75pt">
            <v:imagedata r:id="rId1708" o:title=""/>
          </v:shape>
        </w:pict>
      </w:r>
      <w:r w:rsidRPr="009A56DC">
        <w:rPr>
          <w:rFonts w:eastAsia="Times New Roman" w:cs="Times New Roman"/>
          <w:szCs w:val="24"/>
        </w:rPr>
        <w:t xml:space="preserve"> </w:t>
      </w:r>
      <w:r w:rsidR="00A21D08">
        <w:rPr>
          <w:rFonts w:eastAsia="Times New Roman" w:cs="Times New Roman"/>
          <w:position w:val="-6"/>
          <w:szCs w:val="24"/>
        </w:rPr>
        <w:pict w14:anchorId="77D7DEFC">
          <v:shape id="_x0000_i2028" type="#_x0000_t75" style="width:14.25pt;height:12.75pt">
            <v:imagedata r:id="rId1709" o:title=""/>
          </v:shape>
        </w:pict>
      </w:r>
      <w:r w:rsidRPr="009A56DC">
        <w:rPr>
          <w:rFonts w:eastAsia="Times New Roman" w:cs="Times New Roman"/>
          <w:szCs w:val="24"/>
        </w:rPr>
        <w:t xml:space="preserve"> F là </w:t>
      </w:r>
      <w:r w:rsidR="00A21D08">
        <w:rPr>
          <w:rFonts w:eastAsia="Times New Roman" w:cs="Times New Roman"/>
          <w:position w:val="-12"/>
          <w:szCs w:val="24"/>
        </w:rPr>
        <w:pict w14:anchorId="2F9265DB">
          <v:shape id="_x0000_i2029" type="#_x0000_t75" style="width:65.25pt;height:18.75pt">
            <v:imagedata r:id="rId1710" o:title=""/>
          </v:shape>
        </w:pict>
      </w:r>
      <w:r w:rsidRPr="009A56DC">
        <w:rPr>
          <w:rFonts w:eastAsia="Times New Roman" w:cs="Times New Roman"/>
          <w:szCs w:val="24"/>
        </w:rPr>
        <w:t xml:space="preserve"> </w:t>
      </w:r>
    </w:p>
    <w:p w14:paraId="44D386B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(do </w:t>
      </w:r>
      <w:r w:rsidR="00A21D08">
        <w:rPr>
          <w:rFonts w:eastAsia="Times New Roman" w:cs="Times New Roman"/>
          <w:position w:val="-12"/>
          <w:szCs w:val="24"/>
        </w:rPr>
        <w:pict w14:anchorId="1E5A4339">
          <v:shape id="_x0000_i2030" type="#_x0000_t75" style="width:110.25pt;height:18.75pt">
            <v:imagedata r:id="rId1711" o:title=""/>
          </v:shape>
        </w:pict>
      </w:r>
      <w:r w:rsidRPr="009A56DC">
        <w:rPr>
          <w:rFonts w:eastAsia="Times New Roman" w:cs="Times New Roman"/>
          <w:szCs w:val="24"/>
        </w:rPr>
        <w:t xml:space="preserve"> nên trong F phải có nước). </w:t>
      </w:r>
    </w:p>
    <w:p w14:paraId="01E3EA0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Khối lượng mol của F: </w:t>
      </w:r>
      <w:r w:rsidR="00A21D08">
        <w:rPr>
          <w:rFonts w:eastAsia="Times New Roman" w:cs="Times New Roman"/>
          <w:position w:val="-28"/>
          <w:szCs w:val="24"/>
        </w:rPr>
        <w:pict w14:anchorId="07D1B22F">
          <v:shape id="_x0000_i2031" type="#_x0000_t75" style="width:143.25pt;height:33.75pt">
            <v:imagedata r:id="rId1712" o:title=""/>
          </v:shape>
        </w:pict>
      </w:r>
      <w:r w:rsidRPr="009A56DC">
        <w:rPr>
          <w:rFonts w:eastAsia="Times New Roman" w:cs="Times New Roman"/>
          <w:szCs w:val="24"/>
        </w:rPr>
        <w:t xml:space="preserve"> </w:t>
      </w:r>
    </w:p>
    <w:p w14:paraId="1F96F12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6"/>
          <w:szCs w:val="24"/>
        </w:rPr>
        <w:pict w14:anchorId="12AD6BB3">
          <v:shape id="_x0000_i2032" type="#_x0000_t75" style="width:14.25pt;height:12.75pt">
            <v:imagedata r:id="rId1713" o:title=""/>
          </v:shape>
        </w:pict>
      </w:r>
      <w:r w:rsidRPr="009A56DC">
        <w:rPr>
          <w:rFonts w:eastAsia="Times New Roman" w:cs="Times New Roman"/>
          <w:szCs w:val="24"/>
        </w:rPr>
        <w:t xml:space="preserve"> Công thức của F là</w:t>
      </w:r>
      <w:r w:rsidR="00A21D08">
        <w:rPr>
          <w:rFonts w:eastAsia="Times New Roman" w:cs="Times New Roman"/>
          <w:position w:val="-12"/>
          <w:szCs w:val="24"/>
        </w:rPr>
        <w:pict w14:anchorId="22097577">
          <v:shape id="_x0000_i2033" type="#_x0000_t75" style="width:65.25pt;height:18.75pt">
            <v:imagedata r:id="rId1714" o:title=""/>
          </v:shape>
        </w:pict>
      </w:r>
      <w:r w:rsidRPr="009A56DC">
        <w:rPr>
          <w:rFonts w:eastAsia="Times New Roman" w:cs="Times New Roman"/>
          <w:szCs w:val="24"/>
        </w:rPr>
        <w:t xml:space="preserve">. </w:t>
      </w:r>
    </w:p>
    <w:p w14:paraId="7CAF403C" w14:textId="77777777" w:rsidR="004C11BA" w:rsidRPr="009A56DC" w:rsidRDefault="004C11BA" w:rsidP="009A56DC">
      <w:pPr>
        <w:widowControl w:val="0"/>
        <w:tabs>
          <w:tab w:val="left" w:pos="284"/>
          <w:tab w:val="left" w:pos="2835"/>
          <w:tab w:val="left" w:pos="5245"/>
          <w:tab w:val="left" w:pos="7797"/>
        </w:tabs>
        <w:spacing w:line="240" w:lineRule="auto"/>
        <w:rPr>
          <w:rFonts w:eastAsia="Times New Roman" w:cs="Times New Roman"/>
          <w:szCs w:val="24"/>
        </w:rPr>
      </w:pPr>
      <w:r w:rsidRPr="009A56DC">
        <w:rPr>
          <w:rFonts w:eastAsia="Times New Roman" w:cs="Times New Roman"/>
          <w:szCs w:val="24"/>
        </w:rPr>
        <w:tab/>
        <w:t xml:space="preserve">Hợp chất E có nhiều Cl hơn F; điều này cho phép giả thiết rằng nó tạo nên tinh thể hiđrat của </w:t>
      </w:r>
      <w:r w:rsidRPr="009A56DC">
        <w:rPr>
          <w:rFonts w:eastAsia="Times New Roman" w:cs="Times New Roman"/>
          <w:color w:val="FF0000"/>
          <w:szCs w:val="24"/>
        </w:rPr>
        <w:t>Acid</w:t>
      </w:r>
      <w:r w:rsidRPr="009A56DC">
        <w:rPr>
          <w:rFonts w:eastAsia="Times New Roman" w:cs="Times New Roman"/>
          <w:szCs w:val="24"/>
        </w:rPr>
        <w:t xml:space="preserve"> phức. Các anion sau đây có thể giả định để cho ăn khớp với giả thiết trên. Một nguyên tử Cl thêm cho 1 đơn vị công thức, nó cho công thức khối lượng sau: </w:t>
      </w:r>
      <w:r w:rsidR="00A21D08">
        <w:rPr>
          <w:rFonts w:eastAsia="Times New Roman" w:cs="Times New Roman"/>
          <w:position w:val="-28"/>
          <w:szCs w:val="24"/>
        </w:rPr>
        <w:pict w14:anchorId="5FEC1BFD">
          <v:shape id="_x0000_i2034" type="#_x0000_t75" style="width:191.25pt;height:33.75pt">
            <v:imagedata r:id="rId1715" o:title=""/>
          </v:shape>
        </w:pict>
      </w:r>
      <w:r w:rsidRPr="009A56DC">
        <w:rPr>
          <w:rFonts w:eastAsia="Times New Roman" w:cs="Times New Roman"/>
          <w:szCs w:val="24"/>
        </w:rPr>
        <w:t xml:space="preserve">E là </w:t>
      </w:r>
      <w:r w:rsidR="00A21D08">
        <w:rPr>
          <w:rFonts w:eastAsia="Times New Roman" w:cs="Times New Roman"/>
          <w:position w:val="-12"/>
          <w:szCs w:val="24"/>
        </w:rPr>
        <w:pict w14:anchorId="7FFA96DE">
          <v:shape id="_x0000_i2035" type="#_x0000_t75" style="width:72.75pt;height:18.75pt">
            <v:imagedata r:id="rId1716" o:title=""/>
          </v:shape>
        </w:pict>
      </w:r>
      <w:r w:rsidRPr="009A56DC">
        <w:rPr>
          <w:rFonts w:eastAsia="Times New Roman" w:cs="Times New Roman"/>
          <w:szCs w:val="24"/>
        </w:rPr>
        <w:t xml:space="preserve"> </w:t>
      </w:r>
    </w:p>
    <w:p w14:paraId="6A403C6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Hai nguyên tử Cl thêm cho 1 đơn vị công thức. Trong trường hợp này, tính cho thành phần sau </w:t>
      </w:r>
      <w:r w:rsidR="00A21D08">
        <w:rPr>
          <w:rFonts w:eastAsia="Times New Roman" w:cs="Times New Roman"/>
          <w:position w:val="-12"/>
          <w:szCs w:val="24"/>
        </w:rPr>
        <w:pict w14:anchorId="4B7ABA4F">
          <v:shape id="_x0000_i2036" type="#_x0000_t75" style="width:78pt;height:18.75pt">
            <v:imagedata r:id="rId1717" o:title=""/>
          </v:shape>
        </w:pict>
      </w:r>
      <w:r w:rsidRPr="009A56DC">
        <w:rPr>
          <w:rFonts w:eastAsia="Times New Roman" w:cs="Times New Roman"/>
          <w:szCs w:val="24"/>
        </w:rPr>
        <w:t xml:space="preserve">hợp chất này rất không bền. </w:t>
      </w:r>
    </w:p>
    <w:p w14:paraId="3D5AFA8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Tính thành phần cho A: Nó là muối mà không chứa </w:t>
      </w:r>
      <w:r w:rsidRPr="009A56DC">
        <w:rPr>
          <w:rFonts w:eastAsia="Times New Roman" w:cs="Times New Roman"/>
          <w:color w:val="FF0000"/>
          <w:szCs w:val="24"/>
        </w:rPr>
        <w:t>oxygen</w:t>
      </w:r>
      <w:r w:rsidRPr="009A56DC">
        <w:rPr>
          <w:rFonts w:eastAsia="Times New Roman" w:cs="Times New Roman"/>
          <w:szCs w:val="24"/>
        </w:rPr>
        <w:t xml:space="preserve"> và cả B và C đều là khí ở điều kiện thường. Trong lúc đó cation rõ ràng là có chứa N. Mặc khác, A chỉ có 8 nguyên tử trong phân tử </w:t>
      </w:r>
      <w:r w:rsidR="00A21D08">
        <w:rPr>
          <w:rFonts w:eastAsia="Times New Roman" w:cs="Times New Roman"/>
          <w:position w:val="-6"/>
          <w:szCs w:val="24"/>
        </w:rPr>
        <w:pict w14:anchorId="3E4A45B0">
          <v:shape id="_x0000_i2037" type="#_x0000_t75" style="width:14.25pt;height:12.75pt">
            <v:imagedata r:id="rId1718" o:title=""/>
          </v:shape>
        </w:pict>
      </w:r>
      <w:r w:rsidRPr="009A56DC">
        <w:rPr>
          <w:rFonts w:eastAsia="Times New Roman" w:cs="Times New Roman"/>
          <w:szCs w:val="24"/>
        </w:rPr>
        <w:t xml:space="preserve">  Cation là NH</w:t>
      </w:r>
      <w:r w:rsidR="00A21D08">
        <w:rPr>
          <w:rFonts w:eastAsia="Times New Roman" w:cs="Times New Roman"/>
          <w:position w:val="-12"/>
          <w:szCs w:val="24"/>
        </w:rPr>
        <w:pict w14:anchorId="42603460">
          <v:shape id="_x0000_i2038" type="#_x0000_t75" style="width:6.75pt;height:20.25pt">
            <v:imagedata r:id="rId1719" o:title=""/>
          </v:shape>
        </w:pict>
      </w:r>
      <w:r w:rsidRPr="009A56DC">
        <w:rPr>
          <w:rFonts w:eastAsia="Times New Roman" w:cs="Times New Roman"/>
          <w:szCs w:val="24"/>
        </w:rPr>
        <w:t xml:space="preserve">  và anion là N</w:t>
      </w:r>
      <w:r w:rsidR="00A21D08">
        <w:rPr>
          <w:rFonts w:eastAsia="Times New Roman" w:cs="Times New Roman"/>
          <w:position w:val="-12"/>
          <w:szCs w:val="24"/>
        </w:rPr>
        <w:pict w14:anchorId="7FC60CA1">
          <v:shape id="_x0000_i2039" type="#_x0000_t75" style="width:6.75pt;height:20.25pt">
            <v:imagedata r:id="rId1720" o:title=""/>
          </v:shape>
        </w:pict>
      </w:r>
      <w:r w:rsidRPr="009A56DC">
        <w:rPr>
          <w:rFonts w:eastAsia="Times New Roman" w:cs="Times New Roman"/>
          <w:szCs w:val="24"/>
        </w:rPr>
        <w:t xml:space="preserve"> </w:t>
      </w:r>
    </w:p>
    <w:p w14:paraId="664A4AE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6"/>
          <w:szCs w:val="24"/>
        </w:rPr>
        <w:pict w14:anchorId="6BDF80CF">
          <v:shape id="_x0000_i2040" type="#_x0000_t75" style="width:14.25pt;height:12.75pt">
            <v:imagedata r:id="rId1721" o:title=""/>
          </v:shape>
        </w:pict>
      </w:r>
      <w:r w:rsidRPr="009A56DC">
        <w:rPr>
          <w:rFonts w:eastAsia="Times New Roman" w:cs="Times New Roman"/>
          <w:szCs w:val="24"/>
        </w:rPr>
        <w:t xml:space="preserve"> Công thức của A là </w:t>
      </w:r>
      <w:r w:rsidR="00A21D08">
        <w:rPr>
          <w:rFonts w:eastAsia="Times New Roman" w:cs="Times New Roman"/>
          <w:position w:val="-12"/>
          <w:szCs w:val="24"/>
        </w:rPr>
        <w:pict w14:anchorId="785D7D02">
          <v:shape id="_x0000_i2041" type="#_x0000_t75" style="width:38.25pt;height:18.75pt">
            <v:imagedata r:id="rId1722" o:title=""/>
          </v:shape>
        </w:pict>
      </w:r>
      <w:r w:rsidRPr="009A56DC">
        <w:rPr>
          <w:rFonts w:eastAsia="Times New Roman" w:cs="Times New Roman"/>
          <w:szCs w:val="24"/>
        </w:rPr>
        <w:t xml:space="preserve"> </w:t>
      </w:r>
    </w:p>
    <w:p w14:paraId="4B28B11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Các phương trình phản ứng: </w:t>
      </w:r>
    </w:p>
    <w:p w14:paraId="731FE25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Phân li của hợp chất A: </w:t>
      </w:r>
      <w:r w:rsidR="00A21D08">
        <w:rPr>
          <w:rFonts w:eastAsia="Times New Roman" w:cs="Times New Roman"/>
          <w:position w:val="-12"/>
          <w:szCs w:val="24"/>
        </w:rPr>
        <w:pict w14:anchorId="3591A0A6">
          <v:shape id="_x0000_i2042" type="#_x0000_t75" style="width:108.75pt;height:18.75pt">
            <v:imagedata r:id="rId1723" o:title=""/>
          </v:shape>
        </w:pict>
      </w:r>
      <w:r w:rsidRPr="009A56DC">
        <w:rPr>
          <w:rFonts w:eastAsia="Times New Roman" w:cs="Times New Roman"/>
          <w:szCs w:val="24"/>
        </w:rPr>
        <w:t xml:space="preserve"> </w:t>
      </w:r>
    </w:p>
    <w:p w14:paraId="293B8CB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Phân hủy của D: </w:t>
      </w:r>
      <w:r w:rsidR="00A21D08">
        <w:rPr>
          <w:rFonts w:eastAsia="Times New Roman" w:cs="Times New Roman"/>
          <w:position w:val="-12"/>
          <w:szCs w:val="24"/>
        </w:rPr>
        <w:pict w14:anchorId="2ECCE1F0">
          <v:shape id="_x0000_i2043" type="#_x0000_t75" style="width:263.25pt;height:18.75pt">
            <v:imagedata r:id="rId1724" o:title=""/>
          </v:shape>
        </w:pict>
      </w:r>
      <w:r w:rsidRPr="009A56DC">
        <w:rPr>
          <w:rFonts w:eastAsia="Times New Roman" w:cs="Times New Roman"/>
          <w:szCs w:val="24"/>
        </w:rPr>
        <w:t xml:space="preserve"> </w:t>
      </w:r>
    </w:p>
    <w:p w14:paraId="6C91D8E3" w14:textId="77777777" w:rsidR="004C11BA" w:rsidRPr="009A56DC" w:rsidRDefault="004C11BA" w:rsidP="009A56DC">
      <w:pPr>
        <w:widowControl w:val="0"/>
        <w:tabs>
          <w:tab w:val="left" w:pos="284"/>
          <w:tab w:val="left" w:pos="144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30"/>
          <w:szCs w:val="24"/>
        </w:rPr>
        <w:pict w14:anchorId="050481AB">
          <v:shape id="_x0000_i2044" type="#_x0000_t75" style="width:138pt;height:36.75pt">
            <v:imagedata r:id="rId1725" o:title=""/>
          </v:shape>
        </w:pict>
      </w:r>
      <w:r w:rsidRPr="009A56DC">
        <w:rPr>
          <w:rFonts w:eastAsia="Times New Roman" w:cs="Times New Roman"/>
          <w:szCs w:val="24"/>
        </w:rPr>
        <w:t xml:space="preserve"> </w:t>
      </w:r>
    </w:p>
    <w:p w14:paraId="323A743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12"/>
          <w:szCs w:val="24"/>
        </w:rPr>
        <w:pict w14:anchorId="18EF298E">
          <v:shape id="_x0000_i2045" type="#_x0000_t75" style="width:72.75pt;height:18.75pt">
            <v:imagedata r:id="rId1726" o:title=""/>
          </v:shape>
        </w:pict>
      </w:r>
      <w:r w:rsidRPr="009A56DC">
        <w:rPr>
          <w:rFonts w:eastAsia="Times New Roman" w:cs="Times New Roman"/>
          <w:szCs w:val="24"/>
        </w:rPr>
        <w:t xml:space="preserve"> (ngoài không khí) </w:t>
      </w:r>
      <w:r w:rsidR="00A21D08">
        <w:rPr>
          <w:rFonts w:eastAsia="Times New Roman" w:cs="Times New Roman"/>
          <w:position w:val="-12"/>
          <w:szCs w:val="24"/>
        </w:rPr>
        <w:pict w14:anchorId="2A19FB6A">
          <v:shape id="_x0000_i2046" type="#_x0000_t75" style="width:142.5pt;height:18.75pt">
            <v:imagedata r:id="rId1727" o:title=""/>
          </v:shape>
        </w:pict>
      </w:r>
      <w:r w:rsidRPr="009A56DC">
        <w:rPr>
          <w:rFonts w:eastAsia="Times New Roman" w:cs="Times New Roman"/>
          <w:szCs w:val="24"/>
        </w:rPr>
        <w:t xml:space="preserve"> </w:t>
      </w:r>
    </w:p>
    <w:p w14:paraId="0788AC8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12"/>
          <w:szCs w:val="24"/>
        </w:rPr>
        <w:pict w14:anchorId="41CEC848">
          <v:shape id="_x0000_i2047" type="#_x0000_t75" style="width:65.25pt;height:18.75pt">
            <v:imagedata r:id="rId1728" o:title=""/>
          </v:shape>
        </w:pict>
      </w:r>
      <w:r w:rsidRPr="009A56DC">
        <w:rPr>
          <w:rFonts w:eastAsia="Times New Roman" w:cs="Times New Roman"/>
          <w:szCs w:val="24"/>
        </w:rPr>
        <w:t xml:space="preserve">  (trong chân không) </w:t>
      </w:r>
      <w:r w:rsidR="00A21D08">
        <w:rPr>
          <w:rFonts w:eastAsia="Times New Roman" w:cs="Times New Roman"/>
          <w:position w:val="-12"/>
          <w:szCs w:val="24"/>
        </w:rPr>
        <w:pict w14:anchorId="34E64388">
          <v:shape id="_x0000_i2048" type="#_x0000_t75" style="width:86.25pt;height:18.75pt">
            <v:imagedata r:id="rId1729" o:title=""/>
          </v:shape>
        </w:pict>
      </w:r>
      <w:r w:rsidRPr="009A56DC">
        <w:rPr>
          <w:rFonts w:eastAsia="Times New Roman" w:cs="Times New Roman"/>
          <w:szCs w:val="24"/>
        </w:rPr>
        <w:t xml:space="preserve"> </w:t>
      </w:r>
    </w:p>
    <w:p w14:paraId="2150B03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vertAlign w:val="subscript"/>
        </w:rPr>
      </w:pPr>
      <w:r w:rsidRPr="009A56DC">
        <w:rPr>
          <w:rFonts w:eastAsia="Times New Roman" w:cs="Times New Roman"/>
          <w:szCs w:val="24"/>
        </w:rPr>
        <w:tab/>
        <w:t xml:space="preserve">b) Điều chế </w:t>
      </w:r>
      <w:r w:rsidR="00A21D08">
        <w:rPr>
          <w:rFonts w:eastAsia="Times New Roman" w:cs="Times New Roman"/>
          <w:position w:val="-12"/>
          <w:szCs w:val="24"/>
        </w:rPr>
        <w:pict w14:anchorId="00B975ED">
          <v:shape id="_x0000_i2049" type="#_x0000_t75" style="width:38.25pt;height:18.75pt">
            <v:imagedata r:id="rId1730" o:title=""/>
          </v:shape>
        </w:pict>
      </w:r>
      <w:r w:rsidRPr="009A56DC">
        <w:rPr>
          <w:rFonts w:eastAsia="Times New Roman" w:cs="Times New Roman"/>
          <w:szCs w:val="24"/>
        </w:rPr>
        <w:t xml:space="preserve"> từ NH</w:t>
      </w:r>
      <w:r w:rsidRPr="009A56DC">
        <w:rPr>
          <w:rFonts w:eastAsia="Times New Roman" w:cs="Times New Roman"/>
          <w:szCs w:val="24"/>
          <w:vertAlign w:val="subscript"/>
        </w:rPr>
        <w:t>3</w:t>
      </w:r>
      <w:r w:rsidRPr="009A56DC">
        <w:rPr>
          <w:rFonts w:eastAsia="Times New Roman" w:cs="Times New Roman"/>
          <w:szCs w:val="24"/>
        </w:rPr>
        <w:t xml:space="preserve"> và HNO</w:t>
      </w:r>
      <w:r w:rsidRPr="009A56DC">
        <w:rPr>
          <w:rFonts w:eastAsia="Times New Roman" w:cs="Times New Roman"/>
          <w:szCs w:val="24"/>
          <w:vertAlign w:val="subscript"/>
        </w:rPr>
        <w:t>3</w:t>
      </w:r>
    </w:p>
    <w:p w14:paraId="2F85AFCF"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lastRenderedPageBreak/>
        <w:tab/>
      </w:r>
      <w:r w:rsidRPr="009A56DC">
        <w:rPr>
          <w:rFonts w:eastAsia="Times New Roman" w:cs="Times New Roman"/>
          <w:szCs w:val="24"/>
        </w:rPr>
        <w:tab/>
      </w:r>
      <w:r w:rsidR="00A21D08">
        <w:rPr>
          <w:rFonts w:eastAsia="Times New Roman" w:cs="Times New Roman"/>
          <w:position w:val="-30"/>
          <w:szCs w:val="24"/>
        </w:rPr>
        <w:pict w14:anchorId="65EDBD71">
          <v:shape id="_x0000_i2050" type="#_x0000_t75" style="width:130.5pt;height:36.75pt">
            <v:imagedata r:id="rId1731" o:title=""/>
          </v:shape>
        </w:pict>
      </w:r>
      <w:r w:rsidRPr="009A56DC">
        <w:rPr>
          <w:rFonts w:eastAsia="Times New Roman" w:cs="Times New Roman"/>
          <w:szCs w:val="24"/>
        </w:rPr>
        <w:t xml:space="preserve"> </w:t>
      </w:r>
    </w:p>
    <w:p w14:paraId="36B67303"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30"/>
          <w:szCs w:val="24"/>
        </w:rPr>
        <w:pict w14:anchorId="6C8988AB">
          <v:shape id="_x0000_i2051" type="#_x0000_t75" style="width:150.75pt;height:36.75pt">
            <v:imagedata r:id="rId1732" o:title=""/>
          </v:shape>
        </w:pict>
      </w:r>
      <w:r w:rsidRPr="009A56DC">
        <w:rPr>
          <w:rFonts w:eastAsia="Times New Roman" w:cs="Times New Roman"/>
          <w:szCs w:val="24"/>
        </w:rPr>
        <w:t xml:space="preserve"> </w:t>
      </w:r>
    </w:p>
    <w:p w14:paraId="106719A0"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30"/>
          <w:szCs w:val="24"/>
        </w:rPr>
        <w:pict w14:anchorId="734CEDA5">
          <v:shape id="_x0000_i2052" type="#_x0000_t75" style="width:178.5pt;height:36.75pt">
            <v:imagedata r:id="rId1733" o:title=""/>
          </v:shape>
        </w:pict>
      </w:r>
      <w:r w:rsidRPr="009A56DC">
        <w:rPr>
          <w:rFonts w:eastAsia="Times New Roman" w:cs="Times New Roman"/>
          <w:szCs w:val="24"/>
        </w:rPr>
        <w:t xml:space="preserve"> </w:t>
      </w:r>
    </w:p>
    <w:p w14:paraId="5E4ED94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bCs/>
          <w:szCs w:val="24"/>
        </w:rPr>
        <w:t>13.</w:t>
      </w:r>
      <w:r w:rsidRPr="009A56DC">
        <w:rPr>
          <w:rFonts w:eastAsia="Times New Roman" w:cs="Times New Roman"/>
          <w:bCs/>
          <w:szCs w:val="24"/>
        </w:rPr>
        <w:t xml:space="preserve"> a) Các phương trình phản ứng:</w:t>
      </w:r>
    </w:p>
    <w:p w14:paraId="11F3586F" w14:textId="77777777" w:rsidR="004C11BA" w:rsidRPr="009A56DC" w:rsidRDefault="004C11BA" w:rsidP="009A56DC">
      <w:pPr>
        <w:widowControl w:val="0"/>
        <w:tabs>
          <w:tab w:val="left" w:pos="284"/>
          <w:tab w:val="left" w:pos="2160"/>
          <w:tab w:val="left" w:pos="5245"/>
          <w:tab w:val="left" w:pos="6480"/>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6945D7F0">
          <v:shape id="_x0000_i2053" type="#_x0000_t75" style="width:116.25pt;height:18.75pt">
            <v:imagedata r:id="rId1734" o:title=""/>
          </v:shape>
        </w:pict>
      </w:r>
      <w:r w:rsidRPr="009A56DC">
        <w:rPr>
          <w:rFonts w:eastAsia="Times New Roman" w:cs="Times New Roman"/>
          <w:szCs w:val="24"/>
        </w:rPr>
        <w:t xml:space="preserve"> </w:t>
      </w:r>
      <w:r w:rsidRPr="009A56DC">
        <w:rPr>
          <w:rFonts w:eastAsia="Times New Roman" w:cs="Times New Roman"/>
          <w:szCs w:val="24"/>
        </w:rPr>
        <w:tab/>
      </w:r>
      <w:r w:rsidRPr="009A56DC">
        <w:rPr>
          <w:rFonts w:eastAsia="Times New Roman" w:cs="Times New Roman"/>
          <w:szCs w:val="24"/>
        </w:rPr>
        <w:tab/>
        <w:t>(1)</w:t>
      </w:r>
    </w:p>
    <w:p w14:paraId="3F945EA9" w14:textId="77777777" w:rsidR="004C11BA" w:rsidRPr="009A56DC" w:rsidRDefault="004C11BA" w:rsidP="009A56DC">
      <w:pPr>
        <w:widowControl w:val="0"/>
        <w:tabs>
          <w:tab w:val="left" w:pos="284"/>
          <w:tab w:val="left" w:pos="2160"/>
          <w:tab w:val="left" w:pos="5245"/>
          <w:tab w:val="left" w:pos="6480"/>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3779FBEA">
          <v:shape id="_x0000_i2054" type="#_x0000_t75" style="width:166.5pt;height:18.75pt">
            <v:imagedata r:id="rId1735" o:title=""/>
          </v:shape>
        </w:pict>
      </w:r>
      <w:r w:rsidRPr="009A56DC">
        <w:rPr>
          <w:rFonts w:eastAsia="Times New Roman" w:cs="Times New Roman"/>
          <w:szCs w:val="24"/>
        </w:rPr>
        <w:t xml:space="preserve"> </w:t>
      </w:r>
      <w:r w:rsidRPr="009A56DC">
        <w:rPr>
          <w:rFonts w:eastAsia="Times New Roman" w:cs="Times New Roman"/>
          <w:szCs w:val="24"/>
        </w:rPr>
        <w:tab/>
        <w:t>(2)</w:t>
      </w:r>
    </w:p>
    <w:p w14:paraId="3A00460C" w14:textId="77777777" w:rsidR="004C11BA" w:rsidRPr="009A56DC" w:rsidRDefault="004C11BA" w:rsidP="009A56DC">
      <w:pPr>
        <w:widowControl w:val="0"/>
        <w:tabs>
          <w:tab w:val="left" w:pos="284"/>
          <w:tab w:val="left" w:pos="2160"/>
          <w:tab w:val="left" w:pos="5245"/>
          <w:tab w:val="left" w:pos="6480"/>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4"/>
          <w:szCs w:val="24"/>
        </w:rPr>
        <w:pict w14:anchorId="5DC1FECC">
          <v:shape id="_x0000_i2055" type="#_x0000_t75" style="width:164.25pt;height:21pt">
            <v:imagedata r:id="rId1736" o:title=""/>
          </v:shape>
        </w:pict>
      </w:r>
      <w:r w:rsidRPr="009A56DC">
        <w:rPr>
          <w:rFonts w:eastAsia="Times New Roman" w:cs="Times New Roman"/>
          <w:szCs w:val="24"/>
        </w:rPr>
        <w:t xml:space="preserve"> </w:t>
      </w:r>
      <w:r w:rsidRPr="009A56DC">
        <w:rPr>
          <w:rFonts w:eastAsia="Times New Roman" w:cs="Times New Roman"/>
          <w:szCs w:val="24"/>
        </w:rPr>
        <w:tab/>
        <w:t>(3)</w:t>
      </w:r>
    </w:p>
    <w:p w14:paraId="378C0D3B" w14:textId="77777777" w:rsidR="004C11BA" w:rsidRPr="009A56DC" w:rsidRDefault="004C11BA" w:rsidP="009A56DC">
      <w:pPr>
        <w:widowControl w:val="0"/>
        <w:tabs>
          <w:tab w:val="left" w:pos="284"/>
          <w:tab w:val="left" w:pos="2160"/>
          <w:tab w:val="left" w:pos="5245"/>
          <w:tab w:val="left" w:pos="6480"/>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4"/>
          <w:szCs w:val="24"/>
        </w:rPr>
        <w:pict w14:anchorId="7658BA30">
          <v:shape id="_x0000_i2056" type="#_x0000_t75" style="width:178.5pt;height:27pt">
            <v:imagedata r:id="rId1737" o:title=""/>
          </v:shape>
        </w:pict>
      </w:r>
      <w:r w:rsidRPr="009A56DC">
        <w:rPr>
          <w:rFonts w:eastAsia="Times New Roman" w:cs="Times New Roman"/>
          <w:szCs w:val="24"/>
        </w:rPr>
        <w:t xml:space="preserve"> </w:t>
      </w:r>
      <w:r w:rsidRPr="009A56DC">
        <w:rPr>
          <w:rFonts w:eastAsia="Times New Roman" w:cs="Times New Roman"/>
          <w:szCs w:val="24"/>
        </w:rPr>
        <w:tab/>
        <w:t>(4)</w:t>
      </w:r>
    </w:p>
    <w:p w14:paraId="12E4663B" w14:textId="77777777" w:rsidR="004C11BA" w:rsidRPr="009A56DC" w:rsidRDefault="004C11BA" w:rsidP="009A56DC">
      <w:pPr>
        <w:widowControl w:val="0"/>
        <w:tabs>
          <w:tab w:val="left" w:pos="284"/>
          <w:tab w:val="left" w:pos="2160"/>
          <w:tab w:val="left" w:pos="5245"/>
          <w:tab w:val="left" w:pos="6480"/>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44EBBAB9">
          <v:shape id="_x0000_i2057" type="#_x0000_t75" style="width:132.75pt;height:20.25pt">
            <v:imagedata r:id="rId1738" o:title=""/>
          </v:shape>
        </w:pict>
      </w:r>
      <w:r w:rsidRPr="009A56DC">
        <w:rPr>
          <w:rFonts w:eastAsia="Times New Roman" w:cs="Times New Roman"/>
          <w:szCs w:val="24"/>
        </w:rPr>
        <w:t xml:space="preserve"> </w:t>
      </w:r>
      <w:r w:rsidRPr="009A56DC">
        <w:rPr>
          <w:rFonts w:eastAsia="Times New Roman" w:cs="Times New Roman"/>
          <w:szCs w:val="24"/>
        </w:rPr>
        <w:tab/>
      </w:r>
      <w:r w:rsidRPr="009A56DC">
        <w:rPr>
          <w:rFonts w:eastAsia="Times New Roman" w:cs="Times New Roman"/>
          <w:szCs w:val="24"/>
        </w:rPr>
        <w:tab/>
        <w:t>(5)</w:t>
      </w:r>
    </w:p>
    <w:p w14:paraId="5F329815" w14:textId="77777777" w:rsidR="004C11BA" w:rsidRPr="009A56DC" w:rsidRDefault="004C11BA" w:rsidP="009A56DC">
      <w:pPr>
        <w:widowControl w:val="0"/>
        <w:tabs>
          <w:tab w:val="left" w:pos="284"/>
          <w:tab w:val="left" w:pos="2160"/>
          <w:tab w:val="left" w:pos="5245"/>
          <w:tab w:val="left" w:pos="6480"/>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22672BA4">
          <v:shape id="_x0000_i2058" type="#_x0000_t75" style="width:214.5pt;height:20.25pt">
            <v:imagedata r:id="rId1739" o:title=""/>
          </v:shape>
        </w:pict>
      </w:r>
      <w:r w:rsidRPr="009A56DC">
        <w:rPr>
          <w:rFonts w:eastAsia="Times New Roman" w:cs="Times New Roman"/>
          <w:szCs w:val="24"/>
        </w:rPr>
        <w:t xml:space="preserve"> (6)</w:t>
      </w:r>
    </w:p>
    <w:p w14:paraId="330155B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b) </w:t>
      </w:r>
      <w:r w:rsidR="00A21D08">
        <w:rPr>
          <w:rFonts w:eastAsia="Times New Roman" w:cs="Times New Roman"/>
          <w:position w:val="-24"/>
          <w:szCs w:val="24"/>
        </w:rPr>
        <w:pict w14:anchorId="6B0203A6">
          <v:shape id="_x0000_i2059" type="#_x0000_t75" style="width:193.5pt;height:30.75pt">
            <v:imagedata r:id="rId1740" o:title=""/>
          </v:shape>
        </w:pict>
      </w:r>
      <w:r w:rsidRPr="009A56DC">
        <w:rPr>
          <w:rFonts w:eastAsia="Times New Roman" w:cs="Times New Roman"/>
          <w:szCs w:val="24"/>
        </w:rPr>
        <w:t xml:space="preserve"> mol</w:t>
      </w:r>
    </w:p>
    <w:p w14:paraId="55431404" w14:textId="77777777" w:rsidR="004C11BA" w:rsidRPr="009A56DC" w:rsidRDefault="004C11BA" w:rsidP="009A56DC">
      <w:pPr>
        <w:widowControl w:val="0"/>
        <w:tabs>
          <w:tab w:val="left" w:pos="284"/>
          <w:tab w:val="left" w:pos="63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4"/>
          <w:szCs w:val="24"/>
        </w:rPr>
        <w:pict w14:anchorId="4752E5AD">
          <v:shape id="_x0000_i2060" type="#_x0000_t75" style="width:214.5pt;height:20.25pt">
            <v:imagedata r:id="rId1741" o:title=""/>
          </v:shape>
        </w:pict>
      </w:r>
      <w:r w:rsidRPr="009A56DC">
        <w:rPr>
          <w:rFonts w:eastAsia="Times New Roman" w:cs="Times New Roman"/>
          <w:szCs w:val="24"/>
        </w:rPr>
        <w:t xml:space="preserve"> mol </w:t>
      </w:r>
      <w:r w:rsidR="00A21D08">
        <w:rPr>
          <w:rFonts w:eastAsia="Times New Roman" w:cs="Times New Roman"/>
          <w:position w:val="-14"/>
          <w:szCs w:val="24"/>
        </w:rPr>
        <w:pict w14:anchorId="5241E6C1">
          <v:shape id="_x0000_i2061" type="#_x0000_t75" style="width:97.5pt;height:20.25pt">
            <v:imagedata r:id="rId1742" o:title=""/>
          </v:shape>
        </w:pict>
      </w:r>
      <w:r w:rsidRPr="009A56DC">
        <w:rPr>
          <w:rFonts w:eastAsia="Times New Roman" w:cs="Times New Roman"/>
          <w:szCs w:val="24"/>
        </w:rPr>
        <w:t xml:space="preserve"> </w:t>
      </w:r>
    </w:p>
    <w:p w14:paraId="0963CDED" w14:textId="77777777" w:rsidR="004C11BA" w:rsidRPr="009A56DC" w:rsidRDefault="004C11BA" w:rsidP="009A56DC">
      <w:pPr>
        <w:widowControl w:val="0"/>
        <w:tabs>
          <w:tab w:val="left" w:pos="284"/>
          <w:tab w:val="left" w:pos="63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(1)</w:t>
      </w:r>
      <w:r w:rsidR="00A21D08">
        <w:rPr>
          <w:rFonts w:eastAsia="Times New Roman" w:cs="Times New Roman"/>
          <w:position w:val="-12"/>
          <w:szCs w:val="24"/>
        </w:rPr>
        <w:pict w14:anchorId="453E49D6">
          <v:shape id="_x0000_i2062" type="#_x0000_t75" style="width:66.75pt;height:18.75pt">
            <v:imagedata r:id="rId1743" o:title=""/>
          </v:shape>
        </w:pict>
      </w:r>
      <w:r w:rsidRPr="009A56DC">
        <w:rPr>
          <w:rFonts w:eastAsia="Times New Roman" w:cs="Times New Roman"/>
          <w:szCs w:val="24"/>
        </w:rPr>
        <w:t xml:space="preserve">phản ứng </w:t>
      </w:r>
      <w:r w:rsidR="00A21D08">
        <w:rPr>
          <w:rFonts w:eastAsia="Times New Roman" w:cs="Times New Roman"/>
          <w:position w:val="-14"/>
          <w:szCs w:val="24"/>
        </w:rPr>
        <w:pict w14:anchorId="01A37AC7">
          <v:shape id="_x0000_i2063" type="#_x0000_t75" style="width:33.75pt;height:20.25pt">
            <v:imagedata r:id="rId1744" o:title=""/>
          </v:shape>
        </w:pict>
      </w:r>
      <w:r w:rsidRPr="009A56DC">
        <w:rPr>
          <w:rFonts w:eastAsia="Times New Roman" w:cs="Times New Roman"/>
          <w:szCs w:val="24"/>
        </w:rPr>
        <w:t xml:space="preserve">= 0,02 mol </w:t>
      </w:r>
      <w:r w:rsidR="00A21D08">
        <w:rPr>
          <w:rFonts w:eastAsia="Times New Roman" w:cs="Times New Roman"/>
          <w:position w:val="-6"/>
          <w:szCs w:val="24"/>
        </w:rPr>
        <w:pict w14:anchorId="77A9C436">
          <v:shape id="_x0000_i2064" type="#_x0000_t75" style="width:14.25pt;height:12.75pt">
            <v:imagedata r:id="rId1745" o:title=""/>
          </v:shape>
        </w:pict>
      </w:r>
      <w:r w:rsidRPr="009A56DC">
        <w:rPr>
          <w:rFonts w:eastAsia="Times New Roman" w:cs="Times New Roman"/>
          <w:szCs w:val="24"/>
        </w:rPr>
        <w:t xml:space="preserve"> n</w:t>
      </w:r>
      <w:r w:rsidRPr="009A56DC">
        <w:rPr>
          <w:rFonts w:eastAsia="Times New Roman" w:cs="Times New Roman"/>
          <w:szCs w:val="24"/>
          <w:vertAlign w:val="subscript"/>
        </w:rPr>
        <w:t>CuO</w:t>
      </w:r>
      <w:r w:rsidRPr="009A56DC">
        <w:rPr>
          <w:rFonts w:eastAsia="Times New Roman" w:cs="Times New Roman"/>
          <w:szCs w:val="24"/>
        </w:rPr>
        <w:t xml:space="preserve"> còn = 0,06 mol </w:t>
      </w:r>
    </w:p>
    <w:p w14:paraId="54DFA2DC" w14:textId="77777777" w:rsidR="004C11BA" w:rsidRPr="009A56DC" w:rsidRDefault="004C11BA" w:rsidP="009A56DC">
      <w:pPr>
        <w:widowControl w:val="0"/>
        <w:tabs>
          <w:tab w:val="left" w:pos="284"/>
          <w:tab w:val="left" w:pos="63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(5) </w:t>
      </w:r>
      <w:r w:rsidR="00A21D08">
        <w:rPr>
          <w:rFonts w:eastAsia="Times New Roman" w:cs="Times New Roman"/>
          <w:position w:val="-6"/>
          <w:szCs w:val="24"/>
        </w:rPr>
        <w:pict w14:anchorId="46D933FE">
          <v:shape id="_x0000_i2065" type="#_x0000_t75" style="width:14.25pt;height:12.75pt">
            <v:imagedata r:id="rId1745" o:title=""/>
          </v:shape>
        </w:pict>
      </w:r>
      <w:r w:rsidR="00A21D08">
        <w:rPr>
          <w:rFonts w:eastAsia="Times New Roman" w:cs="Times New Roman"/>
          <w:position w:val="-14"/>
          <w:szCs w:val="24"/>
        </w:rPr>
        <w:pict w14:anchorId="15AC7DB4">
          <v:shape id="_x0000_i2066" type="#_x0000_t75" style="width:22.5pt;height:20.25pt">
            <v:imagedata r:id="rId1746" o:title=""/>
          </v:shape>
        </w:pict>
      </w:r>
      <w:r w:rsidRPr="009A56DC">
        <w:rPr>
          <w:rFonts w:eastAsia="Times New Roman" w:cs="Times New Roman"/>
          <w:szCs w:val="24"/>
        </w:rPr>
        <w:t xml:space="preserve"> phản ứng = 2n</w:t>
      </w:r>
      <w:r w:rsidRPr="009A56DC">
        <w:rPr>
          <w:rFonts w:eastAsia="Times New Roman" w:cs="Times New Roman"/>
          <w:szCs w:val="24"/>
          <w:vertAlign w:val="subscript"/>
        </w:rPr>
        <w:t>CuO</w:t>
      </w:r>
      <w:r w:rsidRPr="009A56DC">
        <w:rPr>
          <w:rFonts w:eastAsia="Times New Roman" w:cs="Times New Roman"/>
          <w:szCs w:val="24"/>
        </w:rPr>
        <w:t xml:space="preserve"> = 0,12 mol </w:t>
      </w:r>
    </w:p>
    <w:p w14:paraId="2277C0BE" w14:textId="77777777" w:rsidR="004C11BA" w:rsidRPr="009A56DC" w:rsidRDefault="004C11BA" w:rsidP="009A56DC">
      <w:pPr>
        <w:widowControl w:val="0"/>
        <w:tabs>
          <w:tab w:val="left" w:pos="284"/>
          <w:tab w:val="left" w:pos="63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6"/>
          <w:szCs w:val="24"/>
        </w:rPr>
        <w:pict w14:anchorId="155F217C">
          <v:shape id="_x0000_i2067" type="#_x0000_t75" style="width:14.25pt;height:12.75pt">
            <v:imagedata r:id="rId1745" o:title=""/>
          </v:shape>
        </w:pict>
      </w:r>
      <w:r w:rsidR="00A21D08">
        <w:rPr>
          <w:rFonts w:eastAsia="Times New Roman" w:cs="Times New Roman"/>
          <w:position w:val="-14"/>
          <w:szCs w:val="24"/>
        </w:rPr>
        <w:pict w14:anchorId="7D944345">
          <v:shape id="_x0000_i2068" type="#_x0000_t75" style="width:22.5pt;height:20.25pt">
            <v:imagedata r:id="rId1746" o:title=""/>
          </v:shape>
        </w:pict>
      </w:r>
      <w:r w:rsidRPr="009A56DC">
        <w:rPr>
          <w:rFonts w:eastAsia="Times New Roman" w:cs="Times New Roman"/>
          <w:szCs w:val="24"/>
        </w:rPr>
        <w:t>phản ứng (6) = 0,16 - 0,12 = 0,04 mol</w:t>
      </w:r>
    </w:p>
    <w:p w14:paraId="672A054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 (6) </w:t>
      </w:r>
      <w:r w:rsidR="00A21D08">
        <w:rPr>
          <w:rFonts w:eastAsia="Times New Roman" w:cs="Times New Roman"/>
          <w:position w:val="-6"/>
          <w:szCs w:val="24"/>
        </w:rPr>
        <w:pict w14:anchorId="3BE5BB3B">
          <v:shape id="_x0000_i2069" type="#_x0000_t75" style="width:14.25pt;height:12.75pt">
            <v:imagedata r:id="rId1745" o:title=""/>
          </v:shape>
        </w:pict>
      </w:r>
      <w:r w:rsidRPr="009A56DC">
        <w:rPr>
          <w:rFonts w:eastAsia="Times New Roman" w:cs="Times New Roman"/>
          <w:szCs w:val="24"/>
        </w:rPr>
        <w:t xml:space="preserve"> n</w:t>
      </w:r>
      <w:r w:rsidRPr="009A56DC">
        <w:rPr>
          <w:rFonts w:eastAsia="Times New Roman" w:cs="Times New Roman"/>
          <w:szCs w:val="24"/>
          <w:vertAlign w:val="subscript"/>
        </w:rPr>
        <w:t>NO</w:t>
      </w:r>
      <w:r w:rsidRPr="009A56DC">
        <w:rPr>
          <w:rFonts w:eastAsia="Times New Roman" w:cs="Times New Roman"/>
          <w:szCs w:val="24"/>
        </w:rPr>
        <w:t xml:space="preserve"> =</w:t>
      </w:r>
      <w:r w:rsidR="00A21D08">
        <w:rPr>
          <w:rFonts w:eastAsia="Times New Roman" w:cs="Times New Roman"/>
          <w:position w:val="-24"/>
          <w:szCs w:val="24"/>
        </w:rPr>
        <w:pict w14:anchorId="774CA85D">
          <v:shape id="_x0000_i2070" type="#_x0000_t75" style="width:76.5pt;height:30.75pt">
            <v:imagedata r:id="rId1747" o:title=""/>
          </v:shape>
        </w:pict>
      </w:r>
      <w:r w:rsidRPr="009A56DC">
        <w:rPr>
          <w:rFonts w:eastAsia="Times New Roman" w:cs="Times New Roman"/>
          <w:szCs w:val="24"/>
        </w:rPr>
        <w:t xml:space="preserve">= 0,01 mol </w:t>
      </w:r>
      <w:r w:rsidR="00A21D08">
        <w:rPr>
          <w:rFonts w:eastAsia="Times New Roman" w:cs="Times New Roman"/>
          <w:position w:val="-12"/>
          <w:szCs w:val="24"/>
        </w:rPr>
        <w:pict w14:anchorId="52E3E122">
          <v:shape id="_x0000_i2071" type="#_x0000_t75" style="width:28.5pt;height:18.75pt">
            <v:imagedata r:id="rId1748" o:title=""/>
          </v:shape>
        </w:pict>
      </w:r>
      <w:r w:rsidRPr="009A56DC">
        <w:rPr>
          <w:rFonts w:eastAsia="Times New Roman" w:cs="Times New Roman"/>
          <w:szCs w:val="24"/>
        </w:rPr>
        <w:t xml:space="preserve"> = 22,4.0.01 = 0,224 lít</w:t>
      </w:r>
    </w:p>
    <w:p w14:paraId="521A315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n</w:t>
      </w:r>
      <w:r w:rsidRPr="009A56DC">
        <w:rPr>
          <w:rFonts w:eastAsia="Times New Roman" w:cs="Times New Roman"/>
          <w:szCs w:val="24"/>
          <w:vertAlign w:val="subscript"/>
        </w:rPr>
        <w:t>Cu</w:t>
      </w:r>
      <w:r w:rsidRPr="009A56DC">
        <w:rPr>
          <w:rFonts w:eastAsia="Times New Roman" w:cs="Times New Roman"/>
          <w:szCs w:val="24"/>
        </w:rPr>
        <w:t xml:space="preserve"> dư = 0,02 - 0,015 = 0,005 mol </w:t>
      </w:r>
    </w:p>
    <w:p w14:paraId="51E4A72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Khi thêm </w:t>
      </w:r>
      <w:r w:rsidR="00A21D08">
        <w:rPr>
          <w:rFonts w:eastAsia="Times New Roman" w:cs="Times New Roman"/>
          <w:position w:val="-24"/>
          <w:szCs w:val="24"/>
        </w:rPr>
        <w:pict w14:anchorId="0B40BE2E">
          <v:shape id="_x0000_i2072" type="#_x0000_t75" style="width:27pt;height:30.75pt">
            <v:imagedata r:id="rId1749" o:title=""/>
          </v:shape>
        </w:pict>
      </w:r>
      <w:r w:rsidRPr="009A56DC">
        <w:rPr>
          <w:rFonts w:eastAsia="Times New Roman" w:cs="Times New Roman"/>
          <w:szCs w:val="24"/>
        </w:rPr>
        <w:t xml:space="preserve"> mol HCl vào hỗn hợp thì trong môi trường </w:t>
      </w:r>
      <w:r w:rsidRPr="009A56DC">
        <w:rPr>
          <w:rFonts w:eastAsia="Times New Roman" w:cs="Times New Roman"/>
          <w:color w:val="FF0000"/>
          <w:szCs w:val="24"/>
        </w:rPr>
        <w:t>Acid</w:t>
      </w:r>
      <w:r w:rsidRPr="009A56DC">
        <w:rPr>
          <w:rFonts w:eastAsia="Times New Roman" w:cs="Times New Roman"/>
          <w:szCs w:val="24"/>
        </w:rPr>
        <w:t xml:space="preserve">, ion </w:t>
      </w:r>
      <w:r w:rsidR="00A21D08">
        <w:rPr>
          <w:rFonts w:eastAsia="Times New Roman" w:cs="Times New Roman"/>
          <w:position w:val="-12"/>
          <w:szCs w:val="24"/>
        </w:rPr>
        <w:pict w14:anchorId="4DCCA29B">
          <v:shape id="_x0000_i2073" type="#_x0000_t75" style="width:34.5pt;height:20.25pt">
            <v:imagedata r:id="rId1750" o:title=""/>
          </v:shape>
        </w:pict>
      </w:r>
      <w:r w:rsidRPr="009A56DC">
        <w:rPr>
          <w:rFonts w:eastAsia="Times New Roman" w:cs="Times New Roman"/>
          <w:szCs w:val="24"/>
        </w:rPr>
        <w:t>tiếp tục oxi hóa Cu theo phương trình:</w:t>
      </w:r>
    </w:p>
    <w:p w14:paraId="4BEE8D37"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3E87017B">
          <v:shape id="_x0000_i2074" type="#_x0000_t75" style="width:214.5pt;height:20.25pt">
            <v:imagedata r:id="rId1751" o:title=""/>
          </v:shape>
        </w:pict>
      </w:r>
      <w:r w:rsidRPr="009A56DC">
        <w:rPr>
          <w:rFonts w:eastAsia="Times New Roman" w:cs="Times New Roman"/>
          <w:szCs w:val="24"/>
        </w:rPr>
        <w:t xml:space="preserve">  (6)</w:t>
      </w:r>
    </w:p>
    <w:p w14:paraId="19AC5A57" w14:textId="77777777" w:rsidR="004C11BA" w:rsidRPr="009A56DC" w:rsidRDefault="004C11BA" w:rsidP="009A56DC">
      <w:pPr>
        <w:widowControl w:val="0"/>
        <w:tabs>
          <w:tab w:val="left" w:pos="284"/>
          <w:tab w:val="left" w:pos="2160"/>
        </w:tabs>
        <w:spacing w:line="240" w:lineRule="auto"/>
        <w:jc w:val="both"/>
        <w:rPr>
          <w:rFonts w:eastAsia="Times New Roman" w:cs="Times New Roman"/>
          <w:szCs w:val="24"/>
        </w:rPr>
      </w:pPr>
      <w:r w:rsidRPr="009A56DC">
        <w:rPr>
          <w:rFonts w:eastAsia="Times New Roman" w:cs="Times New Roman"/>
          <w:szCs w:val="24"/>
        </w:rPr>
        <w:tab/>
        <w:t xml:space="preserve">                             5.10</w:t>
      </w:r>
      <w:r w:rsidRPr="009A56DC">
        <w:rPr>
          <w:rFonts w:eastAsia="Times New Roman" w:cs="Times New Roman"/>
          <w:szCs w:val="24"/>
          <w:vertAlign w:val="superscript"/>
        </w:rPr>
        <w:t>-3</w:t>
      </w:r>
      <w:r w:rsidR="00A21D08">
        <w:rPr>
          <w:rFonts w:eastAsia="Times New Roman" w:cs="Times New Roman"/>
          <w:position w:val="-6"/>
          <w:szCs w:val="24"/>
        </w:rPr>
        <w:pict w14:anchorId="5C50981C">
          <v:shape id="_x0000_i2075" type="#_x0000_t75" style="width:14.25pt;height:10.5pt">
            <v:imagedata r:id="rId1752" o:title=""/>
          </v:shape>
        </w:pict>
      </w:r>
      <w:r w:rsidR="00A21D08">
        <w:rPr>
          <w:rFonts w:eastAsia="Times New Roman" w:cs="Times New Roman"/>
          <w:position w:val="-24"/>
          <w:szCs w:val="24"/>
        </w:rPr>
        <w:pict w14:anchorId="1AE84E81">
          <v:shape id="_x0000_i2076" type="#_x0000_t75" style="width:28.5pt;height:30.75pt">
            <v:imagedata r:id="rId1753" o:title=""/>
          </v:shape>
        </w:pict>
      </w:r>
      <w:r w:rsidR="00A21D08">
        <w:rPr>
          <w:rFonts w:eastAsia="Times New Roman" w:cs="Times New Roman"/>
          <w:position w:val="-6"/>
          <w:szCs w:val="24"/>
        </w:rPr>
        <w:pict w14:anchorId="5D1866A8">
          <v:shape id="_x0000_i2077" type="#_x0000_t75" style="width:14.25pt;height:10.5pt">
            <v:imagedata r:id="rId1752" o:title=""/>
          </v:shape>
        </w:pict>
      </w:r>
      <w:r w:rsidR="00A21D08">
        <w:rPr>
          <w:rFonts w:eastAsia="Times New Roman" w:cs="Times New Roman"/>
          <w:position w:val="-24"/>
          <w:szCs w:val="24"/>
        </w:rPr>
        <w:pict w14:anchorId="0C2712ED">
          <v:shape id="_x0000_i2078" type="#_x0000_t75" style="width:27pt;height:30.75pt">
            <v:imagedata r:id="rId1754" o:title=""/>
          </v:shape>
        </w:pict>
      </w:r>
      <w:r w:rsidR="00A21D08">
        <w:rPr>
          <w:rFonts w:eastAsia="Times New Roman" w:cs="Times New Roman"/>
          <w:position w:val="-6"/>
          <w:szCs w:val="24"/>
        </w:rPr>
        <w:pict w14:anchorId="520DC40C">
          <v:shape id="_x0000_i2079" type="#_x0000_t75" style="width:14.25pt;height:10.5pt">
            <v:imagedata r:id="rId1752" o:title=""/>
          </v:shape>
        </w:pict>
      </w:r>
      <w:r w:rsidRPr="009A56DC">
        <w:rPr>
          <w:rFonts w:eastAsia="Times New Roman" w:cs="Times New Roman"/>
          <w:szCs w:val="24"/>
        </w:rPr>
        <w:t xml:space="preserve"> </w:t>
      </w:r>
      <w:r w:rsidRPr="009A56DC">
        <w:rPr>
          <w:rFonts w:eastAsia="Times New Roman" w:cs="Times New Roman"/>
          <w:szCs w:val="24"/>
        </w:rPr>
        <w:tab/>
        <w:t xml:space="preserve">  </w:t>
      </w:r>
      <w:r w:rsidR="00A21D08">
        <w:rPr>
          <w:rFonts w:eastAsia="Times New Roman" w:cs="Times New Roman"/>
          <w:position w:val="-24"/>
          <w:szCs w:val="24"/>
        </w:rPr>
        <w:pict w14:anchorId="7526D1CE">
          <v:shape id="_x0000_i2080" type="#_x0000_t75" style="width:27pt;height:30.75pt">
            <v:imagedata r:id="rId1754" o:title=""/>
          </v:shape>
        </w:pict>
      </w:r>
    </w:p>
    <w:p w14:paraId="0412698A" w14:textId="77777777" w:rsidR="004C11BA" w:rsidRPr="009A56DC" w:rsidRDefault="004C11BA" w:rsidP="009A56DC">
      <w:pPr>
        <w:widowControl w:val="0"/>
        <w:tabs>
          <w:tab w:val="left" w:pos="284"/>
          <w:tab w:val="left" w:pos="2160"/>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24"/>
          <w:szCs w:val="24"/>
        </w:rPr>
        <w:pict w14:anchorId="6D4BB6AE">
          <v:shape id="_x0000_i2081" type="#_x0000_t75" style="width:134.25pt;height:30.75pt">
            <v:imagedata r:id="rId1755" o:title=""/>
          </v:shape>
        </w:pict>
      </w:r>
      <w:r w:rsidRPr="009A56DC">
        <w:rPr>
          <w:rFonts w:eastAsia="Times New Roman" w:cs="Times New Roman"/>
          <w:szCs w:val="24"/>
        </w:rPr>
        <w:t xml:space="preserve"> lít; </w:t>
      </w:r>
      <w:r w:rsidR="00A21D08">
        <w:rPr>
          <w:rFonts w:eastAsia="Times New Roman" w:cs="Times New Roman"/>
          <w:position w:val="-14"/>
          <w:szCs w:val="24"/>
        </w:rPr>
        <w:pict w14:anchorId="0CAC3251">
          <v:shape id="_x0000_i2082" type="#_x0000_t75" style="width:21pt;height:20.25pt">
            <v:imagedata r:id="rId1756" o:title=""/>
          </v:shape>
        </w:pict>
      </w:r>
      <w:r w:rsidRPr="009A56DC">
        <w:rPr>
          <w:rFonts w:eastAsia="Times New Roman" w:cs="Times New Roman"/>
          <w:szCs w:val="24"/>
        </w:rPr>
        <w:t xml:space="preserve">còn </w:t>
      </w:r>
      <w:r w:rsidR="00A21D08">
        <w:rPr>
          <w:rFonts w:eastAsia="Times New Roman" w:cs="Times New Roman"/>
          <w:position w:val="-24"/>
          <w:szCs w:val="24"/>
        </w:rPr>
        <w:pict w14:anchorId="4512FFB4">
          <v:shape id="_x0000_i2083" type="#_x0000_t75" style="width:86.25pt;height:30.75pt">
            <v:imagedata r:id="rId1757" o:title=""/>
          </v:shape>
        </w:pict>
      </w:r>
      <w:r w:rsidRPr="009A56DC">
        <w:rPr>
          <w:rFonts w:eastAsia="Times New Roman" w:cs="Times New Roman"/>
          <w:szCs w:val="24"/>
        </w:rPr>
        <w:t xml:space="preserve"> mol</w:t>
      </w:r>
    </w:p>
    <w:p w14:paraId="516793DF" w14:textId="77777777" w:rsidR="004C11BA" w:rsidRPr="009A56DC" w:rsidRDefault="004C11BA" w:rsidP="009A56DC">
      <w:pPr>
        <w:widowControl w:val="0"/>
        <w:tabs>
          <w:tab w:val="left" w:pos="284"/>
          <w:tab w:val="left" w:pos="2160"/>
        </w:tabs>
        <w:spacing w:line="240" w:lineRule="auto"/>
        <w:jc w:val="both"/>
        <w:rPr>
          <w:rFonts w:eastAsia="Times New Roman" w:cs="Times New Roman"/>
          <w:szCs w:val="24"/>
          <w:vertAlign w:val="subscript"/>
        </w:rPr>
      </w:pPr>
      <w:r w:rsidRPr="009A56DC">
        <w:rPr>
          <w:rFonts w:eastAsia="Times New Roman" w:cs="Times New Roman"/>
          <w:szCs w:val="24"/>
        </w:rPr>
        <w:tab/>
      </w:r>
      <w:r w:rsidR="00A21D08">
        <w:rPr>
          <w:rFonts w:eastAsia="Times New Roman" w:cs="Times New Roman"/>
          <w:position w:val="-14"/>
          <w:szCs w:val="24"/>
        </w:rPr>
        <w:pict w14:anchorId="04E871AA">
          <v:shape id="_x0000_i2084" type="#_x0000_t75" style="width:24pt;height:20.25pt">
            <v:imagedata r:id="rId1758" o:title=""/>
          </v:shape>
        </w:pict>
      </w:r>
      <w:r w:rsidRPr="009A56DC">
        <w:rPr>
          <w:rFonts w:eastAsia="Times New Roman" w:cs="Times New Roman"/>
          <w:szCs w:val="24"/>
        </w:rPr>
        <w:t xml:space="preserve">còn = </w:t>
      </w:r>
      <w:r w:rsidR="00A21D08">
        <w:rPr>
          <w:rFonts w:eastAsia="Times New Roman" w:cs="Times New Roman"/>
          <w:position w:val="-14"/>
          <w:szCs w:val="24"/>
        </w:rPr>
        <w:pict w14:anchorId="645D2EFE">
          <v:shape id="_x0000_i2085" type="#_x0000_t75" style="width:24pt;height:20.25pt">
            <v:imagedata r:id="rId1758" o:title=""/>
          </v:shape>
        </w:pict>
      </w:r>
      <w:r w:rsidRPr="009A56DC">
        <w:rPr>
          <w:rFonts w:eastAsia="Times New Roman" w:cs="Times New Roman"/>
          <w:szCs w:val="24"/>
        </w:rPr>
        <w:t>ban đầu – n</w:t>
      </w:r>
      <w:r w:rsidRPr="009A56DC">
        <w:rPr>
          <w:rFonts w:eastAsia="Times New Roman" w:cs="Times New Roman"/>
          <w:szCs w:val="24"/>
          <w:vertAlign w:val="subscript"/>
        </w:rPr>
        <w:t xml:space="preserve">NO = </w:t>
      </w:r>
      <w:r w:rsidRPr="009A56DC">
        <w:rPr>
          <w:rFonts w:eastAsia="Times New Roman" w:cs="Times New Roman"/>
          <w:szCs w:val="24"/>
        </w:rPr>
        <w:t>0,16 - (0,01 +</w:t>
      </w:r>
      <w:r w:rsidR="00A21D08">
        <w:rPr>
          <w:rFonts w:eastAsia="Times New Roman" w:cs="Times New Roman"/>
          <w:position w:val="-24"/>
          <w:szCs w:val="24"/>
        </w:rPr>
        <w:pict w14:anchorId="65E0B4DE">
          <v:shape id="_x0000_i2086" type="#_x0000_t75" style="width:27pt;height:30.75pt">
            <v:imagedata r:id="rId1754" o:title=""/>
          </v:shape>
        </w:pict>
      </w:r>
      <w:r w:rsidRPr="009A56DC">
        <w:rPr>
          <w:rFonts w:eastAsia="Times New Roman" w:cs="Times New Roman"/>
          <w:szCs w:val="24"/>
        </w:rPr>
        <w:t xml:space="preserve"> ) = </w:t>
      </w:r>
      <w:r w:rsidR="00A21D08">
        <w:rPr>
          <w:rFonts w:eastAsia="Times New Roman" w:cs="Times New Roman"/>
          <w:position w:val="-24"/>
          <w:szCs w:val="24"/>
        </w:rPr>
        <w:pict w14:anchorId="78878661">
          <v:shape id="_x0000_i2087" type="#_x0000_t75" style="width:28.5pt;height:30.75pt">
            <v:imagedata r:id="rId1759" o:title=""/>
          </v:shape>
        </w:pict>
      </w:r>
      <w:r w:rsidRPr="009A56DC">
        <w:rPr>
          <w:rFonts w:eastAsia="Times New Roman" w:cs="Times New Roman"/>
          <w:szCs w:val="24"/>
        </w:rPr>
        <w:t xml:space="preserve"> mol</w:t>
      </w:r>
    </w:p>
    <w:p w14:paraId="0DA0A97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ab/>
        <w:t>Khi thêm tiếp 1 mol Mg vào hỗn hợp thì các phản ứng xảy ra theo thứ tự:</w:t>
      </w:r>
    </w:p>
    <w:p w14:paraId="6791A001"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023B405C">
          <v:shape id="_x0000_i2088" type="#_x0000_t75" style="width:3in;height:20.25pt">
            <v:imagedata r:id="rId1760" o:title=""/>
          </v:shape>
        </w:pict>
      </w:r>
      <w:r w:rsidRPr="009A56DC">
        <w:rPr>
          <w:rFonts w:eastAsia="Times New Roman" w:cs="Times New Roman"/>
          <w:szCs w:val="24"/>
        </w:rPr>
        <w:t xml:space="preserve"> </w:t>
      </w:r>
    </w:p>
    <w:p w14:paraId="58B43089"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24"/>
          <w:szCs w:val="24"/>
        </w:rPr>
        <w:pict w14:anchorId="3620CC7C">
          <v:shape id="_x0000_i2089" type="#_x0000_t75" style="width:18.75pt;height:30.75pt">
            <v:imagedata r:id="rId1761" o:title=""/>
          </v:shape>
        </w:pict>
      </w:r>
      <w:r w:rsidRPr="009A56DC">
        <w:rPr>
          <w:rFonts w:eastAsia="Times New Roman" w:cs="Times New Roman"/>
          <w:szCs w:val="24"/>
        </w:rPr>
        <w:t xml:space="preserve"> </w:t>
      </w:r>
      <w:r w:rsidR="00A21D08">
        <w:rPr>
          <w:rFonts w:eastAsia="Times New Roman" w:cs="Times New Roman"/>
          <w:position w:val="-6"/>
          <w:szCs w:val="24"/>
        </w:rPr>
        <w:pict w14:anchorId="23517A55">
          <v:shape id="_x0000_i2090" type="#_x0000_t75" style="width:14.25pt;height:10.5pt">
            <v:imagedata r:id="rId1762" o:title=""/>
          </v:shape>
        </w:pict>
      </w:r>
      <w:r w:rsidRPr="009A56DC">
        <w:rPr>
          <w:rFonts w:eastAsia="Times New Roman" w:cs="Times New Roman"/>
          <w:szCs w:val="24"/>
        </w:rPr>
        <w:t>0,88</w:t>
      </w:r>
      <w:r w:rsidR="00A21D08">
        <w:rPr>
          <w:rFonts w:eastAsia="Times New Roman" w:cs="Times New Roman"/>
          <w:position w:val="-6"/>
          <w:szCs w:val="24"/>
        </w:rPr>
        <w:pict w14:anchorId="07CECBB9">
          <v:shape id="_x0000_i2091" type="#_x0000_t75" style="width:14.25pt;height:10.5pt">
            <v:imagedata r:id="rId1763" o:title=""/>
          </v:shape>
        </w:pict>
      </w:r>
      <w:r w:rsidRPr="009A56DC">
        <w:rPr>
          <w:rFonts w:eastAsia="Times New Roman" w:cs="Times New Roman"/>
          <w:szCs w:val="24"/>
        </w:rPr>
        <w:t xml:space="preserve"> </w:t>
      </w:r>
      <w:r w:rsidR="00A21D08">
        <w:rPr>
          <w:rFonts w:eastAsia="Times New Roman" w:cs="Times New Roman"/>
          <w:position w:val="-24"/>
          <w:szCs w:val="24"/>
        </w:rPr>
        <w:pict w14:anchorId="236A3E91">
          <v:shape id="_x0000_i2092" type="#_x0000_t75" style="width:28.5pt;height:30.75pt">
            <v:imagedata r:id="rId1764" o:title=""/>
          </v:shape>
        </w:pict>
      </w:r>
      <w:r w:rsidRPr="009A56DC">
        <w:rPr>
          <w:rFonts w:eastAsia="Times New Roman" w:cs="Times New Roman"/>
          <w:szCs w:val="24"/>
        </w:rPr>
        <w:t xml:space="preserve"> </w:t>
      </w:r>
      <w:r w:rsidR="00A21D08">
        <w:rPr>
          <w:rFonts w:eastAsia="Times New Roman" w:cs="Times New Roman"/>
          <w:position w:val="-6"/>
          <w:szCs w:val="24"/>
        </w:rPr>
        <w:pict w14:anchorId="3DEF09A8">
          <v:shape id="_x0000_i2093" type="#_x0000_t75" style="width:14.25pt;height:10.5pt">
            <v:imagedata r:id="rId1765" o:title=""/>
          </v:shape>
        </w:pict>
      </w:r>
      <w:r w:rsidRPr="009A56DC">
        <w:rPr>
          <w:rFonts w:eastAsia="Times New Roman" w:cs="Times New Roman"/>
          <w:szCs w:val="24"/>
        </w:rPr>
        <w:t xml:space="preserve">              </w:t>
      </w:r>
      <w:r w:rsidR="00A21D08">
        <w:rPr>
          <w:rFonts w:eastAsia="Times New Roman" w:cs="Times New Roman"/>
          <w:position w:val="-24"/>
          <w:szCs w:val="24"/>
        </w:rPr>
        <w:pict w14:anchorId="165248BA">
          <v:shape id="_x0000_i2094" type="#_x0000_t75" style="width:28.5pt;height:30.75pt">
            <v:imagedata r:id="rId1766" o:title=""/>
          </v:shape>
        </w:pict>
      </w:r>
      <w:r w:rsidRPr="009A56DC">
        <w:rPr>
          <w:rFonts w:eastAsia="Times New Roman" w:cs="Times New Roman"/>
          <w:szCs w:val="24"/>
        </w:rPr>
        <w:t xml:space="preserve"> </w:t>
      </w:r>
    </w:p>
    <w:p w14:paraId="13B6E05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14"/>
          <w:szCs w:val="24"/>
        </w:rPr>
        <w:pict w14:anchorId="6DBCC11D">
          <v:shape id="_x0000_i2095" type="#_x0000_t75" style="width:21pt;height:20.25pt">
            <v:imagedata r:id="rId1767" o:title=""/>
          </v:shape>
        </w:pict>
      </w:r>
      <w:r w:rsidRPr="009A56DC">
        <w:rPr>
          <w:rFonts w:eastAsia="Times New Roman" w:cs="Times New Roman"/>
          <w:szCs w:val="24"/>
        </w:rPr>
        <w:t xml:space="preserve"> còn = 1 - 0,08 = 0,12 mol</w:t>
      </w:r>
    </w:p>
    <w:p w14:paraId="69CA65DD" w14:textId="77777777" w:rsidR="004C11BA" w:rsidRPr="009A56DC" w:rsidRDefault="004C11BA" w:rsidP="009A56DC">
      <w:pPr>
        <w:widowControl w:val="0"/>
        <w:tabs>
          <w:tab w:val="left" w:pos="284"/>
          <w:tab w:val="left" w:pos="144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0"/>
          <w:szCs w:val="24"/>
        </w:rPr>
        <w:pict w14:anchorId="7D49628D">
          <v:shape id="_x0000_i2096" type="#_x0000_t75" style="width:134.25pt;height:18.75pt">
            <v:imagedata r:id="rId1768" o:title=""/>
          </v:shape>
        </w:pict>
      </w:r>
      <w:r w:rsidRPr="009A56DC">
        <w:rPr>
          <w:rFonts w:eastAsia="Times New Roman" w:cs="Times New Roman"/>
          <w:szCs w:val="24"/>
        </w:rPr>
        <w:t xml:space="preserve"> </w:t>
      </w:r>
    </w:p>
    <w:p w14:paraId="14B2C8D2" w14:textId="77777777" w:rsidR="004C11BA" w:rsidRPr="009A56DC" w:rsidRDefault="004C11BA" w:rsidP="009A56DC">
      <w:pPr>
        <w:widowControl w:val="0"/>
        <w:tabs>
          <w:tab w:val="left" w:pos="284"/>
          <w:tab w:val="left" w:pos="1440"/>
          <w:tab w:val="left" w:pos="3675"/>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t>0,08</w:t>
      </w:r>
      <w:r w:rsidR="00A21D08">
        <w:rPr>
          <w:rFonts w:eastAsia="Times New Roman" w:cs="Times New Roman"/>
          <w:position w:val="-6"/>
          <w:szCs w:val="24"/>
        </w:rPr>
        <w:pict w14:anchorId="0356C685">
          <v:shape id="_x0000_i2097" type="#_x0000_t75" style="width:14.25pt;height:10.5pt">
            <v:imagedata r:id="rId1763" o:title=""/>
          </v:shape>
        </w:pict>
      </w:r>
      <w:r w:rsidRPr="009A56DC">
        <w:rPr>
          <w:rFonts w:eastAsia="Times New Roman" w:cs="Times New Roman"/>
          <w:szCs w:val="24"/>
        </w:rPr>
        <w:t xml:space="preserve">0,08     </w:t>
      </w:r>
      <w:r w:rsidR="00A21D08">
        <w:rPr>
          <w:rFonts w:eastAsia="Times New Roman" w:cs="Times New Roman"/>
          <w:position w:val="-6"/>
          <w:szCs w:val="24"/>
        </w:rPr>
        <w:pict w14:anchorId="330A8335">
          <v:shape id="_x0000_i2098" type="#_x0000_t75" style="width:14.25pt;height:10.5pt">
            <v:imagedata r:id="rId1765" o:title=""/>
          </v:shape>
        </w:pict>
      </w:r>
      <w:r w:rsidRPr="009A56DC">
        <w:rPr>
          <w:rFonts w:eastAsia="Times New Roman" w:cs="Times New Roman"/>
          <w:szCs w:val="24"/>
        </w:rPr>
        <w:tab/>
        <w:t>0,08</w:t>
      </w:r>
    </w:p>
    <w:p w14:paraId="29CEEB98" w14:textId="77777777" w:rsidR="004C11BA" w:rsidRPr="009A56DC" w:rsidRDefault="004C11BA" w:rsidP="009A56DC">
      <w:pPr>
        <w:widowControl w:val="0"/>
        <w:tabs>
          <w:tab w:val="left" w:pos="284"/>
          <w:tab w:val="left" w:pos="1440"/>
          <w:tab w:val="left" w:pos="3675"/>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6"/>
          <w:szCs w:val="24"/>
        </w:rPr>
        <w:pict w14:anchorId="35584625">
          <v:shape id="_x0000_i2099" type="#_x0000_t75" style="width:14.25pt;height:12.75pt">
            <v:imagedata r:id="rId1769" o:title=""/>
          </v:shape>
        </w:pict>
      </w:r>
      <w:r w:rsidRPr="009A56DC">
        <w:rPr>
          <w:rFonts w:eastAsia="Times New Roman" w:cs="Times New Roman"/>
          <w:szCs w:val="24"/>
        </w:rPr>
        <w:t xml:space="preserve"> n</w:t>
      </w:r>
      <w:r w:rsidRPr="009A56DC">
        <w:rPr>
          <w:rFonts w:eastAsia="Times New Roman" w:cs="Times New Roman"/>
          <w:szCs w:val="24"/>
          <w:vertAlign w:val="subscript"/>
        </w:rPr>
        <w:t>Mg</w:t>
      </w:r>
      <w:r w:rsidRPr="009A56DC">
        <w:rPr>
          <w:rFonts w:eastAsia="Times New Roman" w:cs="Times New Roman"/>
          <w:szCs w:val="24"/>
        </w:rPr>
        <w:t xml:space="preserve"> còn </w:t>
      </w:r>
      <w:r w:rsidR="00A21D08">
        <w:rPr>
          <w:rFonts w:eastAsia="Times New Roman" w:cs="Times New Roman"/>
          <w:position w:val="-24"/>
          <w:szCs w:val="24"/>
        </w:rPr>
        <w:pict w14:anchorId="1687D4A2">
          <v:shape id="_x0000_i2100" type="#_x0000_t75" style="width:108.75pt;height:30.75pt">
            <v:imagedata r:id="rId1770" o:title=""/>
          </v:shape>
        </w:pict>
      </w:r>
      <w:r w:rsidRPr="009A56DC">
        <w:rPr>
          <w:rFonts w:eastAsia="Times New Roman" w:cs="Times New Roman"/>
          <w:szCs w:val="24"/>
        </w:rPr>
        <w:t xml:space="preserve"> mol</w:t>
      </w:r>
    </w:p>
    <w:p w14:paraId="0230EEC1" w14:textId="77777777" w:rsidR="004C11BA" w:rsidRPr="009A56DC" w:rsidRDefault="004C11BA" w:rsidP="009A56DC">
      <w:pPr>
        <w:widowControl w:val="0"/>
        <w:tabs>
          <w:tab w:val="left" w:pos="284"/>
          <w:tab w:val="left" w:pos="1440"/>
          <w:tab w:val="left" w:pos="3675"/>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73F5007F">
          <v:shape id="_x0000_i2101" type="#_x0000_t75" style="width:130.5pt;height:20.25pt">
            <v:imagedata r:id="rId1771" o:title=""/>
          </v:shape>
        </w:pict>
      </w:r>
      <w:r w:rsidRPr="009A56DC">
        <w:rPr>
          <w:rFonts w:eastAsia="Times New Roman" w:cs="Times New Roman"/>
          <w:szCs w:val="24"/>
        </w:rPr>
        <w:t xml:space="preserve"> </w:t>
      </w:r>
    </w:p>
    <w:p w14:paraId="2A440EFF" w14:textId="77777777" w:rsidR="004C11BA" w:rsidRPr="009A56DC" w:rsidRDefault="004C11BA" w:rsidP="009A56DC">
      <w:pPr>
        <w:widowControl w:val="0"/>
        <w:tabs>
          <w:tab w:val="left" w:pos="284"/>
          <w:tab w:val="left" w:pos="1440"/>
          <w:tab w:val="left" w:pos="3675"/>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t>0,06</w:t>
      </w:r>
      <w:r w:rsidR="00A21D08">
        <w:rPr>
          <w:rFonts w:eastAsia="Times New Roman" w:cs="Times New Roman"/>
          <w:position w:val="-6"/>
          <w:szCs w:val="24"/>
        </w:rPr>
        <w:pict w14:anchorId="19210A71">
          <v:shape id="_x0000_i2102" type="#_x0000_t75" style="width:14.25pt;height:10.5pt">
            <v:imagedata r:id="rId1763" o:title=""/>
          </v:shape>
        </w:pict>
      </w:r>
      <w:r w:rsidRPr="009A56DC">
        <w:rPr>
          <w:rFonts w:eastAsia="Times New Roman" w:cs="Times New Roman"/>
          <w:szCs w:val="24"/>
        </w:rPr>
        <w:t>0,12</w:t>
      </w:r>
      <w:r w:rsidR="00A21D08">
        <w:rPr>
          <w:rFonts w:eastAsia="Times New Roman" w:cs="Times New Roman"/>
          <w:position w:val="-6"/>
          <w:szCs w:val="24"/>
        </w:rPr>
        <w:pict w14:anchorId="239A3FBC">
          <v:shape id="_x0000_i2103" type="#_x0000_t75" style="width:14.25pt;height:10.5pt">
            <v:imagedata r:id="rId1765" o:title=""/>
          </v:shape>
        </w:pict>
      </w:r>
      <w:r w:rsidRPr="009A56DC">
        <w:rPr>
          <w:rFonts w:eastAsia="Times New Roman" w:cs="Times New Roman"/>
          <w:szCs w:val="24"/>
        </w:rPr>
        <w:t xml:space="preserve">          0,06</w:t>
      </w:r>
    </w:p>
    <w:p w14:paraId="10001EEA" w14:textId="77777777" w:rsidR="004C11BA" w:rsidRPr="009A56DC" w:rsidRDefault="004C11BA" w:rsidP="009A56DC">
      <w:pPr>
        <w:widowControl w:val="0"/>
        <w:tabs>
          <w:tab w:val="left" w:pos="284"/>
          <w:tab w:val="left" w:pos="1440"/>
          <w:tab w:val="left" w:pos="3675"/>
        </w:tabs>
        <w:spacing w:line="240" w:lineRule="auto"/>
        <w:jc w:val="both"/>
        <w:rPr>
          <w:rFonts w:eastAsia="Times New Roman" w:cs="Times New Roman"/>
          <w:szCs w:val="24"/>
        </w:rPr>
      </w:pPr>
      <w:r w:rsidRPr="009A56DC">
        <w:rPr>
          <w:rFonts w:eastAsia="Times New Roman" w:cs="Times New Roman"/>
          <w:szCs w:val="24"/>
        </w:rPr>
        <w:lastRenderedPageBreak/>
        <w:tab/>
      </w:r>
      <w:r w:rsidR="00A21D08">
        <w:rPr>
          <w:rFonts w:eastAsia="Times New Roman" w:cs="Times New Roman"/>
          <w:position w:val="-28"/>
          <w:szCs w:val="24"/>
        </w:rPr>
        <w:pict w14:anchorId="6F8BC8FD">
          <v:shape id="_x0000_i2104" type="#_x0000_t75" style="width:169.5pt;height:34.5pt">
            <v:imagedata r:id="rId1772" o:title=""/>
          </v:shape>
        </w:pict>
      </w:r>
      <w:r w:rsidRPr="009A56DC">
        <w:rPr>
          <w:rFonts w:eastAsia="Times New Roman" w:cs="Times New Roman"/>
          <w:szCs w:val="24"/>
        </w:rPr>
        <w:t xml:space="preserve"> lít</w:t>
      </w:r>
    </w:p>
    <w:p w14:paraId="6FAEAC0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b) m</w:t>
      </w:r>
      <w:r w:rsidRPr="009A56DC">
        <w:rPr>
          <w:rFonts w:eastAsia="Times New Roman" w:cs="Times New Roman"/>
          <w:szCs w:val="24"/>
          <w:vertAlign w:val="subscript"/>
        </w:rPr>
        <w:t>Cu</w:t>
      </w:r>
      <w:r w:rsidRPr="009A56DC">
        <w:rPr>
          <w:rFonts w:eastAsia="Times New Roman" w:cs="Times New Roman"/>
          <w:szCs w:val="24"/>
        </w:rPr>
        <w:t xml:space="preserve"> = 0,08.64 = 6,12 gam; m</w:t>
      </w:r>
      <w:r w:rsidRPr="009A56DC">
        <w:rPr>
          <w:rFonts w:eastAsia="Times New Roman" w:cs="Times New Roman"/>
          <w:szCs w:val="24"/>
          <w:vertAlign w:val="subscript"/>
        </w:rPr>
        <w:t>Mg</w:t>
      </w:r>
      <w:r w:rsidRPr="009A56DC">
        <w:rPr>
          <w:rFonts w:eastAsia="Times New Roman" w:cs="Times New Roman"/>
          <w:szCs w:val="24"/>
        </w:rPr>
        <w:t xml:space="preserve"> =</w:t>
      </w:r>
      <w:r w:rsidR="00A21D08">
        <w:rPr>
          <w:rFonts w:eastAsia="Times New Roman" w:cs="Times New Roman"/>
          <w:position w:val="-28"/>
          <w:szCs w:val="24"/>
        </w:rPr>
        <w:pict w14:anchorId="60AA8CDE">
          <v:shape id="_x0000_i2105" type="#_x0000_t75" style="width:120.75pt;height:34.5pt">
            <v:imagedata r:id="rId1773" o:title=""/>
          </v:shape>
        </w:pict>
      </w:r>
      <w:r w:rsidRPr="009A56DC">
        <w:rPr>
          <w:rFonts w:eastAsia="Times New Roman" w:cs="Times New Roman"/>
          <w:szCs w:val="24"/>
        </w:rPr>
        <w:t xml:space="preserve"> gam</w:t>
      </w:r>
    </w:p>
    <w:p w14:paraId="1B0B860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14.</w:t>
      </w:r>
      <w:r w:rsidRPr="009A56DC">
        <w:rPr>
          <w:rFonts w:eastAsia="Times New Roman" w:cs="Times New Roman"/>
          <w:szCs w:val="24"/>
        </w:rPr>
        <w:t xml:space="preserve"> Công thức phân tử của muối A:</w:t>
      </w:r>
    </w:p>
    <w:p w14:paraId="2420A404"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24"/>
          <w:szCs w:val="24"/>
        </w:rPr>
        <w:pict w14:anchorId="09EAFD57">
          <v:shape id="_x0000_i2106" type="#_x0000_t75" style="width:114.75pt;height:30.75pt">
            <v:imagedata r:id="rId1774" o:title=""/>
          </v:shape>
        </w:pict>
      </w:r>
      <w:r w:rsidRPr="009A56DC">
        <w:rPr>
          <w:rFonts w:eastAsia="Times New Roman" w:cs="Times New Roman"/>
          <w:szCs w:val="24"/>
        </w:rPr>
        <w:t xml:space="preserve"> mol</w:t>
      </w:r>
    </w:p>
    <w:p w14:paraId="1340E42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Khối lượng sản phẩm khí:</w:t>
      </w:r>
    </w:p>
    <w:p w14:paraId="3B7D7693"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t>m</w:t>
      </w:r>
      <w:r w:rsidRPr="009A56DC">
        <w:rPr>
          <w:rFonts w:eastAsia="Times New Roman" w:cs="Times New Roman"/>
          <w:szCs w:val="24"/>
          <w:vertAlign w:val="subscript"/>
        </w:rPr>
        <w:t xml:space="preserve">khí </w:t>
      </w:r>
      <w:r w:rsidRPr="009A56DC">
        <w:rPr>
          <w:rFonts w:eastAsia="Times New Roman" w:cs="Times New Roman"/>
          <w:szCs w:val="24"/>
        </w:rPr>
        <w:t>– m</w:t>
      </w:r>
      <w:r w:rsidRPr="009A56DC">
        <w:rPr>
          <w:rFonts w:eastAsia="Times New Roman" w:cs="Times New Roman"/>
          <w:szCs w:val="24"/>
          <w:vertAlign w:val="subscript"/>
        </w:rPr>
        <w:t>A</w:t>
      </w:r>
      <w:r w:rsidRPr="009A56DC">
        <w:rPr>
          <w:rFonts w:eastAsia="Times New Roman" w:cs="Times New Roman"/>
          <w:szCs w:val="24"/>
        </w:rPr>
        <w:t xml:space="preserve"> - m</w:t>
      </w:r>
      <w:r w:rsidRPr="009A56DC">
        <w:rPr>
          <w:rFonts w:eastAsia="Times New Roman" w:cs="Times New Roman"/>
          <w:szCs w:val="24"/>
          <w:vertAlign w:val="subscript"/>
        </w:rPr>
        <w:t>chất rắn</w:t>
      </w:r>
      <w:r w:rsidRPr="009A56DC">
        <w:rPr>
          <w:rFonts w:eastAsia="Times New Roman" w:cs="Times New Roman"/>
          <w:szCs w:val="24"/>
        </w:rPr>
        <w:t xml:space="preserve"> = 8,08 – 1,6 = 6,48 gam</w:t>
      </w:r>
    </w:p>
    <w:p w14:paraId="573AA70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Khi sản phẩm khi qua dung dịch NaOH thi NaOH hấp thụ khí và làm cho khối lượng dung dịch thành: </w:t>
      </w:r>
    </w:p>
    <w:p w14:paraId="002708F9"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bCs/>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bCs/>
          <w:szCs w:val="24"/>
        </w:rPr>
        <w:t>m</w:t>
      </w:r>
      <w:r w:rsidRPr="009A56DC">
        <w:rPr>
          <w:rFonts w:eastAsia="Times New Roman" w:cs="Times New Roman"/>
          <w:bCs/>
          <w:szCs w:val="24"/>
          <w:vertAlign w:val="subscript"/>
        </w:rPr>
        <w:t>dd</w:t>
      </w:r>
      <w:r w:rsidRPr="009A56DC">
        <w:rPr>
          <w:rFonts w:eastAsia="Times New Roman" w:cs="Times New Roman"/>
          <w:bCs/>
          <w:szCs w:val="24"/>
        </w:rPr>
        <w:t xml:space="preserve"> = 200 + 6,48 = 206,48 g </w:t>
      </w:r>
    </w:p>
    <w:p w14:paraId="748FDFDE"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ab/>
        <w:t>Vì dung dịch sau phản ứng có nồng độ 2,47%, nên khối lượng muối trong dung dịch là:</w:t>
      </w:r>
    </w:p>
    <w:p w14:paraId="4E8C3652" w14:textId="77777777" w:rsidR="004C11BA" w:rsidRPr="009A56DC" w:rsidRDefault="004C11BA" w:rsidP="009A56DC">
      <w:pPr>
        <w:widowControl w:val="0"/>
        <w:tabs>
          <w:tab w:val="left" w:pos="284"/>
          <w:tab w:val="left" w:pos="2160"/>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t>m</w:t>
      </w:r>
      <w:r w:rsidRPr="009A56DC">
        <w:rPr>
          <w:rFonts w:eastAsia="Times New Roman" w:cs="Times New Roman"/>
          <w:szCs w:val="24"/>
          <w:vertAlign w:val="subscript"/>
        </w:rPr>
        <w:t xml:space="preserve">muối </w:t>
      </w:r>
      <w:r w:rsidR="00A21D08">
        <w:rPr>
          <w:rFonts w:eastAsia="Times New Roman" w:cs="Times New Roman"/>
          <w:position w:val="-24"/>
          <w:szCs w:val="24"/>
        </w:rPr>
        <w:pict w14:anchorId="17059A2C">
          <v:shape id="_x0000_i2107" type="#_x0000_t75" style="width:100.5pt;height:30.75pt">
            <v:imagedata r:id="rId1775" o:title=""/>
          </v:shape>
        </w:pict>
      </w:r>
      <w:r w:rsidRPr="009A56DC">
        <w:rPr>
          <w:rFonts w:eastAsia="Times New Roman" w:cs="Times New Roman"/>
          <w:szCs w:val="24"/>
        </w:rPr>
        <w:t xml:space="preserve"> gam</w:t>
      </w:r>
    </w:p>
    <w:p w14:paraId="740CB49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szCs w:val="24"/>
        </w:rPr>
        <w:tab/>
      </w:r>
      <w:r w:rsidRPr="009A56DC">
        <w:rPr>
          <w:rFonts w:eastAsia="Times New Roman" w:cs="Times New Roman"/>
          <w:bCs/>
          <w:szCs w:val="24"/>
        </w:rPr>
        <w:t xml:space="preserve">Sản phẩm khi tác dụng vừa đủ với NaOH tạo nên muối do đó lượng Na có trong NaOH đều chuyển vào muối. </w:t>
      </w:r>
    </w:p>
    <w:p w14:paraId="2678E5A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ab/>
        <w:t>Khối lượng Na có trong muối : m</w:t>
      </w:r>
      <w:r w:rsidRPr="009A56DC">
        <w:rPr>
          <w:rFonts w:eastAsia="Times New Roman" w:cs="Times New Roman"/>
          <w:bCs/>
          <w:szCs w:val="24"/>
          <w:vertAlign w:val="subscript"/>
        </w:rPr>
        <w:t xml:space="preserve">Na </w:t>
      </w:r>
      <w:r w:rsidRPr="009A56DC">
        <w:rPr>
          <w:rFonts w:eastAsia="Times New Roman" w:cs="Times New Roman"/>
          <w:bCs/>
          <w:szCs w:val="24"/>
        </w:rPr>
        <w:t xml:space="preserve">= 0,06.23 = 1,38 gam </w:t>
      </w:r>
    </w:p>
    <w:p w14:paraId="070F785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ab/>
        <w:t xml:space="preserve">Khối lượng gốc </w:t>
      </w:r>
      <w:r w:rsidRPr="009A56DC">
        <w:rPr>
          <w:rFonts w:eastAsia="Times New Roman" w:cs="Times New Roman"/>
          <w:bCs/>
          <w:color w:val="FF0000"/>
          <w:szCs w:val="24"/>
        </w:rPr>
        <w:t>Acid</w:t>
      </w:r>
      <w:r w:rsidRPr="009A56DC">
        <w:rPr>
          <w:rFonts w:eastAsia="Times New Roman" w:cs="Times New Roman"/>
          <w:bCs/>
          <w:szCs w:val="24"/>
        </w:rPr>
        <w:t xml:space="preserve"> của muối :</w:t>
      </w:r>
    </w:p>
    <w:p w14:paraId="77874876"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t>m</w:t>
      </w:r>
      <w:r w:rsidRPr="009A56DC">
        <w:rPr>
          <w:rFonts w:eastAsia="Times New Roman" w:cs="Times New Roman"/>
          <w:szCs w:val="24"/>
          <w:vertAlign w:val="subscript"/>
        </w:rPr>
        <w:t xml:space="preserve">gốc </w:t>
      </w:r>
      <w:r w:rsidRPr="009A56DC">
        <w:rPr>
          <w:rFonts w:eastAsia="Times New Roman" w:cs="Times New Roman"/>
          <w:color w:val="FF0000"/>
          <w:szCs w:val="24"/>
          <w:vertAlign w:val="subscript"/>
        </w:rPr>
        <w:t>Acid</w:t>
      </w:r>
      <w:r w:rsidRPr="009A56DC">
        <w:rPr>
          <w:rFonts w:eastAsia="Times New Roman" w:cs="Times New Roman"/>
          <w:szCs w:val="24"/>
          <w:vertAlign w:val="subscript"/>
        </w:rPr>
        <w:t xml:space="preserve"> </w:t>
      </w:r>
      <w:r w:rsidRPr="009A56DC">
        <w:rPr>
          <w:rFonts w:eastAsia="Times New Roman" w:cs="Times New Roman"/>
          <w:szCs w:val="24"/>
        </w:rPr>
        <w:t xml:space="preserve">= 5,1 - 1,38 = 3,72 gam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710"/>
        <w:gridCol w:w="2790"/>
        <w:gridCol w:w="2700"/>
      </w:tblGrid>
      <w:tr w:rsidR="004C11BA" w:rsidRPr="009A56DC" w14:paraId="7191820E" w14:textId="77777777" w:rsidTr="0002034C">
        <w:tc>
          <w:tcPr>
            <w:tcW w:w="1728" w:type="dxa"/>
          </w:tcPr>
          <w:p w14:paraId="1BF3C7F0" w14:textId="77777777" w:rsidR="004C11BA" w:rsidRPr="009A56DC" w:rsidRDefault="004C11BA" w:rsidP="009A56DC">
            <w:pPr>
              <w:widowControl w:val="0"/>
              <w:tabs>
                <w:tab w:val="left" w:pos="284"/>
                <w:tab w:val="left" w:pos="2160"/>
                <w:tab w:val="left" w:pos="5245"/>
                <w:tab w:val="left" w:pos="7797"/>
              </w:tabs>
              <w:spacing w:line="240" w:lineRule="auto"/>
              <w:jc w:val="center"/>
              <w:rPr>
                <w:rFonts w:eastAsia="Times New Roman" w:cs="Times New Roman"/>
                <w:szCs w:val="24"/>
              </w:rPr>
            </w:pPr>
            <w:r w:rsidRPr="009A56DC">
              <w:rPr>
                <w:rFonts w:eastAsia="Times New Roman" w:cs="Times New Roman"/>
                <w:szCs w:val="24"/>
              </w:rPr>
              <w:t xml:space="preserve">Gốc </w:t>
            </w:r>
            <w:r w:rsidRPr="009A56DC">
              <w:rPr>
                <w:rFonts w:eastAsia="Times New Roman" w:cs="Times New Roman"/>
                <w:color w:val="FF0000"/>
                <w:szCs w:val="24"/>
              </w:rPr>
              <w:t>Acid</w:t>
            </w:r>
          </w:p>
        </w:tc>
        <w:tc>
          <w:tcPr>
            <w:tcW w:w="1710" w:type="dxa"/>
          </w:tcPr>
          <w:p w14:paraId="7249F968" w14:textId="77777777" w:rsidR="004C11BA" w:rsidRPr="009A56DC" w:rsidRDefault="004C11BA" w:rsidP="009A56DC">
            <w:pPr>
              <w:widowControl w:val="0"/>
              <w:tabs>
                <w:tab w:val="left" w:pos="284"/>
                <w:tab w:val="left" w:pos="2160"/>
                <w:tab w:val="left" w:pos="5245"/>
                <w:tab w:val="left" w:pos="7797"/>
              </w:tabs>
              <w:spacing w:line="240" w:lineRule="auto"/>
              <w:jc w:val="center"/>
              <w:rPr>
                <w:rFonts w:eastAsia="Times New Roman" w:cs="Times New Roman"/>
                <w:szCs w:val="24"/>
              </w:rPr>
            </w:pPr>
            <w:r w:rsidRPr="009A56DC">
              <w:rPr>
                <w:rFonts w:eastAsia="Times New Roman" w:cs="Times New Roman"/>
                <w:szCs w:val="24"/>
              </w:rPr>
              <w:t>Muối Na</w:t>
            </w:r>
          </w:p>
        </w:tc>
        <w:tc>
          <w:tcPr>
            <w:tcW w:w="2790" w:type="dxa"/>
          </w:tcPr>
          <w:p w14:paraId="1AF205F7" w14:textId="77777777" w:rsidR="004C11BA" w:rsidRPr="009A56DC" w:rsidRDefault="004C11BA" w:rsidP="009A56DC">
            <w:pPr>
              <w:widowControl w:val="0"/>
              <w:tabs>
                <w:tab w:val="left" w:pos="284"/>
                <w:tab w:val="left" w:pos="2160"/>
                <w:tab w:val="left" w:pos="5245"/>
                <w:tab w:val="left" w:pos="7797"/>
              </w:tabs>
              <w:spacing w:line="240" w:lineRule="auto"/>
              <w:jc w:val="center"/>
              <w:rPr>
                <w:rFonts w:eastAsia="Times New Roman" w:cs="Times New Roman"/>
                <w:szCs w:val="24"/>
              </w:rPr>
            </w:pPr>
            <w:r w:rsidRPr="009A56DC">
              <w:rPr>
                <w:rFonts w:eastAsia="Times New Roman" w:cs="Times New Roman"/>
                <w:szCs w:val="24"/>
              </w:rPr>
              <w:t>Số mol gốc X</w:t>
            </w:r>
          </w:p>
        </w:tc>
        <w:tc>
          <w:tcPr>
            <w:tcW w:w="2700" w:type="dxa"/>
          </w:tcPr>
          <w:p w14:paraId="51DB9FE2" w14:textId="77777777" w:rsidR="004C11BA" w:rsidRPr="009A56DC" w:rsidRDefault="004C11BA" w:rsidP="009A56DC">
            <w:pPr>
              <w:widowControl w:val="0"/>
              <w:tabs>
                <w:tab w:val="left" w:pos="284"/>
                <w:tab w:val="left" w:pos="2160"/>
                <w:tab w:val="left" w:pos="5245"/>
                <w:tab w:val="left" w:pos="7797"/>
              </w:tabs>
              <w:spacing w:line="240" w:lineRule="auto"/>
              <w:jc w:val="center"/>
              <w:rPr>
                <w:rFonts w:eastAsia="Times New Roman" w:cs="Times New Roman"/>
                <w:szCs w:val="24"/>
              </w:rPr>
            </w:pPr>
            <w:r w:rsidRPr="009A56DC">
              <w:rPr>
                <w:rFonts w:eastAsia="Times New Roman" w:cs="Times New Roman"/>
                <w:szCs w:val="24"/>
              </w:rPr>
              <w:t>Khối lượng mol phân tử gốc X</w:t>
            </w:r>
          </w:p>
        </w:tc>
      </w:tr>
      <w:tr w:rsidR="004C11BA" w:rsidRPr="009A56DC" w14:paraId="18C15007" w14:textId="77777777" w:rsidTr="0002034C">
        <w:tc>
          <w:tcPr>
            <w:tcW w:w="1728" w:type="dxa"/>
          </w:tcPr>
          <w:p w14:paraId="763754EF" w14:textId="77777777" w:rsidR="004C11BA" w:rsidRPr="009A56DC" w:rsidRDefault="004C11BA" w:rsidP="009A56DC">
            <w:pPr>
              <w:widowControl w:val="0"/>
              <w:tabs>
                <w:tab w:val="left" w:pos="284"/>
                <w:tab w:val="left" w:pos="2160"/>
                <w:tab w:val="left" w:pos="5245"/>
                <w:tab w:val="left" w:pos="7797"/>
              </w:tabs>
              <w:spacing w:line="240" w:lineRule="auto"/>
              <w:jc w:val="center"/>
              <w:rPr>
                <w:rFonts w:eastAsia="Times New Roman" w:cs="Times New Roman"/>
                <w:szCs w:val="24"/>
              </w:rPr>
            </w:pPr>
            <w:r w:rsidRPr="009A56DC">
              <w:rPr>
                <w:rFonts w:eastAsia="Times New Roman" w:cs="Times New Roman"/>
                <w:szCs w:val="24"/>
              </w:rPr>
              <w:t>Hóa trị 1</w:t>
            </w:r>
          </w:p>
        </w:tc>
        <w:tc>
          <w:tcPr>
            <w:tcW w:w="1710" w:type="dxa"/>
          </w:tcPr>
          <w:p w14:paraId="43C24CC9" w14:textId="77777777" w:rsidR="004C11BA" w:rsidRPr="009A56DC" w:rsidRDefault="004C11BA" w:rsidP="009A56DC">
            <w:pPr>
              <w:widowControl w:val="0"/>
              <w:tabs>
                <w:tab w:val="left" w:pos="284"/>
                <w:tab w:val="left" w:pos="2160"/>
                <w:tab w:val="left" w:pos="5245"/>
                <w:tab w:val="left" w:pos="7797"/>
              </w:tabs>
              <w:spacing w:line="240" w:lineRule="auto"/>
              <w:jc w:val="center"/>
              <w:rPr>
                <w:rFonts w:eastAsia="Times New Roman" w:cs="Times New Roman"/>
                <w:szCs w:val="24"/>
              </w:rPr>
            </w:pPr>
            <w:r w:rsidRPr="009A56DC">
              <w:rPr>
                <w:rFonts w:eastAsia="Times New Roman" w:cs="Times New Roman"/>
                <w:szCs w:val="24"/>
              </w:rPr>
              <w:t>NaX</w:t>
            </w:r>
          </w:p>
        </w:tc>
        <w:tc>
          <w:tcPr>
            <w:tcW w:w="2790" w:type="dxa"/>
          </w:tcPr>
          <w:p w14:paraId="10088D85" w14:textId="77777777" w:rsidR="004C11BA" w:rsidRPr="009A56DC" w:rsidRDefault="00A21D08" w:rsidP="009A56DC">
            <w:pPr>
              <w:widowControl w:val="0"/>
              <w:tabs>
                <w:tab w:val="left" w:pos="284"/>
                <w:tab w:val="left" w:pos="2160"/>
                <w:tab w:val="left" w:pos="5245"/>
                <w:tab w:val="left" w:pos="7797"/>
              </w:tabs>
              <w:spacing w:line="240" w:lineRule="auto"/>
              <w:jc w:val="center"/>
              <w:rPr>
                <w:rFonts w:eastAsia="Times New Roman" w:cs="Times New Roman"/>
                <w:szCs w:val="24"/>
              </w:rPr>
            </w:pPr>
            <w:r>
              <w:rPr>
                <w:rFonts w:eastAsia="Times New Roman" w:cs="Times New Roman"/>
                <w:position w:val="-12"/>
                <w:szCs w:val="24"/>
              </w:rPr>
              <w:pict w14:anchorId="4CF839DD">
                <v:shape id="_x0000_i2108" type="#_x0000_t75" style="width:96.75pt;height:18.75pt">
                  <v:imagedata r:id="rId1776" o:title=""/>
                </v:shape>
              </w:pict>
            </w:r>
          </w:p>
        </w:tc>
        <w:tc>
          <w:tcPr>
            <w:tcW w:w="2700" w:type="dxa"/>
          </w:tcPr>
          <w:p w14:paraId="3329DA45" w14:textId="77777777" w:rsidR="004C11BA" w:rsidRPr="009A56DC" w:rsidRDefault="00A21D08" w:rsidP="009A56DC">
            <w:pPr>
              <w:widowControl w:val="0"/>
              <w:tabs>
                <w:tab w:val="left" w:pos="284"/>
                <w:tab w:val="left" w:pos="2160"/>
                <w:tab w:val="left" w:pos="5245"/>
                <w:tab w:val="left" w:pos="7797"/>
              </w:tabs>
              <w:spacing w:line="240" w:lineRule="auto"/>
              <w:jc w:val="center"/>
              <w:rPr>
                <w:rFonts w:eastAsia="Times New Roman" w:cs="Times New Roman"/>
                <w:szCs w:val="24"/>
              </w:rPr>
            </w:pPr>
            <w:r>
              <w:rPr>
                <w:rFonts w:eastAsia="Times New Roman" w:cs="Times New Roman"/>
                <w:position w:val="-28"/>
                <w:szCs w:val="24"/>
              </w:rPr>
              <w:pict w14:anchorId="69D0AFBF">
                <v:shape id="_x0000_i2109" type="#_x0000_t75" style="width:78.75pt;height:33.75pt">
                  <v:imagedata r:id="rId1777" o:title=""/>
                </v:shape>
              </w:pict>
            </w:r>
          </w:p>
          <w:p w14:paraId="67A75052" w14:textId="77777777" w:rsidR="004C11BA" w:rsidRPr="009A56DC" w:rsidRDefault="004C11BA" w:rsidP="009A56DC">
            <w:pPr>
              <w:widowControl w:val="0"/>
              <w:tabs>
                <w:tab w:val="left" w:pos="284"/>
                <w:tab w:val="left" w:pos="2160"/>
                <w:tab w:val="left" w:pos="5245"/>
                <w:tab w:val="left" w:pos="7797"/>
              </w:tabs>
              <w:spacing w:line="240" w:lineRule="auto"/>
              <w:jc w:val="center"/>
              <w:rPr>
                <w:rFonts w:eastAsia="Times New Roman" w:cs="Times New Roman"/>
                <w:szCs w:val="24"/>
                <w:vertAlign w:val="subscript"/>
              </w:rPr>
            </w:pPr>
            <w:r w:rsidRPr="009A56DC">
              <w:rPr>
                <w:rFonts w:eastAsia="Times New Roman" w:cs="Times New Roman"/>
                <w:bCs/>
                <w:szCs w:val="24"/>
              </w:rPr>
              <w:t>ứng với NO</w:t>
            </w:r>
            <w:r w:rsidR="00A21D08">
              <w:rPr>
                <w:rFonts w:eastAsia="Times New Roman" w:cs="Times New Roman"/>
                <w:bCs/>
                <w:position w:val="-12"/>
                <w:szCs w:val="24"/>
                <w:vertAlign w:val="subscript"/>
              </w:rPr>
              <w:pict w14:anchorId="05F311C6">
                <v:shape id="_x0000_i2110" type="#_x0000_t75" style="width:6.75pt;height:20.25pt">
                  <v:imagedata r:id="rId1778" o:title=""/>
                </v:shape>
              </w:pict>
            </w:r>
          </w:p>
        </w:tc>
      </w:tr>
      <w:tr w:rsidR="004C11BA" w:rsidRPr="009A56DC" w14:paraId="67015D81" w14:textId="77777777" w:rsidTr="0002034C">
        <w:tc>
          <w:tcPr>
            <w:tcW w:w="1728" w:type="dxa"/>
          </w:tcPr>
          <w:p w14:paraId="4B27E825" w14:textId="77777777" w:rsidR="004C11BA" w:rsidRPr="009A56DC" w:rsidRDefault="004C11BA" w:rsidP="009A56DC">
            <w:pPr>
              <w:widowControl w:val="0"/>
              <w:tabs>
                <w:tab w:val="left" w:pos="284"/>
                <w:tab w:val="left" w:pos="2160"/>
                <w:tab w:val="left" w:pos="5245"/>
                <w:tab w:val="left" w:pos="7797"/>
              </w:tabs>
              <w:spacing w:line="240" w:lineRule="auto"/>
              <w:jc w:val="center"/>
              <w:rPr>
                <w:rFonts w:eastAsia="Times New Roman" w:cs="Times New Roman"/>
                <w:szCs w:val="24"/>
              </w:rPr>
            </w:pPr>
            <w:r w:rsidRPr="009A56DC">
              <w:rPr>
                <w:rFonts w:eastAsia="Times New Roman" w:cs="Times New Roman"/>
                <w:szCs w:val="24"/>
              </w:rPr>
              <w:t>Hóa trị 2</w:t>
            </w:r>
          </w:p>
        </w:tc>
        <w:tc>
          <w:tcPr>
            <w:tcW w:w="1710" w:type="dxa"/>
          </w:tcPr>
          <w:p w14:paraId="5501B7D8" w14:textId="77777777" w:rsidR="004C11BA" w:rsidRPr="009A56DC" w:rsidRDefault="004C11BA" w:rsidP="009A56DC">
            <w:pPr>
              <w:widowControl w:val="0"/>
              <w:tabs>
                <w:tab w:val="left" w:pos="284"/>
                <w:tab w:val="left" w:pos="2160"/>
                <w:tab w:val="left" w:pos="5245"/>
                <w:tab w:val="left" w:pos="7797"/>
              </w:tabs>
              <w:spacing w:line="240" w:lineRule="auto"/>
              <w:jc w:val="center"/>
              <w:rPr>
                <w:rFonts w:eastAsia="Times New Roman" w:cs="Times New Roman"/>
                <w:szCs w:val="24"/>
              </w:rPr>
            </w:pPr>
            <w:r w:rsidRPr="009A56DC">
              <w:rPr>
                <w:rFonts w:eastAsia="Times New Roman" w:cs="Times New Roman"/>
                <w:szCs w:val="24"/>
              </w:rPr>
              <w:t>Na</w:t>
            </w:r>
            <w:r w:rsidRPr="009A56DC">
              <w:rPr>
                <w:rFonts w:eastAsia="Times New Roman" w:cs="Times New Roman"/>
                <w:szCs w:val="24"/>
                <w:vertAlign w:val="subscript"/>
              </w:rPr>
              <w:t>2</w:t>
            </w:r>
            <w:r w:rsidRPr="009A56DC">
              <w:rPr>
                <w:rFonts w:eastAsia="Times New Roman" w:cs="Times New Roman"/>
                <w:szCs w:val="24"/>
              </w:rPr>
              <w:t>X</w:t>
            </w:r>
          </w:p>
        </w:tc>
        <w:tc>
          <w:tcPr>
            <w:tcW w:w="2790" w:type="dxa"/>
          </w:tcPr>
          <w:p w14:paraId="3DF6C298" w14:textId="77777777" w:rsidR="004C11BA" w:rsidRPr="009A56DC" w:rsidRDefault="00A21D08" w:rsidP="009A56DC">
            <w:pPr>
              <w:widowControl w:val="0"/>
              <w:tabs>
                <w:tab w:val="left" w:pos="284"/>
                <w:tab w:val="left" w:pos="2160"/>
                <w:tab w:val="left" w:pos="5245"/>
                <w:tab w:val="left" w:pos="7797"/>
              </w:tabs>
              <w:spacing w:line="240" w:lineRule="auto"/>
              <w:jc w:val="center"/>
              <w:rPr>
                <w:rFonts w:eastAsia="Times New Roman" w:cs="Times New Roman"/>
                <w:szCs w:val="24"/>
              </w:rPr>
            </w:pPr>
            <w:r>
              <w:rPr>
                <w:rFonts w:eastAsia="Times New Roman" w:cs="Times New Roman"/>
                <w:position w:val="-24"/>
                <w:szCs w:val="24"/>
              </w:rPr>
              <w:pict w14:anchorId="58FD952C">
                <v:shape id="_x0000_i2111" type="#_x0000_t75" style="width:97.5pt;height:30.75pt">
                  <v:imagedata r:id="rId1779" o:title=""/>
                </v:shape>
              </w:pict>
            </w:r>
            <w:r w:rsidR="004C11BA" w:rsidRPr="009A56DC">
              <w:rPr>
                <w:rFonts w:eastAsia="Times New Roman" w:cs="Times New Roman"/>
                <w:szCs w:val="24"/>
              </w:rPr>
              <w:t xml:space="preserve"> </w:t>
            </w:r>
          </w:p>
        </w:tc>
        <w:tc>
          <w:tcPr>
            <w:tcW w:w="2700" w:type="dxa"/>
          </w:tcPr>
          <w:p w14:paraId="3E9414FD" w14:textId="77777777" w:rsidR="004C11BA" w:rsidRPr="009A56DC" w:rsidRDefault="00A21D08" w:rsidP="009A56DC">
            <w:pPr>
              <w:widowControl w:val="0"/>
              <w:tabs>
                <w:tab w:val="left" w:pos="284"/>
                <w:tab w:val="left" w:pos="2160"/>
                <w:tab w:val="left" w:pos="5245"/>
                <w:tab w:val="left" w:pos="7797"/>
              </w:tabs>
              <w:spacing w:line="240" w:lineRule="auto"/>
              <w:jc w:val="center"/>
              <w:rPr>
                <w:rFonts w:eastAsia="Times New Roman" w:cs="Times New Roman"/>
                <w:szCs w:val="24"/>
              </w:rPr>
            </w:pPr>
            <w:r>
              <w:rPr>
                <w:rFonts w:eastAsia="Times New Roman" w:cs="Times New Roman"/>
                <w:position w:val="-28"/>
                <w:szCs w:val="24"/>
              </w:rPr>
              <w:pict w14:anchorId="13509453">
                <v:shape id="_x0000_i2112" type="#_x0000_t75" style="width:87pt;height:33.75pt">
                  <v:imagedata r:id="rId1780" o:title=""/>
                </v:shape>
              </w:pict>
            </w:r>
          </w:p>
          <w:p w14:paraId="51F60A98" w14:textId="77777777" w:rsidR="004C11BA" w:rsidRPr="009A56DC" w:rsidRDefault="004C11BA" w:rsidP="009A56DC">
            <w:pPr>
              <w:widowControl w:val="0"/>
              <w:tabs>
                <w:tab w:val="left" w:pos="284"/>
                <w:tab w:val="left" w:pos="2160"/>
                <w:tab w:val="left" w:pos="5245"/>
                <w:tab w:val="left" w:pos="7797"/>
              </w:tabs>
              <w:spacing w:line="240" w:lineRule="auto"/>
              <w:jc w:val="center"/>
              <w:rPr>
                <w:rFonts w:eastAsia="Times New Roman" w:cs="Times New Roman"/>
                <w:szCs w:val="24"/>
              </w:rPr>
            </w:pPr>
            <w:r w:rsidRPr="009A56DC">
              <w:rPr>
                <w:rFonts w:eastAsia="Times New Roman" w:cs="Times New Roman"/>
                <w:szCs w:val="24"/>
              </w:rPr>
              <w:t xml:space="preserve">không có gốc </w:t>
            </w:r>
            <w:r w:rsidRPr="009A56DC">
              <w:rPr>
                <w:rFonts w:eastAsia="Times New Roman" w:cs="Times New Roman"/>
                <w:color w:val="FF0000"/>
                <w:szCs w:val="24"/>
              </w:rPr>
              <w:t>Acid</w:t>
            </w:r>
            <w:r w:rsidRPr="009A56DC">
              <w:rPr>
                <w:rFonts w:eastAsia="Times New Roman" w:cs="Times New Roman"/>
                <w:szCs w:val="24"/>
              </w:rPr>
              <w:t xml:space="preserve"> </w:t>
            </w:r>
          </w:p>
        </w:tc>
      </w:tr>
      <w:tr w:rsidR="004C11BA" w:rsidRPr="009A56DC" w14:paraId="43D6BB3C" w14:textId="77777777" w:rsidTr="0002034C">
        <w:tc>
          <w:tcPr>
            <w:tcW w:w="1728" w:type="dxa"/>
          </w:tcPr>
          <w:p w14:paraId="3A6D1A78" w14:textId="77777777" w:rsidR="004C11BA" w:rsidRPr="009A56DC" w:rsidRDefault="004C11BA" w:rsidP="009A56DC">
            <w:pPr>
              <w:widowControl w:val="0"/>
              <w:tabs>
                <w:tab w:val="left" w:pos="284"/>
                <w:tab w:val="left" w:pos="2160"/>
                <w:tab w:val="left" w:pos="5245"/>
                <w:tab w:val="left" w:pos="7797"/>
              </w:tabs>
              <w:spacing w:line="240" w:lineRule="auto"/>
              <w:jc w:val="center"/>
              <w:rPr>
                <w:rFonts w:eastAsia="Times New Roman" w:cs="Times New Roman"/>
                <w:szCs w:val="24"/>
              </w:rPr>
            </w:pPr>
            <w:r w:rsidRPr="009A56DC">
              <w:rPr>
                <w:rFonts w:eastAsia="Times New Roman" w:cs="Times New Roman"/>
                <w:szCs w:val="24"/>
              </w:rPr>
              <w:t>Hóa trị 3</w:t>
            </w:r>
          </w:p>
        </w:tc>
        <w:tc>
          <w:tcPr>
            <w:tcW w:w="1710" w:type="dxa"/>
          </w:tcPr>
          <w:p w14:paraId="069D4A0F" w14:textId="77777777" w:rsidR="004C11BA" w:rsidRPr="009A56DC" w:rsidRDefault="004C11BA" w:rsidP="009A56DC">
            <w:pPr>
              <w:widowControl w:val="0"/>
              <w:tabs>
                <w:tab w:val="left" w:pos="284"/>
                <w:tab w:val="left" w:pos="2160"/>
                <w:tab w:val="left" w:pos="5245"/>
                <w:tab w:val="left" w:pos="7797"/>
              </w:tabs>
              <w:spacing w:line="240" w:lineRule="auto"/>
              <w:jc w:val="center"/>
              <w:rPr>
                <w:rFonts w:eastAsia="Times New Roman" w:cs="Times New Roman"/>
                <w:szCs w:val="24"/>
              </w:rPr>
            </w:pPr>
            <w:r w:rsidRPr="009A56DC">
              <w:rPr>
                <w:rFonts w:eastAsia="Times New Roman" w:cs="Times New Roman"/>
                <w:szCs w:val="24"/>
              </w:rPr>
              <w:t>Na</w:t>
            </w:r>
            <w:r w:rsidRPr="009A56DC">
              <w:rPr>
                <w:rFonts w:eastAsia="Times New Roman" w:cs="Times New Roman"/>
                <w:szCs w:val="24"/>
                <w:vertAlign w:val="subscript"/>
              </w:rPr>
              <w:t>3</w:t>
            </w:r>
            <w:r w:rsidRPr="009A56DC">
              <w:rPr>
                <w:rFonts w:eastAsia="Times New Roman" w:cs="Times New Roman"/>
                <w:szCs w:val="24"/>
              </w:rPr>
              <w:t>X</w:t>
            </w:r>
          </w:p>
        </w:tc>
        <w:tc>
          <w:tcPr>
            <w:tcW w:w="2790" w:type="dxa"/>
          </w:tcPr>
          <w:p w14:paraId="5B2EDA78" w14:textId="77777777" w:rsidR="004C11BA" w:rsidRPr="009A56DC" w:rsidRDefault="00A21D08" w:rsidP="009A56DC">
            <w:pPr>
              <w:widowControl w:val="0"/>
              <w:tabs>
                <w:tab w:val="left" w:pos="284"/>
                <w:tab w:val="left" w:pos="2160"/>
                <w:tab w:val="left" w:pos="5245"/>
                <w:tab w:val="left" w:pos="7797"/>
              </w:tabs>
              <w:spacing w:line="240" w:lineRule="auto"/>
              <w:jc w:val="center"/>
              <w:rPr>
                <w:rFonts w:eastAsia="Times New Roman" w:cs="Times New Roman"/>
                <w:szCs w:val="24"/>
              </w:rPr>
            </w:pPr>
            <w:r>
              <w:rPr>
                <w:rFonts w:eastAsia="Times New Roman" w:cs="Times New Roman"/>
                <w:position w:val="-24"/>
                <w:szCs w:val="24"/>
              </w:rPr>
              <w:pict w14:anchorId="1556F7BE">
                <v:shape id="_x0000_i2113" type="#_x0000_t75" style="width:99pt;height:30.75pt">
                  <v:imagedata r:id="rId1781" o:title=""/>
                </v:shape>
              </w:pict>
            </w:r>
            <w:r w:rsidR="004C11BA" w:rsidRPr="009A56DC">
              <w:rPr>
                <w:rFonts w:eastAsia="Times New Roman" w:cs="Times New Roman"/>
                <w:szCs w:val="24"/>
              </w:rPr>
              <w:t xml:space="preserve"> </w:t>
            </w:r>
          </w:p>
        </w:tc>
        <w:tc>
          <w:tcPr>
            <w:tcW w:w="2700" w:type="dxa"/>
          </w:tcPr>
          <w:p w14:paraId="2F801033" w14:textId="77777777" w:rsidR="004C11BA" w:rsidRPr="009A56DC" w:rsidRDefault="004C11BA" w:rsidP="009A56DC">
            <w:pPr>
              <w:widowControl w:val="0"/>
              <w:tabs>
                <w:tab w:val="left" w:pos="284"/>
                <w:tab w:val="left" w:pos="2160"/>
                <w:tab w:val="left" w:pos="5245"/>
                <w:tab w:val="left" w:pos="7797"/>
              </w:tabs>
              <w:spacing w:line="240" w:lineRule="auto"/>
              <w:jc w:val="center"/>
              <w:rPr>
                <w:rFonts w:eastAsia="Times New Roman" w:cs="Times New Roman"/>
                <w:szCs w:val="24"/>
              </w:rPr>
            </w:pPr>
            <w:r w:rsidRPr="009A56DC">
              <w:rPr>
                <w:rFonts w:eastAsia="Times New Roman" w:cs="Times New Roman"/>
                <w:szCs w:val="24"/>
              </w:rPr>
              <w:t>M</w:t>
            </w:r>
            <w:r w:rsidRPr="009A56DC">
              <w:rPr>
                <w:rFonts w:eastAsia="Times New Roman" w:cs="Times New Roman"/>
                <w:szCs w:val="24"/>
                <w:vertAlign w:val="subscript"/>
              </w:rPr>
              <w:t>X</w:t>
            </w:r>
            <w:r w:rsidRPr="009A56DC">
              <w:rPr>
                <w:rFonts w:eastAsia="Times New Roman" w:cs="Times New Roman"/>
                <w:szCs w:val="24"/>
              </w:rPr>
              <w:t xml:space="preserve"> </w:t>
            </w:r>
            <w:r w:rsidR="00A21D08">
              <w:rPr>
                <w:rFonts w:eastAsia="Times New Roman" w:cs="Times New Roman"/>
                <w:position w:val="-28"/>
                <w:szCs w:val="24"/>
              </w:rPr>
              <w:pict w14:anchorId="446AE15B">
                <v:shape id="_x0000_i2114" type="#_x0000_t75" style="width:66pt;height:33.75pt">
                  <v:imagedata r:id="rId1782" o:title=""/>
                </v:shape>
              </w:pict>
            </w:r>
            <w:r w:rsidRPr="009A56DC">
              <w:rPr>
                <w:rFonts w:eastAsia="Times New Roman" w:cs="Times New Roman"/>
                <w:szCs w:val="24"/>
              </w:rPr>
              <w:t xml:space="preserve"> </w:t>
            </w:r>
          </w:p>
          <w:p w14:paraId="5EFA4FDD" w14:textId="77777777" w:rsidR="004C11BA" w:rsidRPr="009A56DC" w:rsidRDefault="004C11BA" w:rsidP="009A56DC">
            <w:pPr>
              <w:widowControl w:val="0"/>
              <w:tabs>
                <w:tab w:val="left" w:pos="284"/>
                <w:tab w:val="left" w:pos="2160"/>
                <w:tab w:val="left" w:pos="5245"/>
                <w:tab w:val="left" w:pos="7797"/>
              </w:tabs>
              <w:spacing w:line="240" w:lineRule="auto"/>
              <w:jc w:val="center"/>
              <w:rPr>
                <w:rFonts w:eastAsia="Times New Roman" w:cs="Times New Roman"/>
                <w:szCs w:val="24"/>
              </w:rPr>
            </w:pPr>
            <w:r w:rsidRPr="009A56DC">
              <w:rPr>
                <w:rFonts w:eastAsia="Times New Roman" w:cs="Times New Roman"/>
                <w:szCs w:val="24"/>
              </w:rPr>
              <w:t xml:space="preserve">không có gốc </w:t>
            </w:r>
            <w:r w:rsidRPr="009A56DC">
              <w:rPr>
                <w:rFonts w:eastAsia="Times New Roman" w:cs="Times New Roman"/>
                <w:color w:val="FF0000"/>
                <w:szCs w:val="24"/>
              </w:rPr>
              <w:t>Acid</w:t>
            </w:r>
          </w:p>
        </w:tc>
      </w:tr>
    </w:tbl>
    <w:p w14:paraId="1FD9C07E"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p>
    <w:p w14:paraId="7FBA777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Vậy muối A là muối </w:t>
      </w:r>
      <w:r w:rsidRPr="009A56DC">
        <w:rPr>
          <w:rFonts w:eastAsia="Times New Roman" w:cs="Times New Roman"/>
          <w:color w:val="FF0000"/>
          <w:szCs w:val="24"/>
        </w:rPr>
        <w:t>nitrate</w:t>
      </w:r>
      <w:r w:rsidRPr="009A56DC">
        <w:rPr>
          <w:rFonts w:eastAsia="Times New Roman" w:cs="Times New Roman"/>
          <w:szCs w:val="24"/>
        </w:rPr>
        <w:t xml:space="preserve">. </w:t>
      </w:r>
    </w:p>
    <w:p w14:paraId="2F86EED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Muối </w:t>
      </w:r>
      <w:r w:rsidRPr="009A56DC">
        <w:rPr>
          <w:rFonts w:eastAsia="Times New Roman" w:cs="Times New Roman"/>
          <w:color w:val="FF0000"/>
          <w:szCs w:val="24"/>
        </w:rPr>
        <w:t>nitrate</w:t>
      </w:r>
      <w:r w:rsidRPr="009A56DC">
        <w:rPr>
          <w:rFonts w:eastAsia="Times New Roman" w:cs="Times New Roman"/>
          <w:szCs w:val="24"/>
        </w:rPr>
        <w:t xml:space="preserve"> A không thể là muối </w:t>
      </w:r>
      <w:r w:rsidRPr="009A56DC">
        <w:rPr>
          <w:rFonts w:eastAsia="Times New Roman" w:cs="Times New Roman"/>
          <w:color w:val="FF0000"/>
          <w:szCs w:val="24"/>
        </w:rPr>
        <w:t>nitrate</w:t>
      </w:r>
      <w:r w:rsidRPr="009A56DC">
        <w:rPr>
          <w:rFonts w:eastAsia="Times New Roman" w:cs="Times New Roman"/>
          <w:szCs w:val="24"/>
        </w:rPr>
        <w:t xml:space="preserve"> của kim loại kiềm vì chất rắn tạo thành do sự nhiệt phân tan trong nước và chất khí có tác dụng với dung dịch NaOH tạo 1 muổi. Do đó khi tạo thành có NO</w:t>
      </w:r>
      <w:r w:rsidRPr="009A56DC">
        <w:rPr>
          <w:rFonts w:eastAsia="Times New Roman" w:cs="Times New Roman"/>
          <w:szCs w:val="24"/>
          <w:vertAlign w:val="subscript"/>
        </w:rPr>
        <w:t>2</w:t>
      </w:r>
      <w:r w:rsidRPr="009A56DC">
        <w:rPr>
          <w:rFonts w:eastAsia="Times New Roman" w:cs="Times New Roman"/>
          <w:szCs w:val="24"/>
        </w:rPr>
        <w:t xml:space="preserve"> và O</w:t>
      </w:r>
      <w:r w:rsidRPr="009A56DC">
        <w:rPr>
          <w:rFonts w:eastAsia="Times New Roman" w:cs="Times New Roman"/>
          <w:szCs w:val="24"/>
          <w:vertAlign w:val="subscript"/>
        </w:rPr>
        <w:t>2</w:t>
      </w:r>
      <w:r w:rsidRPr="009A56DC">
        <w:rPr>
          <w:rFonts w:eastAsia="Times New Roman" w:cs="Times New Roman"/>
          <w:szCs w:val="24"/>
        </w:rPr>
        <w:t xml:space="preserve"> .</w:t>
      </w:r>
    </w:p>
    <w:p w14:paraId="6684C43B"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iCs/>
          <w:szCs w:val="24"/>
        </w:rPr>
        <w:tab/>
      </w:r>
      <w:r w:rsidRPr="009A56DC">
        <w:rPr>
          <w:rFonts w:eastAsia="Times New Roman" w:cs="Times New Roman"/>
          <w:iCs/>
          <w:szCs w:val="24"/>
        </w:rPr>
        <w:tab/>
      </w:r>
      <w:r w:rsidR="00A21D08">
        <w:rPr>
          <w:rFonts w:eastAsia="Times New Roman" w:cs="Times New Roman"/>
          <w:iCs/>
          <w:position w:val="-24"/>
          <w:szCs w:val="24"/>
        </w:rPr>
        <w:pict w14:anchorId="535435C7">
          <v:shape id="_x0000_i2115" type="#_x0000_t75" style="width:209.25pt;height:30.75pt">
            <v:imagedata r:id="rId1783" o:title=""/>
          </v:shape>
        </w:pict>
      </w:r>
      <w:r w:rsidRPr="009A56DC">
        <w:rPr>
          <w:rFonts w:eastAsia="Times New Roman" w:cs="Times New Roman"/>
          <w:iCs/>
          <w:szCs w:val="24"/>
        </w:rPr>
        <w:t xml:space="preserve"> </w:t>
      </w:r>
      <w:r w:rsidRPr="009A56DC">
        <w:rPr>
          <w:rFonts w:eastAsia="Times New Roman" w:cs="Times New Roman"/>
          <w:szCs w:val="24"/>
        </w:rPr>
        <w:t xml:space="preserve"> (1)</w:t>
      </w:r>
    </w:p>
    <w:p w14:paraId="0E68F263"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t xml:space="preserve"> 0,06 </w:t>
      </w:r>
      <w:r w:rsidR="00A21D08">
        <w:rPr>
          <w:rFonts w:eastAsia="Times New Roman" w:cs="Times New Roman"/>
          <w:position w:val="-6"/>
          <w:szCs w:val="24"/>
        </w:rPr>
        <w:pict w14:anchorId="609FE556">
          <v:shape id="_x0000_i2116" type="#_x0000_t75" style="width:14.25pt;height:10.5pt">
            <v:imagedata r:id="rId1784" o:title=""/>
          </v:shape>
        </w:pict>
      </w:r>
      <w:r w:rsidRPr="009A56DC">
        <w:rPr>
          <w:rFonts w:eastAsia="Times New Roman" w:cs="Times New Roman"/>
          <w:szCs w:val="24"/>
        </w:rPr>
        <w:t xml:space="preserve"> 0,06   </w:t>
      </w:r>
      <w:r w:rsidR="00A21D08">
        <w:rPr>
          <w:rFonts w:eastAsia="Times New Roman" w:cs="Times New Roman"/>
          <w:position w:val="-6"/>
          <w:szCs w:val="24"/>
        </w:rPr>
        <w:pict w14:anchorId="712E1078">
          <v:shape id="_x0000_i2117" type="#_x0000_t75" style="width:14.25pt;height:10.5pt">
            <v:imagedata r:id="rId1785" o:title=""/>
          </v:shape>
        </w:pict>
      </w:r>
      <w:r w:rsidRPr="009A56DC">
        <w:rPr>
          <w:rFonts w:eastAsia="Times New Roman" w:cs="Times New Roman"/>
          <w:szCs w:val="24"/>
        </w:rPr>
        <w:t xml:space="preserve"> 0,015</w:t>
      </w:r>
    </w:p>
    <w:p w14:paraId="6B278978"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iCs/>
          <w:szCs w:val="24"/>
        </w:rPr>
      </w:pPr>
      <w:r w:rsidRPr="009A56DC">
        <w:rPr>
          <w:rFonts w:eastAsia="Times New Roman" w:cs="Times New Roman"/>
          <w:szCs w:val="24"/>
        </w:rPr>
        <w:tab/>
      </w:r>
      <w:r w:rsidR="00A21D08">
        <w:rPr>
          <w:rFonts w:eastAsia="Times New Roman" w:cs="Times New Roman"/>
          <w:position w:val="-14"/>
          <w:szCs w:val="24"/>
        </w:rPr>
        <w:pict w14:anchorId="0F3AD1F2">
          <v:shape id="_x0000_i2118" type="#_x0000_t75" style="width:126pt;height:20.25pt">
            <v:imagedata r:id="rId1786" o:title=""/>
          </v:shape>
        </w:pict>
      </w:r>
      <w:r w:rsidRPr="009A56DC">
        <w:rPr>
          <w:rFonts w:eastAsia="Times New Roman" w:cs="Times New Roman"/>
          <w:szCs w:val="24"/>
        </w:rPr>
        <w:t xml:space="preserve"> gam</w:t>
      </w:r>
    </w:p>
    <w:p w14:paraId="66D1A1B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Gọi M là kim loại trong muối A có hóa trị lần lượt là 2, 3, 4. Vì khi nung A số Oxi hóa của kim loại không thay đổi nên các muối </w:t>
      </w:r>
      <w:r w:rsidRPr="009A56DC">
        <w:rPr>
          <w:rFonts w:eastAsia="Times New Roman" w:cs="Times New Roman"/>
          <w:color w:val="FF0000"/>
          <w:szCs w:val="24"/>
        </w:rPr>
        <w:t>nitrate</w:t>
      </w:r>
      <w:r w:rsidRPr="009A56DC">
        <w:rPr>
          <w:rFonts w:eastAsia="Times New Roman" w:cs="Times New Roman"/>
          <w:szCs w:val="24"/>
        </w:rPr>
        <w:t xml:space="preserve"> này khi nung không cho kim loại đơn chất có số oxi hóa bằng 0.  </w:t>
      </w:r>
    </w:p>
    <w:p w14:paraId="1335397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Phương trình phản ứng nhiệt phân các muối </w:t>
      </w:r>
      <w:r w:rsidRPr="009A56DC">
        <w:rPr>
          <w:rFonts w:eastAsia="Times New Roman" w:cs="Times New Roman"/>
          <w:color w:val="FF0000"/>
          <w:szCs w:val="24"/>
        </w:rPr>
        <w:t>nitrate</w:t>
      </w:r>
      <w:r w:rsidRPr="009A56DC">
        <w:rPr>
          <w:rFonts w:eastAsia="Times New Roman" w:cs="Times New Roman"/>
          <w:szCs w:val="24"/>
        </w:rPr>
        <w:t xml:space="preserve"> như sau:</w:t>
      </w:r>
    </w:p>
    <w:p w14:paraId="7BE9E06B"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4"/>
          <w:szCs w:val="24"/>
        </w:rPr>
        <w:pict w14:anchorId="5E94D840">
          <v:shape id="_x0000_i2119" type="#_x0000_t75" style="width:166.5pt;height:21pt">
            <v:imagedata r:id="rId1787" o:title=""/>
          </v:shape>
        </w:pict>
      </w:r>
      <w:r w:rsidRPr="009A56DC">
        <w:rPr>
          <w:rFonts w:eastAsia="Times New Roman" w:cs="Times New Roman"/>
          <w:szCs w:val="24"/>
        </w:rPr>
        <w:t xml:space="preserve"> (2) </w:t>
      </w:r>
    </w:p>
    <w:p w14:paraId="56535B6F"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4"/>
          <w:szCs w:val="24"/>
        </w:rPr>
        <w:pict w14:anchorId="0F38F6F4">
          <v:shape id="_x0000_i2120" type="#_x0000_t75" style="width:183pt;height:21pt">
            <v:imagedata r:id="rId1788" o:title=""/>
          </v:shape>
        </w:pict>
      </w:r>
      <w:r w:rsidRPr="009A56DC">
        <w:rPr>
          <w:rFonts w:eastAsia="Times New Roman" w:cs="Times New Roman"/>
          <w:szCs w:val="24"/>
        </w:rPr>
        <w:t xml:space="preserve"> (3) </w:t>
      </w:r>
    </w:p>
    <w:p w14:paraId="56E7A72F"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4"/>
          <w:szCs w:val="24"/>
        </w:rPr>
        <w:pict w14:anchorId="1766B11B">
          <v:shape id="_x0000_i2121" type="#_x0000_t75" style="width:157.5pt;height:21pt">
            <v:imagedata r:id="rId1789" o:title=""/>
          </v:shape>
        </w:pict>
      </w:r>
      <w:r w:rsidRPr="009A56DC">
        <w:rPr>
          <w:rFonts w:eastAsia="Times New Roman" w:cs="Times New Roman"/>
          <w:szCs w:val="24"/>
        </w:rPr>
        <w:t xml:space="preserve"> (4)</w:t>
      </w:r>
    </w:p>
    <w:p w14:paraId="1005AB91" w14:textId="77777777" w:rsidR="004C11BA" w:rsidRPr="009A56DC" w:rsidRDefault="004C11BA" w:rsidP="009A56DC">
      <w:pPr>
        <w:widowControl w:val="0"/>
        <w:tabs>
          <w:tab w:val="left" w:pos="284"/>
          <w:tab w:val="left" w:pos="2835"/>
          <w:tab w:val="left" w:pos="3510"/>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Pr="009A56DC">
        <w:rPr>
          <w:rFonts w:eastAsia="Times New Roman" w:cs="Times New Roman"/>
          <w:szCs w:val="24"/>
        </w:rPr>
        <w:tab/>
        <w:t>(một per</w:t>
      </w:r>
      <w:r w:rsidRPr="009A56DC">
        <w:rPr>
          <w:rFonts w:eastAsia="Times New Roman" w:cs="Times New Roman"/>
          <w:color w:val="FF0000"/>
          <w:szCs w:val="24"/>
        </w:rPr>
        <w:t>Oxide</w:t>
      </w:r>
      <w:r w:rsidRPr="009A56DC">
        <w:rPr>
          <w:rFonts w:eastAsia="Times New Roman" w:cs="Times New Roman"/>
          <w:szCs w:val="24"/>
        </w:rPr>
        <w:t xml:space="preserve">) </w:t>
      </w:r>
    </w:p>
    <w:p w14:paraId="449385F5" w14:textId="77777777" w:rsidR="004C11BA" w:rsidRPr="009A56DC" w:rsidRDefault="004C11BA" w:rsidP="009A56DC">
      <w:pPr>
        <w:widowControl w:val="0"/>
        <w:tabs>
          <w:tab w:val="left" w:pos="284"/>
          <w:tab w:val="left" w:pos="2835"/>
          <w:tab w:val="left" w:pos="3510"/>
          <w:tab w:val="left" w:pos="7797"/>
        </w:tabs>
        <w:spacing w:line="240" w:lineRule="auto"/>
        <w:jc w:val="both"/>
        <w:rPr>
          <w:rFonts w:eastAsia="Times New Roman" w:cs="Times New Roman"/>
          <w:szCs w:val="24"/>
        </w:rPr>
      </w:pPr>
      <w:r w:rsidRPr="009A56DC">
        <w:rPr>
          <w:rFonts w:eastAsia="Times New Roman" w:cs="Times New Roman"/>
          <w:szCs w:val="24"/>
        </w:rPr>
        <w:tab/>
        <w:t xml:space="preserve">• Nếu muối A là muối </w:t>
      </w:r>
      <w:r w:rsidRPr="009A56DC">
        <w:rPr>
          <w:rFonts w:eastAsia="Times New Roman" w:cs="Times New Roman"/>
          <w:color w:val="FF0000"/>
          <w:szCs w:val="24"/>
        </w:rPr>
        <w:t>nitrate</w:t>
      </w:r>
      <w:r w:rsidRPr="009A56DC">
        <w:rPr>
          <w:rFonts w:eastAsia="Times New Roman" w:cs="Times New Roman"/>
          <w:szCs w:val="24"/>
        </w:rPr>
        <w:t xml:space="preserve"> gồm các tinh thể ngậm nước thì khi nhiệt phân ngoài NO</w:t>
      </w:r>
      <w:r w:rsidRPr="009A56DC">
        <w:rPr>
          <w:rFonts w:eastAsia="Times New Roman" w:cs="Times New Roman"/>
          <w:szCs w:val="24"/>
          <w:vertAlign w:val="subscript"/>
        </w:rPr>
        <w:t>2</w:t>
      </w:r>
      <w:r w:rsidRPr="009A56DC">
        <w:rPr>
          <w:rFonts w:eastAsia="Times New Roman" w:cs="Times New Roman"/>
          <w:szCs w:val="24"/>
        </w:rPr>
        <w:t xml:space="preserve"> và O</w:t>
      </w:r>
      <w:r w:rsidRPr="009A56DC">
        <w:rPr>
          <w:rFonts w:eastAsia="Times New Roman" w:cs="Times New Roman"/>
          <w:szCs w:val="24"/>
          <w:vertAlign w:val="subscript"/>
        </w:rPr>
        <w:t>2</w:t>
      </w:r>
      <w:r w:rsidRPr="009A56DC">
        <w:rPr>
          <w:rFonts w:eastAsia="Times New Roman" w:cs="Times New Roman"/>
          <w:szCs w:val="24"/>
        </w:rPr>
        <w:t xml:space="preserve"> thì còn có hơi nước thoát ra. </w:t>
      </w:r>
    </w:p>
    <w:p w14:paraId="6A86EF41" w14:textId="77777777" w:rsidR="004C11BA" w:rsidRPr="009A56DC" w:rsidRDefault="004C11BA" w:rsidP="009A56DC">
      <w:pPr>
        <w:widowControl w:val="0"/>
        <w:tabs>
          <w:tab w:val="left" w:pos="284"/>
          <w:tab w:val="left" w:pos="2835"/>
          <w:tab w:val="left" w:pos="3510"/>
          <w:tab w:val="left" w:pos="7797"/>
        </w:tabs>
        <w:spacing w:line="240" w:lineRule="auto"/>
        <w:jc w:val="both"/>
        <w:rPr>
          <w:rFonts w:eastAsia="Times New Roman" w:cs="Times New Roman"/>
          <w:szCs w:val="24"/>
        </w:rPr>
      </w:pPr>
      <w:r w:rsidRPr="009A56DC">
        <w:rPr>
          <w:rFonts w:eastAsia="Times New Roman" w:cs="Times New Roman"/>
          <w:szCs w:val="24"/>
        </w:rPr>
        <w:tab/>
        <w:t>Theo các phương trình phản ứng (2), (3), (4) thì tỉ lệ giữa NO</w:t>
      </w:r>
      <w:r w:rsidRPr="009A56DC">
        <w:rPr>
          <w:rFonts w:eastAsia="Times New Roman" w:cs="Times New Roman"/>
          <w:szCs w:val="24"/>
          <w:vertAlign w:val="subscript"/>
        </w:rPr>
        <w:t>3</w:t>
      </w:r>
      <w:r w:rsidRPr="009A56DC">
        <w:rPr>
          <w:rFonts w:eastAsia="Times New Roman" w:cs="Times New Roman"/>
          <w:szCs w:val="24"/>
        </w:rPr>
        <w:t xml:space="preserve"> và O</w:t>
      </w:r>
      <w:r w:rsidRPr="009A56DC">
        <w:rPr>
          <w:rFonts w:eastAsia="Times New Roman" w:cs="Times New Roman"/>
          <w:szCs w:val="24"/>
          <w:vertAlign w:val="subscript"/>
        </w:rPr>
        <w:t>2</w:t>
      </w:r>
      <w:r w:rsidRPr="009A56DC">
        <w:rPr>
          <w:rFonts w:eastAsia="Times New Roman" w:cs="Times New Roman"/>
          <w:szCs w:val="24"/>
        </w:rPr>
        <w:t xml:space="preserve"> là:</w:t>
      </w:r>
    </w:p>
    <w:p w14:paraId="559575FE"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4"/>
          <w:szCs w:val="24"/>
        </w:rPr>
        <w:pict w14:anchorId="59A510B4">
          <v:shape id="_x0000_i2122" type="#_x0000_t75" style="width:147pt;height:20.25pt">
            <v:imagedata r:id="rId1790" o:title=""/>
          </v:shape>
        </w:pict>
      </w:r>
      <w:r w:rsidRPr="009A56DC">
        <w:rPr>
          <w:rFonts w:eastAsia="Times New Roman" w:cs="Times New Roman"/>
          <w:szCs w:val="24"/>
        </w:rPr>
        <w:t xml:space="preserve"> mol</w:t>
      </w:r>
    </w:p>
    <w:p w14:paraId="61DC61E5"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lastRenderedPageBreak/>
        <w:tab/>
      </w:r>
      <w:r w:rsidR="00A21D08">
        <w:rPr>
          <w:rFonts w:eastAsia="Times New Roman" w:cs="Times New Roman"/>
          <w:position w:val="-14"/>
          <w:szCs w:val="24"/>
        </w:rPr>
        <w:pict w14:anchorId="2C7EB690">
          <v:shape id="_x0000_i2123" type="#_x0000_t75" style="width:63pt;height:20.25pt">
            <v:imagedata r:id="rId1791" o:title=""/>
          </v:shape>
        </w:pict>
      </w:r>
      <w:r w:rsidRPr="009A56DC">
        <w:rPr>
          <w:rFonts w:eastAsia="Times New Roman" w:cs="Times New Roman"/>
          <w:szCs w:val="24"/>
          <w:vertAlign w:val="subscript"/>
        </w:rPr>
        <w:t>khí</w:t>
      </w:r>
      <w:r w:rsidRPr="009A56DC">
        <w:rPr>
          <w:rFonts w:eastAsia="Times New Roman" w:cs="Times New Roman"/>
          <w:szCs w:val="24"/>
        </w:rPr>
        <w:t xml:space="preserve"> </w:t>
      </w:r>
      <w:r w:rsidR="00A21D08">
        <w:rPr>
          <w:rFonts w:eastAsia="Times New Roman" w:cs="Times New Roman"/>
          <w:position w:val="-18"/>
          <w:szCs w:val="24"/>
        </w:rPr>
        <w:pict w14:anchorId="142E7EBE">
          <v:shape id="_x0000_i2124" type="#_x0000_t75" style="width:236.25pt;height:24pt">
            <v:imagedata r:id="rId1792" o:title=""/>
          </v:shape>
        </w:pict>
      </w:r>
      <w:r w:rsidRPr="009A56DC">
        <w:rPr>
          <w:rFonts w:eastAsia="Times New Roman" w:cs="Times New Roman"/>
          <w:szCs w:val="24"/>
        </w:rPr>
        <w:t xml:space="preserve"> gam</w:t>
      </w:r>
    </w:p>
    <w:p w14:paraId="5EA4791D"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24"/>
          <w:szCs w:val="24"/>
        </w:rPr>
        <w:pict w14:anchorId="56C0FCFD">
          <v:shape id="_x0000_i2125" type="#_x0000_t75" style="width:108.75pt;height:30.75pt">
            <v:imagedata r:id="rId1793" o:title=""/>
          </v:shape>
        </w:pict>
      </w:r>
      <w:r w:rsidRPr="009A56DC">
        <w:rPr>
          <w:rFonts w:eastAsia="Times New Roman" w:cs="Times New Roman"/>
          <w:szCs w:val="24"/>
        </w:rPr>
        <w:t xml:space="preserve"> mol</w:t>
      </w:r>
    </w:p>
    <w:p w14:paraId="66C72F1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szCs w:val="24"/>
        </w:rPr>
        <w:tab/>
      </w:r>
      <w:r w:rsidRPr="009A56DC">
        <w:rPr>
          <w:rFonts w:eastAsia="Times New Roman" w:cs="Times New Roman"/>
          <w:bCs/>
          <w:szCs w:val="24"/>
        </w:rPr>
        <w:t xml:space="preserve">Vậy muối </w:t>
      </w:r>
      <w:r w:rsidRPr="009A56DC">
        <w:rPr>
          <w:rFonts w:eastAsia="Times New Roman" w:cs="Times New Roman"/>
          <w:bCs/>
          <w:color w:val="FF0000"/>
          <w:szCs w:val="24"/>
        </w:rPr>
        <w:t>nitrate</w:t>
      </w:r>
      <w:r w:rsidRPr="009A56DC">
        <w:rPr>
          <w:rFonts w:eastAsia="Times New Roman" w:cs="Times New Roman"/>
          <w:bCs/>
          <w:szCs w:val="24"/>
        </w:rPr>
        <w:t xml:space="preserve"> là muối kết tinh có ngậm nước </w:t>
      </w:r>
      <w:r w:rsidR="00A21D08">
        <w:rPr>
          <w:rFonts w:eastAsia="Times New Roman" w:cs="Times New Roman"/>
          <w:bCs/>
          <w:position w:val="-24"/>
          <w:szCs w:val="24"/>
        </w:rPr>
        <w:pict w14:anchorId="44B65811">
          <v:shape id="_x0000_i2126" type="#_x0000_t75" style="width:102pt;height:30.75pt">
            <v:imagedata r:id="rId1794" o:title=""/>
          </v:shape>
        </w:pict>
      </w:r>
      <w:r w:rsidRPr="009A56DC">
        <w:rPr>
          <w:rFonts w:eastAsia="Times New Roman" w:cs="Times New Roman"/>
          <w:bCs/>
          <w:szCs w:val="24"/>
        </w:rPr>
        <w:t xml:space="preserve"> mol </w:t>
      </w:r>
    </w:p>
    <w:p w14:paraId="0266723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ab/>
      </w:r>
      <w:r w:rsidR="00A21D08">
        <w:rPr>
          <w:rFonts w:eastAsia="Times New Roman" w:cs="Times New Roman"/>
          <w:bCs/>
          <w:position w:val="-24"/>
          <w:szCs w:val="24"/>
        </w:rPr>
        <w:pict w14:anchorId="225D5C12">
          <v:shape id="_x0000_i2127" type="#_x0000_t75" style="width:252.75pt;height:30.75pt">
            <v:imagedata r:id="rId1795" o:title=""/>
          </v:shape>
        </w:pict>
      </w:r>
      <w:r w:rsidRPr="009A56DC">
        <w:rPr>
          <w:rFonts w:eastAsia="Times New Roman" w:cs="Times New Roman"/>
          <w:bCs/>
          <w:szCs w:val="24"/>
        </w:rPr>
        <w:t xml:space="preserve"> và M = 56 (Fe)</w:t>
      </w:r>
    </w:p>
    <w:p w14:paraId="2F38F1F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ab/>
      </w:r>
      <w:r w:rsidR="00A21D08">
        <w:rPr>
          <w:rFonts w:eastAsia="Times New Roman" w:cs="Times New Roman"/>
          <w:bCs/>
          <w:position w:val="-24"/>
          <w:szCs w:val="24"/>
        </w:rPr>
        <w:pict w14:anchorId="72A1D47C">
          <v:shape id="_x0000_i2128" type="#_x0000_t75" style="width:117pt;height:30.75pt">
            <v:imagedata r:id="rId1796" o:title=""/>
          </v:shape>
        </w:pict>
      </w:r>
      <w:r w:rsidRPr="009A56DC">
        <w:rPr>
          <w:rFonts w:eastAsia="Times New Roman" w:cs="Times New Roman"/>
          <w:bCs/>
          <w:szCs w:val="24"/>
        </w:rPr>
        <w:t xml:space="preserve"> mol</w:t>
      </w:r>
      <w:r w:rsidR="00A21D08">
        <w:rPr>
          <w:rFonts w:eastAsia="Times New Roman" w:cs="Times New Roman"/>
          <w:bCs/>
          <w:position w:val="-6"/>
          <w:szCs w:val="24"/>
        </w:rPr>
        <w:pict w14:anchorId="456190DB">
          <v:shape id="_x0000_i2129" type="#_x0000_t75" style="width:60.75pt;height:13.5pt">
            <v:imagedata r:id="rId1797" o:title=""/>
          </v:shape>
        </w:pict>
      </w:r>
      <w:r w:rsidRPr="009A56DC">
        <w:rPr>
          <w:rFonts w:eastAsia="Times New Roman" w:cs="Times New Roman"/>
          <w:bCs/>
          <w:szCs w:val="24"/>
        </w:rPr>
        <w:t xml:space="preserve"> </w:t>
      </w:r>
      <w:r w:rsidRPr="009A56DC">
        <w:rPr>
          <w:rFonts w:eastAsia="Times New Roman" w:cs="Times New Roman"/>
          <w:szCs w:val="24"/>
        </w:rPr>
        <w:t xml:space="preserve">Công thức của muối A là </w:t>
      </w:r>
      <w:r w:rsidR="00A21D08">
        <w:rPr>
          <w:rFonts w:eastAsia="Times New Roman" w:cs="Times New Roman"/>
          <w:position w:val="-14"/>
          <w:szCs w:val="24"/>
        </w:rPr>
        <w:pict w14:anchorId="4AFF0C7B">
          <v:shape id="_x0000_i2130" type="#_x0000_t75" style="width:84.75pt;height:21pt">
            <v:imagedata r:id="rId1798" o:title=""/>
          </v:shape>
        </w:pict>
      </w:r>
      <w:r w:rsidRPr="009A56DC">
        <w:rPr>
          <w:rFonts w:eastAsia="Times New Roman" w:cs="Times New Roman"/>
          <w:szCs w:val="24"/>
        </w:rPr>
        <w:t xml:space="preserve"> </w:t>
      </w:r>
    </w:p>
    <w:p w14:paraId="36A8455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Cs/>
          <w:szCs w:val="24"/>
        </w:rPr>
      </w:pPr>
      <w:r w:rsidRPr="009A56DC">
        <w:rPr>
          <w:rFonts w:eastAsia="Times New Roman" w:cs="Times New Roman"/>
          <w:szCs w:val="24"/>
        </w:rPr>
        <w:tab/>
      </w:r>
      <w:r w:rsidRPr="009A56DC">
        <w:rPr>
          <w:rFonts w:eastAsia="Times New Roman" w:cs="Times New Roman"/>
          <w:b/>
          <w:szCs w:val="24"/>
        </w:rPr>
        <w:t>15.</w:t>
      </w:r>
      <w:r w:rsidRPr="009A56DC">
        <w:rPr>
          <w:rFonts w:eastAsia="Times New Roman" w:cs="Times New Roman"/>
          <w:szCs w:val="24"/>
        </w:rPr>
        <w:t xml:space="preserve"> a) </w:t>
      </w:r>
      <w:r w:rsidR="00A21D08">
        <w:rPr>
          <w:rFonts w:eastAsia="Times New Roman" w:cs="Times New Roman"/>
          <w:position w:val="-14"/>
          <w:szCs w:val="24"/>
        </w:rPr>
        <w:pict w14:anchorId="358EAC3E">
          <v:shape id="_x0000_i2131" type="#_x0000_t75" style="width:24pt;height:20.25pt">
            <v:imagedata r:id="rId1799" o:title=""/>
          </v:shape>
        </w:pict>
      </w:r>
      <w:r w:rsidRPr="009A56DC">
        <w:rPr>
          <w:rFonts w:eastAsia="Times New Roman" w:cs="Times New Roman"/>
          <w:szCs w:val="24"/>
        </w:rPr>
        <w:t xml:space="preserve"> = 0,5 (mol); </w:t>
      </w:r>
      <w:r w:rsidR="00A21D08">
        <w:rPr>
          <w:rFonts w:eastAsia="Times New Roman" w:cs="Times New Roman"/>
          <w:position w:val="-14"/>
          <w:szCs w:val="24"/>
        </w:rPr>
        <w:pict w14:anchorId="3D728D08">
          <v:shape id="_x0000_i2132" type="#_x0000_t75" style="width:22.5pt;height:20.25pt">
            <v:imagedata r:id="rId1800" o:title=""/>
          </v:shape>
        </w:pict>
      </w:r>
      <w:r w:rsidRPr="009A56DC">
        <w:rPr>
          <w:rFonts w:eastAsia="Times New Roman" w:cs="Times New Roman"/>
          <w:szCs w:val="24"/>
        </w:rPr>
        <w:t>= 0,5.2 +0,2.1 = 1,2 (mol)</w:t>
      </w:r>
    </w:p>
    <w:p w14:paraId="7079D21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Đặt 20,7 gam X </w:t>
      </w:r>
      <w:r w:rsidR="00A21D08">
        <w:rPr>
          <w:rFonts w:eastAsia="Times New Roman" w:cs="Times New Roman"/>
          <w:position w:val="-50"/>
          <w:szCs w:val="24"/>
        </w:rPr>
        <w:pict w14:anchorId="6E9942D2">
          <v:shape id="_x0000_i2133" type="#_x0000_t75" style="width:77.25pt;height:57pt">
            <v:imagedata r:id="rId1801" o:title=""/>
          </v:shape>
        </w:pict>
      </w:r>
      <w:r w:rsidRPr="009A56DC">
        <w:rPr>
          <w:rFonts w:eastAsia="Times New Roman" w:cs="Times New Roman"/>
          <w:szCs w:val="24"/>
        </w:rPr>
        <w:t xml:space="preserve"> 27x + 56y + 64z = 20,7 (1)</w:t>
      </w:r>
    </w:p>
    <w:p w14:paraId="0C7D4C8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Vì  tính khử </w:t>
      </w:r>
      <w:r w:rsidR="00A21D08">
        <w:rPr>
          <w:rFonts w:eastAsia="Times New Roman" w:cs="Times New Roman"/>
          <w:position w:val="-6"/>
          <w:szCs w:val="24"/>
        </w:rPr>
        <w:pict w14:anchorId="08A5671B">
          <v:shape id="_x0000_i2134" type="#_x0000_t75" style="width:49.5pt;height:15pt">
            <v:imagedata r:id="rId1802" o:title=""/>
          </v:shape>
        </w:pict>
      </w:r>
      <w:r w:rsidRPr="009A56DC">
        <w:rPr>
          <w:rFonts w:eastAsia="Times New Roman" w:cs="Times New Roman"/>
          <w:szCs w:val="24"/>
        </w:rPr>
        <w:t>nên khi Cu vừa tan hết thì Fe</w:t>
      </w:r>
      <w:r w:rsidRPr="009A56DC">
        <w:rPr>
          <w:rFonts w:eastAsia="Times New Roman" w:cs="Times New Roman"/>
          <w:szCs w:val="24"/>
          <w:vertAlign w:val="superscript"/>
        </w:rPr>
        <w:t>2+</w:t>
      </w:r>
      <w:r w:rsidRPr="009A56DC">
        <w:rPr>
          <w:rFonts w:eastAsia="Times New Roman" w:cs="Times New Roman"/>
          <w:szCs w:val="24"/>
        </w:rPr>
        <w:t xml:space="preserve"> chưa bị </w:t>
      </w:r>
      <w:r w:rsidRPr="009A56DC">
        <w:rPr>
          <w:rFonts w:eastAsia="Times New Roman" w:cs="Times New Roman"/>
          <w:color w:val="FF0000"/>
          <w:szCs w:val="24"/>
        </w:rPr>
        <w:t>oxygen</w:t>
      </w:r>
      <w:r w:rsidRPr="009A56DC">
        <w:rPr>
          <w:rFonts w:eastAsia="Times New Roman" w:cs="Times New Roman"/>
          <w:szCs w:val="24"/>
        </w:rPr>
        <w:t xml:space="preserve"> hoá lên Fe</w:t>
      </w:r>
      <w:r w:rsidRPr="009A56DC">
        <w:rPr>
          <w:rFonts w:eastAsia="Times New Roman" w:cs="Times New Roman"/>
          <w:szCs w:val="24"/>
          <w:vertAlign w:val="superscript"/>
        </w:rPr>
        <w:t>3+</w:t>
      </w:r>
      <w:r w:rsidRPr="009A56DC">
        <w:rPr>
          <w:rFonts w:eastAsia="Times New Roman" w:cs="Times New Roman"/>
          <w:szCs w:val="24"/>
        </w:rPr>
        <w:t>. Khí không màu hoá nâu trong không khí là NO.</w:t>
      </w:r>
    </w:p>
    <w:p w14:paraId="3DEE2CF7"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bCs/>
          <w:iCs/>
          <w:szCs w:val="24"/>
        </w:rPr>
      </w:pPr>
      <w:r w:rsidRPr="009A56DC">
        <w:rPr>
          <w:rFonts w:eastAsia="Times New Roman" w:cs="Times New Roman"/>
          <w:bCs/>
          <w:iCs/>
          <w:szCs w:val="24"/>
        </w:rPr>
        <w:tab/>
      </w:r>
      <w:r w:rsidRPr="009A56DC">
        <w:rPr>
          <w:rFonts w:eastAsia="Times New Roman" w:cs="Times New Roman"/>
          <w:bCs/>
          <w:iCs/>
          <w:szCs w:val="24"/>
        </w:rPr>
        <w:tab/>
      </w:r>
      <w:r w:rsidR="00A21D08">
        <w:rPr>
          <w:rFonts w:eastAsia="Times New Roman" w:cs="Times New Roman"/>
          <w:bCs/>
          <w:iCs/>
          <w:position w:val="-12"/>
          <w:szCs w:val="24"/>
        </w:rPr>
        <w:pict w14:anchorId="4C71312D">
          <v:shape id="_x0000_i2135" type="#_x0000_t75" style="width:96.75pt;height:18.75pt">
            <v:imagedata r:id="rId1803" o:title=""/>
          </v:shape>
        </w:pict>
      </w:r>
      <w:r w:rsidRPr="009A56DC">
        <w:rPr>
          <w:rFonts w:eastAsia="Times New Roman" w:cs="Times New Roman"/>
          <w:bCs/>
          <w:iCs/>
          <w:szCs w:val="24"/>
        </w:rPr>
        <w:t xml:space="preserve"> </w:t>
      </w:r>
    </w:p>
    <w:p w14:paraId="753FC99B" w14:textId="77777777" w:rsidR="004C11BA" w:rsidRPr="009A56DC" w:rsidRDefault="004C11BA" w:rsidP="009A56DC">
      <w:pPr>
        <w:widowControl w:val="0"/>
        <w:tabs>
          <w:tab w:val="left" w:pos="284"/>
          <w:tab w:val="left" w:pos="1620"/>
          <w:tab w:val="left" w:pos="3510"/>
          <w:tab w:val="left" w:pos="7797"/>
        </w:tabs>
        <w:spacing w:line="240" w:lineRule="auto"/>
        <w:jc w:val="both"/>
        <w:rPr>
          <w:rFonts w:eastAsia="Times New Roman" w:cs="Times New Roman"/>
          <w:i/>
          <w:szCs w:val="24"/>
        </w:rPr>
      </w:pPr>
      <w:r w:rsidRPr="009A56DC">
        <w:rPr>
          <w:rFonts w:eastAsia="Times New Roman" w:cs="Times New Roman"/>
          <w:bCs/>
          <w:iCs/>
          <w:szCs w:val="24"/>
        </w:rPr>
        <w:tab/>
      </w:r>
      <w:r w:rsidRPr="009A56DC">
        <w:rPr>
          <w:rFonts w:eastAsia="Times New Roman" w:cs="Times New Roman"/>
          <w:bCs/>
          <w:iCs/>
          <w:szCs w:val="24"/>
        </w:rPr>
        <w:tab/>
      </w:r>
      <w:r w:rsidRPr="009A56DC">
        <w:rPr>
          <w:rFonts w:eastAsia="Times New Roman" w:cs="Times New Roman"/>
          <w:bCs/>
          <w:i/>
          <w:iCs/>
          <w:szCs w:val="24"/>
        </w:rPr>
        <w:t>(không màu)</w:t>
      </w:r>
      <w:r w:rsidRPr="009A56DC">
        <w:rPr>
          <w:rFonts w:eastAsia="Times New Roman" w:cs="Times New Roman"/>
          <w:bCs/>
          <w:i/>
          <w:iCs/>
          <w:szCs w:val="24"/>
        </w:rPr>
        <w:tab/>
        <w:t>(màu nâu)</w:t>
      </w:r>
    </w:p>
    <w:p w14:paraId="2B26434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6"/>
        <w:gridCol w:w="6625"/>
      </w:tblGrid>
      <w:tr w:rsidR="004C11BA" w:rsidRPr="009A56DC" w14:paraId="4D59A201" w14:textId="77777777" w:rsidTr="0002034C">
        <w:tc>
          <w:tcPr>
            <w:tcW w:w="3798" w:type="dxa"/>
            <w:tcBorders>
              <w:top w:val="nil"/>
              <w:left w:val="nil"/>
              <w:bottom w:val="nil"/>
            </w:tcBorders>
          </w:tcPr>
          <w:p w14:paraId="75EF0FD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00A21D08">
              <w:rPr>
                <w:rFonts w:eastAsia="Times New Roman" w:cs="Times New Roman"/>
                <w:position w:val="-6"/>
                <w:szCs w:val="24"/>
              </w:rPr>
              <w:pict w14:anchorId="2D78784B">
                <v:shape id="_x0000_i2136" type="#_x0000_t75" style="width:75pt;height:15pt">
                  <v:imagedata r:id="rId1804" o:title=""/>
                </v:shape>
              </w:pict>
            </w:r>
            <w:r w:rsidRPr="009A56DC">
              <w:rPr>
                <w:rFonts w:eastAsia="Times New Roman" w:cs="Times New Roman"/>
                <w:szCs w:val="24"/>
              </w:rPr>
              <w:t xml:space="preserve"> </w:t>
            </w:r>
          </w:p>
          <w:p w14:paraId="6F40B02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x </w:t>
            </w:r>
            <w:r w:rsidR="00A21D08">
              <w:rPr>
                <w:rFonts w:eastAsia="Times New Roman" w:cs="Times New Roman"/>
                <w:position w:val="-6"/>
                <w:szCs w:val="24"/>
              </w:rPr>
              <w:pict w14:anchorId="01ABB323">
                <v:shape id="_x0000_i2137" type="#_x0000_t75" style="width:14.25pt;height:10.5pt">
                  <v:imagedata r:id="rId1805" o:title=""/>
                </v:shape>
              </w:pict>
            </w:r>
            <w:r w:rsidRPr="009A56DC">
              <w:rPr>
                <w:rFonts w:eastAsia="Times New Roman" w:cs="Times New Roman"/>
                <w:szCs w:val="24"/>
              </w:rPr>
              <w:t xml:space="preserve">  x   </w:t>
            </w:r>
            <w:r w:rsidR="00A21D08">
              <w:rPr>
                <w:rFonts w:eastAsia="Times New Roman" w:cs="Times New Roman"/>
                <w:position w:val="-6"/>
                <w:szCs w:val="24"/>
              </w:rPr>
              <w:pict w14:anchorId="3303E9AE">
                <v:shape id="_x0000_i2138" type="#_x0000_t75" style="width:14.25pt;height:10.5pt">
                  <v:imagedata r:id="rId1805" o:title=""/>
                </v:shape>
              </w:pict>
            </w:r>
            <w:r w:rsidRPr="009A56DC">
              <w:rPr>
                <w:rFonts w:eastAsia="Times New Roman" w:cs="Times New Roman"/>
                <w:szCs w:val="24"/>
              </w:rPr>
              <w:t xml:space="preserve"> 3x</w:t>
            </w:r>
          </w:p>
          <w:p w14:paraId="1FB1E53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00A21D08">
              <w:rPr>
                <w:rFonts w:eastAsia="Times New Roman" w:cs="Times New Roman"/>
                <w:position w:val="-6"/>
                <w:szCs w:val="24"/>
              </w:rPr>
              <w:pict w14:anchorId="3828993F">
                <v:shape id="_x0000_i2139" type="#_x0000_t75" style="width:76.5pt;height:15pt">
                  <v:imagedata r:id="rId1806" o:title=""/>
                </v:shape>
              </w:pict>
            </w:r>
            <w:r w:rsidRPr="009A56DC">
              <w:rPr>
                <w:rFonts w:eastAsia="Times New Roman" w:cs="Times New Roman"/>
                <w:szCs w:val="24"/>
              </w:rPr>
              <w:t xml:space="preserve"> </w:t>
            </w:r>
          </w:p>
          <w:p w14:paraId="06B23E6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y </w:t>
            </w:r>
            <w:r w:rsidR="00A21D08">
              <w:rPr>
                <w:rFonts w:eastAsia="Times New Roman" w:cs="Times New Roman"/>
                <w:position w:val="-6"/>
                <w:szCs w:val="24"/>
              </w:rPr>
              <w:pict w14:anchorId="088BD8FC">
                <v:shape id="_x0000_i2140" type="#_x0000_t75" style="width:14.25pt;height:10.5pt">
                  <v:imagedata r:id="rId1805" o:title=""/>
                </v:shape>
              </w:pict>
            </w:r>
            <w:r w:rsidRPr="009A56DC">
              <w:rPr>
                <w:rFonts w:eastAsia="Times New Roman" w:cs="Times New Roman"/>
                <w:szCs w:val="24"/>
              </w:rPr>
              <w:t xml:space="preserve">  y   </w:t>
            </w:r>
            <w:r w:rsidR="00A21D08">
              <w:rPr>
                <w:rFonts w:eastAsia="Times New Roman" w:cs="Times New Roman"/>
                <w:position w:val="-6"/>
                <w:szCs w:val="24"/>
              </w:rPr>
              <w:pict w14:anchorId="780FFFE1">
                <v:shape id="_x0000_i2141" type="#_x0000_t75" style="width:14.25pt;height:10.5pt">
                  <v:imagedata r:id="rId1805" o:title=""/>
                </v:shape>
              </w:pict>
            </w:r>
            <w:r w:rsidRPr="009A56DC">
              <w:rPr>
                <w:rFonts w:eastAsia="Times New Roman" w:cs="Times New Roman"/>
                <w:szCs w:val="24"/>
              </w:rPr>
              <w:t xml:space="preserve"> 2y</w:t>
            </w:r>
          </w:p>
          <w:p w14:paraId="7F0FBDD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00A21D08">
              <w:rPr>
                <w:rFonts w:eastAsia="Times New Roman" w:cs="Times New Roman"/>
                <w:position w:val="-6"/>
                <w:szCs w:val="24"/>
              </w:rPr>
              <w:pict w14:anchorId="18D84DC2">
                <v:shape id="_x0000_i2142" type="#_x0000_t75" style="width:81pt;height:15pt">
                  <v:imagedata r:id="rId1807" o:title=""/>
                </v:shape>
              </w:pict>
            </w:r>
            <w:r w:rsidRPr="009A56DC">
              <w:rPr>
                <w:rFonts w:eastAsia="Times New Roman" w:cs="Times New Roman"/>
                <w:szCs w:val="24"/>
              </w:rPr>
              <w:t xml:space="preserve"> </w:t>
            </w:r>
          </w:p>
          <w:p w14:paraId="19F2E09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         z </w:t>
            </w:r>
            <w:r w:rsidR="00A21D08">
              <w:rPr>
                <w:rFonts w:eastAsia="Times New Roman" w:cs="Times New Roman"/>
                <w:position w:val="-6"/>
                <w:szCs w:val="24"/>
              </w:rPr>
              <w:pict w14:anchorId="3D2BB80F">
                <v:shape id="_x0000_i2143" type="#_x0000_t75" style="width:14.25pt;height:10.5pt">
                  <v:imagedata r:id="rId1805" o:title=""/>
                </v:shape>
              </w:pict>
            </w:r>
            <w:r w:rsidRPr="009A56DC">
              <w:rPr>
                <w:rFonts w:eastAsia="Times New Roman" w:cs="Times New Roman"/>
                <w:szCs w:val="24"/>
              </w:rPr>
              <w:t xml:space="preserve">  z   </w:t>
            </w:r>
            <w:r w:rsidR="00A21D08">
              <w:rPr>
                <w:rFonts w:eastAsia="Times New Roman" w:cs="Times New Roman"/>
                <w:position w:val="-6"/>
                <w:szCs w:val="24"/>
              </w:rPr>
              <w:pict w14:anchorId="5140F436">
                <v:shape id="_x0000_i2144" type="#_x0000_t75" style="width:14.25pt;height:10.5pt">
                  <v:imagedata r:id="rId1805" o:title=""/>
                </v:shape>
              </w:pict>
            </w:r>
            <w:r w:rsidRPr="009A56DC">
              <w:rPr>
                <w:rFonts w:eastAsia="Times New Roman" w:cs="Times New Roman"/>
                <w:szCs w:val="24"/>
              </w:rPr>
              <w:t xml:space="preserve"> 2z</w:t>
            </w:r>
          </w:p>
        </w:tc>
        <w:tc>
          <w:tcPr>
            <w:tcW w:w="6627" w:type="dxa"/>
            <w:tcBorders>
              <w:top w:val="nil"/>
              <w:bottom w:val="nil"/>
              <w:right w:val="nil"/>
            </w:tcBorders>
          </w:tcPr>
          <w:p w14:paraId="159DA6BE" w14:textId="77777777" w:rsidR="004C11BA" w:rsidRPr="009A56DC" w:rsidRDefault="00A21D08" w:rsidP="009A56DC">
            <w:pPr>
              <w:widowControl w:val="0"/>
              <w:tabs>
                <w:tab w:val="left" w:pos="284"/>
                <w:tab w:val="left" w:pos="2835"/>
                <w:tab w:val="left" w:pos="5245"/>
                <w:tab w:val="left" w:pos="7797"/>
              </w:tabs>
              <w:spacing w:line="240" w:lineRule="auto"/>
              <w:jc w:val="both"/>
              <w:rPr>
                <w:rFonts w:eastAsia="Times New Roman" w:cs="Times New Roman"/>
                <w:szCs w:val="24"/>
              </w:rPr>
            </w:pPr>
            <w:r>
              <w:rPr>
                <w:rFonts w:eastAsia="Times New Roman" w:cs="Times New Roman"/>
                <w:position w:val="-12"/>
                <w:szCs w:val="24"/>
              </w:rPr>
              <w:pict w14:anchorId="43E59083">
                <v:shape id="_x0000_i2145" type="#_x0000_t75" style="width:162.75pt;height:20.25pt">
                  <v:imagedata r:id="rId1808" o:title=""/>
                </v:shape>
              </w:pict>
            </w:r>
            <w:r w:rsidR="004C11BA" w:rsidRPr="009A56DC">
              <w:rPr>
                <w:rFonts w:eastAsia="Times New Roman" w:cs="Times New Roman"/>
                <w:szCs w:val="24"/>
              </w:rPr>
              <w:t xml:space="preserve"> </w:t>
            </w:r>
          </w:p>
          <w:p w14:paraId="5C1283D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1,2 </w:t>
            </w:r>
            <w:r w:rsidR="00A21D08">
              <w:rPr>
                <w:rFonts w:eastAsia="Times New Roman" w:cs="Times New Roman"/>
                <w:position w:val="-6"/>
                <w:szCs w:val="24"/>
              </w:rPr>
              <w:pict w14:anchorId="58E5C3B6">
                <v:shape id="_x0000_i2146" type="#_x0000_t75" style="width:14.25pt;height:10.5pt">
                  <v:imagedata r:id="rId1805" o:title=""/>
                </v:shape>
              </w:pict>
            </w:r>
            <w:r w:rsidRPr="009A56DC">
              <w:rPr>
                <w:rFonts w:eastAsia="Times New Roman" w:cs="Times New Roman"/>
                <w:szCs w:val="24"/>
              </w:rPr>
              <w:t xml:space="preserve">0,3 </w:t>
            </w:r>
            <w:r w:rsidR="00A21D08">
              <w:rPr>
                <w:rFonts w:eastAsia="Times New Roman" w:cs="Times New Roman"/>
                <w:position w:val="-6"/>
                <w:szCs w:val="24"/>
              </w:rPr>
              <w:pict w14:anchorId="0191F9F5">
                <v:shape id="_x0000_i2147" type="#_x0000_t75" style="width:14.25pt;height:10.5pt">
                  <v:imagedata r:id="rId1805" o:title=""/>
                </v:shape>
              </w:pict>
            </w:r>
            <w:r w:rsidRPr="009A56DC">
              <w:rPr>
                <w:rFonts w:eastAsia="Times New Roman" w:cs="Times New Roman"/>
                <w:szCs w:val="24"/>
              </w:rPr>
              <w:t>0,9</w:t>
            </w:r>
          </w:p>
        </w:tc>
      </w:tr>
    </w:tbl>
    <w:p w14:paraId="02A8EFB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 3x + 2y + 2z = 0,9 (2) </w:t>
      </w:r>
    </w:p>
    <w:p w14:paraId="2600C97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Dung dịch Y chứa </w:t>
      </w:r>
      <w:r w:rsidR="00A21D08">
        <w:rPr>
          <w:rFonts w:eastAsia="Times New Roman" w:cs="Times New Roman"/>
          <w:position w:val="-12"/>
          <w:szCs w:val="24"/>
        </w:rPr>
        <w:pict w14:anchorId="582EE180">
          <v:shape id="_x0000_i2148" type="#_x0000_t75" style="width:105.75pt;height:20.25pt">
            <v:imagedata r:id="rId1809" o:title=""/>
          </v:shape>
        </w:pict>
      </w:r>
      <w:r w:rsidRPr="009A56DC">
        <w:rPr>
          <w:rFonts w:eastAsia="Times New Roman" w:cs="Times New Roman"/>
          <w:szCs w:val="24"/>
        </w:rPr>
        <w:t xml:space="preserve"> và Cl</w:t>
      </w:r>
      <w:r w:rsidRPr="009A56DC">
        <w:rPr>
          <w:rFonts w:eastAsia="Times New Roman" w:cs="Times New Roman"/>
          <w:szCs w:val="24"/>
          <w:vertAlign w:val="superscript"/>
        </w:rPr>
        <w:t>-</w:t>
      </w:r>
      <w:r w:rsidRPr="009A56DC">
        <w:rPr>
          <w:rFonts w:eastAsia="Times New Roman" w:cs="Times New Roman"/>
          <w:szCs w:val="24"/>
        </w:rPr>
        <w:t>.</w:t>
      </w:r>
    </w:p>
    <w:p w14:paraId="073CFA5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 • </w:t>
      </w:r>
      <w:r w:rsidR="00A21D08">
        <w:rPr>
          <w:rFonts w:eastAsia="Times New Roman" w:cs="Times New Roman"/>
          <w:position w:val="-24"/>
          <w:szCs w:val="24"/>
        </w:rPr>
        <w:pict w14:anchorId="198DDFDE">
          <v:shape id="_x0000_i2149" type="#_x0000_t75" style="width:12.75pt;height:30.75pt">
            <v:imagedata r:id="rId1810" o:title=""/>
          </v:shape>
        </w:pict>
      </w:r>
      <w:r w:rsidRPr="009A56DC">
        <w:rPr>
          <w:rFonts w:eastAsia="Times New Roman" w:cs="Times New Roman"/>
          <w:szCs w:val="24"/>
        </w:rPr>
        <w:t xml:space="preserve"> Y + NaOH dư: </w:t>
      </w:r>
      <w:r w:rsidR="00A21D08">
        <w:rPr>
          <w:rFonts w:eastAsia="Times New Roman" w:cs="Times New Roman"/>
          <w:position w:val="-14"/>
          <w:szCs w:val="24"/>
        </w:rPr>
        <w:pict w14:anchorId="72D209F5">
          <v:shape id="_x0000_i2150" type="#_x0000_t75" style="width:132.75pt;height:21pt">
            <v:imagedata r:id="rId1811" o:title=""/>
          </v:shape>
        </w:pict>
      </w:r>
      <w:r w:rsidRPr="009A56DC">
        <w:rPr>
          <w:rFonts w:eastAsia="Times New Roman" w:cs="Times New Roman"/>
          <w:szCs w:val="24"/>
        </w:rPr>
        <w:t xml:space="preserve"> </w:t>
      </w:r>
    </w:p>
    <w:p w14:paraId="495C1FD0" w14:textId="77777777" w:rsidR="004C11BA" w:rsidRPr="009A56DC" w:rsidRDefault="004C11BA" w:rsidP="009A56DC">
      <w:pPr>
        <w:widowControl w:val="0"/>
        <w:tabs>
          <w:tab w:val="left" w:pos="284"/>
          <w:tab w:val="left" w:pos="234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7ED4F2B0">
          <v:shape id="_x0000_i2151" type="#_x0000_t75" style="width:135pt;height:20.25pt">
            <v:imagedata r:id="rId1812" o:title=""/>
          </v:shape>
        </w:pict>
      </w:r>
      <w:r w:rsidRPr="009A56DC">
        <w:rPr>
          <w:rFonts w:eastAsia="Times New Roman" w:cs="Times New Roman"/>
          <w:szCs w:val="24"/>
        </w:rPr>
        <w:t xml:space="preserve"> </w:t>
      </w:r>
    </w:p>
    <w:p w14:paraId="6E3D4A59" w14:textId="77777777" w:rsidR="004C11BA" w:rsidRPr="009A56DC" w:rsidRDefault="004C11BA" w:rsidP="009A56DC">
      <w:pPr>
        <w:widowControl w:val="0"/>
        <w:tabs>
          <w:tab w:val="left" w:pos="284"/>
          <w:tab w:val="left" w:pos="234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t xml:space="preserve"> 0,5y            </w:t>
      </w:r>
      <w:r w:rsidR="00A21D08">
        <w:rPr>
          <w:rFonts w:eastAsia="Times New Roman" w:cs="Times New Roman"/>
          <w:position w:val="-6"/>
          <w:szCs w:val="24"/>
        </w:rPr>
        <w:pict w14:anchorId="4A6F3F5A">
          <v:shape id="_x0000_i2152" type="#_x0000_t75" style="width:14.25pt;height:10.5pt">
            <v:imagedata r:id="rId1813" o:title=""/>
          </v:shape>
        </w:pict>
      </w:r>
      <w:r w:rsidRPr="009A56DC">
        <w:rPr>
          <w:rFonts w:eastAsia="Times New Roman" w:cs="Times New Roman"/>
          <w:szCs w:val="24"/>
        </w:rPr>
        <w:t xml:space="preserve">     0,5y</w:t>
      </w:r>
    </w:p>
    <w:p w14:paraId="405A25BA" w14:textId="77777777" w:rsidR="004C11BA" w:rsidRPr="009A56DC" w:rsidRDefault="004C11BA" w:rsidP="009A56DC">
      <w:pPr>
        <w:widowControl w:val="0"/>
        <w:tabs>
          <w:tab w:val="left" w:pos="284"/>
          <w:tab w:val="left" w:pos="234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28DE2B73">
          <v:shape id="_x0000_i2153" type="#_x0000_t75" style="width:138.75pt;height:20.25pt">
            <v:imagedata r:id="rId1814" o:title=""/>
          </v:shape>
        </w:pict>
      </w:r>
      <w:r w:rsidRPr="009A56DC">
        <w:rPr>
          <w:rFonts w:eastAsia="Times New Roman" w:cs="Times New Roman"/>
          <w:szCs w:val="24"/>
        </w:rPr>
        <w:t xml:space="preserve"> </w:t>
      </w:r>
    </w:p>
    <w:p w14:paraId="5D6631E7" w14:textId="77777777" w:rsidR="004C11BA" w:rsidRPr="009A56DC" w:rsidRDefault="004C11BA" w:rsidP="009A56DC">
      <w:pPr>
        <w:widowControl w:val="0"/>
        <w:tabs>
          <w:tab w:val="left" w:pos="284"/>
          <w:tab w:val="left" w:pos="234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t xml:space="preserve"> 0,5z           </w:t>
      </w:r>
      <w:r w:rsidR="00A21D08">
        <w:rPr>
          <w:rFonts w:eastAsia="Times New Roman" w:cs="Times New Roman"/>
          <w:position w:val="-6"/>
          <w:szCs w:val="24"/>
        </w:rPr>
        <w:pict w14:anchorId="6E35A6C1">
          <v:shape id="_x0000_i2154" type="#_x0000_t75" style="width:14.25pt;height:10.5pt">
            <v:imagedata r:id="rId1813" o:title=""/>
          </v:shape>
        </w:pict>
      </w:r>
      <w:r w:rsidRPr="009A56DC">
        <w:rPr>
          <w:rFonts w:eastAsia="Times New Roman" w:cs="Times New Roman"/>
          <w:szCs w:val="24"/>
        </w:rPr>
        <w:t xml:space="preserve">     0,5z</w:t>
      </w:r>
    </w:p>
    <w:p w14:paraId="349542E3" w14:textId="77777777" w:rsidR="004C11BA" w:rsidRPr="009A56DC" w:rsidRDefault="004C11BA" w:rsidP="009A56DC">
      <w:pPr>
        <w:widowControl w:val="0"/>
        <w:tabs>
          <w:tab w:val="left" w:pos="284"/>
          <w:tab w:val="left" w:pos="243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Nung kết tủa : </w:t>
      </w:r>
      <w:r w:rsidRPr="009A56DC">
        <w:rPr>
          <w:rFonts w:eastAsia="Times New Roman" w:cs="Times New Roman"/>
          <w:szCs w:val="24"/>
        </w:rPr>
        <w:tab/>
      </w:r>
      <w:r w:rsidR="00A21D08">
        <w:rPr>
          <w:rFonts w:eastAsia="Times New Roman" w:cs="Times New Roman"/>
          <w:position w:val="-12"/>
          <w:szCs w:val="24"/>
        </w:rPr>
        <w:pict w14:anchorId="1B4B1B00">
          <v:shape id="_x0000_i2155" type="#_x0000_t75" style="width:168.75pt;height:18.75pt">
            <v:imagedata r:id="rId1815" o:title=""/>
          </v:shape>
        </w:pict>
      </w:r>
      <w:r w:rsidRPr="009A56DC">
        <w:rPr>
          <w:rFonts w:eastAsia="Times New Roman" w:cs="Times New Roman"/>
          <w:szCs w:val="24"/>
        </w:rPr>
        <w:t xml:space="preserve"> </w:t>
      </w:r>
    </w:p>
    <w:p w14:paraId="5D33BB61" w14:textId="77777777" w:rsidR="004C11BA" w:rsidRPr="009A56DC" w:rsidRDefault="004C11BA" w:rsidP="009A56DC">
      <w:pPr>
        <w:widowControl w:val="0"/>
        <w:tabs>
          <w:tab w:val="left" w:pos="284"/>
          <w:tab w:val="left" w:pos="2430"/>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t xml:space="preserve">  0,5y        </w:t>
      </w:r>
      <w:r w:rsidR="00A21D08">
        <w:rPr>
          <w:rFonts w:eastAsia="Times New Roman" w:cs="Times New Roman"/>
          <w:position w:val="-6"/>
          <w:szCs w:val="24"/>
        </w:rPr>
        <w:pict w14:anchorId="2B577D3B">
          <v:shape id="_x0000_i2156" type="#_x0000_t75" style="width:14.25pt;height:10.5pt">
            <v:imagedata r:id="rId1813" o:title=""/>
          </v:shape>
        </w:pict>
      </w:r>
      <w:r w:rsidRPr="009A56DC">
        <w:rPr>
          <w:rFonts w:eastAsia="Times New Roman" w:cs="Times New Roman"/>
          <w:szCs w:val="24"/>
        </w:rPr>
        <w:tab/>
        <w:t>0,25y</w:t>
      </w:r>
    </w:p>
    <w:p w14:paraId="24A86BEE" w14:textId="77777777" w:rsidR="004C11BA" w:rsidRPr="009A56DC" w:rsidRDefault="004C11BA" w:rsidP="009A56DC">
      <w:pPr>
        <w:widowControl w:val="0"/>
        <w:tabs>
          <w:tab w:val="left" w:pos="284"/>
          <w:tab w:val="left" w:pos="2430"/>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566C1D0B">
          <v:shape id="_x0000_i2157" type="#_x0000_t75" style="width:120.75pt;height:18.75pt">
            <v:imagedata r:id="rId1816" o:title=""/>
          </v:shape>
        </w:pict>
      </w:r>
      <w:r w:rsidRPr="009A56DC">
        <w:rPr>
          <w:rFonts w:eastAsia="Times New Roman" w:cs="Times New Roman"/>
          <w:szCs w:val="24"/>
        </w:rPr>
        <w:t xml:space="preserve"> </w:t>
      </w:r>
    </w:p>
    <w:p w14:paraId="6C414E51" w14:textId="77777777" w:rsidR="004C11BA" w:rsidRPr="009A56DC" w:rsidRDefault="004C11BA" w:rsidP="009A56DC">
      <w:pPr>
        <w:widowControl w:val="0"/>
        <w:tabs>
          <w:tab w:val="left" w:pos="284"/>
          <w:tab w:val="left" w:pos="2430"/>
          <w:tab w:val="left" w:pos="3720"/>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t xml:space="preserve">   0,5z    </w:t>
      </w:r>
      <w:r w:rsidRPr="009A56DC">
        <w:rPr>
          <w:rFonts w:eastAsia="Times New Roman" w:cs="Times New Roman"/>
          <w:szCs w:val="24"/>
        </w:rPr>
        <w:tab/>
        <w:t xml:space="preserve"> 0,5z</w:t>
      </w:r>
    </w:p>
    <w:p w14:paraId="206676D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12"/>
          <w:szCs w:val="24"/>
        </w:rPr>
        <w:pict w14:anchorId="0CA31C52">
          <v:shape id="_x0000_i2158" type="#_x0000_t75" style="width:33.75pt;height:18.75pt">
            <v:imagedata r:id="rId1817" o:title=""/>
          </v:shape>
        </w:pict>
      </w:r>
      <w:r w:rsidRPr="009A56DC">
        <w:rPr>
          <w:rFonts w:eastAsia="Times New Roman" w:cs="Times New Roman"/>
          <w:szCs w:val="24"/>
        </w:rPr>
        <w:t xml:space="preserve"> = 160.0,25y + 80.0,5z = 12 = y + z = 0,3 (3) </w:t>
      </w:r>
    </w:p>
    <w:p w14:paraId="15EA8C1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Giải hệ (1), (2), (3) ta được : x = 0,1 (mol); y = z = 0,15 (mol) </w:t>
      </w:r>
    </w:p>
    <w:p w14:paraId="620D5B1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Phần trăm số mol của mỗi kim loại trong X là: </w:t>
      </w:r>
    </w:p>
    <w:p w14:paraId="356BA006" w14:textId="77777777" w:rsidR="004C11BA" w:rsidRPr="009A56DC" w:rsidRDefault="004C11BA" w:rsidP="009A56DC">
      <w:pPr>
        <w:widowControl w:val="0"/>
        <w:tabs>
          <w:tab w:val="left" w:pos="284"/>
          <w:tab w:val="left" w:pos="1440"/>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28"/>
          <w:szCs w:val="24"/>
        </w:rPr>
        <w:pict w14:anchorId="688229CA">
          <v:shape id="_x0000_i2159" type="#_x0000_t75" style="width:303pt;height:33.75pt">
            <v:imagedata r:id="rId1818" o:title=""/>
          </v:shape>
        </w:pict>
      </w:r>
      <w:r w:rsidRPr="009A56DC">
        <w:rPr>
          <w:rFonts w:eastAsia="Times New Roman" w:cs="Times New Roman"/>
          <w:szCs w:val="24"/>
        </w:rPr>
        <w:t xml:space="preserve"> </w:t>
      </w:r>
    </w:p>
    <w:p w14:paraId="7CE6E1E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b) Dung dịch Y chứa: 0,1 mol Al</w:t>
      </w:r>
      <w:r w:rsidRPr="009A56DC">
        <w:rPr>
          <w:rFonts w:eastAsia="Times New Roman" w:cs="Times New Roman"/>
          <w:szCs w:val="24"/>
          <w:vertAlign w:val="superscript"/>
        </w:rPr>
        <w:t>3+</w:t>
      </w:r>
      <w:r w:rsidRPr="009A56DC">
        <w:rPr>
          <w:rFonts w:eastAsia="Times New Roman" w:cs="Times New Roman"/>
          <w:szCs w:val="24"/>
        </w:rPr>
        <w:t xml:space="preserve"> ; 0,15 mol Fe</w:t>
      </w:r>
      <w:r w:rsidRPr="009A56DC">
        <w:rPr>
          <w:rFonts w:eastAsia="Times New Roman" w:cs="Times New Roman"/>
          <w:szCs w:val="24"/>
          <w:vertAlign w:val="superscript"/>
        </w:rPr>
        <w:t>2+</w:t>
      </w:r>
      <w:r w:rsidRPr="009A56DC">
        <w:rPr>
          <w:rFonts w:eastAsia="Times New Roman" w:cs="Times New Roman"/>
          <w:szCs w:val="24"/>
        </w:rPr>
        <w:t>; 0,15 mol Cu</w:t>
      </w:r>
      <w:r w:rsidRPr="009A56DC">
        <w:rPr>
          <w:rFonts w:eastAsia="Times New Roman" w:cs="Times New Roman"/>
          <w:szCs w:val="24"/>
          <w:vertAlign w:val="superscript"/>
        </w:rPr>
        <w:t>2+</w:t>
      </w:r>
      <w:r w:rsidRPr="009A56DC">
        <w:rPr>
          <w:rFonts w:eastAsia="Times New Roman" w:cs="Times New Roman"/>
          <w:szCs w:val="24"/>
        </w:rPr>
        <w:t>; 0,5 mol Na</w:t>
      </w:r>
      <w:r w:rsidRPr="009A56DC">
        <w:rPr>
          <w:rFonts w:eastAsia="Times New Roman" w:cs="Times New Roman"/>
          <w:szCs w:val="24"/>
          <w:vertAlign w:val="superscript"/>
        </w:rPr>
        <w:t>+</w:t>
      </w:r>
      <w:r w:rsidRPr="009A56DC">
        <w:rPr>
          <w:rFonts w:eastAsia="Times New Roman" w:cs="Times New Roman"/>
          <w:szCs w:val="24"/>
        </w:rPr>
        <w:t>; 0,2 mol NO</w:t>
      </w:r>
      <w:r w:rsidR="00A21D08">
        <w:rPr>
          <w:rFonts w:eastAsia="Times New Roman" w:cs="Times New Roman"/>
          <w:position w:val="-12"/>
          <w:szCs w:val="24"/>
        </w:rPr>
        <w:pict w14:anchorId="648A0678">
          <v:shape id="_x0000_i2160" type="#_x0000_t75" style="width:6.75pt;height:20.25pt">
            <v:imagedata r:id="rId1819" o:title=""/>
          </v:shape>
        </w:pict>
      </w:r>
      <w:r w:rsidRPr="009A56DC">
        <w:rPr>
          <w:rFonts w:eastAsia="Times New Roman" w:cs="Times New Roman"/>
          <w:szCs w:val="24"/>
        </w:rPr>
        <w:t xml:space="preserve">; </w:t>
      </w:r>
    </w:p>
    <w:p w14:paraId="4074CE4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1,2 mol Cl</w:t>
      </w:r>
      <w:r w:rsidRPr="009A56DC">
        <w:rPr>
          <w:rFonts w:eastAsia="Times New Roman" w:cs="Times New Roman"/>
          <w:szCs w:val="24"/>
          <w:vertAlign w:val="superscript"/>
        </w:rPr>
        <w:t>-</w:t>
      </w:r>
      <w:r w:rsidRPr="009A56DC">
        <w:rPr>
          <w:rFonts w:eastAsia="Times New Roman" w:cs="Times New Roman"/>
          <w:szCs w:val="24"/>
        </w:rPr>
        <w:t>.</w:t>
      </w:r>
    </w:p>
    <w:p w14:paraId="5C197924"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28"/>
          <w:szCs w:val="24"/>
        </w:rPr>
        <w:pict w14:anchorId="1E270C80">
          <v:shape id="_x0000_i2161" type="#_x0000_t75" style="width:287.25pt;height:33.75pt">
            <v:imagedata r:id="rId1820" o:title=""/>
          </v:shape>
        </w:pict>
      </w:r>
    </w:p>
    <w:p w14:paraId="584938A3"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lastRenderedPageBreak/>
        <w:tab/>
      </w:r>
      <w:r w:rsidRPr="009A56DC">
        <w:rPr>
          <w:rFonts w:eastAsia="Times New Roman" w:cs="Times New Roman"/>
          <w:szCs w:val="24"/>
        </w:rPr>
        <w:tab/>
      </w:r>
      <w:r w:rsidR="00A21D08">
        <w:rPr>
          <w:rFonts w:eastAsia="Times New Roman" w:cs="Times New Roman"/>
          <w:position w:val="-28"/>
          <w:szCs w:val="24"/>
        </w:rPr>
        <w:pict w14:anchorId="5B175B59">
          <v:shape id="_x0000_i2162" type="#_x0000_t75" style="width:236.25pt;height:33.75pt">
            <v:imagedata r:id="rId1821" o:title=""/>
          </v:shape>
        </w:pict>
      </w:r>
      <w:r w:rsidRPr="009A56DC">
        <w:rPr>
          <w:rFonts w:eastAsia="Times New Roman" w:cs="Times New Roman"/>
          <w:szCs w:val="24"/>
        </w:rPr>
        <w:t xml:space="preserve"> </w:t>
      </w:r>
    </w:p>
    <w:p w14:paraId="0C0EA7E6"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28"/>
          <w:szCs w:val="24"/>
        </w:rPr>
        <w:pict w14:anchorId="2A183ECC">
          <v:shape id="_x0000_i2163" type="#_x0000_t75" style="width:105pt;height:33.75pt">
            <v:imagedata r:id="rId1822" o:title=""/>
          </v:shape>
        </w:pict>
      </w:r>
      <w:r w:rsidRPr="009A56DC">
        <w:rPr>
          <w:rFonts w:eastAsia="Times New Roman" w:cs="Times New Roman"/>
          <w:szCs w:val="24"/>
        </w:rPr>
        <w:t xml:space="preserve">  </w:t>
      </w:r>
    </w:p>
    <w:p w14:paraId="294BDE8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b/>
          <w:bCs/>
          <w:szCs w:val="24"/>
        </w:rPr>
      </w:pPr>
      <w:r w:rsidRPr="009A56DC">
        <w:rPr>
          <w:rFonts w:eastAsia="Times New Roman" w:cs="Times New Roman"/>
          <w:bCs/>
          <w:szCs w:val="24"/>
        </w:rPr>
        <w:tab/>
      </w:r>
      <w:r w:rsidRPr="009A56DC">
        <w:rPr>
          <w:rFonts w:eastAsia="Times New Roman" w:cs="Times New Roman"/>
          <w:b/>
          <w:bCs/>
          <w:szCs w:val="24"/>
        </w:rPr>
        <w:t>16.</w:t>
      </w:r>
    </w:p>
    <w:p w14:paraId="5EA393F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ab/>
        <w:t>a) Xét phản ứng: H</w:t>
      </w:r>
      <w:r w:rsidRPr="009A56DC">
        <w:rPr>
          <w:rFonts w:eastAsia="Times New Roman" w:cs="Times New Roman"/>
          <w:bCs/>
          <w:szCs w:val="24"/>
          <w:vertAlign w:val="superscript"/>
        </w:rPr>
        <w:t>+</w:t>
      </w:r>
      <w:r w:rsidRPr="009A56DC">
        <w:rPr>
          <w:rFonts w:eastAsia="Times New Roman" w:cs="Times New Roman"/>
          <w:bCs/>
          <w:szCs w:val="24"/>
        </w:rPr>
        <w:t xml:space="preserve"> + OH</w:t>
      </w:r>
      <w:r w:rsidRPr="009A56DC">
        <w:rPr>
          <w:rFonts w:eastAsia="Times New Roman" w:cs="Times New Roman"/>
          <w:bCs/>
          <w:szCs w:val="24"/>
          <w:vertAlign w:val="superscript"/>
        </w:rPr>
        <w:t>-</w:t>
      </w:r>
      <w:r w:rsidRPr="009A56DC">
        <w:rPr>
          <w:rFonts w:eastAsia="Times New Roman" w:cs="Times New Roman"/>
          <w:bCs/>
          <w:szCs w:val="24"/>
        </w:rPr>
        <w:t xml:space="preserve"> </w:t>
      </w:r>
      <w:r w:rsidR="00A21D08">
        <w:rPr>
          <w:rFonts w:eastAsia="Times New Roman" w:cs="Times New Roman"/>
          <w:bCs/>
          <w:position w:val="-6"/>
          <w:szCs w:val="24"/>
        </w:rPr>
        <w:pict w14:anchorId="7F2DED4D">
          <v:shape id="_x0000_i2164" type="#_x0000_t75" style="width:14.25pt;height:10.5pt">
            <v:imagedata r:id="rId1823" o:title=""/>
          </v:shape>
        </w:pict>
      </w:r>
      <w:r w:rsidRPr="009A56DC">
        <w:rPr>
          <w:rFonts w:eastAsia="Times New Roman" w:cs="Times New Roman"/>
          <w:bCs/>
          <w:szCs w:val="24"/>
        </w:rPr>
        <w:t xml:space="preserve"> H</w:t>
      </w:r>
      <w:r w:rsidRPr="009A56DC">
        <w:rPr>
          <w:rFonts w:eastAsia="Times New Roman" w:cs="Times New Roman"/>
          <w:bCs/>
          <w:szCs w:val="24"/>
          <w:vertAlign w:val="subscript"/>
        </w:rPr>
        <w:t>2</w:t>
      </w:r>
      <w:r w:rsidRPr="009A56DC">
        <w:rPr>
          <w:rFonts w:eastAsia="Times New Roman" w:cs="Times New Roman"/>
          <w:bCs/>
          <w:szCs w:val="24"/>
        </w:rPr>
        <w:t>O. Ta có:</w:t>
      </w:r>
    </w:p>
    <w:p w14:paraId="44703ECD"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4"/>
          <w:szCs w:val="24"/>
        </w:rPr>
        <w:pict w14:anchorId="1FF590F8">
          <v:shape id="_x0000_i2165" type="#_x0000_t75" style="width:149.25pt;height:21pt">
            <v:imagedata r:id="rId1824" o:title=""/>
          </v:shape>
        </w:pict>
      </w:r>
      <w:r w:rsidRPr="009A56DC">
        <w:rPr>
          <w:rFonts w:eastAsia="Times New Roman" w:cs="Times New Roman"/>
          <w:szCs w:val="24"/>
        </w:rPr>
        <w:t xml:space="preserve"> </w:t>
      </w:r>
    </w:p>
    <w:p w14:paraId="212610A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Vì </w:t>
      </w:r>
      <w:r w:rsidR="00A21D08">
        <w:rPr>
          <w:rFonts w:eastAsia="Times New Roman" w:cs="Times New Roman"/>
          <w:position w:val="-14"/>
          <w:szCs w:val="24"/>
        </w:rPr>
        <w:pict w14:anchorId="2AC74673">
          <v:shape id="_x0000_i2166" type="#_x0000_t75" style="width:48.75pt;height:21pt">
            <v:imagedata r:id="rId1825" o:title=""/>
          </v:shape>
        </w:pict>
      </w:r>
      <w:r w:rsidRPr="009A56DC">
        <w:rPr>
          <w:rFonts w:eastAsia="Times New Roman" w:cs="Times New Roman"/>
          <w:szCs w:val="24"/>
        </w:rPr>
        <w:t>nên:</w:t>
      </w:r>
    </w:p>
    <w:p w14:paraId="4C5A53ED"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vertAlign w:val="superscript"/>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4"/>
          <w:szCs w:val="24"/>
        </w:rPr>
        <w:pict w14:anchorId="39E660C7">
          <v:shape id="_x0000_i2167" type="#_x0000_t75" style="width:153.75pt;height:21pt">
            <v:imagedata r:id="rId1826" o:title=""/>
          </v:shape>
        </w:pict>
      </w:r>
      <w:r w:rsidRPr="009A56DC">
        <w:rPr>
          <w:rFonts w:eastAsia="Times New Roman" w:cs="Times New Roman"/>
          <w:szCs w:val="24"/>
        </w:rPr>
        <w:t>.mol</w:t>
      </w:r>
      <w:r w:rsidRPr="009A56DC">
        <w:rPr>
          <w:rFonts w:eastAsia="Times New Roman" w:cs="Times New Roman"/>
          <w:szCs w:val="24"/>
          <w:vertAlign w:val="superscript"/>
        </w:rPr>
        <w:t>-1</w:t>
      </w:r>
    </w:p>
    <w:p w14:paraId="405282D7"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vertAlign w:val="superscript"/>
        </w:rPr>
      </w:pPr>
      <w:r w:rsidRPr="009A56DC">
        <w:rPr>
          <w:rFonts w:eastAsia="Times New Roman" w:cs="Times New Roman"/>
          <w:szCs w:val="24"/>
          <w:vertAlign w:val="superscript"/>
        </w:rPr>
        <w:tab/>
      </w:r>
      <w:r w:rsidRPr="009A56DC">
        <w:rPr>
          <w:rFonts w:eastAsia="Times New Roman" w:cs="Times New Roman"/>
          <w:szCs w:val="24"/>
          <w:vertAlign w:val="superscript"/>
        </w:rPr>
        <w:tab/>
      </w:r>
      <w:r w:rsidR="00A21D08">
        <w:rPr>
          <w:rFonts w:eastAsia="Times New Roman" w:cs="Times New Roman"/>
          <w:position w:val="-14"/>
          <w:szCs w:val="24"/>
          <w:vertAlign w:val="superscript"/>
        </w:rPr>
        <w:pict w14:anchorId="561B7235">
          <v:shape id="_x0000_i2168" type="#_x0000_t75" style="width:117pt;height:21pt">
            <v:imagedata r:id="rId1827" o:title=""/>
          </v:shape>
        </w:pict>
      </w:r>
      <w:r w:rsidRPr="009A56DC">
        <w:rPr>
          <w:rFonts w:eastAsia="Times New Roman" w:cs="Times New Roman"/>
          <w:szCs w:val="24"/>
          <w:vertAlign w:val="superscript"/>
        </w:rPr>
        <w:t xml:space="preserve"> </w:t>
      </w:r>
    </w:p>
    <w:p w14:paraId="3872407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Vì </w:t>
      </w:r>
      <w:r w:rsidR="00A21D08">
        <w:rPr>
          <w:rFonts w:eastAsia="Times New Roman" w:cs="Times New Roman"/>
          <w:position w:val="-14"/>
          <w:szCs w:val="24"/>
        </w:rPr>
        <w:pict w14:anchorId="75F932C4">
          <v:shape id="_x0000_i2169" type="#_x0000_t75" style="width:39pt;height:21pt">
            <v:imagedata r:id="rId1828" o:title=""/>
          </v:shape>
        </w:pict>
      </w:r>
      <w:r w:rsidRPr="009A56DC">
        <w:rPr>
          <w:rFonts w:eastAsia="Times New Roman" w:cs="Times New Roman"/>
          <w:szCs w:val="24"/>
        </w:rPr>
        <w:t xml:space="preserve"> nên</w:t>
      </w:r>
    </w:p>
    <w:p w14:paraId="12208860"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4"/>
          <w:szCs w:val="24"/>
        </w:rPr>
        <w:pict w14:anchorId="741D8F66">
          <v:shape id="_x0000_i2170" type="#_x0000_t75" style="width:162.75pt;height:21pt">
            <v:imagedata r:id="rId1829" o:title=""/>
          </v:shape>
        </w:pict>
      </w:r>
      <w:r w:rsidRPr="009A56DC">
        <w:rPr>
          <w:rFonts w:eastAsia="Times New Roman" w:cs="Times New Roman"/>
          <w:szCs w:val="24"/>
        </w:rPr>
        <w:t xml:space="preserve"> </w:t>
      </w:r>
    </w:p>
    <w:p w14:paraId="051C8E9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 </w:t>
      </w:r>
      <w:r w:rsidR="00A21D08">
        <w:rPr>
          <w:rFonts w:eastAsia="Times New Roman" w:cs="Times New Roman"/>
          <w:position w:val="-12"/>
          <w:szCs w:val="24"/>
        </w:rPr>
        <w:pict w14:anchorId="2D13222F">
          <v:shape id="_x0000_i2171" type="#_x0000_t75" style="width:154.5pt;height:20.25pt">
            <v:imagedata r:id="rId1830" o:title=""/>
          </v:shape>
        </w:pict>
      </w:r>
      <w:r w:rsidRPr="009A56DC">
        <w:rPr>
          <w:rFonts w:eastAsia="Times New Roman" w:cs="Times New Roman"/>
          <w:szCs w:val="24"/>
        </w:rPr>
        <w:t xml:space="preserve"> (1) </w:t>
      </w:r>
    </w:p>
    <w:p w14:paraId="3397D84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18"/>
          <w:szCs w:val="24"/>
        </w:rPr>
        <w:pict w14:anchorId="52132EBA">
          <v:shape id="_x0000_i2172" type="#_x0000_t75" style="width:101.25pt;height:22.5pt">
            <v:imagedata r:id="rId1831" o:title=""/>
          </v:shape>
        </w:pict>
      </w:r>
      <w:r w:rsidRPr="009A56DC">
        <w:rPr>
          <w:rFonts w:eastAsia="Times New Roman" w:cs="Times New Roman"/>
          <w:szCs w:val="24"/>
        </w:rPr>
        <w:t xml:space="preserve"> </w:t>
      </w:r>
      <w:r w:rsidR="00A21D08">
        <w:rPr>
          <w:rFonts w:eastAsia="Times New Roman" w:cs="Times New Roman"/>
          <w:position w:val="-14"/>
          <w:szCs w:val="24"/>
        </w:rPr>
        <w:pict w14:anchorId="44F4849D">
          <v:shape id="_x0000_i2173" type="#_x0000_t75" style="width:137.25pt;height:21pt">
            <v:imagedata r:id="rId1832" o:title=""/>
          </v:shape>
        </w:pict>
      </w:r>
      <w:r w:rsidRPr="009A56DC">
        <w:rPr>
          <w:rFonts w:eastAsia="Times New Roman" w:cs="Times New Roman"/>
          <w:szCs w:val="24"/>
        </w:rPr>
        <w:t xml:space="preserve"> - 1296 - 56 + 1288</w:t>
      </w:r>
    </w:p>
    <w:p w14:paraId="6351F5C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- 64 kJ.mol</w:t>
      </w:r>
      <w:r w:rsidRPr="009A56DC">
        <w:rPr>
          <w:rFonts w:eastAsia="Times New Roman" w:cs="Times New Roman"/>
          <w:szCs w:val="24"/>
          <w:vertAlign w:val="superscript"/>
        </w:rPr>
        <w:t>-1</w:t>
      </w:r>
      <w:r w:rsidRPr="009A56DC">
        <w:rPr>
          <w:rFonts w:eastAsia="Times New Roman" w:cs="Times New Roman"/>
          <w:szCs w:val="24"/>
        </w:rPr>
        <w:t xml:space="preserve"> </w:t>
      </w:r>
    </w:p>
    <w:p w14:paraId="5A4FFF5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18"/>
          <w:szCs w:val="24"/>
        </w:rPr>
        <w:pict w14:anchorId="73905C37">
          <v:shape id="_x0000_i2174" type="#_x0000_t75" style="width:168.75pt;height:22.5pt">
            <v:imagedata r:id="rId1833" o:title=""/>
          </v:shape>
        </w:pict>
      </w:r>
      <w:r w:rsidRPr="009A56DC">
        <w:rPr>
          <w:rFonts w:eastAsia="Times New Roman" w:cs="Times New Roman"/>
          <w:szCs w:val="24"/>
        </w:rPr>
        <w:t xml:space="preserve"> </w:t>
      </w:r>
      <w:r w:rsidR="00A21D08">
        <w:rPr>
          <w:rFonts w:eastAsia="Times New Roman" w:cs="Times New Roman"/>
          <w:position w:val="-6"/>
          <w:szCs w:val="24"/>
        </w:rPr>
        <w:pict w14:anchorId="042E9A60">
          <v:shape id="_x0000_i2175" type="#_x0000_t75" style="width:144.75pt;height:15pt">
            <v:imagedata r:id="rId1834" o:title=""/>
          </v:shape>
        </w:pict>
      </w:r>
      <w:r w:rsidRPr="009A56DC">
        <w:rPr>
          <w:rFonts w:eastAsia="Times New Roman" w:cs="Times New Roman"/>
          <w:szCs w:val="24"/>
        </w:rPr>
        <w:t xml:space="preserve"> </w:t>
      </w:r>
    </w:p>
    <w:p w14:paraId="4A043B3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12"/>
          <w:szCs w:val="24"/>
        </w:rPr>
        <w:pict w14:anchorId="0AE51A0A">
          <v:shape id="_x0000_i2176" type="#_x0000_t75" style="width:121.5pt;height:20.25pt">
            <v:imagedata r:id="rId1835" o:title=""/>
          </v:shape>
        </w:pict>
      </w:r>
      <w:r w:rsidRPr="009A56DC">
        <w:rPr>
          <w:rFonts w:eastAsia="Times New Roman" w:cs="Times New Roman"/>
          <w:szCs w:val="24"/>
        </w:rPr>
        <w:t xml:space="preserve"> </w:t>
      </w:r>
      <w:r w:rsidR="00A21D08">
        <w:rPr>
          <w:rFonts w:eastAsia="Times New Roman" w:cs="Times New Roman"/>
          <w:position w:val="-10"/>
          <w:szCs w:val="24"/>
        </w:rPr>
        <w:pict w14:anchorId="122497D9">
          <v:shape id="_x0000_i2177" type="#_x0000_t75" style="width:173.25pt;height:18.75pt">
            <v:imagedata r:id="rId1836" o:title=""/>
          </v:shape>
        </w:pict>
      </w:r>
      <w:r w:rsidRPr="009A56DC">
        <w:rPr>
          <w:rFonts w:eastAsia="Times New Roman" w:cs="Times New Roman"/>
          <w:szCs w:val="24"/>
        </w:rPr>
        <w:t xml:space="preserve"> </w:t>
      </w:r>
    </w:p>
    <w:p w14:paraId="1F61BD0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 </w:t>
      </w:r>
      <w:r w:rsidR="00A21D08">
        <w:rPr>
          <w:rFonts w:eastAsia="Times New Roman" w:cs="Times New Roman"/>
          <w:position w:val="-12"/>
          <w:szCs w:val="24"/>
        </w:rPr>
        <w:pict w14:anchorId="20E22BBD">
          <v:shape id="_x0000_i2178" type="#_x0000_t75" style="width:154.5pt;height:20.25pt">
            <v:imagedata r:id="rId1837" o:title=""/>
          </v:shape>
        </w:pict>
      </w:r>
      <w:r w:rsidRPr="009A56DC">
        <w:rPr>
          <w:rFonts w:eastAsia="Times New Roman" w:cs="Times New Roman"/>
          <w:szCs w:val="24"/>
        </w:rPr>
        <w:t xml:space="preserve"> (2) </w:t>
      </w:r>
    </w:p>
    <w:p w14:paraId="039D608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18"/>
          <w:szCs w:val="24"/>
        </w:rPr>
        <w:pict w14:anchorId="1FB4A537">
          <v:shape id="_x0000_i2179" type="#_x0000_t75" style="width:132.75pt;height:22.5pt">
            <v:imagedata r:id="rId1838" o:title=""/>
          </v:shape>
        </w:pict>
      </w:r>
      <w:r w:rsidRPr="009A56DC">
        <w:rPr>
          <w:rFonts w:eastAsia="Times New Roman" w:cs="Times New Roman"/>
          <w:szCs w:val="24"/>
        </w:rPr>
        <w:t xml:space="preserve"> </w:t>
      </w:r>
      <w:r w:rsidR="00A21D08">
        <w:rPr>
          <w:rFonts w:eastAsia="Times New Roman" w:cs="Times New Roman"/>
          <w:position w:val="-14"/>
          <w:szCs w:val="24"/>
        </w:rPr>
        <w:pict w14:anchorId="7032E141">
          <v:shape id="_x0000_i2180" type="#_x0000_t75" style="width:190.5pt;height:21pt">
            <v:imagedata r:id="rId1839" o:title=""/>
          </v:shape>
        </w:pict>
      </w:r>
      <w:r w:rsidRPr="009A56DC">
        <w:rPr>
          <w:rFonts w:eastAsia="Times New Roman" w:cs="Times New Roman"/>
          <w:szCs w:val="24"/>
        </w:rPr>
        <w:t xml:space="preserve"> </w:t>
      </w:r>
    </w:p>
    <w:p w14:paraId="478DE51A" w14:textId="77777777" w:rsidR="004C11BA" w:rsidRPr="009A56DC" w:rsidRDefault="004C11BA" w:rsidP="009A56DC">
      <w:pPr>
        <w:widowControl w:val="0"/>
        <w:tabs>
          <w:tab w:val="left" w:pos="284"/>
          <w:tab w:val="left" w:pos="117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6"/>
          <w:szCs w:val="24"/>
        </w:rPr>
        <w:pict w14:anchorId="6AF8763E">
          <v:shape id="_x0000_i2181" type="#_x0000_t75" style="width:71.25pt;height:15pt">
            <v:imagedata r:id="rId1840" o:title=""/>
          </v:shape>
        </w:pict>
      </w:r>
      <w:r w:rsidRPr="009A56DC">
        <w:rPr>
          <w:rFonts w:eastAsia="Times New Roman" w:cs="Times New Roman"/>
          <w:szCs w:val="24"/>
        </w:rPr>
        <w:t xml:space="preserve"> </w:t>
      </w:r>
    </w:p>
    <w:p w14:paraId="299AF528" w14:textId="77777777" w:rsidR="004C11BA" w:rsidRPr="009A56DC" w:rsidRDefault="004C11BA" w:rsidP="009A56DC">
      <w:pPr>
        <w:widowControl w:val="0"/>
        <w:tabs>
          <w:tab w:val="left" w:pos="284"/>
          <w:tab w:val="left" w:pos="117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18"/>
          <w:szCs w:val="24"/>
        </w:rPr>
        <w:pict w14:anchorId="58DD1DA3">
          <v:shape id="_x0000_i2182" type="#_x0000_t75" style="width:168.75pt;height:22.5pt">
            <v:imagedata r:id="rId1841" o:title=""/>
          </v:shape>
        </w:pict>
      </w:r>
      <w:r w:rsidRPr="009A56DC">
        <w:rPr>
          <w:rFonts w:eastAsia="Times New Roman" w:cs="Times New Roman"/>
          <w:szCs w:val="24"/>
        </w:rPr>
        <w:t xml:space="preserve"> </w:t>
      </w:r>
      <w:r w:rsidR="00A21D08">
        <w:rPr>
          <w:rFonts w:eastAsia="Times New Roman" w:cs="Times New Roman"/>
          <w:position w:val="-6"/>
          <w:szCs w:val="24"/>
        </w:rPr>
        <w:pict w14:anchorId="35C6CC75">
          <v:shape id="_x0000_i2183" type="#_x0000_t75" style="width:156.75pt;height:15pt">
            <v:imagedata r:id="rId1842" o:title=""/>
          </v:shape>
        </w:pict>
      </w:r>
      <w:r w:rsidRPr="009A56DC">
        <w:rPr>
          <w:rFonts w:eastAsia="Times New Roman" w:cs="Times New Roman"/>
          <w:szCs w:val="24"/>
        </w:rPr>
        <w:t xml:space="preserve"> </w:t>
      </w:r>
    </w:p>
    <w:p w14:paraId="38BBC9C9" w14:textId="77777777" w:rsidR="004C11BA" w:rsidRPr="009A56DC" w:rsidRDefault="004C11BA" w:rsidP="009A56DC">
      <w:pPr>
        <w:widowControl w:val="0"/>
        <w:tabs>
          <w:tab w:val="left" w:pos="284"/>
          <w:tab w:val="left" w:pos="117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12"/>
          <w:szCs w:val="24"/>
        </w:rPr>
        <w:pict w14:anchorId="269E80F8">
          <v:shape id="_x0000_i2184" type="#_x0000_t75" style="width:121.5pt;height:20.25pt">
            <v:imagedata r:id="rId1843" o:title=""/>
          </v:shape>
        </w:pict>
      </w:r>
      <w:r w:rsidRPr="009A56DC">
        <w:rPr>
          <w:rFonts w:eastAsia="Times New Roman" w:cs="Times New Roman"/>
          <w:szCs w:val="24"/>
        </w:rPr>
        <w:t xml:space="preserve"> </w:t>
      </w:r>
      <w:r w:rsidR="00A21D08">
        <w:rPr>
          <w:rFonts w:eastAsia="Times New Roman" w:cs="Times New Roman"/>
          <w:position w:val="-10"/>
          <w:szCs w:val="24"/>
        </w:rPr>
        <w:pict w14:anchorId="29C6631E">
          <v:shape id="_x0000_i2185" type="#_x0000_t75" style="width:174pt;height:18.75pt">
            <v:imagedata r:id="rId1844" o:title=""/>
          </v:shape>
        </w:pict>
      </w:r>
      <w:r w:rsidRPr="009A56DC">
        <w:rPr>
          <w:rFonts w:eastAsia="Times New Roman" w:cs="Times New Roman"/>
          <w:szCs w:val="24"/>
        </w:rPr>
        <w:t xml:space="preserve"> </w:t>
      </w:r>
    </w:p>
    <w:p w14:paraId="1738FE1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w:t>
      </w:r>
      <w:r w:rsidR="00A21D08">
        <w:rPr>
          <w:rFonts w:eastAsia="Times New Roman" w:cs="Times New Roman"/>
          <w:position w:val="-12"/>
          <w:szCs w:val="24"/>
        </w:rPr>
        <w:pict w14:anchorId="3AD53224">
          <v:shape id="_x0000_i2186" type="#_x0000_t75" style="width:144.75pt;height:20.25pt">
            <v:imagedata r:id="rId1845" o:title=""/>
          </v:shape>
        </w:pict>
      </w:r>
      <w:r w:rsidRPr="009A56DC">
        <w:rPr>
          <w:rFonts w:eastAsia="Times New Roman" w:cs="Times New Roman"/>
          <w:szCs w:val="24"/>
        </w:rPr>
        <w:t xml:space="preserve">  (3) </w:t>
      </w:r>
    </w:p>
    <w:p w14:paraId="0078523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Tương tự như trên, ta có: </w:t>
      </w:r>
    </w:p>
    <w:p w14:paraId="22F6884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vertAlign w:val="superscript"/>
        </w:rPr>
      </w:pPr>
      <w:r w:rsidRPr="009A56DC">
        <w:rPr>
          <w:rFonts w:eastAsia="Times New Roman" w:cs="Times New Roman"/>
          <w:szCs w:val="24"/>
        </w:rPr>
        <w:tab/>
      </w:r>
      <w:r w:rsidR="00A21D08">
        <w:rPr>
          <w:rFonts w:eastAsia="Times New Roman" w:cs="Times New Roman"/>
          <w:position w:val="-12"/>
          <w:szCs w:val="24"/>
        </w:rPr>
        <w:pict w14:anchorId="1FF16A6B">
          <v:shape id="_x0000_i2187" type="#_x0000_t75" style="width:24pt;height:20.25pt">
            <v:imagedata r:id="rId1846" o:title=""/>
          </v:shape>
        </w:pict>
      </w:r>
      <w:r w:rsidRPr="009A56DC">
        <w:rPr>
          <w:rFonts w:eastAsia="Times New Roman" w:cs="Times New Roman"/>
          <w:szCs w:val="24"/>
        </w:rPr>
        <w:t xml:space="preserve"> = -1277 - 56 +1292 = - 41kJ.mol</w:t>
      </w:r>
      <w:r w:rsidRPr="009A56DC">
        <w:rPr>
          <w:rFonts w:eastAsia="Times New Roman" w:cs="Times New Roman"/>
          <w:szCs w:val="24"/>
          <w:vertAlign w:val="superscript"/>
        </w:rPr>
        <w:t>-1</w:t>
      </w:r>
    </w:p>
    <w:p w14:paraId="66D7018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12"/>
          <w:szCs w:val="24"/>
        </w:rPr>
        <w:pict w14:anchorId="0B8C4E76">
          <v:shape id="_x0000_i2188" type="#_x0000_t75" style="width:114pt;height:20.25pt">
            <v:imagedata r:id="rId1847" o:title=""/>
          </v:shape>
        </w:pict>
      </w:r>
      <w:r w:rsidRPr="009A56DC">
        <w:rPr>
          <w:rFonts w:eastAsia="Times New Roman" w:cs="Times New Roman"/>
          <w:szCs w:val="24"/>
        </w:rPr>
        <w:t xml:space="preserve"> </w:t>
      </w:r>
    </w:p>
    <w:p w14:paraId="6161A4EA" w14:textId="77777777" w:rsidR="004C11BA" w:rsidRPr="009A56DC" w:rsidRDefault="004C11BA" w:rsidP="009A56DC">
      <w:pPr>
        <w:widowControl w:val="0"/>
        <w:tabs>
          <w:tab w:val="left" w:pos="284"/>
          <w:tab w:val="left" w:pos="2835"/>
          <w:tab w:val="left" w:pos="3510"/>
          <w:tab w:val="left" w:pos="7797"/>
        </w:tabs>
        <w:spacing w:line="240" w:lineRule="auto"/>
        <w:jc w:val="both"/>
        <w:rPr>
          <w:rFonts w:eastAsia="Times New Roman" w:cs="Times New Roman"/>
          <w:szCs w:val="24"/>
          <w:vertAlign w:val="subscript"/>
        </w:rPr>
      </w:pPr>
      <w:r w:rsidRPr="009A56DC">
        <w:rPr>
          <w:rFonts w:eastAsia="Times New Roman" w:cs="Times New Roman"/>
          <w:szCs w:val="24"/>
        </w:rPr>
        <w:tab/>
        <w:t xml:space="preserve">b) </w:t>
      </w:r>
      <w:r w:rsidR="00A21D08">
        <w:rPr>
          <w:rFonts w:eastAsia="Times New Roman" w:cs="Times New Roman"/>
          <w:position w:val="-12"/>
          <w:szCs w:val="24"/>
        </w:rPr>
        <w:pict w14:anchorId="20AAB233">
          <v:shape id="_x0000_i2189" type="#_x0000_t75" style="width:116.25pt;height:20.25pt">
            <v:imagedata r:id="rId1848" o:title=""/>
          </v:shape>
        </w:pict>
      </w:r>
      <w:r w:rsidRPr="009A56DC">
        <w:rPr>
          <w:rFonts w:eastAsia="Times New Roman" w:cs="Times New Roman"/>
          <w:szCs w:val="24"/>
        </w:rPr>
        <w:t xml:space="preserve"> </w:t>
      </w:r>
      <w:r w:rsidRPr="009A56DC">
        <w:rPr>
          <w:rFonts w:eastAsia="Times New Roman" w:cs="Times New Roman"/>
          <w:szCs w:val="24"/>
        </w:rPr>
        <w:tab/>
        <w:t>K</w:t>
      </w:r>
      <w:r w:rsidRPr="009A56DC">
        <w:rPr>
          <w:rFonts w:eastAsia="Times New Roman" w:cs="Times New Roman"/>
          <w:szCs w:val="24"/>
          <w:vertAlign w:val="subscript"/>
        </w:rPr>
        <w:t>a1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tblGrid>
      <w:tr w:rsidR="004C11BA" w:rsidRPr="009A56DC" w14:paraId="0267E17B" w14:textId="77777777" w:rsidTr="0002034C">
        <w:tc>
          <w:tcPr>
            <w:tcW w:w="5778" w:type="dxa"/>
            <w:tcBorders>
              <w:top w:val="nil"/>
              <w:left w:val="nil"/>
              <w:bottom w:val="single" w:sz="4" w:space="0" w:color="auto"/>
              <w:right w:val="nil"/>
            </w:tcBorders>
          </w:tcPr>
          <w:p w14:paraId="7A008E8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00A21D08">
              <w:rPr>
                <w:rFonts w:eastAsia="Times New Roman" w:cs="Times New Roman"/>
                <w:position w:val="-12"/>
                <w:szCs w:val="24"/>
              </w:rPr>
              <w:pict w14:anchorId="4F83243F">
                <v:shape id="_x0000_i2190" type="#_x0000_t75" style="width:94.5pt;height:20.25pt">
                  <v:imagedata r:id="rId1849" o:title=""/>
                </v:shape>
              </w:pict>
            </w:r>
            <w:r w:rsidRPr="009A56DC">
              <w:rPr>
                <w:rFonts w:eastAsia="Times New Roman" w:cs="Times New Roman"/>
                <w:szCs w:val="24"/>
              </w:rPr>
              <w:t xml:space="preserve">     </w:t>
            </w:r>
            <w:r w:rsidR="00A21D08">
              <w:rPr>
                <w:rFonts w:eastAsia="Times New Roman" w:cs="Times New Roman"/>
                <w:position w:val="-12"/>
                <w:szCs w:val="24"/>
              </w:rPr>
              <w:pict w14:anchorId="751256EE">
                <v:shape id="_x0000_i2191" type="#_x0000_t75" style="width:21pt;height:20.25pt">
                  <v:imagedata r:id="rId1850" o:title=""/>
                </v:shape>
              </w:pict>
            </w:r>
            <w:r w:rsidRPr="009A56DC">
              <w:rPr>
                <w:rFonts w:eastAsia="Times New Roman" w:cs="Times New Roman"/>
                <w:szCs w:val="24"/>
              </w:rPr>
              <w:t xml:space="preserve"> </w:t>
            </w:r>
          </w:p>
        </w:tc>
      </w:tr>
      <w:tr w:rsidR="004C11BA" w:rsidRPr="009A56DC" w14:paraId="05749818" w14:textId="77777777" w:rsidTr="0002034C">
        <w:tc>
          <w:tcPr>
            <w:tcW w:w="5778" w:type="dxa"/>
            <w:tcBorders>
              <w:top w:val="single" w:sz="4" w:space="0" w:color="auto"/>
              <w:left w:val="nil"/>
              <w:bottom w:val="nil"/>
              <w:right w:val="nil"/>
            </w:tcBorders>
          </w:tcPr>
          <w:p w14:paraId="6641CD7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00A21D08">
              <w:rPr>
                <w:rFonts w:eastAsia="Times New Roman" w:cs="Times New Roman"/>
                <w:position w:val="-12"/>
                <w:szCs w:val="24"/>
              </w:rPr>
              <w:pict w14:anchorId="5B9DE4B1">
                <v:shape id="_x0000_i2192" type="#_x0000_t75" style="width:157.5pt;height:20.25pt">
                  <v:imagedata r:id="rId1851" o:title=""/>
                </v:shape>
              </w:pict>
            </w:r>
            <w:r w:rsidRPr="009A56DC">
              <w:rPr>
                <w:rFonts w:eastAsia="Times New Roman" w:cs="Times New Roman"/>
                <w:szCs w:val="24"/>
              </w:rPr>
              <w:t xml:space="preserve"> </w:t>
            </w:r>
            <w:r w:rsidR="00A21D08">
              <w:rPr>
                <w:rFonts w:eastAsia="Times New Roman" w:cs="Times New Roman"/>
                <w:position w:val="-12"/>
                <w:szCs w:val="24"/>
              </w:rPr>
              <w:pict w14:anchorId="535B3A6F">
                <v:shape id="_x0000_i2193" type="#_x0000_t75" style="width:60.75pt;height:20.25pt">
                  <v:imagedata r:id="rId1852" o:title=""/>
                </v:shape>
              </w:pict>
            </w:r>
            <w:r w:rsidRPr="009A56DC">
              <w:rPr>
                <w:rFonts w:eastAsia="Times New Roman" w:cs="Times New Roman"/>
                <w:szCs w:val="24"/>
              </w:rPr>
              <w:t xml:space="preserve"> </w:t>
            </w:r>
          </w:p>
        </w:tc>
      </w:tr>
    </w:tbl>
    <w:p w14:paraId="64FB81D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Ta có:</w:t>
      </w:r>
    </w:p>
    <w:p w14:paraId="1FB227D9" w14:textId="77777777" w:rsidR="004C11BA" w:rsidRPr="009A56DC" w:rsidRDefault="004C11BA" w:rsidP="009A56DC">
      <w:pPr>
        <w:widowControl w:val="0"/>
        <w:tabs>
          <w:tab w:val="left" w:pos="284"/>
          <w:tab w:val="left" w:pos="135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6DDD8FE2">
          <v:shape id="_x0000_i2194" type="#_x0000_t75" style="width:78pt;height:20.25pt">
            <v:imagedata r:id="rId1853" o:title=""/>
          </v:shape>
        </w:pict>
      </w:r>
      <w:r w:rsidRPr="009A56DC">
        <w:rPr>
          <w:rFonts w:eastAsia="Times New Roman" w:cs="Times New Roman"/>
          <w:szCs w:val="24"/>
        </w:rPr>
        <w:t xml:space="preserve"> </w:t>
      </w:r>
    </w:p>
    <w:p w14:paraId="10AF6F86" w14:textId="77777777" w:rsidR="004C11BA" w:rsidRPr="009A56DC" w:rsidRDefault="004C11BA" w:rsidP="009A56DC">
      <w:pPr>
        <w:widowControl w:val="0"/>
        <w:tabs>
          <w:tab w:val="left" w:pos="284"/>
          <w:tab w:val="left" w:pos="135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6"/>
          <w:szCs w:val="24"/>
        </w:rPr>
        <w:pict w14:anchorId="67E5CFF4">
          <v:shape id="_x0000_i2195" type="#_x0000_t75" style="width:110.25pt;height:25.5pt">
            <v:imagedata r:id="rId1854" o:title=""/>
          </v:shape>
        </w:pict>
      </w:r>
      <w:r w:rsidRPr="009A56DC">
        <w:rPr>
          <w:rFonts w:eastAsia="Times New Roman" w:cs="Times New Roman"/>
          <w:szCs w:val="24"/>
        </w:rPr>
        <w:t xml:space="preserve"> </w:t>
      </w:r>
      <w:r w:rsidR="00A21D08">
        <w:rPr>
          <w:rFonts w:eastAsia="Times New Roman" w:cs="Times New Roman"/>
          <w:position w:val="-12"/>
          <w:szCs w:val="24"/>
        </w:rPr>
        <w:pict w14:anchorId="7667B168">
          <v:shape id="_x0000_i2196" type="#_x0000_t75" style="width:121.5pt;height:20.25pt">
            <v:imagedata r:id="rId1855" o:title=""/>
          </v:shape>
        </w:pict>
      </w:r>
      <w:r w:rsidRPr="009A56DC">
        <w:rPr>
          <w:rFonts w:eastAsia="Times New Roman" w:cs="Times New Roman"/>
          <w:szCs w:val="24"/>
        </w:rPr>
        <w:t xml:space="preserve"> </w:t>
      </w:r>
      <w:r w:rsidR="00A21D08">
        <w:rPr>
          <w:rFonts w:eastAsia="Times New Roman" w:cs="Times New Roman"/>
          <w:position w:val="-10"/>
          <w:szCs w:val="24"/>
        </w:rPr>
        <w:pict w14:anchorId="030DE6F5">
          <v:shape id="_x0000_i2197" type="#_x0000_t75" style="width:118.5pt;height:18.75pt">
            <v:imagedata r:id="rId1856" o:title=""/>
          </v:shape>
        </w:pict>
      </w:r>
      <w:r w:rsidRPr="009A56DC">
        <w:rPr>
          <w:rFonts w:eastAsia="Times New Roman" w:cs="Times New Roman"/>
          <w:szCs w:val="24"/>
        </w:rPr>
        <w:t xml:space="preserve"> </w:t>
      </w:r>
    </w:p>
    <w:p w14:paraId="35562A4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c) Gọi x, y lần lượt là số mol NaH</w:t>
      </w:r>
      <w:r w:rsidRPr="009A56DC">
        <w:rPr>
          <w:rFonts w:eastAsia="Times New Roman" w:cs="Times New Roman"/>
          <w:szCs w:val="24"/>
          <w:vertAlign w:val="subscript"/>
        </w:rPr>
        <w:t>2</w:t>
      </w:r>
      <w:r w:rsidRPr="009A56DC">
        <w:rPr>
          <w:rFonts w:eastAsia="Times New Roman" w:cs="Times New Roman"/>
          <w:szCs w:val="24"/>
        </w:rPr>
        <w:t>PO</w:t>
      </w:r>
      <w:r w:rsidRPr="009A56DC">
        <w:rPr>
          <w:rFonts w:eastAsia="Times New Roman" w:cs="Times New Roman"/>
          <w:szCs w:val="24"/>
          <w:vertAlign w:val="subscript"/>
        </w:rPr>
        <w:t>4</w:t>
      </w:r>
      <w:r w:rsidRPr="009A56DC">
        <w:rPr>
          <w:rFonts w:eastAsia="Times New Roman" w:cs="Times New Roman"/>
          <w:szCs w:val="24"/>
        </w:rPr>
        <w:t xml:space="preserve"> và Na</w:t>
      </w:r>
      <w:r w:rsidRPr="009A56DC">
        <w:rPr>
          <w:rFonts w:eastAsia="Times New Roman" w:cs="Times New Roman"/>
          <w:szCs w:val="24"/>
          <w:vertAlign w:val="subscript"/>
        </w:rPr>
        <w:t>2</w:t>
      </w:r>
      <w:r w:rsidRPr="009A56DC">
        <w:rPr>
          <w:rFonts w:eastAsia="Times New Roman" w:cs="Times New Roman"/>
          <w:szCs w:val="24"/>
        </w:rPr>
        <w:t>HPO</w:t>
      </w:r>
      <w:r w:rsidRPr="009A56DC">
        <w:rPr>
          <w:rFonts w:eastAsia="Times New Roman" w:cs="Times New Roman"/>
          <w:szCs w:val="24"/>
          <w:vertAlign w:val="subscript"/>
        </w:rPr>
        <w:t>4</w:t>
      </w:r>
      <w:r w:rsidRPr="009A56DC">
        <w:rPr>
          <w:rFonts w:eastAsia="Times New Roman" w:cs="Times New Roman"/>
          <w:szCs w:val="24"/>
        </w:rPr>
        <w:t xml:space="preserve"> sinh ra.</w:t>
      </w:r>
    </w:p>
    <w:p w14:paraId="45A14514" w14:textId="77777777" w:rsidR="004C11BA" w:rsidRPr="009A56DC" w:rsidRDefault="004C11BA" w:rsidP="009A56DC">
      <w:pPr>
        <w:widowControl w:val="0"/>
        <w:tabs>
          <w:tab w:val="left" w:pos="284"/>
          <w:tab w:val="left" w:pos="135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4762085D">
          <v:shape id="_x0000_i2198" type="#_x0000_t75" style="width:154.5pt;height:20.25pt">
            <v:imagedata r:id="rId1857" o:title=""/>
          </v:shape>
        </w:pict>
      </w:r>
      <w:r w:rsidRPr="009A56DC">
        <w:rPr>
          <w:rFonts w:eastAsia="Times New Roman" w:cs="Times New Roman"/>
          <w:szCs w:val="24"/>
        </w:rPr>
        <w:t xml:space="preserve"> </w:t>
      </w:r>
      <w:r w:rsidRPr="009A56DC">
        <w:rPr>
          <w:rFonts w:eastAsia="Times New Roman" w:cs="Times New Roman"/>
          <w:szCs w:val="24"/>
        </w:rPr>
        <w:tab/>
      </w:r>
      <w:r w:rsidR="00A21D08">
        <w:rPr>
          <w:rFonts w:eastAsia="Times New Roman" w:cs="Times New Roman"/>
          <w:position w:val="-12"/>
          <w:szCs w:val="24"/>
        </w:rPr>
        <w:pict w14:anchorId="16E7BCF2">
          <v:shape id="_x0000_i2199" type="#_x0000_t75" style="width:94.5pt;height:20.25pt">
            <v:imagedata r:id="rId1858" o:title=""/>
          </v:shape>
        </w:pict>
      </w:r>
      <w:r w:rsidRPr="009A56DC">
        <w:rPr>
          <w:rFonts w:eastAsia="Times New Roman" w:cs="Times New Roman"/>
          <w:szCs w:val="24"/>
        </w:rPr>
        <w:t xml:space="preserve"> </w:t>
      </w:r>
    </w:p>
    <w:p w14:paraId="56E3F531" w14:textId="77777777" w:rsidR="004C11BA" w:rsidRPr="009A56DC" w:rsidRDefault="004C11BA" w:rsidP="009A56DC">
      <w:pPr>
        <w:widowControl w:val="0"/>
        <w:tabs>
          <w:tab w:val="left" w:pos="284"/>
          <w:tab w:val="left" w:pos="1350"/>
          <w:tab w:val="left" w:pos="2460"/>
          <w:tab w:val="left" w:pos="3480"/>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t xml:space="preserve">   x</w:t>
      </w:r>
      <w:r w:rsidRPr="009A56DC">
        <w:rPr>
          <w:rFonts w:eastAsia="Times New Roman" w:cs="Times New Roman"/>
          <w:szCs w:val="24"/>
        </w:rPr>
        <w:tab/>
        <w:t>x</w:t>
      </w:r>
      <w:r w:rsidRPr="009A56DC">
        <w:rPr>
          <w:rFonts w:eastAsia="Times New Roman" w:cs="Times New Roman"/>
          <w:szCs w:val="24"/>
        </w:rPr>
        <w:tab/>
        <w:t>x</w:t>
      </w:r>
    </w:p>
    <w:p w14:paraId="02424C58" w14:textId="77777777" w:rsidR="004C11BA" w:rsidRPr="009A56DC" w:rsidRDefault="004C11BA" w:rsidP="009A56DC">
      <w:pPr>
        <w:widowControl w:val="0"/>
        <w:tabs>
          <w:tab w:val="left" w:pos="284"/>
          <w:tab w:val="left" w:pos="1350"/>
          <w:tab w:val="left" w:pos="2460"/>
          <w:tab w:val="left" w:pos="3480"/>
        </w:tabs>
        <w:spacing w:line="240" w:lineRule="auto"/>
        <w:jc w:val="both"/>
        <w:rPr>
          <w:rFonts w:eastAsia="Times New Roman" w:cs="Times New Roman"/>
          <w:szCs w:val="24"/>
          <w:vertAlign w:val="superscript"/>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53483C45">
          <v:shape id="_x0000_i2200" type="#_x0000_t75" style="width:167.25pt;height:20.25pt">
            <v:imagedata r:id="rId1859" o:title=""/>
          </v:shape>
        </w:pict>
      </w:r>
      <w:r w:rsidRPr="009A56DC">
        <w:rPr>
          <w:rFonts w:eastAsia="Times New Roman" w:cs="Times New Roman"/>
          <w:szCs w:val="24"/>
        </w:rPr>
        <w:t xml:space="preserve"> </w:t>
      </w: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153D114A">
          <v:shape id="_x0000_i2201" type="#_x0000_t75" style="width:132.75pt;height:20.25pt">
            <v:imagedata r:id="rId1860" o:title=""/>
          </v:shape>
        </w:pict>
      </w:r>
      <w:r w:rsidRPr="009A56DC">
        <w:rPr>
          <w:rFonts w:eastAsia="Times New Roman" w:cs="Times New Roman"/>
          <w:szCs w:val="24"/>
        </w:rPr>
        <w:t>J.mol</w:t>
      </w:r>
      <w:r w:rsidRPr="009A56DC">
        <w:rPr>
          <w:rFonts w:eastAsia="Times New Roman" w:cs="Times New Roman"/>
          <w:szCs w:val="24"/>
          <w:vertAlign w:val="superscript"/>
        </w:rPr>
        <w:t>-1</w:t>
      </w:r>
    </w:p>
    <w:p w14:paraId="447782E4" w14:textId="77777777" w:rsidR="004C11BA" w:rsidRPr="009A56DC" w:rsidRDefault="004C11BA" w:rsidP="009A56DC">
      <w:pPr>
        <w:widowControl w:val="0"/>
        <w:tabs>
          <w:tab w:val="left" w:pos="284"/>
          <w:tab w:val="left" w:pos="1350"/>
          <w:tab w:val="left" w:pos="1440"/>
          <w:tab w:val="left" w:pos="2160"/>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t xml:space="preserve">  y</w:t>
      </w:r>
      <w:r w:rsidRPr="009A56DC">
        <w:rPr>
          <w:rFonts w:eastAsia="Times New Roman" w:cs="Times New Roman"/>
          <w:szCs w:val="24"/>
        </w:rPr>
        <w:tab/>
        <w:t xml:space="preserve">   2y</w:t>
      </w:r>
      <w:r w:rsidRPr="009A56DC">
        <w:rPr>
          <w:rFonts w:eastAsia="Times New Roman" w:cs="Times New Roman"/>
          <w:szCs w:val="24"/>
        </w:rPr>
        <w:tab/>
        <w:t xml:space="preserve">        y</w:t>
      </w:r>
    </w:p>
    <w:p w14:paraId="37E5442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Ta có: </w:t>
      </w:r>
      <w:r w:rsidR="00A21D08">
        <w:rPr>
          <w:rFonts w:eastAsia="Times New Roman" w:cs="Times New Roman"/>
          <w:position w:val="-48"/>
          <w:szCs w:val="24"/>
        </w:rPr>
        <w:pict w14:anchorId="62CCFEC6">
          <v:shape id="_x0000_i2202" type="#_x0000_t75" style="width:118.5pt;height:54pt">
            <v:imagedata r:id="rId1861" o:title=""/>
          </v:shape>
        </w:pict>
      </w:r>
      <w:r w:rsidRPr="009A56DC">
        <w:rPr>
          <w:rFonts w:eastAsia="Times New Roman" w:cs="Times New Roman"/>
          <w:szCs w:val="24"/>
        </w:rPr>
        <w:t xml:space="preserve"> </w:t>
      </w:r>
      <w:r w:rsidR="00A21D08">
        <w:rPr>
          <w:rFonts w:eastAsia="Times New Roman" w:cs="Times New Roman"/>
          <w:position w:val="-10"/>
          <w:szCs w:val="24"/>
        </w:rPr>
        <w:pict w14:anchorId="6D56E94A">
          <v:shape id="_x0000_i2203" type="#_x0000_t75" style="width:102.75pt;height:18.75pt">
            <v:imagedata r:id="rId1862" o:title=""/>
          </v:shape>
        </w:pict>
      </w:r>
      <w:r w:rsidRPr="009A56DC">
        <w:rPr>
          <w:rFonts w:eastAsia="Times New Roman" w:cs="Times New Roman"/>
          <w:szCs w:val="24"/>
        </w:rPr>
        <w:t xml:space="preserve"> </w:t>
      </w:r>
    </w:p>
    <w:p w14:paraId="7173E55A"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lastRenderedPageBreak/>
        <w:tab/>
        <w:t>Vậy: V</w:t>
      </w:r>
      <w:r w:rsidRPr="009A56DC">
        <w:rPr>
          <w:rFonts w:eastAsia="Times New Roman" w:cs="Times New Roman"/>
          <w:szCs w:val="24"/>
          <w:vertAlign w:val="subscript"/>
        </w:rPr>
        <w:t xml:space="preserve">dung dịch </w:t>
      </w:r>
      <w:r w:rsidR="00A21D08">
        <w:rPr>
          <w:rFonts w:eastAsia="Times New Roman" w:cs="Times New Roman"/>
          <w:position w:val="-14"/>
          <w:szCs w:val="24"/>
          <w:vertAlign w:val="subscript"/>
        </w:rPr>
        <w:pict w14:anchorId="3A40A349">
          <v:shape id="_x0000_i2204" type="#_x0000_t75" style="width:24.75pt;height:20.25pt">
            <v:imagedata r:id="rId1863" o:title=""/>
          </v:shape>
        </w:pict>
      </w:r>
      <w:r w:rsidR="00A21D08">
        <w:rPr>
          <w:rFonts w:eastAsia="Times New Roman" w:cs="Times New Roman"/>
          <w:position w:val="-28"/>
          <w:szCs w:val="24"/>
        </w:rPr>
        <w:pict w14:anchorId="5CC4F478">
          <v:shape id="_x0000_i2205" type="#_x0000_t75" style="width:69pt;height:33.75pt">
            <v:imagedata r:id="rId1864" o:title=""/>
          </v:shape>
        </w:pict>
      </w:r>
      <w:r w:rsidRPr="009A56DC">
        <w:rPr>
          <w:rFonts w:eastAsia="Times New Roman" w:cs="Times New Roman"/>
          <w:szCs w:val="24"/>
        </w:rPr>
        <w:t xml:space="preserve"> lít</w:t>
      </w:r>
    </w:p>
    <w:p w14:paraId="0632AA74" w14:textId="77777777" w:rsidR="004C11BA" w:rsidRPr="009A56DC" w:rsidRDefault="004C11BA" w:rsidP="009A56DC">
      <w:pPr>
        <w:widowControl w:val="0"/>
        <w:tabs>
          <w:tab w:val="left" w:pos="284"/>
          <w:tab w:val="left" w:pos="90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t>V</w:t>
      </w:r>
      <w:r w:rsidRPr="009A56DC">
        <w:rPr>
          <w:rFonts w:eastAsia="Times New Roman" w:cs="Times New Roman"/>
          <w:szCs w:val="24"/>
          <w:vertAlign w:val="subscript"/>
        </w:rPr>
        <w:t>dung dịch NaOH</w:t>
      </w:r>
      <w:r w:rsidRPr="009A56DC">
        <w:rPr>
          <w:rFonts w:eastAsia="Times New Roman" w:cs="Times New Roman"/>
          <w:szCs w:val="24"/>
        </w:rPr>
        <w:t xml:space="preserve"> </w:t>
      </w:r>
      <w:r w:rsidR="00A21D08">
        <w:rPr>
          <w:rFonts w:eastAsia="Times New Roman" w:cs="Times New Roman"/>
          <w:position w:val="-28"/>
          <w:szCs w:val="24"/>
        </w:rPr>
        <w:pict w14:anchorId="0AE38E57">
          <v:shape id="_x0000_i2206" type="#_x0000_t75" style="width:94.5pt;height:33.75pt">
            <v:imagedata r:id="rId1865" o:title=""/>
          </v:shape>
        </w:pict>
      </w:r>
      <w:r w:rsidRPr="009A56DC">
        <w:rPr>
          <w:rFonts w:eastAsia="Times New Roman" w:cs="Times New Roman"/>
          <w:szCs w:val="24"/>
        </w:rPr>
        <w:t xml:space="preserve"> lít</w:t>
      </w:r>
    </w:p>
    <w:p w14:paraId="60C1E84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ab/>
      </w:r>
      <w:r w:rsidRPr="009A56DC">
        <w:rPr>
          <w:rFonts w:eastAsia="Times New Roman" w:cs="Times New Roman"/>
          <w:b/>
          <w:bCs/>
          <w:szCs w:val="24"/>
        </w:rPr>
        <w:t>17.</w:t>
      </w:r>
      <w:r w:rsidRPr="009A56DC">
        <w:rPr>
          <w:rFonts w:eastAsia="Times New Roman" w:cs="Times New Roman"/>
          <w:bCs/>
          <w:szCs w:val="24"/>
        </w:rPr>
        <w:t xml:space="preserve"> a) Đặt số mol N</w:t>
      </w:r>
      <w:r w:rsidRPr="009A56DC">
        <w:rPr>
          <w:rFonts w:eastAsia="Times New Roman" w:cs="Times New Roman"/>
          <w:bCs/>
          <w:szCs w:val="24"/>
          <w:vertAlign w:val="subscript"/>
        </w:rPr>
        <w:t>2</w:t>
      </w:r>
      <w:r w:rsidRPr="009A56DC">
        <w:rPr>
          <w:rFonts w:eastAsia="Times New Roman" w:cs="Times New Roman"/>
          <w:bCs/>
          <w:szCs w:val="24"/>
        </w:rPr>
        <w:t>O và N</w:t>
      </w:r>
      <w:r w:rsidRPr="009A56DC">
        <w:rPr>
          <w:rFonts w:eastAsia="Times New Roman" w:cs="Times New Roman"/>
          <w:bCs/>
          <w:szCs w:val="24"/>
          <w:vertAlign w:val="subscript"/>
        </w:rPr>
        <w:t>2</w:t>
      </w:r>
      <w:r w:rsidRPr="009A56DC">
        <w:rPr>
          <w:rFonts w:eastAsia="Times New Roman" w:cs="Times New Roman"/>
          <w:bCs/>
          <w:szCs w:val="24"/>
        </w:rPr>
        <w:t xml:space="preserve"> lần lượt bằng a và b, ta có:</w:t>
      </w:r>
    </w:p>
    <w:p w14:paraId="09F7BD5D" w14:textId="77777777" w:rsidR="004C11BA" w:rsidRPr="009A56DC" w:rsidRDefault="004C11BA" w:rsidP="009A56DC">
      <w:pPr>
        <w:widowControl w:val="0"/>
        <w:tabs>
          <w:tab w:val="left" w:pos="284"/>
          <w:tab w:val="left" w:pos="1440"/>
          <w:tab w:val="left" w:pos="5245"/>
          <w:tab w:val="left" w:pos="7797"/>
        </w:tabs>
        <w:spacing w:line="240" w:lineRule="auto"/>
        <w:jc w:val="both"/>
        <w:rPr>
          <w:rFonts w:eastAsia="Times New Roman" w:cs="Times New Roman"/>
          <w:bCs/>
          <w:szCs w:val="24"/>
        </w:rPr>
      </w:pPr>
      <w:r w:rsidRPr="009A56DC">
        <w:rPr>
          <w:rFonts w:eastAsia="Times New Roman" w:cs="Times New Roman"/>
          <w:bCs/>
          <w:szCs w:val="24"/>
        </w:rPr>
        <w:tab/>
      </w:r>
      <w:r w:rsidRPr="009A56DC">
        <w:rPr>
          <w:rFonts w:eastAsia="Times New Roman" w:cs="Times New Roman"/>
          <w:bCs/>
          <w:szCs w:val="24"/>
        </w:rPr>
        <w:tab/>
      </w:r>
      <w:r w:rsidR="00A21D08">
        <w:rPr>
          <w:rFonts w:eastAsia="Times New Roman" w:cs="Times New Roman"/>
          <w:bCs/>
          <w:position w:val="-64"/>
          <w:szCs w:val="24"/>
        </w:rPr>
        <w:pict w14:anchorId="56D864EA">
          <v:shape id="_x0000_i2207" type="#_x0000_t75" style="width:142.5pt;height:70.5pt">
            <v:imagedata r:id="rId1866" o:title=""/>
          </v:shape>
        </w:pict>
      </w:r>
      <w:r w:rsidRPr="009A56DC">
        <w:rPr>
          <w:rFonts w:eastAsia="Times New Roman" w:cs="Times New Roman"/>
          <w:bCs/>
          <w:szCs w:val="24"/>
        </w:rPr>
        <w:t xml:space="preserve"> </w:t>
      </w:r>
      <w:r w:rsidR="00A21D08">
        <w:rPr>
          <w:rFonts w:eastAsia="Times New Roman" w:cs="Times New Roman"/>
          <w:bCs/>
          <w:position w:val="-10"/>
          <w:szCs w:val="24"/>
        </w:rPr>
        <w:pict w14:anchorId="46A43F85">
          <v:shape id="_x0000_i2208" type="#_x0000_t75" style="width:94.5pt;height:15pt">
            <v:imagedata r:id="rId1867" o:title=""/>
          </v:shape>
        </w:pict>
      </w:r>
      <w:r w:rsidRPr="009A56DC">
        <w:rPr>
          <w:rFonts w:eastAsia="Times New Roman" w:cs="Times New Roman"/>
          <w:bCs/>
          <w:szCs w:val="24"/>
        </w:rPr>
        <w:t xml:space="preserve"> </w:t>
      </w:r>
    </w:p>
    <w:p w14:paraId="002851A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bCs/>
          <w:szCs w:val="24"/>
        </w:rPr>
        <w:tab/>
      </w:r>
      <w:r w:rsidRPr="009A56DC">
        <w:rPr>
          <w:rFonts w:eastAsia="Times New Roman" w:cs="Times New Roman"/>
          <w:szCs w:val="24"/>
        </w:rPr>
        <w:t xml:space="preserve">Đặt số mol Fe và Al lần lượt bằng x và 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6"/>
        <w:gridCol w:w="6715"/>
      </w:tblGrid>
      <w:tr w:rsidR="004C11BA" w:rsidRPr="009A56DC" w14:paraId="7895F946" w14:textId="77777777" w:rsidTr="0002034C">
        <w:tc>
          <w:tcPr>
            <w:tcW w:w="3708" w:type="dxa"/>
            <w:tcBorders>
              <w:top w:val="nil"/>
              <w:left w:val="nil"/>
              <w:bottom w:val="nil"/>
            </w:tcBorders>
          </w:tcPr>
          <w:p w14:paraId="25D16EB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00A21D08">
              <w:rPr>
                <w:rFonts w:eastAsia="Times New Roman" w:cs="Times New Roman"/>
                <w:position w:val="-6"/>
                <w:szCs w:val="24"/>
              </w:rPr>
              <w:pict w14:anchorId="2625BB58">
                <v:shape id="_x0000_i2209" type="#_x0000_t75" style="width:75pt;height:15pt">
                  <v:imagedata r:id="rId1868" o:title=""/>
                </v:shape>
              </w:pict>
            </w:r>
            <w:r w:rsidRPr="009A56DC">
              <w:rPr>
                <w:rFonts w:eastAsia="Times New Roman" w:cs="Times New Roman"/>
                <w:szCs w:val="24"/>
              </w:rPr>
              <w:t xml:space="preserve"> </w:t>
            </w:r>
          </w:p>
          <w:p w14:paraId="6E90AC9B" w14:textId="77777777" w:rsidR="004C11BA" w:rsidRPr="009A56DC" w:rsidRDefault="004C11BA" w:rsidP="009A56DC">
            <w:pPr>
              <w:widowControl w:val="0"/>
              <w:tabs>
                <w:tab w:val="left" w:pos="284"/>
                <w:tab w:val="left" w:pos="1290"/>
              </w:tabs>
              <w:spacing w:line="240" w:lineRule="auto"/>
              <w:jc w:val="both"/>
              <w:rPr>
                <w:rFonts w:eastAsia="Times New Roman" w:cs="Times New Roman"/>
                <w:szCs w:val="24"/>
              </w:rPr>
            </w:pPr>
            <w:r w:rsidRPr="009A56DC">
              <w:rPr>
                <w:rFonts w:eastAsia="Times New Roman" w:cs="Times New Roman"/>
                <w:szCs w:val="24"/>
              </w:rPr>
              <w:t xml:space="preserve">           x    </w:t>
            </w:r>
            <w:r w:rsidR="00A21D08">
              <w:rPr>
                <w:rFonts w:eastAsia="Times New Roman" w:cs="Times New Roman"/>
                <w:position w:val="-6"/>
                <w:szCs w:val="24"/>
              </w:rPr>
              <w:pict w14:anchorId="1090D346">
                <v:shape id="_x0000_i2210" type="#_x0000_t75" style="width:14.25pt;height:10.5pt">
                  <v:imagedata r:id="rId1869" o:title=""/>
                </v:shape>
              </w:pict>
            </w:r>
            <w:r w:rsidRPr="009A56DC">
              <w:rPr>
                <w:rFonts w:eastAsia="Times New Roman" w:cs="Times New Roman"/>
                <w:szCs w:val="24"/>
              </w:rPr>
              <w:t xml:space="preserve">         3x</w:t>
            </w:r>
          </w:p>
          <w:p w14:paraId="3F3AADE5" w14:textId="77777777" w:rsidR="004C11BA" w:rsidRPr="009A56DC" w:rsidRDefault="004C11BA" w:rsidP="009A56DC">
            <w:pPr>
              <w:widowControl w:val="0"/>
              <w:tabs>
                <w:tab w:val="left" w:pos="284"/>
                <w:tab w:val="left" w:pos="1290"/>
              </w:tabs>
              <w:spacing w:line="240" w:lineRule="auto"/>
              <w:jc w:val="both"/>
              <w:rPr>
                <w:rFonts w:eastAsia="Times New Roman" w:cs="Times New Roman"/>
                <w:szCs w:val="24"/>
              </w:rPr>
            </w:pPr>
            <w:r w:rsidRPr="009A56DC">
              <w:rPr>
                <w:rFonts w:eastAsia="Times New Roman" w:cs="Times New Roman"/>
                <w:szCs w:val="24"/>
              </w:rPr>
              <w:t xml:space="preserve">          </w:t>
            </w:r>
            <w:r w:rsidR="00A21D08">
              <w:rPr>
                <w:rFonts w:eastAsia="Times New Roman" w:cs="Times New Roman"/>
                <w:position w:val="-6"/>
                <w:szCs w:val="24"/>
              </w:rPr>
              <w:pict w14:anchorId="1F05CFAA">
                <v:shape id="_x0000_i2211" type="#_x0000_t75" style="width:75pt;height:15pt">
                  <v:imagedata r:id="rId1870" o:title=""/>
                </v:shape>
              </w:pict>
            </w:r>
            <w:r w:rsidRPr="009A56DC">
              <w:rPr>
                <w:rFonts w:eastAsia="Times New Roman" w:cs="Times New Roman"/>
                <w:szCs w:val="24"/>
              </w:rPr>
              <w:t xml:space="preserve"> </w:t>
            </w:r>
          </w:p>
          <w:p w14:paraId="492E0022" w14:textId="77777777" w:rsidR="004C11BA" w:rsidRPr="009A56DC" w:rsidRDefault="004C11BA" w:rsidP="009A56DC">
            <w:pPr>
              <w:widowControl w:val="0"/>
              <w:tabs>
                <w:tab w:val="left" w:pos="284"/>
                <w:tab w:val="left" w:pos="1290"/>
              </w:tabs>
              <w:spacing w:line="240" w:lineRule="auto"/>
              <w:jc w:val="both"/>
              <w:rPr>
                <w:rFonts w:eastAsia="Times New Roman" w:cs="Times New Roman"/>
                <w:szCs w:val="24"/>
              </w:rPr>
            </w:pPr>
            <w:r w:rsidRPr="009A56DC">
              <w:rPr>
                <w:rFonts w:eastAsia="Times New Roman" w:cs="Times New Roman"/>
                <w:szCs w:val="24"/>
              </w:rPr>
              <w:t xml:space="preserve">           y    </w:t>
            </w:r>
            <w:r w:rsidR="00A21D08">
              <w:rPr>
                <w:rFonts w:eastAsia="Times New Roman" w:cs="Times New Roman"/>
                <w:position w:val="-6"/>
                <w:szCs w:val="24"/>
              </w:rPr>
              <w:pict w14:anchorId="3CFC7F2E">
                <v:shape id="_x0000_i2212" type="#_x0000_t75" style="width:14.25pt;height:10.5pt">
                  <v:imagedata r:id="rId1869" o:title=""/>
                </v:shape>
              </w:pict>
            </w:r>
            <w:r w:rsidRPr="009A56DC">
              <w:rPr>
                <w:rFonts w:eastAsia="Times New Roman" w:cs="Times New Roman"/>
                <w:szCs w:val="24"/>
              </w:rPr>
              <w:t xml:space="preserve">         3y </w:t>
            </w:r>
          </w:p>
        </w:tc>
        <w:tc>
          <w:tcPr>
            <w:tcW w:w="6717" w:type="dxa"/>
            <w:tcBorders>
              <w:top w:val="nil"/>
              <w:bottom w:val="nil"/>
              <w:right w:val="nil"/>
            </w:tcBorders>
          </w:tcPr>
          <w:p w14:paraId="04C7FF4F" w14:textId="77777777" w:rsidR="004C11BA" w:rsidRPr="009A56DC" w:rsidRDefault="00A21D08" w:rsidP="009A56DC">
            <w:pPr>
              <w:widowControl w:val="0"/>
              <w:tabs>
                <w:tab w:val="left" w:pos="284"/>
                <w:tab w:val="left" w:pos="2835"/>
                <w:tab w:val="left" w:pos="5245"/>
                <w:tab w:val="left" w:pos="7797"/>
              </w:tabs>
              <w:spacing w:line="240" w:lineRule="auto"/>
              <w:jc w:val="both"/>
              <w:rPr>
                <w:rFonts w:eastAsia="Times New Roman" w:cs="Times New Roman"/>
                <w:szCs w:val="24"/>
              </w:rPr>
            </w:pPr>
            <w:r>
              <w:rPr>
                <w:rFonts w:eastAsia="Times New Roman" w:cs="Times New Roman"/>
                <w:position w:val="-12"/>
                <w:szCs w:val="24"/>
              </w:rPr>
              <w:pict w14:anchorId="3DA7DA0F">
                <v:shape id="_x0000_i2213" type="#_x0000_t75" style="width:168pt;height:20.25pt">
                  <v:imagedata r:id="rId1871" o:title=""/>
                </v:shape>
              </w:pict>
            </w:r>
          </w:p>
          <w:p w14:paraId="079A1CD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0,1          </w:t>
            </w:r>
            <w:r w:rsidR="00A21D08">
              <w:rPr>
                <w:rFonts w:eastAsia="Times New Roman" w:cs="Times New Roman"/>
                <w:position w:val="-6"/>
                <w:szCs w:val="24"/>
              </w:rPr>
              <w:pict w14:anchorId="6B653CD3">
                <v:shape id="_x0000_i2214" type="#_x0000_t75" style="width:14.25pt;height:10.5pt">
                  <v:imagedata r:id="rId1872" o:title=""/>
                </v:shape>
              </w:pict>
            </w:r>
            <w:r w:rsidRPr="009A56DC">
              <w:rPr>
                <w:rFonts w:eastAsia="Times New Roman" w:cs="Times New Roman"/>
                <w:szCs w:val="24"/>
              </w:rPr>
              <w:t xml:space="preserve">    0,08</w:t>
            </w:r>
            <w:r w:rsidR="00A21D08">
              <w:rPr>
                <w:rFonts w:eastAsia="Times New Roman" w:cs="Times New Roman"/>
                <w:position w:val="-6"/>
                <w:szCs w:val="24"/>
              </w:rPr>
              <w:pict w14:anchorId="25DB6084">
                <v:shape id="_x0000_i2215" type="#_x0000_t75" style="width:14.25pt;height:10.5pt">
                  <v:imagedata r:id="rId1872" o:title=""/>
                </v:shape>
              </w:pict>
            </w:r>
            <w:r w:rsidRPr="009A56DC">
              <w:rPr>
                <w:rFonts w:eastAsia="Times New Roman" w:cs="Times New Roman"/>
                <w:szCs w:val="24"/>
              </w:rPr>
              <w:t>0,01</w:t>
            </w:r>
          </w:p>
          <w:p w14:paraId="3E514537" w14:textId="77777777" w:rsidR="004C11BA" w:rsidRPr="009A56DC" w:rsidRDefault="00A21D08" w:rsidP="009A56DC">
            <w:pPr>
              <w:widowControl w:val="0"/>
              <w:tabs>
                <w:tab w:val="left" w:pos="284"/>
                <w:tab w:val="left" w:pos="2835"/>
                <w:tab w:val="left" w:pos="5245"/>
                <w:tab w:val="left" w:pos="7797"/>
              </w:tabs>
              <w:spacing w:line="240" w:lineRule="auto"/>
              <w:jc w:val="both"/>
              <w:rPr>
                <w:rFonts w:eastAsia="Times New Roman" w:cs="Times New Roman"/>
                <w:szCs w:val="24"/>
              </w:rPr>
            </w:pPr>
            <w:r>
              <w:rPr>
                <w:rFonts w:eastAsia="Times New Roman" w:cs="Times New Roman"/>
                <w:position w:val="-12"/>
                <w:szCs w:val="24"/>
              </w:rPr>
              <w:pict w14:anchorId="6C127726">
                <v:shape id="_x0000_i2216" type="#_x0000_t75" style="width:166.5pt;height:20.25pt">
                  <v:imagedata r:id="rId1873" o:title=""/>
                </v:shape>
              </w:pict>
            </w:r>
            <w:r w:rsidR="004C11BA" w:rsidRPr="009A56DC">
              <w:rPr>
                <w:rFonts w:eastAsia="Times New Roman" w:cs="Times New Roman"/>
                <w:szCs w:val="24"/>
              </w:rPr>
              <w:t xml:space="preserve"> </w:t>
            </w:r>
          </w:p>
          <w:p w14:paraId="4ED9120A" w14:textId="77777777" w:rsidR="004C11BA" w:rsidRPr="009A56DC" w:rsidRDefault="004C11BA" w:rsidP="009A56DC">
            <w:pPr>
              <w:widowControl w:val="0"/>
              <w:tabs>
                <w:tab w:val="left" w:pos="284"/>
                <w:tab w:val="left" w:pos="960"/>
                <w:tab w:val="left" w:pos="1635"/>
                <w:tab w:val="left" w:pos="7797"/>
              </w:tabs>
              <w:spacing w:line="240" w:lineRule="auto"/>
              <w:jc w:val="both"/>
              <w:rPr>
                <w:rFonts w:eastAsia="Times New Roman" w:cs="Times New Roman"/>
                <w:szCs w:val="24"/>
              </w:rPr>
            </w:pPr>
            <w:r w:rsidRPr="009A56DC">
              <w:rPr>
                <w:rFonts w:eastAsia="Times New Roman" w:cs="Times New Roman"/>
                <w:szCs w:val="24"/>
              </w:rPr>
              <w:t xml:space="preserve">0,12       </w:t>
            </w:r>
            <w:r w:rsidR="00A21D08">
              <w:rPr>
                <w:rFonts w:eastAsia="Times New Roman" w:cs="Times New Roman"/>
                <w:position w:val="-6"/>
                <w:szCs w:val="24"/>
              </w:rPr>
              <w:pict w14:anchorId="1B71ECC9">
                <v:shape id="_x0000_i2217" type="#_x0000_t75" style="width:14.25pt;height:10.5pt">
                  <v:imagedata r:id="rId1872" o:title=""/>
                </v:shape>
              </w:pict>
            </w:r>
            <w:r w:rsidRPr="009A56DC">
              <w:rPr>
                <w:rFonts w:eastAsia="Times New Roman" w:cs="Times New Roman"/>
                <w:szCs w:val="24"/>
              </w:rPr>
              <w:tab/>
              <w:t>0,1</w:t>
            </w:r>
            <w:r w:rsidR="00A21D08">
              <w:rPr>
                <w:rFonts w:eastAsia="Times New Roman" w:cs="Times New Roman"/>
                <w:position w:val="-6"/>
                <w:szCs w:val="24"/>
              </w:rPr>
              <w:pict w14:anchorId="7C9597C8">
                <v:shape id="_x0000_i2218" type="#_x0000_t75" style="width:14.25pt;height:10.5pt">
                  <v:imagedata r:id="rId1872" o:title=""/>
                </v:shape>
              </w:pict>
            </w:r>
            <w:r w:rsidRPr="009A56DC">
              <w:rPr>
                <w:rFonts w:eastAsia="Times New Roman" w:cs="Times New Roman"/>
                <w:szCs w:val="24"/>
              </w:rPr>
              <w:t>0,01</w:t>
            </w:r>
          </w:p>
        </w:tc>
      </w:tr>
    </w:tbl>
    <w:p w14:paraId="2C88E4F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Vì </w:t>
      </w:r>
      <w:r w:rsidR="00A21D08">
        <w:rPr>
          <w:rFonts w:eastAsia="Times New Roman" w:cs="Times New Roman"/>
          <w:position w:val="-14"/>
          <w:szCs w:val="24"/>
        </w:rPr>
        <w:pict w14:anchorId="11ECDFC6">
          <v:shape id="_x0000_i2219" type="#_x0000_t75" style="width:21pt;height:20.25pt">
            <v:imagedata r:id="rId1874" o:title=""/>
          </v:shape>
        </w:pict>
      </w:r>
      <w:r w:rsidRPr="009A56DC">
        <w:rPr>
          <w:rFonts w:eastAsia="Times New Roman" w:cs="Times New Roman"/>
          <w:szCs w:val="24"/>
        </w:rPr>
        <w:t xml:space="preserve"> (phản ứng) = 0,22 mol &lt; </w:t>
      </w:r>
      <w:r w:rsidR="00A21D08">
        <w:rPr>
          <w:rFonts w:eastAsia="Times New Roman" w:cs="Times New Roman"/>
          <w:position w:val="-14"/>
          <w:szCs w:val="24"/>
        </w:rPr>
        <w:pict w14:anchorId="47517C2E">
          <v:shape id="_x0000_i2220" type="#_x0000_t75" style="width:21pt;height:20.25pt">
            <v:imagedata r:id="rId1874" o:title=""/>
          </v:shape>
        </w:pict>
      </w:r>
      <w:r w:rsidRPr="009A56DC">
        <w:rPr>
          <w:rFonts w:eastAsia="Times New Roman" w:cs="Times New Roman"/>
          <w:szCs w:val="24"/>
        </w:rPr>
        <w:t xml:space="preserve"> (ban đầu) = 0,3 mol </w:t>
      </w:r>
      <w:r w:rsidR="00A21D08">
        <w:rPr>
          <w:rFonts w:eastAsia="Times New Roman" w:cs="Times New Roman"/>
          <w:position w:val="-6"/>
          <w:szCs w:val="24"/>
        </w:rPr>
        <w:pict w14:anchorId="1C15D4F8">
          <v:shape id="_x0000_i2221" type="#_x0000_t75" style="width:14.25pt;height:12.75pt">
            <v:imagedata r:id="rId1875" o:title=""/>
          </v:shape>
        </w:pict>
      </w:r>
      <w:r w:rsidRPr="009A56DC">
        <w:rPr>
          <w:rFonts w:eastAsia="Times New Roman" w:cs="Times New Roman"/>
          <w:szCs w:val="24"/>
        </w:rPr>
        <w:t xml:space="preserve"> HNO</w:t>
      </w:r>
      <w:r w:rsidRPr="009A56DC">
        <w:rPr>
          <w:rFonts w:eastAsia="Times New Roman" w:cs="Times New Roman"/>
          <w:szCs w:val="24"/>
          <w:vertAlign w:val="subscript"/>
        </w:rPr>
        <w:t>3</w:t>
      </w:r>
      <w:r w:rsidRPr="009A56DC">
        <w:rPr>
          <w:rFonts w:eastAsia="Times New Roman" w:cs="Times New Roman"/>
          <w:szCs w:val="24"/>
        </w:rPr>
        <w:t xml:space="preserve"> còn nên không tạo muối Fe</w:t>
      </w:r>
      <w:r w:rsidRPr="009A56DC">
        <w:rPr>
          <w:rFonts w:eastAsia="Times New Roman" w:cs="Times New Roman"/>
          <w:szCs w:val="24"/>
          <w:vertAlign w:val="superscript"/>
        </w:rPr>
        <w:t>2+</w:t>
      </w:r>
      <w:r w:rsidRPr="009A56DC">
        <w:rPr>
          <w:rFonts w:eastAsia="Times New Roman" w:cs="Times New Roman"/>
          <w:szCs w:val="24"/>
        </w:rPr>
        <w:t>. Ta có:</w:t>
      </w:r>
    </w:p>
    <w:p w14:paraId="1AC5DA23" w14:textId="77777777" w:rsidR="004C11BA" w:rsidRPr="009A56DC" w:rsidRDefault="004C11BA" w:rsidP="009A56DC">
      <w:pPr>
        <w:widowControl w:val="0"/>
        <w:tabs>
          <w:tab w:val="left" w:pos="284"/>
          <w:tab w:val="left" w:pos="144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32"/>
          <w:szCs w:val="24"/>
        </w:rPr>
        <w:pict w14:anchorId="0C97E2EC">
          <v:shape id="_x0000_i2222" type="#_x0000_t75" style="width:168.75pt;height:37.5pt">
            <v:imagedata r:id="rId1876" o:title=""/>
          </v:shape>
        </w:pict>
      </w:r>
      <w:r w:rsidRPr="009A56DC">
        <w:rPr>
          <w:rFonts w:eastAsia="Times New Roman" w:cs="Times New Roman"/>
          <w:szCs w:val="24"/>
        </w:rPr>
        <w:t xml:space="preserve"> </w:t>
      </w:r>
    </w:p>
    <w:p w14:paraId="334E3FD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Vậy %  m</w:t>
      </w:r>
      <w:r w:rsidRPr="009A56DC">
        <w:rPr>
          <w:rFonts w:eastAsia="Times New Roman" w:cs="Times New Roman"/>
          <w:szCs w:val="24"/>
          <w:vertAlign w:val="subscript"/>
        </w:rPr>
        <w:t>Fe</w:t>
      </w:r>
      <w:r w:rsidRPr="009A56DC">
        <w:rPr>
          <w:rFonts w:eastAsia="Times New Roman" w:cs="Times New Roman"/>
          <w:szCs w:val="24"/>
        </w:rPr>
        <w:t xml:space="preserve"> =</w:t>
      </w:r>
      <w:r w:rsidR="00A21D08">
        <w:rPr>
          <w:rFonts w:eastAsia="Times New Roman" w:cs="Times New Roman"/>
          <w:position w:val="-28"/>
          <w:szCs w:val="24"/>
        </w:rPr>
        <w:pict w14:anchorId="39E92D62">
          <v:shape id="_x0000_i2223" type="#_x0000_t75" style="width:118.5pt;height:33.75pt">
            <v:imagedata r:id="rId1877" o:title=""/>
          </v:shape>
        </w:pict>
      </w:r>
      <w:r w:rsidRPr="009A56DC">
        <w:rPr>
          <w:rFonts w:eastAsia="Times New Roman" w:cs="Times New Roman"/>
          <w:szCs w:val="24"/>
        </w:rPr>
        <w:t xml:space="preserve"> và </w:t>
      </w:r>
      <w:r w:rsidR="00A21D08">
        <w:rPr>
          <w:rFonts w:eastAsia="Times New Roman" w:cs="Times New Roman"/>
          <w:position w:val="-12"/>
          <w:szCs w:val="24"/>
        </w:rPr>
        <w:pict w14:anchorId="417EE48A">
          <v:shape id="_x0000_i2224" type="#_x0000_t75" style="width:75pt;height:18.75pt">
            <v:imagedata r:id="rId1878" o:title=""/>
          </v:shape>
        </w:pict>
      </w:r>
      <w:r w:rsidRPr="009A56DC">
        <w:rPr>
          <w:rFonts w:eastAsia="Times New Roman" w:cs="Times New Roman"/>
          <w:szCs w:val="24"/>
        </w:rPr>
        <w:t xml:space="preserve"> </w:t>
      </w:r>
    </w:p>
    <w:p w14:paraId="5BF3EDC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b) Thêm NaOH vào dung dịch B: H</w:t>
      </w:r>
      <w:r w:rsidRPr="009A56DC">
        <w:rPr>
          <w:rFonts w:eastAsia="Times New Roman" w:cs="Times New Roman"/>
          <w:szCs w:val="24"/>
          <w:vertAlign w:val="superscript"/>
        </w:rPr>
        <w:t>+</w:t>
      </w:r>
      <w:r w:rsidRPr="009A56DC">
        <w:rPr>
          <w:rFonts w:eastAsia="Times New Roman" w:cs="Times New Roman"/>
          <w:szCs w:val="24"/>
        </w:rPr>
        <w:t xml:space="preserve"> (0,15,2 - 0,22 = 0,08 mol); Fe</w:t>
      </w:r>
      <w:r w:rsidRPr="009A56DC">
        <w:rPr>
          <w:rFonts w:eastAsia="Times New Roman" w:cs="Times New Roman"/>
          <w:szCs w:val="24"/>
          <w:vertAlign w:val="superscript"/>
        </w:rPr>
        <w:t>3+</w:t>
      </w:r>
      <w:r w:rsidRPr="009A56DC">
        <w:rPr>
          <w:rFonts w:eastAsia="Times New Roman" w:cs="Times New Roman"/>
          <w:szCs w:val="24"/>
        </w:rPr>
        <w:t xml:space="preserve"> 0,02 mol; Al</w:t>
      </w:r>
      <w:r w:rsidRPr="009A56DC">
        <w:rPr>
          <w:rFonts w:eastAsia="Times New Roman" w:cs="Times New Roman"/>
          <w:szCs w:val="24"/>
          <w:vertAlign w:val="superscript"/>
        </w:rPr>
        <w:t>3+</w:t>
      </w:r>
      <w:r w:rsidRPr="009A56DC">
        <w:rPr>
          <w:rFonts w:eastAsia="Times New Roman" w:cs="Times New Roman"/>
          <w:szCs w:val="24"/>
        </w:rPr>
        <w:t xml:space="preserve"> 0,04 mol và NO</w:t>
      </w:r>
      <w:r w:rsidR="00A21D08">
        <w:rPr>
          <w:rFonts w:eastAsia="Times New Roman" w:cs="Times New Roman"/>
          <w:position w:val="-12"/>
          <w:szCs w:val="24"/>
        </w:rPr>
        <w:pict w14:anchorId="3C12571A">
          <v:shape id="_x0000_i2225" type="#_x0000_t75" style="width:6.75pt;height:20.25pt">
            <v:imagedata r:id="rId1879" o:title=""/>
          </v:shape>
        </w:pict>
      </w:r>
      <w:r w:rsidRPr="009A56DC">
        <w:rPr>
          <w:rFonts w:eastAsia="Times New Roman" w:cs="Times New Roman"/>
          <w:szCs w:val="24"/>
        </w:rPr>
        <w:t>.</w:t>
      </w:r>
    </w:p>
    <w:p w14:paraId="37F4C601" w14:textId="77777777" w:rsidR="004C11BA" w:rsidRPr="009A56DC" w:rsidRDefault="004C11BA" w:rsidP="009A56DC">
      <w:pPr>
        <w:widowControl w:val="0"/>
        <w:tabs>
          <w:tab w:val="left" w:pos="284"/>
          <w:tab w:val="left" w:pos="162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26A45989">
          <v:shape id="_x0000_i2226" type="#_x0000_t75" style="width:92.25pt;height:20.25pt">
            <v:imagedata r:id="rId1880" o:title=""/>
          </v:shape>
        </w:pict>
      </w:r>
      <w:r w:rsidRPr="009A56DC">
        <w:rPr>
          <w:rFonts w:eastAsia="Times New Roman" w:cs="Times New Roman"/>
          <w:szCs w:val="24"/>
        </w:rPr>
        <w:t xml:space="preserve"> </w:t>
      </w:r>
      <w:r w:rsidRPr="009A56DC">
        <w:rPr>
          <w:rFonts w:eastAsia="Times New Roman" w:cs="Times New Roman"/>
          <w:szCs w:val="24"/>
        </w:rPr>
        <w:tab/>
        <w:t>(1)</w:t>
      </w:r>
    </w:p>
    <w:p w14:paraId="445CD361" w14:textId="77777777" w:rsidR="004C11BA" w:rsidRPr="009A56DC" w:rsidRDefault="004C11BA" w:rsidP="009A56DC">
      <w:pPr>
        <w:widowControl w:val="0"/>
        <w:tabs>
          <w:tab w:val="left" w:pos="284"/>
          <w:tab w:val="left" w:pos="162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0A0BB57D">
          <v:shape id="_x0000_i2227" type="#_x0000_t75" style="width:121.5pt;height:20.25pt">
            <v:imagedata r:id="rId1881" o:title=""/>
          </v:shape>
        </w:pict>
      </w:r>
      <w:r w:rsidRPr="009A56DC">
        <w:rPr>
          <w:rFonts w:eastAsia="Times New Roman" w:cs="Times New Roman"/>
          <w:szCs w:val="24"/>
        </w:rPr>
        <w:t xml:space="preserve"> </w:t>
      </w:r>
      <w:r w:rsidRPr="009A56DC">
        <w:rPr>
          <w:rFonts w:eastAsia="Times New Roman" w:cs="Times New Roman"/>
          <w:szCs w:val="24"/>
        </w:rPr>
        <w:tab/>
        <w:t>(2)</w:t>
      </w:r>
    </w:p>
    <w:p w14:paraId="382600DD" w14:textId="77777777" w:rsidR="004C11BA" w:rsidRPr="009A56DC" w:rsidRDefault="004C11BA" w:rsidP="009A56DC">
      <w:pPr>
        <w:widowControl w:val="0"/>
        <w:tabs>
          <w:tab w:val="left" w:pos="284"/>
          <w:tab w:val="left" w:pos="162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7E3E3248">
          <v:shape id="_x0000_i2228" type="#_x0000_t75" style="width:121.5pt;height:20.25pt">
            <v:imagedata r:id="rId1882" o:title=""/>
          </v:shape>
        </w:pict>
      </w:r>
      <w:r w:rsidRPr="009A56DC">
        <w:rPr>
          <w:rFonts w:eastAsia="Times New Roman" w:cs="Times New Roman"/>
          <w:szCs w:val="24"/>
        </w:rPr>
        <w:t xml:space="preserve"> </w:t>
      </w:r>
      <w:r w:rsidRPr="009A56DC">
        <w:rPr>
          <w:rFonts w:eastAsia="Times New Roman" w:cs="Times New Roman"/>
          <w:szCs w:val="24"/>
        </w:rPr>
        <w:tab/>
        <w:t>(3)</w:t>
      </w:r>
    </w:p>
    <w:p w14:paraId="24FBE2D9" w14:textId="77777777" w:rsidR="004C11BA" w:rsidRPr="009A56DC" w:rsidRDefault="004C11BA" w:rsidP="009A56DC">
      <w:pPr>
        <w:widowControl w:val="0"/>
        <w:tabs>
          <w:tab w:val="left" w:pos="284"/>
          <w:tab w:val="left" w:pos="162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331BE500">
          <v:shape id="_x0000_i2229" type="#_x0000_t75" style="width:138.75pt;height:20.25pt">
            <v:imagedata r:id="rId1883" o:title=""/>
          </v:shape>
        </w:pict>
      </w:r>
      <w:r w:rsidRPr="009A56DC">
        <w:rPr>
          <w:rFonts w:eastAsia="Times New Roman" w:cs="Times New Roman"/>
          <w:szCs w:val="24"/>
        </w:rPr>
        <w:t xml:space="preserve"> </w:t>
      </w:r>
      <w:r w:rsidRPr="009A56DC">
        <w:rPr>
          <w:rFonts w:eastAsia="Times New Roman" w:cs="Times New Roman"/>
          <w:szCs w:val="24"/>
        </w:rPr>
        <w:tab/>
        <w:t>(4)</w:t>
      </w:r>
    </w:p>
    <w:p w14:paraId="6E3A5A06" w14:textId="77777777" w:rsidR="004C11BA" w:rsidRPr="009A56DC" w:rsidRDefault="004C11BA" w:rsidP="009A56DC">
      <w:pPr>
        <w:widowControl w:val="0"/>
        <w:tabs>
          <w:tab w:val="left" w:pos="284"/>
          <w:tab w:val="left" w:pos="162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18"/>
          <w:szCs w:val="24"/>
        </w:rPr>
        <w:pict w14:anchorId="502CF9C1">
          <v:shape id="_x0000_i2230" type="#_x0000_t75" style="width:169.5pt;height:22.5pt">
            <v:imagedata r:id="rId1884" o:title=""/>
          </v:shape>
        </w:pict>
      </w:r>
      <w:r w:rsidRPr="009A56DC">
        <w:rPr>
          <w:rFonts w:eastAsia="Times New Roman" w:cs="Times New Roman"/>
          <w:szCs w:val="24"/>
        </w:rPr>
        <w:t xml:space="preserve"> </w:t>
      </w:r>
      <w:r w:rsidR="00A21D08">
        <w:rPr>
          <w:rFonts w:eastAsia="Times New Roman" w:cs="Times New Roman"/>
          <w:position w:val="-14"/>
          <w:szCs w:val="24"/>
        </w:rPr>
        <w:pict w14:anchorId="68764943">
          <v:shape id="_x0000_i2231" type="#_x0000_t75" style="width:78.75pt;height:20.25pt">
            <v:imagedata r:id="rId1885" o:title=""/>
          </v:shape>
        </w:pict>
      </w:r>
      <w:r w:rsidRPr="009A56DC">
        <w:rPr>
          <w:rFonts w:eastAsia="Times New Roman" w:cs="Times New Roman"/>
          <w:szCs w:val="24"/>
        </w:rPr>
        <w:t xml:space="preserve"> </w:t>
      </w:r>
      <w:r w:rsidR="00A21D08">
        <w:rPr>
          <w:rFonts w:eastAsia="Times New Roman" w:cs="Times New Roman"/>
          <w:position w:val="-24"/>
          <w:szCs w:val="24"/>
        </w:rPr>
        <w:pict w14:anchorId="1CE57B9D">
          <v:shape id="_x0000_i2232" type="#_x0000_t75" style="width:69pt;height:30.75pt">
            <v:imagedata r:id="rId1886" o:title=""/>
          </v:shape>
        </w:pict>
      </w:r>
      <w:r w:rsidRPr="009A56DC">
        <w:rPr>
          <w:rFonts w:eastAsia="Times New Roman" w:cs="Times New Roman"/>
          <w:szCs w:val="24"/>
        </w:rPr>
        <w:t xml:space="preserve"> mol</w:t>
      </w:r>
    </w:p>
    <w:p w14:paraId="4F9C850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6"/>
          <w:szCs w:val="24"/>
        </w:rPr>
        <w:pict w14:anchorId="2AC3FB92">
          <v:shape id="_x0000_i2233" type="#_x0000_t75" style="width:14.25pt;height:12.75pt">
            <v:imagedata r:id="rId1887" o:title=""/>
          </v:shape>
        </w:pict>
      </w:r>
      <w:r w:rsidRPr="009A56DC">
        <w:rPr>
          <w:rFonts w:eastAsia="Times New Roman" w:cs="Times New Roman"/>
          <w:szCs w:val="24"/>
        </w:rPr>
        <w:t xml:space="preserve"> Sau (1), (2), (3), (4) vẫn còn dư OH</w:t>
      </w:r>
      <w:r w:rsidRPr="009A56DC">
        <w:rPr>
          <w:rFonts w:eastAsia="Times New Roman" w:cs="Times New Roman"/>
          <w:szCs w:val="24"/>
          <w:vertAlign w:val="superscript"/>
        </w:rPr>
        <w:t>-</w:t>
      </w:r>
      <w:r w:rsidRPr="009A56DC">
        <w:rPr>
          <w:rFonts w:eastAsia="Times New Roman" w:cs="Times New Roman"/>
          <w:szCs w:val="24"/>
        </w:rPr>
        <w:t>, kết tủa D là Fe(OH)</w:t>
      </w:r>
      <w:r w:rsidRPr="009A56DC">
        <w:rPr>
          <w:rFonts w:eastAsia="Times New Roman" w:cs="Times New Roman"/>
          <w:szCs w:val="24"/>
          <w:vertAlign w:val="subscript"/>
        </w:rPr>
        <w:t>3</w:t>
      </w:r>
      <w:r w:rsidRPr="009A56DC">
        <w:rPr>
          <w:rFonts w:eastAsia="Times New Roman" w:cs="Times New Roman"/>
          <w:szCs w:val="24"/>
        </w:rPr>
        <w:t xml:space="preserve"> 0,02mol.</w:t>
      </w:r>
    </w:p>
    <w:p w14:paraId="42A91AB7"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3B96D918">
          <v:shape id="_x0000_i2234" type="#_x0000_t75" style="width:137.25pt;height:18.75pt">
            <v:imagedata r:id="rId1888" o:title=""/>
          </v:shape>
        </w:pict>
      </w:r>
      <w:r w:rsidRPr="009A56DC">
        <w:rPr>
          <w:rFonts w:eastAsia="Times New Roman" w:cs="Times New Roman"/>
          <w:szCs w:val="24"/>
        </w:rPr>
        <w:t xml:space="preserve"> </w:t>
      </w:r>
    </w:p>
    <w:p w14:paraId="6C72B3E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6"/>
          <w:szCs w:val="24"/>
        </w:rPr>
        <w:pict w14:anchorId="25134B62">
          <v:shape id="_x0000_i2235" type="#_x0000_t75" style="width:14.25pt;height:12.75pt">
            <v:imagedata r:id="rId1889" o:title=""/>
          </v:shape>
        </w:pict>
      </w:r>
      <w:r w:rsidRPr="009A56DC">
        <w:rPr>
          <w:rFonts w:eastAsia="Times New Roman" w:cs="Times New Roman"/>
          <w:szCs w:val="24"/>
        </w:rPr>
        <w:t xml:space="preserve"> m</w:t>
      </w:r>
      <w:r w:rsidRPr="009A56DC">
        <w:rPr>
          <w:rFonts w:eastAsia="Times New Roman" w:cs="Times New Roman"/>
          <w:szCs w:val="24"/>
          <w:vertAlign w:val="subscript"/>
        </w:rPr>
        <w:t xml:space="preserve">rắn </w:t>
      </w:r>
      <w:r w:rsidRPr="009A56DC">
        <w:rPr>
          <w:rFonts w:eastAsia="Times New Roman" w:cs="Times New Roman"/>
          <w:szCs w:val="24"/>
        </w:rPr>
        <w:t>=</w:t>
      </w:r>
      <w:r w:rsidR="00A21D08">
        <w:rPr>
          <w:rFonts w:eastAsia="Times New Roman" w:cs="Times New Roman"/>
          <w:position w:val="-14"/>
          <w:szCs w:val="24"/>
        </w:rPr>
        <w:pict w14:anchorId="703FA406">
          <v:shape id="_x0000_i2236" type="#_x0000_t75" style="width:42.75pt;height:20.25pt">
            <v:imagedata r:id="rId1890" o:title=""/>
          </v:shape>
        </w:pict>
      </w:r>
      <w:r w:rsidRPr="009A56DC">
        <w:rPr>
          <w:rFonts w:eastAsia="Times New Roman" w:cs="Times New Roman"/>
          <w:szCs w:val="24"/>
        </w:rPr>
        <w:t xml:space="preserve">0,01.160 = 1,6 gam </w:t>
      </w:r>
    </w:p>
    <w:p w14:paraId="076C5B1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c) Thêm HCl vào dung dịch E chứa OH</w:t>
      </w:r>
      <w:r w:rsidRPr="009A56DC">
        <w:rPr>
          <w:rFonts w:eastAsia="Times New Roman" w:cs="Times New Roman"/>
          <w:szCs w:val="24"/>
          <w:vertAlign w:val="superscript"/>
        </w:rPr>
        <w:t>-</w:t>
      </w:r>
      <w:r w:rsidRPr="009A56DC">
        <w:rPr>
          <w:rFonts w:eastAsia="Times New Roman" w:cs="Times New Roman"/>
          <w:szCs w:val="24"/>
        </w:rPr>
        <w:t xml:space="preserve"> 0,04 mol; </w:t>
      </w:r>
    </w:p>
    <w:p w14:paraId="62EF67C8"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w:t>
      </w: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54846793">
          <v:shape id="_x0000_i2237" type="#_x0000_t75" style="width:92.25pt;height:20.25pt">
            <v:imagedata r:id="rId1891" o:title=""/>
          </v:shape>
        </w:pict>
      </w:r>
      <w:r w:rsidRPr="009A56DC">
        <w:rPr>
          <w:rFonts w:eastAsia="Times New Roman" w:cs="Times New Roman"/>
          <w:szCs w:val="24"/>
        </w:rPr>
        <w:t xml:space="preserve"> (5)</w:t>
      </w:r>
    </w:p>
    <w:p w14:paraId="156D491D"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768653BB">
          <v:shape id="_x0000_i2238" type="#_x0000_t75" style="width:164.25pt;height:20.25pt">
            <v:imagedata r:id="rId1892" o:title=""/>
          </v:shape>
        </w:pict>
      </w:r>
      <w:r w:rsidRPr="009A56DC">
        <w:rPr>
          <w:rFonts w:eastAsia="Times New Roman" w:cs="Times New Roman"/>
          <w:szCs w:val="24"/>
        </w:rPr>
        <w:t xml:space="preserve"> (6)</w:t>
      </w:r>
    </w:p>
    <w:p w14:paraId="1C9A8EC4"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1A472B44">
          <v:shape id="_x0000_i2239" type="#_x0000_t75" style="width:153pt;height:20.25pt">
            <v:imagedata r:id="rId1893" o:title=""/>
          </v:shape>
        </w:pict>
      </w:r>
      <w:r w:rsidRPr="009A56DC">
        <w:rPr>
          <w:rFonts w:eastAsia="Times New Roman" w:cs="Times New Roman"/>
          <w:szCs w:val="24"/>
        </w:rPr>
        <w:t xml:space="preserve"> (7)</w:t>
      </w:r>
    </w:p>
    <w:p w14:paraId="7063B5A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24"/>
          <w:szCs w:val="24"/>
        </w:rPr>
        <w:pict w14:anchorId="37538CC5">
          <v:shape id="_x0000_i2240" type="#_x0000_t75" style="width:124.5pt;height:30.75pt">
            <v:imagedata r:id="rId1894" o:title=""/>
          </v:shape>
        </w:pict>
      </w:r>
      <w:r w:rsidRPr="009A56DC">
        <w:rPr>
          <w:rFonts w:eastAsia="Times New Roman" w:cs="Times New Roman"/>
          <w:szCs w:val="24"/>
        </w:rPr>
        <w:t xml:space="preserve"> &lt; </w:t>
      </w:r>
      <w:r w:rsidR="00A21D08">
        <w:rPr>
          <w:rFonts w:eastAsia="Times New Roman" w:cs="Times New Roman"/>
          <w:position w:val="-18"/>
          <w:szCs w:val="24"/>
        </w:rPr>
        <w:pict w14:anchorId="1B4C3CD5">
          <v:shape id="_x0000_i2241" type="#_x0000_t75" style="width:37.5pt;height:22.5pt">
            <v:imagedata r:id="rId1895" o:title=""/>
          </v:shape>
        </w:pict>
      </w:r>
      <w:r w:rsidRPr="009A56DC">
        <w:rPr>
          <w:rFonts w:eastAsia="Times New Roman" w:cs="Times New Roman"/>
          <w:szCs w:val="24"/>
        </w:rPr>
        <w:t xml:space="preserve"> = 0,04 mol nên ta xét hai trường hợp sau:</w:t>
      </w:r>
    </w:p>
    <w:p w14:paraId="3C3C368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 </w:t>
      </w:r>
      <w:r w:rsidRPr="009A56DC">
        <w:rPr>
          <w:rFonts w:eastAsia="Times New Roman" w:cs="Times New Roman"/>
          <w:i/>
          <w:szCs w:val="24"/>
        </w:rPr>
        <w:t>Trường hợp 1:</w:t>
      </w:r>
      <w:r w:rsidRPr="009A56DC">
        <w:rPr>
          <w:rFonts w:eastAsia="Times New Roman" w:cs="Times New Roman"/>
          <w:szCs w:val="24"/>
        </w:rPr>
        <w:t xml:space="preserve"> Xảy ra (5), (6) và Al(OH)</w:t>
      </w:r>
      <w:r w:rsidR="00A21D08">
        <w:rPr>
          <w:rFonts w:eastAsia="Times New Roman" w:cs="Times New Roman"/>
          <w:position w:val="-12"/>
          <w:szCs w:val="24"/>
        </w:rPr>
        <w:pict w14:anchorId="56C673FF">
          <v:shape id="_x0000_i2242" type="#_x0000_t75" style="width:6.75pt;height:20.25pt">
            <v:imagedata r:id="rId1896" o:title=""/>
          </v:shape>
        </w:pict>
      </w:r>
      <w:r w:rsidRPr="009A56DC">
        <w:rPr>
          <w:rFonts w:eastAsia="Times New Roman" w:cs="Times New Roman"/>
          <w:szCs w:val="24"/>
        </w:rPr>
        <w:t xml:space="preserve"> còn </w:t>
      </w:r>
    </w:p>
    <w:p w14:paraId="6D0402A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14"/>
          <w:szCs w:val="24"/>
        </w:rPr>
        <w:pict w14:anchorId="165CD575">
          <v:shape id="_x0000_i2243" type="#_x0000_t75" style="width:114pt;height:20.25pt">
            <v:imagedata r:id="rId1897" o:title=""/>
          </v:shape>
        </w:pict>
      </w:r>
      <w:r w:rsidRPr="009A56DC">
        <w:rPr>
          <w:rFonts w:eastAsia="Times New Roman" w:cs="Times New Roman"/>
          <w:szCs w:val="24"/>
        </w:rPr>
        <w:t xml:space="preserve"> = 0,04 + 0,03 = 0,07mol </w:t>
      </w:r>
      <w:r w:rsidR="00A21D08">
        <w:rPr>
          <w:rFonts w:eastAsia="Times New Roman" w:cs="Times New Roman"/>
          <w:position w:val="-28"/>
          <w:szCs w:val="24"/>
        </w:rPr>
        <w:pict w14:anchorId="0275987D">
          <v:shape id="_x0000_i2244" type="#_x0000_t75" style="width:63pt;height:33.75pt">
            <v:imagedata r:id="rId1898" o:title=""/>
          </v:shape>
        </w:pict>
      </w:r>
      <w:r w:rsidRPr="009A56DC">
        <w:rPr>
          <w:rFonts w:eastAsia="Times New Roman" w:cs="Times New Roman"/>
          <w:szCs w:val="24"/>
        </w:rPr>
        <w:t xml:space="preserve"> = 0,14 lít </w:t>
      </w:r>
    </w:p>
    <w:p w14:paraId="4DE689F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 </w:t>
      </w:r>
      <w:r w:rsidRPr="009A56DC">
        <w:rPr>
          <w:rFonts w:eastAsia="Times New Roman" w:cs="Times New Roman"/>
          <w:i/>
          <w:szCs w:val="24"/>
        </w:rPr>
        <w:t>Trường hợp 2:</w:t>
      </w:r>
      <w:r w:rsidRPr="009A56DC">
        <w:rPr>
          <w:rFonts w:eastAsia="Times New Roman" w:cs="Times New Roman"/>
          <w:szCs w:val="24"/>
        </w:rPr>
        <w:t xml:space="preserve"> Xảy ra (5), (6), (7).</w:t>
      </w:r>
    </w:p>
    <w:p w14:paraId="2046FBA2"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16"/>
          <w:szCs w:val="24"/>
        </w:rPr>
        <w:pict w14:anchorId="7467A29D">
          <v:shape id="_x0000_i2245" type="#_x0000_t75" style="width:45pt;height:21pt">
            <v:imagedata r:id="rId1899" o:title=""/>
          </v:shape>
        </w:pict>
      </w:r>
      <w:r w:rsidRPr="009A56DC">
        <w:rPr>
          <w:rFonts w:eastAsia="Times New Roman" w:cs="Times New Roman"/>
          <w:szCs w:val="24"/>
        </w:rPr>
        <w:t xml:space="preserve"> = 0,04 - 0,03 = 0,01 mol</w:t>
      </w:r>
    </w:p>
    <w:p w14:paraId="5E302CD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14"/>
          <w:szCs w:val="24"/>
        </w:rPr>
        <w:pict w14:anchorId="46D64B83">
          <v:shape id="_x0000_i2246" type="#_x0000_t75" style="width:158.25pt;height:20.25pt">
            <v:imagedata r:id="rId1900" o:title=""/>
          </v:shape>
        </w:pict>
      </w:r>
      <w:r w:rsidRPr="009A56DC">
        <w:rPr>
          <w:rFonts w:eastAsia="Times New Roman" w:cs="Times New Roman"/>
          <w:szCs w:val="24"/>
        </w:rPr>
        <w:t xml:space="preserve"> = 0,04 +0,04 + 0,03 = 0,11 mol </w:t>
      </w:r>
    </w:p>
    <w:p w14:paraId="7935671B"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lastRenderedPageBreak/>
        <w:tab/>
      </w:r>
      <w:r w:rsidR="00A21D08">
        <w:rPr>
          <w:rFonts w:eastAsia="Times New Roman" w:cs="Times New Roman"/>
          <w:position w:val="-28"/>
          <w:szCs w:val="24"/>
        </w:rPr>
        <w:pict w14:anchorId="261BAF57">
          <v:shape id="_x0000_i2247" type="#_x0000_t75" style="width:61.5pt;height:33.75pt">
            <v:imagedata r:id="rId1901" o:title=""/>
          </v:shape>
        </w:pict>
      </w:r>
      <w:r w:rsidRPr="009A56DC">
        <w:rPr>
          <w:rFonts w:eastAsia="Times New Roman" w:cs="Times New Roman"/>
          <w:szCs w:val="24"/>
        </w:rPr>
        <w:t xml:space="preserve"> = 0,22 lít</w:t>
      </w:r>
    </w:p>
    <w:p w14:paraId="10C174B1"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18.</w:t>
      </w:r>
      <w:r w:rsidRPr="009A56DC">
        <w:rPr>
          <w:rFonts w:eastAsia="Times New Roman" w:cs="Times New Roman"/>
          <w:szCs w:val="24"/>
        </w:rPr>
        <w:t xml:space="preserve"> a) Theo bài ra </w:t>
      </w:r>
      <w:r w:rsidRPr="009A56DC">
        <w:rPr>
          <w:rFonts w:eastAsia="Times New Roman" w:cs="Times New Roman"/>
          <w:color w:val="FF0000"/>
          <w:szCs w:val="24"/>
        </w:rPr>
        <w:t>oxide</w:t>
      </w:r>
      <w:r w:rsidRPr="009A56DC">
        <w:rPr>
          <w:rFonts w:eastAsia="Times New Roman" w:cs="Times New Roman"/>
          <w:szCs w:val="24"/>
        </w:rPr>
        <w:t xml:space="preserve"> X có 80% khối lượng là kim loại. Gọi X là Mg</w:t>
      </w:r>
      <w:r w:rsidRPr="009A56DC">
        <w:rPr>
          <w:rFonts w:eastAsia="Times New Roman" w:cs="Times New Roman"/>
          <w:szCs w:val="24"/>
          <w:vertAlign w:val="subscript"/>
        </w:rPr>
        <w:t>2</w:t>
      </w:r>
      <w:r w:rsidRPr="009A56DC">
        <w:rPr>
          <w:rFonts w:eastAsia="Times New Roman" w:cs="Times New Roman"/>
          <w:szCs w:val="24"/>
        </w:rPr>
        <w:t>O</w:t>
      </w:r>
      <w:r w:rsidRPr="009A56DC">
        <w:rPr>
          <w:rFonts w:eastAsia="Times New Roman" w:cs="Times New Roman"/>
          <w:szCs w:val="24"/>
          <w:vertAlign w:val="subscript"/>
        </w:rPr>
        <w:t>n</w:t>
      </w:r>
      <w:r w:rsidRPr="009A56DC">
        <w:rPr>
          <w:rFonts w:eastAsia="Times New Roman" w:cs="Times New Roman"/>
          <w:szCs w:val="24"/>
        </w:rPr>
        <w:t xml:space="preserve"> </w:t>
      </w:r>
    </w:p>
    <w:p w14:paraId="68A663C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Ta có </w:t>
      </w:r>
      <w:r w:rsidR="00A21D08">
        <w:rPr>
          <w:rFonts w:eastAsia="Times New Roman" w:cs="Times New Roman"/>
          <w:position w:val="-24"/>
          <w:szCs w:val="24"/>
        </w:rPr>
        <w:pict w14:anchorId="0F2272C7">
          <v:shape id="_x0000_i2248" type="#_x0000_t75" style="width:171pt;height:30.75pt">
            <v:imagedata r:id="rId1902" o:title=""/>
          </v:shape>
        </w:pict>
      </w:r>
      <w:r w:rsidRPr="009A56DC">
        <w:rPr>
          <w:rFonts w:eastAsia="Times New Roman" w:cs="Times New Roman"/>
          <w:szCs w:val="24"/>
        </w:rPr>
        <w:t xml:space="preserve"> M = 32n</w:t>
      </w:r>
    </w:p>
    <w:p w14:paraId="524E629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Vì n là hóa trị của kim loại M nên giá trị duy nhất phù hợp là n = 2, M = 64 </w:t>
      </w:r>
    </w:p>
    <w:p w14:paraId="242A3060"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Vậy X là CuO. </w:t>
      </w:r>
    </w:p>
    <w:p w14:paraId="018E98B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Các phương trình phải ứng xảy ra:</w:t>
      </w:r>
    </w:p>
    <w:p w14:paraId="56853CAE"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2"/>
          <w:szCs w:val="24"/>
        </w:rPr>
        <w:pict w14:anchorId="3799EB6C">
          <v:shape id="_x0000_i2249" type="#_x0000_t75" style="width:132.75pt;height:22.5pt">
            <v:imagedata r:id="rId1903" o:title=""/>
          </v:shape>
        </w:pict>
      </w:r>
      <w:r w:rsidRPr="009A56DC">
        <w:rPr>
          <w:rFonts w:eastAsia="Times New Roman" w:cs="Times New Roman"/>
          <w:szCs w:val="24"/>
        </w:rPr>
        <w:t xml:space="preserve"> </w:t>
      </w:r>
      <w:r w:rsidRPr="009A56DC">
        <w:rPr>
          <w:rFonts w:eastAsia="Times New Roman" w:cs="Times New Roman"/>
          <w:szCs w:val="24"/>
        </w:rPr>
        <w:tab/>
        <w:t>(1)</w:t>
      </w:r>
    </w:p>
    <w:p w14:paraId="5075D2C0"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4"/>
          <w:szCs w:val="24"/>
        </w:rPr>
        <w:pict w14:anchorId="26E971BE">
          <v:shape id="_x0000_i2250" type="#_x0000_t75" style="width:177pt;height:21pt">
            <v:imagedata r:id="rId1904" o:title=""/>
          </v:shape>
        </w:pict>
      </w:r>
      <w:r w:rsidRPr="009A56DC">
        <w:rPr>
          <w:rFonts w:eastAsia="Times New Roman" w:cs="Times New Roman"/>
          <w:szCs w:val="24"/>
        </w:rPr>
        <w:t xml:space="preserve"> (2)</w:t>
      </w:r>
    </w:p>
    <w:p w14:paraId="5322F880"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4"/>
          <w:szCs w:val="24"/>
        </w:rPr>
        <w:pict w14:anchorId="64BD41E4">
          <v:shape id="_x0000_i2251" type="#_x0000_t75" style="width:226.5pt;height:21pt">
            <v:imagedata r:id="rId1905" o:title=""/>
          </v:shape>
        </w:pict>
      </w:r>
      <w:r w:rsidRPr="009A56DC">
        <w:rPr>
          <w:rFonts w:eastAsia="Times New Roman" w:cs="Times New Roman"/>
          <w:szCs w:val="24"/>
        </w:rPr>
        <w:t xml:space="preserve"> (3) </w:t>
      </w:r>
    </w:p>
    <w:p w14:paraId="7FA41DCA"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Vì muối sinh ra là Cu(NO</w:t>
      </w:r>
      <w:r w:rsidRPr="009A56DC">
        <w:rPr>
          <w:rFonts w:eastAsia="Times New Roman" w:cs="Times New Roman"/>
          <w:szCs w:val="24"/>
          <w:vertAlign w:val="subscript"/>
        </w:rPr>
        <w:t>3</w:t>
      </w:r>
      <w:r w:rsidRPr="009A56DC">
        <w:rPr>
          <w:rFonts w:eastAsia="Times New Roman" w:cs="Times New Roman"/>
          <w:szCs w:val="24"/>
        </w:rPr>
        <w:t>)</w:t>
      </w:r>
      <w:r w:rsidRPr="009A56DC">
        <w:rPr>
          <w:rFonts w:eastAsia="Times New Roman" w:cs="Times New Roman"/>
          <w:szCs w:val="24"/>
          <w:vertAlign w:val="subscript"/>
        </w:rPr>
        <w:t>2</w:t>
      </w:r>
      <w:r w:rsidRPr="009A56DC">
        <w:rPr>
          <w:rFonts w:eastAsia="Times New Roman" w:cs="Times New Roman"/>
          <w:szCs w:val="24"/>
        </w:rPr>
        <w:t xml:space="preserve"> nên muối thu được có thể là Cu(NO</w:t>
      </w:r>
      <w:r w:rsidRPr="009A56DC">
        <w:rPr>
          <w:rFonts w:eastAsia="Times New Roman" w:cs="Times New Roman"/>
          <w:szCs w:val="24"/>
          <w:vertAlign w:val="subscript"/>
        </w:rPr>
        <w:t>4</w:t>
      </w:r>
      <w:r w:rsidRPr="009A56DC">
        <w:rPr>
          <w:rFonts w:eastAsia="Times New Roman" w:cs="Times New Roman"/>
          <w:szCs w:val="24"/>
        </w:rPr>
        <w:t>)</w:t>
      </w:r>
      <w:r w:rsidRPr="009A56DC">
        <w:rPr>
          <w:rFonts w:eastAsia="Times New Roman" w:cs="Times New Roman"/>
          <w:szCs w:val="24"/>
          <w:vertAlign w:val="subscript"/>
        </w:rPr>
        <w:t>2</w:t>
      </w:r>
      <w:r w:rsidRPr="009A56DC">
        <w:rPr>
          <w:rFonts w:eastAsia="Times New Roman" w:cs="Times New Roman"/>
          <w:szCs w:val="24"/>
        </w:rPr>
        <w:t>.nH</w:t>
      </w:r>
      <w:r w:rsidRPr="009A56DC">
        <w:rPr>
          <w:rFonts w:eastAsia="Times New Roman" w:cs="Times New Roman"/>
          <w:szCs w:val="24"/>
          <w:vertAlign w:val="subscript"/>
        </w:rPr>
        <w:t>2</w:t>
      </w:r>
      <w:r w:rsidRPr="009A56DC">
        <w:rPr>
          <w:rFonts w:eastAsia="Times New Roman" w:cs="Times New Roman"/>
          <w:szCs w:val="24"/>
        </w:rPr>
        <w:t>O</w:t>
      </w:r>
    </w:p>
    <w:p w14:paraId="5617BFAC"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 Theo phương trình phản ứng (1), (2), (3) thì ở phản ứng (1) CuO dư hay hết, cuối cùng đều tạo muối Cu(NO</w:t>
      </w:r>
      <w:r w:rsidRPr="009A56DC">
        <w:rPr>
          <w:rFonts w:eastAsia="Times New Roman" w:cs="Times New Roman"/>
          <w:szCs w:val="24"/>
          <w:vertAlign w:val="subscript"/>
        </w:rPr>
        <w:t>3</w:t>
      </w:r>
      <w:r w:rsidRPr="009A56DC">
        <w:rPr>
          <w:rFonts w:eastAsia="Times New Roman" w:cs="Times New Roman"/>
          <w:szCs w:val="24"/>
        </w:rPr>
        <w:t>)</w:t>
      </w:r>
      <w:r w:rsidRPr="009A56DC">
        <w:rPr>
          <w:rFonts w:eastAsia="Times New Roman" w:cs="Times New Roman"/>
          <w:szCs w:val="24"/>
          <w:vertAlign w:val="subscript"/>
        </w:rPr>
        <w:t>2</w:t>
      </w:r>
      <w:r w:rsidRPr="009A56DC">
        <w:rPr>
          <w:rFonts w:eastAsia="Times New Roman" w:cs="Times New Roman"/>
          <w:szCs w:val="24"/>
        </w:rPr>
        <w:t xml:space="preserve"> nên ta có:</w:t>
      </w:r>
    </w:p>
    <w:p w14:paraId="68211BE6"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24"/>
          <w:szCs w:val="24"/>
        </w:rPr>
        <w:pict w14:anchorId="4B95A6B0">
          <v:shape id="_x0000_i2252" type="#_x0000_t75" style="width:241.5pt;height:30.75pt">
            <v:imagedata r:id="rId1906" o:title=""/>
          </v:shape>
        </w:pict>
      </w:r>
      <w:r w:rsidRPr="009A56DC">
        <w:rPr>
          <w:rFonts w:eastAsia="Times New Roman" w:cs="Times New Roman"/>
          <w:szCs w:val="24"/>
        </w:rPr>
        <w:t xml:space="preserve"> </w:t>
      </w:r>
    </w:p>
    <w:p w14:paraId="59382E67"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24"/>
          <w:szCs w:val="24"/>
        </w:rPr>
        <w:pict w14:anchorId="47288621">
          <v:shape id="_x0000_i2253" type="#_x0000_t75" style="width:245.25pt;height:30.75pt">
            <v:imagedata r:id="rId1907" o:title=""/>
          </v:shape>
        </w:pict>
      </w:r>
      <w:r w:rsidRPr="009A56DC">
        <w:rPr>
          <w:rFonts w:eastAsia="Times New Roman" w:cs="Times New Roman"/>
          <w:szCs w:val="24"/>
        </w:rPr>
        <w:t xml:space="preserve"> </w:t>
      </w:r>
    </w:p>
    <w:p w14:paraId="5B591C2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6"/>
          <w:szCs w:val="24"/>
        </w:rPr>
        <w:pict w14:anchorId="78AE71CF">
          <v:shape id="_x0000_i2254" type="#_x0000_t75" style="width:14.25pt;height:12.75pt">
            <v:imagedata r:id="rId1908" o:title=""/>
          </v:shape>
        </w:pict>
      </w:r>
      <w:r w:rsidRPr="009A56DC">
        <w:rPr>
          <w:rFonts w:eastAsia="Times New Roman" w:cs="Times New Roman"/>
          <w:szCs w:val="24"/>
        </w:rPr>
        <w:t xml:space="preserve"> Muổi Z là Cu(NO</w:t>
      </w:r>
      <w:r w:rsidRPr="009A56DC">
        <w:rPr>
          <w:rFonts w:eastAsia="Times New Roman" w:cs="Times New Roman"/>
          <w:szCs w:val="24"/>
          <w:vertAlign w:val="subscript"/>
        </w:rPr>
        <w:t>3</w:t>
      </w:r>
      <w:r w:rsidRPr="009A56DC">
        <w:rPr>
          <w:rFonts w:eastAsia="Times New Roman" w:cs="Times New Roman"/>
          <w:szCs w:val="24"/>
        </w:rPr>
        <w:t>)</w:t>
      </w:r>
      <w:r w:rsidRPr="009A56DC">
        <w:rPr>
          <w:rFonts w:eastAsia="Times New Roman" w:cs="Times New Roman"/>
          <w:szCs w:val="24"/>
          <w:vertAlign w:val="subscript"/>
        </w:rPr>
        <w:t>2</w:t>
      </w:r>
      <w:r w:rsidRPr="009A56DC">
        <w:rPr>
          <w:rFonts w:eastAsia="Times New Roman" w:cs="Times New Roman"/>
          <w:szCs w:val="24"/>
        </w:rPr>
        <w:t xml:space="preserve"> .5H</w:t>
      </w:r>
      <w:r w:rsidRPr="009A56DC">
        <w:rPr>
          <w:rFonts w:eastAsia="Times New Roman" w:cs="Times New Roman"/>
          <w:szCs w:val="24"/>
          <w:vertAlign w:val="subscript"/>
        </w:rPr>
        <w:t>2</w:t>
      </w:r>
      <w:r w:rsidRPr="009A56DC">
        <w:rPr>
          <w:rFonts w:eastAsia="Times New Roman" w:cs="Times New Roman"/>
          <w:szCs w:val="24"/>
        </w:rPr>
        <w:t>O</w:t>
      </w:r>
    </w:p>
    <w:p w14:paraId="049AE6B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iCs/>
          <w:szCs w:val="24"/>
        </w:rPr>
        <w:tab/>
      </w:r>
      <w:r w:rsidRPr="009A56DC">
        <w:rPr>
          <w:rFonts w:eastAsia="Times New Roman" w:cs="Times New Roman"/>
          <w:szCs w:val="24"/>
        </w:rPr>
        <w:t>b) Theo phương trình phản ứng (1) khối lượng chất rắn giảm đi chính là khối lượng O đã bị H</w:t>
      </w:r>
      <w:r w:rsidRPr="009A56DC">
        <w:rPr>
          <w:rFonts w:eastAsia="Times New Roman" w:cs="Times New Roman"/>
          <w:szCs w:val="24"/>
          <w:vertAlign w:val="subscript"/>
        </w:rPr>
        <w:t>2</w:t>
      </w:r>
      <w:r w:rsidRPr="009A56DC">
        <w:rPr>
          <w:rFonts w:eastAsia="Times New Roman" w:cs="Times New Roman"/>
          <w:szCs w:val="24"/>
        </w:rPr>
        <w:t xml:space="preserve"> lấy đi từ CuO (bất kể phản ứng đó có hiệu suất như thế nào chất nào dư). Vậy: m</w:t>
      </w:r>
      <w:r w:rsidRPr="009A56DC">
        <w:rPr>
          <w:rFonts w:eastAsia="Times New Roman" w:cs="Times New Roman"/>
          <w:szCs w:val="24"/>
          <w:vertAlign w:val="subscript"/>
        </w:rPr>
        <w:t>O</w:t>
      </w:r>
      <w:r w:rsidRPr="009A56DC">
        <w:rPr>
          <w:rFonts w:eastAsia="Times New Roman" w:cs="Times New Roman"/>
          <w:szCs w:val="24"/>
        </w:rPr>
        <w:t xml:space="preserve"> = (a - b) gam </w:t>
      </w:r>
    </w:p>
    <w:p w14:paraId="45925B7D"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Theo phương trình phản ứng (1): </w:t>
      </w:r>
      <w:r w:rsidR="00A21D08">
        <w:rPr>
          <w:rFonts w:eastAsia="Times New Roman" w:cs="Times New Roman"/>
          <w:position w:val="-12"/>
          <w:szCs w:val="24"/>
        </w:rPr>
        <w:pict w14:anchorId="5750F986">
          <v:shape id="_x0000_i2255" type="#_x0000_t75" style="width:42.75pt;height:18.75pt">
            <v:imagedata r:id="rId1909" o:title=""/>
          </v:shape>
        </w:pict>
      </w:r>
      <w:r w:rsidRPr="009A56DC">
        <w:rPr>
          <w:rFonts w:eastAsia="Times New Roman" w:cs="Times New Roman"/>
          <w:szCs w:val="24"/>
          <w:vertAlign w:val="subscript"/>
        </w:rPr>
        <w:t>(trong CuO phản ứng)</w:t>
      </w:r>
      <w:r w:rsidR="00A21D08">
        <w:rPr>
          <w:rFonts w:eastAsia="Times New Roman" w:cs="Times New Roman"/>
          <w:position w:val="-24"/>
          <w:szCs w:val="24"/>
        </w:rPr>
        <w:pict w14:anchorId="5881761A">
          <v:shape id="_x0000_i2256" type="#_x0000_t75" style="width:37.5pt;height:30.75pt">
            <v:imagedata r:id="rId1910" o:title=""/>
          </v:shape>
        </w:pict>
      </w:r>
      <w:r w:rsidRPr="009A56DC">
        <w:rPr>
          <w:rFonts w:eastAsia="Times New Roman" w:cs="Times New Roman"/>
          <w:szCs w:val="24"/>
        </w:rPr>
        <w:t xml:space="preserve"> mol.</w:t>
      </w:r>
    </w:p>
    <w:p w14:paraId="1ACCB62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Theo phản ứng (3) thì </w:t>
      </w:r>
      <w:r w:rsidR="00A21D08">
        <w:rPr>
          <w:rFonts w:eastAsia="Times New Roman" w:cs="Times New Roman"/>
          <w:position w:val="-24"/>
          <w:szCs w:val="24"/>
        </w:rPr>
        <w:pict w14:anchorId="799C96EA">
          <v:shape id="_x0000_i2257" type="#_x0000_t75" style="width:144.75pt;height:30.75pt">
            <v:imagedata r:id="rId1911" o:title=""/>
          </v:shape>
        </w:pict>
      </w:r>
      <w:r w:rsidRPr="009A56DC">
        <w:rPr>
          <w:rFonts w:eastAsia="Times New Roman" w:cs="Times New Roman"/>
          <w:szCs w:val="24"/>
        </w:rPr>
        <w:t xml:space="preserve"> mol</w:t>
      </w:r>
    </w:p>
    <w:p w14:paraId="3A74FE0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24"/>
          <w:szCs w:val="24"/>
        </w:rPr>
        <w:pict w14:anchorId="07567630">
          <v:shape id="_x0000_i2258" type="#_x0000_t75" style="width:161.25pt;height:30.75pt">
            <v:imagedata r:id="rId1912" o:title=""/>
          </v:shape>
        </w:pict>
      </w:r>
      <w:r w:rsidRPr="009A56DC">
        <w:rPr>
          <w:rFonts w:eastAsia="Times New Roman" w:cs="Times New Roman"/>
          <w:szCs w:val="24"/>
        </w:rPr>
        <w:t xml:space="preserve"> lít</w:t>
      </w:r>
    </w:p>
    <w:p w14:paraId="35419EFE"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b/>
          <w:szCs w:val="24"/>
        </w:rPr>
        <w:t>19.</w:t>
      </w:r>
      <w:r w:rsidRPr="009A56DC">
        <w:rPr>
          <w:rFonts w:eastAsia="Times New Roman" w:cs="Times New Roman"/>
          <w:szCs w:val="24"/>
        </w:rPr>
        <w:t xml:space="preserve"> a) Phương trình phản ứng:</w:t>
      </w:r>
    </w:p>
    <w:p w14:paraId="317D5150" w14:textId="77777777" w:rsidR="004C11BA" w:rsidRPr="009A56DC" w:rsidRDefault="004C11BA" w:rsidP="009A56DC">
      <w:pPr>
        <w:widowControl w:val="0"/>
        <w:tabs>
          <w:tab w:val="left" w:pos="284"/>
          <w:tab w:val="left" w:pos="2160"/>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32"/>
          <w:szCs w:val="24"/>
        </w:rPr>
        <w:pict w14:anchorId="1B00C790">
          <v:shape id="_x0000_i2259" type="#_x0000_t75" style="width:207pt;height:37.5pt">
            <v:imagedata r:id="rId1913" o:title=""/>
          </v:shape>
        </w:pict>
      </w:r>
      <w:r w:rsidRPr="009A56DC">
        <w:rPr>
          <w:rFonts w:eastAsia="Times New Roman" w:cs="Times New Roman"/>
          <w:szCs w:val="24"/>
        </w:rPr>
        <w:t xml:space="preserve"> </w:t>
      </w:r>
    </w:p>
    <w:p w14:paraId="2FA5382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b) • </w:t>
      </w:r>
      <w:r w:rsidRPr="009A56DC">
        <w:rPr>
          <w:rFonts w:eastAsia="Times New Roman" w:cs="Times New Roman"/>
          <w:i/>
          <w:szCs w:val="24"/>
        </w:rPr>
        <w:t>Tính tan:</w:t>
      </w:r>
      <w:r w:rsidRPr="009A56DC">
        <w:rPr>
          <w:rFonts w:eastAsia="Times New Roman" w:cs="Times New Roman"/>
          <w:szCs w:val="24"/>
        </w:rPr>
        <w:t xml:space="preserve"> NH</w:t>
      </w:r>
      <w:r w:rsidRPr="009A56DC">
        <w:rPr>
          <w:rFonts w:eastAsia="Times New Roman" w:cs="Times New Roman"/>
          <w:szCs w:val="24"/>
          <w:vertAlign w:val="subscript"/>
        </w:rPr>
        <w:t>3</w:t>
      </w:r>
      <w:r w:rsidRPr="009A56DC">
        <w:rPr>
          <w:rFonts w:eastAsia="Times New Roman" w:cs="Times New Roman"/>
          <w:szCs w:val="24"/>
        </w:rPr>
        <w:t xml:space="preserve"> tan tốt hơn PH</w:t>
      </w:r>
      <w:r w:rsidRPr="009A56DC">
        <w:rPr>
          <w:rFonts w:eastAsia="Times New Roman" w:cs="Times New Roman"/>
          <w:szCs w:val="24"/>
          <w:vertAlign w:val="subscript"/>
        </w:rPr>
        <w:t>3</w:t>
      </w:r>
      <w:r w:rsidRPr="009A56DC">
        <w:rPr>
          <w:rFonts w:eastAsia="Times New Roman" w:cs="Times New Roman"/>
          <w:szCs w:val="24"/>
        </w:rPr>
        <w:t xml:space="preserve"> trong nước, do phân tử phân cực hơn và có khả năng tạo liên kết </w:t>
      </w:r>
      <w:r w:rsidRPr="009A56DC">
        <w:rPr>
          <w:rFonts w:eastAsia="Times New Roman" w:cs="Times New Roman"/>
          <w:color w:val="FF0000"/>
          <w:szCs w:val="24"/>
        </w:rPr>
        <w:t>hydrogen</w:t>
      </w:r>
      <w:r w:rsidRPr="009A56DC">
        <w:rPr>
          <w:rFonts w:eastAsia="Times New Roman" w:cs="Times New Roman"/>
          <w:szCs w:val="24"/>
        </w:rPr>
        <w:t xml:space="preserve"> với nước.</w:t>
      </w:r>
    </w:p>
    <w:p w14:paraId="70677AE4" w14:textId="77777777" w:rsidR="004C11BA" w:rsidRPr="009A56DC" w:rsidRDefault="004C11BA" w:rsidP="009A56DC">
      <w:pPr>
        <w:widowControl w:val="0"/>
        <w:tabs>
          <w:tab w:val="left" w:pos="284"/>
          <w:tab w:val="left" w:pos="2835"/>
          <w:tab w:val="left" w:pos="5245"/>
          <w:tab w:val="left" w:pos="7797"/>
        </w:tabs>
        <w:spacing w:line="240" w:lineRule="auto"/>
        <w:jc w:val="center"/>
        <w:rPr>
          <w:rFonts w:eastAsia="Times New Roman" w:cs="Times New Roman"/>
          <w:szCs w:val="24"/>
        </w:rPr>
      </w:pPr>
      <w:r w:rsidRPr="009A56DC">
        <w:rPr>
          <w:rFonts w:eastAsia="Times New Roman" w:cs="Times New Roman"/>
          <w:noProof/>
          <w:szCs w:val="24"/>
        </w:rPr>
        <w:drawing>
          <wp:inline distT="0" distB="0" distL="0" distR="0" wp14:anchorId="7AC8B813" wp14:editId="014AA80B">
            <wp:extent cx="2832100" cy="781050"/>
            <wp:effectExtent l="0" t="0" r="6350" b="0"/>
            <wp:docPr id="5338587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5"/>
                    <pic:cNvPicPr>
                      <a:picLocks noChangeAspect="1" noChangeArrowheads="1"/>
                    </pic:cNvPicPr>
                  </pic:nvPicPr>
                  <pic:blipFill>
                    <a:blip r:embed="rId1914">
                      <a:extLst>
                        <a:ext uri="{28A0092B-C50C-407E-A947-70E740481C1C}">
                          <a14:useLocalDpi xmlns:a14="http://schemas.microsoft.com/office/drawing/2010/main" val="0"/>
                        </a:ext>
                      </a:extLst>
                    </a:blip>
                    <a:srcRect/>
                    <a:stretch>
                      <a:fillRect/>
                    </a:stretch>
                  </pic:blipFill>
                  <pic:spPr bwMode="auto">
                    <a:xfrm>
                      <a:off x="0" y="0"/>
                      <a:ext cx="2832100" cy="781050"/>
                    </a:xfrm>
                    <a:prstGeom prst="rect">
                      <a:avLst/>
                    </a:prstGeom>
                    <a:noFill/>
                    <a:ln>
                      <a:noFill/>
                    </a:ln>
                  </pic:spPr>
                </pic:pic>
              </a:graphicData>
            </a:graphic>
          </wp:inline>
        </w:drawing>
      </w:r>
    </w:p>
    <w:p w14:paraId="4CE2776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 </w:t>
      </w:r>
      <w:r w:rsidRPr="009A56DC">
        <w:rPr>
          <w:rFonts w:eastAsia="Times New Roman" w:cs="Times New Roman"/>
          <w:i/>
          <w:szCs w:val="24"/>
        </w:rPr>
        <w:t xml:space="preserve">Tính </w:t>
      </w:r>
      <w:r w:rsidRPr="009A56DC">
        <w:rPr>
          <w:rFonts w:eastAsia="Times New Roman" w:cs="Times New Roman"/>
          <w:i/>
          <w:color w:val="FF0000"/>
          <w:szCs w:val="24"/>
        </w:rPr>
        <w:t>base</w:t>
      </w:r>
      <w:r w:rsidRPr="009A56DC">
        <w:rPr>
          <w:rFonts w:eastAsia="Times New Roman" w:cs="Times New Roman"/>
          <w:i/>
          <w:szCs w:val="24"/>
        </w:rPr>
        <w:t xml:space="preserve"> :</w:t>
      </w:r>
      <w:r w:rsidRPr="009A56DC">
        <w:rPr>
          <w:rFonts w:eastAsia="Times New Roman" w:cs="Times New Roman"/>
          <w:szCs w:val="24"/>
        </w:rPr>
        <w:t xml:space="preserve"> NH</w:t>
      </w:r>
      <w:r w:rsidRPr="009A56DC">
        <w:rPr>
          <w:rFonts w:eastAsia="Times New Roman" w:cs="Times New Roman"/>
          <w:szCs w:val="24"/>
          <w:vertAlign w:val="subscript"/>
        </w:rPr>
        <w:t>3</w:t>
      </w:r>
      <w:r w:rsidRPr="009A56DC">
        <w:rPr>
          <w:rFonts w:eastAsia="Times New Roman" w:cs="Times New Roman"/>
          <w:szCs w:val="24"/>
        </w:rPr>
        <w:t xml:space="preserve"> có tính </w:t>
      </w:r>
      <w:r w:rsidRPr="009A56DC">
        <w:rPr>
          <w:rFonts w:eastAsia="Times New Roman" w:cs="Times New Roman"/>
          <w:color w:val="FF0000"/>
          <w:szCs w:val="24"/>
        </w:rPr>
        <w:t>base</w:t>
      </w:r>
      <w:r w:rsidRPr="009A56DC">
        <w:rPr>
          <w:rFonts w:eastAsia="Times New Roman" w:cs="Times New Roman"/>
          <w:szCs w:val="24"/>
        </w:rPr>
        <w:t xml:space="preserve"> mạnh hơn PH</w:t>
      </w:r>
      <w:r w:rsidRPr="009A56DC">
        <w:rPr>
          <w:rFonts w:eastAsia="Times New Roman" w:cs="Times New Roman"/>
          <w:szCs w:val="24"/>
          <w:vertAlign w:val="subscript"/>
        </w:rPr>
        <w:t>3</w:t>
      </w:r>
      <w:r w:rsidRPr="009A56DC">
        <w:rPr>
          <w:rFonts w:eastAsia="Times New Roman" w:cs="Times New Roman"/>
          <w:szCs w:val="24"/>
        </w:rPr>
        <w:t>, do liên kết N-H phân cực mạnh hơn liên kết P-H, làm cho nguyên tử N trong phân tử NH</w:t>
      </w:r>
      <w:r w:rsidRPr="009A56DC">
        <w:rPr>
          <w:rFonts w:eastAsia="Times New Roman" w:cs="Times New Roman"/>
          <w:szCs w:val="24"/>
          <w:vertAlign w:val="subscript"/>
        </w:rPr>
        <w:t>3</w:t>
      </w:r>
      <w:r w:rsidRPr="009A56DC">
        <w:rPr>
          <w:rFonts w:eastAsia="Times New Roman" w:cs="Times New Roman"/>
          <w:szCs w:val="24"/>
        </w:rPr>
        <w:t xml:space="preserve"> giàu electron hơn, để dàng nhận proton hơn (một nguyên nhân nữa giải thích cho điều này là ion NH</w:t>
      </w:r>
      <w:r w:rsidR="00A21D08">
        <w:rPr>
          <w:rFonts w:eastAsia="Times New Roman" w:cs="Times New Roman"/>
          <w:position w:val="-12"/>
          <w:szCs w:val="24"/>
        </w:rPr>
        <w:pict w14:anchorId="07F494AA">
          <v:shape id="_x0000_i2260" type="#_x0000_t75" style="width:6.75pt;height:20.25pt">
            <v:imagedata r:id="rId1915" o:title=""/>
          </v:shape>
        </w:pict>
      </w:r>
      <w:r w:rsidRPr="009A56DC">
        <w:rPr>
          <w:rFonts w:eastAsia="Times New Roman" w:cs="Times New Roman"/>
          <w:szCs w:val="24"/>
        </w:rPr>
        <w:t xml:space="preserve">  bền hơn PH</w:t>
      </w:r>
      <w:r w:rsidR="00A21D08">
        <w:rPr>
          <w:rFonts w:eastAsia="Times New Roman" w:cs="Times New Roman"/>
          <w:position w:val="-12"/>
          <w:szCs w:val="24"/>
        </w:rPr>
        <w:pict w14:anchorId="4CF7FDD2">
          <v:shape id="_x0000_i2261" type="#_x0000_t75" style="width:6.75pt;height:20.25pt">
            <v:imagedata r:id="rId1916" o:title=""/>
          </v:shape>
        </w:pict>
      </w:r>
      <w:r w:rsidRPr="009A56DC">
        <w:rPr>
          <w:rFonts w:eastAsia="Times New Roman" w:cs="Times New Roman"/>
          <w:szCs w:val="24"/>
        </w:rPr>
        <w:t xml:space="preserve"> ). </w:t>
      </w:r>
    </w:p>
    <w:p w14:paraId="270BD748"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 </w:t>
      </w:r>
      <w:r w:rsidRPr="009A56DC">
        <w:rPr>
          <w:rFonts w:eastAsia="Times New Roman" w:cs="Times New Roman"/>
          <w:i/>
          <w:szCs w:val="24"/>
        </w:rPr>
        <w:t xml:space="preserve">Tính khử: </w:t>
      </w:r>
      <w:r w:rsidRPr="009A56DC">
        <w:rPr>
          <w:rFonts w:eastAsia="Times New Roman" w:cs="Times New Roman"/>
          <w:szCs w:val="24"/>
        </w:rPr>
        <w:t xml:space="preserve"> PH</w:t>
      </w:r>
      <w:r w:rsidRPr="009A56DC">
        <w:rPr>
          <w:rFonts w:eastAsia="Times New Roman" w:cs="Times New Roman"/>
          <w:szCs w:val="24"/>
          <w:vertAlign w:val="subscript"/>
        </w:rPr>
        <w:t>3</w:t>
      </w:r>
      <w:r w:rsidRPr="009A56DC">
        <w:rPr>
          <w:rFonts w:eastAsia="Times New Roman" w:cs="Times New Roman"/>
          <w:szCs w:val="24"/>
        </w:rPr>
        <w:t xml:space="preserve"> có tính khử mạnh hơn nhiều so với NH</w:t>
      </w:r>
      <w:r w:rsidRPr="009A56DC">
        <w:rPr>
          <w:rFonts w:eastAsia="Times New Roman" w:cs="Times New Roman"/>
          <w:szCs w:val="24"/>
          <w:vertAlign w:val="subscript"/>
        </w:rPr>
        <w:t>3</w:t>
      </w:r>
      <w:r w:rsidRPr="009A56DC">
        <w:rPr>
          <w:rFonts w:eastAsia="Times New Roman" w:cs="Times New Roman"/>
          <w:szCs w:val="24"/>
        </w:rPr>
        <w:t>, do nguyên tử P là một phi kim có độ âm điện nhỏ và phân tử PH</w:t>
      </w:r>
      <w:r w:rsidRPr="009A56DC">
        <w:rPr>
          <w:rFonts w:eastAsia="Times New Roman" w:cs="Times New Roman"/>
          <w:szCs w:val="24"/>
          <w:vertAlign w:val="subscript"/>
        </w:rPr>
        <w:t>3</w:t>
      </w:r>
      <w:r w:rsidRPr="009A56DC">
        <w:rPr>
          <w:rFonts w:eastAsia="Times New Roman" w:cs="Times New Roman"/>
          <w:szCs w:val="24"/>
        </w:rPr>
        <w:t xml:space="preserve"> kém bền hơn NH</w:t>
      </w:r>
      <w:r w:rsidRPr="009A56DC">
        <w:rPr>
          <w:rFonts w:eastAsia="Times New Roman" w:cs="Times New Roman"/>
          <w:szCs w:val="24"/>
          <w:vertAlign w:val="subscript"/>
        </w:rPr>
        <w:t>3</w:t>
      </w:r>
      <w:r w:rsidRPr="009A56DC">
        <w:rPr>
          <w:rFonts w:eastAsia="Times New Roman" w:cs="Times New Roman"/>
          <w:szCs w:val="24"/>
        </w:rPr>
        <w:t xml:space="preserve">. </w:t>
      </w:r>
    </w:p>
    <w:p w14:paraId="0C4E9A5C"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c) </w:t>
      </w:r>
      <w:r w:rsidR="00A21D08">
        <w:rPr>
          <w:rFonts w:eastAsia="Times New Roman" w:cs="Times New Roman"/>
          <w:position w:val="-12"/>
          <w:szCs w:val="24"/>
        </w:rPr>
        <w:pict w14:anchorId="60D146BE">
          <v:shape id="_x0000_i2262" type="#_x0000_t75" style="width:202.5pt;height:18.75pt">
            <v:imagedata r:id="rId1917" o:title=""/>
          </v:shape>
        </w:pict>
      </w:r>
      <w:r w:rsidRPr="009A56DC">
        <w:rPr>
          <w:rFonts w:eastAsia="Times New Roman" w:cs="Times New Roman"/>
          <w:szCs w:val="24"/>
        </w:rPr>
        <w:t xml:space="preserve"> </w:t>
      </w:r>
    </w:p>
    <w:p w14:paraId="3E846D8D" w14:textId="77777777" w:rsidR="004C11BA" w:rsidRPr="009A56DC" w:rsidRDefault="004C11BA" w:rsidP="009A56DC">
      <w:pPr>
        <w:widowControl w:val="0"/>
        <w:tabs>
          <w:tab w:val="left" w:pos="284"/>
          <w:tab w:val="left" w:pos="630"/>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4"/>
          <w:szCs w:val="24"/>
        </w:rPr>
        <w:pict w14:anchorId="5793BE9D">
          <v:shape id="_x0000_i2263" type="#_x0000_t75" style="width:162.75pt;height:20.25pt">
            <v:imagedata r:id="rId1918" o:title=""/>
          </v:shape>
        </w:pict>
      </w:r>
      <w:r w:rsidRPr="009A56DC">
        <w:rPr>
          <w:rFonts w:eastAsia="Times New Roman" w:cs="Times New Roman"/>
          <w:szCs w:val="24"/>
        </w:rPr>
        <w:t xml:space="preserve"> </w:t>
      </w:r>
    </w:p>
    <w:p w14:paraId="796B818D" w14:textId="77777777" w:rsidR="004C11BA" w:rsidRPr="009A56DC" w:rsidRDefault="004C11BA" w:rsidP="009A56DC">
      <w:pPr>
        <w:widowControl w:val="0"/>
        <w:tabs>
          <w:tab w:val="left" w:pos="284"/>
          <w:tab w:val="left" w:pos="630"/>
          <w:tab w:val="left" w:pos="7797"/>
        </w:tabs>
        <w:spacing w:line="240" w:lineRule="auto"/>
        <w:jc w:val="both"/>
        <w:rPr>
          <w:rFonts w:eastAsia="Times New Roman" w:cs="Times New Roman"/>
          <w:szCs w:val="24"/>
        </w:rPr>
      </w:pPr>
      <w:r w:rsidRPr="009A56DC">
        <w:rPr>
          <w:rFonts w:eastAsia="Times New Roman" w:cs="Times New Roman"/>
          <w:szCs w:val="24"/>
        </w:rPr>
        <w:tab/>
      </w:r>
      <w:r w:rsidRPr="009A56DC">
        <w:rPr>
          <w:rFonts w:eastAsia="Times New Roman" w:cs="Times New Roman"/>
          <w:szCs w:val="24"/>
        </w:rPr>
        <w:tab/>
      </w:r>
      <w:r w:rsidR="00A21D08">
        <w:rPr>
          <w:rFonts w:eastAsia="Times New Roman" w:cs="Times New Roman"/>
          <w:position w:val="-10"/>
          <w:szCs w:val="24"/>
        </w:rPr>
        <w:pict w14:anchorId="5A0473D6">
          <v:shape id="_x0000_i2264" type="#_x0000_t75" style="width:186pt;height:15pt">
            <v:imagedata r:id="rId1919" o:title=""/>
          </v:shape>
        </w:pict>
      </w:r>
      <w:r w:rsidRPr="009A56DC">
        <w:rPr>
          <w:rFonts w:eastAsia="Times New Roman" w:cs="Times New Roman"/>
          <w:szCs w:val="24"/>
        </w:rPr>
        <w:t xml:space="preserve"> 908kJ </w:t>
      </w:r>
    </w:p>
    <w:p w14:paraId="2C55FB6E" w14:textId="77777777" w:rsidR="004C11BA" w:rsidRPr="009A56DC" w:rsidRDefault="004C11BA" w:rsidP="009A56DC">
      <w:pPr>
        <w:widowControl w:val="0"/>
        <w:tabs>
          <w:tab w:val="left" w:pos="284"/>
          <w:tab w:val="left" w:pos="630"/>
          <w:tab w:val="left" w:pos="7797"/>
        </w:tabs>
        <w:spacing w:line="240" w:lineRule="auto"/>
        <w:jc w:val="both"/>
        <w:rPr>
          <w:rFonts w:eastAsia="Times New Roman" w:cs="Times New Roman"/>
          <w:szCs w:val="24"/>
        </w:rPr>
      </w:pPr>
      <w:r w:rsidRPr="009A56DC">
        <w:rPr>
          <w:rFonts w:eastAsia="Times New Roman" w:cs="Times New Roman"/>
          <w:szCs w:val="24"/>
        </w:rPr>
        <w:tab/>
        <w:t>Vì phản ứng là tỏa nhiệt, nên để tăng hiệu suất cần giảm nhiệt độ. Tuy nhiên nếu hạ nhiệt độ quá thấp sẽ làm giảm tốc độ phản ứng, nên thực tế phản ứng này được tiến hành ở 850-900°C và có xúc tác Pt. Vì phản ứng thuận là chiều làm tăng số phân tử khí, nên để tăng hiệu suất phản ứng cần giảm áp suất. Tuy nhiên, điều kiện áp suất gây tăng giá thành công nghệ sản xuất, nên ta chỉ dùng</w:t>
      </w:r>
    </w:p>
    <w:p w14:paraId="799B7284"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áp suất thường (1 atm). </w:t>
      </w:r>
    </w:p>
    <w:p w14:paraId="5B851DB3"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lastRenderedPageBreak/>
        <w:tab/>
      </w:r>
      <w:r w:rsidRPr="009A56DC">
        <w:rPr>
          <w:rFonts w:eastAsia="Times New Roman" w:cs="Times New Roman"/>
          <w:b/>
          <w:szCs w:val="24"/>
        </w:rPr>
        <w:t>20.</w:t>
      </w:r>
      <w:r w:rsidRPr="009A56DC">
        <w:rPr>
          <w:rFonts w:eastAsia="Times New Roman" w:cs="Times New Roman"/>
          <w:szCs w:val="24"/>
        </w:rPr>
        <w:t xml:space="preserve"> </w:t>
      </w:r>
    </w:p>
    <w:p w14:paraId="1CD13DA9"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a) NH</w:t>
      </w:r>
      <w:r w:rsidRPr="009A56DC">
        <w:rPr>
          <w:rFonts w:eastAsia="Times New Roman" w:cs="Times New Roman"/>
          <w:szCs w:val="24"/>
          <w:vertAlign w:val="subscript"/>
        </w:rPr>
        <w:t>3</w:t>
      </w:r>
      <w:r w:rsidRPr="009A56DC">
        <w:rPr>
          <w:rFonts w:eastAsia="Times New Roman" w:cs="Times New Roman"/>
          <w:szCs w:val="24"/>
        </w:rPr>
        <w:t xml:space="preserve"> vừa có tính oxi hóa, vừa có tính khử :</w:t>
      </w:r>
    </w:p>
    <w:p w14:paraId="223749D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Tính oxi hóa:</w:t>
      </w:r>
      <w:r w:rsidR="00A21D08">
        <w:rPr>
          <w:rFonts w:eastAsia="Times New Roman" w:cs="Times New Roman"/>
          <w:position w:val="-24"/>
          <w:szCs w:val="24"/>
        </w:rPr>
        <w:pict w14:anchorId="77DCBAAC">
          <v:shape id="_x0000_i2265" type="#_x0000_t75" style="width:140.25pt;height:30.75pt">
            <v:imagedata r:id="rId1920" o:title=""/>
          </v:shape>
        </w:pict>
      </w:r>
      <w:r w:rsidRPr="009A56DC">
        <w:rPr>
          <w:rFonts w:eastAsia="Times New Roman" w:cs="Times New Roman"/>
          <w:szCs w:val="24"/>
        </w:rPr>
        <w:t xml:space="preserve"> </w:t>
      </w:r>
    </w:p>
    <w:p w14:paraId="3E19C2CF"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t xml:space="preserve">Tính khử: </w:t>
      </w:r>
      <w:r w:rsidR="00A21D08">
        <w:rPr>
          <w:rFonts w:eastAsia="Times New Roman" w:cs="Times New Roman"/>
          <w:position w:val="-12"/>
          <w:szCs w:val="24"/>
        </w:rPr>
        <w:pict w14:anchorId="69F241D5">
          <v:shape id="_x0000_i2266" type="#_x0000_t75" style="width:168.75pt;height:25.5pt">
            <v:imagedata r:id="rId1921" o:title=""/>
          </v:shape>
        </w:pict>
      </w:r>
      <w:r w:rsidRPr="009A56DC">
        <w:rPr>
          <w:rFonts w:eastAsia="Times New Roman" w:cs="Times New Roman"/>
          <w:szCs w:val="24"/>
        </w:rPr>
        <w:t xml:space="preserve"> </w:t>
      </w:r>
    </w:p>
    <w:p w14:paraId="7D534E05" w14:textId="77777777" w:rsidR="004C11BA" w:rsidRPr="009A56DC" w:rsidRDefault="004C11BA" w:rsidP="009A56DC">
      <w:pPr>
        <w:widowControl w:val="0"/>
        <w:tabs>
          <w:tab w:val="left" w:pos="284"/>
          <w:tab w:val="left" w:pos="2835"/>
          <w:tab w:val="left" w:pos="5245"/>
          <w:tab w:val="left" w:pos="7797"/>
        </w:tabs>
        <w:spacing w:line="240" w:lineRule="auto"/>
        <w:jc w:val="both"/>
        <w:rPr>
          <w:rFonts w:eastAsia="Times New Roman" w:cs="Times New Roman"/>
          <w:szCs w:val="24"/>
        </w:rPr>
      </w:pPr>
      <w:r w:rsidRPr="009A56DC">
        <w:rPr>
          <w:rFonts w:eastAsia="Times New Roman" w:cs="Times New Roman"/>
          <w:szCs w:val="24"/>
        </w:rPr>
        <w:tab/>
      </w:r>
      <w:r w:rsidR="00A21D08">
        <w:rPr>
          <w:rFonts w:eastAsia="Times New Roman" w:cs="Times New Roman"/>
          <w:position w:val="-12"/>
          <w:szCs w:val="24"/>
        </w:rPr>
        <w:pict w14:anchorId="0DD47135">
          <v:shape id="_x0000_i2267" type="#_x0000_t75" style="width:34.5pt;height:18.75pt">
            <v:imagedata r:id="rId1922" o:title=""/>
          </v:shape>
        </w:pict>
      </w:r>
      <w:r w:rsidRPr="009A56DC">
        <w:rPr>
          <w:rFonts w:eastAsia="Times New Roman" w:cs="Times New Roman"/>
          <w:szCs w:val="24"/>
        </w:rPr>
        <w:t xml:space="preserve"> là một </w:t>
      </w:r>
      <w:r w:rsidRPr="009A56DC">
        <w:rPr>
          <w:rFonts w:eastAsia="Times New Roman" w:cs="Times New Roman"/>
          <w:color w:val="FF0000"/>
          <w:szCs w:val="24"/>
        </w:rPr>
        <w:t>base</w:t>
      </w:r>
      <w:r w:rsidRPr="009A56DC">
        <w:rPr>
          <w:rFonts w:eastAsia="Times New Roman" w:cs="Times New Roman"/>
          <w:szCs w:val="24"/>
        </w:rPr>
        <w:t>, NH</w:t>
      </w:r>
      <w:r w:rsidRPr="009A56DC">
        <w:rPr>
          <w:rFonts w:eastAsia="Times New Roman" w:cs="Times New Roman"/>
          <w:szCs w:val="24"/>
          <w:vertAlign w:val="subscript"/>
        </w:rPr>
        <w:t>4</w:t>
      </w:r>
      <w:r w:rsidRPr="009A56DC">
        <w:rPr>
          <w:rFonts w:eastAsia="Times New Roman" w:cs="Times New Roman"/>
          <w:szCs w:val="24"/>
        </w:rPr>
        <w:t xml:space="preserve">Cl là </w:t>
      </w:r>
      <w:r w:rsidRPr="009A56DC">
        <w:rPr>
          <w:rFonts w:eastAsia="Times New Roman" w:cs="Times New Roman"/>
          <w:color w:val="FF0000"/>
          <w:szCs w:val="24"/>
        </w:rPr>
        <w:t>Acid</w:t>
      </w:r>
      <w:r w:rsidRPr="009A56DC">
        <w:rPr>
          <w:rFonts w:eastAsia="Times New Roman" w:cs="Times New Roman"/>
          <w:szCs w:val="24"/>
        </w:rPr>
        <w:t xml:space="preserve"> và Al(NH</w:t>
      </w:r>
      <w:r w:rsidRPr="009A56DC">
        <w:rPr>
          <w:rFonts w:eastAsia="Times New Roman" w:cs="Times New Roman"/>
          <w:szCs w:val="24"/>
          <w:vertAlign w:val="subscript"/>
        </w:rPr>
        <w:t>2</w:t>
      </w:r>
      <w:r w:rsidRPr="009A56DC">
        <w:rPr>
          <w:rFonts w:eastAsia="Times New Roman" w:cs="Times New Roman"/>
          <w:szCs w:val="24"/>
        </w:rPr>
        <w:t>)</w:t>
      </w:r>
      <w:r w:rsidRPr="009A56DC">
        <w:rPr>
          <w:rFonts w:eastAsia="Times New Roman" w:cs="Times New Roman"/>
          <w:szCs w:val="24"/>
          <w:vertAlign w:val="subscript"/>
        </w:rPr>
        <w:t>3</w:t>
      </w:r>
      <w:r w:rsidRPr="009A56DC">
        <w:rPr>
          <w:rFonts w:eastAsia="Times New Roman" w:cs="Times New Roman"/>
          <w:szCs w:val="24"/>
        </w:rPr>
        <w:t xml:space="preserve"> có tính lưỡng tính.</w:t>
      </w:r>
    </w:p>
    <w:p w14:paraId="7FE51950" w14:textId="77777777" w:rsidR="004C11BA" w:rsidRPr="009A56DC" w:rsidRDefault="004C11BA" w:rsidP="009A56DC">
      <w:pPr>
        <w:widowControl w:val="0"/>
        <w:tabs>
          <w:tab w:val="left" w:pos="181"/>
          <w:tab w:val="left" w:pos="284"/>
          <w:tab w:val="left" w:pos="2699"/>
          <w:tab w:val="left" w:pos="2835"/>
          <w:tab w:val="left" w:pos="5245"/>
          <w:tab w:val="left" w:pos="7739"/>
          <w:tab w:val="left" w:pos="7797"/>
        </w:tabs>
        <w:spacing w:line="240" w:lineRule="auto"/>
        <w:jc w:val="both"/>
        <w:rPr>
          <w:rFonts w:eastAsia="Calibri" w:cs="Times New Roman"/>
          <w:szCs w:val="24"/>
        </w:rPr>
      </w:pPr>
    </w:p>
    <w:p w14:paraId="130909E0" w14:textId="77777777" w:rsidR="004C11BA" w:rsidRPr="009A56DC" w:rsidRDefault="004C11BA" w:rsidP="009A56DC">
      <w:pPr>
        <w:widowControl w:val="0"/>
        <w:tabs>
          <w:tab w:val="left" w:pos="284"/>
          <w:tab w:val="left" w:pos="2694"/>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Phản ứng trung hòa: </w:t>
      </w:r>
    </w:p>
    <w:p w14:paraId="5CCC9AEF" w14:textId="77777777" w:rsidR="004C11BA" w:rsidRPr="009A56DC" w:rsidRDefault="004C11BA" w:rsidP="009A56DC">
      <w:pPr>
        <w:widowControl w:val="0"/>
        <w:tabs>
          <w:tab w:val="left" w:pos="284"/>
          <w:tab w:val="left" w:pos="2694"/>
          <w:tab w:val="left" w:pos="5245"/>
          <w:tab w:val="left" w:pos="7797"/>
        </w:tabs>
        <w:spacing w:line="240" w:lineRule="auto"/>
        <w:jc w:val="both"/>
        <w:rPr>
          <w:rFonts w:eastAsia="Times New Roman" w:cs="Times New Roman"/>
          <w:szCs w:val="24"/>
        </w:rPr>
      </w:pPr>
      <w:r w:rsidRPr="009A56DC">
        <w:rPr>
          <w:rFonts w:eastAsia="Times New Roman" w:cs="Times New Roman"/>
          <w:position w:val="-12"/>
          <w:szCs w:val="24"/>
        </w:rPr>
        <w:object w:dxaOrig="3100" w:dyaOrig="360" w14:anchorId="2A07B627">
          <v:shape id="_x0000_i2268" type="#_x0000_t75" style="width:154.5pt;height:18.75pt" o:ole="">
            <v:imagedata r:id="rId1923" o:title=""/>
          </v:shape>
          <o:OLEObject Type="Embed" ProgID="Equation.DSMT4" ShapeID="_x0000_i2268" DrawAspect="Content" ObjectID="_1797846203" r:id="rId1924"/>
        </w:object>
      </w:r>
      <w:r w:rsidRPr="009A56DC">
        <w:rPr>
          <w:rFonts w:eastAsia="Times New Roman" w:cs="Times New Roman"/>
          <w:szCs w:val="24"/>
        </w:rPr>
        <w:t xml:space="preserve"> </w:t>
      </w:r>
    </w:p>
    <w:p w14:paraId="3060A462" w14:textId="77777777" w:rsidR="004C11BA" w:rsidRPr="009A56DC" w:rsidRDefault="004C11BA" w:rsidP="009A56DC">
      <w:pPr>
        <w:widowControl w:val="0"/>
        <w:tabs>
          <w:tab w:val="left" w:pos="284"/>
          <w:tab w:val="left" w:pos="2694"/>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Phản ứng của chất lưỡng tính với </w:t>
      </w:r>
      <w:r w:rsidRPr="009A56DC">
        <w:rPr>
          <w:rFonts w:eastAsia="Times New Roman" w:cs="Times New Roman"/>
          <w:color w:val="FF0000"/>
          <w:szCs w:val="24"/>
        </w:rPr>
        <w:t>Acid</w:t>
      </w:r>
      <w:r w:rsidRPr="009A56DC">
        <w:rPr>
          <w:rFonts w:eastAsia="Times New Roman" w:cs="Times New Roman"/>
          <w:szCs w:val="24"/>
        </w:rPr>
        <w:t xml:space="preserve">: </w:t>
      </w:r>
    </w:p>
    <w:p w14:paraId="068F0A1D" w14:textId="77777777" w:rsidR="004C11BA" w:rsidRPr="009A56DC" w:rsidRDefault="004C11BA" w:rsidP="009A56DC">
      <w:pPr>
        <w:widowControl w:val="0"/>
        <w:tabs>
          <w:tab w:val="left" w:pos="284"/>
          <w:tab w:val="left" w:pos="2694"/>
          <w:tab w:val="left" w:pos="5245"/>
          <w:tab w:val="left" w:pos="7797"/>
        </w:tabs>
        <w:spacing w:line="240" w:lineRule="auto"/>
        <w:jc w:val="both"/>
        <w:rPr>
          <w:rFonts w:eastAsia="Times New Roman" w:cs="Times New Roman"/>
          <w:szCs w:val="24"/>
        </w:rPr>
      </w:pPr>
      <w:r w:rsidRPr="009A56DC">
        <w:rPr>
          <w:rFonts w:eastAsia="Times New Roman" w:cs="Times New Roman"/>
          <w:position w:val="-14"/>
          <w:szCs w:val="24"/>
        </w:rPr>
        <w:object w:dxaOrig="3739" w:dyaOrig="400" w14:anchorId="04E3BCFB">
          <v:shape id="_x0000_i2269" type="#_x0000_t75" style="width:186.75pt;height:21pt" o:ole="">
            <v:imagedata r:id="rId1925" o:title=""/>
          </v:shape>
          <o:OLEObject Type="Embed" ProgID="Equation.DSMT4" ShapeID="_x0000_i2269" DrawAspect="Content" ObjectID="_1797846204" r:id="rId1926"/>
        </w:object>
      </w:r>
      <w:r w:rsidRPr="009A56DC">
        <w:rPr>
          <w:rFonts w:eastAsia="Times New Roman" w:cs="Times New Roman"/>
          <w:szCs w:val="24"/>
        </w:rPr>
        <w:t xml:space="preserve"> </w:t>
      </w:r>
    </w:p>
    <w:p w14:paraId="3883AB17" w14:textId="77777777" w:rsidR="004C11BA" w:rsidRPr="009A56DC" w:rsidRDefault="004C11BA" w:rsidP="009A56DC">
      <w:pPr>
        <w:widowControl w:val="0"/>
        <w:tabs>
          <w:tab w:val="left" w:pos="284"/>
          <w:tab w:val="left" w:pos="2694"/>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Phản ứng của chất lưỡng tính với </w:t>
      </w:r>
      <w:r w:rsidRPr="009A56DC">
        <w:rPr>
          <w:rFonts w:eastAsia="Times New Roman" w:cs="Times New Roman"/>
          <w:color w:val="FF0000"/>
          <w:szCs w:val="24"/>
        </w:rPr>
        <w:t>base</w:t>
      </w:r>
      <w:r w:rsidRPr="009A56DC">
        <w:rPr>
          <w:rFonts w:eastAsia="Times New Roman" w:cs="Times New Roman"/>
          <w:szCs w:val="24"/>
        </w:rPr>
        <w:t xml:space="preserve">: </w:t>
      </w:r>
      <w:r w:rsidRPr="009A56DC">
        <w:rPr>
          <w:rFonts w:eastAsia="Times New Roman" w:cs="Times New Roman"/>
          <w:position w:val="-16"/>
          <w:szCs w:val="24"/>
        </w:rPr>
        <w:object w:dxaOrig="3620" w:dyaOrig="440" w14:anchorId="2FD58F40">
          <v:shape id="_x0000_i2270" type="#_x0000_t75" style="width:180.75pt;height:22.5pt" o:ole="">
            <v:imagedata r:id="rId1927" o:title=""/>
          </v:shape>
          <o:OLEObject Type="Embed" ProgID="Equation.DSMT4" ShapeID="_x0000_i2270" DrawAspect="Content" ObjectID="_1797846205" r:id="rId1928"/>
        </w:object>
      </w:r>
      <w:r w:rsidRPr="009A56DC">
        <w:rPr>
          <w:rFonts w:eastAsia="Times New Roman" w:cs="Times New Roman"/>
          <w:szCs w:val="24"/>
        </w:rPr>
        <w:t xml:space="preserve"> </w:t>
      </w:r>
    </w:p>
    <w:p w14:paraId="2E475FCF" w14:textId="77777777" w:rsidR="004C11BA" w:rsidRPr="009A56DC" w:rsidRDefault="004C11BA" w:rsidP="009A56DC">
      <w:pPr>
        <w:widowControl w:val="0"/>
        <w:tabs>
          <w:tab w:val="left" w:pos="284"/>
          <w:tab w:val="left" w:pos="2694"/>
          <w:tab w:val="left" w:pos="5245"/>
          <w:tab w:val="left" w:pos="7797"/>
        </w:tabs>
        <w:spacing w:line="240" w:lineRule="auto"/>
        <w:jc w:val="both"/>
        <w:rPr>
          <w:rFonts w:eastAsia="Times New Roman" w:cs="Times New Roman"/>
          <w:szCs w:val="24"/>
        </w:rPr>
      </w:pPr>
      <w:r w:rsidRPr="009A56DC">
        <w:rPr>
          <w:rFonts w:eastAsia="Times New Roman" w:cs="Times New Roman"/>
          <w:szCs w:val="24"/>
        </w:rPr>
        <w:t>b) Tính hiệu ứng nhiệt:</w:t>
      </w:r>
    </w:p>
    <w:p w14:paraId="0333427F" w14:textId="77777777" w:rsidR="004C11BA" w:rsidRPr="009A56DC" w:rsidRDefault="004C11BA" w:rsidP="009A56DC">
      <w:pPr>
        <w:widowControl w:val="0"/>
        <w:tabs>
          <w:tab w:val="left" w:pos="284"/>
          <w:tab w:val="left" w:pos="2694"/>
          <w:tab w:val="left" w:pos="5245"/>
          <w:tab w:val="left" w:pos="7797"/>
        </w:tabs>
        <w:spacing w:line="240" w:lineRule="auto"/>
        <w:jc w:val="both"/>
        <w:rPr>
          <w:rFonts w:eastAsia="Times New Roman" w:cs="Times New Roman"/>
          <w:szCs w:val="24"/>
        </w:rPr>
      </w:pPr>
      <w:r w:rsidRPr="009A56DC">
        <w:rPr>
          <w:rFonts w:eastAsia="Times New Roman" w:cs="Times New Roman"/>
          <w:position w:val="-28"/>
          <w:szCs w:val="24"/>
        </w:rPr>
        <w:object w:dxaOrig="3640" w:dyaOrig="680" w14:anchorId="2EE54838">
          <v:shape id="_x0000_i2271" type="#_x0000_t75" style="width:181.5pt;height:34.5pt" o:ole="">
            <v:imagedata r:id="rId1929" o:title=""/>
          </v:shape>
          <o:OLEObject Type="Embed" ProgID="Equation.DSMT4" ShapeID="_x0000_i2271" DrawAspect="Content" ObjectID="_1797846206" r:id="rId1930"/>
        </w:object>
      </w:r>
      <w:r w:rsidRPr="009A56DC">
        <w:rPr>
          <w:rFonts w:eastAsia="Times New Roman" w:cs="Times New Roman"/>
          <w:szCs w:val="24"/>
        </w:rPr>
        <w:t xml:space="preserve"> </w:t>
      </w:r>
    </w:p>
    <w:p w14:paraId="608AC1C0" w14:textId="77777777" w:rsidR="004C11BA" w:rsidRPr="009A56DC" w:rsidRDefault="004C11BA" w:rsidP="009A56DC">
      <w:pPr>
        <w:widowControl w:val="0"/>
        <w:tabs>
          <w:tab w:val="left" w:pos="284"/>
          <w:tab w:val="left" w:pos="2694"/>
          <w:tab w:val="left" w:pos="5245"/>
          <w:tab w:val="left" w:pos="7797"/>
        </w:tabs>
        <w:spacing w:line="240" w:lineRule="auto"/>
        <w:jc w:val="both"/>
        <w:rPr>
          <w:rFonts w:eastAsia="Times New Roman" w:cs="Times New Roman"/>
          <w:szCs w:val="24"/>
        </w:rPr>
      </w:pPr>
      <w:r w:rsidRPr="009A56DC">
        <w:rPr>
          <w:rFonts w:eastAsia="Times New Roman" w:cs="Times New Roman"/>
          <w:position w:val="-24"/>
          <w:szCs w:val="24"/>
        </w:rPr>
        <w:object w:dxaOrig="4760" w:dyaOrig="620" w14:anchorId="2D104823">
          <v:shape id="_x0000_i2272" type="#_x0000_t75" style="width:239.25pt;height:30.75pt" o:ole="">
            <v:imagedata r:id="rId1931" o:title=""/>
          </v:shape>
          <o:OLEObject Type="Embed" ProgID="Equation.DSMT4" ShapeID="_x0000_i2272" DrawAspect="Content" ObjectID="_1797846207" r:id="rId1932"/>
        </w:object>
      </w:r>
      <w:r w:rsidRPr="009A56DC">
        <w:rPr>
          <w:rFonts w:eastAsia="Times New Roman" w:cs="Times New Roman"/>
          <w:szCs w:val="24"/>
        </w:rPr>
        <w:t xml:space="preserve"> </w:t>
      </w:r>
    </w:p>
    <w:p w14:paraId="4637C4C2" w14:textId="77777777" w:rsidR="004C11BA" w:rsidRPr="009A56DC" w:rsidRDefault="004C11BA" w:rsidP="009A56DC">
      <w:pPr>
        <w:widowControl w:val="0"/>
        <w:tabs>
          <w:tab w:val="left" w:pos="284"/>
          <w:tab w:val="left" w:pos="2694"/>
          <w:tab w:val="left" w:pos="5245"/>
          <w:tab w:val="left" w:pos="7797"/>
        </w:tabs>
        <w:spacing w:line="240" w:lineRule="auto"/>
        <w:jc w:val="both"/>
        <w:rPr>
          <w:rFonts w:eastAsia="Times New Roman" w:cs="Times New Roman"/>
          <w:szCs w:val="24"/>
        </w:rPr>
      </w:pPr>
      <w:r w:rsidRPr="009A56DC">
        <w:rPr>
          <w:rFonts w:eastAsia="Times New Roman" w:cs="Times New Roman"/>
          <w:position w:val="-28"/>
          <w:szCs w:val="24"/>
        </w:rPr>
        <w:object w:dxaOrig="3820" w:dyaOrig="680" w14:anchorId="64AC3E9B">
          <v:shape id="_x0000_i2273" type="#_x0000_t75" style="width:191.25pt;height:34.5pt" o:ole="">
            <v:imagedata r:id="rId1933" o:title=""/>
          </v:shape>
          <o:OLEObject Type="Embed" ProgID="Equation.DSMT4" ShapeID="_x0000_i2273" DrawAspect="Content" ObjectID="_1797846208" r:id="rId1934"/>
        </w:object>
      </w:r>
      <w:r w:rsidRPr="009A56DC">
        <w:rPr>
          <w:rFonts w:eastAsia="Times New Roman" w:cs="Times New Roman"/>
          <w:szCs w:val="24"/>
        </w:rPr>
        <w:t xml:space="preserve"> </w:t>
      </w:r>
    </w:p>
    <w:p w14:paraId="6484276F" w14:textId="77777777" w:rsidR="004C11BA" w:rsidRPr="009A56DC" w:rsidRDefault="004C11BA" w:rsidP="009A56DC">
      <w:pPr>
        <w:widowControl w:val="0"/>
        <w:tabs>
          <w:tab w:val="left" w:pos="284"/>
          <w:tab w:val="left" w:pos="2694"/>
          <w:tab w:val="left" w:pos="5245"/>
          <w:tab w:val="left" w:pos="7797"/>
        </w:tabs>
        <w:spacing w:line="240" w:lineRule="auto"/>
        <w:jc w:val="both"/>
        <w:rPr>
          <w:rFonts w:eastAsia="Times New Roman" w:cs="Times New Roman"/>
          <w:szCs w:val="24"/>
        </w:rPr>
      </w:pPr>
      <w:r w:rsidRPr="009A56DC">
        <w:rPr>
          <w:rFonts w:eastAsia="Times New Roman" w:cs="Times New Roman"/>
          <w:position w:val="-24"/>
          <w:szCs w:val="24"/>
        </w:rPr>
        <w:object w:dxaOrig="4940" w:dyaOrig="620" w14:anchorId="3EEA9C9F">
          <v:shape id="_x0000_i2274" type="#_x0000_t75" style="width:246.75pt;height:30.75pt" o:ole="">
            <v:imagedata r:id="rId1935" o:title=""/>
          </v:shape>
          <o:OLEObject Type="Embed" ProgID="Equation.DSMT4" ShapeID="_x0000_i2274" DrawAspect="Content" ObjectID="_1797846209" r:id="rId1936"/>
        </w:object>
      </w:r>
      <w:r w:rsidRPr="009A56DC">
        <w:rPr>
          <w:rFonts w:eastAsia="Times New Roman" w:cs="Times New Roman"/>
          <w:szCs w:val="24"/>
        </w:rPr>
        <w:t xml:space="preserve"> </w:t>
      </w:r>
    </w:p>
    <w:p w14:paraId="3CE9A8D0" w14:textId="77777777" w:rsidR="004C11BA" w:rsidRPr="009A56DC" w:rsidRDefault="004C11BA" w:rsidP="009A56DC">
      <w:pPr>
        <w:widowControl w:val="0"/>
        <w:tabs>
          <w:tab w:val="left" w:pos="284"/>
          <w:tab w:val="left" w:pos="2694"/>
          <w:tab w:val="left" w:pos="5245"/>
          <w:tab w:val="left" w:pos="7797"/>
        </w:tabs>
        <w:spacing w:line="240" w:lineRule="auto"/>
        <w:jc w:val="both"/>
        <w:rPr>
          <w:rFonts w:eastAsia="Times New Roman" w:cs="Times New Roman"/>
          <w:szCs w:val="24"/>
        </w:rPr>
      </w:pPr>
      <w:r w:rsidRPr="009A56DC">
        <w:rPr>
          <w:rFonts w:eastAsia="Times New Roman" w:cs="Times New Roman"/>
          <w:szCs w:val="24"/>
        </w:rPr>
        <w:t xml:space="preserve">- Phản ứng (1) có </w:t>
      </w:r>
      <w:r w:rsidRPr="009A56DC">
        <w:rPr>
          <w:rFonts w:eastAsia="Times New Roman" w:cs="Times New Roman"/>
          <w:position w:val="-4"/>
          <w:szCs w:val="24"/>
        </w:rPr>
        <w:object w:dxaOrig="220" w:dyaOrig="260" w14:anchorId="49875135">
          <v:shape id="_x0000_i2275" type="#_x0000_t75" style="width:10.5pt;height:11.25pt" o:ole="">
            <v:imagedata r:id="rId1937" o:title=""/>
          </v:shape>
          <o:OLEObject Type="Embed" ProgID="Equation.DSMT4" ShapeID="_x0000_i2275" DrawAspect="Content" ObjectID="_1797846210" r:id="rId1938"/>
        </w:object>
      </w:r>
      <w:r w:rsidRPr="009A56DC">
        <w:rPr>
          <w:rFonts w:eastAsia="Times New Roman" w:cs="Times New Roman"/>
          <w:szCs w:val="24"/>
        </w:rPr>
        <w:t xml:space="preserve">H âm hơn nên phản ứng (1) dễ xảy ra hơn. </w:t>
      </w:r>
    </w:p>
    <w:p w14:paraId="6AFE0515" w14:textId="77777777" w:rsidR="004C11BA" w:rsidRDefault="004C11BA" w:rsidP="009A56DC">
      <w:pPr>
        <w:widowControl w:val="0"/>
        <w:tabs>
          <w:tab w:val="left" w:pos="284"/>
          <w:tab w:val="left" w:pos="2694"/>
          <w:tab w:val="left" w:pos="5245"/>
          <w:tab w:val="left" w:pos="7797"/>
        </w:tabs>
        <w:spacing w:line="240" w:lineRule="auto"/>
        <w:jc w:val="both"/>
        <w:rPr>
          <w:rFonts w:eastAsia="Times New Roman" w:cs="Times New Roman"/>
          <w:szCs w:val="24"/>
        </w:rPr>
      </w:pPr>
      <w:r w:rsidRPr="009A56DC">
        <w:rPr>
          <w:rFonts w:eastAsia="Times New Roman" w:cs="Times New Roman"/>
          <w:szCs w:val="24"/>
        </w:rPr>
        <w:t>- Nếu có xúc tác thi năng lượng hoạt hoá sẽ giảm và tốc độ phản ứng sẽ tăng, do đó để thực hiện phản ứng (2) cần có xúc tác.</w:t>
      </w:r>
    </w:p>
    <w:p w14:paraId="08244CB3" w14:textId="77777777" w:rsidR="00684DBA" w:rsidRPr="00684DBA" w:rsidRDefault="00684DBA" w:rsidP="00684DBA">
      <w:pPr>
        <w:tabs>
          <w:tab w:val="left" w:pos="1935"/>
        </w:tabs>
        <w:rPr>
          <w:rFonts w:cs="Times New Roman"/>
          <w:b/>
          <w:szCs w:val="24"/>
          <w:highlight w:val="yellow"/>
        </w:rPr>
      </w:pPr>
      <w:r w:rsidRPr="00684DBA">
        <w:rPr>
          <w:rFonts w:cs="Times New Roman"/>
          <w:b/>
          <w:szCs w:val="24"/>
          <w:highlight w:val="yellow"/>
        </w:rPr>
        <w:t>Phần III: HỆ THỐNG BÀI TẬP TỪ CÁC ĐỀ THI HSG CHÍNH THỨC CỦA TỈNH, OLYMIPIC,…</w:t>
      </w:r>
    </w:p>
    <w:p w14:paraId="739F28CB" w14:textId="77777777" w:rsidR="00684DBA" w:rsidRPr="00684DBA" w:rsidRDefault="00684DBA" w:rsidP="00684DBA">
      <w:pPr>
        <w:spacing w:line="240" w:lineRule="atLeast"/>
        <w:rPr>
          <w:rFonts w:eastAsia="Times New Roman" w:cs="Times New Roman"/>
          <w:b/>
          <w:color w:val="000000"/>
          <w:szCs w:val="24"/>
          <w:lang w:val="vi-VN"/>
        </w:rPr>
      </w:pPr>
      <w:r w:rsidRPr="00684DBA">
        <w:rPr>
          <w:rFonts w:eastAsia="Times New Roman" w:cs="Times New Roman"/>
          <w:b/>
          <w:color w:val="000000"/>
          <w:szCs w:val="24"/>
          <w:lang w:val="nl-NL"/>
        </w:rPr>
        <w:t>Câu 1.</w:t>
      </w:r>
    </w:p>
    <w:p w14:paraId="3BECF5AC" w14:textId="77777777" w:rsidR="00684DBA" w:rsidRPr="00684DBA" w:rsidRDefault="00684DBA" w:rsidP="00684DBA">
      <w:pPr>
        <w:spacing w:line="240" w:lineRule="atLeast"/>
        <w:rPr>
          <w:rFonts w:eastAsia="Times New Roman" w:cs="Times New Roman"/>
          <w:szCs w:val="24"/>
          <w:lang w:val="sv-SE"/>
        </w:rPr>
      </w:pPr>
      <w:r w:rsidRPr="00684DBA">
        <w:rPr>
          <w:rFonts w:eastAsia="Times New Roman" w:cs="Times New Roman"/>
          <w:b/>
          <w:color w:val="000000"/>
          <w:szCs w:val="24"/>
          <w:lang w:val="nl-NL"/>
        </w:rPr>
        <w:t>1</w:t>
      </w:r>
      <w:r w:rsidRPr="00684DBA">
        <w:rPr>
          <w:rFonts w:eastAsia="Times New Roman" w:cs="Times New Roman"/>
          <w:b/>
          <w:szCs w:val="24"/>
          <w:lang w:val="sv-SE"/>
        </w:rPr>
        <w:t xml:space="preserve">.1. </w:t>
      </w:r>
      <w:r w:rsidRPr="00684DBA">
        <w:rPr>
          <w:rFonts w:eastAsia="Calibri" w:cs="Times New Roman"/>
          <w:szCs w:val="24"/>
        </w:rPr>
        <w:t>Viết phương trình hoàn thành các dãy chuyển hoá:</w:t>
      </w:r>
    </w:p>
    <w:p w14:paraId="0C99A021" w14:textId="77777777" w:rsidR="00684DBA" w:rsidRPr="00684DBA" w:rsidRDefault="00684DBA" w:rsidP="00684DBA">
      <w:pPr>
        <w:spacing w:line="240" w:lineRule="atLeast"/>
        <w:rPr>
          <w:rFonts w:eastAsia="Calibri" w:cs="Times New Roman"/>
          <w:szCs w:val="24"/>
        </w:rPr>
      </w:pPr>
      <w:r w:rsidRPr="00684DBA">
        <w:rPr>
          <w:rFonts w:eastAsia="Calibri" w:cs="Times New Roman"/>
          <w:noProof/>
          <w:position w:val="-18"/>
          <w:szCs w:val="24"/>
        </w:rPr>
        <w:drawing>
          <wp:inline distT="0" distB="0" distL="0" distR="0" wp14:anchorId="3E6771AC" wp14:editId="2180A4C9">
            <wp:extent cx="5136515" cy="363855"/>
            <wp:effectExtent l="0" t="0" r="698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5136515" cy="363855"/>
                    </a:xfrm>
                    <a:prstGeom prst="rect">
                      <a:avLst/>
                    </a:prstGeom>
                    <a:noFill/>
                    <a:ln>
                      <a:noFill/>
                    </a:ln>
                  </pic:spPr>
                </pic:pic>
              </a:graphicData>
            </a:graphic>
          </wp:inline>
        </w:drawing>
      </w:r>
      <w:r w:rsidRPr="00684DBA">
        <w:rPr>
          <w:rFonts w:eastAsia="Calibri" w:cs="Times New Roman"/>
          <w:szCs w:val="24"/>
        </w:rPr>
        <w:t xml:space="preserve"> </w:t>
      </w:r>
    </w:p>
    <w:p w14:paraId="7CA0C0E4" w14:textId="77777777" w:rsidR="00684DBA" w:rsidRPr="00684DBA" w:rsidRDefault="00684DBA" w:rsidP="00684DBA">
      <w:pPr>
        <w:spacing w:line="240" w:lineRule="atLeast"/>
        <w:rPr>
          <w:rFonts w:eastAsia="Calibri" w:cs="Times New Roman"/>
          <w:szCs w:val="24"/>
        </w:rPr>
      </w:pPr>
      <w:r w:rsidRPr="00684DBA">
        <w:rPr>
          <w:rFonts w:eastAsia="Calibri" w:cs="Times New Roman"/>
          <w:szCs w:val="24"/>
        </w:rPr>
        <w:t>Cho biết A, B, C, D, E, F, G đều là các hợp chất của nitơ.</w:t>
      </w:r>
    </w:p>
    <w:p w14:paraId="3E14DFCB" w14:textId="77777777" w:rsidR="00684DBA" w:rsidRPr="00684DBA" w:rsidRDefault="00684DBA" w:rsidP="00684DBA">
      <w:pPr>
        <w:jc w:val="center"/>
        <w:rPr>
          <w:rFonts w:eastAsia="Times New Roman" w:cs="Times New Roman"/>
          <w:b/>
          <w:u w:val="single"/>
          <w:lang w:val="nl-NL"/>
        </w:rPr>
      </w:pPr>
    </w:p>
    <w:p w14:paraId="41DA370D" w14:textId="77777777" w:rsidR="00684DBA" w:rsidRPr="00684DBA" w:rsidRDefault="00684DBA" w:rsidP="00684DBA">
      <w:pPr>
        <w:spacing w:line="240" w:lineRule="atLeast"/>
        <w:jc w:val="both"/>
        <w:rPr>
          <w:rFonts w:eastAsia="Times New Roman" w:cs="Times New Roman"/>
          <w:szCs w:val="24"/>
          <w:lang w:val="vi-VN" w:eastAsia="vi-VN"/>
        </w:rPr>
      </w:pPr>
      <w:r w:rsidRPr="00684DBA">
        <w:rPr>
          <w:rFonts w:eastAsia="Times New Roman" w:cs="Times New Roman"/>
          <w:b/>
          <w:szCs w:val="24"/>
          <w:lang w:eastAsia="vi-VN"/>
        </w:rPr>
        <w:t>1.</w:t>
      </w:r>
      <w:r w:rsidRPr="00684DBA">
        <w:rPr>
          <w:rFonts w:eastAsia="Times New Roman" w:cs="Times New Roman"/>
          <w:b/>
          <w:szCs w:val="24"/>
          <w:lang w:val="vi-VN" w:eastAsia="vi-VN"/>
        </w:rPr>
        <w:t>2.</w:t>
      </w:r>
      <w:r w:rsidRPr="00684DBA">
        <w:rPr>
          <w:rFonts w:eastAsia="Times New Roman" w:cs="Times New Roman"/>
          <w:szCs w:val="24"/>
          <w:lang w:val="vi-VN" w:eastAsia="vi-VN"/>
        </w:rPr>
        <w:t xml:space="preserve"> Hấp thụ khí NO</w:t>
      </w:r>
      <w:r w:rsidRPr="00684DBA">
        <w:rPr>
          <w:rFonts w:eastAsia="Times New Roman" w:cs="Times New Roman"/>
          <w:szCs w:val="24"/>
          <w:vertAlign w:val="subscript"/>
          <w:lang w:val="vi-VN" w:eastAsia="vi-VN"/>
        </w:rPr>
        <w:t>2</w:t>
      </w:r>
      <w:r w:rsidRPr="00684DBA">
        <w:rPr>
          <w:rFonts w:eastAsia="Times New Roman" w:cs="Times New Roman"/>
          <w:szCs w:val="24"/>
          <w:lang w:val="vi-VN" w:eastAsia="vi-VN"/>
        </w:rPr>
        <w:t xml:space="preserve"> vào dung dịch NaOH dư thu được dung dịch A. Cho dung dịch A vào dung dịch chứa KMnO</w:t>
      </w:r>
      <w:r w:rsidRPr="00684DBA">
        <w:rPr>
          <w:rFonts w:eastAsia="Times New Roman" w:cs="Times New Roman"/>
          <w:szCs w:val="24"/>
          <w:vertAlign w:val="subscript"/>
          <w:lang w:val="vi-VN" w:eastAsia="vi-VN"/>
        </w:rPr>
        <w:t>4</w:t>
      </w:r>
      <w:r w:rsidRPr="00684DBA">
        <w:rPr>
          <w:rFonts w:eastAsia="Times New Roman" w:cs="Times New Roman"/>
          <w:szCs w:val="24"/>
          <w:lang w:val="vi-VN" w:eastAsia="vi-VN"/>
        </w:rPr>
        <w:t xml:space="preserve"> và H</w:t>
      </w:r>
      <w:r w:rsidRPr="00684DBA">
        <w:rPr>
          <w:rFonts w:eastAsia="Times New Roman" w:cs="Times New Roman"/>
          <w:szCs w:val="24"/>
          <w:vertAlign w:val="subscript"/>
          <w:lang w:val="vi-VN" w:eastAsia="vi-VN"/>
        </w:rPr>
        <w:t>2</w:t>
      </w:r>
      <w:r w:rsidRPr="00684DBA">
        <w:rPr>
          <w:rFonts w:eastAsia="Times New Roman" w:cs="Times New Roman"/>
          <w:szCs w:val="24"/>
          <w:lang w:val="vi-VN" w:eastAsia="vi-VN"/>
        </w:rPr>
        <w:t>SO</w:t>
      </w:r>
      <w:r w:rsidRPr="00684DBA">
        <w:rPr>
          <w:rFonts w:eastAsia="Times New Roman" w:cs="Times New Roman"/>
          <w:szCs w:val="24"/>
          <w:vertAlign w:val="subscript"/>
          <w:lang w:val="vi-VN" w:eastAsia="vi-VN"/>
        </w:rPr>
        <w:t>4</w:t>
      </w:r>
      <w:r w:rsidRPr="00684DBA">
        <w:rPr>
          <w:rFonts w:eastAsia="Times New Roman" w:cs="Times New Roman"/>
          <w:szCs w:val="24"/>
          <w:lang w:val="vi-VN" w:eastAsia="vi-VN"/>
        </w:rPr>
        <w:t xml:space="preserve"> dư thì màu tím nhạt đi, thu được dung dịch B. Thêm một ít vụn </w:t>
      </w:r>
      <w:r w:rsidRPr="00684DBA">
        <w:rPr>
          <w:rFonts w:eastAsia="Times New Roman" w:cs="Times New Roman"/>
          <w:szCs w:val="24"/>
          <w:lang w:eastAsia="vi-VN"/>
        </w:rPr>
        <w:t>Cu</w:t>
      </w:r>
      <w:r w:rsidRPr="00684DBA">
        <w:rPr>
          <w:rFonts w:eastAsia="Times New Roman" w:cs="Times New Roman"/>
          <w:szCs w:val="24"/>
          <w:lang w:val="vi-VN" w:eastAsia="vi-VN"/>
        </w:rPr>
        <w:t xml:space="preserve"> vào dung dịch B rồi đun nóng thì thu được dung dịch màu xanh, đồng thời có khí không màu hoá nâu ngoài không khí thoát ra. Viết phương trình hoá học của các phản ứng xảy ra .</w:t>
      </w:r>
    </w:p>
    <w:p w14:paraId="6B7ED26D" w14:textId="77777777" w:rsidR="00684DBA" w:rsidRPr="00684DBA" w:rsidRDefault="00684DBA" w:rsidP="00684DBA">
      <w:pPr>
        <w:jc w:val="center"/>
        <w:rPr>
          <w:rFonts w:eastAsia="Times New Roman" w:cs="Times New Roman"/>
          <w:b/>
          <w:u w:val="single"/>
          <w:lang w:val="nl-NL"/>
        </w:rPr>
      </w:pPr>
      <w:r w:rsidRPr="00684DBA">
        <w:rPr>
          <w:rFonts w:eastAsia="Times New Roman" w:cs="Times New Roman"/>
          <w:b/>
          <w:u w:val="single"/>
          <w:lang w:val="nl-NL"/>
        </w:rPr>
        <w:t>Giải:</w:t>
      </w:r>
    </w:p>
    <w:p w14:paraId="7B5B7E3B" w14:textId="77777777" w:rsidR="00684DBA" w:rsidRPr="00684DBA" w:rsidRDefault="00684DBA" w:rsidP="00684DBA">
      <w:pPr>
        <w:jc w:val="center"/>
        <w:rPr>
          <w:rFonts w:eastAsia="Times New Roman" w:cs="Times New Roman"/>
          <w:b/>
          <w:u w:val="single"/>
          <w:lang w:val="nl-NL"/>
        </w:rPr>
      </w:pPr>
    </w:p>
    <w:p w14:paraId="00068729" w14:textId="77777777" w:rsidR="00684DBA" w:rsidRPr="00684DBA" w:rsidRDefault="00684DBA" w:rsidP="00684DBA">
      <w:pPr>
        <w:rPr>
          <w:rFonts w:eastAsia="Times New Roman" w:cs="Times New Roman"/>
          <w:b/>
          <w:lang w:val="nl-NL"/>
        </w:rPr>
      </w:pPr>
      <w:r w:rsidRPr="00684DBA">
        <w:rPr>
          <w:rFonts w:eastAsia="Times New Roman" w:cs="Times New Roman"/>
          <w:b/>
          <w:lang w:val="nl-NL"/>
        </w:rPr>
        <w:t>1.1</w:t>
      </w:r>
    </w:p>
    <w:p w14:paraId="157BEEC3" w14:textId="77777777" w:rsidR="00684DBA" w:rsidRPr="00684DBA" w:rsidRDefault="00684DBA" w:rsidP="00684DBA">
      <w:pPr>
        <w:spacing w:line="240" w:lineRule="atLeast"/>
        <w:jc w:val="both"/>
        <w:rPr>
          <w:rFonts w:eastAsia="Calibri" w:cs="Times New Roman"/>
          <w:szCs w:val="24"/>
          <w:lang w:val="pt-BR"/>
        </w:rPr>
      </w:pPr>
      <w:r w:rsidRPr="00684DBA">
        <w:rPr>
          <w:rFonts w:eastAsia="Calibri" w:cs="Times New Roman"/>
          <w:szCs w:val="24"/>
          <w:lang w:val="pt-BR"/>
        </w:rPr>
        <w:t>A: NH</w:t>
      </w:r>
      <w:r w:rsidRPr="00684DBA">
        <w:rPr>
          <w:rFonts w:eastAsia="Calibri" w:cs="Times New Roman"/>
          <w:szCs w:val="24"/>
          <w:vertAlign w:val="subscript"/>
          <w:lang w:val="pt-BR"/>
        </w:rPr>
        <w:t>4</w:t>
      </w:r>
      <w:r w:rsidRPr="00684DBA">
        <w:rPr>
          <w:rFonts w:eastAsia="Calibri" w:cs="Times New Roman"/>
          <w:szCs w:val="24"/>
          <w:lang w:val="pt-BR"/>
        </w:rPr>
        <w:t>NO</w:t>
      </w:r>
      <w:r w:rsidRPr="00684DBA">
        <w:rPr>
          <w:rFonts w:eastAsia="Calibri" w:cs="Times New Roman"/>
          <w:szCs w:val="24"/>
          <w:vertAlign w:val="subscript"/>
          <w:lang w:val="pt-BR"/>
        </w:rPr>
        <w:t>2</w:t>
      </w:r>
      <w:r w:rsidRPr="00684DBA">
        <w:rPr>
          <w:rFonts w:eastAsia="Calibri" w:cs="Times New Roman"/>
          <w:szCs w:val="24"/>
          <w:vertAlign w:val="subscript"/>
          <w:lang w:val="pt-BR"/>
        </w:rPr>
        <w:softHyphen/>
      </w:r>
      <w:r w:rsidRPr="00684DBA">
        <w:rPr>
          <w:rFonts w:eastAsia="Calibri" w:cs="Times New Roman"/>
          <w:szCs w:val="24"/>
          <w:lang w:val="pt-BR"/>
        </w:rPr>
        <w:t>; B: N</w:t>
      </w:r>
      <w:r w:rsidRPr="00684DBA">
        <w:rPr>
          <w:rFonts w:eastAsia="Calibri" w:cs="Times New Roman"/>
          <w:szCs w:val="24"/>
          <w:vertAlign w:val="subscript"/>
          <w:lang w:val="pt-BR"/>
        </w:rPr>
        <w:t>2</w:t>
      </w:r>
      <w:r w:rsidRPr="00684DBA">
        <w:rPr>
          <w:rFonts w:eastAsia="Calibri" w:cs="Times New Roman"/>
          <w:szCs w:val="24"/>
          <w:lang w:val="pt-BR"/>
        </w:rPr>
        <w:t>; C: NH</w:t>
      </w:r>
      <w:r w:rsidRPr="00684DBA">
        <w:rPr>
          <w:rFonts w:eastAsia="Calibri" w:cs="Times New Roman"/>
          <w:szCs w:val="24"/>
          <w:vertAlign w:val="subscript"/>
          <w:lang w:val="pt-BR"/>
        </w:rPr>
        <w:t>3</w:t>
      </w:r>
      <w:r w:rsidRPr="00684DBA">
        <w:rPr>
          <w:rFonts w:eastAsia="Calibri" w:cs="Times New Roman"/>
          <w:szCs w:val="24"/>
          <w:lang w:val="pt-BR"/>
        </w:rPr>
        <w:t>; D: NO; E: NO</w:t>
      </w:r>
      <w:r w:rsidRPr="00684DBA">
        <w:rPr>
          <w:rFonts w:eastAsia="Calibri" w:cs="Times New Roman"/>
          <w:szCs w:val="24"/>
          <w:vertAlign w:val="subscript"/>
          <w:lang w:val="pt-BR"/>
        </w:rPr>
        <w:t>2</w:t>
      </w:r>
      <w:r w:rsidRPr="00684DBA">
        <w:rPr>
          <w:rFonts w:eastAsia="Calibri" w:cs="Times New Roman"/>
          <w:szCs w:val="24"/>
          <w:lang w:val="pt-BR"/>
        </w:rPr>
        <w:t>; F: NaNO</w:t>
      </w:r>
      <w:r w:rsidRPr="00684DBA">
        <w:rPr>
          <w:rFonts w:eastAsia="Calibri" w:cs="Times New Roman"/>
          <w:szCs w:val="24"/>
          <w:vertAlign w:val="subscript"/>
          <w:lang w:val="pt-BR"/>
        </w:rPr>
        <w:t>2</w:t>
      </w:r>
      <w:r w:rsidRPr="00684DBA">
        <w:rPr>
          <w:rFonts w:eastAsia="Calibri" w:cs="Times New Roman"/>
          <w:szCs w:val="24"/>
          <w:lang w:val="pt-BR"/>
        </w:rPr>
        <w:t>; X: O</w:t>
      </w:r>
      <w:r w:rsidRPr="00684DBA">
        <w:rPr>
          <w:rFonts w:eastAsia="Calibri" w:cs="Times New Roman"/>
          <w:szCs w:val="24"/>
          <w:vertAlign w:val="subscript"/>
          <w:lang w:val="pt-BR"/>
        </w:rPr>
        <w:t>2</w:t>
      </w:r>
      <w:r w:rsidRPr="00684DBA">
        <w:rPr>
          <w:rFonts w:eastAsia="Calibri" w:cs="Times New Roman"/>
          <w:szCs w:val="24"/>
          <w:lang w:val="pt-BR"/>
        </w:rPr>
        <w:t>; G: AlN.</w:t>
      </w:r>
    </w:p>
    <w:p w14:paraId="4E837187" w14:textId="77777777" w:rsidR="00684DBA" w:rsidRPr="00684DBA" w:rsidRDefault="00684DBA" w:rsidP="00684DBA">
      <w:pPr>
        <w:spacing w:line="240" w:lineRule="atLeast"/>
        <w:jc w:val="both"/>
        <w:rPr>
          <w:rFonts w:eastAsia="Calibri" w:cs="Times New Roman"/>
          <w:szCs w:val="24"/>
          <w:lang w:val="pt-BR"/>
        </w:rPr>
      </w:pPr>
      <w:r w:rsidRPr="00684DBA">
        <w:rPr>
          <w:rFonts w:eastAsia="Calibri" w:cs="Times New Roman"/>
          <w:szCs w:val="24"/>
          <w:lang w:val="pt-BR"/>
        </w:rPr>
        <w:t>NH</w:t>
      </w:r>
      <w:r w:rsidRPr="00684DBA">
        <w:rPr>
          <w:rFonts w:eastAsia="Calibri" w:cs="Times New Roman"/>
          <w:szCs w:val="24"/>
          <w:vertAlign w:val="subscript"/>
          <w:lang w:val="pt-BR"/>
        </w:rPr>
        <w:t>4</w:t>
      </w:r>
      <w:r w:rsidRPr="00684DBA">
        <w:rPr>
          <w:rFonts w:eastAsia="Calibri" w:cs="Times New Roman"/>
          <w:szCs w:val="24"/>
          <w:vertAlign w:val="subscript"/>
          <w:lang w:val="pt-BR"/>
        </w:rPr>
        <w:softHyphen/>
      </w:r>
      <w:r w:rsidRPr="00684DBA">
        <w:rPr>
          <w:rFonts w:eastAsia="Calibri" w:cs="Times New Roman"/>
          <w:szCs w:val="24"/>
          <w:lang w:val="pt-BR"/>
        </w:rPr>
        <w:t>NO</w:t>
      </w:r>
      <w:r w:rsidRPr="00684DBA">
        <w:rPr>
          <w:rFonts w:eastAsia="Calibri" w:cs="Times New Roman"/>
          <w:szCs w:val="24"/>
          <w:vertAlign w:val="subscript"/>
          <w:lang w:val="pt-BR"/>
        </w:rPr>
        <w:t>2</w:t>
      </w:r>
      <w:r w:rsidRPr="00684DBA">
        <w:rPr>
          <w:rFonts w:eastAsia="Calibri" w:cs="Times New Roman"/>
          <w:szCs w:val="24"/>
          <w:lang w:val="pt-BR"/>
        </w:rPr>
        <w:t xml:space="preserve"> </w:t>
      </w:r>
      <w:r w:rsidRPr="00684DBA">
        <w:rPr>
          <w:rFonts w:eastAsia="Calibri" w:cs="Times New Roman"/>
          <w:noProof/>
          <w:position w:val="-6"/>
          <w:szCs w:val="24"/>
        </w:rPr>
        <w:drawing>
          <wp:inline distT="0" distB="0" distL="0" distR="0" wp14:anchorId="5F3E6991" wp14:editId="7864C281">
            <wp:extent cx="433705" cy="228600"/>
            <wp:effectExtent l="0" t="0" r="444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433705" cy="228600"/>
                    </a:xfrm>
                    <a:prstGeom prst="rect">
                      <a:avLst/>
                    </a:prstGeom>
                    <a:noFill/>
                    <a:ln>
                      <a:noFill/>
                    </a:ln>
                  </pic:spPr>
                </pic:pic>
              </a:graphicData>
            </a:graphic>
          </wp:inline>
        </w:drawing>
      </w:r>
      <w:r w:rsidRPr="00684DBA">
        <w:rPr>
          <w:rFonts w:eastAsia="Calibri" w:cs="Times New Roman"/>
          <w:szCs w:val="24"/>
          <w:lang w:val="pt-BR"/>
        </w:rPr>
        <w:t xml:space="preserve"> N</w:t>
      </w:r>
      <w:r w:rsidRPr="00684DBA">
        <w:rPr>
          <w:rFonts w:eastAsia="Calibri" w:cs="Times New Roman"/>
          <w:szCs w:val="24"/>
          <w:vertAlign w:val="subscript"/>
          <w:lang w:val="pt-BR"/>
        </w:rPr>
        <w:t>2</w:t>
      </w:r>
      <w:r w:rsidRPr="00684DBA">
        <w:rPr>
          <w:rFonts w:eastAsia="Calibri" w:cs="Times New Roman"/>
          <w:szCs w:val="24"/>
          <w:lang w:val="pt-BR"/>
        </w:rPr>
        <w:t xml:space="preserve"> + 2H</w:t>
      </w:r>
      <w:r w:rsidRPr="00684DBA">
        <w:rPr>
          <w:rFonts w:eastAsia="Calibri" w:cs="Times New Roman"/>
          <w:szCs w:val="24"/>
          <w:vertAlign w:val="subscript"/>
          <w:lang w:val="pt-BR"/>
        </w:rPr>
        <w:t>2</w:t>
      </w:r>
      <w:r w:rsidRPr="00684DBA">
        <w:rPr>
          <w:rFonts w:eastAsia="Calibri" w:cs="Times New Roman"/>
          <w:szCs w:val="24"/>
          <w:lang w:val="pt-BR"/>
        </w:rPr>
        <w:t>O.</w:t>
      </w:r>
    </w:p>
    <w:p w14:paraId="23A72281" w14:textId="77777777" w:rsidR="00684DBA" w:rsidRPr="00684DBA" w:rsidRDefault="00684DBA" w:rsidP="00684DBA">
      <w:pPr>
        <w:spacing w:line="240" w:lineRule="atLeast"/>
        <w:jc w:val="both"/>
        <w:rPr>
          <w:rFonts w:eastAsia="Calibri" w:cs="Times New Roman"/>
          <w:szCs w:val="24"/>
          <w:lang w:val="pt-BR"/>
        </w:rPr>
      </w:pPr>
      <w:r w:rsidRPr="00684DBA">
        <w:rPr>
          <w:rFonts w:eastAsia="Calibri" w:cs="Times New Roman"/>
          <w:szCs w:val="24"/>
          <w:lang w:val="pt-BR"/>
        </w:rPr>
        <w:t>N</w:t>
      </w:r>
      <w:r w:rsidRPr="00684DBA">
        <w:rPr>
          <w:rFonts w:eastAsia="Calibri" w:cs="Times New Roman"/>
          <w:szCs w:val="24"/>
          <w:vertAlign w:val="subscript"/>
          <w:lang w:val="pt-BR"/>
        </w:rPr>
        <w:t>2</w:t>
      </w:r>
      <w:r w:rsidRPr="00684DBA">
        <w:rPr>
          <w:rFonts w:eastAsia="Calibri" w:cs="Times New Roman"/>
          <w:szCs w:val="24"/>
          <w:lang w:val="pt-BR"/>
        </w:rPr>
        <w:t xml:space="preserve"> + 3H</w:t>
      </w:r>
      <w:r w:rsidRPr="00684DBA">
        <w:rPr>
          <w:rFonts w:eastAsia="Calibri" w:cs="Times New Roman"/>
          <w:szCs w:val="24"/>
          <w:vertAlign w:val="subscript"/>
          <w:lang w:val="pt-BR"/>
        </w:rPr>
        <w:t>2</w:t>
      </w:r>
      <w:r w:rsidRPr="00684DBA">
        <w:rPr>
          <w:rFonts w:eastAsia="Calibri" w:cs="Times New Roman"/>
          <w:szCs w:val="24"/>
          <w:lang w:val="pt-BR"/>
        </w:rPr>
        <w:t xml:space="preserve"> </w:t>
      </w:r>
      <w:r w:rsidRPr="00684DBA">
        <w:rPr>
          <w:rFonts w:eastAsia="Calibri" w:cs="Times New Roman"/>
          <w:noProof/>
          <w:position w:val="-10"/>
          <w:szCs w:val="24"/>
        </w:rPr>
        <w:drawing>
          <wp:inline distT="0" distB="0" distL="0" distR="0" wp14:anchorId="4C86BF1B" wp14:editId="685E4C8B">
            <wp:extent cx="610870" cy="280035"/>
            <wp:effectExtent l="0" t="0" r="0" b="5715"/>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610870" cy="280035"/>
                    </a:xfrm>
                    <a:prstGeom prst="rect">
                      <a:avLst/>
                    </a:prstGeom>
                    <a:noFill/>
                    <a:ln>
                      <a:noFill/>
                    </a:ln>
                  </pic:spPr>
                </pic:pic>
              </a:graphicData>
            </a:graphic>
          </wp:inline>
        </w:drawing>
      </w:r>
      <w:r w:rsidRPr="00684DBA">
        <w:rPr>
          <w:rFonts w:eastAsia="Calibri" w:cs="Times New Roman"/>
          <w:szCs w:val="24"/>
          <w:lang w:val="pt-BR"/>
        </w:rPr>
        <w:t xml:space="preserve"> 2NH</w:t>
      </w:r>
      <w:r w:rsidRPr="00684DBA">
        <w:rPr>
          <w:rFonts w:eastAsia="Calibri" w:cs="Times New Roman"/>
          <w:szCs w:val="24"/>
          <w:vertAlign w:val="subscript"/>
          <w:lang w:val="pt-BR"/>
        </w:rPr>
        <w:t>3</w:t>
      </w:r>
      <w:r w:rsidRPr="00684DBA">
        <w:rPr>
          <w:rFonts w:eastAsia="Calibri" w:cs="Times New Roman"/>
          <w:szCs w:val="24"/>
          <w:lang w:val="pt-BR"/>
        </w:rPr>
        <w:t>.</w:t>
      </w:r>
    </w:p>
    <w:p w14:paraId="5DE363B0" w14:textId="77777777" w:rsidR="00684DBA" w:rsidRPr="00684DBA" w:rsidRDefault="00684DBA" w:rsidP="00684DBA">
      <w:pPr>
        <w:spacing w:line="240" w:lineRule="atLeast"/>
        <w:jc w:val="both"/>
        <w:rPr>
          <w:rFonts w:eastAsia="Calibri" w:cs="Times New Roman"/>
          <w:szCs w:val="24"/>
          <w:lang w:val="pt-BR"/>
        </w:rPr>
      </w:pPr>
      <w:r w:rsidRPr="00684DBA">
        <w:rPr>
          <w:rFonts w:eastAsia="Calibri" w:cs="Times New Roman"/>
          <w:szCs w:val="24"/>
          <w:lang w:val="pt-BR"/>
        </w:rPr>
        <w:t>2NH</w:t>
      </w:r>
      <w:r w:rsidRPr="00684DBA">
        <w:rPr>
          <w:rFonts w:eastAsia="Calibri" w:cs="Times New Roman"/>
          <w:szCs w:val="24"/>
          <w:vertAlign w:val="subscript"/>
          <w:lang w:val="pt-BR"/>
        </w:rPr>
        <w:t>3</w:t>
      </w:r>
      <w:r w:rsidRPr="00684DBA">
        <w:rPr>
          <w:rFonts w:eastAsia="Calibri" w:cs="Times New Roman"/>
          <w:szCs w:val="24"/>
          <w:lang w:val="pt-BR"/>
        </w:rPr>
        <w:t xml:space="preserve"> + 3CuO </w:t>
      </w:r>
      <w:r w:rsidRPr="00684DBA">
        <w:rPr>
          <w:rFonts w:eastAsia="Calibri" w:cs="Times New Roman"/>
          <w:noProof/>
          <w:position w:val="-6"/>
          <w:szCs w:val="24"/>
        </w:rPr>
        <w:drawing>
          <wp:inline distT="0" distB="0" distL="0" distR="0" wp14:anchorId="04AB5341" wp14:editId="3BA5A786">
            <wp:extent cx="433705" cy="228600"/>
            <wp:effectExtent l="0" t="0" r="444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433705" cy="228600"/>
                    </a:xfrm>
                    <a:prstGeom prst="rect">
                      <a:avLst/>
                    </a:prstGeom>
                    <a:noFill/>
                    <a:ln>
                      <a:noFill/>
                    </a:ln>
                  </pic:spPr>
                </pic:pic>
              </a:graphicData>
            </a:graphic>
          </wp:inline>
        </w:drawing>
      </w:r>
      <w:r w:rsidRPr="00684DBA">
        <w:rPr>
          <w:rFonts w:eastAsia="Calibri" w:cs="Times New Roman"/>
          <w:szCs w:val="24"/>
          <w:lang w:val="pt-BR"/>
        </w:rPr>
        <w:t xml:space="preserve"> N</w:t>
      </w:r>
      <w:r w:rsidRPr="00684DBA">
        <w:rPr>
          <w:rFonts w:eastAsia="Calibri" w:cs="Times New Roman"/>
          <w:szCs w:val="24"/>
          <w:vertAlign w:val="subscript"/>
          <w:lang w:val="pt-BR"/>
        </w:rPr>
        <w:t>2</w:t>
      </w:r>
      <w:r w:rsidRPr="00684DBA">
        <w:rPr>
          <w:rFonts w:eastAsia="Calibri" w:cs="Times New Roman"/>
          <w:szCs w:val="24"/>
          <w:lang w:val="pt-BR"/>
        </w:rPr>
        <w:t xml:space="preserve"> + 3Cu + 3H</w:t>
      </w:r>
      <w:r w:rsidRPr="00684DBA">
        <w:rPr>
          <w:rFonts w:eastAsia="Calibri" w:cs="Times New Roman"/>
          <w:szCs w:val="24"/>
          <w:vertAlign w:val="subscript"/>
          <w:lang w:val="pt-BR"/>
        </w:rPr>
        <w:t>2</w:t>
      </w:r>
      <w:r w:rsidRPr="00684DBA">
        <w:rPr>
          <w:rFonts w:eastAsia="Calibri" w:cs="Times New Roman"/>
          <w:szCs w:val="24"/>
          <w:lang w:val="pt-BR"/>
        </w:rPr>
        <w:t>O.</w:t>
      </w:r>
    </w:p>
    <w:p w14:paraId="777432F2" w14:textId="77777777" w:rsidR="00684DBA" w:rsidRPr="00684DBA" w:rsidRDefault="00684DBA" w:rsidP="00684DBA">
      <w:pPr>
        <w:spacing w:line="240" w:lineRule="atLeast"/>
        <w:jc w:val="both"/>
        <w:rPr>
          <w:rFonts w:eastAsia="Calibri" w:cs="Times New Roman"/>
          <w:szCs w:val="24"/>
          <w:lang w:val="pt-BR"/>
        </w:rPr>
      </w:pPr>
      <w:r w:rsidRPr="00684DBA">
        <w:rPr>
          <w:rFonts w:eastAsia="Calibri" w:cs="Times New Roman"/>
          <w:szCs w:val="24"/>
          <w:lang w:val="pt-BR"/>
        </w:rPr>
        <w:t>4NH</w:t>
      </w:r>
      <w:r w:rsidRPr="00684DBA">
        <w:rPr>
          <w:rFonts w:eastAsia="Calibri" w:cs="Times New Roman"/>
          <w:szCs w:val="24"/>
          <w:vertAlign w:val="subscript"/>
          <w:lang w:val="pt-BR"/>
        </w:rPr>
        <w:t>3</w:t>
      </w:r>
      <w:r w:rsidRPr="00684DBA">
        <w:rPr>
          <w:rFonts w:eastAsia="Calibri" w:cs="Times New Roman"/>
          <w:szCs w:val="24"/>
          <w:lang w:val="pt-BR"/>
        </w:rPr>
        <w:t xml:space="preserve"> + 5O</w:t>
      </w:r>
      <w:r w:rsidRPr="00684DBA">
        <w:rPr>
          <w:rFonts w:eastAsia="Calibri" w:cs="Times New Roman"/>
          <w:szCs w:val="24"/>
          <w:vertAlign w:val="subscript"/>
          <w:lang w:val="pt-BR"/>
        </w:rPr>
        <w:t>2</w:t>
      </w:r>
      <w:r w:rsidRPr="00684DBA">
        <w:rPr>
          <w:rFonts w:eastAsia="Calibri" w:cs="Times New Roman"/>
          <w:szCs w:val="24"/>
          <w:lang w:val="pt-BR"/>
        </w:rPr>
        <w:t xml:space="preserve"> </w:t>
      </w:r>
      <w:r w:rsidRPr="00684DBA">
        <w:rPr>
          <w:rFonts w:eastAsia="Calibri" w:cs="Times New Roman"/>
          <w:noProof/>
          <w:position w:val="-14"/>
          <w:szCs w:val="24"/>
        </w:rPr>
        <w:drawing>
          <wp:inline distT="0" distB="0" distL="0" distR="0" wp14:anchorId="5D18A162" wp14:editId="14F42769">
            <wp:extent cx="443230" cy="2800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42" cstate="print">
                      <a:extLst>
                        <a:ext uri="{28A0092B-C50C-407E-A947-70E740481C1C}">
                          <a14:useLocalDpi xmlns:a14="http://schemas.microsoft.com/office/drawing/2010/main" val="0"/>
                        </a:ext>
                      </a:extLst>
                    </a:blip>
                    <a:srcRect/>
                    <a:stretch>
                      <a:fillRect/>
                    </a:stretch>
                  </pic:blipFill>
                  <pic:spPr bwMode="auto">
                    <a:xfrm>
                      <a:off x="0" y="0"/>
                      <a:ext cx="443230" cy="280035"/>
                    </a:xfrm>
                    <a:prstGeom prst="rect">
                      <a:avLst/>
                    </a:prstGeom>
                    <a:noFill/>
                    <a:ln>
                      <a:noFill/>
                    </a:ln>
                  </pic:spPr>
                </pic:pic>
              </a:graphicData>
            </a:graphic>
          </wp:inline>
        </w:drawing>
      </w:r>
      <w:r w:rsidRPr="00684DBA">
        <w:rPr>
          <w:rFonts w:eastAsia="Calibri" w:cs="Times New Roman"/>
          <w:szCs w:val="24"/>
          <w:lang w:val="pt-BR"/>
        </w:rPr>
        <w:t xml:space="preserve"> 4NO + 6H</w:t>
      </w:r>
      <w:r w:rsidRPr="00684DBA">
        <w:rPr>
          <w:rFonts w:eastAsia="Calibri" w:cs="Times New Roman"/>
          <w:szCs w:val="24"/>
          <w:vertAlign w:val="subscript"/>
          <w:lang w:val="pt-BR"/>
        </w:rPr>
        <w:t>2</w:t>
      </w:r>
      <w:r w:rsidRPr="00684DBA">
        <w:rPr>
          <w:rFonts w:eastAsia="Calibri" w:cs="Times New Roman"/>
          <w:szCs w:val="24"/>
          <w:lang w:val="pt-BR"/>
        </w:rPr>
        <w:t>O.</w:t>
      </w:r>
    </w:p>
    <w:p w14:paraId="3FD37037" w14:textId="77777777" w:rsidR="00684DBA" w:rsidRPr="00684DBA" w:rsidRDefault="00684DBA" w:rsidP="00684DBA">
      <w:pPr>
        <w:spacing w:line="240" w:lineRule="atLeast"/>
        <w:jc w:val="both"/>
        <w:rPr>
          <w:rFonts w:eastAsia="Calibri" w:cs="Times New Roman"/>
          <w:szCs w:val="24"/>
          <w:lang w:val="pt-BR"/>
        </w:rPr>
      </w:pPr>
      <w:r w:rsidRPr="00684DBA">
        <w:rPr>
          <w:rFonts w:eastAsia="Calibri" w:cs="Times New Roman"/>
          <w:szCs w:val="24"/>
          <w:lang w:val="pt-BR"/>
        </w:rPr>
        <w:t>2NO + O</w:t>
      </w:r>
      <w:r w:rsidRPr="00684DBA">
        <w:rPr>
          <w:rFonts w:eastAsia="Calibri" w:cs="Times New Roman"/>
          <w:szCs w:val="24"/>
          <w:vertAlign w:val="subscript"/>
          <w:lang w:val="pt-BR"/>
        </w:rPr>
        <w:t>2</w:t>
      </w:r>
      <w:r w:rsidRPr="00684DBA">
        <w:rPr>
          <w:rFonts w:eastAsia="Calibri" w:cs="Times New Roman"/>
          <w:szCs w:val="24"/>
          <w:lang w:val="pt-BR"/>
        </w:rPr>
        <w:t xml:space="preserve"> </w:t>
      </w:r>
      <w:r w:rsidRPr="00684DBA">
        <w:rPr>
          <w:rFonts w:eastAsia="Calibri" w:cs="Times New Roman"/>
          <w:noProof/>
          <w:position w:val="-6"/>
          <w:szCs w:val="24"/>
        </w:rPr>
        <w:drawing>
          <wp:inline distT="0" distB="0" distL="0" distR="0" wp14:anchorId="7598B5D1" wp14:editId="7E84087C">
            <wp:extent cx="391795" cy="196215"/>
            <wp:effectExtent l="0" t="0" r="825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43" cstate="print">
                      <a:extLst>
                        <a:ext uri="{28A0092B-C50C-407E-A947-70E740481C1C}">
                          <a14:useLocalDpi xmlns:a14="http://schemas.microsoft.com/office/drawing/2010/main" val="0"/>
                        </a:ext>
                      </a:extLst>
                    </a:blip>
                    <a:srcRect/>
                    <a:stretch>
                      <a:fillRect/>
                    </a:stretch>
                  </pic:blipFill>
                  <pic:spPr bwMode="auto">
                    <a:xfrm>
                      <a:off x="0" y="0"/>
                      <a:ext cx="391795" cy="196215"/>
                    </a:xfrm>
                    <a:prstGeom prst="rect">
                      <a:avLst/>
                    </a:prstGeom>
                    <a:noFill/>
                    <a:ln>
                      <a:noFill/>
                    </a:ln>
                  </pic:spPr>
                </pic:pic>
              </a:graphicData>
            </a:graphic>
          </wp:inline>
        </w:drawing>
      </w:r>
      <w:r w:rsidRPr="00684DBA">
        <w:rPr>
          <w:rFonts w:eastAsia="Calibri" w:cs="Times New Roman"/>
          <w:szCs w:val="24"/>
          <w:lang w:val="pt-BR"/>
        </w:rPr>
        <w:t xml:space="preserve"> 2NO</w:t>
      </w:r>
      <w:r w:rsidRPr="00684DBA">
        <w:rPr>
          <w:rFonts w:eastAsia="Calibri" w:cs="Times New Roman"/>
          <w:szCs w:val="24"/>
          <w:vertAlign w:val="subscript"/>
          <w:lang w:val="pt-BR"/>
        </w:rPr>
        <w:t>2</w:t>
      </w:r>
      <w:r w:rsidRPr="00684DBA">
        <w:rPr>
          <w:rFonts w:eastAsia="Calibri" w:cs="Times New Roman"/>
          <w:szCs w:val="24"/>
          <w:lang w:val="pt-BR"/>
        </w:rPr>
        <w:t>.</w:t>
      </w:r>
    </w:p>
    <w:p w14:paraId="2D84C307" w14:textId="77777777" w:rsidR="00684DBA" w:rsidRPr="00684DBA" w:rsidRDefault="00684DBA" w:rsidP="00684DBA">
      <w:pPr>
        <w:spacing w:line="240" w:lineRule="atLeast"/>
        <w:jc w:val="both"/>
        <w:rPr>
          <w:rFonts w:eastAsia="Calibri" w:cs="Times New Roman"/>
          <w:szCs w:val="24"/>
          <w:lang w:val="pt-BR"/>
        </w:rPr>
      </w:pPr>
      <w:r w:rsidRPr="00684DBA">
        <w:rPr>
          <w:rFonts w:eastAsia="Calibri" w:cs="Times New Roman"/>
          <w:szCs w:val="24"/>
          <w:lang w:val="pt-BR"/>
        </w:rPr>
        <w:t>2NO</w:t>
      </w:r>
      <w:r w:rsidRPr="00684DBA">
        <w:rPr>
          <w:rFonts w:eastAsia="Calibri" w:cs="Times New Roman"/>
          <w:szCs w:val="24"/>
          <w:vertAlign w:val="subscript"/>
          <w:lang w:val="pt-BR"/>
        </w:rPr>
        <w:t>2</w:t>
      </w:r>
      <w:r w:rsidRPr="00684DBA">
        <w:rPr>
          <w:rFonts w:eastAsia="Calibri" w:cs="Times New Roman"/>
          <w:szCs w:val="24"/>
          <w:lang w:val="pt-BR"/>
        </w:rPr>
        <w:t xml:space="preserve"> + 2NaOH </w:t>
      </w:r>
      <w:r w:rsidRPr="00684DBA">
        <w:rPr>
          <w:rFonts w:eastAsia="Calibri" w:cs="Times New Roman"/>
          <w:noProof/>
          <w:position w:val="-6"/>
          <w:szCs w:val="24"/>
        </w:rPr>
        <w:drawing>
          <wp:inline distT="0" distB="0" distL="0" distR="0" wp14:anchorId="2A467D1A" wp14:editId="6D3A1241">
            <wp:extent cx="391795" cy="196215"/>
            <wp:effectExtent l="0" t="0" r="825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43" cstate="print">
                      <a:extLst>
                        <a:ext uri="{28A0092B-C50C-407E-A947-70E740481C1C}">
                          <a14:useLocalDpi xmlns:a14="http://schemas.microsoft.com/office/drawing/2010/main" val="0"/>
                        </a:ext>
                      </a:extLst>
                    </a:blip>
                    <a:srcRect/>
                    <a:stretch>
                      <a:fillRect/>
                    </a:stretch>
                  </pic:blipFill>
                  <pic:spPr bwMode="auto">
                    <a:xfrm>
                      <a:off x="0" y="0"/>
                      <a:ext cx="391795" cy="196215"/>
                    </a:xfrm>
                    <a:prstGeom prst="rect">
                      <a:avLst/>
                    </a:prstGeom>
                    <a:noFill/>
                    <a:ln>
                      <a:noFill/>
                    </a:ln>
                  </pic:spPr>
                </pic:pic>
              </a:graphicData>
            </a:graphic>
          </wp:inline>
        </w:drawing>
      </w:r>
      <w:r w:rsidRPr="00684DBA">
        <w:rPr>
          <w:rFonts w:eastAsia="Calibri" w:cs="Times New Roman"/>
          <w:szCs w:val="24"/>
          <w:lang w:val="pt-BR"/>
        </w:rPr>
        <w:t xml:space="preserve"> NaNO</w:t>
      </w:r>
      <w:r w:rsidRPr="00684DBA">
        <w:rPr>
          <w:rFonts w:eastAsia="Calibri" w:cs="Times New Roman"/>
          <w:szCs w:val="24"/>
          <w:vertAlign w:val="subscript"/>
          <w:lang w:val="pt-BR"/>
        </w:rPr>
        <w:t>3</w:t>
      </w:r>
      <w:r w:rsidRPr="00684DBA">
        <w:rPr>
          <w:rFonts w:eastAsia="Calibri" w:cs="Times New Roman"/>
          <w:szCs w:val="24"/>
          <w:lang w:val="pt-BR"/>
        </w:rPr>
        <w:t xml:space="preserve"> + NaNO</w:t>
      </w:r>
      <w:r w:rsidRPr="00684DBA">
        <w:rPr>
          <w:rFonts w:eastAsia="Calibri" w:cs="Times New Roman"/>
          <w:szCs w:val="24"/>
          <w:vertAlign w:val="subscript"/>
          <w:lang w:val="pt-BR"/>
        </w:rPr>
        <w:t>2</w:t>
      </w:r>
      <w:r w:rsidRPr="00684DBA">
        <w:rPr>
          <w:rFonts w:eastAsia="Calibri" w:cs="Times New Roman"/>
          <w:szCs w:val="24"/>
          <w:lang w:val="pt-BR"/>
        </w:rPr>
        <w:t xml:space="preserve"> + H</w:t>
      </w:r>
      <w:r w:rsidRPr="00684DBA">
        <w:rPr>
          <w:rFonts w:eastAsia="Calibri" w:cs="Times New Roman"/>
          <w:szCs w:val="24"/>
          <w:vertAlign w:val="subscript"/>
          <w:lang w:val="pt-BR"/>
        </w:rPr>
        <w:t>2</w:t>
      </w:r>
      <w:r w:rsidRPr="00684DBA">
        <w:rPr>
          <w:rFonts w:eastAsia="Calibri" w:cs="Times New Roman"/>
          <w:szCs w:val="24"/>
          <w:lang w:val="pt-BR"/>
        </w:rPr>
        <w:t>O.</w:t>
      </w:r>
    </w:p>
    <w:p w14:paraId="593A9D3D" w14:textId="77777777" w:rsidR="00684DBA" w:rsidRPr="00684DBA" w:rsidRDefault="00684DBA" w:rsidP="00684DBA">
      <w:pPr>
        <w:spacing w:line="240" w:lineRule="atLeast"/>
        <w:jc w:val="both"/>
        <w:rPr>
          <w:rFonts w:eastAsia="Calibri" w:cs="Times New Roman"/>
          <w:szCs w:val="24"/>
          <w:lang w:val="pt-BR"/>
        </w:rPr>
      </w:pPr>
      <w:r w:rsidRPr="00684DBA">
        <w:rPr>
          <w:rFonts w:eastAsia="Calibri" w:cs="Times New Roman"/>
          <w:szCs w:val="24"/>
          <w:lang w:val="pt-BR"/>
        </w:rPr>
        <w:t>NaNO</w:t>
      </w:r>
      <w:r w:rsidRPr="00684DBA">
        <w:rPr>
          <w:rFonts w:eastAsia="Calibri" w:cs="Times New Roman"/>
          <w:szCs w:val="24"/>
          <w:vertAlign w:val="subscript"/>
          <w:lang w:val="pt-BR"/>
        </w:rPr>
        <w:t>2</w:t>
      </w:r>
      <w:r w:rsidRPr="00684DBA">
        <w:rPr>
          <w:rFonts w:eastAsia="Calibri" w:cs="Times New Roman"/>
          <w:szCs w:val="24"/>
          <w:lang w:val="pt-BR"/>
        </w:rPr>
        <w:t xml:space="preserve"> + NH</w:t>
      </w:r>
      <w:r w:rsidRPr="00684DBA">
        <w:rPr>
          <w:rFonts w:eastAsia="Calibri" w:cs="Times New Roman"/>
          <w:szCs w:val="24"/>
          <w:vertAlign w:val="subscript"/>
          <w:lang w:val="pt-BR"/>
        </w:rPr>
        <w:t>4</w:t>
      </w:r>
      <w:r w:rsidRPr="00684DBA">
        <w:rPr>
          <w:rFonts w:eastAsia="Calibri" w:cs="Times New Roman"/>
          <w:szCs w:val="24"/>
          <w:lang w:val="pt-BR"/>
        </w:rPr>
        <w:t xml:space="preserve">Cl </w:t>
      </w:r>
      <w:r w:rsidRPr="00684DBA">
        <w:rPr>
          <w:rFonts w:eastAsia="Calibri" w:cs="Times New Roman"/>
          <w:noProof/>
          <w:position w:val="-6"/>
          <w:szCs w:val="24"/>
        </w:rPr>
        <w:drawing>
          <wp:inline distT="0" distB="0" distL="0" distR="0" wp14:anchorId="67DB3036" wp14:editId="5ED57755">
            <wp:extent cx="433705" cy="228600"/>
            <wp:effectExtent l="0" t="0" r="444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433705" cy="228600"/>
                    </a:xfrm>
                    <a:prstGeom prst="rect">
                      <a:avLst/>
                    </a:prstGeom>
                    <a:noFill/>
                    <a:ln>
                      <a:noFill/>
                    </a:ln>
                  </pic:spPr>
                </pic:pic>
              </a:graphicData>
            </a:graphic>
          </wp:inline>
        </w:drawing>
      </w:r>
      <w:r w:rsidRPr="00684DBA">
        <w:rPr>
          <w:rFonts w:eastAsia="Calibri" w:cs="Times New Roman"/>
          <w:szCs w:val="24"/>
          <w:lang w:val="pt-BR"/>
        </w:rPr>
        <w:t>NaCl + N</w:t>
      </w:r>
      <w:r w:rsidRPr="00684DBA">
        <w:rPr>
          <w:rFonts w:eastAsia="Calibri" w:cs="Times New Roman"/>
          <w:szCs w:val="24"/>
          <w:vertAlign w:val="subscript"/>
          <w:lang w:val="pt-BR"/>
        </w:rPr>
        <w:t>2</w:t>
      </w:r>
      <w:r w:rsidRPr="00684DBA">
        <w:rPr>
          <w:rFonts w:eastAsia="Calibri" w:cs="Times New Roman"/>
          <w:szCs w:val="24"/>
          <w:lang w:val="pt-BR"/>
        </w:rPr>
        <w:t xml:space="preserve"> + 2H</w:t>
      </w:r>
      <w:r w:rsidRPr="00684DBA">
        <w:rPr>
          <w:rFonts w:eastAsia="Calibri" w:cs="Times New Roman"/>
          <w:szCs w:val="24"/>
          <w:vertAlign w:val="subscript"/>
          <w:lang w:val="pt-BR"/>
        </w:rPr>
        <w:t>2</w:t>
      </w:r>
      <w:r w:rsidRPr="00684DBA">
        <w:rPr>
          <w:rFonts w:eastAsia="Calibri" w:cs="Times New Roman"/>
          <w:szCs w:val="24"/>
          <w:lang w:val="pt-BR"/>
        </w:rPr>
        <w:t>O.</w:t>
      </w:r>
    </w:p>
    <w:p w14:paraId="38AF01C1" w14:textId="77777777" w:rsidR="00684DBA" w:rsidRPr="00684DBA" w:rsidRDefault="00684DBA" w:rsidP="00684DBA">
      <w:pPr>
        <w:tabs>
          <w:tab w:val="left" w:pos="1935"/>
        </w:tabs>
        <w:rPr>
          <w:rFonts w:cs="Times New Roman"/>
          <w:b/>
          <w:szCs w:val="24"/>
          <w:lang w:val="vi-VN"/>
        </w:rPr>
      </w:pPr>
      <w:r w:rsidRPr="00684DBA">
        <w:rPr>
          <w:rFonts w:eastAsia="Calibri" w:cs="Times New Roman"/>
          <w:szCs w:val="24"/>
          <w:lang w:val="pt-BR"/>
        </w:rPr>
        <w:lastRenderedPageBreak/>
        <w:t>N</w:t>
      </w:r>
      <w:r w:rsidRPr="00684DBA">
        <w:rPr>
          <w:rFonts w:eastAsia="Calibri" w:cs="Times New Roman"/>
          <w:szCs w:val="24"/>
          <w:vertAlign w:val="subscript"/>
          <w:lang w:val="pt-BR"/>
        </w:rPr>
        <w:t>2</w:t>
      </w:r>
      <w:r w:rsidRPr="00684DBA">
        <w:rPr>
          <w:rFonts w:eastAsia="Calibri" w:cs="Times New Roman"/>
          <w:szCs w:val="24"/>
          <w:lang w:val="pt-BR"/>
        </w:rPr>
        <w:t xml:space="preserve"> + 2Al </w:t>
      </w:r>
      <w:r w:rsidRPr="00684DBA">
        <w:rPr>
          <w:rFonts w:eastAsia="Calibri" w:cs="Times New Roman"/>
          <w:noProof/>
          <w:position w:val="-6"/>
          <w:szCs w:val="24"/>
        </w:rPr>
        <w:drawing>
          <wp:inline distT="0" distB="0" distL="0" distR="0" wp14:anchorId="3E4FF16A" wp14:editId="1BED3AD0">
            <wp:extent cx="830580" cy="228600"/>
            <wp:effectExtent l="0" t="0" r="762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44" cstate="print">
                      <a:extLst>
                        <a:ext uri="{28A0092B-C50C-407E-A947-70E740481C1C}">
                          <a14:useLocalDpi xmlns:a14="http://schemas.microsoft.com/office/drawing/2010/main" val="0"/>
                        </a:ext>
                      </a:extLst>
                    </a:blip>
                    <a:srcRect/>
                    <a:stretch>
                      <a:fillRect/>
                    </a:stretch>
                  </pic:blipFill>
                  <pic:spPr bwMode="auto">
                    <a:xfrm>
                      <a:off x="0" y="0"/>
                      <a:ext cx="830580" cy="228600"/>
                    </a:xfrm>
                    <a:prstGeom prst="rect">
                      <a:avLst/>
                    </a:prstGeom>
                    <a:noFill/>
                    <a:ln>
                      <a:noFill/>
                    </a:ln>
                  </pic:spPr>
                </pic:pic>
              </a:graphicData>
            </a:graphic>
          </wp:inline>
        </w:drawing>
      </w:r>
      <w:r w:rsidRPr="00684DBA">
        <w:rPr>
          <w:rFonts w:eastAsia="Calibri" w:cs="Times New Roman"/>
          <w:szCs w:val="24"/>
          <w:lang w:val="pt-BR"/>
        </w:rPr>
        <w:t>AlN.</w:t>
      </w:r>
    </w:p>
    <w:p w14:paraId="2CE325BA" w14:textId="77777777" w:rsidR="00684DBA" w:rsidRPr="00684DBA" w:rsidRDefault="00684DBA" w:rsidP="00684DBA">
      <w:pPr>
        <w:tabs>
          <w:tab w:val="left" w:pos="1935"/>
        </w:tabs>
        <w:rPr>
          <w:rFonts w:cs="Times New Roman"/>
          <w:b/>
          <w:szCs w:val="24"/>
          <w:lang w:val="vi-VN"/>
        </w:rPr>
      </w:pPr>
    </w:p>
    <w:p w14:paraId="212B1788" w14:textId="77777777" w:rsidR="00684DBA" w:rsidRPr="00684DBA" w:rsidRDefault="00684DBA" w:rsidP="00684DBA">
      <w:pPr>
        <w:spacing w:line="240" w:lineRule="atLeast"/>
        <w:jc w:val="both"/>
        <w:rPr>
          <w:rFonts w:eastAsia="Times New Roman" w:cs="Times New Roman"/>
          <w:szCs w:val="24"/>
          <w:lang w:eastAsia="vi-VN"/>
        </w:rPr>
      </w:pPr>
      <w:r w:rsidRPr="00684DBA">
        <w:rPr>
          <w:rFonts w:eastAsia="Times New Roman" w:cs="Times New Roman"/>
          <w:b/>
          <w:bCs/>
          <w:szCs w:val="24"/>
          <w:lang w:eastAsia="vi-VN"/>
        </w:rPr>
        <w:t>1.2.</w:t>
      </w:r>
      <w:r w:rsidRPr="00684DBA">
        <w:rPr>
          <w:rFonts w:eastAsia="Times New Roman" w:cs="Times New Roman"/>
          <w:szCs w:val="24"/>
          <w:lang w:eastAsia="vi-VN"/>
        </w:rPr>
        <w:t xml:space="preserve"> </w:t>
      </w:r>
      <w:r w:rsidRPr="00684DBA">
        <w:rPr>
          <w:rFonts w:eastAsia="Times New Roman" w:cs="Times New Roman"/>
          <w:szCs w:val="24"/>
          <w:lang w:val="vi-VN" w:eastAsia="vi-VN"/>
        </w:rPr>
        <w:t>Hấp thụ khí NO</w:t>
      </w:r>
      <w:r w:rsidRPr="00684DBA">
        <w:rPr>
          <w:rFonts w:eastAsia="Times New Roman" w:cs="Times New Roman"/>
          <w:szCs w:val="24"/>
          <w:vertAlign w:val="subscript"/>
          <w:lang w:val="vi-VN" w:eastAsia="vi-VN"/>
        </w:rPr>
        <w:t>2</w:t>
      </w:r>
      <w:r w:rsidRPr="00684DBA">
        <w:rPr>
          <w:rFonts w:eastAsia="Times New Roman" w:cs="Times New Roman"/>
          <w:szCs w:val="24"/>
          <w:lang w:val="vi-VN" w:eastAsia="vi-VN"/>
        </w:rPr>
        <w:t xml:space="preserve"> vào dung dịch NaOH dư thu được dung dịch A . Cho dung dịch A vào dung dịch chứa KMnO</w:t>
      </w:r>
      <w:r w:rsidRPr="00684DBA">
        <w:rPr>
          <w:rFonts w:eastAsia="Times New Roman" w:cs="Times New Roman"/>
          <w:szCs w:val="24"/>
          <w:vertAlign w:val="subscript"/>
          <w:lang w:val="vi-VN" w:eastAsia="vi-VN"/>
        </w:rPr>
        <w:t>4</w:t>
      </w:r>
      <w:r w:rsidRPr="00684DBA">
        <w:rPr>
          <w:rFonts w:eastAsia="Times New Roman" w:cs="Times New Roman"/>
          <w:szCs w:val="24"/>
          <w:lang w:val="vi-VN" w:eastAsia="vi-VN"/>
        </w:rPr>
        <w:t xml:space="preserve"> và H</w:t>
      </w:r>
      <w:r w:rsidRPr="00684DBA">
        <w:rPr>
          <w:rFonts w:eastAsia="Times New Roman" w:cs="Times New Roman"/>
          <w:szCs w:val="24"/>
          <w:vertAlign w:val="subscript"/>
          <w:lang w:val="vi-VN" w:eastAsia="vi-VN"/>
        </w:rPr>
        <w:t>2</w:t>
      </w:r>
      <w:r w:rsidRPr="00684DBA">
        <w:rPr>
          <w:rFonts w:eastAsia="Times New Roman" w:cs="Times New Roman"/>
          <w:szCs w:val="24"/>
          <w:lang w:val="vi-VN" w:eastAsia="vi-VN"/>
        </w:rPr>
        <w:t>SO</w:t>
      </w:r>
      <w:r w:rsidRPr="00684DBA">
        <w:rPr>
          <w:rFonts w:eastAsia="Times New Roman" w:cs="Times New Roman"/>
          <w:szCs w:val="24"/>
          <w:vertAlign w:val="subscript"/>
          <w:lang w:val="vi-VN" w:eastAsia="vi-VN"/>
        </w:rPr>
        <w:t>4</w:t>
      </w:r>
      <w:r w:rsidRPr="00684DBA">
        <w:rPr>
          <w:rFonts w:eastAsia="Times New Roman" w:cs="Times New Roman"/>
          <w:szCs w:val="24"/>
          <w:lang w:val="vi-VN" w:eastAsia="vi-VN"/>
        </w:rPr>
        <w:t xml:space="preserve"> dư thì màu tím nhạt đi , thu được dung dịch B . Thêm một ít vụn đồng vào dung dịch B rồi đun nóng thì thu được dung dịch màu xanh , đồng thời có khí không màu hoá nâu ngoài không khí thoát ra . Viết phương trình hoá học của các phản ứng xảy ra .</w:t>
      </w:r>
    </w:p>
    <w:p w14:paraId="0D327069" w14:textId="77777777" w:rsidR="00684DBA" w:rsidRPr="00684DBA" w:rsidRDefault="00684DBA" w:rsidP="00684DBA">
      <w:pPr>
        <w:framePr w:hSpace="180" w:wrap="around" w:vAnchor="text" w:hAnchor="text" w:xAlign="center" w:y="1"/>
        <w:spacing w:line="240" w:lineRule="atLeast"/>
        <w:suppressOverlap/>
        <w:rPr>
          <w:rFonts w:eastAsia="Times New Roman" w:cs="Times New Roman"/>
          <w:szCs w:val="24"/>
          <w:lang w:val="pt-BR" w:eastAsia="vi-VN"/>
        </w:rPr>
      </w:pPr>
      <w:r w:rsidRPr="00684DBA">
        <w:rPr>
          <w:rFonts w:eastAsia="Times New Roman" w:cs="Times New Roman"/>
          <w:szCs w:val="24"/>
          <w:lang w:val="pt-BR" w:eastAsia="vi-VN"/>
        </w:rPr>
        <w:t>1.2. NO</w:t>
      </w:r>
      <w:r w:rsidRPr="00684DBA">
        <w:rPr>
          <w:rFonts w:eastAsia="Times New Roman" w:cs="Times New Roman"/>
          <w:szCs w:val="24"/>
          <w:vertAlign w:val="subscript"/>
          <w:lang w:val="pt-BR" w:eastAsia="vi-VN"/>
        </w:rPr>
        <w:t>2</w:t>
      </w:r>
      <w:r w:rsidRPr="00684DBA">
        <w:rPr>
          <w:rFonts w:eastAsia="Times New Roman" w:cs="Times New Roman"/>
          <w:szCs w:val="24"/>
          <w:lang w:val="pt-BR" w:eastAsia="vi-VN"/>
        </w:rPr>
        <w:t xml:space="preserve"> + 2OH</w:t>
      </w:r>
      <w:r w:rsidRPr="00684DBA">
        <w:rPr>
          <w:rFonts w:eastAsia="Times New Roman" w:cs="Times New Roman"/>
          <w:szCs w:val="24"/>
          <w:vertAlign w:val="superscript"/>
          <w:lang w:val="pt-BR" w:eastAsia="vi-VN"/>
        </w:rPr>
        <w:t>-</w:t>
      </w:r>
      <w:r w:rsidRPr="00684DBA">
        <w:rPr>
          <w:rFonts w:eastAsia="Times New Roman" w:cs="Times New Roman"/>
          <w:szCs w:val="24"/>
          <w:lang w:val="pt-BR" w:eastAsia="vi-VN"/>
        </w:rPr>
        <w:t xml:space="preserve"> </w:t>
      </w:r>
      <w:r w:rsidRPr="00684DBA">
        <w:rPr>
          <w:rFonts w:eastAsia="Times New Roman" w:cs="Times New Roman"/>
          <w:color w:val="000000"/>
          <w:szCs w:val="24"/>
          <w:lang w:val="pt-BR" w:eastAsia="vi-VN"/>
        </w:rPr>
        <w:t>→ NO</w:t>
      </w:r>
      <w:r w:rsidRPr="00684DBA">
        <w:rPr>
          <w:rFonts w:eastAsia="Times New Roman" w:cs="Times New Roman"/>
          <w:color w:val="000000"/>
          <w:szCs w:val="24"/>
          <w:vertAlign w:val="subscript"/>
          <w:lang w:val="pt-BR" w:eastAsia="vi-VN"/>
        </w:rPr>
        <w:t>2</w:t>
      </w:r>
      <w:r w:rsidRPr="00684DBA">
        <w:rPr>
          <w:rFonts w:eastAsia="Times New Roman" w:cs="Times New Roman"/>
          <w:color w:val="000000"/>
          <w:szCs w:val="24"/>
          <w:vertAlign w:val="superscript"/>
          <w:lang w:val="pt-BR" w:eastAsia="vi-VN"/>
        </w:rPr>
        <w:t xml:space="preserve">- </w:t>
      </w:r>
      <w:r w:rsidRPr="00684DBA">
        <w:rPr>
          <w:rFonts w:eastAsia="Times New Roman" w:cs="Times New Roman"/>
          <w:color w:val="000000"/>
          <w:szCs w:val="24"/>
          <w:lang w:val="pt-BR" w:eastAsia="vi-VN"/>
        </w:rPr>
        <w:t xml:space="preserve"> + NO</w:t>
      </w:r>
      <w:r w:rsidRPr="00684DBA">
        <w:rPr>
          <w:rFonts w:eastAsia="Times New Roman" w:cs="Times New Roman"/>
          <w:color w:val="000000"/>
          <w:szCs w:val="24"/>
          <w:vertAlign w:val="subscript"/>
          <w:lang w:val="pt-BR" w:eastAsia="vi-VN"/>
        </w:rPr>
        <w:t>3</w:t>
      </w:r>
      <w:r w:rsidRPr="00684DBA">
        <w:rPr>
          <w:rFonts w:eastAsia="Times New Roman" w:cs="Times New Roman"/>
          <w:color w:val="000000"/>
          <w:szCs w:val="24"/>
          <w:vertAlign w:val="superscript"/>
          <w:lang w:val="pt-BR" w:eastAsia="vi-VN"/>
        </w:rPr>
        <w:t xml:space="preserve">- </w:t>
      </w:r>
      <w:r w:rsidRPr="00684DBA">
        <w:rPr>
          <w:rFonts w:eastAsia="Times New Roman" w:cs="Times New Roman"/>
          <w:szCs w:val="24"/>
          <w:lang w:val="pt-BR" w:eastAsia="vi-VN"/>
        </w:rPr>
        <w:t>+ H</w:t>
      </w:r>
      <w:r w:rsidRPr="00684DBA">
        <w:rPr>
          <w:rFonts w:eastAsia="Times New Roman" w:cs="Times New Roman"/>
          <w:szCs w:val="24"/>
          <w:vertAlign w:val="subscript"/>
          <w:lang w:val="pt-BR" w:eastAsia="vi-VN"/>
        </w:rPr>
        <w:t>2</w:t>
      </w:r>
      <w:r w:rsidRPr="00684DBA">
        <w:rPr>
          <w:rFonts w:eastAsia="Times New Roman" w:cs="Times New Roman"/>
          <w:szCs w:val="24"/>
          <w:lang w:val="pt-BR" w:eastAsia="vi-VN"/>
        </w:rPr>
        <w:t xml:space="preserve">O </w:t>
      </w:r>
    </w:p>
    <w:p w14:paraId="630F21DE" w14:textId="77777777" w:rsidR="00684DBA" w:rsidRPr="00684DBA" w:rsidRDefault="00684DBA" w:rsidP="00684DBA">
      <w:pPr>
        <w:framePr w:hSpace="180" w:wrap="around" w:vAnchor="text" w:hAnchor="text" w:xAlign="center" w:y="1"/>
        <w:spacing w:line="240" w:lineRule="atLeast"/>
        <w:suppressOverlap/>
        <w:rPr>
          <w:rFonts w:eastAsia="Times New Roman" w:cs="Times New Roman"/>
          <w:color w:val="000000"/>
          <w:szCs w:val="24"/>
          <w:lang w:val="pt-BR" w:eastAsia="vi-VN"/>
        </w:rPr>
      </w:pPr>
      <w:r w:rsidRPr="00684DBA">
        <w:rPr>
          <w:rFonts w:eastAsia="Times New Roman" w:cs="Times New Roman"/>
          <w:color w:val="000000"/>
          <w:szCs w:val="24"/>
          <w:lang w:val="pt-BR" w:eastAsia="vi-VN"/>
        </w:rPr>
        <w:t>5NO</w:t>
      </w:r>
      <w:r w:rsidRPr="00684DBA">
        <w:rPr>
          <w:rFonts w:eastAsia="Times New Roman" w:cs="Times New Roman"/>
          <w:color w:val="000000"/>
          <w:szCs w:val="24"/>
          <w:vertAlign w:val="subscript"/>
          <w:lang w:val="pt-BR" w:eastAsia="vi-VN"/>
        </w:rPr>
        <w:t>2</w:t>
      </w:r>
      <w:r w:rsidRPr="00684DBA">
        <w:rPr>
          <w:rFonts w:eastAsia="Times New Roman" w:cs="Times New Roman"/>
          <w:color w:val="000000"/>
          <w:szCs w:val="24"/>
          <w:vertAlign w:val="superscript"/>
          <w:lang w:val="pt-BR" w:eastAsia="vi-VN"/>
        </w:rPr>
        <w:t>-</w:t>
      </w:r>
      <w:r w:rsidRPr="00684DBA">
        <w:rPr>
          <w:rFonts w:eastAsia="Times New Roman" w:cs="Times New Roman"/>
          <w:color w:val="000000"/>
          <w:szCs w:val="24"/>
          <w:lang w:val="pt-BR" w:eastAsia="vi-VN"/>
        </w:rPr>
        <w:t xml:space="preserve"> + 2MnO</w:t>
      </w:r>
      <w:r w:rsidRPr="00684DBA">
        <w:rPr>
          <w:rFonts w:eastAsia="Times New Roman" w:cs="Times New Roman"/>
          <w:color w:val="000000"/>
          <w:szCs w:val="24"/>
          <w:vertAlign w:val="subscript"/>
          <w:lang w:val="pt-BR" w:eastAsia="vi-VN"/>
        </w:rPr>
        <w:t>4</w:t>
      </w:r>
      <w:r w:rsidRPr="00684DBA">
        <w:rPr>
          <w:rFonts w:eastAsia="Times New Roman" w:cs="Times New Roman"/>
          <w:color w:val="000000"/>
          <w:szCs w:val="24"/>
          <w:vertAlign w:val="superscript"/>
          <w:lang w:val="pt-BR" w:eastAsia="vi-VN"/>
        </w:rPr>
        <w:t xml:space="preserve">- </w:t>
      </w:r>
      <w:r w:rsidRPr="00684DBA">
        <w:rPr>
          <w:rFonts w:eastAsia="Times New Roman" w:cs="Times New Roman"/>
          <w:color w:val="000000"/>
          <w:szCs w:val="24"/>
          <w:lang w:val="pt-BR" w:eastAsia="vi-VN"/>
        </w:rPr>
        <w:t>+ 8H</w:t>
      </w:r>
      <w:r w:rsidRPr="00684DBA">
        <w:rPr>
          <w:rFonts w:eastAsia="Times New Roman" w:cs="Times New Roman"/>
          <w:color w:val="000000"/>
          <w:szCs w:val="24"/>
          <w:vertAlign w:val="superscript"/>
          <w:lang w:val="pt-BR" w:eastAsia="vi-VN"/>
        </w:rPr>
        <w:t>+</w:t>
      </w:r>
      <w:r w:rsidRPr="00684DBA">
        <w:rPr>
          <w:rFonts w:eastAsia="Times New Roman" w:cs="Times New Roman"/>
          <w:color w:val="000000"/>
          <w:szCs w:val="24"/>
          <w:lang w:val="pt-BR" w:eastAsia="vi-VN"/>
        </w:rPr>
        <w:t xml:space="preserve"> → 5NO</w:t>
      </w:r>
      <w:r w:rsidRPr="00684DBA">
        <w:rPr>
          <w:rFonts w:eastAsia="Times New Roman" w:cs="Times New Roman"/>
          <w:color w:val="000000"/>
          <w:szCs w:val="24"/>
          <w:vertAlign w:val="subscript"/>
          <w:lang w:val="pt-BR" w:eastAsia="vi-VN"/>
        </w:rPr>
        <w:t>3</w:t>
      </w:r>
      <w:r w:rsidRPr="00684DBA">
        <w:rPr>
          <w:rFonts w:eastAsia="Times New Roman" w:cs="Times New Roman"/>
          <w:color w:val="000000"/>
          <w:szCs w:val="24"/>
          <w:vertAlign w:val="superscript"/>
          <w:lang w:val="pt-BR" w:eastAsia="vi-VN"/>
        </w:rPr>
        <w:t>-</w:t>
      </w:r>
      <w:r w:rsidRPr="00684DBA">
        <w:rPr>
          <w:rFonts w:eastAsia="Times New Roman" w:cs="Times New Roman"/>
          <w:color w:val="000000"/>
          <w:szCs w:val="24"/>
          <w:lang w:val="pt-BR" w:eastAsia="vi-VN"/>
        </w:rPr>
        <w:t xml:space="preserve"> + 2Mn</w:t>
      </w:r>
      <w:r w:rsidRPr="00684DBA">
        <w:rPr>
          <w:rFonts w:eastAsia="Times New Roman" w:cs="Times New Roman"/>
          <w:color w:val="000000"/>
          <w:szCs w:val="24"/>
          <w:vertAlign w:val="superscript"/>
          <w:lang w:val="pt-BR" w:eastAsia="vi-VN"/>
        </w:rPr>
        <w:t>2+</w:t>
      </w:r>
      <w:r w:rsidRPr="00684DBA">
        <w:rPr>
          <w:rFonts w:eastAsia="Times New Roman" w:cs="Times New Roman"/>
          <w:color w:val="000000"/>
          <w:szCs w:val="24"/>
          <w:lang w:val="pt-BR" w:eastAsia="vi-VN"/>
        </w:rPr>
        <w:t xml:space="preserve"> + 4H</w:t>
      </w:r>
      <w:r w:rsidRPr="00684DBA">
        <w:rPr>
          <w:rFonts w:eastAsia="Times New Roman" w:cs="Times New Roman"/>
          <w:color w:val="000000"/>
          <w:szCs w:val="24"/>
          <w:vertAlign w:val="subscript"/>
          <w:lang w:val="pt-BR" w:eastAsia="vi-VN"/>
        </w:rPr>
        <w:t>2</w:t>
      </w:r>
      <w:r w:rsidRPr="00684DBA">
        <w:rPr>
          <w:rFonts w:eastAsia="Times New Roman" w:cs="Times New Roman"/>
          <w:color w:val="000000"/>
          <w:szCs w:val="24"/>
          <w:lang w:val="pt-BR" w:eastAsia="vi-VN"/>
        </w:rPr>
        <w:t>O</w:t>
      </w:r>
    </w:p>
    <w:p w14:paraId="5693248D" w14:textId="77777777" w:rsidR="00684DBA" w:rsidRPr="00684DBA" w:rsidRDefault="00684DBA" w:rsidP="00684DBA">
      <w:pPr>
        <w:framePr w:hSpace="180" w:wrap="around" w:vAnchor="text" w:hAnchor="text" w:xAlign="center" w:y="1"/>
        <w:spacing w:line="240" w:lineRule="atLeast"/>
        <w:suppressOverlap/>
        <w:rPr>
          <w:rFonts w:eastAsia="Times New Roman" w:cs="Times New Roman"/>
          <w:color w:val="000000"/>
          <w:szCs w:val="24"/>
          <w:lang w:val="pt-BR" w:eastAsia="vi-VN"/>
        </w:rPr>
      </w:pPr>
      <w:r w:rsidRPr="00684DBA">
        <w:rPr>
          <w:rFonts w:eastAsia="Times New Roman" w:cs="Times New Roman"/>
          <w:color w:val="000000"/>
          <w:szCs w:val="24"/>
          <w:lang w:val="pt-BR" w:eastAsia="vi-VN"/>
        </w:rPr>
        <w:t>H</w:t>
      </w:r>
      <w:r w:rsidRPr="00684DBA">
        <w:rPr>
          <w:rFonts w:eastAsia="Times New Roman" w:cs="Times New Roman"/>
          <w:color w:val="000000"/>
          <w:szCs w:val="24"/>
          <w:vertAlign w:val="superscript"/>
          <w:lang w:val="pt-BR" w:eastAsia="vi-VN"/>
        </w:rPr>
        <w:t>+</w:t>
      </w:r>
      <w:r w:rsidRPr="00684DBA">
        <w:rPr>
          <w:rFonts w:eastAsia="Times New Roman" w:cs="Times New Roman"/>
          <w:color w:val="000000"/>
          <w:szCs w:val="24"/>
          <w:lang w:val="pt-BR" w:eastAsia="vi-VN"/>
        </w:rPr>
        <w:t xml:space="preserve"> + OH</w:t>
      </w:r>
      <w:r w:rsidRPr="00684DBA">
        <w:rPr>
          <w:rFonts w:eastAsia="Times New Roman" w:cs="Times New Roman"/>
          <w:color w:val="000000"/>
          <w:szCs w:val="24"/>
          <w:vertAlign w:val="superscript"/>
          <w:lang w:val="pt-BR" w:eastAsia="vi-VN"/>
        </w:rPr>
        <w:t>-</w:t>
      </w:r>
      <w:r w:rsidRPr="00684DBA">
        <w:rPr>
          <w:rFonts w:eastAsia="Times New Roman" w:cs="Times New Roman"/>
          <w:color w:val="000000"/>
          <w:szCs w:val="24"/>
          <w:lang w:val="pt-BR" w:eastAsia="vi-VN"/>
        </w:rPr>
        <w:t xml:space="preserve"> → H</w:t>
      </w:r>
      <w:r w:rsidRPr="00684DBA">
        <w:rPr>
          <w:rFonts w:eastAsia="Times New Roman" w:cs="Times New Roman"/>
          <w:color w:val="000000"/>
          <w:szCs w:val="24"/>
          <w:vertAlign w:val="subscript"/>
          <w:lang w:val="pt-BR" w:eastAsia="vi-VN"/>
        </w:rPr>
        <w:t>2</w:t>
      </w:r>
      <w:r w:rsidRPr="00684DBA">
        <w:rPr>
          <w:rFonts w:eastAsia="Times New Roman" w:cs="Times New Roman"/>
          <w:color w:val="000000"/>
          <w:szCs w:val="24"/>
          <w:lang w:val="pt-BR" w:eastAsia="vi-VN"/>
        </w:rPr>
        <w:t>O</w:t>
      </w:r>
    </w:p>
    <w:p w14:paraId="65EE2C6E" w14:textId="77777777" w:rsidR="00684DBA" w:rsidRPr="00684DBA" w:rsidRDefault="00684DBA" w:rsidP="00684DBA">
      <w:pPr>
        <w:tabs>
          <w:tab w:val="left" w:pos="1935"/>
        </w:tabs>
        <w:rPr>
          <w:rFonts w:cs="Times New Roman"/>
          <w:b/>
          <w:szCs w:val="24"/>
          <w:lang w:val="vi-VN"/>
        </w:rPr>
      </w:pPr>
      <w:r w:rsidRPr="00684DBA">
        <w:rPr>
          <w:rFonts w:eastAsia="Times New Roman" w:cs="Times New Roman"/>
          <w:color w:val="000000"/>
          <w:szCs w:val="24"/>
          <w:lang w:val="pt-BR" w:eastAsia="vi-VN"/>
        </w:rPr>
        <w:t>3Cu + 8H</w:t>
      </w:r>
      <w:r w:rsidRPr="00684DBA">
        <w:rPr>
          <w:rFonts w:eastAsia="Times New Roman" w:cs="Times New Roman"/>
          <w:color w:val="000000"/>
          <w:szCs w:val="24"/>
          <w:vertAlign w:val="superscript"/>
          <w:lang w:val="pt-BR" w:eastAsia="vi-VN"/>
        </w:rPr>
        <w:t>+</w:t>
      </w:r>
      <w:r w:rsidRPr="00684DBA">
        <w:rPr>
          <w:rFonts w:eastAsia="Times New Roman" w:cs="Times New Roman"/>
          <w:color w:val="000000"/>
          <w:szCs w:val="24"/>
          <w:lang w:val="pt-BR" w:eastAsia="vi-VN"/>
        </w:rPr>
        <w:t xml:space="preserve"> + 2NO</w:t>
      </w:r>
      <w:r w:rsidRPr="00684DBA">
        <w:rPr>
          <w:rFonts w:eastAsia="Times New Roman" w:cs="Times New Roman"/>
          <w:color w:val="000000"/>
          <w:szCs w:val="24"/>
          <w:vertAlign w:val="subscript"/>
          <w:lang w:val="pt-BR" w:eastAsia="vi-VN"/>
        </w:rPr>
        <w:t>3</w:t>
      </w:r>
      <w:r w:rsidRPr="00684DBA">
        <w:rPr>
          <w:rFonts w:eastAsia="Times New Roman" w:cs="Times New Roman"/>
          <w:color w:val="000000"/>
          <w:szCs w:val="24"/>
          <w:vertAlign w:val="superscript"/>
          <w:lang w:val="pt-BR" w:eastAsia="vi-VN"/>
        </w:rPr>
        <w:t>-</w:t>
      </w:r>
      <w:r w:rsidRPr="00684DBA">
        <w:rPr>
          <w:rFonts w:eastAsia="Times New Roman" w:cs="Times New Roman"/>
          <w:color w:val="000000"/>
          <w:szCs w:val="24"/>
          <w:lang w:val="pt-BR" w:eastAsia="vi-VN"/>
        </w:rPr>
        <w:t xml:space="preserve"> → 3Cu</w:t>
      </w:r>
      <w:r w:rsidRPr="00684DBA">
        <w:rPr>
          <w:rFonts w:eastAsia="Times New Roman" w:cs="Times New Roman"/>
          <w:color w:val="000000"/>
          <w:szCs w:val="24"/>
          <w:vertAlign w:val="superscript"/>
          <w:lang w:val="pt-BR" w:eastAsia="vi-VN"/>
        </w:rPr>
        <w:t>2+</w:t>
      </w:r>
      <w:r w:rsidRPr="00684DBA">
        <w:rPr>
          <w:rFonts w:eastAsia="Times New Roman" w:cs="Times New Roman"/>
          <w:color w:val="000000"/>
          <w:szCs w:val="24"/>
          <w:lang w:val="pt-BR" w:eastAsia="vi-VN"/>
        </w:rPr>
        <w:t xml:space="preserve"> + 2NO + 4H</w:t>
      </w:r>
      <w:r w:rsidRPr="00684DBA">
        <w:rPr>
          <w:rFonts w:eastAsia="Times New Roman" w:cs="Times New Roman"/>
          <w:color w:val="000000"/>
          <w:szCs w:val="24"/>
          <w:vertAlign w:val="subscript"/>
          <w:lang w:val="pt-BR" w:eastAsia="vi-VN"/>
        </w:rPr>
        <w:t>2</w:t>
      </w:r>
      <w:r w:rsidRPr="00684DBA">
        <w:rPr>
          <w:rFonts w:eastAsia="Times New Roman" w:cs="Times New Roman"/>
          <w:color w:val="000000"/>
          <w:szCs w:val="24"/>
          <w:lang w:val="pt-BR" w:eastAsia="vi-VN"/>
        </w:rPr>
        <w:t>O</w:t>
      </w:r>
    </w:p>
    <w:p w14:paraId="7D2B77C9" w14:textId="77777777" w:rsidR="00684DBA" w:rsidRPr="00684DBA" w:rsidRDefault="00684DBA" w:rsidP="00684DBA">
      <w:pPr>
        <w:tabs>
          <w:tab w:val="left" w:pos="1935"/>
        </w:tabs>
        <w:rPr>
          <w:rFonts w:cs="Times New Roman"/>
          <w:b/>
          <w:szCs w:val="24"/>
          <w:lang w:val="vi-VN"/>
        </w:rPr>
      </w:pPr>
    </w:p>
    <w:p w14:paraId="079F5594" w14:textId="77777777" w:rsidR="00684DBA" w:rsidRPr="00684DBA" w:rsidRDefault="00684DBA" w:rsidP="00684DBA">
      <w:pPr>
        <w:tabs>
          <w:tab w:val="left" w:pos="3354"/>
        </w:tabs>
        <w:jc w:val="both"/>
        <w:rPr>
          <w:rFonts w:cs="Times New Roman"/>
          <w:b/>
          <w:szCs w:val="24"/>
        </w:rPr>
      </w:pPr>
    </w:p>
    <w:p w14:paraId="06A2D67A" w14:textId="77777777" w:rsidR="00684DBA" w:rsidRPr="00684DBA" w:rsidRDefault="00684DBA" w:rsidP="00684DBA">
      <w:pPr>
        <w:tabs>
          <w:tab w:val="left" w:pos="3354"/>
        </w:tabs>
        <w:jc w:val="both"/>
        <w:rPr>
          <w:rFonts w:cs="Times New Roman"/>
          <w:b/>
          <w:szCs w:val="24"/>
        </w:rPr>
      </w:pPr>
    </w:p>
    <w:p w14:paraId="300AB347" w14:textId="77777777" w:rsidR="00684DBA" w:rsidRPr="00684DBA" w:rsidRDefault="00684DBA" w:rsidP="00684DBA">
      <w:pPr>
        <w:tabs>
          <w:tab w:val="left" w:pos="3354"/>
        </w:tabs>
        <w:jc w:val="both"/>
        <w:rPr>
          <w:rFonts w:cs="Times New Roman"/>
          <w:b/>
          <w:szCs w:val="24"/>
        </w:rPr>
      </w:pPr>
    </w:p>
    <w:p w14:paraId="258C8409" w14:textId="77777777" w:rsidR="00684DBA" w:rsidRPr="00684DBA" w:rsidRDefault="00684DBA" w:rsidP="00684DBA">
      <w:pPr>
        <w:tabs>
          <w:tab w:val="left" w:pos="3354"/>
        </w:tabs>
        <w:jc w:val="both"/>
        <w:rPr>
          <w:rFonts w:cs="Times New Roman"/>
          <w:b/>
          <w:szCs w:val="24"/>
        </w:rPr>
      </w:pPr>
    </w:p>
    <w:p w14:paraId="1AB20D90" w14:textId="77777777" w:rsidR="00684DBA" w:rsidRPr="00684DBA" w:rsidRDefault="00684DBA" w:rsidP="00684DBA">
      <w:pPr>
        <w:tabs>
          <w:tab w:val="left" w:pos="3354"/>
        </w:tabs>
        <w:jc w:val="both"/>
        <w:rPr>
          <w:rFonts w:cs="Times New Roman"/>
          <w:b/>
          <w:szCs w:val="24"/>
        </w:rPr>
      </w:pPr>
    </w:p>
    <w:p w14:paraId="3BBEFAF2" w14:textId="77777777" w:rsidR="00684DBA" w:rsidRPr="00684DBA" w:rsidRDefault="00684DBA" w:rsidP="00684DBA">
      <w:pPr>
        <w:tabs>
          <w:tab w:val="left" w:pos="3354"/>
        </w:tabs>
        <w:jc w:val="both"/>
        <w:rPr>
          <w:rFonts w:cs="Times New Roman"/>
          <w:b/>
          <w:szCs w:val="24"/>
        </w:rPr>
      </w:pPr>
    </w:p>
    <w:p w14:paraId="28ADE125" w14:textId="77777777" w:rsidR="00684DBA" w:rsidRPr="00684DBA" w:rsidRDefault="00684DBA" w:rsidP="00684DBA">
      <w:pPr>
        <w:tabs>
          <w:tab w:val="left" w:pos="3354"/>
        </w:tabs>
        <w:jc w:val="both"/>
        <w:rPr>
          <w:rFonts w:cs="Times New Roman"/>
          <w:b/>
          <w:szCs w:val="24"/>
        </w:rPr>
      </w:pPr>
    </w:p>
    <w:p w14:paraId="31A30A01" w14:textId="77777777" w:rsidR="00684DBA" w:rsidRPr="00684DBA" w:rsidRDefault="00684DBA" w:rsidP="00684DBA">
      <w:pPr>
        <w:tabs>
          <w:tab w:val="left" w:pos="3354"/>
        </w:tabs>
        <w:jc w:val="both"/>
        <w:rPr>
          <w:rFonts w:cs="Times New Roman"/>
          <w:b/>
          <w:szCs w:val="24"/>
        </w:rPr>
      </w:pPr>
    </w:p>
    <w:p w14:paraId="56C39FBB" w14:textId="77777777" w:rsidR="00684DBA" w:rsidRPr="00684DBA" w:rsidRDefault="00684DBA" w:rsidP="00684DBA">
      <w:pPr>
        <w:tabs>
          <w:tab w:val="left" w:pos="3354"/>
        </w:tabs>
        <w:jc w:val="both"/>
        <w:rPr>
          <w:rFonts w:cs="Times New Roman"/>
          <w:b/>
          <w:szCs w:val="24"/>
        </w:rPr>
      </w:pPr>
    </w:p>
    <w:p w14:paraId="29D39AD5" w14:textId="77777777" w:rsidR="00684DBA" w:rsidRPr="00684DBA" w:rsidRDefault="00684DBA" w:rsidP="00684DBA">
      <w:pPr>
        <w:tabs>
          <w:tab w:val="left" w:pos="3354"/>
        </w:tabs>
        <w:jc w:val="both"/>
        <w:rPr>
          <w:rFonts w:cs="Times New Roman"/>
          <w:b/>
          <w:szCs w:val="24"/>
        </w:rPr>
      </w:pPr>
    </w:p>
    <w:p w14:paraId="35E7A550" w14:textId="77777777" w:rsidR="00684DBA" w:rsidRPr="00684DBA" w:rsidRDefault="00684DBA" w:rsidP="00684DBA">
      <w:pPr>
        <w:tabs>
          <w:tab w:val="left" w:pos="3354"/>
        </w:tabs>
        <w:jc w:val="both"/>
        <w:rPr>
          <w:rFonts w:cs="Times New Roman"/>
          <w:position w:val="2"/>
          <w:szCs w:val="24"/>
        </w:rPr>
      </w:pPr>
      <w:r w:rsidRPr="00684DBA">
        <w:rPr>
          <w:rFonts w:cs="Times New Roman"/>
          <w:b/>
          <w:szCs w:val="24"/>
          <w:lang w:val="vi-VN"/>
        </w:rPr>
        <w:t>Câu 2:</w:t>
      </w:r>
      <w:r w:rsidRPr="00684DBA">
        <w:rPr>
          <w:rFonts w:cs="Times New Roman"/>
          <w:b/>
          <w:bCs/>
          <w:spacing w:val="-4"/>
          <w:position w:val="2"/>
          <w:szCs w:val="24"/>
          <w:lang w:val="vi-VN"/>
        </w:rPr>
        <w:t xml:space="preserve"> </w:t>
      </w:r>
      <w:r w:rsidRPr="00684DBA">
        <w:rPr>
          <w:rFonts w:cs="Times New Roman"/>
          <w:position w:val="2"/>
          <w:szCs w:val="24"/>
        </w:rPr>
        <w:t>Tính biến thiên enthanpy của phản ứng tạo thành ammonia (sử dụng năng lượng liên kết). Cho biết phản ứng thu nhiệt hay toả nhiệt và vẽ sơ đồ biểu diễn biến thiên enthalpy của phản ứng.</w:t>
      </w:r>
      <w:r w:rsidRPr="00684DBA">
        <w:rPr>
          <w:rFonts w:cs="Times New Roman"/>
          <w:position w:val="2"/>
          <w:szCs w:val="24"/>
          <w:lang w:val="vi-VN"/>
        </w:rPr>
        <w:t xml:space="preserve"> (Cho biết năng lượng của một số loại liên kết ở điều kiên chuẩn: H</w:t>
      </w:r>
      <w:r w:rsidRPr="00684DBA">
        <w:rPr>
          <w:rFonts w:cs="Times New Roman"/>
          <w:position w:val="2"/>
          <w:szCs w:val="24"/>
          <w:vertAlign w:val="subscript"/>
          <w:lang w:val="vi-VN"/>
        </w:rPr>
        <w:t>2</w:t>
      </w:r>
      <w:r w:rsidRPr="00684DBA">
        <w:rPr>
          <w:rFonts w:cs="Times New Roman"/>
          <w:position w:val="2"/>
          <w:szCs w:val="24"/>
          <w:lang w:val="vi-VN"/>
        </w:rPr>
        <w:t xml:space="preserve"> = 432; N</w:t>
      </w:r>
      <w:r w:rsidRPr="00684DBA">
        <w:rPr>
          <w:rFonts w:cs="Times New Roman"/>
          <w:position w:val="2"/>
          <w:szCs w:val="24"/>
          <w:vertAlign w:val="subscript"/>
          <w:lang w:val="vi-VN"/>
        </w:rPr>
        <w:t xml:space="preserve">2 </w:t>
      </w:r>
      <w:r w:rsidRPr="00684DBA">
        <w:rPr>
          <w:rFonts w:cs="Times New Roman"/>
          <w:position w:val="2"/>
          <w:szCs w:val="24"/>
          <w:lang w:val="vi-VN"/>
        </w:rPr>
        <w:t>= 945;    N-H = 391).</w:t>
      </w:r>
    </w:p>
    <w:p w14:paraId="12BDAFED" w14:textId="77777777" w:rsidR="00684DBA" w:rsidRPr="00684DBA" w:rsidRDefault="00684DBA" w:rsidP="00684DBA">
      <w:pPr>
        <w:tabs>
          <w:tab w:val="left" w:pos="284"/>
        </w:tabs>
        <w:autoSpaceDE w:val="0"/>
        <w:autoSpaceDN w:val="0"/>
        <w:spacing w:after="80"/>
        <w:jc w:val="center"/>
        <w:rPr>
          <w:rFonts w:cs="Times New Roman"/>
          <w:position w:val="2"/>
          <w:szCs w:val="24"/>
          <w:lang w:val="vi-VN"/>
        </w:rPr>
      </w:pPr>
      <w:r w:rsidRPr="00684DBA">
        <w:rPr>
          <w:rFonts w:cs="Times New Roman"/>
          <w:position w:val="2"/>
          <w:szCs w:val="24"/>
          <w:lang w:val="vi-VN"/>
        </w:rPr>
        <w:t>3H</w:t>
      </w:r>
      <w:r w:rsidRPr="00684DBA">
        <w:rPr>
          <w:rFonts w:cs="Times New Roman"/>
          <w:position w:val="2"/>
          <w:szCs w:val="24"/>
          <w:vertAlign w:val="subscript"/>
          <w:lang w:val="vi-VN"/>
        </w:rPr>
        <w:t>2</w:t>
      </w:r>
      <w:r w:rsidRPr="00684DBA">
        <w:rPr>
          <w:rFonts w:cs="Times New Roman"/>
          <w:position w:val="2"/>
          <w:szCs w:val="24"/>
          <w:lang w:val="vi-VN"/>
        </w:rPr>
        <w:t>(g) + N</w:t>
      </w:r>
      <w:r w:rsidRPr="00684DBA">
        <w:rPr>
          <w:rFonts w:cs="Times New Roman"/>
          <w:position w:val="2"/>
          <w:szCs w:val="24"/>
          <w:vertAlign w:val="subscript"/>
          <w:lang w:val="vi-VN"/>
        </w:rPr>
        <w:t>2</w:t>
      </w:r>
      <w:r w:rsidRPr="00684DBA">
        <w:rPr>
          <w:rFonts w:cs="Times New Roman"/>
          <w:position w:val="2"/>
          <w:szCs w:val="24"/>
          <w:lang w:val="vi-VN"/>
        </w:rPr>
        <w:t xml:space="preserve">(g) </w:t>
      </w:r>
      <w:r w:rsidRPr="00684DBA">
        <w:rPr>
          <w:rFonts w:cs="Times New Roman"/>
          <w:noProof/>
          <w:position w:val="-6"/>
          <w:szCs w:val="24"/>
        </w:rPr>
        <w:drawing>
          <wp:inline distT="0" distB="0" distL="0" distR="0" wp14:anchorId="76F60617" wp14:editId="575499F7">
            <wp:extent cx="180975" cy="142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14"/>
                    <pic:cNvPicPr>
                      <a:picLocks noChangeAspect="1" noChangeArrowheads="1"/>
                    </pic:cNvPicPr>
                  </pic:nvPicPr>
                  <pic:blipFill>
                    <a:blip r:embed="rId1945" cstate="print">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684DBA">
        <w:rPr>
          <w:rFonts w:cs="Times New Roman"/>
          <w:position w:val="2"/>
          <w:szCs w:val="24"/>
          <w:lang w:val="vi-VN"/>
        </w:rPr>
        <w:t xml:space="preserve"> 2NH</w:t>
      </w:r>
      <w:r w:rsidRPr="00684DBA">
        <w:rPr>
          <w:rFonts w:cs="Times New Roman"/>
          <w:position w:val="2"/>
          <w:szCs w:val="24"/>
          <w:vertAlign w:val="subscript"/>
          <w:lang w:val="vi-VN"/>
        </w:rPr>
        <w:t>3</w:t>
      </w:r>
      <w:r w:rsidRPr="00684DBA">
        <w:rPr>
          <w:rFonts w:cs="Times New Roman"/>
          <w:position w:val="2"/>
          <w:szCs w:val="24"/>
          <w:lang w:val="vi-VN"/>
        </w:rPr>
        <w:t>(g)</w:t>
      </w:r>
    </w:p>
    <w:p w14:paraId="1212E3FA" w14:textId="77777777" w:rsidR="00684DBA" w:rsidRPr="00684DBA" w:rsidRDefault="00684DBA" w:rsidP="00684DBA">
      <w:pPr>
        <w:jc w:val="center"/>
        <w:rPr>
          <w:rFonts w:eastAsia="Times New Roman" w:cs="Times New Roman"/>
          <w:b/>
          <w:u w:val="single"/>
          <w:lang w:val="nl-NL"/>
        </w:rPr>
      </w:pPr>
      <w:r w:rsidRPr="00684DBA">
        <w:rPr>
          <w:rFonts w:eastAsia="Times New Roman" w:cs="Times New Roman"/>
          <w:b/>
          <w:u w:val="single"/>
          <w:lang w:val="nl-NL"/>
        </w:rPr>
        <w:t>Giải: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4"/>
      </w:tblGrid>
      <w:tr w:rsidR="00684DBA" w:rsidRPr="00684DBA" w14:paraId="01601EDB" w14:textId="77777777" w:rsidTr="00A74736">
        <w:tc>
          <w:tcPr>
            <w:tcW w:w="8374" w:type="dxa"/>
            <w:tcBorders>
              <w:top w:val="single" w:sz="4" w:space="0" w:color="auto"/>
              <w:left w:val="single" w:sz="4" w:space="0" w:color="auto"/>
              <w:bottom w:val="dashSmallGap" w:sz="4" w:space="0" w:color="auto"/>
              <w:right w:val="single" w:sz="4" w:space="0" w:color="auto"/>
            </w:tcBorders>
            <w:hideMark/>
          </w:tcPr>
          <w:p w14:paraId="79C0AF3B" w14:textId="77777777" w:rsidR="00684DBA" w:rsidRPr="00684DBA" w:rsidRDefault="00684DBA" w:rsidP="00684DBA">
            <w:pPr>
              <w:tabs>
                <w:tab w:val="left" w:pos="284"/>
              </w:tabs>
              <w:autoSpaceDE w:val="0"/>
              <w:autoSpaceDN w:val="0"/>
              <w:spacing w:after="80"/>
              <w:jc w:val="both"/>
              <w:rPr>
                <w:rFonts w:cs="Times New Roman"/>
                <w:b/>
                <w:position w:val="2"/>
                <w:szCs w:val="24"/>
                <w:lang w:val="vi-VN"/>
              </w:rPr>
            </w:pPr>
          </w:p>
          <w:p w14:paraId="700F5A39" w14:textId="77777777" w:rsidR="00684DBA" w:rsidRPr="00684DBA" w:rsidRDefault="00684DBA" w:rsidP="00684DBA">
            <w:pPr>
              <w:tabs>
                <w:tab w:val="left" w:pos="284"/>
              </w:tabs>
              <w:autoSpaceDE w:val="0"/>
              <w:autoSpaceDN w:val="0"/>
              <w:spacing w:after="80"/>
              <w:jc w:val="both"/>
              <w:rPr>
                <w:rFonts w:cs="Times New Roman"/>
                <w:position w:val="2"/>
                <w:szCs w:val="24"/>
                <w:lang w:val="it-IT"/>
              </w:rPr>
            </w:pPr>
            <w:r w:rsidRPr="00684DBA">
              <w:rPr>
                <w:rFonts w:cs="Times New Roman"/>
                <w:position w:val="2"/>
                <w:szCs w:val="24"/>
                <w:lang w:val="it-IT"/>
              </w:rPr>
              <w:t>∆</w:t>
            </w:r>
            <w:r w:rsidRPr="00684DBA">
              <w:rPr>
                <w:rFonts w:cs="Times New Roman"/>
                <w:position w:val="2"/>
                <w:szCs w:val="24"/>
                <w:vertAlign w:val="subscript"/>
                <w:lang w:val="it-IT"/>
              </w:rPr>
              <w:t>r</w:t>
            </w:r>
            <w:r w:rsidRPr="00684DBA">
              <w:rPr>
                <w:rFonts w:cs="Times New Roman"/>
                <w:position w:val="2"/>
                <w:szCs w:val="24"/>
                <w:lang w:val="it-IT"/>
              </w:rPr>
              <w:t>H</w:t>
            </w:r>
            <w:r w:rsidRPr="00684DBA">
              <w:rPr>
                <w:rFonts w:cs="Times New Roman"/>
                <w:position w:val="2"/>
                <w:szCs w:val="24"/>
                <w:vertAlign w:val="superscript"/>
                <w:lang w:val="it-IT"/>
              </w:rPr>
              <w:t>0</w:t>
            </w:r>
            <w:r w:rsidRPr="00684DBA">
              <w:rPr>
                <w:rFonts w:cs="Times New Roman"/>
                <w:position w:val="2"/>
                <w:szCs w:val="24"/>
                <w:vertAlign w:val="subscript"/>
                <w:lang w:val="it-IT"/>
              </w:rPr>
              <w:t>298</w:t>
            </w:r>
            <w:r w:rsidRPr="00684DBA">
              <w:rPr>
                <w:rFonts w:cs="Times New Roman"/>
                <w:position w:val="2"/>
                <w:szCs w:val="24"/>
                <w:lang w:val="it-IT"/>
              </w:rPr>
              <w:t xml:space="preserve"> = 3×E</w:t>
            </w:r>
            <w:r w:rsidRPr="00684DBA">
              <w:rPr>
                <w:rFonts w:cs="Times New Roman"/>
                <w:position w:val="2"/>
                <w:szCs w:val="24"/>
                <w:vertAlign w:val="subscript"/>
                <w:lang w:val="it-IT"/>
              </w:rPr>
              <w:t>b</w:t>
            </w:r>
            <w:r w:rsidRPr="00684DBA">
              <w:rPr>
                <w:rFonts w:cs="Times New Roman"/>
                <w:position w:val="2"/>
                <w:szCs w:val="24"/>
                <w:lang w:val="it-IT"/>
              </w:rPr>
              <w:t>(H</w:t>
            </w:r>
            <w:r w:rsidRPr="00684DBA">
              <w:rPr>
                <w:rFonts w:cs="Times New Roman"/>
                <w:position w:val="2"/>
                <w:szCs w:val="24"/>
                <w:vertAlign w:val="subscript"/>
                <w:lang w:val="it-IT"/>
              </w:rPr>
              <w:t>2</w:t>
            </w:r>
            <w:r w:rsidRPr="00684DBA">
              <w:rPr>
                <w:rFonts w:cs="Times New Roman"/>
                <w:position w:val="2"/>
                <w:szCs w:val="24"/>
                <w:lang w:val="it-IT"/>
              </w:rPr>
              <w:t>) + E</w:t>
            </w:r>
            <w:r w:rsidRPr="00684DBA">
              <w:rPr>
                <w:rFonts w:cs="Times New Roman"/>
                <w:position w:val="2"/>
                <w:szCs w:val="24"/>
                <w:vertAlign w:val="subscript"/>
                <w:lang w:val="it-IT"/>
              </w:rPr>
              <w:t>b</w:t>
            </w:r>
            <w:r w:rsidRPr="00684DBA">
              <w:rPr>
                <w:rFonts w:cs="Times New Roman"/>
                <w:position w:val="2"/>
                <w:szCs w:val="24"/>
                <w:lang w:val="it-IT"/>
              </w:rPr>
              <w:t>(N</w:t>
            </w:r>
            <w:r w:rsidRPr="00684DBA">
              <w:rPr>
                <w:rFonts w:cs="Times New Roman"/>
                <w:position w:val="2"/>
                <w:szCs w:val="24"/>
                <w:vertAlign w:val="subscript"/>
                <w:lang w:val="it-IT"/>
              </w:rPr>
              <w:t>2</w:t>
            </w:r>
            <w:r w:rsidRPr="00684DBA">
              <w:rPr>
                <w:rFonts w:cs="Times New Roman"/>
                <w:position w:val="2"/>
                <w:szCs w:val="24"/>
                <w:lang w:val="it-IT"/>
              </w:rPr>
              <w:t>) – 2×E</w:t>
            </w:r>
            <w:r w:rsidRPr="00684DBA">
              <w:rPr>
                <w:rFonts w:cs="Times New Roman"/>
                <w:position w:val="2"/>
                <w:szCs w:val="24"/>
                <w:vertAlign w:val="subscript"/>
                <w:lang w:val="it-IT"/>
              </w:rPr>
              <w:t>b</w:t>
            </w:r>
            <w:r w:rsidRPr="00684DBA">
              <w:rPr>
                <w:rFonts w:cs="Times New Roman"/>
                <w:position w:val="2"/>
                <w:szCs w:val="24"/>
                <w:lang w:val="it-IT"/>
              </w:rPr>
              <w:t>(NH</w:t>
            </w:r>
            <w:r w:rsidRPr="00684DBA">
              <w:rPr>
                <w:rFonts w:cs="Times New Roman"/>
                <w:position w:val="2"/>
                <w:szCs w:val="24"/>
                <w:vertAlign w:val="subscript"/>
                <w:lang w:val="it-IT"/>
              </w:rPr>
              <w:t>3</w:t>
            </w:r>
            <w:r w:rsidRPr="00684DBA">
              <w:rPr>
                <w:rFonts w:cs="Times New Roman"/>
                <w:position w:val="2"/>
                <w:szCs w:val="24"/>
                <w:lang w:val="it-IT"/>
              </w:rPr>
              <w:t xml:space="preserve">) </w:t>
            </w:r>
          </w:p>
          <w:p w14:paraId="18053D36" w14:textId="77777777" w:rsidR="00684DBA" w:rsidRPr="00684DBA" w:rsidRDefault="00684DBA" w:rsidP="00684DBA">
            <w:pPr>
              <w:tabs>
                <w:tab w:val="left" w:pos="284"/>
              </w:tabs>
              <w:autoSpaceDE w:val="0"/>
              <w:autoSpaceDN w:val="0"/>
              <w:spacing w:after="80"/>
              <w:jc w:val="both"/>
              <w:rPr>
                <w:rFonts w:cs="Times New Roman"/>
                <w:position w:val="2"/>
                <w:szCs w:val="24"/>
                <w:vertAlign w:val="subscript"/>
                <w:lang w:val="it-IT"/>
              </w:rPr>
            </w:pPr>
            <w:r w:rsidRPr="00684DBA">
              <w:rPr>
                <w:rFonts w:cs="Times New Roman"/>
                <w:position w:val="2"/>
                <w:szCs w:val="24"/>
                <w:lang w:val="it-IT"/>
              </w:rPr>
              <w:tab/>
            </w:r>
            <w:r w:rsidRPr="00684DBA">
              <w:rPr>
                <w:rFonts w:cs="Times New Roman"/>
                <w:position w:val="2"/>
                <w:szCs w:val="24"/>
                <w:lang w:val="it-IT"/>
              </w:rPr>
              <w:tab/>
              <w:t xml:space="preserve">     = 3×E</w:t>
            </w:r>
            <w:r w:rsidRPr="00684DBA">
              <w:rPr>
                <w:rFonts w:cs="Times New Roman"/>
                <w:position w:val="2"/>
                <w:szCs w:val="24"/>
                <w:vertAlign w:val="subscript"/>
                <w:lang w:val="it-IT"/>
              </w:rPr>
              <w:t xml:space="preserve">b (H – H) </w:t>
            </w:r>
            <w:r w:rsidRPr="00684DBA">
              <w:rPr>
                <w:rFonts w:cs="Times New Roman"/>
                <w:position w:val="2"/>
                <w:szCs w:val="24"/>
                <w:lang w:val="it-IT"/>
              </w:rPr>
              <w:t>+ E</w:t>
            </w:r>
            <w:r w:rsidRPr="00684DBA">
              <w:rPr>
                <w:rFonts w:cs="Times New Roman"/>
                <w:position w:val="2"/>
                <w:szCs w:val="24"/>
                <w:vertAlign w:val="subscript"/>
                <w:lang w:val="it-IT"/>
              </w:rPr>
              <w:t xml:space="preserve">b (N ≡ N) </w:t>
            </w:r>
            <w:r w:rsidRPr="00684DBA">
              <w:rPr>
                <w:rFonts w:cs="Times New Roman"/>
                <w:position w:val="2"/>
                <w:szCs w:val="24"/>
                <w:lang w:val="it-IT"/>
              </w:rPr>
              <w:t>– 2×3×E</w:t>
            </w:r>
            <w:r w:rsidRPr="00684DBA">
              <w:rPr>
                <w:rFonts w:cs="Times New Roman"/>
                <w:position w:val="2"/>
                <w:szCs w:val="24"/>
                <w:vertAlign w:val="subscript"/>
                <w:lang w:val="it-IT"/>
              </w:rPr>
              <w:t xml:space="preserve">b (N – H) </w:t>
            </w:r>
          </w:p>
          <w:p w14:paraId="1C0A07E0" w14:textId="77777777" w:rsidR="00684DBA" w:rsidRPr="00684DBA" w:rsidRDefault="00684DBA" w:rsidP="00684DBA">
            <w:pPr>
              <w:tabs>
                <w:tab w:val="left" w:pos="284"/>
              </w:tabs>
              <w:autoSpaceDE w:val="0"/>
              <w:autoSpaceDN w:val="0"/>
              <w:spacing w:after="80"/>
              <w:jc w:val="both"/>
              <w:rPr>
                <w:rFonts w:cs="Times New Roman"/>
                <w:position w:val="2"/>
                <w:szCs w:val="24"/>
                <w:lang w:val="it-IT"/>
              </w:rPr>
            </w:pPr>
            <w:r w:rsidRPr="00684DBA">
              <w:rPr>
                <w:rFonts w:cs="Times New Roman"/>
                <w:position w:val="2"/>
                <w:szCs w:val="24"/>
                <w:vertAlign w:val="subscript"/>
                <w:lang w:val="it-IT"/>
              </w:rPr>
              <w:t xml:space="preserve">                          </w:t>
            </w:r>
            <w:r w:rsidRPr="00684DBA">
              <w:rPr>
                <w:rFonts w:cs="Times New Roman"/>
                <w:position w:val="2"/>
                <w:szCs w:val="24"/>
                <w:lang w:val="it-IT"/>
              </w:rPr>
              <w:t>= 3×432 + 945 – 2×3×391 = –105 kJ.</w:t>
            </w:r>
          </w:p>
          <w:p w14:paraId="47DCEC40" w14:textId="77777777" w:rsidR="00684DBA" w:rsidRPr="00684DBA" w:rsidRDefault="00684DBA" w:rsidP="00684DBA">
            <w:pPr>
              <w:tabs>
                <w:tab w:val="left" w:pos="284"/>
              </w:tabs>
              <w:autoSpaceDE w:val="0"/>
              <w:autoSpaceDN w:val="0"/>
              <w:spacing w:after="80"/>
              <w:jc w:val="center"/>
              <w:rPr>
                <w:rFonts w:cs="Times New Roman"/>
                <w:b/>
                <w:position w:val="2"/>
                <w:szCs w:val="24"/>
                <w:lang w:val="it-IT"/>
              </w:rPr>
            </w:pPr>
            <w:r w:rsidRPr="00684DBA">
              <w:rPr>
                <w:rFonts w:cs="Times New Roman"/>
                <w:position w:val="2"/>
                <w:szCs w:val="24"/>
                <w:lang w:val="it-IT"/>
              </w:rPr>
              <w:tab/>
              <w:t>Do ∆</w:t>
            </w:r>
            <w:r w:rsidRPr="00684DBA">
              <w:rPr>
                <w:rFonts w:cs="Times New Roman"/>
                <w:position w:val="2"/>
                <w:szCs w:val="24"/>
                <w:vertAlign w:val="subscript"/>
                <w:lang w:val="it-IT"/>
              </w:rPr>
              <w:t>r</w:t>
            </w:r>
            <w:r w:rsidRPr="00684DBA">
              <w:rPr>
                <w:rFonts w:cs="Times New Roman"/>
                <w:position w:val="2"/>
                <w:szCs w:val="24"/>
                <w:lang w:val="it-IT"/>
              </w:rPr>
              <w:t>H</w:t>
            </w:r>
            <w:r w:rsidRPr="00684DBA">
              <w:rPr>
                <w:rFonts w:cs="Times New Roman"/>
                <w:position w:val="2"/>
                <w:szCs w:val="24"/>
                <w:vertAlign w:val="superscript"/>
                <w:lang w:val="it-IT"/>
              </w:rPr>
              <w:t>0</w:t>
            </w:r>
            <w:r w:rsidRPr="00684DBA">
              <w:rPr>
                <w:rFonts w:cs="Times New Roman"/>
                <w:position w:val="2"/>
                <w:szCs w:val="24"/>
                <w:vertAlign w:val="subscript"/>
                <w:lang w:val="it-IT"/>
              </w:rPr>
              <w:t>298</w:t>
            </w:r>
            <w:r w:rsidRPr="00684DBA">
              <w:rPr>
                <w:rFonts w:cs="Times New Roman"/>
                <w:position w:val="2"/>
                <w:szCs w:val="24"/>
                <w:lang w:val="it-IT"/>
              </w:rPr>
              <w:t xml:space="preserve">  &lt; 0 nên phản ứng toả nhiệt.</w:t>
            </w:r>
          </w:p>
        </w:tc>
      </w:tr>
      <w:tr w:rsidR="00684DBA" w:rsidRPr="00684DBA" w14:paraId="4B9999FD" w14:textId="77777777" w:rsidTr="00A74736">
        <w:tc>
          <w:tcPr>
            <w:tcW w:w="8374" w:type="dxa"/>
            <w:tcBorders>
              <w:top w:val="dashSmallGap" w:sz="4" w:space="0" w:color="auto"/>
              <w:left w:val="single" w:sz="4" w:space="0" w:color="auto"/>
              <w:bottom w:val="dashSmallGap" w:sz="4" w:space="0" w:color="auto"/>
              <w:right w:val="single" w:sz="4" w:space="0" w:color="auto"/>
            </w:tcBorders>
            <w:hideMark/>
          </w:tcPr>
          <w:p w14:paraId="5F8C7599" w14:textId="77777777" w:rsidR="00684DBA" w:rsidRPr="00684DBA" w:rsidRDefault="00684DBA" w:rsidP="00684DBA">
            <w:pPr>
              <w:tabs>
                <w:tab w:val="left" w:pos="284"/>
              </w:tabs>
              <w:autoSpaceDE w:val="0"/>
              <w:autoSpaceDN w:val="0"/>
              <w:spacing w:after="80"/>
              <w:jc w:val="center"/>
              <w:rPr>
                <w:rFonts w:cs="Times New Roman"/>
                <w:position w:val="2"/>
                <w:szCs w:val="24"/>
                <w:highlight w:val="yellow"/>
              </w:rPr>
            </w:pPr>
            <w:r w:rsidRPr="00684DBA">
              <w:rPr>
                <w:rFonts w:cs="Times New Roman"/>
                <w:noProof/>
                <w:position w:val="2"/>
                <w:szCs w:val="24"/>
                <w:highlight w:val="yellow"/>
              </w:rPr>
              <w:drawing>
                <wp:inline distT="0" distB="0" distL="0" distR="0" wp14:anchorId="63A36B13" wp14:editId="0F4FA9A6">
                  <wp:extent cx="3943350" cy="2305050"/>
                  <wp:effectExtent l="0" t="0" r="0" b="0"/>
                  <wp:docPr id="13" name="Picture 12" descr="Description: Descriptio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iagram  Description automatically generated"/>
                          <pic:cNvPicPr>
                            <a:picLocks noChangeAspect="1" noChangeArrowheads="1"/>
                          </pic:cNvPicPr>
                        </pic:nvPicPr>
                        <pic:blipFill>
                          <a:blip r:embed="rId1946">
                            <a:extLst>
                              <a:ext uri="{28A0092B-C50C-407E-A947-70E740481C1C}">
                                <a14:useLocalDpi xmlns:a14="http://schemas.microsoft.com/office/drawing/2010/main" val="0"/>
                              </a:ext>
                            </a:extLst>
                          </a:blip>
                          <a:srcRect/>
                          <a:stretch>
                            <a:fillRect/>
                          </a:stretch>
                        </pic:blipFill>
                        <pic:spPr bwMode="auto">
                          <a:xfrm>
                            <a:off x="0" y="0"/>
                            <a:ext cx="3943350" cy="2305050"/>
                          </a:xfrm>
                          <a:prstGeom prst="rect">
                            <a:avLst/>
                          </a:prstGeom>
                          <a:noFill/>
                          <a:ln>
                            <a:noFill/>
                          </a:ln>
                        </pic:spPr>
                      </pic:pic>
                    </a:graphicData>
                  </a:graphic>
                </wp:inline>
              </w:drawing>
            </w:r>
          </w:p>
          <w:p w14:paraId="2A8857B6" w14:textId="77777777" w:rsidR="00684DBA" w:rsidRPr="00684DBA" w:rsidRDefault="00684DBA" w:rsidP="00684DBA">
            <w:pPr>
              <w:tabs>
                <w:tab w:val="left" w:pos="284"/>
              </w:tabs>
              <w:autoSpaceDE w:val="0"/>
              <w:autoSpaceDN w:val="0"/>
              <w:spacing w:after="80"/>
              <w:jc w:val="center"/>
              <w:rPr>
                <w:rFonts w:cs="Times New Roman"/>
                <w:b/>
                <w:position w:val="2"/>
                <w:szCs w:val="24"/>
                <w:lang w:val="it-IT"/>
              </w:rPr>
            </w:pPr>
            <w:r w:rsidRPr="00684DBA">
              <w:rPr>
                <w:rFonts w:cs="Times New Roman"/>
                <w:b/>
                <w:bCs/>
                <w:position w:val="2"/>
                <w:szCs w:val="24"/>
                <w:highlight w:val="yellow"/>
              </w:rPr>
              <w:t>Hình.</w:t>
            </w:r>
            <w:r w:rsidRPr="00684DBA">
              <w:rPr>
                <w:rFonts w:cs="Times New Roman"/>
                <w:position w:val="2"/>
                <w:szCs w:val="24"/>
                <w:highlight w:val="yellow"/>
              </w:rPr>
              <w:t xml:space="preserve"> Sơ đồ biểu diễn biến thiên enthalpy</w:t>
            </w:r>
          </w:p>
        </w:tc>
      </w:tr>
    </w:tbl>
    <w:p w14:paraId="5EB55394" w14:textId="77777777" w:rsidR="00684DBA" w:rsidRPr="00684DBA" w:rsidRDefault="00684DBA" w:rsidP="00684DBA">
      <w:pPr>
        <w:tabs>
          <w:tab w:val="left" w:pos="1935"/>
        </w:tabs>
        <w:rPr>
          <w:rFonts w:cs="Times New Roman"/>
          <w:b/>
          <w:szCs w:val="24"/>
          <w:lang w:val="vi-VN"/>
        </w:rPr>
      </w:pPr>
    </w:p>
    <w:p w14:paraId="6D543858" w14:textId="77777777" w:rsidR="00684DBA" w:rsidRPr="00684DBA" w:rsidRDefault="00684DBA" w:rsidP="00684DBA">
      <w:pPr>
        <w:spacing w:line="360" w:lineRule="auto"/>
        <w:jc w:val="both"/>
        <w:rPr>
          <w:rFonts w:eastAsia="Times New Roman" w:cs="Times New Roman"/>
          <w:bCs/>
          <w:szCs w:val="24"/>
          <w:lang w:val="nl-NL"/>
        </w:rPr>
      </w:pPr>
      <w:r w:rsidRPr="00684DBA">
        <w:rPr>
          <w:rFonts w:cs="Times New Roman"/>
          <w:b/>
          <w:szCs w:val="24"/>
        </w:rPr>
        <w:t>Câu</w:t>
      </w:r>
      <w:r w:rsidRPr="00684DBA">
        <w:rPr>
          <w:rFonts w:cs="Times New Roman"/>
          <w:b/>
          <w:szCs w:val="24"/>
          <w:lang w:val="vi-VN"/>
        </w:rPr>
        <w:t xml:space="preserve"> 3:</w:t>
      </w:r>
      <w:r w:rsidRPr="00684DBA">
        <w:rPr>
          <w:rFonts w:eastAsia="Times New Roman" w:cs="Times New Roman"/>
          <w:bCs/>
          <w:szCs w:val="24"/>
          <w:lang w:val="nl-NL"/>
        </w:rPr>
        <w:t xml:space="preserve"> Hoàn thành phương trình phản ứng sau:</w:t>
      </w:r>
    </w:p>
    <w:p w14:paraId="5302712B" w14:textId="77777777" w:rsidR="00684DBA" w:rsidRPr="00684DBA" w:rsidRDefault="00684DBA" w:rsidP="00684DBA">
      <w:pPr>
        <w:spacing w:line="360" w:lineRule="auto"/>
        <w:ind w:firstLine="720"/>
        <w:jc w:val="both"/>
        <w:rPr>
          <w:rFonts w:eastAsia="Times New Roman" w:cs="Times New Roman"/>
          <w:bCs/>
          <w:szCs w:val="24"/>
          <w:lang w:val="nl-NL"/>
        </w:rPr>
      </w:pPr>
      <w:r w:rsidRPr="00684DBA">
        <w:rPr>
          <w:rFonts w:eastAsia="Times New Roman" w:cs="Times New Roman"/>
          <w:bCs/>
          <w:szCs w:val="24"/>
          <w:lang w:val="nl-NL"/>
        </w:rPr>
        <w:lastRenderedPageBreak/>
        <w:t xml:space="preserve">a/ A + X </w:t>
      </w:r>
      <w:r w:rsidRPr="00684DBA">
        <w:rPr>
          <w:rFonts w:eastAsia="Times New Roman" w:cs="Times New Roman"/>
          <w:bCs/>
          <w:position w:val="-6"/>
          <w:szCs w:val="24"/>
          <w:lang w:val="nl-NL"/>
        </w:rPr>
        <w:object w:dxaOrig="840" w:dyaOrig="360" w14:anchorId="53EEE5ED">
          <v:shape id="_x0000_i2276" type="#_x0000_t75" style="width:42pt;height:18.75pt" o:ole="">
            <v:imagedata r:id="rId1947" o:title=""/>
          </v:shape>
          <o:OLEObject Type="Embed" ProgID="Equation.DSMT4" ShapeID="_x0000_i2276" DrawAspect="Content" ObjectID="_1797846211" r:id="rId1948"/>
        </w:object>
      </w:r>
      <w:r w:rsidRPr="00684DBA">
        <w:rPr>
          <w:rFonts w:eastAsia="Times New Roman" w:cs="Times New Roman"/>
          <w:bCs/>
          <w:szCs w:val="24"/>
          <w:lang w:val="nl-NL"/>
        </w:rPr>
        <w:t>B</w:t>
      </w:r>
    </w:p>
    <w:p w14:paraId="1FBC595D" w14:textId="77777777" w:rsidR="00684DBA" w:rsidRPr="00684DBA" w:rsidRDefault="00684DBA" w:rsidP="00684DBA">
      <w:pPr>
        <w:spacing w:line="360" w:lineRule="auto"/>
        <w:ind w:firstLine="720"/>
        <w:jc w:val="both"/>
        <w:rPr>
          <w:rFonts w:eastAsia="Times New Roman" w:cs="Times New Roman"/>
          <w:bCs/>
          <w:szCs w:val="24"/>
          <w:lang w:val="nl-NL"/>
        </w:rPr>
      </w:pPr>
      <w:r w:rsidRPr="00684DBA">
        <w:rPr>
          <w:rFonts w:eastAsia="Times New Roman" w:cs="Times New Roman"/>
          <w:bCs/>
          <w:szCs w:val="24"/>
          <w:lang w:val="nl-NL"/>
        </w:rPr>
        <w:t>b/ D + Y → B + E + Z</w:t>
      </w:r>
    </w:p>
    <w:p w14:paraId="17BCF6FD" w14:textId="77777777" w:rsidR="00684DBA" w:rsidRPr="00684DBA" w:rsidRDefault="00684DBA" w:rsidP="00684DBA">
      <w:pPr>
        <w:spacing w:line="360" w:lineRule="auto"/>
        <w:ind w:firstLine="720"/>
        <w:jc w:val="both"/>
        <w:rPr>
          <w:rFonts w:eastAsia="Times New Roman" w:cs="Times New Roman"/>
          <w:bCs/>
          <w:szCs w:val="24"/>
          <w:lang w:val="nl-NL"/>
        </w:rPr>
      </w:pPr>
      <w:r w:rsidRPr="00684DBA">
        <w:rPr>
          <w:rFonts w:eastAsia="Times New Roman" w:cs="Times New Roman"/>
          <w:bCs/>
          <w:szCs w:val="24"/>
          <w:lang w:val="nl-NL"/>
        </w:rPr>
        <w:t>c/ B + C → D</w:t>
      </w:r>
    </w:p>
    <w:p w14:paraId="475C1636" w14:textId="77777777" w:rsidR="00684DBA" w:rsidRPr="00684DBA" w:rsidRDefault="00684DBA" w:rsidP="00684DBA">
      <w:pPr>
        <w:spacing w:line="360" w:lineRule="auto"/>
        <w:ind w:firstLine="720"/>
        <w:jc w:val="both"/>
        <w:rPr>
          <w:rFonts w:eastAsia="Times New Roman" w:cs="Times New Roman"/>
          <w:bCs/>
          <w:szCs w:val="24"/>
          <w:lang w:val="nl-NL"/>
        </w:rPr>
      </w:pPr>
      <w:r w:rsidRPr="00684DBA">
        <w:rPr>
          <w:rFonts w:eastAsia="Times New Roman" w:cs="Times New Roman"/>
          <w:bCs/>
          <w:szCs w:val="24"/>
          <w:lang w:val="nl-NL"/>
        </w:rPr>
        <w:t xml:space="preserve">d/ B + T </w:t>
      </w:r>
      <w:r w:rsidRPr="00684DBA">
        <w:rPr>
          <w:rFonts w:eastAsia="Times New Roman" w:cs="Times New Roman"/>
          <w:bCs/>
          <w:position w:val="-6"/>
          <w:szCs w:val="24"/>
          <w:lang w:val="nl-NL"/>
        </w:rPr>
        <w:object w:dxaOrig="840" w:dyaOrig="360" w14:anchorId="0EF78C8B">
          <v:shape id="_x0000_i2277" type="#_x0000_t75" style="width:42pt;height:18.75pt" o:ole="">
            <v:imagedata r:id="rId1949" o:title=""/>
          </v:shape>
          <o:OLEObject Type="Embed" ProgID="Equation.DSMT4" ShapeID="_x0000_i2277" DrawAspect="Content" ObjectID="_1797846212" r:id="rId1950"/>
        </w:object>
      </w:r>
      <w:r w:rsidRPr="00684DBA">
        <w:rPr>
          <w:rFonts w:eastAsia="Times New Roman" w:cs="Times New Roman"/>
          <w:bCs/>
          <w:szCs w:val="24"/>
          <w:lang w:val="nl-NL"/>
        </w:rPr>
        <w:t>F + Z</w:t>
      </w:r>
    </w:p>
    <w:p w14:paraId="32CCE857" w14:textId="77777777" w:rsidR="00684DBA" w:rsidRPr="00684DBA" w:rsidRDefault="00684DBA" w:rsidP="00684DBA">
      <w:pPr>
        <w:spacing w:line="360" w:lineRule="auto"/>
        <w:ind w:firstLine="720"/>
        <w:jc w:val="both"/>
        <w:rPr>
          <w:rFonts w:eastAsia="Times New Roman" w:cs="Times New Roman"/>
          <w:bCs/>
          <w:szCs w:val="24"/>
          <w:lang w:val="nl-NL"/>
        </w:rPr>
      </w:pPr>
      <w:r w:rsidRPr="00684DBA">
        <w:rPr>
          <w:rFonts w:eastAsia="Times New Roman" w:cs="Times New Roman"/>
          <w:bCs/>
          <w:szCs w:val="24"/>
          <w:lang w:val="nl-NL"/>
        </w:rPr>
        <w:t>e/ F + T + Z → C</w:t>
      </w:r>
    </w:p>
    <w:p w14:paraId="79FA1975" w14:textId="77777777" w:rsidR="00684DBA" w:rsidRPr="00684DBA" w:rsidRDefault="00684DBA" w:rsidP="00684DBA">
      <w:pPr>
        <w:spacing w:line="360" w:lineRule="auto"/>
        <w:jc w:val="both"/>
        <w:rPr>
          <w:rFonts w:eastAsia="Times New Roman" w:cs="Times New Roman"/>
          <w:bCs/>
          <w:szCs w:val="24"/>
          <w:lang w:val="nl-NL"/>
        </w:rPr>
      </w:pPr>
      <w:r w:rsidRPr="00684DBA">
        <w:rPr>
          <w:rFonts w:eastAsia="Times New Roman" w:cs="Times New Roman"/>
          <w:bCs/>
          <w:szCs w:val="24"/>
          <w:lang w:val="nl-NL"/>
        </w:rPr>
        <w:t>Biết D là chất được sử dụng nhiều trong nông nghiệp.</w:t>
      </w:r>
    </w:p>
    <w:p w14:paraId="0AAFA521" w14:textId="77777777" w:rsidR="00684DBA" w:rsidRPr="00684DBA" w:rsidRDefault="00684DBA" w:rsidP="00684DBA">
      <w:pPr>
        <w:tabs>
          <w:tab w:val="left" w:pos="1935"/>
        </w:tabs>
        <w:rPr>
          <w:rFonts w:cs="Times New Roman"/>
          <w:b/>
          <w:szCs w:val="24"/>
          <w:lang w:val="vi-VN"/>
        </w:rPr>
      </w:pPr>
    </w:p>
    <w:p w14:paraId="0F5E8DC7" w14:textId="77777777" w:rsidR="00684DBA" w:rsidRPr="00684DBA" w:rsidRDefault="00684DBA" w:rsidP="00684DBA">
      <w:pPr>
        <w:tabs>
          <w:tab w:val="left" w:pos="1935"/>
        </w:tabs>
        <w:rPr>
          <w:rFonts w:cs="Times New Roman"/>
          <w:b/>
          <w:szCs w:val="24"/>
          <w:highlight w:val="yellow"/>
          <w:lang w:val="vi-VN"/>
        </w:rPr>
      </w:pPr>
    </w:p>
    <w:p w14:paraId="3971B3E8" w14:textId="77777777" w:rsidR="00684DBA" w:rsidRPr="00684DBA" w:rsidRDefault="00684DBA" w:rsidP="00684DBA">
      <w:pPr>
        <w:jc w:val="center"/>
        <w:rPr>
          <w:rFonts w:eastAsia="Times New Roman" w:cs="Times New Roman"/>
          <w:b/>
          <w:u w:val="single"/>
          <w:lang w:val="nl-NL"/>
        </w:rPr>
      </w:pPr>
      <w:r w:rsidRPr="00684DBA">
        <w:rPr>
          <w:rFonts w:eastAsia="Times New Roman" w:cs="Times New Roman"/>
          <w:b/>
          <w:u w:val="single"/>
          <w:lang w:val="nl-NL"/>
        </w:rPr>
        <w:t>Giải:</w:t>
      </w:r>
    </w:p>
    <w:p w14:paraId="5A0F8FFD" w14:textId="77777777" w:rsidR="00684DBA" w:rsidRPr="00684DBA" w:rsidRDefault="00684DBA" w:rsidP="00684DBA">
      <w:pPr>
        <w:spacing w:line="360" w:lineRule="auto"/>
        <w:jc w:val="both"/>
        <w:rPr>
          <w:rFonts w:cs="Times New Roman"/>
          <w:bCs/>
          <w:szCs w:val="24"/>
          <w:lang w:val="it-IT"/>
        </w:rPr>
      </w:pPr>
      <w:r w:rsidRPr="00684DBA">
        <w:rPr>
          <w:rFonts w:cs="Times New Roman"/>
          <w:bCs/>
          <w:szCs w:val="24"/>
          <w:lang w:val="it-IT"/>
        </w:rPr>
        <w:t>Chất D là NH</w:t>
      </w:r>
      <w:r w:rsidRPr="00684DBA">
        <w:rPr>
          <w:rFonts w:cs="Times New Roman"/>
          <w:bCs/>
          <w:szCs w:val="24"/>
          <w:vertAlign w:val="subscript"/>
          <w:lang w:val="it-IT"/>
        </w:rPr>
        <w:t>4</w:t>
      </w:r>
      <w:r w:rsidRPr="00684DBA">
        <w:rPr>
          <w:rFonts w:cs="Times New Roman"/>
          <w:bCs/>
          <w:szCs w:val="24"/>
          <w:lang w:val="it-IT"/>
        </w:rPr>
        <w:t>NO</w:t>
      </w:r>
      <w:r w:rsidRPr="00684DBA">
        <w:rPr>
          <w:rFonts w:cs="Times New Roman"/>
          <w:bCs/>
          <w:szCs w:val="24"/>
          <w:vertAlign w:val="subscript"/>
          <w:lang w:val="it-IT"/>
        </w:rPr>
        <w:t>3</w:t>
      </w:r>
      <w:r w:rsidRPr="00684DBA">
        <w:rPr>
          <w:rFonts w:cs="Times New Roman"/>
          <w:bCs/>
          <w:szCs w:val="24"/>
          <w:lang w:val="it-IT"/>
        </w:rPr>
        <w:t>.</w:t>
      </w:r>
    </w:p>
    <w:p w14:paraId="2213CC68" w14:textId="77777777" w:rsidR="00684DBA" w:rsidRPr="00684DBA" w:rsidRDefault="00684DBA" w:rsidP="00684DBA">
      <w:pPr>
        <w:spacing w:line="360" w:lineRule="auto"/>
        <w:jc w:val="both"/>
        <w:rPr>
          <w:rFonts w:cs="Times New Roman"/>
          <w:bCs/>
          <w:szCs w:val="24"/>
          <w:lang w:val="nl-NL"/>
        </w:rPr>
      </w:pPr>
      <w:r w:rsidRPr="00684DBA">
        <w:rPr>
          <w:rFonts w:cs="Times New Roman"/>
          <w:bCs/>
          <w:szCs w:val="24"/>
        </w:rPr>
        <w:t>a/ N</w:t>
      </w:r>
      <w:r w:rsidRPr="00684DBA">
        <w:rPr>
          <w:rFonts w:cs="Times New Roman"/>
          <w:bCs/>
          <w:szCs w:val="24"/>
          <w:vertAlign w:val="subscript"/>
        </w:rPr>
        <w:t>2</w:t>
      </w:r>
      <w:r w:rsidRPr="00684DBA">
        <w:rPr>
          <w:rFonts w:cs="Times New Roman"/>
          <w:bCs/>
          <w:szCs w:val="24"/>
        </w:rPr>
        <w:t xml:space="preserve"> + 3H</w:t>
      </w:r>
      <w:r w:rsidRPr="00684DBA">
        <w:rPr>
          <w:rFonts w:cs="Times New Roman"/>
          <w:bCs/>
          <w:szCs w:val="24"/>
          <w:vertAlign w:val="subscript"/>
        </w:rPr>
        <w:t>2</w:t>
      </w:r>
      <w:r w:rsidRPr="00684DBA">
        <w:rPr>
          <w:rFonts w:cs="Times New Roman"/>
          <w:bCs/>
          <w:szCs w:val="24"/>
        </w:rPr>
        <w:t xml:space="preserve"> </w:t>
      </w:r>
      <w:r w:rsidRPr="00684DBA">
        <w:rPr>
          <w:rFonts w:cs="Times New Roman"/>
          <w:bCs/>
          <w:position w:val="-6"/>
          <w:szCs w:val="24"/>
          <w:lang w:val="nl-NL"/>
        </w:rPr>
        <w:object w:dxaOrig="840" w:dyaOrig="360" w14:anchorId="49D762FF">
          <v:shape id="_x0000_i2278" type="#_x0000_t75" style="width:42pt;height:18.75pt" o:ole="">
            <v:imagedata r:id="rId1947" o:title=""/>
          </v:shape>
          <o:OLEObject Type="Embed" ProgID="Equation.DSMT4" ShapeID="_x0000_i2278" DrawAspect="Content" ObjectID="_1797846213" r:id="rId1951"/>
        </w:object>
      </w:r>
      <w:r w:rsidRPr="00684DBA">
        <w:rPr>
          <w:rFonts w:cs="Times New Roman"/>
          <w:bCs/>
          <w:szCs w:val="24"/>
          <w:lang w:val="nl-NL"/>
        </w:rPr>
        <w:t>2NH</w:t>
      </w:r>
      <w:r w:rsidRPr="00684DBA">
        <w:rPr>
          <w:rFonts w:cs="Times New Roman"/>
          <w:bCs/>
          <w:szCs w:val="24"/>
          <w:vertAlign w:val="subscript"/>
          <w:lang w:val="nl-NL"/>
        </w:rPr>
        <w:t>3</w:t>
      </w:r>
      <w:r w:rsidRPr="00684DBA">
        <w:rPr>
          <w:rFonts w:cs="Times New Roman"/>
          <w:bCs/>
          <w:szCs w:val="24"/>
          <w:lang w:val="nl-NL"/>
        </w:rPr>
        <w:t>.</w:t>
      </w:r>
    </w:p>
    <w:p w14:paraId="6C95700B" w14:textId="77777777" w:rsidR="00684DBA" w:rsidRPr="00684DBA" w:rsidRDefault="00684DBA" w:rsidP="00684DBA">
      <w:pPr>
        <w:spacing w:line="360" w:lineRule="auto"/>
        <w:jc w:val="both"/>
        <w:rPr>
          <w:rFonts w:cs="Times New Roman"/>
          <w:bCs/>
          <w:szCs w:val="24"/>
          <w:lang w:val="nl-NL"/>
        </w:rPr>
      </w:pPr>
      <w:r w:rsidRPr="00684DBA">
        <w:rPr>
          <w:rFonts w:cs="Times New Roman"/>
          <w:bCs/>
          <w:szCs w:val="24"/>
          <w:lang w:val="nl-NL"/>
        </w:rPr>
        <w:t xml:space="preserve">   A       X                 B</w:t>
      </w:r>
    </w:p>
    <w:p w14:paraId="3BF85407" w14:textId="77777777" w:rsidR="00684DBA" w:rsidRPr="00684DBA" w:rsidRDefault="00684DBA" w:rsidP="00684DBA">
      <w:pPr>
        <w:spacing w:line="360" w:lineRule="auto"/>
        <w:jc w:val="both"/>
        <w:rPr>
          <w:rFonts w:cs="Times New Roman"/>
          <w:bCs/>
          <w:szCs w:val="24"/>
          <w:lang w:val="nl-NL"/>
        </w:rPr>
      </w:pPr>
      <w:r w:rsidRPr="00684DBA">
        <w:rPr>
          <w:rFonts w:cs="Times New Roman"/>
          <w:bCs/>
          <w:szCs w:val="24"/>
          <w:lang w:val="nl-NL"/>
        </w:rPr>
        <w:t>b/ NH</w:t>
      </w:r>
      <w:r w:rsidRPr="00684DBA">
        <w:rPr>
          <w:rFonts w:cs="Times New Roman"/>
          <w:bCs/>
          <w:szCs w:val="24"/>
          <w:vertAlign w:val="subscript"/>
          <w:lang w:val="nl-NL"/>
        </w:rPr>
        <w:t>3</w:t>
      </w:r>
      <w:r w:rsidRPr="00684DBA">
        <w:rPr>
          <w:rFonts w:cs="Times New Roman"/>
          <w:bCs/>
          <w:szCs w:val="24"/>
          <w:lang w:val="nl-NL"/>
        </w:rPr>
        <w:t xml:space="preserve"> + HNO</w:t>
      </w:r>
      <w:r w:rsidRPr="00684DBA">
        <w:rPr>
          <w:rFonts w:cs="Times New Roman"/>
          <w:bCs/>
          <w:szCs w:val="24"/>
          <w:vertAlign w:val="subscript"/>
          <w:lang w:val="nl-NL"/>
        </w:rPr>
        <w:t>3</w:t>
      </w:r>
      <w:r w:rsidRPr="00684DBA">
        <w:rPr>
          <w:rFonts w:cs="Times New Roman"/>
          <w:bCs/>
          <w:szCs w:val="24"/>
          <w:lang w:val="nl-NL"/>
        </w:rPr>
        <w:t xml:space="preserve"> → NH</w:t>
      </w:r>
      <w:r w:rsidRPr="00684DBA">
        <w:rPr>
          <w:rFonts w:cs="Times New Roman"/>
          <w:bCs/>
          <w:szCs w:val="24"/>
          <w:vertAlign w:val="subscript"/>
          <w:lang w:val="nl-NL"/>
        </w:rPr>
        <w:t>4</w:t>
      </w:r>
      <w:r w:rsidRPr="00684DBA">
        <w:rPr>
          <w:rFonts w:cs="Times New Roman"/>
          <w:bCs/>
          <w:szCs w:val="24"/>
          <w:lang w:val="nl-NL"/>
        </w:rPr>
        <w:t>NO</w:t>
      </w:r>
      <w:r w:rsidRPr="00684DBA">
        <w:rPr>
          <w:rFonts w:cs="Times New Roman"/>
          <w:bCs/>
          <w:szCs w:val="24"/>
          <w:vertAlign w:val="subscript"/>
          <w:lang w:val="nl-NL"/>
        </w:rPr>
        <w:t>3</w:t>
      </w:r>
      <w:r w:rsidRPr="00684DBA">
        <w:rPr>
          <w:rFonts w:cs="Times New Roman"/>
          <w:bCs/>
          <w:szCs w:val="24"/>
          <w:lang w:val="nl-NL"/>
        </w:rPr>
        <w:t>.</w:t>
      </w:r>
    </w:p>
    <w:p w14:paraId="40BC581A" w14:textId="77777777" w:rsidR="00684DBA" w:rsidRPr="00684DBA" w:rsidRDefault="00684DBA" w:rsidP="00684DBA">
      <w:pPr>
        <w:spacing w:line="360" w:lineRule="auto"/>
        <w:jc w:val="both"/>
        <w:rPr>
          <w:rFonts w:cs="Times New Roman"/>
          <w:bCs/>
          <w:szCs w:val="24"/>
        </w:rPr>
      </w:pPr>
      <w:r w:rsidRPr="00684DBA">
        <w:rPr>
          <w:rFonts w:cs="Times New Roman"/>
          <w:bCs/>
          <w:szCs w:val="24"/>
        </w:rPr>
        <w:t xml:space="preserve">      B          C               D</w:t>
      </w:r>
    </w:p>
    <w:p w14:paraId="148CA2D5" w14:textId="77777777" w:rsidR="00684DBA" w:rsidRPr="00684DBA" w:rsidRDefault="00684DBA" w:rsidP="00684DBA">
      <w:pPr>
        <w:spacing w:line="360" w:lineRule="auto"/>
        <w:jc w:val="both"/>
        <w:rPr>
          <w:rFonts w:cs="Times New Roman"/>
          <w:bCs/>
          <w:szCs w:val="24"/>
        </w:rPr>
      </w:pPr>
      <w:r w:rsidRPr="00684DBA">
        <w:rPr>
          <w:rFonts w:cs="Times New Roman"/>
          <w:bCs/>
          <w:szCs w:val="24"/>
        </w:rPr>
        <w:t>c/ NH</w:t>
      </w:r>
      <w:r w:rsidRPr="00684DBA">
        <w:rPr>
          <w:rFonts w:cs="Times New Roman"/>
          <w:bCs/>
          <w:szCs w:val="24"/>
          <w:vertAlign w:val="subscript"/>
        </w:rPr>
        <w:t>4</w:t>
      </w:r>
      <w:r w:rsidRPr="00684DBA">
        <w:rPr>
          <w:rFonts w:cs="Times New Roman"/>
          <w:bCs/>
          <w:szCs w:val="24"/>
        </w:rPr>
        <w:t>NO</w:t>
      </w:r>
      <w:r w:rsidRPr="00684DBA">
        <w:rPr>
          <w:rFonts w:cs="Times New Roman"/>
          <w:bCs/>
          <w:szCs w:val="24"/>
          <w:vertAlign w:val="subscript"/>
        </w:rPr>
        <w:t>3</w:t>
      </w:r>
      <w:r w:rsidRPr="00684DBA">
        <w:rPr>
          <w:rFonts w:cs="Times New Roman"/>
          <w:bCs/>
          <w:szCs w:val="24"/>
        </w:rPr>
        <w:t xml:space="preserve"> + KOH → NH</w:t>
      </w:r>
      <w:r w:rsidRPr="00684DBA">
        <w:rPr>
          <w:rFonts w:cs="Times New Roman"/>
          <w:bCs/>
          <w:szCs w:val="24"/>
          <w:vertAlign w:val="subscript"/>
        </w:rPr>
        <w:t>3</w:t>
      </w:r>
      <w:r w:rsidRPr="00684DBA">
        <w:rPr>
          <w:rFonts w:cs="Times New Roman"/>
          <w:bCs/>
          <w:szCs w:val="24"/>
        </w:rPr>
        <w:t xml:space="preserve"> + KNO</w:t>
      </w:r>
      <w:r w:rsidRPr="00684DBA">
        <w:rPr>
          <w:rFonts w:cs="Times New Roman"/>
          <w:bCs/>
          <w:szCs w:val="24"/>
          <w:vertAlign w:val="subscript"/>
        </w:rPr>
        <w:t>3</w:t>
      </w:r>
      <w:r w:rsidRPr="00684DBA">
        <w:rPr>
          <w:rFonts w:cs="Times New Roman"/>
          <w:bCs/>
          <w:szCs w:val="24"/>
        </w:rPr>
        <w:t xml:space="preserve"> + H</w:t>
      </w:r>
      <w:r w:rsidRPr="00684DBA">
        <w:rPr>
          <w:rFonts w:cs="Times New Roman"/>
          <w:bCs/>
          <w:szCs w:val="24"/>
          <w:vertAlign w:val="subscript"/>
        </w:rPr>
        <w:t>2</w:t>
      </w:r>
      <w:r w:rsidRPr="00684DBA">
        <w:rPr>
          <w:rFonts w:cs="Times New Roman"/>
          <w:bCs/>
          <w:szCs w:val="24"/>
        </w:rPr>
        <w:t>O.</w:t>
      </w:r>
    </w:p>
    <w:p w14:paraId="724F807F" w14:textId="77777777" w:rsidR="00684DBA" w:rsidRPr="00684DBA" w:rsidRDefault="00684DBA" w:rsidP="00684DBA">
      <w:pPr>
        <w:spacing w:line="360" w:lineRule="auto"/>
        <w:jc w:val="both"/>
        <w:rPr>
          <w:rFonts w:cs="Times New Roman"/>
          <w:bCs/>
          <w:szCs w:val="24"/>
        </w:rPr>
      </w:pPr>
      <w:r w:rsidRPr="00684DBA">
        <w:rPr>
          <w:rFonts w:cs="Times New Roman"/>
          <w:bCs/>
          <w:szCs w:val="24"/>
        </w:rPr>
        <w:t xml:space="preserve">      D                Y           B          E           Z</w:t>
      </w:r>
    </w:p>
    <w:p w14:paraId="6F016E09" w14:textId="77777777" w:rsidR="00684DBA" w:rsidRPr="00684DBA" w:rsidRDefault="00684DBA" w:rsidP="00684DBA">
      <w:pPr>
        <w:spacing w:line="360" w:lineRule="auto"/>
        <w:jc w:val="both"/>
        <w:rPr>
          <w:rFonts w:cs="Times New Roman"/>
          <w:bCs/>
          <w:szCs w:val="24"/>
          <w:lang w:val="nl-NL"/>
        </w:rPr>
      </w:pPr>
      <w:r w:rsidRPr="00684DBA">
        <w:rPr>
          <w:rFonts w:cs="Times New Roman"/>
          <w:bCs/>
          <w:szCs w:val="24"/>
          <w:lang w:val="it-IT"/>
        </w:rPr>
        <w:t>d/ 2NH</w:t>
      </w:r>
      <w:r w:rsidRPr="00684DBA">
        <w:rPr>
          <w:rFonts w:cs="Times New Roman"/>
          <w:bCs/>
          <w:szCs w:val="24"/>
          <w:vertAlign w:val="subscript"/>
          <w:lang w:val="it-IT"/>
        </w:rPr>
        <w:t>3</w:t>
      </w:r>
      <w:r w:rsidRPr="00684DBA">
        <w:rPr>
          <w:rFonts w:cs="Times New Roman"/>
          <w:bCs/>
          <w:szCs w:val="24"/>
          <w:lang w:val="it-IT"/>
        </w:rPr>
        <w:t xml:space="preserve"> + 2,5O</w:t>
      </w:r>
      <w:r w:rsidRPr="00684DBA">
        <w:rPr>
          <w:rFonts w:cs="Times New Roman"/>
          <w:bCs/>
          <w:szCs w:val="24"/>
          <w:vertAlign w:val="subscript"/>
          <w:lang w:val="it-IT"/>
        </w:rPr>
        <w:t>2</w:t>
      </w:r>
      <w:r w:rsidRPr="00684DBA">
        <w:rPr>
          <w:rFonts w:cs="Times New Roman"/>
          <w:bCs/>
          <w:szCs w:val="24"/>
          <w:lang w:val="it-IT"/>
        </w:rPr>
        <w:t xml:space="preserve"> </w:t>
      </w:r>
      <w:r w:rsidRPr="00684DBA">
        <w:rPr>
          <w:rFonts w:cs="Times New Roman"/>
          <w:bCs/>
          <w:position w:val="-6"/>
          <w:szCs w:val="24"/>
          <w:lang w:val="nl-NL"/>
        </w:rPr>
        <w:object w:dxaOrig="840" w:dyaOrig="360" w14:anchorId="66FDBACF">
          <v:shape id="_x0000_i2279" type="#_x0000_t75" style="width:42pt;height:18.75pt" o:ole="">
            <v:imagedata r:id="rId1952" o:title=""/>
          </v:shape>
          <o:OLEObject Type="Embed" ProgID="Equation.DSMT4" ShapeID="_x0000_i2279" DrawAspect="Content" ObjectID="_1797846214" r:id="rId1953"/>
        </w:object>
      </w:r>
      <w:r w:rsidRPr="00684DBA">
        <w:rPr>
          <w:rFonts w:cs="Times New Roman"/>
          <w:bCs/>
          <w:szCs w:val="24"/>
          <w:lang w:val="nl-NL"/>
        </w:rPr>
        <w:t>2NO + 3H</w:t>
      </w:r>
      <w:r w:rsidRPr="00684DBA">
        <w:rPr>
          <w:rFonts w:cs="Times New Roman"/>
          <w:bCs/>
          <w:szCs w:val="24"/>
          <w:vertAlign w:val="subscript"/>
          <w:lang w:val="nl-NL"/>
        </w:rPr>
        <w:t>2</w:t>
      </w:r>
      <w:r w:rsidRPr="00684DBA">
        <w:rPr>
          <w:rFonts w:cs="Times New Roman"/>
          <w:bCs/>
          <w:szCs w:val="24"/>
          <w:lang w:val="nl-NL"/>
        </w:rPr>
        <w:t>O</w:t>
      </w:r>
    </w:p>
    <w:p w14:paraId="24E750AC" w14:textId="77777777" w:rsidR="00684DBA" w:rsidRPr="00684DBA" w:rsidRDefault="00684DBA" w:rsidP="00684DBA">
      <w:pPr>
        <w:spacing w:line="360" w:lineRule="auto"/>
        <w:jc w:val="both"/>
        <w:rPr>
          <w:rFonts w:cs="Times New Roman"/>
          <w:bCs/>
          <w:szCs w:val="24"/>
          <w:lang w:val="nl-NL"/>
        </w:rPr>
      </w:pPr>
      <w:r w:rsidRPr="00684DBA">
        <w:rPr>
          <w:rFonts w:cs="Times New Roman"/>
          <w:bCs/>
          <w:szCs w:val="24"/>
          <w:lang w:val="nl-NL"/>
        </w:rPr>
        <w:t xml:space="preserve">      B             T                 F         Z</w:t>
      </w:r>
    </w:p>
    <w:p w14:paraId="590EA4A2" w14:textId="77777777" w:rsidR="00684DBA" w:rsidRPr="00684DBA" w:rsidRDefault="00684DBA" w:rsidP="00684DBA">
      <w:pPr>
        <w:spacing w:line="360" w:lineRule="auto"/>
        <w:jc w:val="both"/>
        <w:rPr>
          <w:rFonts w:cs="Times New Roman"/>
          <w:bCs/>
          <w:szCs w:val="24"/>
          <w:lang w:val="it-IT"/>
        </w:rPr>
      </w:pPr>
      <w:r w:rsidRPr="00684DBA">
        <w:rPr>
          <w:rFonts w:cs="Times New Roman"/>
          <w:bCs/>
          <w:szCs w:val="24"/>
          <w:lang w:val="it-IT"/>
        </w:rPr>
        <w:t>e/ NO + 1,5 O</w:t>
      </w:r>
      <w:r w:rsidRPr="00684DBA">
        <w:rPr>
          <w:rFonts w:cs="Times New Roman"/>
          <w:bCs/>
          <w:szCs w:val="24"/>
          <w:vertAlign w:val="subscript"/>
          <w:lang w:val="it-IT"/>
        </w:rPr>
        <w:t>2</w:t>
      </w:r>
      <w:r w:rsidRPr="00684DBA">
        <w:rPr>
          <w:rFonts w:cs="Times New Roman"/>
          <w:bCs/>
          <w:szCs w:val="24"/>
          <w:lang w:val="it-IT"/>
        </w:rPr>
        <w:t xml:space="preserve"> + H</w:t>
      </w:r>
      <w:r w:rsidRPr="00684DBA">
        <w:rPr>
          <w:rFonts w:cs="Times New Roman"/>
          <w:bCs/>
          <w:szCs w:val="24"/>
          <w:vertAlign w:val="subscript"/>
          <w:lang w:val="it-IT"/>
        </w:rPr>
        <w:t>2</w:t>
      </w:r>
      <w:r w:rsidRPr="00684DBA">
        <w:rPr>
          <w:rFonts w:cs="Times New Roman"/>
          <w:bCs/>
          <w:szCs w:val="24"/>
          <w:lang w:val="it-IT"/>
        </w:rPr>
        <w:t>O → 2HNO</w:t>
      </w:r>
      <w:r w:rsidRPr="00684DBA">
        <w:rPr>
          <w:rFonts w:cs="Times New Roman"/>
          <w:bCs/>
          <w:szCs w:val="24"/>
          <w:vertAlign w:val="subscript"/>
          <w:lang w:val="it-IT"/>
        </w:rPr>
        <w:t>3</w:t>
      </w:r>
      <w:r w:rsidRPr="00684DBA">
        <w:rPr>
          <w:rFonts w:cs="Times New Roman"/>
          <w:bCs/>
          <w:szCs w:val="24"/>
          <w:lang w:val="it-IT"/>
        </w:rPr>
        <w:t>.</w:t>
      </w:r>
    </w:p>
    <w:p w14:paraId="21CEC600" w14:textId="77777777" w:rsidR="00684DBA" w:rsidRPr="00684DBA" w:rsidRDefault="00684DBA" w:rsidP="00684DBA">
      <w:pPr>
        <w:spacing w:line="360" w:lineRule="auto"/>
        <w:jc w:val="both"/>
        <w:rPr>
          <w:rFonts w:cs="Times New Roman"/>
          <w:bCs/>
          <w:szCs w:val="24"/>
          <w:lang w:val="it-IT"/>
        </w:rPr>
      </w:pPr>
      <w:r w:rsidRPr="00684DBA">
        <w:rPr>
          <w:rFonts w:cs="Times New Roman"/>
          <w:bCs/>
          <w:szCs w:val="24"/>
          <w:lang w:val="it-IT"/>
        </w:rPr>
        <w:t xml:space="preserve">      F            T       Z             C</w:t>
      </w:r>
    </w:p>
    <w:p w14:paraId="148EBE1A" w14:textId="77777777" w:rsidR="00684DBA" w:rsidRPr="00684DBA" w:rsidRDefault="00684DBA" w:rsidP="00684DBA">
      <w:pPr>
        <w:widowControl w:val="0"/>
        <w:spacing w:line="312" w:lineRule="auto"/>
        <w:jc w:val="both"/>
        <w:rPr>
          <w:rFonts w:eastAsia="Times New Roman" w:cs="Times New Roman"/>
          <w:b/>
          <w:iCs/>
          <w:color w:val="000000"/>
          <w:spacing w:val="-8"/>
          <w:szCs w:val="24"/>
          <w:lang w:val="vi-VN"/>
        </w:rPr>
      </w:pPr>
      <w:r w:rsidRPr="00684DBA">
        <w:rPr>
          <w:rFonts w:eastAsia="Times New Roman" w:cs="Times New Roman"/>
          <w:b/>
          <w:iCs/>
          <w:color w:val="000000"/>
          <w:spacing w:val="-8"/>
          <w:szCs w:val="24"/>
          <w:lang w:val="pl-PL"/>
        </w:rPr>
        <w:t>Câu 4:</w:t>
      </w:r>
      <w:r w:rsidRPr="00684DBA">
        <w:rPr>
          <w:rFonts w:eastAsia="Times New Roman" w:cs="Times New Roman"/>
          <w:b/>
          <w:iCs/>
          <w:color w:val="000000"/>
          <w:spacing w:val="-8"/>
          <w:szCs w:val="24"/>
          <w:lang w:val="vi-VN"/>
        </w:rPr>
        <w:t xml:space="preserve"> </w:t>
      </w:r>
      <w:r w:rsidRPr="00684DBA">
        <w:rPr>
          <w:rFonts w:eastAsia="Batang" w:cs="Times New Roman"/>
          <w:color w:val="000000"/>
          <w:szCs w:val="24"/>
          <w:lang w:val="pl-PL" w:eastAsia="ko-KR"/>
        </w:rPr>
        <w:t>Khí thải công nghiệp và khí thải của các động cơ đốt trong (ô tô, xe máy) có chứa các khí SO</w:t>
      </w:r>
      <w:r w:rsidRPr="00684DBA">
        <w:rPr>
          <w:rFonts w:eastAsia="Batang" w:cs="Times New Roman"/>
          <w:color w:val="000000"/>
          <w:szCs w:val="24"/>
          <w:vertAlign w:val="subscript"/>
          <w:lang w:val="pl-PL" w:eastAsia="ko-KR"/>
        </w:rPr>
        <w:t>2</w:t>
      </w:r>
      <w:r w:rsidRPr="00684DBA">
        <w:rPr>
          <w:rFonts w:eastAsia="Batang" w:cs="Times New Roman"/>
          <w:color w:val="000000"/>
          <w:szCs w:val="24"/>
          <w:lang w:val="pl-PL" w:eastAsia="ko-KR"/>
        </w:rPr>
        <w:t>, NO, NO</w:t>
      </w:r>
      <w:r w:rsidRPr="00684DBA">
        <w:rPr>
          <w:rFonts w:eastAsia="Batang" w:cs="Times New Roman"/>
          <w:color w:val="000000"/>
          <w:szCs w:val="24"/>
          <w:vertAlign w:val="subscript"/>
          <w:lang w:val="pl-PL" w:eastAsia="ko-KR"/>
        </w:rPr>
        <w:t>2</w:t>
      </w:r>
      <w:r w:rsidRPr="00684DBA">
        <w:rPr>
          <w:rFonts w:eastAsia="Batang" w:cs="Times New Roman"/>
          <w:color w:val="000000"/>
          <w:szCs w:val="24"/>
          <w:lang w:val="pl-PL" w:eastAsia="ko-KR"/>
        </w:rPr>
        <w:t>... Các khí này tác dụng với oxi và hơi nước trong không khí nhờ xúc tác là các oxit kim loại (có trong khói, bụi nhà máy) hoặc ozon tạo ra axit sunfuric và axit nitric, đây là một trong những nguyên nhân gây nên tính axit cho nước mưa.</w:t>
      </w:r>
    </w:p>
    <w:p w14:paraId="431FA597" w14:textId="77777777" w:rsidR="00684DBA" w:rsidRPr="00684DBA" w:rsidRDefault="00684DBA" w:rsidP="00684DBA">
      <w:pPr>
        <w:spacing w:line="312" w:lineRule="auto"/>
        <w:ind w:firstLine="720"/>
        <w:jc w:val="both"/>
        <w:rPr>
          <w:rFonts w:eastAsia="Batang" w:cs="Times New Roman"/>
          <w:color w:val="000000"/>
          <w:szCs w:val="24"/>
          <w:lang w:val="pl-PL" w:eastAsia="ko-KR"/>
        </w:rPr>
      </w:pPr>
      <w:r w:rsidRPr="00684DBA">
        <w:rPr>
          <w:rFonts w:eastAsia="Batang" w:cs="Times New Roman"/>
          <w:color w:val="000000"/>
          <w:szCs w:val="24"/>
          <w:lang w:val="pl-PL" w:eastAsia="ko-KR"/>
        </w:rPr>
        <w:t>a) Viết ít nhất 2 phương trình hoá học minh họa ảnh hưởng của NO, NO</w:t>
      </w:r>
      <w:r w:rsidRPr="00684DBA">
        <w:rPr>
          <w:rFonts w:eastAsia="Batang" w:cs="Times New Roman"/>
          <w:color w:val="000000"/>
          <w:szCs w:val="24"/>
          <w:vertAlign w:val="subscript"/>
          <w:lang w:val="pl-PL" w:eastAsia="ko-KR"/>
        </w:rPr>
        <w:t>2</w:t>
      </w:r>
      <w:r w:rsidRPr="00684DBA">
        <w:rPr>
          <w:rFonts w:eastAsia="Batang" w:cs="Times New Roman"/>
          <w:color w:val="000000"/>
          <w:szCs w:val="24"/>
          <w:lang w:val="pl-PL" w:eastAsia="ko-KR"/>
        </w:rPr>
        <w:t xml:space="preserve"> trong không khí lên tính axit của nước.</w:t>
      </w:r>
    </w:p>
    <w:p w14:paraId="302069E6" w14:textId="77777777" w:rsidR="00684DBA" w:rsidRPr="00684DBA" w:rsidRDefault="00684DBA" w:rsidP="00684DBA">
      <w:pPr>
        <w:spacing w:line="312" w:lineRule="auto"/>
        <w:ind w:firstLine="720"/>
        <w:jc w:val="both"/>
        <w:rPr>
          <w:rFonts w:eastAsia="Batang" w:cs="Times New Roman"/>
          <w:color w:val="000000"/>
          <w:szCs w:val="24"/>
          <w:lang w:val="pl-PL" w:eastAsia="ko-KR"/>
        </w:rPr>
      </w:pPr>
      <w:r w:rsidRPr="00684DBA">
        <w:rPr>
          <w:rFonts w:eastAsia="Batang" w:cs="Times New Roman"/>
          <w:color w:val="000000"/>
          <w:szCs w:val="24"/>
          <w:lang w:val="pl-PL" w:eastAsia="ko-KR"/>
        </w:rPr>
        <w:t>b) Xếp các hệ sau (trong nước) theo thứ tự tăng dần khả năng hoà tan NO</w:t>
      </w:r>
      <w:r w:rsidRPr="00684DBA">
        <w:rPr>
          <w:rFonts w:eastAsia="Batang" w:cs="Times New Roman"/>
          <w:color w:val="000000"/>
          <w:szCs w:val="24"/>
          <w:vertAlign w:val="subscript"/>
          <w:lang w:val="pl-PL" w:eastAsia="ko-KR"/>
        </w:rPr>
        <w:t>2</w:t>
      </w:r>
      <w:r w:rsidRPr="00684DBA">
        <w:rPr>
          <w:rFonts w:eastAsia="Batang" w:cs="Times New Roman"/>
          <w:color w:val="000000"/>
          <w:szCs w:val="24"/>
          <w:lang w:val="pl-PL" w:eastAsia="ko-KR"/>
        </w:rPr>
        <w:t xml:space="preserve"> và giải thích. </w:t>
      </w:r>
    </w:p>
    <w:p w14:paraId="668B6070" w14:textId="77777777" w:rsidR="00684DBA" w:rsidRPr="00684DBA" w:rsidRDefault="00684DBA" w:rsidP="00684DBA">
      <w:pPr>
        <w:spacing w:line="312" w:lineRule="auto"/>
        <w:jc w:val="both"/>
        <w:rPr>
          <w:rFonts w:eastAsia="Batang" w:cs="Times New Roman"/>
          <w:color w:val="000000"/>
          <w:szCs w:val="24"/>
          <w:lang w:eastAsia="ko-KR"/>
        </w:rPr>
      </w:pPr>
      <w:r w:rsidRPr="00684DBA">
        <w:rPr>
          <w:rFonts w:eastAsia="Batang" w:cs="Times New Roman"/>
          <w:color w:val="000000"/>
          <w:szCs w:val="24"/>
          <w:lang w:val="pl-PL" w:eastAsia="ko-KR"/>
        </w:rPr>
        <w:t xml:space="preserve">              </w:t>
      </w:r>
      <w:r w:rsidRPr="00684DBA">
        <w:rPr>
          <w:rFonts w:eastAsia="Batang" w:cs="Times New Roman"/>
          <w:color w:val="000000"/>
          <w:szCs w:val="24"/>
          <w:lang w:val="pl-PL" w:eastAsia="ko-KR"/>
        </w:rPr>
        <w:tab/>
        <w:t xml:space="preserve">  </w:t>
      </w:r>
      <w:r w:rsidRPr="00684DBA">
        <w:rPr>
          <w:rFonts w:eastAsia="Batang" w:cs="Times New Roman"/>
          <w:color w:val="000000"/>
          <w:szCs w:val="24"/>
          <w:lang w:eastAsia="ko-KR"/>
        </w:rPr>
        <w:t xml:space="preserve">i) Dung dịch HCL 1M.              </w:t>
      </w:r>
    </w:p>
    <w:p w14:paraId="0BFF9842" w14:textId="77777777" w:rsidR="00684DBA" w:rsidRPr="00684DBA" w:rsidRDefault="00684DBA" w:rsidP="00684DBA">
      <w:pPr>
        <w:spacing w:line="312" w:lineRule="auto"/>
        <w:ind w:left="720" w:firstLine="720"/>
        <w:jc w:val="both"/>
        <w:rPr>
          <w:rFonts w:eastAsia="Batang" w:cs="Times New Roman"/>
          <w:color w:val="000000"/>
          <w:szCs w:val="24"/>
          <w:lang w:eastAsia="ko-KR"/>
        </w:rPr>
      </w:pPr>
      <w:r w:rsidRPr="00684DBA">
        <w:rPr>
          <w:rFonts w:eastAsia="Batang" w:cs="Times New Roman"/>
          <w:color w:val="000000"/>
          <w:szCs w:val="24"/>
          <w:lang w:eastAsia="ko-KR"/>
        </w:rPr>
        <w:t xml:space="preserve"> ii) Nước cất.             </w:t>
      </w:r>
    </w:p>
    <w:p w14:paraId="6780E135" w14:textId="77777777" w:rsidR="00684DBA" w:rsidRPr="00684DBA" w:rsidRDefault="00684DBA" w:rsidP="00684DBA">
      <w:pPr>
        <w:spacing w:line="312" w:lineRule="auto"/>
        <w:ind w:left="720" w:firstLine="720"/>
        <w:jc w:val="both"/>
        <w:rPr>
          <w:rFonts w:eastAsia="Batang" w:cs="Times New Roman"/>
          <w:color w:val="000000"/>
          <w:szCs w:val="24"/>
          <w:lang w:eastAsia="ko-KR"/>
        </w:rPr>
      </w:pPr>
      <w:r w:rsidRPr="00684DBA">
        <w:rPr>
          <w:rFonts w:eastAsia="Batang" w:cs="Times New Roman"/>
          <w:color w:val="000000"/>
          <w:szCs w:val="24"/>
          <w:lang w:eastAsia="ko-KR"/>
        </w:rPr>
        <w:t>iii) Dung dịch CH</w:t>
      </w:r>
      <w:r w:rsidRPr="00684DBA">
        <w:rPr>
          <w:rFonts w:eastAsia="Batang" w:cs="Times New Roman"/>
          <w:color w:val="000000"/>
          <w:szCs w:val="24"/>
          <w:vertAlign w:val="subscript"/>
          <w:lang w:eastAsia="ko-KR"/>
        </w:rPr>
        <w:t>3</w:t>
      </w:r>
      <w:r w:rsidRPr="00684DBA">
        <w:rPr>
          <w:rFonts w:eastAsia="Batang" w:cs="Times New Roman"/>
          <w:color w:val="000000"/>
          <w:szCs w:val="24"/>
          <w:lang w:eastAsia="ko-KR"/>
        </w:rPr>
        <w:t>COONa 1M.</w:t>
      </w:r>
    </w:p>
    <w:p w14:paraId="564CA829" w14:textId="77777777" w:rsidR="00684DBA" w:rsidRPr="00684DBA" w:rsidRDefault="00684DBA" w:rsidP="00684DBA">
      <w:pPr>
        <w:jc w:val="center"/>
        <w:rPr>
          <w:rFonts w:eastAsia="Times New Roman" w:cs="Times New Roman"/>
          <w:b/>
          <w:u w:val="single"/>
          <w:lang w:val="nl-NL"/>
        </w:rPr>
      </w:pPr>
      <w:r w:rsidRPr="00684DBA">
        <w:rPr>
          <w:rFonts w:eastAsia="Times New Roman" w:cs="Times New Roman"/>
          <w:b/>
          <w:u w:val="single"/>
          <w:lang w:val="nl-NL"/>
        </w:rPr>
        <w:t>Giải:</w:t>
      </w:r>
    </w:p>
    <w:p w14:paraId="55DC1B0A" w14:textId="77777777" w:rsidR="00684DBA" w:rsidRPr="00684DBA" w:rsidRDefault="00684DBA" w:rsidP="00684DBA">
      <w:pPr>
        <w:spacing w:line="312" w:lineRule="auto"/>
        <w:jc w:val="both"/>
        <w:rPr>
          <w:rFonts w:cs="Times New Roman"/>
          <w:color w:val="000000" w:themeColor="text1"/>
          <w:szCs w:val="24"/>
        </w:rPr>
      </w:pPr>
      <w:r w:rsidRPr="00684DBA">
        <w:rPr>
          <w:rFonts w:cs="Times New Roman"/>
          <w:color w:val="000000" w:themeColor="text1"/>
          <w:szCs w:val="24"/>
        </w:rPr>
        <w:t>a) Các phản ứng:</w:t>
      </w:r>
    </w:p>
    <w:p w14:paraId="780628EB" w14:textId="77777777" w:rsidR="00684DBA" w:rsidRPr="00684DBA" w:rsidRDefault="00684DBA" w:rsidP="00684DBA">
      <w:pPr>
        <w:spacing w:line="312" w:lineRule="auto"/>
        <w:outlineLvl w:val="0"/>
        <w:rPr>
          <w:rFonts w:eastAsia="Calibri" w:cs="Times New Roman"/>
          <w:color w:val="000000" w:themeColor="text1"/>
          <w:szCs w:val="24"/>
          <w:lang w:val="pt-BR"/>
        </w:rPr>
      </w:pPr>
      <w:r w:rsidRPr="00684DBA">
        <w:rPr>
          <w:rFonts w:eastAsia="Calibri" w:cs="Times New Roman"/>
          <w:color w:val="000000" w:themeColor="text1"/>
          <w:szCs w:val="24"/>
        </w:rPr>
        <w:t>2NO + O</w:t>
      </w:r>
      <w:r w:rsidRPr="00684DBA">
        <w:rPr>
          <w:rFonts w:eastAsia="Calibri" w:cs="Times New Roman"/>
          <w:color w:val="000000" w:themeColor="text1"/>
          <w:szCs w:val="24"/>
          <w:vertAlign w:val="subscript"/>
        </w:rPr>
        <w:t>2</w:t>
      </w:r>
      <w:r w:rsidRPr="00684DBA">
        <w:rPr>
          <w:rFonts w:eastAsia="Calibri" w:cs="Times New Roman"/>
          <w:color w:val="000000" w:themeColor="text1"/>
          <w:szCs w:val="24"/>
        </w:rPr>
        <w:t xml:space="preserve"> </w:t>
      </w:r>
      <w:r w:rsidRPr="00684DBA">
        <w:rPr>
          <w:rFonts w:eastAsia="Calibri" w:cs="Times New Roman"/>
          <w:color w:val="000000" w:themeColor="text1"/>
          <w:szCs w:val="24"/>
          <w:lang w:val="pt-BR"/>
        </w:rPr>
        <w:t>→ 2NO</w:t>
      </w:r>
      <w:r w:rsidRPr="00684DBA">
        <w:rPr>
          <w:rFonts w:eastAsia="Calibri" w:cs="Times New Roman"/>
          <w:color w:val="000000" w:themeColor="text1"/>
          <w:szCs w:val="24"/>
          <w:vertAlign w:val="subscript"/>
          <w:lang w:val="pt-BR"/>
        </w:rPr>
        <w:t>2</w:t>
      </w:r>
    </w:p>
    <w:p w14:paraId="1F5CBADB" w14:textId="77777777" w:rsidR="00684DBA" w:rsidRPr="00684DBA" w:rsidRDefault="00684DBA" w:rsidP="00684DBA">
      <w:pPr>
        <w:spacing w:line="312" w:lineRule="auto"/>
        <w:outlineLvl w:val="0"/>
        <w:rPr>
          <w:rFonts w:eastAsia="Calibri" w:cs="Times New Roman"/>
          <w:color w:val="000000" w:themeColor="text1"/>
          <w:szCs w:val="24"/>
          <w:lang w:val="pt-BR"/>
        </w:rPr>
      </w:pPr>
      <w:r w:rsidRPr="00684DBA">
        <w:rPr>
          <w:rFonts w:eastAsia="Calibri" w:cs="Times New Roman"/>
          <w:color w:val="000000" w:themeColor="text1"/>
          <w:szCs w:val="24"/>
          <w:lang w:val="pt-BR"/>
        </w:rPr>
        <w:t>4NO</w:t>
      </w:r>
      <w:r w:rsidRPr="00684DBA">
        <w:rPr>
          <w:rFonts w:eastAsia="Calibri" w:cs="Times New Roman"/>
          <w:color w:val="000000" w:themeColor="text1"/>
          <w:szCs w:val="24"/>
          <w:vertAlign w:val="subscript"/>
          <w:lang w:val="pt-BR"/>
        </w:rPr>
        <w:t xml:space="preserve">2 </w:t>
      </w:r>
      <w:r w:rsidRPr="00684DBA">
        <w:rPr>
          <w:rFonts w:eastAsia="Calibri" w:cs="Times New Roman"/>
          <w:color w:val="000000" w:themeColor="text1"/>
          <w:szCs w:val="24"/>
        </w:rPr>
        <w:t>+ O</w:t>
      </w:r>
      <w:r w:rsidRPr="00684DBA">
        <w:rPr>
          <w:rFonts w:eastAsia="Calibri" w:cs="Times New Roman"/>
          <w:color w:val="000000" w:themeColor="text1"/>
          <w:szCs w:val="24"/>
          <w:vertAlign w:val="subscript"/>
        </w:rPr>
        <w:t>2</w:t>
      </w:r>
      <w:r w:rsidRPr="00684DBA">
        <w:rPr>
          <w:rFonts w:eastAsia="Calibri" w:cs="Times New Roman"/>
          <w:color w:val="000000" w:themeColor="text1"/>
          <w:szCs w:val="24"/>
          <w:vertAlign w:val="subscript"/>
          <w:lang w:val="pt-BR"/>
        </w:rPr>
        <w:t xml:space="preserve">  </w:t>
      </w:r>
      <w:r w:rsidRPr="00684DBA">
        <w:rPr>
          <w:rFonts w:eastAsia="Calibri" w:cs="Times New Roman"/>
          <w:color w:val="000000" w:themeColor="text1"/>
          <w:szCs w:val="24"/>
          <w:lang w:val="pt-BR"/>
        </w:rPr>
        <w:t xml:space="preserve">+ </w:t>
      </w:r>
      <w:r w:rsidRPr="00684DBA">
        <w:rPr>
          <w:rFonts w:eastAsia="Calibri" w:cs="Times New Roman"/>
          <w:color w:val="000000" w:themeColor="text1"/>
          <w:szCs w:val="24"/>
          <w:vertAlign w:val="subscript"/>
          <w:lang w:val="pt-BR"/>
        </w:rPr>
        <w:t xml:space="preserve"> </w:t>
      </w:r>
      <w:r w:rsidRPr="00684DBA">
        <w:rPr>
          <w:rFonts w:eastAsia="Calibri" w:cs="Times New Roman"/>
          <w:color w:val="000000" w:themeColor="text1"/>
          <w:szCs w:val="24"/>
          <w:lang w:val="pt-BR"/>
        </w:rPr>
        <w:t>2H</w:t>
      </w:r>
      <w:r w:rsidRPr="00684DBA">
        <w:rPr>
          <w:rFonts w:eastAsia="Calibri" w:cs="Times New Roman"/>
          <w:color w:val="000000" w:themeColor="text1"/>
          <w:szCs w:val="24"/>
          <w:vertAlign w:val="subscript"/>
          <w:lang w:val="pt-BR"/>
        </w:rPr>
        <w:t>2</w:t>
      </w:r>
      <w:r w:rsidRPr="00684DBA">
        <w:rPr>
          <w:rFonts w:eastAsia="Calibri" w:cs="Times New Roman"/>
          <w:color w:val="000000" w:themeColor="text1"/>
          <w:szCs w:val="24"/>
          <w:lang w:val="pt-BR"/>
        </w:rPr>
        <w:t>O</w:t>
      </w:r>
      <w:r w:rsidRPr="00684DBA">
        <w:rPr>
          <w:rFonts w:eastAsia="Calibri" w:cs="Times New Roman"/>
          <w:color w:val="000000" w:themeColor="text1"/>
          <w:szCs w:val="24"/>
          <w:vertAlign w:val="subscript"/>
          <w:lang w:val="pt-BR"/>
        </w:rPr>
        <w:t xml:space="preserve">  </w:t>
      </w:r>
      <w:r w:rsidRPr="00684DBA">
        <w:rPr>
          <w:rFonts w:eastAsia="Calibri" w:cs="Times New Roman"/>
          <w:color w:val="000000" w:themeColor="text1"/>
          <w:szCs w:val="24"/>
          <w:lang w:val="pt-BR"/>
        </w:rPr>
        <w:t>→ 4HNO</w:t>
      </w:r>
      <w:r w:rsidRPr="00684DBA">
        <w:rPr>
          <w:rFonts w:eastAsia="Calibri" w:cs="Times New Roman"/>
          <w:color w:val="000000" w:themeColor="text1"/>
          <w:szCs w:val="24"/>
          <w:vertAlign w:val="subscript"/>
          <w:lang w:val="pt-BR"/>
        </w:rPr>
        <w:t>3</w:t>
      </w:r>
    </w:p>
    <w:p w14:paraId="43792439" w14:textId="77777777" w:rsidR="00684DBA" w:rsidRPr="00684DBA" w:rsidRDefault="00684DBA" w:rsidP="00684DBA">
      <w:pPr>
        <w:spacing w:line="312" w:lineRule="auto"/>
        <w:outlineLvl w:val="0"/>
        <w:rPr>
          <w:rFonts w:eastAsia="Calibri" w:cs="Times New Roman"/>
          <w:color w:val="000000" w:themeColor="text1"/>
          <w:szCs w:val="24"/>
          <w:lang w:val="pt-BR"/>
        </w:rPr>
      </w:pPr>
      <w:r w:rsidRPr="00684DBA">
        <w:rPr>
          <w:rFonts w:cs="Times New Roman"/>
          <w:color w:val="000000" w:themeColor="text1"/>
          <w:szCs w:val="24"/>
        </w:rPr>
        <w:t>Hoặc 2</w:t>
      </w:r>
      <w:r w:rsidRPr="00684DBA">
        <w:rPr>
          <w:rFonts w:eastAsia="Calibri" w:cs="Times New Roman"/>
          <w:color w:val="000000" w:themeColor="text1"/>
          <w:szCs w:val="24"/>
          <w:lang w:val="pt-BR"/>
        </w:rPr>
        <w:t>NO</w:t>
      </w:r>
      <w:r w:rsidRPr="00684DBA">
        <w:rPr>
          <w:rFonts w:eastAsia="Calibri" w:cs="Times New Roman"/>
          <w:color w:val="000000" w:themeColor="text1"/>
          <w:szCs w:val="24"/>
          <w:vertAlign w:val="subscript"/>
          <w:lang w:val="pt-BR"/>
        </w:rPr>
        <w:t xml:space="preserve">2 </w:t>
      </w:r>
      <w:r w:rsidRPr="00684DBA">
        <w:rPr>
          <w:rFonts w:eastAsia="Calibri" w:cs="Times New Roman"/>
          <w:color w:val="000000" w:themeColor="text1"/>
          <w:szCs w:val="24"/>
        </w:rPr>
        <w:t xml:space="preserve">+ </w:t>
      </w:r>
      <w:r w:rsidRPr="00684DBA">
        <w:rPr>
          <w:rFonts w:eastAsia="Calibri" w:cs="Times New Roman"/>
          <w:color w:val="000000" w:themeColor="text1"/>
          <w:szCs w:val="24"/>
          <w:lang w:val="pt-BR"/>
        </w:rPr>
        <w:t>H</w:t>
      </w:r>
      <w:r w:rsidRPr="00684DBA">
        <w:rPr>
          <w:rFonts w:eastAsia="Calibri" w:cs="Times New Roman"/>
          <w:color w:val="000000" w:themeColor="text1"/>
          <w:szCs w:val="24"/>
          <w:vertAlign w:val="subscript"/>
          <w:lang w:val="pt-BR"/>
        </w:rPr>
        <w:t>2</w:t>
      </w:r>
      <w:r w:rsidRPr="00684DBA">
        <w:rPr>
          <w:rFonts w:eastAsia="Calibri" w:cs="Times New Roman"/>
          <w:color w:val="000000" w:themeColor="text1"/>
          <w:szCs w:val="24"/>
          <w:lang w:val="pt-BR"/>
        </w:rPr>
        <w:t>O</w:t>
      </w:r>
      <w:r w:rsidRPr="00684DBA">
        <w:rPr>
          <w:rFonts w:eastAsia="Calibri" w:cs="Times New Roman"/>
          <w:color w:val="000000" w:themeColor="text1"/>
          <w:szCs w:val="24"/>
          <w:vertAlign w:val="subscript"/>
          <w:lang w:val="pt-BR"/>
        </w:rPr>
        <w:t xml:space="preserve">  </w:t>
      </w:r>
      <w:r w:rsidRPr="00684DBA">
        <w:rPr>
          <w:rFonts w:eastAsia="Calibri" w:cs="Times New Roman"/>
          <w:color w:val="000000" w:themeColor="text1"/>
          <w:szCs w:val="24"/>
          <w:lang w:val="pt-BR"/>
        </w:rPr>
        <w:t>→ HNO</w:t>
      </w:r>
      <w:r w:rsidRPr="00684DBA">
        <w:rPr>
          <w:rFonts w:eastAsia="Calibri" w:cs="Times New Roman"/>
          <w:color w:val="000000" w:themeColor="text1"/>
          <w:szCs w:val="24"/>
          <w:vertAlign w:val="subscript"/>
          <w:lang w:val="pt-BR"/>
        </w:rPr>
        <w:t>3</w:t>
      </w:r>
      <w:r w:rsidRPr="00684DBA">
        <w:rPr>
          <w:rFonts w:eastAsia="Calibri" w:cs="Times New Roman"/>
          <w:color w:val="000000" w:themeColor="text1"/>
          <w:szCs w:val="24"/>
          <w:lang w:val="pt-BR"/>
        </w:rPr>
        <w:t xml:space="preserve"> + HNO</w:t>
      </w:r>
      <w:r w:rsidRPr="00684DBA">
        <w:rPr>
          <w:rFonts w:eastAsia="Calibri" w:cs="Times New Roman"/>
          <w:color w:val="000000" w:themeColor="text1"/>
          <w:szCs w:val="24"/>
          <w:vertAlign w:val="subscript"/>
          <w:lang w:val="pt-BR"/>
        </w:rPr>
        <w:t>2</w:t>
      </w:r>
    </w:p>
    <w:p w14:paraId="196F6F2F" w14:textId="77777777" w:rsidR="00684DBA" w:rsidRPr="00684DBA" w:rsidRDefault="00684DBA" w:rsidP="00684DBA">
      <w:pPr>
        <w:spacing w:line="312" w:lineRule="auto"/>
        <w:jc w:val="both"/>
        <w:rPr>
          <w:rFonts w:cs="Times New Roman"/>
          <w:color w:val="000000" w:themeColor="text1"/>
          <w:szCs w:val="24"/>
          <w:lang w:val="de-DE"/>
        </w:rPr>
      </w:pPr>
      <w:r w:rsidRPr="00684DBA">
        <w:rPr>
          <w:rFonts w:cs="Times New Roman"/>
          <w:color w:val="000000" w:themeColor="text1"/>
          <w:szCs w:val="24"/>
          <w:lang w:val="de-DE"/>
        </w:rPr>
        <w:t>b) Dung dịch natri axetat có môi trường bazo nên dễ hấp thu NO</w:t>
      </w:r>
      <w:r w:rsidRPr="00684DBA">
        <w:rPr>
          <w:rFonts w:cs="Times New Roman"/>
          <w:color w:val="000000" w:themeColor="text1"/>
          <w:szCs w:val="24"/>
          <w:vertAlign w:val="subscript"/>
          <w:lang w:val="de-DE"/>
        </w:rPr>
        <w:t>2</w:t>
      </w:r>
    </w:p>
    <w:p w14:paraId="630914B2" w14:textId="77777777" w:rsidR="00684DBA" w:rsidRPr="00684DBA" w:rsidRDefault="00684DBA" w:rsidP="00684DBA">
      <w:pPr>
        <w:spacing w:line="312" w:lineRule="auto"/>
        <w:jc w:val="both"/>
        <w:rPr>
          <w:rFonts w:eastAsia="Calibri" w:cs="Times New Roman"/>
          <w:color w:val="000000" w:themeColor="text1"/>
          <w:szCs w:val="24"/>
          <w:lang w:val="nl-NL"/>
        </w:rPr>
      </w:pPr>
      <w:r w:rsidRPr="00684DBA">
        <w:rPr>
          <w:rFonts w:cs="Times New Roman"/>
          <w:color w:val="000000" w:themeColor="text1"/>
          <w:szCs w:val="24"/>
        </w:rPr>
        <w:t>CH</w:t>
      </w:r>
      <w:r w:rsidRPr="00684DBA">
        <w:rPr>
          <w:rFonts w:cs="Times New Roman"/>
          <w:color w:val="000000" w:themeColor="text1"/>
          <w:szCs w:val="24"/>
          <w:vertAlign w:val="subscript"/>
        </w:rPr>
        <w:t>3</w:t>
      </w:r>
      <w:r w:rsidRPr="00684DBA">
        <w:rPr>
          <w:rFonts w:cs="Times New Roman"/>
          <w:color w:val="000000" w:themeColor="text1"/>
          <w:szCs w:val="24"/>
        </w:rPr>
        <w:t>COO</w:t>
      </w:r>
      <w:r w:rsidRPr="00684DBA">
        <w:rPr>
          <w:rFonts w:cs="Times New Roman"/>
          <w:color w:val="000000" w:themeColor="text1"/>
          <w:szCs w:val="24"/>
          <w:vertAlign w:val="superscript"/>
        </w:rPr>
        <w:t>-</w:t>
      </w:r>
      <w:r w:rsidRPr="00684DBA">
        <w:rPr>
          <w:rFonts w:cs="Times New Roman"/>
          <w:color w:val="000000" w:themeColor="text1"/>
          <w:szCs w:val="24"/>
          <w:vertAlign w:val="subscript"/>
        </w:rPr>
        <w:t>(aq)</w:t>
      </w:r>
      <w:r w:rsidRPr="00684DBA">
        <w:rPr>
          <w:rFonts w:cs="Times New Roman"/>
          <w:color w:val="000000" w:themeColor="text1"/>
          <w:szCs w:val="24"/>
        </w:rPr>
        <w:t xml:space="preserve">   +  </w:t>
      </w:r>
      <w:r w:rsidRPr="00684DBA">
        <w:rPr>
          <w:rFonts w:eastAsia="Calibri" w:cs="Times New Roman"/>
          <w:color w:val="000000" w:themeColor="text1"/>
          <w:szCs w:val="24"/>
          <w:lang w:val="pt-BR"/>
        </w:rPr>
        <w:t>H</w:t>
      </w:r>
      <w:r w:rsidRPr="00684DBA">
        <w:rPr>
          <w:rFonts w:eastAsia="Calibri" w:cs="Times New Roman"/>
          <w:color w:val="000000" w:themeColor="text1"/>
          <w:szCs w:val="24"/>
          <w:vertAlign w:val="subscript"/>
          <w:lang w:val="pt-BR"/>
        </w:rPr>
        <w:t>2</w:t>
      </w:r>
      <w:r w:rsidRPr="00684DBA">
        <w:rPr>
          <w:rFonts w:eastAsia="Calibri" w:cs="Times New Roman"/>
          <w:color w:val="000000" w:themeColor="text1"/>
          <w:szCs w:val="24"/>
          <w:lang w:val="pt-BR"/>
        </w:rPr>
        <w:t xml:space="preserve">O  </w:t>
      </w:r>
      <w:r w:rsidRPr="00684DBA">
        <w:rPr>
          <w:rFonts w:eastAsia="Calibri" w:cs="Times New Roman"/>
          <w:noProof/>
          <w:color w:val="000000" w:themeColor="text1"/>
          <w:position w:val="-10"/>
          <w:szCs w:val="24"/>
        </w:rPr>
        <w:drawing>
          <wp:inline distT="0" distB="0" distL="0" distR="0" wp14:anchorId="7E2BEE70" wp14:editId="7667342C">
            <wp:extent cx="389255" cy="262255"/>
            <wp:effectExtent l="0" t="0" r="0" b="0"/>
            <wp:docPr id="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pic:cNvPicPr>
                  </pic:nvPicPr>
                  <pic:blipFill>
                    <a:blip r:embed="rId1954" cstate="print">
                      <a:extLst>
                        <a:ext uri="{28A0092B-C50C-407E-A947-70E740481C1C}">
                          <a14:useLocalDpi xmlns:a14="http://schemas.microsoft.com/office/drawing/2010/main" val="0"/>
                        </a:ext>
                      </a:extLst>
                    </a:blip>
                    <a:srcRect/>
                    <a:stretch>
                      <a:fillRect/>
                    </a:stretch>
                  </pic:blipFill>
                  <pic:spPr bwMode="auto">
                    <a:xfrm>
                      <a:off x="0" y="0"/>
                      <a:ext cx="389255" cy="262255"/>
                    </a:xfrm>
                    <a:prstGeom prst="rect">
                      <a:avLst/>
                    </a:prstGeom>
                    <a:noFill/>
                    <a:ln>
                      <a:noFill/>
                    </a:ln>
                  </pic:spPr>
                </pic:pic>
              </a:graphicData>
            </a:graphic>
          </wp:inline>
        </w:drawing>
      </w:r>
      <w:r w:rsidRPr="00684DBA">
        <w:rPr>
          <w:rFonts w:eastAsia="Calibri" w:cs="Times New Roman"/>
          <w:color w:val="000000" w:themeColor="text1"/>
          <w:szCs w:val="24"/>
          <w:lang w:val="nl-NL"/>
        </w:rPr>
        <w:t xml:space="preserve">  CH</w:t>
      </w:r>
      <w:r w:rsidRPr="00684DBA">
        <w:rPr>
          <w:rFonts w:eastAsia="Calibri" w:cs="Times New Roman"/>
          <w:color w:val="000000" w:themeColor="text1"/>
          <w:szCs w:val="24"/>
          <w:vertAlign w:val="subscript"/>
          <w:lang w:val="nl-NL"/>
        </w:rPr>
        <w:t>3</w:t>
      </w:r>
      <w:r w:rsidRPr="00684DBA">
        <w:rPr>
          <w:rFonts w:eastAsia="Calibri" w:cs="Times New Roman"/>
          <w:color w:val="000000" w:themeColor="text1"/>
          <w:szCs w:val="24"/>
          <w:lang w:val="nl-NL"/>
        </w:rPr>
        <w:t>COOH    +   OH</w:t>
      </w:r>
      <w:r w:rsidRPr="00684DBA">
        <w:rPr>
          <w:rFonts w:eastAsia="Calibri" w:cs="Times New Roman"/>
          <w:color w:val="000000" w:themeColor="text1"/>
          <w:szCs w:val="24"/>
          <w:vertAlign w:val="superscript"/>
          <w:lang w:val="nl-NL"/>
        </w:rPr>
        <w:t>-</w:t>
      </w:r>
    </w:p>
    <w:p w14:paraId="6E6BDA76" w14:textId="77777777" w:rsidR="00684DBA" w:rsidRPr="00684DBA" w:rsidRDefault="00684DBA" w:rsidP="00684DBA">
      <w:pPr>
        <w:spacing w:line="312" w:lineRule="auto"/>
        <w:jc w:val="both"/>
        <w:rPr>
          <w:rFonts w:cs="Times New Roman"/>
          <w:color w:val="000000" w:themeColor="text1"/>
          <w:szCs w:val="24"/>
          <w:lang w:val="de-DE"/>
        </w:rPr>
      </w:pPr>
      <w:r w:rsidRPr="00684DBA">
        <w:rPr>
          <w:rFonts w:cs="Times New Roman"/>
          <w:color w:val="000000" w:themeColor="text1"/>
          <w:szCs w:val="24"/>
          <w:lang w:val="nl-NL"/>
        </w:rPr>
        <w:t xml:space="preserve">Dung dịch HCl có môi trường axit nên khó hấp thụ </w:t>
      </w:r>
      <w:r w:rsidRPr="00684DBA">
        <w:rPr>
          <w:rFonts w:cs="Times New Roman"/>
          <w:color w:val="000000" w:themeColor="text1"/>
          <w:szCs w:val="24"/>
          <w:lang w:val="de-DE"/>
        </w:rPr>
        <w:t>NO</w:t>
      </w:r>
      <w:r w:rsidRPr="00684DBA">
        <w:rPr>
          <w:rFonts w:cs="Times New Roman"/>
          <w:color w:val="000000" w:themeColor="text1"/>
          <w:szCs w:val="24"/>
          <w:vertAlign w:val="subscript"/>
          <w:lang w:val="de-DE"/>
        </w:rPr>
        <w:t>2</w:t>
      </w:r>
    </w:p>
    <w:p w14:paraId="3AA8CCFD" w14:textId="77777777" w:rsidR="00684DBA" w:rsidRPr="00684DBA" w:rsidRDefault="00684DBA" w:rsidP="00684DBA">
      <w:pPr>
        <w:tabs>
          <w:tab w:val="left" w:pos="1935"/>
        </w:tabs>
        <w:rPr>
          <w:rFonts w:cs="Times New Roman"/>
          <w:b/>
          <w:szCs w:val="24"/>
          <w:lang w:val="vi-VN"/>
        </w:rPr>
      </w:pPr>
      <w:r w:rsidRPr="00684DBA">
        <w:rPr>
          <w:rFonts w:cs="Times New Roman"/>
          <w:color w:val="000000" w:themeColor="text1"/>
          <w:szCs w:val="24"/>
          <w:lang w:val="de-DE"/>
        </w:rPr>
        <w:t>Như vậy chiều hướng để NO</w:t>
      </w:r>
      <w:r w:rsidRPr="00684DBA">
        <w:rPr>
          <w:rFonts w:cs="Times New Roman"/>
          <w:color w:val="000000" w:themeColor="text1"/>
          <w:szCs w:val="24"/>
          <w:vertAlign w:val="subscript"/>
          <w:lang w:val="de-DE"/>
        </w:rPr>
        <w:t>2</w:t>
      </w:r>
      <w:r w:rsidRPr="00684DBA">
        <w:rPr>
          <w:rFonts w:cs="Times New Roman"/>
          <w:color w:val="000000" w:themeColor="text1"/>
          <w:szCs w:val="24"/>
          <w:lang w:val="de-DE"/>
        </w:rPr>
        <w:t xml:space="preserve"> hoà tan là: iii &gt; ii &gt; i</w:t>
      </w:r>
    </w:p>
    <w:p w14:paraId="78CCE3F1" w14:textId="77777777" w:rsidR="00684DBA" w:rsidRPr="00684DBA" w:rsidRDefault="00684DBA" w:rsidP="00684DBA">
      <w:pPr>
        <w:tabs>
          <w:tab w:val="left" w:pos="1935"/>
        </w:tabs>
        <w:rPr>
          <w:rFonts w:cs="Times New Roman"/>
          <w:b/>
          <w:szCs w:val="24"/>
          <w:highlight w:val="yellow"/>
          <w:lang w:val="vi-VN"/>
        </w:rPr>
      </w:pPr>
    </w:p>
    <w:p w14:paraId="6751932D" w14:textId="77777777" w:rsidR="00684DBA" w:rsidRPr="00684DBA" w:rsidRDefault="00684DBA" w:rsidP="00684DBA">
      <w:pPr>
        <w:tabs>
          <w:tab w:val="left" w:pos="284"/>
        </w:tabs>
        <w:spacing w:line="312" w:lineRule="auto"/>
        <w:rPr>
          <w:rFonts w:eastAsia="Times New Roman" w:cs="Times New Roman"/>
          <w:color w:val="000000"/>
          <w:szCs w:val="24"/>
          <w:lang w:val="vi-VN"/>
        </w:rPr>
      </w:pPr>
      <w:r w:rsidRPr="00684DBA">
        <w:rPr>
          <w:rFonts w:eastAsia="Times New Roman" w:cs="Times New Roman"/>
          <w:b/>
          <w:color w:val="000000"/>
          <w:szCs w:val="24"/>
          <w:lang w:val="pl-PL"/>
        </w:rPr>
        <w:t>Câu 5:</w:t>
      </w:r>
      <w:r w:rsidRPr="00684DBA">
        <w:rPr>
          <w:rFonts w:eastAsia="Times New Roman" w:cs="Times New Roman"/>
          <w:color w:val="000000"/>
          <w:szCs w:val="24"/>
          <w:lang w:val="pl-PL"/>
        </w:rPr>
        <w:t xml:space="preserve"> </w:t>
      </w:r>
    </w:p>
    <w:p w14:paraId="3F8824A7" w14:textId="77777777" w:rsidR="00684DBA" w:rsidRPr="00684DBA" w:rsidRDefault="00684DBA" w:rsidP="00684DBA">
      <w:pPr>
        <w:tabs>
          <w:tab w:val="left" w:pos="980"/>
        </w:tabs>
        <w:spacing w:line="312" w:lineRule="auto"/>
        <w:ind w:firstLine="709"/>
        <w:jc w:val="both"/>
        <w:rPr>
          <w:rFonts w:eastAsia="Batang" w:cs="Times New Roman"/>
          <w:color w:val="000000"/>
          <w:szCs w:val="24"/>
          <w:lang w:val="pl-PL" w:eastAsia="ko-KR"/>
        </w:rPr>
      </w:pPr>
      <w:r w:rsidRPr="00684DBA">
        <w:rPr>
          <w:rFonts w:eastAsia="Batang" w:cs="Times New Roman"/>
          <w:b/>
          <w:bCs/>
          <w:color w:val="000000"/>
          <w:szCs w:val="24"/>
          <w:lang w:val="pl-PL" w:eastAsia="ko-KR"/>
        </w:rPr>
        <w:t xml:space="preserve">1. </w:t>
      </w:r>
      <w:r w:rsidRPr="00684DBA">
        <w:rPr>
          <w:rFonts w:eastAsia="Batang" w:cs="Times New Roman"/>
          <w:color w:val="000000"/>
          <w:szCs w:val="24"/>
          <w:lang w:val="pl-PL" w:eastAsia="ko-KR"/>
        </w:rPr>
        <w:t>Một oxit của nitơ có công thức NO</w:t>
      </w:r>
      <w:r w:rsidRPr="00684DBA">
        <w:rPr>
          <w:rFonts w:eastAsia="Batang" w:cs="Times New Roman"/>
          <w:color w:val="000000"/>
          <w:szCs w:val="24"/>
          <w:vertAlign w:val="subscript"/>
          <w:lang w:val="pl-PL" w:eastAsia="ko-KR"/>
        </w:rPr>
        <w:t>x</w:t>
      </w:r>
      <w:r w:rsidRPr="00684DBA">
        <w:rPr>
          <w:rFonts w:eastAsia="Batang" w:cs="Times New Roman"/>
          <w:color w:val="000000"/>
          <w:szCs w:val="24"/>
          <w:lang w:val="pl-PL" w:eastAsia="ko-KR"/>
        </w:rPr>
        <w:t xml:space="preserve">, trong đó nitơ chiếm 30,43% về khối lượng. </w:t>
      </w:r>
    </w:p>
    <w:p w14:paraId="64F2E572" w14:textId="77777777" w:rsidR="00684DBA" w:rsidRPr="00684DBA" w:rsidRDefault="00684DBA" w:rsidP="00684DBA">
      <w:pPr>
        <w:tabs>
          <w:tab w:val="left" w:pos="700"/>
        </w:tabs>
        <w:spacing w:line="312" w:lineRule="auto"/>
        <w:ind w:firstLine="851"/>
        <w:jc w:val="both"/>
        <w:rPr>
          <w:rFonts w:eastAsia="Batang" w:cs="Times New Roman"/>
          <w:color w:val="000000"/>
          <w:szCs w:val="24"/>
          <w:lang w:val="pl-PL" w:eastAsia="ko-KR"/>
        </w:rPr>
      </w:pPr>
      <w:r w:rsidRPr="00684DBA">
        <w:rPr>
          <w:rFonts w:eastAsia="Batang" w:cs="Times New Roman"/>
          <w:color w:val="000000"/>
          <w:szCs w:val="24"/>
          <w:lang w:val="pl-PL" w:eastAsia="ko-KR"/>
        </w:rPr>
        <w:t>a) Xác định NO</w:t>
      </w:r>
      <w:r w:rsidRPr="00684DBA">
        <w:rPr>
          <w:rFonts w:eastAsia="Batang" w:cs="Times New Roman"/>
          <w:color w:val="000000"/>
          <w:szCs w:val="24"/>
          <w:vertAlign w:val="subscript"/>
          <w:lang w:val="pl-PL" w:eastAsia="ko-KR"/>
        </w:rPr>
        <w:t>x</w:t>
      </w:r>
      <w:r w:rsidRPr="00684DBA">
        <w:rPr>
          <w:rFonts w:eastAsia="Batang" w:cs="Times New Roman"/>
          <w:color w:val="000000"/>
          <w:szCs w:val="24"/>
          <w:lang w:val="pl-PL" w:eastAsia="ko-KR"/>
        </w:rPr>
        <w:t>.</w:t>
      </w:r>
    </w:p>
    <w:p w14:paraId="55592AE4" w14:textId="77777777" w:rsidR="00684DBA" w:rsidRPr="00684DBA" w:rsidRDefault="00684DBA" w:rsidP="00684DBA">
      <w:pPr>
        <w:tabs>
          <w:tab w:val="left" w:pos="700"/>
        </w:tabs>
        <w:spacing w:line="312" w:lineRule="auto"/>
        <w:ind w:firstLine="851"/>
        <w:jc w:val="both"/>
        <w:rPr>
          <w:rFonts w:eastAsia="Batang" w:cs="Times New Roman"/>
          <w:b/>
          <w:color w:val="000000"/>
          <w:szCs w:val="24"/>
          <w:lang w:val="pt-BR" w:eastAsia="ko-KR"/>
        </w:rPr>
      </w:pPr>
      <w:r w:rsidRPr="00684DBA">
        <w:rPr>
          <w:rFonts w:eastAsia="Batang" w:cs="Times New Roman"/>
          <w:color w:val="000000"/>
          <w:szCs w:val="24"/>
          <w:lang w:val="pl-PL" w:eastAsia="ko-KR"/>
        </w:rPr>
        <w:t>b) Cho NO</w:t>
      </w:r>
      <w:r w:rsidRPr="00684DBA">
        <w:rPr>
          <w:rFonts w:eastAsia="Batang" w:cs="Times New Roman"/>
          <w:color w:val="000000"/>
          <w:szCs w:val="24"/>
          <w:vertAlign w:val="subscript"/>
          <w:lang w:val="pl-PL" w:eastAsia="ko-KR"/>
        </w:rPr>
        <w:t>x</w:t>
      </w:r>
      <w:r w:rsidRPr="00684DBA">
        <w:rPr>
          <w:rFonts w:eastAsia="Batang" w:cs="Times New Roman"/>
          <w:color w:val="000000"/>
          <w:szCs w:val="24"/>
          <w:lang w:val="pl-PL" w:eastAsia="ko-KR"/>
        </w:rPr>
        <w:t xml:space="preserve"> tác dụng với dung dịch NaOH, hãy viết phương trình phản ứng hóa học xảy ra dưới dạng phân tử và ion rút gọn.</w:t>
      </w:r>
    </w:p>
    <w:p w14:paraId="58CF5CEB" w14:textId="77777777" w:rsidR="00684DBA" w:rsidRPr="00684DBA" w:rsidRDefault="00684DBA" w:rsidP="00684DBA">
      <w:pPr>
        <w:spacing w:line="312" w:lineRule="auto"/>
        <w:ind w:firstLine="851"/>
        <w:jc w:val="both"/>
        <w:rPr>
          <w:rFonts w:eastAsia="Batang" w:cs="Times New Roman"/>
          <w:color w:val="000000"/>
          <w:szCs w:val="24"/>
          <w:lang w:val="pt-BR" w:eastAsia="ko-KR"/>
        </w:rPr>
      </w:pPr>
      <w:r w:rsidRPr="00684DBA">
        <w:rPr>
          <w:rFonts w:eastAsia="Batang" w:cs="Times New Roman"/>
          <w:color w:val="000000"/>
          <w:szCs w:val="24"/>
          <w:lang w:val="pt-BR" w:eastAsia="ko-KR"/>
        </w:rPr>
        <w:t>c)Ở 27,3</w:t>
      </w:r>
      <w:r w:rsidRPr="00684DBA">
        <w:rPr>
          <w:rFonts w:eastAsia="Batang" w:cs="Times New Roman"/>
          <w:color w:val="000000"/>
          <w:szCs w:val="24"/>
          <w:vertAlign w:val="superscript"/>
          <w:lang w:val="pt-BR" w:eastAsia="ko-KR"/>
        </w:rPr>
        <w:t>o</w:t>
      </w:r>
      <w:r w:rsidRPr="00684DBA">
        <w:rPr>
          <w:rFonts w:eastAsia="Batang" w:cs="Times New Roman"/>
          <w:color w:val="000000"/>
          <w:szCs w:val="24"/>
          <w:lang w:val="pt-BR" w:eastAsia="ko-KR"/>
        </w:rPr>
        <w:t>C, khí N</w:t>
      </w:r>
      <w:r w:rsidRPr="00684DBA">
        <w:rPr>
          <w:rFonts w:eastAsia="Batang" w:cs="Times New Roman"/>
          <w:color w:val="000000"/>
          <w:szCs w:val="24"/>
          <w:vertAlign w:val="subscript"/>
          <w:lang w:val="pt-BR" w:eastAsia="ko-KR"/>
        </w:rPr>
        <w:t>2</w:t>
      </w:r>
      <w:r w:rsidRPr="00684DBA">
        <w:rPr>
          <w:rFonts w:eastAsia="Batang" w:cs="Times New Roman"/>
          <w:color w:val="000000"/>
          <w:szCs w:val="24"/>
          <w:lang w:val="pt-BR" w:eastAsia="ko-KR"/>
        </w:rPr>
        <w:t>O</w:t>
      </w:r>
      <w:r w:rsidRPr="00684DBA">
        <w:rPr>
          <w:rFonts w:eastAsia="Batang" w:cs="Times New Roman"/>
          <w:color w:val="000000"/>
          <w:szCs w:val="24"/>
          <w:vertAlign w:val="subscript"/>
          <w:lang w:val="pt-BR" w:eastAsia="ko-KR"/>
        </w:rPr>
        <w:t>2x</w:t>
      </w:r>
      <w:r w:rsidRPr="00684DBA">
        <w:rPr>
          <w:rFonts w:eastAsia="Batang" w:cs="Times New Roman"/>
          <w:color w:val="000000"/>
          <w:szCs w:val="24"/>
          <w:lang w:val="pt-BR" w:eastAsia="ko-KR"/>
        </w:rPr>
        <w:t>bị phân hủy theo phương trình phản ứng sau:</w:t>
      </w:r>
    </w:p>
    <w:p w14:paraId="262C9963" w14:textId="77777777" w:rsidR="00684DBA" w:rsidRPr="00684DBA" w:rsidRDefault="00684DBA" w:rsidP="00684DBA">
      <w:pPr>
        <w:spacing w:line="312" w:lineRule="auto"/>
        <w:jc w:val="center"/>
        <w:rPr>
          <w:rFonts w:eastAsia="Batang" w:cs="Times New Roman"/>
          <w:color w:val="000000"/>
          <w:szCs w:val="24"/>
          <w:lang w:eastAsia="ko-KR"/>
        </w:rPr>
      </w:pPr>
      <w:r w:rsidRPr="00684DBA">
        <w:rPr>
          <w:rFonts w:eastAsia="Batang" w:cs="Times New Roman"/>
          <w:color w:val="000000"/>
          <w:szCs w:val="24"/>
          <w:lang w:eastAsia="ko-KR"/>
        </w:rPr>
        <w:t>N</w:t>
      </w:r>
      <w:r w:rsidRPr="00684DBA">
        <w:rPr>
          <w:rFonts w:eastAsia="Batang" w:cs="Times New Roman"/>
          <w:color w:val="000000"/>
          <w:szCs w:val="24"/>
          <w:vertAlign w:val="subscript"/>
          <w:lang w:eastAsia="ko-KR"/>
        </w:rPr>
        <w:t>2</w:t>
      </w:r>
      <w:r w:rsidRPr="00684DBA">
        <w:rPr>
          <w:rFonts w:eastAsia="Batang" w:cs="Times New Roman"/>
          <w:color w:val="000000"/>
          <w:szCs w:val="24"/>
          <w:lang w:eastAsia="ko-KR"/>
        </w:rPr>
        <w:t>O</w:t>
      </w:r>
      <w:r w:rsidRPr="00684DBA">
        <w:rPr>
          <w:rFonts w:eastAsia="Batang" w:cs="Times New Roman"/>
          <w:color w:val="000000"/>
          <w:szCs w:val="24"/>
          <w:vertAlign w:val="subscript"/>
          <w:lang w:eastAsia="ko-KR"/>
        </w:rPr>
        <w:t>2x</w:t>
      </w:r>
      <w:r w:rsidRPr="00684DBA">
        <w:rPr>
          <w:rFonts w:eastAsia="Batang" w:cs="Times New Roman"/>
          <w:b/>
          <w:bCs/>
          <w:noProof/>
          <w:color w:val="000000"/>
          <w:position w:val="-10"/>
          <w:szCs w:val="24"/>
          <w:lang w:eastAsia="ko-KR"/>
        </w:rPr>
        <w:object w:dxaOrig="620" w:dyaOrig="400" w14:anchorId="2EF47FCD">
          <v:shape id="_x0000_i2280" type="#_x0000_t75" alt="" style="width:31.5pt;height:21pt;mso-width-percent:0;mso-height-percent:0;mso-width-percent:0;mso-height-percent:0" o:ole="">
            <v:imagedata r:id="rId1955" o:title=""/>
          </v:shape>
          <o:OLEObject Type="Embed" ProgID="Equation.DSMT4" ShapeID="_x0000_i2280" DrawAspect="Content" ObjectID="_1797846215" r:id="rId1956"/>
        </w:object>
      </w:r>
      <w:r w:rsidRPr="00684DBA">
        <w:rPr>
          <w:rFonts w:eastAsia="Batang" w:cs="Times New Roman"/>
          <w:color w:val="000000"/>
          <w:szCs w:val="24"/>
          <w:lang w:eastAsia="ko-KR"/>
        </w:rPr>
        <w:t>2NO</w:t>
      </w:r>
      <w:r w:rsidRPr="00684DBA">
        <w:rPr>
          <w:rFonts w:eastAsia="Batang" w:cs="Times New Roman"/>
          <w:color w:val="000000"/>
          <w:szCs w:val="24"/>
          <w:vertAlign w:val="subscript"/>
          <w:lang w:eastAsia="ko-KR"/>
        </w:rPr>
        <w:t>x</w:t>
      </w:r>
    </w:p>
    <w:p w14:paraId="180521AA" w14:textId="77777777" w:rsidR="00684DBA" w:rsidRPr="00684DBA" w:rsidRDefault="00684DBA" w:rsidP="00684DBA">
      <w:pPr>
        <w:spacing w:line="312" w:lineRule="auto"/>
        <w:ind w:firstLine="284"/>
        <w:jc w:val="both"/>
        <w:rPr>
          <w:rFonts w:eastAsia="Batang" w:cs="Times New Roman"/>
          <w:color w:val="000000"/>
          <w:szCs w:val="24"/>
          <w:lang w:eastAsia="ko-KR"/>
        </w:rPr>
      </w:pPr>
      <w:r w:rsidRPr="00684DBA">
        <w:rPr>
          <w:rFonts w:eastAsia="Batang" w:cs="Times New Roman"/>
          <w:color w:val="000000"/>
          <w:szCs w:val="24"/>
          <w:lang w:eastAsia="ko-KR"/>
        </w:rPr>
        <w:tab/>
        <w:t xml:space="preserve">. </w:t>
      </w:r>
      <w:r w:rsidRPr="00684DBA">
        <w:rPr>
          <w:rFonts w:eastAsia="Batang" w:cs="Times New Roman"/>
          <w:color w:val="000000"/>
          <w:szCs w:val="24"/>
          <w:lang w:val="vi-VN" w:eastAsia="ko-KR"/>
        </w:rPr>
        <w:t xml:space="preserve">                                                               </w:t>
      </w:r>
      <w:r w:rsidRPr="00684DBA">
        <w:rPr>
          <w:rFonts w:eastAsia="Batang" w:cs="Times New Roman"/>
          <w:color w:val="000000"/>
          <w:szCs w:val="24"/>
          <w:lang w:eastAsia="ko-KR"/>
        </w:rPr>
        <w:t xml:space="preserve">(khí không màu)     </w:t>
      </w:r>
    </w:p>
    <w:p w14:paraId="17E9412A" w14:textId="77777777" w:rsidR="00684DBA" w:rsidRPr="00684DBA" w:rsidRDefault="00684DBA" w:rsidP="00684DBA">
      <w:pPr>
        <w:spacing w:line="312" w:lineRule="auto"/>
        <w:ind w:firstLine="284"/>
        <w:jc w:val="both"/>
        <w:rPr>
          <w:rFonts w:eastAsia="Batang" w:cs="Times New Roman"/>
          <w:color w:val="000000"/>
          <w:szCs w:val="24"/>
          <w:lang w:eastAsia="ko-KR"/>
        </w:rPr>
      </w:pPr>
      <w:r w:rsidRPr="00684DBA">
        <w:rPr>
          <w:rFonts w:eastAsia="Batang" w:cs="Times New Roman"/>
          <w:color w:val="000000"/>
          <w:szCs w:val="24"/>
          <w:lang w:eastAsia="ko-KR"/>
        </w:rPr>
        <w:tab/>
        <w:t>Khi phản ứng trên đạttrạng thái cân bằng, làm lạnh bình đến 0</w:t>
      </w:r>
      <w:r w:rsidRPr="00684DBA">
        <w:rPr>
          <w:rFonts w:eastAsia="Batang" w:cs="Times New Roman"/>
          <w:color w:val="000000"/>
          <w:szCs w:val="24"/>
          <w:vertAlign w:val="superscript"/>
          <w:lang w:eastAsia="ko-KR"/>
        </w:rPr>
        <w:t>o</w:t>
      </w:r>
      <w:r w:rsidRPr="00684DBA">
        <w:rPr>
          <w:rFonts w:eastAsia="Batang" w:cs="Times New Roman"/>
          <w:color w:val="000000"/>
          <w:szCs w:val="24"/>
          <w:lang w:eastAsia="ko-KR"/>
        </w:rPr>
        <w:t>C thì thấy màu của hỗn hợp khí trong bình nhạt dần. Hãy cho biết, phản ứng theo chiều thuận là thu nhiệt hay tỏa nhiệt?</w:t>
      </w:r>
    </w:p>
    <w:p w14:paraId="6A75A9E5" w14:textId="77777777" w:rsidR="00684DBA" w:rsidRPr="00684DBA" w:rsidRDefault="00684DBA" w:rsidP="00684DBA">
      <w:pPr>
        <w:spacing w:line="312" w:lineRule="auto"/>
        <w:ind w:firstLine="709"/>
        <w:jc w:val="both"/>
        <w:rPr>
          <w:rFonts w:eastAsia="Batang" w:cs="Times New Roman"/>
          <w:color w:val="000000"/>
          <w:szCs w:val="24"/>
          <w:lang w:eastAsia="ko-KR"/>
        </w:rPr>
      </w:pPr>
      <w:r w:rsidRPr="00684DBA">
        <w:rPr>
          <w:rFonts w:eastAsia="Batang" w:cs="Times New Roman"/>
          <w:b/>
          <w:bCs/>
          <w:color w:val="000000"/>
          <w:szCs w:val="24"/>
          <w:lang w:val="vi-VN" w:eastAsia="ko-KR"/>
        </w:rPr>
        <w:t>2</w:t>
      </w:r>
      <w:r w:rsidRPr="00684DBA">
        <w:rPr>
          <w:rFonts w:eastAsia="Batang" w:cs="Times New Roman"/>
          <w:b/>
          <w:bCs/>
          <w:color w:val="000000"/>
          <w:szCs w:val="24"/>
          <w:lang w:eastAsia="ko-KR"/>
        </w:rPr>
        <w:t xml:space="preserve">.  </w:t>
      </w:r>
      <w:r w:rsidRPr="00684DBA">
        <w:rPr>
          <w:rFonts w:eastAsia="Batang" w:cs="Times New Roman"/>
          <w:color w:val="000000"/>
          <w:szCs w:val="24"/>
          <w:lang w:eastAsia="ko-KR"/>
        </w:rPr>
        <w:t>Một bình kín chứa đồng thời hai khí N</w:t>
      </w:r>
      <w:r w:rsidRPr="00684DBA">
        <w:rPr>
          <w:rFonts w:eastAsia="Batang" w:cs="Times New Roman"/>
          <w:color w:val="000000"/>
          <w:szCs w:val="24"/>
          <w:vertAlign w:val="subscript"/>
          <w:lang w:eastAsia="ko-KR"/>
        </w:rPr>
        <w:t>2</w:t>
      </w:r>
      <w:r w:rsidRPr="00684DBA">
        <w:rPr>
          <w:rFonts w:eastAsia="Batang" w:cs="Times New Roman"/>
          <w:color w:val="000000"/>
          <w:szCs w:val="24"/>
          <w:lang w:eastAsia="ko-KR"/>
        </w:rPr>
        <w:t xml:space="preserve"> và H</w:t>
      </w:r>
      <w:r w:rsidRPr="00684DBA">
        <w:rPr>
          <w:rFonts w:eastAsia="Batang" w:cs="Times New Roman"/>
          <w:color w:val="000000"/>
          <w:szCs w:val="24"/>
          <w:vertAlign w:val="subscript"/>
          <w:lang w:eastAsia="ko-KR"/>
        </w:rPr>
        <w:t>2</w:t>
      </w:r>
      <w:r w:rsidRPr="00684DBA">
        <w:rPr>
          <w:rFonts w:eastAsia="Batang" w:cs="Times New Roman"/>
          <w:color w:val="000000"/>
          <w:szCs w:val="24"/>
          <w:lang w:eastAsia="ko-KR"/>
        </w:rPr>
        <w:t xml:space="preserve"> với</w:t>
      </w:r>
      <w:r w:rsidRPr="00684DBA">
        <w:rPr>
          <w:rFonts w:eastAsia="Batang" w:cs="Times New Roman"/>
          <w:color w:val="000000"/>
          <w:szCs w:val="24"/>
          <w:lang w:val="vi-VN" w:eastAsia="ko-KR"/>
        </w:rPr>
        <w:t xml:space="preserve"> </w:t>
      </w:r>
      <w:r w:rsidRPr="00684DBA">
        <w:rPr>
          <w:rFonts w:eastAsia="Batang" w:cs="Times New Roman"/>
          <w:color w:val="000000"/>
          <w:szCs w:val="24"/>
          <w:lang w:eastAsia="ko-KR"/>
        </w:rPr>
        <w:t xml:space="preserve">nồng độ tương ứng là 0,375M và 0,875M. Thực hiện phản ứng với xúc tác thích hợp đến khi phản ứng đạt đến trạng thái cân bằng </w:t>
      </w:r>
      <w:r w:rsidRPr="00684DBA">
        <w:rPr>
          <w:rFonts w:eastAsia="Batang" w:cs="Times New Roman"/>
          <w:bCs/>
          <w:color w:val="000000"/>
          <w:szCs w:val="24"/>
          <w:lang w:eastAsia="ko-KR"/>
        </w:rPr>
        <w:t>ở t</w:t>
      </w:r>
      <w:r w:rsidRPr="00684DBA">
        <w:rPr>
          <w:rFonts w:eastAsia="Batang" w:cs="Times New Roman"/>
          <w:bCs/>
          <w:color w:val="000000"/>
          <w:szCs w:val="24"/>
          <w:vertAlign w:val="superscript"/>
          <w:lang w:eastAsia="ko-KR"/>
        </w:rPr>
        <w:t>o</w:t>
      </w:r>
      <w:r w:rsidRPr="00684DBA">
        <w:rPr>
          <w:rFonts w:eastAsia="Batang" w:cs="Times New Roman"/>
          <w:bCs/>
          <w:color w:val="000000"/>
          <w:szCs w:val="24"/>
          <w:lang w:eastAsia="ko-KR"/>
        </w:rPr>
        <w:t>C thì thể tích khí H</w:t>
      </w:r>
      <w:r w:rsidRPr="00684DBA">
        <w:rPr>
          <w:rFonts w:eastAsia="Batang" w:cs="Times New Roman"/>
          <w:bCs/>
          <w:color w:val="000000"/>
          <w:szCs w:val="24"/>
          <w:vertAlign w:val="subscript"/>
          <w:lang w:eastAsia="ko-KR"/>
        </w:rPr>
        <w:t>2</w:t>
      </w:r>
      <w:r w:rsidRPr="00684DBA">
        <w:rPr>
          <w:rFonts w:eastAsia="Batang" w:cs="Times New Roman"/>
          <w:bCs/>
          <w:color w:val="000000"/>
          <w:szCs w:val="24"/>
          <w:lang w:eastAsia="ko-KR"/>
        </w:rPr>
        <w:t xml:space="preserve"> chiếm 50% thể tích hỗn hợp khí thu được. Tính hằng số cân bằng K</w:t>
      </w:r>
      <w:r w:rsidRPr="00684DBA">
        <w:rPr>
          <w:rFonts w:eastAsia="Batang" w:cs="Times New Roman"/>
          <w:bCs/>
          <w:color w:val="000000"/>
          <w:szCs w:val="24"/>
          <w:vertAlign w:val="subscript"/>
          <w:lang w:eastAsia="ko-KR"/>
        </w:rPr>
        <w:t>C</w:t>
      </w:r>
      <w:r w:rsidRPr="00684DBA">
        <w:rPr>
          <w:rFonts w:eastAsia="Batang" w:cs="Times New Roman"/>
          <w:bCs/>
          <w:color w:val="000000"/>
          <w:szCs w:val="24"/>
          <w:lang w:eastAsia="ko-KR"/>
        </w:rPr>
        <w:t xml:space="preserve"> ở t</w:t>
      </w:r>
      <w:r w:rsidRPr="00684DBA">
        <w:rPr>
          <w:rFonts w:eastAsia="Batang" w:cs="Times New Roman"/>
          <w:bCs/>
          <w:color w:val="000000"/>
          <w:szCs w:val="24"/>
          <w:vertAlign w:val="superscript"/>
          <w:lang w:eastAsia="ko-KR"/>
        </w:rPr>
        <w:t>o</w:t>
      </w:r>
      <w:r w:rsidRPr="00684DBA">
        <w:rPr>
          <w:rFonts w:eastAsia="Batang" w:cs="Times New Roman"/>
          <w:bCs/>
          <w:color w:val="000000"/>
          <w:szCs w:val="24"/>
          <w:lang w:eastAsia="ko-KR"/>
        </w:rPr>
        <w:t>C của phản ứng.</w:t>
      </w:r>
    </w:p>
    <w:p w14:paraId="3F039487" w14:textId="77777777" w:rsidR="00684DBA" w:rsidRPr="00684DBA" w:rsidRDefault="00684DBA" w:rsidP="00684DBA">
      <w:pPr>
        <w:jc w:val="center"/>
        <w:rPr>
          <w:rFonts w:eastAsia="Times New Roman" w:cs="Times New Roman"/>
          <w:b/>
          <w:u w:val="single"/>
          <w:lang w:val="nl-NL"/>
        </w:rPr>
      </w:pPr>
      <w:r w:rsidRPr="00684DBA">
        <w:rPr>
          <w:rFonts w:eastAsia="Times New Roman" w:cs="Times New Roman"/>
          <w:b/>
          <w:u w:val="single"/>
          <w:lang w:val="nl-NL"/>
        </w:rPr>
        <w:t>Giải:</w:t>
      </w:r>
    </w:p>
    <w:p w14:paraId="0765CCD3" w14:textId="77777777" w:rsidR="00684DBA" w:rsidRPr="00684DBA" w:rsidRDefault="00684DBA" w:rsidP="00684DBA">
      <w:pPr>
        <w:spacing w:line="312" w:lineRule="auto"/>
        <w:contextualSpacing/>
        <w:jc w:val="both"/>
        <w:rPr>
          <w:rFonts w:cs="Times New Roman"/>
          <w:color w:val="000000" w:themeColor="text1"/>
          <w:position w:val="-36"/>
          <w:szCs w:val="24"/>
          <w:lang w:val="pt-BR"/>
        </w:rPr>
      </w:pPr>
      <w:r w:rsidRPr="00684DBA">
        <w:rPr>
          <w:rFonts w:cs="Times New Roman"/>
          <w:b/>
          <w:szCs w:val="24"/>
          <w:highlight w:val="yellow"/>
          <w:lang w:val="vi-VN"/>
        </w:rPr>
        <w:t>1.</w:t>
      </w:r>
      <w:r w:rsidRPr="00684DBA">
        <w:rPr>
          <w:rFonts w:cs="Times New Roman"/>
          <w:color w:val="000000" w:themeColor="text1"/>
          <w:position w:val="-36"/>
          <w:szCs w:val="24"/>
          <w:lang w:val="pt-BR"/>
        </w:rPr>
        <w:t xml:space="preserve"> a.</w:t>
      </w:r>
    </w:p>
    <w:p w14:paraId="676F5C98" w14:textId="77777777" w:rsidR="00684DBA" w:rsidRPr="00684DBA" w:rsidRDefault="00684DBA" w:rsidP="00684DBA">
      <w:pPr>
        <w:spacing w:line="312" w:lineRule="auto"/>
        <w:contextualSpacing/>
        <w:jc w:val="both"/>
        <w:rPr>
          <w:rFonts w:cs="Times New Roman"/>
          <w:color w:val="000000" w:themeColor="text1"/>
          <w:position w:val="-36"/>
          <w:szCs w:val="24"/>
          <w:lang w:val="pt-BR"/>
        </w:rPr>
      </w:pPr>
      <w:r w:rsidRPr="00684DBA">
        <w:rPr>
          <w:rFonts w:cs="Times New Roman"/>
          <w:color w:val="000000" w:themeColor="text1"/>
          <w:position w:val="-36"/>
          <w:szCs w:val="24"/>
          <w:lang w:val="pt-BR"/>
        </w:rPr>
        <w:t>%N = 14/(14 + 16x) = 0,3043</w:t>
      </w:r>
    </w:p>
    <w:p w14:paraId="364017EC" w14:textId="77777777" w:rsidR="00684DBA" w:rsidRPr="00684DBA" w:rsidRDefault="00684DBA" w:rsidP="00684DBA">
      <w:pPr>
        <w:spacing w:line="312" w:lineRule="auto"/>
        <w:jc w:val="both"/>
        <w:rPr>
          <w:rFonts w:cs="Times New Roman"/>
          <w:color w:val="000000" w:themeColor="text1"/>
          <w:position w:val="-36"/>
          <w:szCs w:val="24"/>
          <w:lang w:val="pt-BR"/>
        </w:rPr>
      </w:pPr>
      <w:r w:rsidRPr="00684DBA">
        <w:rPr>
          <w:rFonts w:cs="Times New Roman"/>
          <w:color w:val="000000" w:themeColor="text1"/>
          <w:position w:val="-36"/>
          <w:szCs w:val="24"/>
          <w:lang w:val="pt-BR"/>
        </w:rPr>
        <w:sym w:font="Symbol" w:char="F0DE"/>
      </w:r>
      <w:r w:rsidRPr="00684DBA">
        <w:rPr>
          <w:rFonts w:cs="Times New Roman"/>
          <w:color w:val="000000" w:themeColor="text1"/>
          <w:position w:val="-36"/>
          <w:szCs w:val="24"/>
          <w:lang w:val="pt-BR"/>
        </w:rPr>
        <w:t xml:space="preserve"> x = 2</w:t>
      </w:r>
    </w:p>
    <w:p w14:paraId="53E2975E" w14:textId="77777777" w:rsidR="00684DBA" w:rsidRPr="00684DBA" w:rsidRDefault="00684DBA" w:rsidP="00684DBA">
      <w:pPr>
        <w:tabs>
          <w:tab w:val="left" w:pos="1935"/>
        </w:tabs>
        <w:rPr>
          <w:rFonts w:cs="Times New Roman"/>
          <w:color w:val="000000" w:themeColor="text1"/>
          <w:position w:val="-36"/>
          <w:szCs w:val="24"/>
          <w:vertAlign w:val="subscript"/>
          <w:lang w:val="vi-VN"/>
        </w:rPr>
      </w:pPr>
      <w:r w:rsidRPr="00684DBA">
        <w:rPr>
          <w:rFonts w:cs="Times New Roman"/>
          <w:color w:val="000000" w:themeColor="text1"/>
          <w:position w:val="-36"/>
          <w:szCs w:val="24"/>
          <w:lang w:val="pt-BR"/>
        </w:rPr>
        <w:sym w:font="Symbol" w:char="F0DE"/>
      </w:r>
      <w:r w:rsidRPr="00684DBA">
        <w:rPr>
          <w:rFonts w:cs="Times New Roman"/>
          <w:color w:val="000000" w:themeColor="text1"/>
          <w:position w:val="-36"/>
          <w:szCs w:val="24"/>
          <w:lang w:val="pt-BR"/>
        </w:rPr>
        <w:t xml:space="preserve"> Công thức: NO</w:t>
      </w:r>
      <w:r w:rsidRPr="00684DBA">
        <w:rPr>
          <w:rFonts w:cs="Times New Roman"/>
          <w:color w:val="000000" w:themeColor="text1"/>
          <w:position w:val="-36"/>
          <w:szCs w:val="24"/>
          <w:vertAlign w:val="subscript"/>
          <w:lang w:val="pt-BR"/>
        </w:rPr>
        <w:t>2</w:t>
      </w:r>
    </w:p>
    <w:p w14:paraId="36D5DACC" w14:textId="77777777" w:rsidR="00684DBA" w:rsidRPr="00684DBA" w:rsidRDefault="00684DBA" w:rsidP="00684DBA">
      <w:pPr>
        <w:spacing w:line="312" w:lineRule="auto"/>
        <w:rPr>
          <w:rFonts w:cs="Times New Roman"/>
          <w:color w:val="000000" w:themeColor="text1"/>
          <w:szCs w:val="24"/>
          <w:lang w:val="pt-BR"/>
        </w:rPr>
      </w:pPr>
      <w:r w:rsidRPr="00684DBA">
        <w:rPr>
          <w:rFonts w:cs="Times New Roman"/>
          <w:color w:val="000000" w:themeColor="text1"/>
          <w:szCs w:val="24"/>
          <w:lang w:val="pt-BR"/>
        </w:rPr>
        <w:t>b.</w:t>
      </w:r>
    </w:p>
    <w:p w14:paraId="4537A24B" w14:textId="77777777" w:rsidR="00684DBA" w:rsidRPr="00684DBA" w:rsidRDefault="00684DBA" w:rsidP="00684DBA">
      <w:pPr>
        <w:spacing w:line="312" w:lineRule="auto"/>
        <w:rPr>
          <w:rFonts w:cs="Times New Roman"/>
          <w:color w:val="000000" w:themeColor="text1"/>
          <w:szCs w:val="24"/>
          <w:lang w:val="pt-BR"/>
        </w:rPr>
      </w:pPr>
      <w:r w:rsidRPr="00684DBA">
        <w:rPr>
          <w:rFonts w:cs="Times New Roman"/>
          <w:color w:val="000000" w:themeColor="text1"/>
          <w:szCs w:val="24"/>
          <w:lang w:val="pt-BR"/>
        </w:rPr>
        <w:t>2NO</w:t>
      </w:r>
      <w:r w:rsidRPr="00684DBA">
        <w:rPr>
          <w:rFonts w:cs="Times New Roman"/>
          <w:color w:val="000000" w:themeColor="text1"/>
          <w:szCs w:val="24"/>
          <w:vertAlign w:val="subscript"/>
          <w:lang w:val="pt-BR"/>
        </w:rPr>
        <w:t>2</w:t>
      </w:r>
      <w:r w:rsidRPr="00684DBA">
        <w:rPr>
          <w:rFonts w:cs="Times New Roman"/>
          <w:color w:val="000000" w:themeColor="text1"/>
          <w:szCs w:val="24"/>
          <w:lang w:val="pt-BR"/>
        </w:rPr>
        <w:t xml:space="preserve"> + 2NaOH </w:t>
      </w:r>
      <w:r w:rsidRPr="00684DBA">
        <w:rPr>
          <w:rFonts w:cs="Times New Roman"/>
          <w:color w:val="000000" w:themeColor="text1"/>
          <w:szCs w:val="24"/>
          <w:lang w:val="pt-BR"/>
        </w:rPr>
        <w:sym w:font="Symbol" w:char="F0AE"/>
      </w:r>
      <w:r w:rsidRPr="00684DBA">
        <w:rPr>
          <w:rFonts w:cs="Times New Roman"/>
          <w:color w:val="000000" w:themeColor="text1"/>
          <w:szCs w:val="24"/>
          <w:lang w:val="pt-BR"/>
        </w:rPr>
        <w:t xml:space="preserve"> NaNO</w:t>
      </w:r>
      <w:r w:rsidRPr="00684DBA">
        <w:rPr>
          <w:rFonts w:cs="Times New Roman"/>
          <w:color w:val="000000" w:themeColor="text1"/>
          <w:szCs w:val="24"/>
          <w:vertAlign w:val="subscript"/>
          <w:lang w:val="pt-BR"/>
        </w:rPr>
        <w:t>3</w:t>
      </w:r>
      <w:r w:rsidRPr="00684DBA">
        <w:rPr>
          <w:rFonts w:cs="Times New Roman"/>
          <w:color w:val="000000" w:themeColor="text1"/>
          <w:szCs w:val="24"/>
          <w:lang w:val="pt-BR"/>
        </w:rPr>
        <w:t xml:space="preserve"> + NaNO</w:t>
      </w:r>
      <w:r w:rsidRPr="00684DBA">
        <w:rPr>
          <w:rFonts w:cs="Times New Roman"/>
          <w:color w:val="000000" w:themeColor="text1"/>
          <w:szCs w:val="24"/>
          <w:vertAlign w:val="subscript"/>
          <w:lang w:val="pt-BR"/>
        </w:rPr>
        <w:t>2</w:t>
      </w:r>
      <w:r w:rsidRPr="00684DBA">
        <w:rPr>
          <w:rFonts w:cs="Times New Roman"/>
          <w:color w:val="000000" w:themeColor="text1"/>
          <w:szCs w:val="24"/>
          <w:lang w:val="pt-BR"/>
        </w:rPr>
        <w:t xml:space="preserve"> + H</w:t>
      </w:r>
      <w:r w:rsidRPr="00684DBA">
        <w:rPr>
          <w:rFonts w:cs="Times New Roman"/>
          <w:color w:val="000000" w:themeColor="text1"/>
          <w:szCs w:val="24"/>
          <w:vertAlign w:val="subscript"/>
          <w:lang w:val="pt-BR"/>
        </w:rPr>
        <w:t>2</w:t>
      </w:r>
      <w:r w:rsidRPr="00684DBA">
        <w:rPr>
          <w:rFonts w:cs="Times New Roman"/>
          <w:color w:val="000000" w:themeColor="text1"/>
          <w:szCs w:val="24"/>
          <w:lang w:val="pt-BR"/>
        </w:rPr>
        <w:t>O</w:t>
      </w:r>
    </w:p>
    <w:p w14:paraId="0259FD74" w14:textId="77777777" w:rsidR="00684DBA" w:rsidRPr="00684DBA" w:rsidRDefault="00684DBA" w:rsidP="00684DBA">
      <w:pPr>
        <w:tabs>
          <w:tab w:val="left" w:pos="1935"/>
        </w:tabs>
        <w:rPr>
          <w:rFonts w:cs="Times New Roman"/>
          <w:color w:val="000000" w:themeColor="text1"/>
          <w:szCs w:val="24"/>
          <w:lang w:val="vi-VN"/>
        </w:rPr>
      </w:pPr>
      <w:r w:rsidRPr="00684DBA">
        <w:rPr>
          <w:rFonts w:cs="Times New Roman"/>
          <w:color w:val="000000" w:themeColor="text1"/>
          <w:szCs w:val="24"/>
          <w:lang w:val="pt-BR"/>
        </w:rPr>
        <w:t>2NO</w:t>
      </w:r>
      <w:r w:rsidRPr="00684DBA">
        <w:rPr>
          <w:rFonts w:cs="Times New Roman"/>
          <w:color w:val="000000" w:themeColor="text1"/>
          <w:szCs w:val="24"/>
          <w:vertAlign w:val="subscript"/>
          <w:lang w:val="pt-BR"/>
        </w:rPr>
        <w:t>2</w:t>
      </w:r>
      <w:r w:rsidRPr="00684DBA">
        <w:rPr>
          <w:rFonts w:cs="Times New Roman"/>
          <w:color w:val="000000" w:themeColor="text1"/>
          <w:szCs w:val="24"/>
          <w:lang w:val="pt-BR"/>
        </w:rPr>
        <w:t xml:space="preserve"> + 2OH</w:t>
      </w:r>
      <w:r w:rsidRPr="00684DBA">
        <w:rPr>
          <w:rFonts w:cs="Times New Roman"/>
          <w:color w:val="000000" w:themeColor="text1"/>
          <w:szCs w:val="24"/>
          <w:vertAlign w:val="superscript"/>
          <w:lang w:val="pt-BR"/>
        </w:rPr>
        <w:t>-</w:t>
      </w:r>
      <w:r w:rsidRPr="00684DBA">
        <w:rPr>
          <w:rFonts w:cs="Times New Roman"/>
          <w:color w:val="000000" w:themeColor="text1"/>
          <w:szCs w:val="24"/>
          <w:lang w:val="pt-BR"/>
        </w:rPr>
        <w:sym w:font="Symbol" w:char="F0AE"/>
      </w:r>
      <w:r w:rsidRPr="00684DBA">
        <w:rPr>
          <w:rFonts w:cs="Times New Roman"/>
          <w:color w:val="000000" w:themeColor="text1"/>
          <w:szCs w:val="24"/>
          <w:lang w:val="pt-BR"/>
        </w:rPr>
        <w:t xml:space="preserve"> NO</w:t>
      </w:r>
      <w:r w:rsidRPr="00684DBA">
        <w:rPr>
          <w:rFonts w:cs="Times New Roman"/>
          <w:color w:val="000000" w:themeColor="text1"/>
          <w:szCs w:val="24"/>
          <w:vertAlign w:val="subscript"/>
          <w:lang w:val="pt-BR"/>
        </w:rPr>
        <w:t>3</w:t>
      </w:r>
      <w:r w:rsidRPr="00684DBA">
        <w:rPr>
          <w:rFonts w:cs="Times New Roman"/>
          <w:color w:val="000000" w:themeColor="text1"/>
          <w:szCs w:val="24"/>
          <w:vertAlign w:val="superscript"/>
          <w:lang w:val="pt-BR"/>
        </w:rPr>
        <w:t>-</w:t>
      </w:r>
      <w:r w:rsidRPr="00684DBA">
        <w:rPr>
          <w:rFonts w:cs="Times New Roman"/>
          <w:color w:val="000000" w:themeColor="text1"/>
          <w:szCs w:val="24"/>
          <w:lang w:val="pt-BR"/>
        </w:rPr>
        <w:t xml:space="preserve"> + NO</w:t>
      </w:r>
      <w:r w:rsidRPr="00684DBA">
        <w:rPr>
          <w:rFonts w:cs="Times New Roman"/>
          <w:color w:val="000000" w:themeColor="text1"/>
          <w:szCs w:val="24"/>
          <w:vertAlign w:val="subscript"/>
          <w:lang w:val="pt-BR"/>
        </w:rPr>
        <w:t>2</w:t>
      </w:r>
      <w:r w:rsidRPr="00684DBA">
        <w:rPr>
          <w:rFonts w:cs="Times New Roman"/>
          <w:color w:val="000000" w:themeColor="text1"/>
          <w:szCs w:val="24"/>
          <w:vertAlign w:val="superscript"/>
          <w:lang w:val="pt-BR"/>
        </w:rPr>
        <w:t>-</w:t>
      </w:r>
      <w:r w:rsidRPr="00684DBA">
        <w:rPr>
          <w:rFonts w:cs="Times New Roman"/>
          <w:color w:val="000000" w:themeColor="text1"/>
          <w:szCs w:val="24"/>
          <w:lang w:val="pt-BR"/>
        </w:rPr>
        <w:t xml:space="preserve"> + H</w:t>
      </w:r>
      <w:r w:rsidRPr="00684DBA">
        <w:rPr>
          <w:rFonts w:cs="Times New Roman"/>
          <w:color w:val="000000" w:themeColor="text1"/>
          <w:szCs w:val="24"/>
          <w:vertAlign w:val="subscript"/>
          <w:lang w:val="pt-BR"/>
        </w:rPr>
        <w:t>2</w:t>
      </w:r>
      <w:r w:rsidRPr="00684DBA">
        <w:rPr>
          <w:rFonts w:cs="Times New Roman"/>
          <w:color w:val="000000" w:themeColor="text1"/>
          <w:szCs w:val="24"/>
          <w:lang w:val="pt-BR"/>
        </w:rPr>
        <w:t>O</w:t>
      </w:r>
    </w:p>
    <w:p w14:paraId="515CF553" w14:textId="77777777" w:rsidR="00684DBA" w:rsidRPr="00684DBA" w:rsidRDefault="00684DBA" w:rsidP="00684DBA">
      <w:pPr>
        <w:spacing w:line="312" w:lineRule="auto"/>
        <w:rPr>
          <w:rFonts w:cs="Times New Roman"/>
          <w:color w:val="000000" w:themeColor="text1"/>
          <w:szCs w:val="24"/>
        </w:rPr>
      </w:pPr>
      <w:r w:rsidRPr="00684DBA">
        <w:rPr>
          <w:rFonts w:cs="Times New Roman"/>
          <w:color w:val="000000" w:themeColor="text1"/>
          <w:szCs w:val="24"/>
        </w:rPr>
        <w:t>c.</w:t>
      </w:r>
    </w:p>
    <w:p w14:paraId="763C551B" w14:textId="77777777" w:rsidR="00684DBA" w:rsidRPr="00684DBA" w:rsidRDefault="00684DBA" w:rsidP="00684DBA">
      <w:pPr>
        <w:spacing w:line="312" w:lineRule="auto"/>
        <w:rPr>
          <w:rFonts w:cs="Times New Roman"/>
          <w:color w:val="000000" w:themeColor="text1"/>
          <w:szCs w:val="24"/>
        </w:rPr>
      </w:pPr>
      <w:r w:rsidRPr="00684DBA">
        <w:rPr>
          <w:rFonts w:cs="Times New Roman"/>
          <w:color w:val="000000" w:themeColor="text1"/>
          <w:szCs w:val="24"/>
        </w:rPr>
        <w:t>Làm lạnh bình đến 0</w:t>
      </w:r>
      <w:r w:rsidRPr="00684DBA">
        <w:rPr>
          <w:rFonts w:cs="Times New Roman"/>
          <w:color w:val="000000" w:themeColor="text1"/>
          <w:szCs w:val="24"/>
          <w:vertAlign w:val="superscript"/>
        </w:rPr>
        <w:t>o</w:t>
      </w:r>
      <w:r w:rsidRPr="00684DBA">
        <w:rPr>
          <w:rFonts w:cs="Times New Roman"/>
          <w:color w:val="000000" w:themeColor="text1"/>
          <w:szCs w:val="24"/>
        </w:rPr>
        <w:t>C thì thấy màu của khí NO</w:t>
      </w:r>
      <w:r w:rsidRPr="00684DBA">
        <w:rPr>
          <w:rFonts w:cs="Times New Roman"/>
          <w:color w:val="000000" w:themeColor="text1"/>
          <w:szCs w:val="24"/>
          <w:vertAlign w:val="subscript"/>
        </w:rPr>
        <w:t>2</w:t>
      </w:r>
      <w:r w:rsidRPr="00684DBA">
        <w:rPr>
          <w:rFonts w:cs="Times New Roman"/>
          <w:color w:val="000000" w:themeColor="text1"/>
          <w:szCs w:val="24"/>
        </w:rPr>
        <w:t xml:space="preserve"> nhạt dần</w:t>
      </w:r>
    </w:p>
    <w:p w14:paraId="0399E97E" w14:textId="77777777" w:rsidR="00684DBA" w:rsidRPr="00684DBA" w:rsidRDefault="00684DBA" w:rsidP="00684DBA">
      <w:pPr>
        <w:spacing w:line="312" w:lineRule="auto"/>
        <w:rPr>
          <w:rFonts w:cs="Times New Roman"/>
          <w:color w:val="000000" w:themeColor="text1"/>
          <w:szCs w:val="24"/>
        </w:rPr>
      </w:pPr>
      <w:r w:rsidRPr="00684DBA">
        <w:rPr>
          <w:rFonts w:cs="Times New Roman"/>
          <w:color w:val="000000" w:themeColor="text1"/>
          <w:szCs w:val="24"/>
        </w:rPr>
        <w:sym w:font="Symbol" w:char="F0DE"/>
      </w:r>
      <w:r w:rsidRPr="00684DBA">
        <w:rPr>
          <w:rFonts w:cs="Times New Roman"/>
          <w:color w:val="000000" w:themeColor="text1"/>
          <w:szCs w:val="24"/>
        </w:rPr>
        <w:t xml:space="preserve"> Cân bằng chuyển dịch theo chiều nghịch</w:t>
      </w:r>
    </w:p>
    <w:p w14:paraId="429F43D7" w14:textId="77777777" w:rsidR="00684DBA" w:rsidRPr="00684DBA" w:rsidRDefault="00684DBA" w:rsidP="00684DBA">
      <w:pPr>
        <w:spacing w:line="312" w:lineRule="auto"/>
        <w:rPr>
          <w:rFonts w:cs="Times New Roman"/>
          <w:color w:val="000000" w:themeColor="text1"/>
          <w:szCs w:val="24"/>
        </w:rPr>
      </w:pPr>
      <w:r w:rsidRPr="00684DBA">
        <w:rPr>
          <w:rFonts w:cs="Times New Roman"/>
          <w:color w:val="000000" w:themeColor="text1"/>
          <w:szCs w:val="24"/>
        </w:rPr>
        <w:sym w:font="Symbol" w:char="F0DE"/>
      </w:r>
      <w:r w:rsidRPr="00684DBA">
        <w:rPr>
          <w:rFonts w:cs="Times New Roman"/>
          <w:color w:val="000000" w:themeColor="text1"/>
          <w:szCs w:val="24"/>
        </w:rPr>
        <w:t xml:space="preserve"> Chiều nghịch là chiều tỏa nhiệt</w:t>
      </w:r>
    </w:p>
    <w:p w14:paraId="72FA6A5E" w14:textId="77777777" w:rsidR="00684DBA" w:rsidRPr="00684DBA" w:rsidRDefault="00684DBA" w:rsidP="00684DBA">
      <w:pPr>
        <w:tabs>
          <w:tab w:val="left" w:pos="1935"/>
        </w:tabs>
        <w:rPr>
          <w:rFonts w:cs="Times New Roman"/>
          <w:color w:val="000000" w:themeColor="text1"/>
          <w:szCs w:val="24"/>
          <w:lang w:val="vi-VN"/>
        </w:rPr>
      </w:pPr>
      <w:r w:rsidRPr="00684DBA">
        <w:rPr>
          <w:rFonts w:cs="Times New Roman"/>
          <w:color w:val="000000" w:themeColor="text1"/>
          <w:szCs w:val="24"/>
        </w:rPr>
        <w:sym w:font="Symbol" w:char="F0DE"/>
      </w:r>
      <w:r w:rsidRPr="00684DBA">
        <w:rPr>
          <w:rFonts w:cs="Times New Roman"/>
          <w:color w:val="000000" w:themeColor="text1"/>
          <w:szCs w:val="24"/>
        </w:rPr>
        <w:t xml:space="preserve"> Chiều thuận là chiều thu nhiệt</w:t>
      </w:r>
    </w:p>
    <w:p w14:paraId="0BCF7B22" w14:textId="77777777" w:rsidR="00684DBA" w:rsidRPr="00684DBA" w:rsidRDefault="00684DBA" w:rsidP="00684DBA">
      <w:pPr>
        <w:spacing w:line="312" w:lineRule="auto"/>
        <w:jc w:val="both"/>
        <w:rPr>
          <w:rFonts w:cs="Times New Roman"/>
          <w:bCs/>
          <w:color w:val="000000" w:themeColor="text1"/>
          <w:szCs w:val="24"/>
        </w:rPr>
      </w:pPr>
      <w:r w:rsidRPr="00684DBA">
        <w:rPr>
          <w:rFonts w:cs="Times New Roman"/>
          <w:b/>
          <w:bCs/>
          <w:color w:val="000000" w:themeColor="text1"/>
          <w:szCs w:val="24"/>
          <w:highlight w:val="yellow"/>
          <w:lang w:val="vi-VN"/>
        </w:rPr>
        <w:t>2.</w:t>
      </w:r>
      <w:r w:rsidRPr="00684DBA">
        <w:rPr>
          <w:rFonts w:cs="Times New Roman"/>
          <w:bCs/>
          <w:color w:val="000000" w:themeColor="text1"/>
          <w:szCs w:val="24"/>
        </w:rPr>
        <w:t xml:space="preserve"> N</w:t>
      </w:r>
      <w:r w:rsidRPr="00684DBA">
        <w:rPr>
          <w:rFonts w:cs="Times New Roman"/>
          <w:bCs/>
          <w:color w:val="000000" w:themeColor="text1"/>
          <w:szCs w:val="24"/>
          <w:vertAlign w:val="subscript"/>
        </w:rPr>
        <w:t>2</w:t>
      </w:r>
      <w:r w:rsidRPr="00684DBA">
        <w:rPr>
          <w:rFonts w:cs="Times New Roman"/>
          <w:bCs/>
          <w:color w:val="000000" w:themeColor="text1"/>
          <w:szCs w:val="24"/>
        </w:rPr>
        <w:t>+ 3H</w:t>
      </w:r>
      <w:r w:rsidRPr="00684DBA">
        <w:rPr>
          <w:rFonts w:cs="Times New Roman"/>
          <w:bCs/>
          <w:color w:val="000000" w:themeColor="text1"/>
          <w:szCs w:val="24"/>
          <w:vertAlign w:val="subscript"/>
        </w:rPr>
        <w:t>2</w:t>
      </w:r>
      <w:r w:rsidRPr="00684DBA">
        <w:rPr>
          <w:rFonts w:cs="Times New Roman"/>
          <w:bCs/>
          <w:noProof/>
          <w:color w:val="000000" w:themeColor="text1"/>
          <w:position w:val="-10"/>
          <w:szCs w:val="24"/>
        </w:rPr>
        <w:object w:dxaOrig="639" w:dyaOrig="420" w14:anchorId="74D7A4D3">
          <v:shape id="_x0000_i2281" type="#_x0000_t75" alt="" style="width:33pt;height:21.75pt;mso-width-percent:0;mso-height-percent:0;mso-width-percent:0;mso-height-percent:0" o:ole="">
            <v:imagedata r:id="rId1957" o:title=""/>
          </v:shape>
          <o:OLEObject Type="Embed" ProgID="Equation.DSMT4" ShapeID="_x0000_i2281" DrawAspect="Content" ObjectID="_1797846216" r:id="rId1958"/>
        </w:object>
      </w:r>
      <w:r w:rsidRPr="00684DBA">
        <w:rPr>
          <w:rFonts w:cs="Times New Roman"/>
          <w:bCs/>
          <w:color w:val="000000" w:themeColor="text1"/>
          <w:szCs w:val="24"/>
        </w:rPr>
        <w:t>2NH</w:t>
      </w:r>
      <w:r w:rsidRPr="00684DBA">
        <w:rPr>
          <w:rFonts w:cs="Times New Roman"/>
          <w:bCs/>
          <w:color w:val="000000" w:themeColor="text1"/>
          <w:szCs w:val="24"/>
          <w:vertAlign w:val="subscript"/>
        </w:rPr>
        <w:t>3</w:t>
      </w:r>
    </w:p>
    <w:p w14:paraId="31B378E1" w14:textId="77777777" w:rsidR="00684DBA" w:rsidRPr="00684DBA" w:rsidRDefault="00684DBA" w:rsidP="00684DBA">
      <w:pPr>
        <w:spacing w:line="312" w:lineRule="auto"/>
        <w:ind w:firstLine="284"/>
        <w:jc w:val="both"/>
        <w:rPr>
          <w:rFonts w:cs="Times New Roman"/>
          <w:color w:val="000000" w:themeColor="text1"/>
          <w:szCs w:val="24"/>
        </w:rPr>
      </w:pPr>
      <w:r w:rsidRPr="00684DBA">
        <w:rPr>
          <w:rFonts w:cs="Times New Roman"/>
          <w:color w:val="000000" w:themeColor="text1"/>
          <w:szCs w:val="24"/>
        </w:rPr>
        <w:t>Ban đầu    0,375      0,875</w:t>
      </w:r>
    </w:p>
    <w:p w14:paraId="4D312C0D" w14:textId="77777777" w:rsidR="00684DBA" w:rsidRPr="00684DBA" w:rsidRDefault="00684DBA" w:rsidP="00684DBA">
      <w:pPr>
        <w:spacing w:line="312" w:lineRule="auto"/>
        <w:ind w:firstLine="284"/>
        <w:jc w:val="both"/>
        <w:rPr>
          <w:rFonts w:cs="Times New Roman"/>
          <w:color w:val="000000" w:themeColor="text1"/>
          <w:szCs w:val="24"/>
        </w:rPr>
      </w:pPr>
      <w:r w:rsidRPr="00684DBA">
        <w:rPr>
          <w:rFonts w:cs="Times New Roman"/>
          <w:color w:val="000000" w:themeColor="text1"/>
          <w:szCs w:val="24"/>
        </w:rPr>
        <w:t>Phản ứng     x         3x            2x</w:t>
      </w:r>
    </w:p>
    <w:p w14:paraId="7273C02B" w14:textId="77777777" w:rsidR="00684DBA" w:rsidRPr="00684DBA" w:rsidRDefault="00684DBA" w:rsidP="00684DBA">
      <w:pPr>
        <w:tabs>
          <w:tab w:val="left" w:pos="1935"/>
        </w:tabs>
        <w:rPr>
          <w:rFonts w:cs="Times New Roman"/>
          <w:b/>
          <w:szCs w:val="24"/>
          <w:highlight w:val="yellow"/>
          <w:lang w:val="vi-VN"/>
        </w:rPr>
      </w:pPr>
      <w:r w:rsidRPr="00684DBA">
        <w:rPr>
          <w:rFonts w:cs="Times New Roman"/>
          <w:color w:val="000000" w:themeColor="text1"/>
          <w:szCs w:val="24"/>
        </w:rPr>
        <w:t>Cân bằng  0,375-x   0,875-3x      2x</w:t>
      </w:r>
    </w:p>
    <w:p w14:paraId="5DA01C78" w14:textId="77777777" w:rsidR="00684DBA" w:rsidRPr="00684DBA" w:rsidRDefault="00684DBA" w:rsidP="00684DBA">
      <w:pPr>
        <w:spacing w:line="312" w:lineRule="auto"/>
        <w:jc w:val="both"/>
        <w:rPr>
          <w:rFonts w:cs="Times New Roman"/>
          <w:color w:val="000000" w:themeColor="text1"/>
          <w:szCs w:val="24"/>
          <w:lang w:val="pt-BR"/>
        </w:rPr>
      </w:pPr>
      <w:r w:rsidRPr="00684DBA">
        <w:rPr>
          <w:rFonts w:cs="Times New Roman"/>
          <w:color w:val="000000" w:themeColor="text1"/>
          <w:szCs w:val="24"/>
          <w:lang w:val="pt-BR"/>
        </w:rPr>
        <w:t>H</w:t>
      </w:r>
      <w:r w:rsidRPr="00684DBA">
        <w:rPr>
          <w:rFonts w:cs="Times New Roman"/>
          <w:color w:val="000000" w:themeColor="text1"/>
          <w:szCs w:val="24"/>
          <w:vertAlign w:val="subscript"/>
          <w:lang w:val="pt-BR"/>
        </w:rPr>
        <w:t>2</w:t>
      </w:r>
      <w:r w:rsidRPr="00684DBA">
        <w:rPr>
          <w:rFonts w:cs="Times New Roman"/>
          <w:color w:val="000000" w:themeColor="text1"/>
          <w:szCs w:val="24"/>
          <w:lang w:val="pt-BR"/>
        </w:rPr>
        <w:t xml:space="preserve"> chiếm 50% thể tích khí thu được </w:t>
      </w:r>
    </w:p>
    <w:p w14:paraId="62710255" w14:textId="77777777" w:rsidR="00684DBA" w:rsidRPr="00684DBA" w:rsidRDefault="00684DBA" w:rsidP="00684DBA">
      <w:pPr>
        <w:tabs>
          <w:tab w:val="left" w:pos="1935"/>
        </w:tabs>
        <w:rPr>
          <w:rFonts w:cs="Times New Roman"/>
          <w:color w:val="000000" w:themeColor="text1"/>
          <w:szCs w:val="24"/>
          <w:lang w:val="vi-VN"/>
        </w:rPr>
      </w:pPr>
      <w:r w:rsidRPr="00684DBA">
        <w:rPr>
          <w:rFonts w:cs="Times New Roman"/>
          <w:color w:val="000000" w:themeColor="text1"/>
          <w:szCs w:val="24"/>
        </w:rPr>
        <w:sym w:font="Symbol" w:char="F0DE"/>
      </w:r>
      <w:r w:rsidRPr="00684DBA">
        <w:rPr>
          <w:rFonts w:cs="Times New Roman"/>
          <w:color w:val="000000" w:themeColor="text1"/>
          <w:szCs w:val="24"/>
        </w:rPr>
        <w:t xml:space="preserve"> 0,875 – 3x = 0,5(0,375 – x + 0,875 – 3x + 2x) </w:t>
      </w:r>
      <w:r w:rsidRPr="00684DBA">
        <w:rPr>
          <w:rFonts w:cs="Times New Roman"/>
          <w:color w:val="000000" w:themeColor="text1"/>
          <w:szCs w:val="24"/>
        </w:rPr>
        <w:sym w:font="Symbol" w:char="F0DE"/>
      </w:r>
      <w:r w:rsidRPr="00684DBA">
        <w:rPr>
          <w:rFonts w:cs="Times New Roman"/>
          <w:color w:val="000000" w:themeColor="text1"/>
          <w:szCs w:val="24"/>
        </w:rPr>
        <w:t xml:space="preserve"> x = 0,125</w:t>
      </w:r>
    </w:p>
    <w:p w14:paraId="24734F72" w14:textId="77777777" w:rsidR="00684DBA" w:rsidRPr="00684DBA" w:rsidRDefault="00684DBA" w:rsidP="00684DBA">
      <w:pPr>
        <w:tabs>
          <w:tab w:val="left" w:pos="1935"/>
        </w:tabs>
        <w:rPr>
          <w:rFonts w:cs="Times New Roman"/>
          <w:b/>
          <w:szCs w:val="24"/>
          <w:highlight w:val="yellow"/>
          <w:lang w:val="vi-VN"/>
        </w:rPr>
      </w:pPr>
      <w:r w:rsidRPr="00684DBA">
        <w:rPr>
          <w:rFonts w:cs="Times New Roman"/>
          <w:color w:val="000000" w:themeColor="text1"/>
          <w:szCs w:val="24"/>
        </w:rPr>
        <w:sym w:font="Symbol" w:char="F0DE"/>
      </w:r>
      <w:r w:rsidRPr="00684DBA">
        <w:rPr>
          <w:rFonts w:cs="Times New Roman"/>
          <w:color w:val="000000" w:themeColor="text1"/>
          <w:szCs w:val="24"/>
        </w:rPr>
        <w:t xml:space="preserve"> K</w:t>
      </w:r>
      <w:r w:rsidRPr="00684DBA">
        <w:rPr>
          <w:rFonts w:cs="Times New Roman"/>
          <w:color w:val="000000" w:themeColor="text1"/>
          <w:szCs w:val="24"/>
          <w:vertAlign w:val="subscript"/>
        </w:rPr>
        <w:t>C</w:t>
      </w:r>
      <w:r w:rsidRPr="00684DBA">
        <w:rPr>
          <w:rFonts w:cs="Times New Roman"/>
          <w:color w:val="000000" w:themeColor="text1"/>
          <w:szCs w:val="24"/>
        </w:rPr>
        <w:t xml:space="preserve"> = </w:t>
      </w:r>
      <w:r w:rsidRPr="00684DBA">
        <w:rPr>
          <w:rFonts w:cs="Times New Roman"/>
          <w:noProof/>
          <w:color w:val="000000" w:themeColor="text1"/>
          <w:position w:val="-30"/>
          <w:szCs w:val="24"/>
        </w:rPr>
        <w:object w:dxaOrig="2380" w:dyaOrig="720" w14:anchorId="0FDB2C30">
          <v:shape id="_x0000_i2282" type="#_x0000_t75" alt="" style="width:119.25pt;height:36.75pt;mso-width-percent:0;mso-height-percent:0;mso-width-percent:0;mso-height-percent:0" o:ole="">
            <v:imagedata r:id="rId1959" o:title=""/>
          </v:shape>
          <o:OLEObject Type="Embed" ProgID="Equation.DSMT4" ShapeID="_x0000_i2282" DrawAspect="Content" ObjectID="_1797846217" r:id="rId1960"/>
        </w:object>
      </w:r>
      <w:r w:rsidRPr="00684DBA">
        <w:rPr>
          <w:rFonts w:cs="Times New Roman"/>
          <w:color w:val="000000" w:themeColor="text1"/>
          <w:szCs w:val="24"/>
        </w:rPr>
        <w:t>= 2</w:t>
      </w:r>
    </w:p>
    <w:p w14:paraId="76BB96B6" w14:textId="77777777" w:rsidR="00684DBA" w:rsidRPr="00684DBA" w:rsidRDefault="00684DBA" w:rsidP="00684DBA">
      <w:pPr>
        <w:tabs>
          <w:tab w:val="left" w:pos="567"/>
          <w:tab w:val="left" w:pos="720"/>
        </w:tabs>
        <w:spacing w:line="312" w:lineRule="auto"/>
        <w:jc w:val="both"/>
        <w:rPr>
          <w:rFonts w:eastAsia="Batang" w:cs="Times New Roman"/>
          <w:color w:val="000000"/>
          <w:szCs w:val="24"/>
          <w:lang w:val="vi-VN" w:eastAsia="ko-KR"/>
        </w:rPr>
      </w:pPr>
      <w:r w:rsidRPr="00684DBA">
        <w:rPr>
          <w:rFonts w:eastAsia="Batang" w:cs="Times New Roman"/>
          <w:b/>
          <w:color w:val="000000"/>
          <w:szCs w:val="24"/>
          <w:lang w:val="pt-BR" w:eastAsia="ko-KR"/>
        </w:rPr>
        <w:t>Câu 6</w:t>
      </w:r>
      <w:r w:rsidRPr="00684DBA">
        <w:rPr>
          <w:rFonts w:eastAsia="Batang" w:cs="Times New Roman"/>
          <w:b/>
          <w:color w:val="000000"/>
          <w:szCs w:val="24"/>
          <w:lang w:val="vi-VN" w:eastAsia="ko-KR"/>
        </w:rPr>
        <w:t>:</w:t>
      </w:r>
    </w:p>
    <w:p w14:paraId="1591BD34" w14:textId="77777777" w:rsidR="00684DBA" w:rsidRPr="00684DBA" w:rsidRDefault="00684DBA" w:rsidP="00684DBA">
      <w:pPr>
        <w:tabs>
          <w:tab w:val="left" w:pos="709"/>
          <w:tab w:val="left" w:pos="851"/>
          <w:tab w:val="left" w:pos="1134"/>
          <w:tab w:val="left" w:pos="7920"/>
        </w:tabs>
        <w:spacing w:line="312" w:lineRule="auto"/>
        <w:contextualSpacing/>
        <w:rPr>
          <w:rFonts w:eastAsia="Batang" w:cs="Times New Roman"/>
          <w:color w:val="000000"/>
          <w:szCs w:val="24"/>
          <w:shd w:val="clear" w:color="auto" w:fill="FFFFFF"/>
          <w:lang w:eastAsia="ko-KR"/>
        </w:rPr>
      </w:pPr>
      <w:r w:rsidRPr="00684DBA">
        <w:rPr>
          <w:rFonts w:eastAsia="Batang" w:cs="Times New Roman"/>
          <w:color w:val="000000"/>
          <w:szCs w:val="24"/>
          <w:shd w:val="clear" w:color="auto" w:fill="FFFFFF"/>
          <w:lang w:val="vi-VN" w:eastAsia="ko-KR"/>
        </w:rPr>
        <w:t>Để loại bỏ ion ammonium (</w:t>
      </w:r>
      <w:r w:rsidRPr="00684DBA">
        <w:rPr>
          <w:rFonts w:eastAsia="Batang" w:cs="Times New Roman"/>
          <w:color w:val="000000"/>
          <w:szCs w:val="24"/>
          <w:lang w:val="vi-VN" w:eastAsia="ko-KR"/>
        </w:rPr>
        <w:t>NH</w:t>
      </w:r>
      <w:r w:rsidRPr="00684DBA">
        <w:rPr>
          <w:rFonts w:eastAsia="Batang" w:cs="Times New Roman"/>
          <w:color w:val="000000"/>
          <w:szCs w:val="24"/>
          <w:vertAlign w:val="subscript"/>
          <w:lang w:val="vi-VN" w:eastAsia="ko-KR"/>
        </w:rPr>
        <w:t>4</w:t>
      </w:r>
      <w:r w:rsidRPr="00684DBA">
        <w:rPr>
          <w:rFonts w:eastAsia="Batang" w:cs="Times New Roman"/>
          <w:color w:val="000000"/>
          <w:szCs w:val="24"/>
          <w:vertAlign w:val="superscript"/>
          <w:lang w:val="vi-VN" w:eastAsia="ko-KR"/>
        </w:rPr>
        <w:t>+</w:t>
      </w:r>
      <w:r w:rsidRPr="00684DBA">
        <w:rPr>
          <w:rFonts w:eastAsia="Batang" w:cs="Times New Roman"/>
          <w:color w:val="000000"/>
          <w:szCs w:val="24"/>
          <w:shd w:val="clear" w:color="auto" w:fill="FFFFFF"/>
          <w:lang w:val="vi-VN" w:eastAsia="ko-KR"/>
        </w:rPr>
        <w:t>) trong nước thải, trước tiên người ta phải kiềm hóa dung dịch nước thải bằng NaOH đến pH = 11; sau đó cho chảy từ trên xuống trong một tháp được nạp đầy các vòng đệm bằng sứ, còn không khí được thổi ngược từ dưới lên để oxi hoá NH</w:t>
      </w:r>
      <w:r w:rsidRPr="00684DBA">
        <w:rPr>
          <w:rFonts w:eastAsia="Batang" w:cs="Times New Roman"/>
          <w:color w:val="000000"/>
          <w:szCs w:val="24"/>
          <w:shd w:val="clear" w:color="auto" w:fill="FFFFFF"/>
          <w:vertAlign w:val="subscript"/>
          <w:lang w:val="vi-VN" w:eastAsia="ko-KR"/>
        </w:rPr>
        <w:t>3</w:t>
      </w:r>
      <w:r w:rsidRPr="00684DBA">
        <w:rPr>
          <w:rFonts w:eastAsia="Batang" w:cs="Times New Roman"/>
          <w:color w:val="000000"/>
          <w:szCs w:val="24"/>
          <w:shd w:val="clear" w:color="auto" w:fill="FFFFFF"/>
          <w:lang w:val="vi-VN" w:eastAsia="ko-KR"/>
        </w:rPr>
        <w:t>. Phương pháp này loại bỏ được khoảng 95% lượng ammonium trong nước thải.</w:t>
      </w:r>
      <w:r w:rsidRPr="00684DBA">
        <w:rPr>
          <w:rFonts w:eastAsia="Batang" w:cs="Times New Roman"/>
          <w:color w:val="000000"/>
          <w:szCs w:val="24"/>
          <w:lang w:val="vi-VN" w:eastAsia="ko-KR"/>
        </w:rPr>
        <w:br/>
      </w:r>
      <w:r w:rsidRPr="00684DBA">
        <w:rPr>
          <w:rFonts w:eastAsia="Batang" w:cs="Times New Roman"/>
          <w:b/>
          <w:bCs/>
          <w:color w:val="000000"/>
          <w:szCs w:val="24"/>
          <w:shd w:val="clear" w:color="auto" w:fill="FFFFFF"/>
          <w:lang w:val="vi-VN" w:eastAsia="ko-KR"/>
        </w:rPr>
        <w:lastRenderedPageBreak/>
        <w:t xml:space="preserve">a) </w:t>
      </w:r>
      <w:r w:rsidRPr="00684DBA">
        <w:rPr>
          <w:rFonts w:eastAsia="Batang" w:cs="Times New Roman"/>
          <w:color w:val="000000"/>
          <w:szCs w:val="24"/>
          <w:shd w:val="clear" w:color="auto" w:fill="FFFFFF"/>
          <w:lang w:val="vi-VN" w:eastAsia="ko-KR"/>
        </w:rPr>
        <w:t>Viết các phương trình hóa học minh họa cho cách làm trên. Trong quá trình loại bỏ ammonium, phương pháp ngược dòng có vai trò gì?</w:t>
      </w:r>
      <w:r w:rsidRPr="00684DBA">
        <w:rPr>
          <w:rFonts w:eastAsia="Batang" w:cs="Times New Roman"/>
          <w:color w:val="000000"/>
          <w:szCs w:val="24"/>
          <w:lang w:val="vi-VN" w:eastAsia="ko-KR"/>
        </w:rPr>
        <w:br/>
      </w:r>
      <w:r w:rsidRPr="00684DBA">
        <w:rPr>
          <w:rFonts w:eastAsia="Batang" w:cs="Times New Roman"/>
          <w:b/>
          <w:bCs/>
          <w:color w:val="000000"/>
          <w:szCs w:val="24"/>
          <w:shd w:val="clear" w:color="auto" w:fill="FFFFFF"/>
          <w:lang w:val="vi-VN" w:eastAsia="ko-KR"/>
        </w:rPr>
        <w:t xml:space="preserve">b) </w:t>
      </w:r>
      <w:r w:rsidRPr="00684DBA">
        <w:rPr>
          <w:rFonts w:eastAsia="Batang" w:cs="Times New Roman"/>
          <w:color w:val="000000"/>
          <w:szCs w:val="24"/>
          <w:shd w:val="clear" w:color="auto" w:fill="FFFFFF"/>
          <w:lang w:val="vi-VN" w:eastAsia="ko-KR"/>
        </w:rPr>
        <w:t>Kết quả phân tích hai mẫu nước thải khi chưa được xử lý như sau:</w:t>
      </w:r>
      <w:r w:rsidRPr="00684DBA">
        <w:rPr>
          <w:rFonts w:eastAsia="Batang" w:cs="Times New Roman"/>
          <w:color w:val="000000"/>
          <w:szCs w:val="24"/>
          <w:lang w:val="vi-VN" w:eastAsia="ko-KR"/>
        </w:rPr>
        <w:br/>
      </w:r>
      <w:r w:rsidRPr="00684DBA">
        <w:rPr>
          <w:rFonts w:eastAsia="Batang" w:cs="Times New Roman"/>
          <w:color w:val="000000"/>
          <w:szCs w:val="24"/>
          <w:shd w:val="clear" w:color="auto" w:fill="FFFFFF"/>
          <w:lang w:val="vi-VN" w:eastAsia="ko-KR"/>
        </w:rPr>
        <w:t>1. Mẫu nước thải của nhà máy phân đạm có hàm lượng ammonium là 18 (mg/L)</w:t>
      </w:r>
      <w:r w:rsidRPr="00684DBA">
        <w:rPr>
          <w:rFonts w:eastAsia="Batang" w:cs="Times New Roman"/>
          <w:color w:val="000000"/>
          <w:szCs w:val="24"/>
          <w:lang w:val="vi-VN" w:eastAsia="ko-KR"/>
        </w:rPr>
        <w:br/>
      </w:r>
      <w:r w:rsidRPr="00684DBA">
        <w:rPr>
          <w:rFonts w:eastAsia="Batang" w:cs="Times New Roman"/>
          <w:color w:val="000000"/>
          <w:szCs w:val="24"/>
          <w:shd w:val="clear" w:color="auto" w:fill="FFFFFF"/>
          <w:lang w:val="vi-VN" w:eastAsia="ko-KR"/>
        </w:rPr>
        <w:t>2. Mẫu nước thải của bãi chôn lấp rác có hàm lượng ammonium là 160 (mg/L)</w:t>
      </w:r>
      <w:r w:rsidRPr="00684DBA">
        <w:rPr>
          <w:rFonts w:eastAsia="Batang" w:cs="Times New Roman"/>
          <w:color w:val="000000"/>
          <w:szCs w:val="24"/>
          <w:lang w:val="vi-VN" w:eastAsia="ko-KR"/>
        </w:rPr>
        <w:br/>
      </w:r>
      <w:r w:rsidRPr="00684DBA">
        <w:rPr>
          <w:rFonts w:eastAsia="Batang" w:cs="Times New Roman"/>
          <w:color w:val="000000"/>
          <w:szCs w:val="24"/>
          <w:shd w:val="clear" w:color="auto" w:fill="FFFFFF"/>
          <w:lang w:val="vi-VN" w:eastAsia="ko-KR"/>
        </w:rPr>
        <w:t xml:space="preserve">Giả sử tiến hành xử lí hai mẫu nước thải theo phương pháp trên, biết rằng tiêu chuẩn hàm lượng ammonium cho phép là 1,0 mg/L. Hai mẫu nước thải trên sau khi xử lý có đạt tiêu chuẩn để thải ra môi trường hay không? </w:t>
      </w:r>
      <w:r w:rsidRPr="00684DBA">
        <w:rPr>
          <w:rFonts w:eastAsia="Batang" w:cs="Times New Roman"/>
          <w:color w:val="000000"/>
          <w:szCs w:val="24"/>
          <w:shd w:val="clear" w:color="auto" w:fill="FFFFFF"/>
          <w:lang w:eastAsia="ko-KR"/>
        </w:rPr>
        <w:t>Vì sao?</w:t>
      </w:r>
    </w:p>
    <w:p w14:paraId="13143BC0" w14:textId="77777777" w:rsidR="00684DBA" w:rsidRPr="00684DBA" w:rsidRDefault="00684DBA" w:rsidP="00684DBA">
      <w:pPr>
        <w:jc w:val="center"/>
        <w:rPr>
          <w:rFonts w:eastAsia="Times New Roman" w:cs="Times New Roman"/>
          <w:b/>
          <w:u w:val="single"/>
          <w:lang w:val="nl-NL"/>
        </w:rPr>
      </w:pPr>
      <w:r w:rsidRPr="00684DBA">
        <w:rPr>
          <w:rFonts w:eastAsia="Times New Roman" w:cs="Times New Roman"/>
          <w:b/>
          <w:u w:val="single"/>
          <w:lang w:val="nl-NL"/>
        </w:rPr>
        <w:t>Giải:</w:t>
      </w:r>
    </w:p>
    <w:p w14:paraId="0A44EFA6" w14:textId="77777777" w:rsidR="00684DBA" w:rsidRPr="00684DBA" w:rsidRDefault="00684DBA" w:rsidP="00684DBA">
      <w:pPr>
        <w:spacing w:line="312" w:lineRule="auto"/>
        <w:rPr>
          <w:rFonts w:cs="Times New Roman"/>
          <w:color w:val="000000" w:themeColor="text1"/>
          <w:szCs w:val="24"/>
          <w:lang w:val="it-IT"/>
        </w:rPr>
      </w:pPr>
      <w:r w:rsidRPr="00684DBA">
        <w:rPr>
          <w:rFonts w:cs="Times New Roman"/>
          <w:b/>
          <w:bCs/>
          <w:color w:val="000000" w:themeColor="text1"/>
          <w:szCs w:val="24"/>
          <w:lang w:val="it-IT"/>
        </w:rPr>
        <w:t>a</w:t>
      </w:r>
      <w:r w:rsidRPr="00684DBA">
        <w:rPr>
          <w:rFonts w:cs="Times New Roman"/>
          <w:color w:val="000000" w:themeColor="text1"/>
          <w:szCs w:val="24"/>
          <w:lang w:val="it-IT"/>
        </w:rPr>
        <w:t>. Phản ứng:</w:t>
      </w:r>
    </w:p>
    <w:p w14:paraId="11AA5DF1" w14:textId="77777777" w:rsidR="00684DBA" w:rsidRPr="00684DBA" w:rsidRDefault="00684DBA" w:rsidP="00684DBA">
      <w:pPr>
        <w:spacing w:line="312" w:lineRule="auto"/>
        <w:rPr>
          <w:rFonts w:cs="Times New Roman"/>
          <w:color w:val="000000" w:themeColor="text1"/>
          <w:szCs w:val="24"/>
          <w:lang w:val="it-IT"/>
        </w:rPr>
      </w:pPr>
      <w:r w:rsidRPr="00684DBA">
        <w:rPr>
          <w:rFonts w:cs="Times New Roman"/>
          <w:color w:val="000000" w:themeColor="text1"/>
          <w:szCs w:val="24"/>
          <w:lang w:val="it-IT"/>
        </w:rPr>
        <w:t>NH</w:t>
      </w:r>
      <w:r w:rsidRPr="00684DBA">
        <w:rPr>
          <w:rFonts w:cs="Times New Roman"/>
          <w:color w:val="000000" w:themeColor="text1"/>
          <w:szCs w:val="24"/>
          <w:vertAlign w:val="subscript"/>
          <w:lang w:val="it-IT"/>
        </w:rPr>
        <w:t>4</w:t>
      </w:r>
      <w:r w:rsidRPr="00684DBA">
        <w:rPr>
          <w:rFonts w:cs="Times New Roman"/>
          <w:color w:val="000000" w:themeColor="text1"/>
          <w:szCs w:val="24"/>
          <w:vertAlign w:val="superscript"/>
          <w:lang w:val="it-IT"/>
        </w:rPr>
        <w:t>+</w:t>
      </w:r>
      <w:r w:rsidRPr="00684DBA">
        <w:rPr>
          <w:rFonts w:cs="Times New Roman"/>
          <w:color w:val="000000" w:themeColor="text1"/>
          <w:szCs w:val="24"/>
          <w:lang w:val="it-IT"/>
        </w:rPr>
        <w:t xml:space="preserve"> + OH</w:t>
      </w:r>
      <w:r w:rsidRPr="00684DBA">
        <w:rPr>
          <w:rFonts w:cs="Times New Roman"/>
          <w:color w:val="000000" w:themeColor="text1"/>
          <w:szCs w:val="24"/>
          <w:vertAlign w:val="superscript"/>
          <w:lang w:val="it-IT"/>
        </w:rPr>
        <w:t>-</w:t>
      </w:r>
      <w:r w:rsidRPr="00684DBA">
        <w:rPr>
          <w:rFonts w:cs="Times New Roman"/>
          <w:color w:val="000000" w:themeColor="text1"/>
          <w:szCs w:val="24"/>
          <w:lang w:val="it-IT"/>
        </w:rPr>
        <w:t xml:space="preserve"> </w:t>
      </w:r>
      <w:r w:rsidRPr="00684DBA">
        <w:rPr>
          <w:rFonts w:ascii="Cambria Math" w:hAnsi="Cambria Math" w:cs="Cambria Math"/>
          <w:color w:val="000000" w:themeColor="text1"/>
          <w:szCs w:val="24"/>
          <w:lang w:val="vi-VN"/>
        </w:rPr>
        <w:t>⟶</w:t>
      </w:r>
      <w:r w:rsidRPr="00684DBA">
        <w:rPr>
          <w:rFonts w:cs="Times New Roman"/>
          <w:color w:val="000000" w:themeColor="text1"/>
          <w:szCs w:val="24"/>
          <w:lang w:val="it-IT"/>
        </w:rPr>
        <w:t xml:space="preserve"> NH</w:t>
      </w:r>
      <w:r w:rsidRPr="00684DBA">
        <w:rPr>
          <w:rFonts w:cs="Times New Roman"/>
          <w:color w:val="000000" w:themeColor="text1"/>
          <w:szCs w:val="24"/>
          <w:vertAlign w:val="subscript"/>
          <w:lang w:val="it-IT"/>
        </w:rPr>
        <w:t>3</w:t>
      </w:r>
      <w:r w:rsidRPr="00684DBA">
        <w:rPr>
          <w:rFonts w:cs="Times New Roman"/>
          <w:color w:val="000000" w:themeColor="text1"/>
          <w:szCs w:val="24"/>
          <w:lang w:val="it-IT"/>
        </w:rPr>
        <w:t xml:space="preserve"> + H</w:t>
      </w:r>
      <w:r w:rsidRPr="00684DBA">
        <w:rPr>
          <w:rFonts w:cs="Times New Roman"/>
          <w:color w:val="000000" w:themeColor="text1"/>
          <w:szCs w:val="24"/>
          <w:vertAlign w:val="subscript"/>
          <w:lang w:val="it-IT"/>
        </w:rPr>
        <w:t>2</w:t>
      </w:r>
      <w:r w:rsidRPr="00684DBA">
        <w:rPr>
          <w:rFonts w:cs="Times New Roman"/>
          <w:color w:val="000000" w:themeColor="text1"/>
          <w:szCs w:val="24"/>
          <w:lang w:val="it-IT"/>
        </w:rPr>
        <w:t>O</w:t>
      </w:r>
    </w:p>
    <w:p w14:paraId="4FE2A797" w14:textId="77777777" w:rsidR="00684DBA" w:rsidRPr="00684DBA" w:rsidRDefault="00684DBA" w:rsidP="00684DBA">
      <w:pPr>
        <w:spacing w:line="312" w:lineRule="auto"/>
        <w:rPr>
          <w:rFonts w:cs="Times New Roman"/>
          <w:color w:val="000000" w:themeColor="text1"/>
          <w:szCs w:val="24"/>
          <w:lang w:val="it-IT"/>
        </w:rPr>
      </w:pPr>
      <w:r w:rsidRPr="00684DBA">
        <w:rPr>
          <w:rFonts w:cs="Times New Roman"/>
          <w:color w:val="000000" w:themeColor="text1"/>
          <w:szCs w:val="24"/>
          <w:lang w:val="it-IT"/>
        </w:rPr>
        <w:t>4NH</w:t>
      </w:r>
      <w:r w:rsidRPr="00684DBA">
        <w:rPr>
          <w:rFonts w:cs="Times New Roman"/>
          <w:color w:val="000000" w:themeColor="text1"/>
          <w:szCs w:val="24"/>
          <w:vertAlign w:val="subscript"/>
          <w:lang w:val="it-IT"/>
        </w:rPr>
        <w:t>3</w:t>
      </w:r>
      <w:r w:rsidRPr="00684DBA">
        <w:rPr>
          <w:rFonts w:cs="Times New Roman"/>
          <w:color w:val="000000" w:themeColor="text1"/>
          <w:szCs w:val="24"/>
          <w:lang w:val="it-IT"/>
        </w:rPr>
        <w:t xml:space="preserve"> + 3O</w:t>
      </w:r>
      <w:r w:rsidRPr="00684DBA">
        <w:rPr>
          <w:rFonts w:cs="Times New Roman"/>
          <w:color w:val="000000" w:themeColor="text1"/>
          <w:szCs w:val="24"/>
          <w:vertAlign w:val="subscript"/>
          <w:lang w:val="it-IT"/>
        </w:rPr>
        <w:t>2</w:t>
      </w:r>
      <w:r w:rsidRPr="00684DBA">
        <w:rPr>
          <w:rFonts w:cs="Times New Roman"/>
          <w:color w:val="000000" w:themeColor="text1"/>
          <w:szCs w:val="24"/>
          <w:lang w:val="it-IT"/>
        </w:rPr>
        <w:t xml:space="preserve"> </w:t>
      </w:r>
      <w:r w:rsidRPr="00684DBA">
        <w:rPr>
          <w:rFonts w:ascii="Cambria Math" w:hAnsi="Cambria Math" w:cs="Cambria Math"/>
          <w:color w:val="000000" w:themeColor="text1"/>
          <w:szCs w:val="24"/>
        </w:rPr>
        <w:t>⟶</w:t>
      </w:r>
      <w:r w:rsidRPr="00684DBA">
        <w:rPr>
          <w:rFonts w:cs="Times New Roman"/>
          <w:color w:val="000000" w:themeColor="text1"/>
          <w:szCs w:val="24"/>
          <w:lang w:val="it-IT"/>
        </w:rPr>
        <w:t xml:space="preserve"> 2N</w:t>
      </w:r>
      <w:r w:rsidRPr="00684DBA">
        <w:rPr>
          <w:rFonts w:cs="Times New Roman"/>
          <w:color w:val="000000" w:themeColor="text1"/>
          <w:szCs w:val="24"/>
          <w:vertAlign w:val="subscript"/>
          <w:lang w:val="it-IT"/>
        </w:rPr>
        <w:t>2</w:t>
      </w:r>
      <w:r w:rsidRPr="00684DBA">
        <w:rPr>
          <w:rFonts w:cs="Times New Roman"/>
          <w:color w:val="000000" w:themeColor="text1"/>
          <w:szCs w:val="24"/>
          <w:lang w:val="it-IT"/>
        </w:rPr>
        <w:t xml:space="preserve"> + 6H</w:t>
      </w:r>
      <w:r w:rsidRPr="00684DBA">
        <w:rPr>
          <w:rFonts w:cs="Times New Roman"/>
          <w:color w:val="000000" w:themeColor="text1"/>
          <w:szCs w:val="24"/>
          <w:vertAlign w:val="subscript"/>
          <w:lang w:val="it-IT"/>
        </w:rPr>
        <w:t>2</w:t>
      </w:r>
      <w:r w:rsidRPr="00684DBA">
        <w:rPr>
          <w:rFonts w:cs="Times New Roman"/>
          <w:color w:val="000000" w:themeColor="text1"/>
          <w:szCs w:val="24"/>
          <w:lang w:val="it-IT"/>
        </w:rPr>
        <w:t>O</w:t>
      </w:r>
    </w:p>
    <w:p w14:paraId="454418CF" w14:textId="77777777" w:rsidR="00684DBA" w:rsidRPr="00684DBA" w:rsidRDefault="00684DBA" w:rsidP="00684DBA">
      <w:pPr>
        <w:spacing w:line="312" w:lineRule="auto"/>
        <w:rPr>
          <w:rFonts w:cs="Times New Roman"/>
          <w:color w:val="000000" w:themeColor="text1"/>
          <w:szCs w:val="24"/>
          <w:lang w:val="it-IT"/>
        </w:rPr>
      </w:pPr>
      <w:r w:rsidRPr="00684DBA">
        <w:rPr>
          <w:rFonts w:cs="Times New Roman"/>
          <w:color w:val="000000" w:themeColor="text1"/>
          <w:szCs w:val="24"/>
          <w:lang w:val="it-IT"/>
        </w:rPr>
        <w:t>Phương pháp ngược dòng có vai trò tăng diện tích tiếp xúc giữa NH</w:t>
      </w:r>
      <w:r w:rsidRPr="00684DBA">
        <w:rPr>
          <w:rFonts w:cs="Times New Roman"/>
          <w:color w:val="000000" w:themeColor="text1"/>
          <w:szCs w:val="24"/>
          <w:vertAlign w:val="subscript"/>
          <w:lang w:val="it-IT"/>
        </w:rPr>
        <w:t>3</w:t>
      </w:r>
      <w:r w:rsidRPr="00684DBA">
        <w:rPr>
          <w:rFonts w:cs="Times New Roman"/>
          <w:color w:val="000000" w:themeColor="text1"/>
          <w:szCs w:val="24"/>
          <w:lang w:val="it-IT"/>
        </w:rPr>
        <w:t xml:space="preserve"> và không khí giúp phản ứng oxi hóa NH</w:t>
      </w:r>
      <w:r w:rsidRPr="00684DBA">
        <w:rPr>
          <w:rFonts w:cs="Times New Roman"/>
          <w:color w:val="000000" w:themeColor="text1"/>
          <w:szCs w:val="24"/>
          <w:vertAlign w:val="subscript"/>
          <w:lang w:val="it-IT"/>
        </w:rPr>
        <w:t>3</w:t>
      </w:r>
      <w:r w:rsidRPr="00684DBA">
        <w:rPr>
          <w:rFonts w:cs="Times New Roman"/>
          <w:color w:val="000000" w:themeColor="text1"/>
          <w:szCs w:val="24"/>
          <w:lang w:val="it-IT"/>
        </w:rPr>
        <w:t xml:space="preserve"> xảy ra dễ hơn.</w:t>
      </w:r>
    </w:p>
    <w:p w14:paraId="60788594" w14:textId="77777777" w:rsidR="00684DBA" w:rsidRPr="00684DBA" w:rsidRDefault="00684DBA" w:rsidP="00684DBA">
      <w:pPr>
        <w:spacing w:line="312" w:lineRule="auto"/>
        <w:rPr>
          <w:rFonts w:cs="Times New Roman"/>
          <w:color w:val="000000" w:themeColor="text1"/>
          <w:szCs w:val="24"/>
          <w:lang w:val="it-IT"/>
        </w:rPr>
      </w:pPr>
      <w:r w:rsidRPr="00684DBA">
        <w:rPr>
          <w:rFonts w:cs="Times New Roman"/>
          <w:b/>
          <w:bCs/>
          <w:color w:val="000000" w:themeColor="text1"/>
          <w:szCs w:val="24"/>
          <w:lang w:val="it-IT"/>
        </w:rPr>
        <w:t>b.</w:t>
      </w:r>
      <w:r w:rsidRPr="00684DBA">
        <w:rPr>
          <w:rFonts w:cs="Times New Roman"/>
          <w:color w:val="000000" w:themeColor="text1"/>
          <w:szCs w:val="24"/>
          <w:lang w:val="it-IT"/>
        </w:rPr>
        <w:t xml:space="preserve"> Hàm lượng amoni còn lại của:</w:t>
      </w:r>
    </w:p>
    <w:p w14:paraId="0AA96A71" w14:textId="77777777" w:rsidR="00684DBA" w:rsidRPr="00684DBA" w:rsidRDefault="00684DBA" w:rsidP="00684DBA">
      <w:pPr>
        <w:spacing w:line="312" w:lineRule="auto"/>
        <w:rPr>
          <w:rFonts w:cs="Times New Roman"/>
          <w:color w:val="000000" w:themeColor="text1"/>
          <w:szCs w:val="24"/>
          <w:lang w:val="it-IT"/>
        </w:rPr>
      </w:pPr>
      <w:r w:rsidRPr="00684DBA">
        <w:rPr>
          <w:rFonts w:cs="Times New Roman"/>
          <w:color w:val="000000" w:themeColor="text1"/>
          <w:szCs w:val="24"/>
          <w:lang w:val="it-IT"/>
        </w:rPr>
        <w:t>Mẫu 1 = 18 – 18.95% = 0,9 &lt; 1 nên mẫu 1 đạt tiêu chuẩn để thải ra môi trường.</w:t>
      </w:r>
    </w:p>
    <w:p w14:paraId="20652534" w14:textId="77777777" w:rsidR="00684DBA" w:rsidRPr="00684DBA" w:rsidRDefault="00684DBA" w:rsidP="00684DBA">
      <w:pPr>
        <w:tabs>
          <w:tab w:val="left" w:pos="1935"/>
        </w:tabs>
        <w:rPr>
          <w:rFonts w:cs="Times New Roman"/>
          <w:b/>
          <w:szCs w:val="24"/>
          <w:highlight w:val="yellow"/>
          <w:lang w:val="vi-VN"/>
        </w:rPr>
      </w:pPr>
      <w:r w:rsidRPr="00684DBA">
        <w:rPr>
          <w:rFonts w:cs="Times New Roman"/>
          <w:color w:val="000000" w:themeColor="text1"/>
          <w:szCs w:val="24"/>
          <w:lang w:val="it-IT"/>
        </w:rPr>
        <w:t>Mẫu 2 = 160 – 160.95% = 8 &gt; 1 nên mẫu 2 không đạt tiêu chuẩn để thải ra môi trường.</w:t>
      </w:r>
    </w:p>
    <w:p w14:paraId="6350FF8D" w14:textId="77777777" w:rsidR="00684DBA" w:rsidRPr="00684DBA" w:rsidRDefault="00684DBA" w:rsidP="00684DBA">
      <w:pPr>
        <w:tabs>
          <w:tab w:val="left" w:pos="360"/>
          <w:tab w:val="left" w:pos="2880"/>
          <w:tab w:val="left" w:pos="5400"/>
          <w:tab w:val="left" w:pos="7920"/>
        </w:tabs>
        <w:jc w:val="both"/>
        <w:rPr>
          <w:rFonts w:eastAsia="Times New Roman" w:cs="Times New Roman"/>
          <w:b/>
          <w:color w:val="000000"/>
          <w:szCs w:val="24"/>
          <w:lang w:val="vi-VN" w:eastAsia="vi-VN"/>
        </w:rPr>
      </w:pPr>
      <w:r w:rsidRPr="00684DBA">
        <w:rPr>
          <w:rFonts w:eastAsia="Times New Roman" w:cs="Times New Roman"/>
          <w:b/>
          <w:color w:val="000000"/>
          <w:szCs w:val="24"/>
          <w:lang w:eastAsia="vi-VN"/>
        </w:rPr>
        <w:t>Câu</w:t>
      </w:r>
      <w:r w:rsidRPr="00684DBA">
        <w:rPr>
          <w:rFonts w:eastAsia="Times New Roman" w:cs="Times New Roman"/>
          <w:b/>
          <w:color w:val="000000"/>
          <w:szCs w:val="24"/>
          <w:lang w:val="vi-VN" w:eastAsia="vi-VN"/>
        </w:rPr>
        <w:t xml:space="preserve"> 7:</w:t>
      </w:r>
    </w:p>
    <w:p w14:paraId="35689EE3" w14:textId="77777777" w:rsidR="00684DBA" w:rsidRPr="00684DBA" w:rsidRDefault="00684DBA" w:rsidP="00684DBA">
      <w:pPr>
        <w:tabs>
          <w:tab w:val="left" w:pos="360"/>
          <w:tab w:val="left" w:pos="2880"/>
          <w:tab w:val="left" w:pos="5400"/>
          <w:tab w:val="left" w:pos="7920"/>
        </w:tabs>
        <w:jc w:val="both"/>
        <w:rPr>
          <w:rFonts w:eastAsia="Calibri" w:cs="Times New Roman"/>
          <w:bCs/>
          <w:szCs w:val="24"/>
          <w:lang w:val="nl-NL" w:eastAsia="ko-KR"/>
        </w:rPr>
      </w:pPr>
      <w:r w:rsidRPr="00684DBA">
        <w:rPr>
          <w:rFonts w:eastAsia="Times New Roman" w:cs="Times New Roman"/>
          <w:color w:val="000000"/>
          <w:szCs w:val="24"/>
          <w:lang w:eastAsia="vi-VN"/>
        </w:rPr>
        <w:t xml:space="preserve"> a. Tại sao nitrogen lỏng được dùng để bảo quản mẫu vật phẩm trong y học?</w:t>
      </w:r>
    </w:p>
    <w:p w14:paraId="09A43C11" w14:textId="77777777" w:rsidR="00684DBA" w:rsidRPr="00684DBA" w:rsidRDefault="00684DBA" w:rsidP="00684DBA">
      <w:pPr>
        <w:tabs>
          <w:tab w:val="left" w:pos="360"/>
          <w:tab w:val="left" w:pos="2880"/>
          <w:tab w:val="left" w:pos="5400"/>
          <w:tab w:val="left" w:pos="7920"/>
        </w:tabs>
        <w:jc w:val="both"/>
        <w:rPr>
          <w:rFonts w:eastAsia="Calibri" w:cs="Times New Roman"/>
          <w:bCs/>
          <w:szCs w:val="24"/>
          <w:lang w:val="nl-NL" w:eastAsia="ko-KR"/>
        </w:rPr>
      </w:pPr>
      <w:r w:rsidRPr="00684DBA">
        <w:rPr>
          <w:rFonts w:eastAsia="Calibri" w:cs="Times New Roman"/>
          <w:bCs/>
          <w:szCs w:val="24"/>
          <w:lang w:val="nl-NL" w:eastAsia="ko-KR"/>
        </w:rPr>
        <w:t xml:space="preserve"> </w:t>
      </w:r>
      <w:r w:rsidRPr="00684DBA">
        <w:rPr>
          <w:rFonts w:eastAsia="Times New Roman" w:cs="Times New Roman"/>
          <w:color w:val="000000"/>
          <w:szCs w:val="24"/>
          <w:lang w:eastAsia="vi-VN"/>
        </w:rPr>
        <w:t>b. Tại sao dùng khí nitrogen để làm căng vỏ bao bì thực phẩm mà không dùng không khí?</w:t>
      </w:r>
    </w:p>
    <w:p w14:paraId="7CA1043B" w14:textId="77777777" w:rsidR="00684DBA" w:rsidRPr="00684DBA" w:rsidRDefault="00684DBA" w:rsidP="00684DBA">
      <w:pPr>
        <w:jc w:val="both"/>
        <w:rPr>
          <w:rFonts w:eastAsia="Times New Roman" w:cs="Times New Roman"/>
          <w:color w:val="000000"/>
          <w:szCs w:val="24"/>
          <w:lang w:eastAsia="vi-VN"/>
        </w:rPr>
      </w:pPr>
      <w:r w:rsidRPr="00684DBA">
        <w:rPr>
          <w:rFonts w:eastAsia="Times New Roman" w:cs="Times New Roman"/>
          <w:color w:val="000000"/>
          <w:szCs w:val="24"/>
          <w:lang w:eastAsia="vi-VN"/>
        </w:rPr>
        <w:t xml:space="preserve"> c</w:t>
      </w:r>
      <w:r w:rsidRPr="00684DBA">
        <w:rPr>
          <w:rFonts w:eastAsia="Times New Roman" w:cs="Times New Roman"/>
          <w:color w:val="000000"/>
          <w:szCs w:val="24"/>
          <w:lang w:val="vi-VN" w:eastAsia="vi-VN"/>
        </w:rPr>
        <w:t xml:space="preserve">. </w:t>
      </w:r>
      <w:r w:rsidRPr="00684DBA">
        <w:rPr>
          <w:rFonts w:eastAsia="Times New Roman" w:cs="Times New Roman"/>
          <w:color w:val="000000"/>
          <w:szCs w:val="24"/>
          <w:lang w:eastAsia="vi-VN"/>
        </w:rPr>
        <w:t>Hãy mô tả đặc điểm của  ao, hồ có hiện tượng phú dưỡng và đề xuất cách cải tạo.</w:t>
      </w:r>
    </w:p>
    <w:p w14:paraId="482C4425" w14:textId="77777777" w:rsidR="00684DBA" w:rsidRPr="00684DBA" w:rsidRDefault="00684DBA" w:rsidP="00684DBA">
      <w:pPr>
        <w:jc w:val="center"/>
        <w:rPr>
          <w:rFonts w:eastAsia="Times New Roman" w:cs="Times New Roman"/>
          <w:b/>
          <w:u w:val="single"/>
          <w:lang w:val="nl-NL"/>
        </w:rPr>
      </w:pPr>
      <w:r w:rsidRPr="00684DBA">
        <w:rPr>
          <w:rFonts w:eastAsia="Times New Roman" w:cs="Times New Roman"/>
          <w:b/>
          <w:u w:val="single"/>
          <w:lang w:val="nl-NL"/>
        </w:rPr>
        <w:t>Giải:</w:t>
      </w:r>
    </w:p>
    <w:p w14:paraId="653F0AE4" w14:textId="77777777" w:rsidR="00684DBA" w:rsidRPr="00684DBA" w:rsidRDefault="00684DBA" w:rsidP="00684DBA">
      <w:pPr>
        <w:shd w:val="clear" w:color="auto" w:fill="FFFFFF" w:themeFill="background1"/>
        <w:jc w:val="both"/>
        <w:rPr>
          <w:rFonts w:eastAsia="Times New Roman" w:cs="Times New Roman"/>
          <w:szCs w:val="24"/>
          <w:lang w:eastAsia="vi-VN"/>
        </w:rPr>
      </w:pPr>
      <w:r w:rsidRPr="00684DBA">
        <w:rPr>
          <w:rFonts w:eastAsia="Times New Roman" w:cs="Times New Roman"/>
          <w:color w:val="000000"/>
          <w:szCs w:val="24"/>
          <w:highlight w:val="yellow"/>
          <w:lang w:eastAsia="vi-VN"/>
        </w:rPr>
        <w:t>a.</w:t>
      </w:r>
      <w:r w:rsidRPr="00684DBA">
        <w:rPr>
          <w:rFonts w:eastAsia="Times New Roman" w:cs="Times New Roman"/>
          <w:color w:val="000000"/>
          <w:szCs w:val="24"/>
          <w:lang w:eastAsia="vi-VN"/>
        </w:rPr>
        <w:t xml:space="preserve"> Nitrogen hóa lỏng ở nhiệt độ thấp (-196</w:t>
      </w:r>
      <w:r w:rsidRPr="00684DBA">
        <w:rPr>
          <w:rFonts w:eastAsia="Times New Roman" w:cs="Times New Roman"/>
          <w:color w:val="000000"/>
          <w:szCs w:val="24"/>
          <w:vertAlign w:val="superscript"/>
          <w:lang w:eastAsia="vi-VN"/>
        </w:rPr>
        <w:t>0</w:t>
      </w:r>
      <w:r w:rsidRPr="00684DBA">
        <w:rPr>
          <w:rFonts w:eastAsia="Times New Roman" w:cs="Times New Roman"/>
          <w:color w:val="000000"/>
          <w:szCs w:val="24"/>
          <w:lang w:eastAsia="vi-VN"/>
        </w:rPr>
        <w:t>C) và có tính trơ. Vì vậy nitrogen lỏng được dùng để làm lạnh nhanh, bảo quản mẫu vật phẩm trong y học.</w:t>
      </w:r>
    </w:p>
    <w:p w14:paraId="3E91C9A9" w14:textId="77777777" w:rsidR="00684DBA" w:rsidRPr="00684DBA" w:rsidRDefault="00684DBA" w:rsidP="00684DBA">
      <w:pPr>
        <w:tabs>
          <w:tab w:val="left" w:pos="1935"/>
        </w:tabs>
        <w:rPr>
          <w:rFonts w:eastAsia="Times New Roman" w:cs="Times New Roman"/>
          <w:color w:val="000000"/>
          <w:szCs w:val="24"/>
          <w:lang w:val="vi-VN" w:eastAsia="vi-VN"/>
        </w:rPr>
      </w:pPr>
      <w:r w:rsidRPr="00684DBA">
        <w:rPr>
          <w:rFonts w:eastAsia="Times New Roman" w:cs="Times New Roman"/>
          <w:color w:val="000000"/>
          <w:szCs w:val="24"/>
          <w:highlight w:val="yellow"/>
          <w:lang w:eastAsia="vi-VN"/>
        </w:rPr>
        <w:t>b.</w:t>
      </w:r>
      <w:r w:rsidRPr="00684DBA">
        <w:rPr>
          <w:rFonts w:eastAsia="Times New Roman" w:cs="Times New Roman"/>
          <w:color w:val="000000"/>
          <w:szCs w:val="24"/>
          <w:lang w:eastAsia="vi-VN"/>
        </w:rPr>
        <w:t xml:space="preserve"> Khi dùng nitrogen để bảo quản thực phẩm, khí nitrogen có tính bền nhiệt, tính trơ nên bảo quản được hương vị thực phẩm. Còn không khí có chứa oxygen sẽ làm trình trạng ôi thiu, biến mùi, biến vị diễn ra nhanh hơn khi dùng nitrogen.</w:t>
      </w:r>
    </w:p>
    <w:p w14:paraId="79F22365" w14:textId="77777777" w:rsidR="00684DBA" w:rsidRPr="00684DBA" w:rsidRDefault="00684DBA" w:rsidP="00684DBA">
      <w:pPr>
        <w:rPr>
          <w:rFonts w:eastAsia="Times New Roman" w:cs="Times New Roman"/>
          <w:szCs w:val="24"/>
          <w:lang w:eastAsia="vi-VN"/>
        </w:rPr>
      </w:pPr>
      <w:r w:rsidRPr="00684DBA">
        <w:rPr>
          <w:rFonts w:cs="Times New Roman"/>
          <w:b/>
          <w:szCs w:val="24"/>
          <w:highlight w:val="yellow"/>
          <w:lang w:val="vi-VN"/>
        </w:rPr>
        <w:t>c.</w:t>
      </w:r>
      <w:r w:rsidRPr="00684DBA">
        <w:rPr>
          <w:rFonts w:eastAsia="Times New Roman" w:cs="Times New Roman"/>
          <w:b/>
          <w:bCs/>
          <w:color w:val="000000"/>
          <w:szCs w:val="24"/>
          <w:lang w:eastAsia="vi-VN"/>
        </w:rPr>
        <w:t xml:space="preserve"> Đặc điểm của ao, hồ có hiện tượng phú dưỡng</w:t>
      </w:r>
    </w:p>
    <w:p w14:paraId="5944D313" w14:textId="77777777" w:rsidR="00684DBA" w:rsidRPr="00684DBA" w:rsidRDefault="00684DBA" w:rsidP="00684DBA">
      <w:pPr>
        <w:rPr>
          <w:rFonts w:eastAsia="Times New Roman" w:cs="Times New Roman"/>
          <w:szCs w:val="24"/>
          <w:lang w:eastAsia="vi-VN"/>
        </w:rPr>
      </w:pPr>
      <w:r w:rsidRPr="00684DBA">
        <w:rPr>
          <w:rFonts w:eastAsia="Times New Roman" w:cs="Times New Roman"/>
          <w:color w:val="000000"/>
          <w:szCs w:val="24"/>
          <w:lang w:eastAsia="vi-VN"/>
        </w:rPr>
        <w:t>- Màu nước đục: Nước trong hồ, ao có màu xanh đen do lượng chất hữu cơ và chất dinh dưỡng có mặt trong nước.</w:t>
      </w:r>
    </w:p>
    <w:p w14:paraId="406263A2" w14:textId="77777777" w:rsidR="00684DBA" w:rsidRPr="00684DBA" w:rsidRDefault="00684DBA" w:rsidP="00684DBA">
      <w:pPr>
        <w:rPr>
          <w:rFonts w:eastAsia="Times New Roman" w:cs="Times New Roman"/>
          <w:szCs w:val="24"/>
          <w:lang w:eastAsia="vi-VN"/>
        </w:rPr>
      </w:pPr>
      <w:r w:rsidRPr="00684DBA">
        <w:rPr>
          <w:rFonts w:eastAsia="Times New Roman" w:cs="Times New Roman"/>
          <w:color w:val="000000"/>
          <w:szCs w:val="24"/>
          <w:lang w:eastAsia="vi-VN"/>
        </w:rPr>
        <w:t>- Tầng nước ở độ sâu thấp có mùi hôi: cá tôm chết,…lượng chất hữu cơ nhiều có thể gây ra tình trạng phân hủy và sản sinh khí độc, gây mùi hôi trong tầng nước ở độ sâu thấp.</w:t>
      </w:r>
    </w:p>
    <w:p w14:paraId="19950EA0" w14:textId="77777777" w:rsidR="00684DBA" w:rsidRPr="00684DBA" w:rsidRDefault="00684DBA" w:rsidP="00684DBA">
      <w:pPr>
        <w:rPr>
          <w:rFonts w:eastAsia="Times New Roman" w:cs="Times New Roman"/>
          <w:szCs w:val="24"/>
          <w:lang w:eastAsia="vi-VN"/>
        </w:rPr>
      </w:pPr>
      <w:r w:rsidRPr="00684DBA">
        <w:rPr>
          <w:rFonts w:eastAsia="Times New Roman" w:cs="Times New Roman"/>
          <w:b/>
          <w:bCs/>
          <w:color w:val="000000"/>
          <w:szCs w:val="24"/>
          <w:lang w:eastAsia="vi-VN"/>
        </w:rPr>
        <w:t>Cách cải tạo</w:t>
      </w:r>
    </w:p>
    <w:p w14:paraId="065EE2A0" w14:textId="77777777" w:rsidR="00684DBA" w:rsidRPr="00684DBA" w:rsidRDefault="00684DBA" w:rsidP="00684DBA">
      <w:pPr>
        <w:rPr>
          <w:rFonts w:eastAsia="Times New Roman" w:cs="Times New Roman"/>
          <w:szCs w:val="24"/>
          <w:lang w:eastAsia="vi-VN"/>
        </w:rPr>
      </w:pPr>
      <w:r w:rsidRPr="00684DBA">
        <w:rPr>
          <w:rFonts w:eastAsia="Times New Roman" w:cs="Times New Roman"/>
          <w:color w:val="000000"/>
          <w:szCs w:val="24"/>
          <w:lang w:eastAsia="vi-VN"/>
        </w:rPr>
        <w:t>- Nạo, vét bùn, xác thực vật và tảo trong ao.</w:t>
      </w:r>
    </w:p>
    <w:p w14:paraId="0128C715" w14:textId="77777777" w:rsidR="00684DBA" w:rsidRPr="00684DBA" w:rsidRDefault="00684DBA" w:rsidP="00684DBA">
      <w:pPr>
        <w:rPr>
          <w:rFonts w:eastAsia="Times New Roman" w:cs="Times New Roman"/>
          <w:szCs w:val="24"/>
          <w:lang w:eastAsia="vi-VN"/>
        </w:rPr>
      </w:pPr>
      <w:r w:rsidRPr="00684DBA">
        <w:rPr>
          <w:rFonts w:eastAsia="Times New Roman" w:cs="Times New Roman"/>
          <w:color w:val="000000"/>
          <w:szCs w:val="24"/>
          <w:lang w:eastAsia="vi-VN"/>
        </w:rPr>
        <w:t>- Sử dụng chế phẩm vi sinh để tăng vi sinh có lợi.</w:t>
      </w:r>
    </w:p>
    <w:p w14:paraId="146A1187" w14:textId="77777777" w:rsidR="00684DBA" w:rsidRPr="00684DBA" w:rsidRDefault="00684DBA" w:rsidP="00684DBA">
      <w:pPr>
        <w:rPr>
          <w:rFonts w:eastAsia="Times New Roman" w:cs="Times New Roman"/>
          <w:szCs w:val="24"/>
          <w:lang w:eastAsia="vi-VN"/>
        </w:rPr>
      </w:pPr>
      <w:r w:rsidRPr="00684DBA">
        <w:rPr>
          <w:rFonts w:eastAsia="Times New Roman" w:cs="Times New Roman"/>
          <w:color w:val="000000"/>
          <w:szCs w:val="24"/>
          <w:lang w:eastAsia="vi-VN"/>
        </w:rPr>
        <w:t>- Xử lí nước thải trước khi đổ vào ao hồ.</w:t>
      </w:r>
    </w:p>
    <w:p w14:paraId="442F118E" w14:textId="77777777" w:rsidR="00684DBA" w:rsidRPr="00684DBA" w:rsidRDefault="00684DBA" w:rsidP="00684DBA">
      <w:pPr>
        <w:rPr>
          <w:rFonts w:eastAsia="Times New Roman" w:cs="Times New Roman"/>
          <w:szCs w:val="24"/>
          <w:lang w:eastAsia="vi-VN"/>
        </w:rPr>
      </w:pPr>
      <w:r w:rsidRPr="00684DBA">
        <w:rPr>
          <w:rFonts w:eastAsia="Times New Roman" w:cs="Times New Roman"/>
          <w:color w:val="000000"/>
          <w:szCs w:val="24"/>
          <w:lang w:eastAsia="vi-VN"/>
        </w:rPr>
        <w:t>- Trồng một số thực vật thuỷ sinh phù hợp với môi trường phú dưỡng: bèo tây, ngổ trâu, cải xoong … Trồng thực vật thủy sinh cũng sẽ làm giảm mức độ dinh dưỡng trong nước ao, hồ và do đó không khuyến khích sự nhân lên của thực vật phù du.</w:t>
      </w:r>
    </w:p>
    <w:p w14:paraId="5CC14BB0" w14:textId="77777777" w:rsidR="00684DBA" w:rsidRPr="00684DBA" w:rsidRDefault="00684DBA" w:rsidP="00684DBA">
      <w:pPr>
        <w:rPr>
          <w:rFonts w:eastAsia="Times New Roman" w:cs="Times New Roman"/>
          <w:szCs w:val="24"/>
          <w:lang w:eastAsia="vi-VN"/>
        </w:rPr>
      </w:pPr>
      <w:r w:rsidRPr="00684DBA">
        <w:rPr>
          <w:rFonts w:eastAsia="Times New Roman" w:cs="Times New Roman"/>
          <w:color w:val="000000"/>
          <w:szCs w:val="24"/>
          <w:lang w:eastAsia="vi-VN"/>
        </w:rPr>
        <w:t>- Nước ao, hồ nên được thay, càng nhiều càng tốt (nên dùng nước đã được xử lý trước khi cấp vào ao).</w:t>
      </w:r>
    </w:p>
    <w:p w14:paraId="7E819206" w14:textId="77777777" w:rsidR="00684DBA" w:rsidRPr="00684DBA" w:rsidRDefault="00684DBA" w:rsidP="00684DBA">
      <w:pPr>
        <w:tabs>
          <w:tab w:val="left" w:pos="1935"/>
        </w:tabs>
        <w:rPr>
          <w:rFonts w:cs="Times New Roman"/>
          <w:b/>
          <w:szCs w:val="24"/>
          <w:highlight w:val="yellow"/>
          <w:lang w:val="vi-VN"/>
        </w:rPr>
      </w:pPr>
      <w:r w:rsidRPr="00684DBA">
        <w:rPr>
          <w:rFonts w:eastAsia="Times New Roman" w:cs="Times New Roman"/>
          <w:color w:val="000000"/>
          <w:szCs w:val="24"/>
          <w:lang w:eastAsia="vi-VN"/>
        </w:rPr>
        <w:t>- Tảo phát triển mạnh trong nước thiếu oxygen. Do đó tăng cường oxygen ngay lập tức bằng việc lắp đặt thiết bị sục khí để khuấy trộn bề mặt ao và giúp giải phóng các loại khí như CO2.</w:t>
      </w:r>
    </w:p>
    <w:p w14:paraId="4BCBF062" w14:textId="77777777" w:rsidR="00684DBA" w:rsidRPr="00684DBA" w:rsidRDefault="00684DBA" w:rsidP="00684DBA">
      <w:pPr>
        <w:spacing w:line="240" w:lineRule="auto"/>
        <w:rPr>
          <w:rFonts w:eastAsia="Times New Roman" w:cs="Times New Roman"/>
          <w:szCs w:val="24"/>
        </w:rPr>
      </w:pPr>
      <w:r w:rsidRPr="00684DBA">
        <w:rPr>
          <w:rFonts w:eastAsia="Times New Roman" w:cs="Times New Roman"/>
          <w:b/>
          <w:szCs w:val="24"/>
        </w:rPr>
        <w:t xml:space="preserve">Câu 8: </w:t>
      </w:r>
      <w:r w:rsidRPr="00684DBA">
        <w:rPr>
          <w:rFonts w:eastAsia="Times New Roman" w:cs="Times New Roman"/>
          <w:szCs w:val="24"/>
        </w:rPr>
        <w:t>Viết các phương trình phản ứng thực hiện dãy chuyển hoá sau :</w:t>
      </w:r>
    </w:p>
    <w:p w14:paraId="69D1B159" w14:textId="025CB142" w:rsidR="00684DBA" w:rsidRPr="00684DBA" w:rsidRDefault="00684DBA" w:rsidP="00684DBA">
      <w:pPr>
        <w:spacing w:line="240" w:lineRule="auto"/>
        <w:ind w:firstLine="720"/>
        <w:jc w:val="center"/>
        <w:rPr>
          <w:rFonts w:eastAsia="Times New Roman" w:cs="Times New Roman"/>
          <w:szCs w:val="24"/>
        </w:rPr>
      </w:pPr>
      <w:r>
        <w:rPr>
          <w:rFonts w:eastAsia="Times New Roman" w:cs="Times New Roman"/>
          <w:noProof/>
          <w:szCs w:val="24"/>
        </w:rPr>
        <w:lastRenderedPageBreak/>
        <w:drawing>
          <wp:inline distT="0" distB="0" distL="0" distR="0" wp14:anchorId="663AF8E3" wp14:editId="41E17BF1">
            <wp:extent cx="2819400" cy="809625"/>
            <wp:effectExtent l="0" t="0" r="0" b="9525"/>
            <wp:docPr id="57" name="Picture 57" descr="http://truongtructuyen.vn/Portals/0/Images/Hoa_11/chuong_2/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http://truongtructuyen.vn/Portals/0/Images/Hoa_11/chuong_2/image060.jp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819400" cy="809625"/>
                    </a:xfrm>
                    <a:prstGeom prst="rect">
                      <a:avLst/>
                    </a:prstGeom>
                    <a:noFill/>
                    <a:ln>
                      <a:noFill/>
                    </a:ln>
                  </pic:spPr>
                </pic:pic>
              </a:graphicData>
            </a:graphic>
          </wp:inline>
        </w:drawing>
      </w:r>
    </w:p>
    <w:p w14:paraId="2C8D83B1" w14:textId="77777777" w:rsidR="00684DBA" w:rsidRPr="00684DBA" w:rsidRDefault="00684DBA" w:rsidP="00684DBA">
      <w:pPr>
        <w:spacing w:line="240" w:lineRule="auto"/>
        <w:ind w:firstLine="720"/>
        <w:jc w:val="center"/>
        <w:outlineLvl w:val="0"/>
        <w:rPr>
          <w:rFonts w:eastAsia="Times New Roman" w:cs="Times New Roman"/>
          <w:szCs w:val="24"/>
          <w:lang w:val="pt-BR"/>
        </w:rPr>
      </w:pPr>
      <w:r w:rsidRPr="00684DBA">
        <w:rPr>
          <w:rFonts w:eastAsia="Times New Roman" w:cs="Times New Roman"/>
          <w:b/>
          <w:i/>
          <w:szCs w:val="24"/>
          <w:u w:val="single"/>
          <w:lang w:val="pt-BR"/>
        </w:rPr>
        <w:t>Giải</w:t>
      </w:r>
    </w:p>
    <w:p w14:paraId="4C01E768" w14:textId="77777777" w:rsidR="00684DBA" w:rsidRPr="00684DBA" w:rsidRDefault="00684DBA" w:rsidP="00684DBA">
      <w:pPr>
        <w:spacing w:line="240" w:lineRule="auto"/>
        <w:ind w:firstLine="720"/>
        <w:jc w:val="center"/>
        <w:outlineLvl w:val="0"/>
        <w:rPr>
          <w:rFonts w:eastAsia="Times New Roman" w:cs="Times New Roman"/>
          <w:szCs w:val="24"/>
          <w:lang w:val="pt-BR"/>
        </w:rPr>
      </w:pPr>
      <w:r w:rsidRPr="00684DBA">
        <w:rPr>
          <w:rFonts w:eastAsia="Times New Roman" w:cs="Times New Roman"/>
          <w:szCs w:val="24"/>
          <w:lang w:val="pt-BR"/>
        </w:rPr>
        <w:t> </w:t>
      </w:r>
    </w:p>
    <w:p w14:paraId="00174CEA" w14:textId="77777777" w:rsidR="00684DBA" w:rsidRPr="00684DBA" w:rsidRDefault="00684DBA" w:rsidP="00684DBA">
      <w:pPr>
        <w:spacing w:line="240" w:lineRule="auto"/>
        <w:rPr>
          <w:rFonts w:eastAsia="Times New Roman" w:cs="Times New Roman"/>
          <w:szCs w:val="24"/>
          <w:lang w:val="pt-BR"/>
        </w:rPr>
      </w:pPr>
      <w:r w:rsidRPr="00684DBA">
        <w:rPr>
          <w:rFonts w:eastAsia="Times New Roman" w:cs="Times New Roman"/>
          <w:szCs w:val="24"/>
          <w:lang w:val="pt-BR"/>
        </w:rPr>
        <w:t>B: NH</w:t>
      </w:r>
      <w:r w:rsidRPr="00684DBA">
        <w:rPr>
          <w:rFonts w:eastAsia="Times New Roman" w:cs="Times New Roman"/>
          <w:szCs w:val="24"/>
          <w:vertAlign w:val="subscript"/>
          <w:lang w:val="pt-BR"/>
        </w:rPr>
        <w:t>3</w:t>
      </w:r>
      <w:r w:rsidRPr="00684DBA">
        <w:rPr>
          <w:rFonts w:eastAsia="Times New Roman" w:cs="Times New Roman"/>
          <w:szCs w:val="24"/>
          <w:lang w:val="pt-BR"/>
        </w:rPr>
        <w:t xml:space="preserve"> </w:t>
      </w:r>
      <w:r w:rsidRPr="00684DBA">
        <w:rPr>
          <w:rFonts w:eastAsia="Times New Roman" w:cs="Times New Roman"/>
          <w:szCs w:val="24"/>
          <w:lang w:val="pt-BR"/>
        </w:rPr>
        <w:tab/>
        <w:t>A: N</w:t>
      </w:r>
      <w:r w:rsidRPr="00684DBA">
        <w:rPr>
          <w:rFonts w:eastAsia="Times New Roman" w:cs="Times New Roman"/>
          <w:szCs w:val="24"/>
          <w:vertAlign w:val="subscript"/>
          <w:lang w:val="pt-BR"/>
        </w:rPr>
        <w:t>2</w:t>
      </w:r>
      <w:r w:rsidRPr="00684DBA">
        <w:rPr>
          <w:rFonts w:eastAsia="Times New Roman" w:cs="Times New Roman"/>
          <w:szCs w:val="24"/>
          <w:lang w:val="pt-BR"/>
        </w:rPr>
        <w:tab/>
      </w:r>
      <w:r w:rsidRPr="00684DBA">
        <w:rPr>
          <w:rFonts w:eastAsia="Times New Roman" w:cs="Times New Roman"/>
          <w:szCs w:val="24"/>
          <w:lang w:val="pt-BR"/>
        </w:rPr>
        <w:tab/>
        <w:t>C: NO</w:t>
      </w:r>
      <w:r w:rsidRPr="00684DBA">
        <w:rPr>
          <w:rFonts w:eastAsia="Times New Roman" w:cs="Times New Roman"/>
          <w:szCs w:val="24"/>
          <w:lang w:val="pt-BR"/>
        </w:rPr>
        <w:tab/>
      </w:r>
      <w:r w:rsidRPr="00684DBA">
        <w:rPr>
          <w:rFonts w:eastAsia="Times New Roman" w:cs="Times New Roman"/>
          <w:szCs w:val="24"/>
          <w:lang w:val="pt-BR"/>
        </w:rPr>
        <w:tab/>
        <w:t>D: NO</w:t>
      </w:r>
      <w:r w:rsidRPr="00684DBA">
        <w:rPr>
          <w:rFonts w:eastAsia="Times New Roman" w:cs="Times New Roman"/>
          <w:szCs w:val="24"/>
          <w:vertAlign w:val="subscript"/>
          <w:lang w:val="pt-BR"/>
        </w:rPr>
        <w:t>2</w:t>
      </w:r>
      <w:r w:rsidRPr="00684DBA">
        <w:rPr>
          <w:rFonts w:eastAsia="Times New Roman" w:cs="Times New Roman"/>
          <w:szCs w:val="24"/>
          <w:lang w:val="pt-BR"/>
        </w:rPr>
        <w:t xml:space="preserve">      E: HNO</w:t>
      </w:r>
      <w:r w:rsidRPr="00684DBA">
        <w:rPr>
          <w:rFonts w:eastAsia="Times New Roman" w:cs="Times New Roman"/>
          <w:szCs w:val="24"/>
          <w:vertAlign w:val="subscript"/>
          <w:lang w:val="pt-BR"/>
        </w:rPr>
        <w:t>3</w:t>
      </w:r>
      <w:r w:rsidRPr="00684DBA">
        <w:rPr>
          <w:rFonts w:eastAsia="Times New Roman" w:cs="Times New Roman"/>
          <w:szCs w:val="24"/>
          <w:lang w:val="pt-BR"/>
        </w:rPr>
        <w:tab/>
        <w:t xml:space="preserve"> G: NaNO</w:t>
      </w:r>
      <w:r w:rsidRPr="00684DBA">
        <w:rPr>
          <w:rFonts w:eastAsia="Times New Roman" w:cs="Times New Roman"/>
          <w:szCs w:val="24"/>
          <w:vertAlign w:val="subscript"/>
          <w:lang w:val="pt-BR"/>
        </w:rPr>
        <w:t>3</w:t>
      </w:r>
      <w:r w:rsidRPr="00684DBA">
        <w:rPr>
          <w:rFonts w:eastAsia="Times New Roman" w:cs="Times New Roman"/>
          <w:szCs w:val="24"/>
          <w:lang w:val="pt-BR"/>
        </w:rPr>
        <w:tab/>
        <w:t>H: NaNO</w:t>
      </w:r>
      <w:r w:rsidRPr="00684DBA">
        <w:rPr>
          <w:rFonts w:eastAsia="Times New Roman" w:cs="Times New Roman"/>
          <w:szCs w:val="24"/>
          <w:vertAlign w:val="subscript"/>
          <w:lang w:val="pt-BR"/>
        </w:rPr>
        <w:t>2</w:t>
      </w:r>
    </w:p>
    <w:p w14:paraId="18EE4F1A" w14:textId="74638854" w:rsidR="00684DBA" w:rsidRPr="00684DBA" w:rsidRDefault="00684DBA" w:rsidP="00684DBA">
      <w:pPr>
        <w:spacing w:line="240" w:lineRule="auto"/>
        <w:ind w:firstLine="720"/>
        <w:jc w:val="center"/>
        <w:rPr>
          <w:rFonts w:eastAsia="Times New Roman" w:cs="Times New Roman"/>
          <w:szCs w:val="24"/>
        </w:rPr>
      </w:pPr>
      <w:r>
        <w:rPr>
          <w:rFonts w:eastAsia="Times New Roman" w:cs="Times New Roman"/>
          <w:noProof/>
          <w:szCs w:val="24"/>
        </w:rPr>
        <w:drawing>
          <wp:inline distT="0" distB="0" distL="0" distR="0" wp14:anchorId="7F6B194B" wp14:editId="2BE1115B">
            <wp:extent cx="2819400" cy="1609725"/>
            <wp:effectExtent l="0" t="0" r="0" b="9525"/>
            <wp:docPr id="56" name="Picture 56" descr="http://truongtructuyen.vn/Portals/0/Images/Hoa_11/chuong_2/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http://truongtructuyen.vn/Portals/0/Images/Hoa_11/chuong_2/image062.jp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819400" cy="1609725"/>
                    </a:xfrm>
                    <a:prstGeom prst="rect">
                      <a:avLst/>
                    </a:prstGeom>
                    <a:noFill/>
                    <a:ln>
                      <a:noFill/>
                    </a:ln>
                  </pic:spPr>
                </pic:pic>
              </a:graphicData>
            </a:graphic>
          </wp:inline>
        </w:drawing>
      </w:r>
    </w:p>
    <w:p w14:paraId="095D64BA" w14:textId="77777777" w:rsidR="00684DBA" w:rsidRPr="00684DBA" w:rsidRDefault="00684DBA" w:rsidP="00684DBA">
      <w:pPr>
        <w:rPr>
          <w:rFonts w:eastAsia="Times New Roman" w:cs="Times New Roman"/>
          <w:b/>
          <w:szCs w:val="24"/>
        </w:rPr>
      </w:pPr>
      <w:r w:rsidRPr="00684DBA">
        <w:rPr>
          <w:rFonts w:eastAsia="Times New Roman" w:cs="Times New Roman"/>
          <w:b/>
          <w:szCs w:val="24"/>
        </w:rPr>
        <w:br w:type="page"/>
      </w:r>
    </w:p>
    <w:p w14:paraId="5EEDF141" w14:textId="77777777" w:rsidR="00684DBA" w:rsidRPr="00684DBA" w:rsidRDefault="00684DBA" w:rsidP="00684DBA">
      <w:pPr>
        <w:spacing w:line="240" w:lineRule="auto"/>
        <w:rPr>
          <w:rFonts w:eastAsia="Times New Roman" w:cs="Times New Roman"/>
          <w:szCs w:val="24"/>
        </w:rPr>
      </w:pPr>
      <w:r w:rsidRPr="00684DBA">
        <w:rPr>
          <w:rFonts w:eastAsia="Times New Roman" w:cs="Times New Roman"/>
          <w:b/>
          <w:szCs w:val="24"/>
        </w:rPr>
        <w:lastRenderedPageBreak/>
        <w:t xml:space="preserve">Câu 9: </w:t>
      </w:r>
      <w:r w:rsidRPr="00684DBA">
        <w:rPr>
          <w:rFonts w:eastAsia="Times New Roman" w:cs="Times New Roman"/>
          <w:szCs w:val="24"/>
        </w:rPr>
        <w:t>Hoàn thành sơ đồ chuyển hoá sau:</w:t>
      </w:r>
    </w:p>
    <w:p w14:paraId="694D2F69" w14:textId="377B35F3" w:rsidR="00684DBA" w:rsidRPr="00684DBA" w:rsidRDefault="00684DBA" w:rsidP="00684DBA">
      <w:pPr>
        <w:spacing w:line="240" w:lineRule="auto"/>
        <w:rPr>
          <w:rFonts w:eastAsia="Times New Roman" w:cs="Times New Roman"/>
          <w:position w:val="-4"/>
          <w:szCs w:val="24"/>
        </w:rPr>
      </w:pPr>
      <w:r>
        <w:rPr>
          <w:rFonts w:eastAsia="Times New Roman" w:cs="Times New Roman"/>
          <w:noProof/>
          <w:szCs w:val="24"/>
        </w:rPr>
        <w:drawing>
          <wp:inline distT="0" distB="0" distL="0" distR="0" wp14:anchorId="4AB6439D" wp14:editId="741A7EB1">
            <wp:extent cx="4352925" cy="933450"/>
            <wp:effectExtent l="0" t="0" r="9525" b="0"/>
            <wp:docPr id="55" name="Picture 55" descr="http://truongtructuyen.vn/Portals/0/Images/Hoa_11/chuong_2/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http://truongtructuyen.vn/Portals/0/Images/Hoa_11/chuong_2/image066.jp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352925" cy="933450"/>
                    </a:xfrm>
                    <a:prstGeom prst="rect">
                      <a:avLst/>
                    </a:prstGeom>
                    <a:noFill/>
                    <a:ln>
                      <a:noFill/>
                    </a:ln>
                  </pic:spPr>
                </pic:pic>
              </a:graphicData>
            </a:graphic>
          </wp:inline>
        </w:drawing>
      </w:r>
    </w:p>
    <w:p w14:paraId="5120ACE1" w14:textId="77777777" w:rsidR="00684DBA" w:rsidRPr="00684DBA" w:rsidRDefault="00684DBA" w:rsidP="00684DBA">
      <w:pPr>
        <w:spacing w:line="240" w:lineRule="auto"/>
        <w:jc w:val="center"/>
        <w:rPr>
          <w:rFonts w:eastAsia="Times New Roman" w:cs="Times New Roman"/>
          <w:position w:val="-4"/>
          <w:szCs w:val="24"/>
        </w:rPr>
      </w:pPr>
      <w:r w:rsidRPr="00684DBA">
        <w:rPr>
          <w:rFonts w:eastAsia="Times New Roman" w:cs="Times New Roman"/>
          <w:position w:val="-4"/>
          <w:szCs w:val="24"/>
        </w:rPr>
        <w:tab/>
      </w:r>
      <w:r w:rsidRPr="00684DBA">
        <w:rPr>
          <w:rFonts w:eastAsia="Times New Roman" w:cs="Times New Roman"/>
          <w:position w:val="-4"/>
          <w:szCs w:val="24"/>
        </w:rPr>
        <w:tab/>
      </w:r>
      <w:r w:rsidRPr="00684DBA">
        <w:rPr>
          <w:rFonts w:eastAsia="Times New Roman" w:cs="Times New Roman"/>
          <w:b/>
          <w:i/>
          <w:position w:val="-4"/>
          <w:szCs w:val="24"/>
          <w:u w:val="single"/>
        </w:rPr>
        <w:t>Giải</w:t>
      </w:r>
    </w:p>
    <w:p w14:paraId="6D95167E" w14:textId="22E11E6A" w:rsidR="00684DBA" w:rsidRPr="00684DBA" w:rsidRDefault="00684DBA" w:rsidP="00684DBA">
      <w:pPr>
        <w:tabs>
          <w:tab w:val="left" w:pos="992"/>
        </w:tabs>
        <w:spacing w:before="120"/>
        <w:ind w:left="992" w:hanging="992"/>
        <w:rPr>
          <w:rFonts w:eastAsia="Times New Roman" w:cs="Times New Roman"/>
          <w:position w:val="-4"/>
          <w:szCs w:val="24"/>
        </w:rPr>
      </w:pPr>
      <w:r>
        <w:rPr>
          <w:rFonts w:eastAsia="Times New Roman" w:cs="Times New Roman"/>
          <w:noProof/>
          <w:position w:val="-4"/>
          <w:szCs w:val="24"/>
        </w:rPr>
        <w:drawing>
          <wp:inline distT="0" distB="0" distL="0" distR="0" wp14:anchorId="4D4CB121" wp14:editId="07069725">
            <wp:extent cx="3819525" cy="3038475"/>
            <wp:effectExtent l="0" t="0" r="9525" b="9525"/>
            <wp:docPr id="54" name="Picture 54" descr="http://truongtructuyen.vn/Portals/0/Images/Hoa_11/chuong_2/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http://truongtructuyen.vn/Portals/0/Images/Hoa_11/chuong_2/image068.jp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819525" cy="3038475"/>
                    </a:xfrm>
                    <a:prstGeom prst="rect">
                      <a:avLst/>
                    </a:prstGeom>
                    <a:noFill/>
                    <a:ln>
                      <a:noFill/>
                    </a:ln>
                  </pic:spPr>
                </pic:pic>
              </a:graphicData>
            </a:graphic>
          </wp:inline>
        </w:drawing>
      </w:r>
    </w:p>
    <w:p w14:paraId="0B8CC90D" w14:textId="77777777" w:rsidR="00684DBA" w:rsidRPr="00684DBA" w:rsidRDefault="00684DBA" w:rsidP="00684DBA">
      <w:pPr>
        <w:tabs>
          <w:tab w:val="left" w:pos="0"/>
        </w:tabs>
        <w:jc w:val="both"/>
        <w:rPr>
          <w:rFonts w:eastAsia="Calibri" w:cs="Times New Roman"/>
          <w:szCs w:val="24"/>
          <w:lang w:val="fr-FR"/>
        </w:rPr>
      </w:pPr>
      <w:r w:rsidRPr="00684DBA">
        <w:rPr>
          <w:rFonts w:eastAsia="Calibri" w:cs="Times New Roman"/>
          <w:b/>
          <w:bCs/>
          <w:szCs w:val="24"/>
          <w:lang w:val="fr-FR"/>
        </w:rPr>
        <w:t>Câu 10</w:t>
      </w:r>
      <w:r w:rsidRPr="00684DBA">
        <w:rPr>
          <w:rFonts w:eastAsia="Calibri" w:cs="Times New Roman"/>
          <w:b/>
          <w:szCs w:val="24"/>
          <w:lang w:val="fr-FR"/>
        </w:rPr>
        <w:t>:</w:t>
      </w:r>
      <w:r w:rsidRPr="00684DBA">
        <w:rPr>
          <w:rFonts w:eastAsia="Calibri" w:cs="Times New Roman"/>
          <w:b/>
          <w:bCs/>
          <w:szCs w:val="24"/>
          <w:lang w:val="fr-FR"/>
        </w:rPr>
        <w:t xml:space="preserve"> </w:t>
      </w:r>
      <w:r w:rsidRPr="00684DBA">
        <w:rPr>
          <w:rFonts w:eastAsia="Calibri" w:cs="Times New Roman"/>
          <w:szCs w:val="24"/>
          <w:lang w:val="fr-FR"/>
        </w:rPr>
        <w:t>Cho 18,4 gam hỗn hợp X gồm Cu</w:t>
      </w:r>
      <w:r w:rsidRPr="00684DBA">
        <w:rPr>
          <w:rFonts w:eastAsia="Calibri" w:cs="Times New Roman"/>
          <w:szCs w:val="24"/>
          <w:vertAlign w:val="subscript"/>
          <w:lang w:val="fr-FR"/>
        </w:rPr>
        <w:t>2</w:t>
      </w:r>
      <w:r w:rsidRPr="00684DBA">
        <w:rPr>
          <w:rFonts w:eastAsia="Calibri" w:cs="Times New Roman"/>
          <w:szCs w:val="24"/>
          <w:lang w:val="fr-FR"/>
        </w:rPr>
        <w:t>S, CuS, FeS</w:t>
      </w:r>
      <w:r w:rsidRPr="00684DBA">
        <w:rPr>
          <w:rFonts w:eastAsia="Calibri" w:cs="Times New Roman"/>
          <w:szCs w:val="24"/>
          <w:vertAlign w:val="subscript"/>
          <w:lang w:val="fr-FR"/>
        </w:rPr>
        <w:t>2</w:t>
      </w:r>
      <w:r w:rsidRPr="00684DBA">
        <w:rPr>
          <w:rFonts w:eastAsia="Calibri" w:cs="Times New Roman"/>
          <w:szCs w:val="24"/>
          <w:lang w:val="fr-FR"/>
        </w:rPr>
        <w:t xml:space="preserve"> và FeS tác dụng hết với HNO</w:t>
      </w:r>
      <w:r w:rsidRPr="00684DBA">
        <w:rPr>
          <w:rFonts w:eastAsia="Calibri" w:cs="Times New Roman"/>
          <w:szCs w:val="24"/>
          <w:vertAlign w:val="subscript"/>
          <w:lang w:val="fr-FR"/>
        </w:rPr>
        <w:t>3</w:t>
      </w:r>
      <w:r w:rsidRPr="00684DBA">
        <w:rPr>
          <w:rFonts w:eastAsia="Calibri" w:cs="Times New Roman"/>
          <w:szCs w:val="24"/>
          <w:lang w:val="fr-FR"/>
        </w:rPr>
        <w:t xml:space="preserve"> (đặc nóng, dư) thu được V lít khí chỉ có NO</w:t>
      </w:r>
      <w:r w:rsidRPr="00684DBA">
        <w:rPr>
          <w:rFonts w:eastAsia="Calibri" w:cs="Times New Roman"/>
          <w:szCs w:val="24"/>
          <w:vertAlign w:val="subscript"/>
          <w:lang w:val="fr-FR"/>
        </w:rPr>
        <w:t>2</w:t>
      </w:r>
      <w:r w:rsidRPr="00684DBA">
        <w:rPr>
          <w:rFonts w:eastAsia="Calibri" w:cs="Times New Roman"/>
          <w:szCs w:val="24"/>
          <w:lang w:val="fr-FR"/>
        </w:rPr>
        <w:t xml:space="preserve"> (ở đktc, sản phẩm khử duy nhất) và dung dịch Y. Cho toàn bộ Y vào một lượng dư dung dịch BaCl</w:t>
      </w:r>
      <w:r w:rsidRPr="00684DBA">
        <w:rPr>
          <w:rFonts w:eastAsia="Calibri" w:cs="Times New Roman"/>
          <w:szCs w:val="24"/>
          <w:vertAlign w:val="subscript"/>
          <w:lang w:val="fr-FR"/>
        </w:rPr>
        <w:t>2</w:t>
      </w:r>
      <w:r w:rsidRPr="00684DBA">
        <w:rPr>
          <w:rFonts w:eastAsia="Calibri" w:cs="Times New Roman"/>
          <w:szCs w:val="24"/>
          <w:lang w:val="fr-FR"/>
        </w:rPr>
        <w:t>, thu được 46,6 gam kết tủa; còn khi cho toàn bộ Y tác dụng với dung dịch NH</w:t>
      </w:r>
      <w:r w:rsidRPr="00684DBA">
        <w:rPr>
          <w:rFonts w:eastAsia="Calibri" w:cs="Times New Roman"/>
          <w:szCs w:val="24"/>
          <w:vertAlign w:val="subscript"/>
          <w:lang w:val="fr-FR"/>
        </w:rPr>
        <w:t>3</w:t>
      </w:r>
      <w:r w:rsidRPr="00684DBA">
        <w:rPr>
          <w:rFonts w:eastAsia="Calibri" w:cs="Times New Roman"/>
          <w:szCs w:val="24"/>
          <w:lang w:val="fr-FR"/>
        </w:rPr>
        <w:t xml:space="preserve"> dư thu được 10,7 gam kết tủa. Giá trị của V là</w:t>
      </w:r>
    </w:p>
    <w:p w14:paraId="3309B324" w14:textId="77777777" w:rsidR="00684DBA" w:rsidRPr="00684DBA" w:rsidRDefault="00684DBA" w:rsidP="00684DBA">
      <w:pPr>
        <w:tabs>
          <w:tab w:val="left" w:pos="0"/>
        </w:tabs>
        <w:jc w:val="both"/>
        <w:rPr>
          <w:rFonts w:eastAsia="Calibri" w:cs="Times New Roman"/>
          <w:szCs w:val="24"/>
          <w:lang w:val="fr-FR"/>
        </w:rPr>
      </w:pPr>
      <w:r w:rsidRPr="00684DBA">
        <w:rPr>
          <w:rFonts w:eastAsia="Calibri" w:cs="Times New Roman"/>
          <w:b/>
          <w:bCs/>
          <w:szCs w:val="24"/>
          <w:u w:val="single"/>
          <w:lang w:val="fr-FR"/>
        </w:rPr>
        <w:t>A.</w:t>
      </w:r>
      <w:r w:rsidRPr="00684DBA">
        <w:rPr>
          <w:rFonts w:eastAsia="Calibri" w:cs="Times New Roman"/>
          <w:b/>
          <w:bCs/>
          <w:szCs w:val="24"/>
          <w:lang w:val="fr-FR"/>
        </w:rPr>
        <w:t xml:space="preserve"> </w:t>
      </w:r>
      <w:r w:rsidRPr="00684DBA">
        <w:rPr>
          <w:rFonts w:eastAsia="Calibri" w:cs="Times New Roman"/>
          <w:szCs w:val="24"/>
          <w:lang w:val="fr-FR"/>
        </w:rPr>
        <w:t xml:space="preserve">38,08. </w:t>
      </w:r>
      <w:r w:rsidRPr="00684DBA">
        <w:rPr>
          <w:rFonts w:eastAsia="Calibri" w:cs="Times New Roman"/>
          <w:szCs w:val="24"/>
          <w:lang w:val="fr-FR"/>
        </w:rPr>
        <w:tab/>
      </w:r>
      <w:r w:rsidRPr="00684DBA">
        <w:rPr>
          <w:rFonts w:eastAsia="Calibri" w:cs="Times New Roman"/>
          <w:szCs w:val="24"/>
          <w:lang w:val="fr-FR"/>
        </w:rPr>
        <w:tab/>
      </w:r>
      <w:r w:rsidRPr="00684DBA">
        <w:rPr>
          <w:rFonts w:eastAsia="Calibri" w:cs="Times New Roman"/>
          <w:szCs w:val="24"/>
          <w:lang w:val="fr-FR"/>
        </w:rPr>
        <w:tab/>
      </w:r>
      <w:r w:rsidRPr="00684DBA">
        <w:rPr>
          <w:rFonts w:eastAsia="Calibri" w:cs="Times New Roman"/>
          <w:b/>
          <w:bCs/>
          <w:szCs w:val="24"/>
          <w:lang w:val="fr-FR"/>
        </w:rPr>
        <w:t xml:space="preserve">B. </w:t>
      </w:r>
      <w:r w:rsidRPr="00684DBA">
        <w:rPr>
          <w:rFonts w:eastAsia="Calibri" w:cs="Times New Roman"/>
          <w:szCs w:val="24"/>
          <w:lang w:val="fr-FR"/>
        </w:rPr>
        <w:t xml:space="preserve">24,64. </w:t>
      </w:r>
      <w:r w:rsidRPr="00684DBA">
        <w:rPr>
          <w:rFonts w:eastAsia="Calibri" w:cs="Times New Roman"/>
          <w:szCs w:val="24"/>
          <w:lang w:val="fr-FR"/>
        </w:rPr>
        <w:tab/>
      </w:r>
      <w:r w:rsidRPr="00684DBA">
        <w:rPr>
          <w:rFonts w:eastAsia="Calibri" w:cs="Times New Roman"/>
          <w:szCs w:val="24"/>
          <w:lang w:val="fr-FR"/>
        </w:rPr>
        <w:tab/>
      </w:r>
      <w:r w:rsidRPr="00684DBA">
        <w:rPr>
          <w:rFonts w:eastAsia="Calibri" w:cs="Times New Roman"/>
          <w:szCs w:val="24"/>
          <w:lang w:val="fr-FR"/>
        </w:rPr>
        <w:tab/>
      </w:r>
      <w:r w:rsidRPr="00684DBA">
        <w:rPr>
          <w:rFonts w:eastAsia="Calibri" w:cs="Times New Roman"/>
          <w:b/>
          <w:bCs/>
          <w:szCs w:val="24"/>
          <w:lang w:val="fr-FR"/>
        </w:rPr>
        <w:t xml:space="preserve">C. </w:t>
      </w:r>
      <w:r w:rsidRPr="00684DBA">
        <w:rPr>
          <w:rFonts w:eastAsia="Calibri" w:cs="Times New Roman"/>
          <w:szCs w:val="24"/>
          <w:lang w:val="fr-FR"/>
        </w:rPr>
        <w:t xml:space="preserve">16,8. </w:t>
      </w:r>
      <w:r w:rsidRPr="00684DBA">
        <w:rPr>
          <w:rFonts w:eastAsia="Calibri" w:cs="Times New Roman"/>
          <w:szCs w:val="24"/>
          <w:lang w:val="fr-FR"/>
        </w:rPr>
        <w:tab/>
      </w:r>
      <w:r w:rsidRPr="00684DBA">
        <w:rPr>
          <w:rFonts w:eastAsia="Calibri" w:cs="Times New Roman"/>
          <w:szCs w:val="24"/>
          <w:lang w:val="fr-FR"/>
        </w:rPr>
        <w:tab/>
      </w:r>
      <w:r w:rsidRPr="00684DBA">
        <w:rPr>
          <w:rFonts w:eastAsia="Calibri" w:cs="Times New Roman"/>
          <w:szCs w:val="24"/>
          <w:lang w:val="fr-FR"/>
        </w:rPr>
        <w:tab/>
      </w:r>
      <w:r w:rsidRPr="00684DBA">
        <w:rPr>
          <w:rFonts w:eastAsia="Calibri" w:cs="Times New Roman"/>
          <w:b/>
          <w:bCs/>
          <w:szCs w:val="24"/>
          <w:lang w:val="fr-FR"/>
        </w:rPr>
        <w:t xml:space="preserve">D. </w:t>
      </w:r>
      <w:r w:rsidRPr="00684DBA">
        <w:rPr>
          <w:rFonts w:eastAsia="Calibri" w:cs="Times New Roman"/>
          <w:szCs w:val="24"/>
          <w:lang w:val="fr-FR"/>
        </w:rPr>
        <w:t>11,2.</w:t>
      </w:r>
    </w:p>
    <w:p w14:paraId="162A477E" w14:textId="77777777" w:rsidR="00684DBA" w:rsidRPr="00684DBA" w:rsidRDefault="00684DBA" w:rsidP="00684DBA">
      <w:pPr>
        <w:jc w:val="center"/>
        <w:rPr>
          <w:rFonts w:eastAsia="Calibri" w:cs="Times New Roman"/>
          <w:b/>
          <w:szCs w:val="24"/>
          <w:u w:val="single"/>
          <w:lang w:val="fr-FR"/>
        </w:rPr>
      </w:pPr>
      <w:r w:rsidRPr="00684DBA">
        <w:rPr>
          <w:rFonts w:eastAsia="Calibri" w:cs="Times New Roman"/>
          <w:b/>
          <w:szCs w:val="24"/>
          <w:u w:val="single"/>
          <w:lang w:val="fr-FR"/>
        </w:rPr>
        <w:t>Giải:</w:t>
      </w:r>
    </w:p>
    <w:p w14:paraId="6F057753" w14:textId="77777777" w:rsidR="00684DBA" w:rsidRPr="00684DBA" w:rsidRDefault="00684DBA" w:rsidP="00684DBA">
      <w:pPr>
        <w:jc w:val="both"/>
        <w:rPr>
          <w:rFonts w:eastAsia="Calibri" w:cs="Times New Roman"/>
          <w:szCs w:val="24"/>
        </w:rPr>
      </w:pPr>
      <w:r w:rsidRPr="00684DBA">
        <w:rPr>
          <w:rFonts w:eastAsia="Calibri" w:cs="Times New Roman"/>
          <w:noProof/>
          <w:szCs w:val="24"/>
        </w:rPr>
        <w:drawing>
          <wp:inline distT="0" distB="0" distL="0" distR="0" wp14:anchorId="704974FE" wp14:editId="4D1A1B99">
            <wp:extent cx="2766695" cy="205105"/>
            <wp:effectExtent l="0" t="0" r="0" b="4445"/>
            <wp:docPr id="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766695" cy="205105"/>
                    </a:xfrm>
                    <a:prstGeom prst="rect">
                      <a:avLst/>
                    </a:prstGeom>
                    <a:noFill/>
                    <a:ln>
                      <a:noFill/>
                    </a:ln>
                  </pic:spPr>
                </pic:pic>
              </a:graphicData>
            </a:graphic>
          </wp:inline>
        </w:drawing>
      </w:r>
    </w:p>
    <w:p w14:paraId="3FBFA117" w14:textId="77777777" w:rsidR="00684DBA" w:rsidRPr="00684DBA" w:rsidRDefault="00684DBA" w:rsidP="00684DBA">
      <w:pPr>
        <w:jc w:val="both"/>
        <w:rPr>
          <w:rFonts w:eastAsia="Calibri" w:cs="Times New Roman"/>
          <w:szCs w:val="24"/>
        </w:rPr>
      </w:pPr>
      <w:r w:rsidRPr="00684DBA">
        <w:rPr>
          <w:rFonts w:eastAsia="Calibri" w:cs="Times New Roman"/>
          <w:noProof/>
          <w:position w:val="-12"/>
          <w:szCs w:val="24"/>
        </w:rPr>
        <w:drawing>
          <wp:inline distT="0" distB="0" distL="0" distR="0" wp14:anchorId="7DA1A900" wp14:editId="3DDD5ED5">
            <wp:extent cx="3681095" cy="252095"/>
            <wp:effectExtent l="0" t="0" r="0" b="0"/>
            <wp:docPr id="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1962" cstate="print">
                      <a:extLst>
                        <a:ext uri="{28A0092B-C50C-407E-A947-70E740481C1C}">
                          <a14:useLocalDpi xmlns:a14="http://schemas.microsoft.com/office/drawing/2010/main" val="0"/>
                        </a:ext>
                      </a:extLst>
                    </a:blip>
                    <a:srcRect/>
                    <a:stretch>
                      <a:fillRect/>
                    </a:stretch>
                  </pic:blipFill>
                  <pic:spPr bwMode="auto">
                    <a:xfrm>
                      <a:off x="0" y="0"/>
                      <a:ext cx="3681095" cy="252095"/>
                    </a:xfrm>
                    <a:prstGeom prst="rect">
                      <a:avLst/>
                    </a:prstGeom>
                    <a:noFill/>
                    <a:ln>
                      <a:noFill/>
                    </a:ln>
                  </pic:spPr>
                </pic:pic>
              </a:graphicData>
            </a:graphic>
          </wp:inline>
        </w:drawing>
      </w:r>
    </w:p>
    <w:p w14:paraId="3593C599" w14:textId="77777777" w:rsidR="00684DBA" w:rsidRPr="00684DBA" w:rsidRDefault="00684DBA" w:rsidP="00684DBA">
      <w:pPr>
        <w:jc w:val="both"/>
        <w:rPr>
          <w:rFonts w:eastAsia="Calibri" w:cs="Times New Roman"/>
          <w:szCs w:val="24"/>
        </w:rPr>
      </w:pPr>
      <w:r w:rsidRPr="00684DBA">
        <w:rPr>
          <w:rFonts w:eastAsia="Calibri" w:cs="Times New Roman"/>
          <w:noProof/>
          <w:position w:val="-16"/>
          <w:szCs w:val="24"/>
        </w:rPr>
        <w:drawing>
          <wp:inline distT="0" distB="0" distL="0" distR="0" wp14:anchorId="708BF8B4" wp14:editId="44D0FDBD">
            <wp:extent cx="5575300" cy="266065"/>
            <wp:effectExtent l="0" t="0" r="0" b="635"/>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963" cstate="print">
                      <a:extLst>
                        <a:ext uri="{28A0092B-C50C-407E-A947-70E740481C1C}">
                          <a14:useLocalDpi xmlns:a14="http://schemas.microsoft.com/office/drawing/2010/main" val="0"/>
                        </a:ext>
                      </a:extLst>
                    </a:blip>
                    <a:srcRect/>
                    <a:stretch>
                      <a:fillRect/>
                    </a:stretch>
                  </pic:blipFill>
                  <pic:spPr bwMode="auto">
                    <a:xfrm>
                      <a:off x="0" y="0"/>
                      <a:ext cx="5575300" cy="266065"/>
                    </a:xfrm>
                    <a:prstGeom prst="rect">
                      <a:avLst/>
                    </a:prstGeom>
                    <a:noFill/>
                    <a:ln>
                      <a:noFill/>
                    </a:ln>
                  </pic:spPr>
                </pic:pic>
              </a:graphicData>
            </a:graphic>
          </wp:inline>
        </w:drawing>
      </w:r>
    </w:p>
    <w:p w14:paraId="01105B0C" w14:textId="77777777" w:rsidR="00684DBA" w:rsidRPr="00684DBA" w:rsidRDefault="00684DBA" w:rsidP="00684DBA">
      <w:pPr>
        <w:jc w:val="both"/>
        <w:rPr>
          <w:rFonts w:eastAsia="Calibri" w:cs="Times New Roman"/>
          <w:szCs w:val="24"/>
        </w:rPr>
      </w:pPr>
      <w:r w:rsidRPr="00684DBA">
        <w:rPr>
          <w:rFonts w:eastAsia="Calibri" w:cs="Times New Roman"/>
          <w:noProof/>
          <w:position w:val="-16"/>
          <w:szCs w:val="24"/>
        </w:rPr>
        <w:drawing>
          <wp:inline distT="0" distB="0" distL="0" distR="0" wp14:anchorId="20A30850" wp14:editId="2982B7EF">
            <wp:extent cx="5575300" cy="266065"/>
            <wp:effectExtent l="0" t="0" r="0" b="635"/>
            <wp:docPr id="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964" cstate="print">
                      <a:extLst>
                        <a:ext uri="{28A0092B-C50C-407E-A947-70E740481C1C}">
                          <a14:useLocalDpi xmlns:a14="http://schemas.microsoft.com/office/drawing/2010/main" val="0"/>
                        </a:ext>
                      </a:extLst>
                    </a:blip>
                    <a:srcRect/>
                    <a:stretch>
                      <a:fillRect/>
                    </a:stretch>
                  </pic:blipFill>
                  <pic:spPr bwMode="auto">
                    <a:xfrm>
                      <a:off x="0" y="0"/>
                      <a:ext cx="5575300" cy="266065"/>
                    </a:xfrm>
                    <a:prstGeom prst="rect">
                      <a:avLst/>
                    </a:prstGeom>
                    <a:noFill/>
                    <a:ln>
                      <a:noFill/>
                    </a:ln>
                  </pic:spPr>
                </pic:pic>
              </a:graphicData>
            </a:graphic>
          </wp:inline>
        </w:drawing>
      </w:r>
    </w:p>
    <w:p w14:paraId="6B819461" w14:textId="77777777" w:rsidR="00684DBA" w:rsidRPr="00684DBA" w:rsidRDefault="00684DBA" w:rsidP="00684DBA">
      <w:pPr>
        <w:jc w:val="both"/>
        <w:rPr>
          <w:rFonts w:eastAsia="Calibri" w:cs="Times New Roman"/>
          <w:szCs w:val="24"/>
        </w:rPr>
      </w:pPr>
      <w:r w:rsidRPr="00684DBA">
        <w:rPr>
          <w:rFonts w:eastAsia="Calibri" w:cs="Times New Roman"/>
          <w:noProof/>
          <w:szCs w:val="24"/>
        </w:rPr>
        <w:drawing>
          <wp:inline distT="0" distB="0" distL="0" distR="0" wp14:anchorId="16D7219F" wp14:editId="5631836A">
            <wp:extent cx="3223895" cy="228600"/>
            <wp:effectExtent l="0" t="0" r="0" b="0"/>
            <wp:docPr id="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965" cstate="print">
                      <a:extLst>
                        <a:ext uri="{28A0092B-C50C-407E-A947-70E740481C1C}">
                          <a14:useLocalDpi xmlns:a14="http://schemas.microsoft.com/office/drawing/2010/main" val="0"/>
                        </a:ext>
                      </a:extLst>
                    </a:blip>
                    <a:srcRect/>
                    <a:stretch>
                      <a:fillRect/>
                    </a:stretch>
                  </pic:blipFill>
                  <pic:spPr bwMode="auto">
                    <a:xfrm>
                      <a:off x="0" y="0"/>
                      <a:ext cx="3223895" cy="228600"/>
                    </a:xfrm>
                    <a:prstGeom prst="rect">
                      <a:avLst/>
                    </a:prstGeom>
                    <a:noFill/>
                    <a:ln>
                      <a:noFill/>
                    </a:ln>
                  </pic:spPr>
                </pic:pic>
              </a:graphicData>
            </a:graphic>
          </wp:inline>
        </w:drawing>
      </w:r>
    </w:p>
    <w:p w14:paraId="65262FD8" w14:textId="77777777" w:rsidR="00684DBA" w:rsidRPr="00684DBA" w:rsidRDefault="00684DBA" w:rsidP="00684DBA">
      <w:pPr>
        <w:jc w:val="both"/>
        <w:rPr>
          <w:rFonts w:eastAsia="Calibri" w:cs="Times New Roman"/>
          <w:szCs w:val="24"/>
        </w:rPr>
      </w:pPr>
      <w:r w:rsidRPr="00684DBA">
        <w:rPr>
          <w:rFonts w:eastAsia="Calibri" w:cs="Times New Roman"/>
          <w:noProof/>
          <w:position w:val="-56"/>
          <w:szCs w:val="24"/>
        </w:rPr>
        <w:drawing>
          <wp:inline distT="0" distB="0" distL="0" distR="0" wp14:anchorId="448B4B41" wp14:editId="2ED2DCF9">
            <wp:extent cx="3046730" cy="788670"/>
            <wp:effectExtent l="0" t="0" r="0" b="0"/>
            <wp:docPr id="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966" cstate="print">
                      <a:extLst>
                        <a:ext uri="{28A0092B-C50C-407E-A947-70E740481C1C}">
                          <a14:useLocalDpi xmlns:a14="http://schemas.microsoft.com/office/drawing/2010/main" val="0"/>
                        </a:ext>
                      </a:extLst>
                    </a:blip>
                    <a:srcRect/>
                    <a:stretch>
                      <a:fillRect/>
                    </a:stretch>
                  </pic:blipFill>
                  <pic:spPr bwMode="auto">
                    <a:xfrm>
                      <a:off x="0" y="0"/>
                      <a:ext cx="3046730" cy="788670"/>
                    </a:xfrm>
                    <a:prstGeom prst="rect">
                      <a:avLst/>
                    </a:prstGeom>
                    <a:noFill/>
                    <a:ln>
                      <a:noFill/>
                    </a:ln>
                  </pic:spPr>
                </pic:pic>
              </a:graphicData>
            </a:graphic>
          </wp:inline>
        </w:drawing>
      </w:r>
    </w:p>
    <w:p w14:paraId="05065859" w14:textId="77777777" w:rsidR="00684DBA" w:rsidRPr="00684DBA" w:rsidRDefault="00684DBA" w:rsidP="00684DBA">
      <w:pPr>
        <w:tabs>
          <w:tab w:val="left" w:pos="0"/>
        </w:tabs>
        <w:jc w:val="both"/>
        <w:rPr>
          <w:rFonts w:eastAsia="Calibri" w:cs="Times New Roman"/>
          <w:szCs w:val="24"/>
          <w:lang w:val="fr-FR"/>
        </w:rPr>
      </w:pPr>
      <w:r w:rsidRPr="00684DBA">
        <w:rPr>
          <w:rFonts w:eastAsia="Calibri" w:cs="Times New Roman"/>
          <w:noProof/>
          <w:position w:val="-32"/>
          <w:szCs w:val="24"/>
        </w:rPr>
        <w:drawing>
          <wp:inline distT="0" distB="0" distL="0" distR="0" wp14:anchorId="6A74068F" wp14:editId="002C8E72">
            <wp:extent cx="5346700" cy="480695"/>
            <wp:effectExtent l="0" t="0" r="0" b="0"/>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967" cstate="print">
                      <a:extLst>
                        <a:ext uri="{28A0092B-C50C-407E-A947-70E740481C1C}">
                          <a14:useLocalDpi xmlns:a14="http://schemas.microsoft.com/office/drawing/2010/main" val="0"/>
                        </a:ext>
                      </a:extLst>
                    </a:blip>
                    <a:srcRect/>
                    <a:stretch>
                      <a:fillRect/>
                    </a:stretch>
                  </pic:blipFill>
                  <pic:spPr bwMode="auto">
                    <a:xfrm>
                      <a:off x="0" y="0"/>
                      <a:ext cx="5346700" cy="480695"/>
                    </a:xfrm>
                    <a:prstGeom prst="rect">
                      <a:avLst/>
                    </a:prstGeom>
                    <a:noFill/>
                    <a:ln>
                      <a:noFill/>
                    </a:ln>
                  </pic:spPr>
                </pic:pic>
              </a:graphicData>
            </a:graphic>
          </wp:inline>
        </w:drawing>
      </w:r>
    </w:p>
    <w:p w14:paraId="5F7810DE" w14:textId="77777777" w:rsidR="00684DBA" w:rsidRPr="00684DBA" w:rsidRDefault="00684DBA" w:rsidP="00684DBA">
      <w:pPr>
        <w:jc w:val="both"/>
        <w:rPr>
          <w:rFonts w:eastAsia="Times New Roman" w:cs="Times New Roman"/>
          <w:lang w:val="fr-FR"/>
        </w:rPr>
      </w:pPr>
      <w:r w:rsidRPr="00684DBA">
        <w:rPr>
          <w:rFonts w:eastAsia="Times New Roman" w:cs="Times New Roman"/>
          <w:b/>
          <w:lang w:val="pt-BR"/>
        </w:rPr>
        <w:t>Câu 11 (HSG VĨNH PHÚC 10 – 2018):</w:t>
      </w:r>
      <w:r w:rsidRPr="00684DBA">
        <w:rPr>
          <w:rFonts w:eastAsia="Times New Roman" w:cs="Times New Roman"/>
          <w:lang w:val="nl-NL"/>
        </w:rPr>
        <w:t xml:space="preserve"> </w:t>
      </w:r>
      <w:r w:rsidRPr="00684DBA">
        <w:rPr>
          <w:rFonts w:eastAsia="Times New Roman" w:cs="Times New Roman"/>
          <w:lang w:val="fr-FR"/>
        </w:rPr>
        <w:t>Cho m gam hỗn hợp X gồm Fe</w:t>
      </w:r>
      <w:r w:rsidRPr="00684DBA">
        <w:rPr>
          <w:rFonts w:eastAsia="Times New Roman" w:cs="Times New Roman"/>
          <w:vertAlign w:val="subscript"/>
          <w:lang w:val="fr-FR"/>
        </w:rPr>
        <w:t>x</w:t>
      </w:r>
      <w:r w:rsidRPr="00684DBA">
        <w:rPr>
          <w:rFonts w:eastAsia="Times New Roman" w:cs="Times New Roman"/>
          <w:lang w:val="fr-FR"/>
        </w:rPr>
        <w:t>O</w:t>
      </w:r>
      <w:r w:rsidRPr="00684DBA">
        <w:rPr>
          <w:rFonts w:eastAsia="Times New Roman" w:cs="Times New Roman"/>
          <w:vertAlign w:val="subscript"/>
          <w:lang w:val="fr-FR"/>
        </w:rPr>
        <w:t>y</w:t>
      </w:r>
      <w:r w:rsidRPr="00684DBA">
        <w:rPr>
          <w:rFonts w:eastAsia="Times New Roman" w:cs="Times New Roman"/>
          <w:lang w:val="fr-FR"/>
        </w:rPr>
        <w:t>, Fe, MgO, Mg tác dụng với dung dịch HNO</w:t>
      </w:r>
      <w:r w:rsidRPr="00684DBA">
        <w:rPr>
          <w:rFonts w:eastAsia="Times New Roman" w:cs="Times New Roman"/>
          <w:vertAlign w:val="subscript"/>
          <w:lang w:val="fr-FR"/>
        </w:rPr>
        <w:t>3</w:t>
      </w:r>
      <w:r w:rsidRPr="00684DBA">
        <w:rPr>
          <w:rFonts w:eastAsia="Times New Roman" w:cs="Times New Roman"/>
          <w:lang w:val="fr-FR"/>
        </w:rPr>
        <w:t xml:space="preserve"> dư thu được 129,4 gam muối và 0,3 mol hỗn hợp khí Y gồm N</w:t>
      </w:r>
      <w:r w:rsidRPr="00684DBA">
        <w:rPr>
          <w:rFonts w:eastAsia="Times New Roman" w:cs="Times New Roman"/>
          <w:vertAlign w:val="subscript"/>
          <w:lang w:val="fr-FR"/>
        </w:rPr>
        <w:t>2</w:t>
      </w:r>
      <w:r w:rsidRPr="00684DBA">
        <w:rPr>
          <w:rFonts w:eastAsia="Times New Roman" w:cs="Times New Roman"/>
          <w:lang w:val="fr-FR"/>
        </w:rPr>
        <w:t>O và NO có khối lượng 9,56 gam. Mặt khác, nếu cho m gam hỗn hợp X ở trên tác dụng với dung dịch H</w:t>
      </w:r>
      <w:r w:rsidRPr="00684DBA">
        <w:rPr>
          <w:rFonts w:eastAsia="Times New Roman" w:cs="Times New Roman"/>
          <w:vertAlign w:val="subscript"/>
          <w:lang w:val="fr-FR"/>
        </w:rPr>
        <w:t>2</w:t>
      </w:r>
      <w:r w:rsidRPr="00684DBA">
        <w:rPr>
          <w:rFonts w:eastAsia="Times New Roman" w:cs="Times New Roman"/>
          <w:lang w:val="fr-FR"/>
        </w:rPr>
        <w:t>SO</w:t>
      </w:r>
      <w:r w:rsidRPr="00684DBA">
        <w:rPr>
          <w:rFonts w:eastAsia="Times New Roman" w:cs="Times New Roman"/>
          <w:vertAlign w:val="subscript"/>
          <w:lang w:val="fr-FR"/>
        </w:rPr>
        <w:t>4</w:t>
      </w:r>
      <w:r w:rsidRPr="00684DBA">
        <w:rPr>
          <w:rFonts w:eastAsia="Times New Roman" w:cs="Times New Roman"/>
          <w:lang w:val="fr-FR"/>
        </w:rPr>
        <w:t xml:space="preserve"> đặc, nóng, dư thu được 104 gam muối và 0,7 mol khí SO</w:t>
      </w:r>
      <w:r w:rsidRPr="00684DBA">
        <w:rPr>
          <w:rFonts w:eastAsia="Times New Roman" w:cs="Times New Roman"/>
          <w:vertAlign w:val="subscript"/>
          <w:lang w:val="fr-FR"/>
        </w:rPr>
        <w:t>2</w:t>
      </w:r>
      <w:r w:rsidRPr="00684DBA">
        <w:rPr>
          <w:rFonts w:eastAsia="Times New Roman" w:cs="Times New Roman"/>
          <w:lang w:val="fr-FR"/>
        </w:rPr>
        <w:t xml:space="preserve"> (sản phẩm khử duy nhất). Tính m.</w:t>
      </w:r>
    </w:p>
    <w:p w14:paraId="1C2BF9E1" w14:textId="77777777" w:rsidR="00684DBA" w:rsidRPr="00684DBA" w:rsidRDefault="00684DBA" w:rsidP="00684DBA">
      <w:pPr>
        <w:jc w:val="center"/>
        <w:rPr>
          <w:rFonts w:eastAsia="Times New Roman" w:cs="Times New Roman"/>
          <w:b/>
          <w:u w:val="single"/>
          <w:lang w:val="nl-NL"/>
        </w:rPr>
      </w:pPr>
      <w:r w:rsidRPr="00684DBA">
        <w:rPr>
          <w:rFonts w:eastAsia="Times New Roman" w:cs="Times New Roman"/>
          <w:b/>
          <w:u w:val="single"/>
          <w:lang w:val="nl-NL"/>
        </w:rPr>
        <w:t>Giải:</w:t>
      </w:r>
    </w:p>
    <w:p w14:paraId="5E1DEF6C" w14:textId="77777777" w:rsidR="00684DBA" w:rsidRPr="00684DBA" w:rsidRDefault="00684DBA" w:rsidP="00684DBA">
      <w:pPr>
        <w:jc w:val="both"/>
        <w:rPr>
          <w:rFonts w:eastAsia="Times New Roman" w:cs="Times New Roman"/>
          <w:lang w:val="es-ES"/>
        </w:rPr>
      </w:pPr>
      <w:r w:rsidRPr="00684DBA">
        <w:rPr>
          <w:rFonts w:eastAsia="Times New Roman" w:cs="Times New Roman"/>
          <w:position w:val="-34"/>
          <w:lang w:val="es-ES"/>
        </w:rPr>
        <w:object w:dxaOrig="5240" w:dyaOrig="800" w14:anchorId="123429B0">
          <v:shape id="_x0000_i2283" type="#_x0000_t75" style="width:261.75pt;height:39pt" o:ole="">
            <v:imagedata r:id="rId1968" o:title=""/>
          </v:shape>
          <o:OLEObject Type="Embed" ProgID="Equation.DSMT4" ShapeID="_x0000_i2283" DrawAspect="Content" ObjectID="_1797846218" r:id="rId1969"/>
        </w:object>
      </w:r>
    </w:p>
    <w:p w14:paraId="3D76F566" w14:textId="77777777" w:rsidR="00684DBA" w:rsidRPr="00684DBA" w:rsidRDefault="00684DBA" w:rsidP="00684DBA">
      <w:pPr>
        <w:jc w:val="both"/>
        <w:rPr>
          <w:rFonts w:eastAsia="Times New Roman" w:cs="Times New Roman"/>
          <w:lang w:val="es-ES"/>
        </w:rPr>
      </w:pPr>
      <w:r w:rsidRPr="00684DBA">
        <w:rPr>
          <w:rFonts w:eastAsia="Times New Roman" w:cs="Times New Roman"/>
          <w:position w:val="-18"/>
          <w:lang w:val="es-ES"/>
        </w:rPr>
        <w:object w:dxaOrig="6180" w:dyaOrig="420" w14:anchorId="76301196">
          <v:shape id="_x0000_i2284" type="#_x0000_t75" style="width:309pt;height:21pt" o:ole="">
            <v:imagedata r:id="rId1970" o:title=""/>
          </v:shape>
          <o:OLEObject Type="Embed" ProgID="Equation.DSMT4" ShapeID="_x0000_i2284" DrawAspect="Content" ObjectID="_1797846219" r:id="rId1971"/>
        </w:object>
      </w:r>
    </w:p>
    <w:p w14:paraId="17B12ADD" w14:textId="77777777" w:rsidR="00684DBA" w:rsidRPr="00684DBA" w:rsidRDefault="00684DBA" w:rsidP="00684DBA">
      <w:pPr>
        <w:jc w:val="both"/>
        <w:rPr>
          <w:rFonts w:eastAsia="Times New Roman" w:cs="Times New Roman"/>
          <w:lang w:val="nl-NL"/>
        </w:rPr>
      </w:pPr>
      <w:r w:rsidRPr="00684DBA">
        <w:rPr>
          <w:rFonts w:eastAsia="Times New Roman" w:cs="Times New Roman"/>
          <w:position w:val="-50"/>
        </w:rPr>
        <w:object w:dxaOrig="8460" w:dyaOrig="1120" w14:anchorId="2D1FA0BA">
          <v:shape id="_x0000_i2285" type="#_x0000_t75" style="width:394.5pt;height:56.25pt" o:ole="">
            <v:imagedata r:id="rId1972" o:title=""/>
          </v:shape>
          <o:OLEObject Type="Embed" ProgID="Equation.DSMT4" ShapeID="_x0000_i2285" DrawAspect="Content" ObjectID="_1797846220" r:id="rId1973"/>
        </w:object>
      </w:r>
      <w:r w:rsidRPr="00684DBA">
        <w:rPr>
          <w:rFonts w:eastAsia="Times New Roman" w:cs="Times New Roman"/>
          <w:lang w:val="fr-FR"/>
        </w:rPr>
        <w:tab/>
      </w:r>
      <w:r w:rsidRPr="00684DBA">
        <w:rPr>
          <w:rFonts w:eastAsia="Times New Roman" w:cs="Times New Roman"/>
          <w:lang w:val="fr-FR"/>
        </w:rPr>
        <w:tab/>
        <w:t>(1)</w:t>
      </w:r>
    </w:p>
    <w:p w14:paraId="02C62DD7" w14:textId="77777777" w:rsidR="00684DBA" w:rsidRPr="00684DBA" w:rsidRDefault="00684DBA" w:rsidP="00684DBA">
      <w:pPr>
        <w:jc w:val="both"/>
        <w:rPr>
          <w:rFonts w:eastAsia="Times New Roman" w:cs="Times New Roman"/>
          <w:lang w:val="fr-FR"/>
        </w:rPr>
      </w:pPr>
      <w:r w:rsidRPr="00684DBA">
        <w:rPr>
          <w:rFonts w:eastAsia="Times New Roman" w:cs="Times New Roman"/>
          <w:position w:val="-50"/>
        </w:rPr>
        <w:object w:dxaOrig="6920" w:dyaOrig="1120" w14:anchorId="3165D584">
          <v:shape id="_x0000_i2286" type="#_x0000_t75" style="width:317.25pt;height:56.25pt" o:ole="">
            <v:imagedata r:id="rId1974" o:title=""/>
          </v:shape>
          <o:OLEObject Type="Embed" ProgID="Equation.DSMT4" ShapeID="_x0000_i2286" DrawAspect="Content" ObjectID="_1797846221" r:id="rId1975"/>
        </w:object>
      </w:r>
      <w:r w:rsidRPr="00684DBA">
        <w:rPr>
          <w:rFonts w:eastAsia="Times New Roman" w:cs="Times New Roman"/>
          <w:lang w:val="fr-FR"/>
        </w:rPr>
        <w:tab/>
      </w:r>
      <w:r w:rsidRPr="00684DBA">
        <w:rPr>
          <w:rFonts w:eastAsia="Times New Roman" w:cs="Times New Roman"/>
          <w:lang w:val="fr-FR"/>
        </w:rPr>
        <w:tab/>
      </w:r>
      <w:r w:rsidRPr="00684DBA">
        <w:rPr>
          <w:rFonts w:eastAsia="Times New Roman" w:cs="Times New Roman"/>
          <w:lang w:val="fr-FR"/>
        </w:rPr>
        <w:tab/>
      </w:r>
      <w:r w:rsidRPr="00684DBA">
        <w:rPr>
          <w:rFonts w:eastAsia="Times New Roman" w:cs="Times New Roman"/>
          <w:lang w:val="fr-FR"/>
        </w:rPr>
        <w:tab/>
        <w:t>(2)</w:t>
      </w:r>
    </w:p>
    <w:p w14:paraId="07D94483" w14:textId="77777777" w:rsidR="00684DBA" w:rsidRPr="00684DBA" w:rsidRDefault="00684DBA" w:rsidP="00684DBA">
      <w:pPr>
        <w:jc w:val="both"/>
        <w:rPr>
          <w:rFonts w:eastAsia="Times New Roman" w:cs="Times New Roman"/>
          <w:lang w:val="fr-FR"/>
        </w:rPr>
      </w:pPr>
      <w:r w:rsidRPr="00684DBA">
        <w:rPr>
          <w:rFonts w:eastAsia="Times New Roman" w:cs="Times New Roman"/>
          <w:position w:val="-10"/>
          <w:lang w:val="fr-FR"/>
        </w:rPr>
        <w:object w:dxaOrig="2760" w:dyaOrig="320" w14:anchorId="2ABCE98B">
          <v:shape id="_x0000_i2287" type="#_x0000_t75" style="width:138pt;height:15.75pt" o:ole="">
            <v:imagedata r:id="rId1976" o:title=""/>
          </v:shape>
          <o:OLEObject Type="Embed" ProgID="Equation.DSMT4" ShapeID="_x0000_i2287" DrawAspect="Content" ObjectID="_1797846222" r:id="rId1977"/>
        </w:object>
      </w:r>
      <w:r w:rsidRPr="00684DBA">
        <w:rPr>
          <w:rFonts w:eastAsia="Times New Roman" w:cs="Times New Roman"/>
          <w:lang w:val="fr-FR"/>
        </w:rPr>
        <w:tab/>
      </w:r>
      <w:r w:rsidRPr="00684DBA">
        <w:rPr>
          <w:rFonts w:eastAsia="Times New Roman" w:cs="Times New Roman"/>
          <w:lang w:val="fr-FR"/>
        </w:rPr>
        <w:tab/>
      </w:r>
      <w:r w:rsidRPr="00684DBA">
        <w:rPr>
          <w:rFonts w:eastAsia="Times New Roman" w:cs="Times New Roman"/>
          <w:lang w:val="fr-FR"/>
        </w:rPr>
        <w:tab/>
      </w:r>
      <w:r w:rsidRPr="00684DBA">
        <w:rPr>
          <w:rFonts w:eastAsia="Times New Roman" w:cs="Times New Roman"/>
          <w:lang w:val="fr-FR"/>
        </w:rPr>
        <w:tab/>
      </w:r>
      <w:r w:rsidRPr="00684DBA">
        <w:rPr>
          <w:rFonts w:eastAsia="Times New Roman" w:cs="Times New Roman"/>
          <w:lang w:val="fr-FR"/>
        </w:rPr>
        <w:tab/>
      </w:r>
      <w:r w:rsidRPr="00684DBA">
        <w:rPr>
          <w:rFonts w:eastAsia="Times New Roman" w:cs="Times New Roman"/>
          <w:lang w:val="fr-FR"/>
        </w:rPr>
        <w:tab/>
      </w:r>
      <w:r w:rsidRPr="00684DBA">
        <w:rPr>
          <w:rFonts w:eastAsia="Times New Roman" w:cs="Times New Roman"/>
          <w:lang w:val="fr-FR"/>
        </w:rPr>
        <w:tab/>
      </w:r>
      <w:r w:rsidRPr="00684DBA">
        <w:rPr>
          <w:rFonts w:eastAsia="Times New Roman" w:cs="Times New Roman"/>
          <w:lang w:val="fr-FR"/>
        </w:rPr>
        <w:tab/>
      </w:r>
      <w:r w:rsidRPr="00684DBA">
        <w:rPr>
          <w:rFonts w:eastAsia="Times New Roman" w:cs="Times New Roman"/>
          <w:lang w:val="fr-FR"/>
        </w:rPr>
        <w:tab/>
      </w:r>
      <w:r w:rsidRPr="00684DBA">
        <w:rPr>
          <w:rFonts w:eastAsia="Times New Roman" w:cs="Times New Roman"/>
          <w:lang w:val="fr-FR"/>
        </w:rPr>
        <w:tab/>
      </w:r>
      <w:r w:rsidRPr="00684DBA">
        <w:rPr>
          <w:rFonts w:eastAsia="Times New Roman" w:cs="Times New Roman"/>
          <w:lang w:val="fr-FR"/>
        </w:rPr>
        <w:tab/>
        <w:t>(3)</w:t>
      </w:r>
    </w:p>
    <w:p w14:paraId="3525F9EF" w14:textId="77777777" w:rsidR="00684DBA" w:rsidRPr="00684DBA" w:rsidRDefault="00684DBA" w:rsidP="00684DBA">
      <w:pPr>
        <w:jc w:val="both"/>
        <w:rPr>
          <w:rFonts w:eastAsia="Times New Roman" w:cs="Times New Roman"/>
          <w:lang w:val="fr-FR"/>
        </w:rPr>
      </w:pPr>
      <w:r w:rsidRPr="00684DBA">
        <w:rPr>
          <w:rFonts w:eastAsia="Times New Roman" w:cs="Times New Roman"/>
          <w:lang w:val="fr-FR"/>
        </w:rPr>
        <w:t>Từ (1); (2) và (3) ta có: x = 0,2; y = 0,4; z = 0,1 → m = 28,8 (gam)</w:t>
      </w:r>
    </w:p>
    <w:p w14:paraId="0CF213F8" w14:textId="77777777" w:rsidR="00684DBA" w:rsidRPr="00684DBA" w:rsidRDefault="00684DBA" w:rsidP="00684DBA">
      <w:pPr>
        <w:tabs>
          <w:tab w:val="left" w:pos="0"/>
        </w:tabs>
        <w:jc w:val="both"/>
        <w:rPr>
          <w:rFonts w:eastAsia="Calibri" w:cs="Times New Roman"/>
          <w:szCs w:val="24"/>
          <w:lang w:val="fr-FR"/>
        </w:rPr>
      </w:pPr>
      <w:r w:rsidRPr="00684DBA">
        <w:rPr>
          <w:rFonts w:eastAsia="Calibri" w:cs="Times New Roman"/>
          <w:b/>
          <w:bCs/>
          <w:szCs w:val="24"/>
          <w:lang w:val="fr-FR"/>
        </w:rPr>
        <w:t xml:space="preserve">Câu 12 </w:t>
      </w:r>
      <w:r w:rsidRPr="00684DBA">
        <w:rPr>
          <w:rFonts w:eastAsia="Calibri" w:cs="Times New Roman"/>
          <w:b/>
          <w:szCs w:val="24"/>
          <w:lang w:val="fr-FR"/>
        </w:rPr>
        <w:t>(Đề THPT QG - 2016)</w:t>
      </w:r>
      <w:r w:rsidRPr="00684DBA">
        <w:rPr>
          <w:rFonts w:eastAsia="Calibri" w:cs="Times New Roman"/>
          <w:b/>
          <w:bCs/>
          <w:szCs w:val="24"/>
          <w:lang w:val="fr-FR"/>
        </w:rPr>
        <w:t xml:space="preserve">: </w:t>
      </w:r>
      <w:r w:rsidRPr="00684DBA">
        <w:rPr>
          <w:rFonts w:eastAsia="Calibri" w:cs="Times New Roman"/>
          <w:szCs w:val="24"/>
          <w:lang w:val="fr-FR"/>
        </w:rPr>
        <w:t>Hòa tan hết 14,8 gam hỗn hợp Fe và Cu trong 126 gam dung dịch HNO</w:t>
      </w:r>
      <w:r w:rsidRPr="00684DBA">
        <w:rPr>
          <w:rFonts w:eastAsia="Calibri" w:cs="Times New Roman"/>
          <w:szCs w:val="24"/>
          <w:vertAlign w:val="subscript"/>
          <w:lang w:val="fr-FR"/>
        </w:rPr>
        <w:t>3</w:t>
      </w:r>
      <w:r w:rsidRPr="00684DBA">
        <w:rPr>
          <w:rFonts w:eastAsia="Calibri" w:cs="Times New Roman"/>
          <w:szCs w:val="24"/>
          <w:lang w:val="fr-FR"/>
        </w:rPr>
        <w:t xml:space="preserve"> 48%, thu được dung dịch X (không chứa muối amoni). Cho X phản ứng với 400 ml dung dịch hỗn hợp NaOH 1M và KOH 0,5M, thu được kết tủa Y và dung dịch Z. Nung Y trong không khí đến khối lượng không đổi, thu được 20 gam hỗn hợp Fe</w:t>
      </w:r>
      <w:r w:rsidRPr="00684DBA">
        <w:rPr>
          <w:rFonts w:eastAsia="Calibri" w:cs="Times New Roman"/>
          <w:szCs w:val="24"/>
          <w:vertAlign w:val="subscript"/>
          <w:lang w:val="fr-FR"/>
        </w:rPr>
        <w:t>2</w:t>
      </w:r>
      <w:r w:rsidRPr="00684DBA">
        <w:rPr>
          <w:rFonts w:eastAsia="Calibri" w:cs="Times New Roman"/>
          <w:szCs w:val="24"/>
          <w:lang w:val="fr-FR"/>
        </w:rPr>
        <w:t>O</w:t>
      </w:r>
      <w:r w:rsidRPr="00684DBA">
        <w:rPr>
          <w:rFonts w:eastAsia="Calibri" w:cs="Times New Roman"/>
          <w:szCs w:val="24"/>
          <w:vertAlign w:val="subscript"/>
          <w:lang w:val="fr-FR"/>
        </w:rPr>
        <w:t>3</w:t>
      </w:r>
      <w:r w:rsidRPr="00684DBA">
        <w:rPr>
          <w:rFonts w:eastAsia="Calibri" w:cs="Times New Roman"/>
          <w:szCs w:val="24"/>
          <w:lang w:val="fr-FR"/>
        </w:rPr>
        <w:t xml:space="preserve"> và CuO. Cô cạn Z, thu được hỗn hợp chất rắn khan T. Nung T đến khối lượng không đổi, thu được 42,86 gam hỗn hợp chất rắn. Nồng độ phần trăm của Fe(NO</w:t>
      </w:r>
      <w:r w:rsidRPr="00684DBA">
        <w:rPr>
          <w:rFonts w:eastAsia="Calibri" w:cs="Times New Roman"/>
          <w:szCs w:val="24"/>
          <w:vertAlign w:val="subscript"/>
          <w:lang w:val="fr-FR"/>
        </w:rPr>
        <w:t>3</w:t>
      </w:r>
      <w:r w:rsidRPr="00684DBA">
        <w:rPr>
          <w:rFonts w:eastAsia="Calibri" w:cs="Times New Roman"/>
          <w:szCs w:val="24"/>
          <w:lang w:val="fr-FR"/>
        </w:rPr>
        <w:t>)</w:t>
      </w:r>
      <w:r w:rsidRPr="00684DBA">
        <w:rPr>
          <w:rFonts w:eastAsia="Calibri" w:cs="Times New Roman"/>
          <w:szCs w:val="24"/>
          <w:vertAlign w:val="subscript"/>
          <w:lang w:val="fr-FR"/>
        </w:rPr>
        <w:t>3</w:t>
      </w:r>
      <w:r w:rsidRPr="00684DBA">
        <w:rPr>
          <w:rFonts w:eastAsia="Calibri" w:cs="Times New Roman"/>
          <w:szCs w:val="24"/>
          <w:lang w:val="fr-FR"/>
        </w:rPr>
        <w:t xml:space="preserve"> trong X có giá trị </w:t>
      </w:r>
      <w:r w:rsidRPr="00684DBA">
        <w:rPr>
          <w:rFonts w:eastAsia="Calibri" w:cs="Times New Roman"/>
          <w:b/>
          <w:bCs/>
          <w:szCs w:val="24"/>
          <w:lang w:val="fr-FR"/>
        </w:rPr>
        <w:t xml:space="preserve">gần nhất </w:t>
      </w:r>
      <w:r w:rsidRPr="00684DBA">
        <w:rPr>
          <w:rFonts w:eastAsia="Calibri" w:cs="Times New Roman"/>
          <w:szCs w:val="24"/>
          <w:lang w:val="fr-FR"/>
        </w:rPr>
        <w:t>với giá trị nào sau đây?</w:t>
      </w:r>
    </w:p>
    <w:p w14:paraId="3DF4C6A1" w14:textId="77777777" w:rsidR="00684DBA" w:rsidRPr="00684DBA" w:rsidRDefault="00684DBA" w:rsidP="00684DBA">
      <w:pPr>
        <w:tabs>
          <w:tab w:val="left" w:pos="0"/>
        </w:tabs>
        <w:jc w:val="both"/>
        <w:rPr>
          <w:rFonts w:eastAsia="Calibri" w:cs="Times New Roman"/>
          <w:szCs w:val="24"/>
          <w:lang w:val="fr-FR"/>
        </w:rPr>
      </w:pPr>
      <w:r w:rsidRPr="00684DBA">
        <w:rPr>
          <w:rFonts w:eastAsia="Calibri" w:cs="Times New Roman"/>
          <w:b/>
          <w:bCs/>
          <w:szCs w:val="24"/>
          <w:lang w:val="fr-FR"/>
        </w:rPr>
        <w:t xml:space="preserve">A. </w:t>
      </w:r>
      <w:r w:rsidRPr="00684DBA">
        <w:rPr>
          <w:rFonts w:eastAsia="Calibri" w:cs="Times New Roman"/>
          <w:szCs w:val="24"/>
          <w:lang w:val="fr-FR"/>
        </w:rPr>
        <w:t xml:space="preserve">8,2. </w:t>
      </w:r>
      <w:r w:rsidRPr="00684DBA">
        <w:rPr>
          <w:rFonts w:eastAsia="Calibri" w:cs="Times New Roman"/>
          <w:szCs w:val="24"/>
          <w:lang w:val="fr-FR"/>
        </w:rPr>
        <w:tab/>
      </w:r>
      <w:r w:rsidRPr="00684DBA">
        <w:rPr>
          <w:rFonts w:eastAsia="Calibri" w:cs="Times New Roman"/>
          <w:szCs w:val="24"/>
          <w:lang w:val="fr-FR"/>
        </w:rPr>
        <w:tab/>
      </w:r>
      <w:r w:rsidRPr="00684DBA">
        <w:rPr>
          <w:rFonts w:eastAsia="Calibri" w:cs="Times New Roman"/>
          <w:szCs w:val="24"/>
          <w:lang w:val="fr-FR"/>
        </w:rPr>
        <w:tab/>
      </w:r>
      <w:r w:rsidRPr="00684DBA">
        <w:rPr>
          <w:rFonts w:eastAsia="Calibri" w:cs="Times New Roman"/>
          <w:b/>
          <w:bCs/>
          <w:szCs w:val="24"/>
          <w:u w:val="single"/>
          <w:lang w:val="fr-FR"/>
        </w:rPr>
        <w:t>B.</w:t>
      </w:r>
      <w:r w:rsidRPr="00684DBA">
        <w:rPr>
          <w:rFonts w:eastAsia="Calibri" w:cs="Times New Roman"/>
          <w:b/>
          <w:bCs/>
          <w:szCs w:val="24"/>
          <w:lang w:val="fr-FR"/>
        </w:rPr>
        <w:t xml:space="preserve"> </w:t>
      </w:r>
      <w:r w:rsidRPr="00684DBA">
        <w:rPr>
          <w:rFonts w:eastAsia="Calibri" w:cs="Times New Roman"/>
          <w:szCs w:val="24"/>
          <w:lang w:val="fr-FR"/>
        </w:rPr>
        <w:t xml:space="preserve">7,9. </w:t>
      </w:r>
      <w:r w:rsidRPr="00684DBA">
        <w:rPr>
          <w:rFonts w:eastAsia="Calibri" w:cs="Times New Roman"/>
          <w:szCs w:val="24"/>
          <w:lang w:val="fr-FR"/>
        </w:rPr>
        <w:tab/>
      </w:r>
      <w:r w:rsidRPr="00684DBA">
        <w:rPr>
          <w:rFonts w:eastAsia="Calibri" w:cs="Times New Roman"/>
          <w:szCs w:val="24"/>
          <w:lang w:val="fr-FR"/>
        </w:rPr>
        <w:tab/>
      </w:r>
      <w:r w:rsidRPr="00684DBA">
        <w:rPr>
          <w:rFonts w:eastAsia="Calibri" w:cs="Times New Roman"/>
          <w:szCs w:val="24"/>
          <w:lang w:val="fr-FR"/>
        </w:rPr>
        <w:tab/>
      </w:r>
      <w:r w:rsidRPr="00684DBA">
        <w:rPr>
          <w:rFonts w:eastAsia="Calibri" w:cs="Times New Roman"/>
          <w:b/>
          <w:bCs/>
          <w:szCs w:val="24"/>
          <w:lang w:val="fr-FR"/>
        </w:rPr>
        <w:t xml:space="preserve">C. </w:t>
      </w:r>
      <w:r w:rsidRPr="00684DBA">
        <w:rPr>
          <w:rFonts w:eastAsia="Calibri" w:cs="Times New Roman"/>
          <w:szCs w:val="24"/>
          <w:lang w:val="fr-FR"/>
        </w:rPr>
        <w:t xml:space="preserve">7,6. </w:t>
      </w:r>
      <w:r w:rsidRPr="00684DBA">
        <w:rPr>
          <w:rFonts w:eastAsia="Calibri" w:cs="Times New Roman"/>
          <w:szCs w:val="24"/>
          <w:lang w:val="fr-FR"/>
        </w:rPr>
        <w:tab/>
      </w:r>
      <w:r w:rsidRPr="00684DBA">
        <w:rPr>
          <w:rFonts w:eastAsia="Calibri" w:cs="Times New Roman"/>
          <w:szCs w:val="24"/>
          <w:lang w:val="fr-FR"/>
        </w:rPr>
        <w:tab/>
      </w:r>
      <w:r w:rsidRPr="00684DBA">
        <w:rPr>
          <w:rFonts w:eastAsia="Calibri" w:cs="Times New Roman"/>
          <w:szCs w:val="24"/>
          <w:lang w:val="fr-FR"/>
        </w:rPr>
        <w:tab/>
      </w:r>
      <w:r w:rsidRPr="00684DBA">
        <w:rPr>
          <w:rFonts w:eastAsia="Calibri" w:cs="Times New Roman"/>
          <w:b/>
          <w:bCs/>
          <w:szCs w:val="24"/>
          <w:lang w:val="fr-FR"/>
        </w:rPr>
        <w:t xml:space="preserve">D. </w:t>
      </w:r>
      <w:r w:rsidRPr="00684DBA">
        <w:rPr>
          <w:rFonts w:eastAsia="Calibri" w:cs="Times New Roman"/>
          <w:szCs w:val="24"/>
          <w:lang w:val="fr-FR"/>
        </w:rPr>
        <w:t>6,9.</w:t>
      </w:r>
    </w:p>
    <w:p w14:paraId="7274F327" w14:textId="77777777" w:rsidR="00684DBA" w:rsidRPr="00684DBA" w:rsidRDefault="00684DBA" w:rsidP="00684DBA">
      <w:pPr>
        <w:jc w:val="center"/>
        <w:rPr>
          <w:rFonts w:eastAsia="Calibri" w:cs="Times New Roman"/>
          <w:b/>
          <w:szCs w:val="24"/>
          <w:u w:val="single"/>
          <w:lang w:val="fr-FR"/>
        </w:rPr>
      </w:pPr>
      <w:r w:rsidRPr="00684DBA">
        <w:rPr>
          <w:rFonts w:eastAsia="Calibri" w:cs="Times New Roman"/>
          <w:b/>
          <w:szCs w:val="24"/>
          <w:u w:val="single"/>
          <w:lang w:val="fr-FR"/>
        </w:rPr>
        <w:t>Giải:</w:t>
      </w:r>
    </w:p>
    <w:p w14:paraId="0BA10D77" w14:textId="77777777" w:rsidR="00684DBA" w:rsidRPr="00684DBA" w:rsidRDefault="00684DBA" w:rsidP="00684DBA">
      <w:pPr>
        <w:tabs>
          <w:tab w:val="left" w:pos="0"/>
        </w:tabs>
        <w:jc w:val="both"/>
        <w:rPr>
          <w:rFonts w:eastAsia="Calibri" w:cs="Times New Roman"/>
          <w:szCs w:val="24"/>
        </w:rPr>
      </w:pPr>
      <w:r w:rsidRPr="00684DBA">
        <w:rPr>
          <w:rFonts w:eastAsia="Calibri" w:cs="Times New Roman"/>
          <w:noProof/>
          <w:position w:val="-56"/>
          <w:szCs w:val="24"/>
        </w:rPr>
        <w:drawing>
          <wp:inline distT="0" distB="0" distL="0" distR="0" wp14:anchorId="48614D82" wp14:editId="57E74081">
            <wp:extent cx="5878195" cy="78867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1978" cstate="print">
                      <a:extLst>
                        <a:ext uri="{28A0092B-C50C-407E-A947-70E740481C1C}">
                          <a14:useLocalDpi xmlns:a14="http://schemas.microsoft.com/office/drawing/2010/main" val="0"/>
                        </a:ext>
                      </a:extLst>
                    </a:blip>
                    <a:srcRect/>
                    <a:stretch>
                      <a:fillRect/>
                    </a:stretch>
                  </pic:blipFill>
                  <pic:spPr bwMode="auto">
                    <a:xfrm>
                      <a:off x="0" y="0"/>
                      <a:ext cx="5878195" cy="788670"/>
                    </a:xfrm>
                    <a:prstGeom prst="rect">
                      <a:avLst/>
                    </a:prstGeom>
                    <a:noFill/>
                    <a:ln>
                      <a:noFill/>
                    </a:ln>
                  </pic:spPr>
                </pic:pic>
              </a:graphicData>
            </a:graphic>
          </wp:inline>
        </w:drawing>
      </w:r>
    </w:p>
    <w:p w14:paraId="3C8E5018" w14:textId="77777777" w:rsidR="00684DBA" w:rsidRPr="00684DBA" w:rsidRDefault="00684DBA" w:rsidP="00684DBA">
      <w:pPr>
        <w:ind w:left="-5" w:right="-2"/>
        <w:jc w:val="both"/>
        <w:rPr>
          <w:rFonts w:eastAsia="Calibri" w:cs="Times New Roman"/>
          <w:szCs w:val="24"/>
        </w:rPr>
      </w:pPr>
      <w:r w:rsidRPr="00684DBA">
        <w:rPr>
          <w:rFonts w:eastAsia="Calibri" w:cs="Times New Roman"/>
          <w:noProof/>
          <w:position w:val="-12"/>
          <w:szCs w:val="24"/>
        </w:rPr>
        <w:drawing>
          <wp:inline distT="0" distB="0" distL="0" distR="0" wp14:anchorId="5DA279A4" wp14:editId="3D216E2E">
            <wp:extent cx="4749165" cy="228600"/>
            <wp:effectExtent l="0" t="0" r="0"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979" cstate="print">
                      <a:extLst>
                        <a:ext uri="{28A0092B-C50C-407E-A947-70E740481C1C}">
                          <a14:useLocalDpi xmlns:a14="http://schemas.microsoft.com/office/drawing/2010/main" val="0"/>
                        </a:ext>
                      </a:extLst>
                    </a:blip>
                    <a:srcRect/>
                    <a:stretch>
                      <a:fillRect/>
                    </a:stretch>
                  </pic:blipFill>
                  <pic:spPr bwMode="auto">
                    <a:xfrm>
                      <a:off x="0" y="0"/>
                      <a:ext cx="4749165" cy="228600"/>
                    </a:xfrm>
                    <a:prstGeom prst="rect">
                      <a:avLst/>
                    </a:prstGeom>
                    <a:noFill/>
                    <a:ln>
                      <a:noFill/>
                    </a:ln>
                  </pic:spPr>
                </pic:pic>
              </a:graphicData>
            </a:graphic>
          </wp:inline>
        </w:drawing>
      </w:r>
    </w:p>
    <w:p w14:paraId="3AA37599" w14:textId="77777777" w:rsidR="00684DBA" w:rsidRPr="00684DBA" w:rsidRDefault="00684DBA" w:rsidP="00684DBA">
      <w:pPr>
        <w:ind w:left="-5" w:right="-2"/>
        <w:jc w:val="both"/>
        <w:rPr>
          <w:rFonts w:eastAsia="Calibri" w:cs="Times New Roman"/>
          <w:szCs w:val="24"/>
        </w:rPr>
      </w:pPr>
      <w:r w:rsidRPr="00684DBA">
        <w:rPr>
          <w:rFonts w:eastAsia="Calibri" w:cs="Times New Roman"/>
          <w:noProof/>
          <w:position w:val="-34"/>
          <w:szCs w:val="24"/>
        </w:rPr>
        <w:drawing>
          <wp:inline distT="0" distB="0" distL="0" distR="0" wp14:anchorId="468CC03D" wp14:editId="20B7C2B9">
            <wp:extent cx="4025900" cy="508635"/>
            <wp:effectExtent l="0" t="0" r="0" b="5715"/>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980" cstate="print">
                      <a:extLst>
                        <a:ext uri="{28A0092B-C50C-407E-A947-70E740481C1C}">
                          <a14:useLocalDpi xmlns:a14="http://schemas.microsoft.com/office/drawing/2010/main" val="0"/>
                        </a:ext>
                      </a:extLst>
                    </a:blip>
                    <a:srcRect/>
                    <a:stretch>
                      <a:fillRect/>
                    </a:stretch>
                  </pic:blipFill>
                  <pic:spPr bwMode="auto">
                    <a:xfrm>
                      <a:off x="0" y="0"/>
                      <a:ext cx="4025900" cy="508635"/>
                    </a:xfrm>
                    <a:prstGeom prst="rect">
                      <a:avLst/>
                    </a:prstGeom>
                    <a:noFill/>
                    <a:ln>
                      <a:noFill/>
                    </a:ln>
                  </pic:spPr>
                </pic:pic>
              </a:graphicData>
            </a:graphic>
          </wp:inline>
        </w:drawing>
      </w:r>
    </w:p>
    <w:p w14:paraId="2BE32FFF" w14:textId="77777777" w:rsidR="00684DBA" w:rsidRPr="00684DBA" w:rsidRDefault="00684DBA" w:rsidP="00684DBA">
      <w:pPr>
        <w:ind w:left="-5" w:right="-2"/>
        <w:jc w:val="both"/>
        <w:rPr>
          <w:rFonts w:eastAsia="Calibri" w:cs="Times New Roman"/>
          <w:szCs w:val="24"/>
        </w:rPr>
      </w:pPr>
      <w:r w:rsidRPr="00684DBA">
        <w:rPr>
          <w:rFonts w:eastAsia="Calibri" w:cs="Times New Roman"/>
          <w:noProof/>
          <w:position w:val="-34"/>
          <w:szCs w:val="24"/>
        </w:rPr>
        <w:drawing>
          <wp:inline distT="0" distB="0" distL="0" distR="0" wp14:anchorId="44B5EF86" wp14:editId="12B2C9FD">
            <wp:extent cx="4520565" cy="508635"/>
            <wp:effectExtent l="0" t="0" r="0" b="5715"/>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981" cstate="print">
                      <a:extLst>
                        <a:ext uri="{28A0092B-C50C-407E-A947-70E740481C1C}">
                          <a14:useLocalDpi xmlns:a14="http://schemas.microsoft.com/office/drawing/2010/main" val="0"/>
                        </a:ext>
                      </a:extLst>
                    </a:blip>
                    <a:srcRect/>
                    <a:stretch>
                      <a:fillRect/>
                    </a:stretch>
                  </pic:blipFill>
                  <pic:spPr bwMode="auto">
                    <a:xfrm>
                      <a:off x="0" y="0"/>
                      <a:ext cx="4520565" cy="508635"/>
                    </a:xfrm>
                    <a:prstGeom prst="rect">
                      <a:avLst/>
                    </a:prstGeom>
                    <a:noFill/>
                    <a:ln>
                      <a:noFill/>
                    </a:ln>
                  </pic:spPr>
                </pic:pic>
              </a:graphicData>
            </a:graphic>
          </wp:inline>
        </w:drawing>
      </w:r>
    </w:p>
    <w:p w14:paraId="45B51311" w14:textId="77777777" w:rsidR="00684DBA" w:rsidRPr="00684DBA" w:rsidRDefault="00684DBA" w:rsidP="00684DBA">
      <w:pPr>
        <w:ind w:left="-5" w:right="-2"/>
        <w:jc w:val="both"/>
        <w:rPr>
          <w:rFonts w:eastAsia="Calibri" w:cs="Times New Roman"/>
          <w:szCs w:val="24"/>
        </w:rPr>
      </w:pPr>
      <w:r w:rsidRPr="00684DBA">
        <w:rPr>
          <w:rFonts w:eastAsia="Calibri" w:cs="Times New Roman"/>
          <w:noProof/>
          <w:position w:val="-18"/>
          <w:szCs w:val="24"/>
        </w:rPr>
        <w:drawing>
          <wp:inline distT="0" distB="0" distL="0" distR="0" wp14:anchorId="6FFBAE5F" wp14:editId="255D6CF2">
            <wp:extent cx="5281295" cy="280035"/>
            <wp:effectExtent l="0" t="0" r="0" b="5715"/>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5281295" cy="280035"/>
                    </a:xfrm>
                    <a:prstGeom prst="rect">
                      <a:avLst/>
                    </a:prstGeom>
                    <a:noFill/>
                    <a:ln>
                      <a:noFill/>
                    </a:ln>
                  </pic:spPr>
                </pic:pic>
              </a:graphicData>
            </a:graphic>
          </wp:inline>
        </w:drawing>
      </w:r>
    </w:p>
    <w:p w14:paraId="4EA94D50" w14:textId="77777777" w:rsidR="00684DBA" w:rsidRPr="00684DBA" w:rsidRDefault="00684DBA" w:rsidP="00684DBA">
      <w:pPr>
        <w:ind w:left="-5" w:right="-2"/>
        <w:jc w:val="both"/>
        <w:rPr>
          <w:rFonts w:eastAsia="Calibri" w:cs="Times New Roman"/>
          <w:szCs w:val="24"/>
        </w:rPr>
      </w:pPr>
      <w:r w:rsidRPr="00684DBA">
        <w:rPr>
          <w:rFonts w:eastAsia="Calibri" w:cs="Times New Roman"/>
          <w:noProof/>
          <w:position w:val="-34"/>
          <w:szCs w:val="24"/>
        </w:rPr>
        <w:drawing>
          <wp:inline distT="0" distB="0" distL="0" distR="0" wp14:anchorId="0C295244" wp14:editId="28459FB8">
            <wp:extent cx="4240530" cy="508635"/>
            <wp:effectExtent l="0" t="0" r="7620" b="5715"/>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4240530" cy="508635"/>
                    </a:xfrm>
                    <a:prstGeom prst="rect">
                      <a:avLst/>
                    </a:prstGeom>
                    <a:noFill/>
                    <a:ln>
                      <a:noFill/>
                    </a:ln>
                  </pic:spPr>
                </pic:pic>
              </a:graphicData>
            </a:graphic>
          </wp:inline>
        </w:drawing>
      </w:r>
    </w:p>
    <w:p w14:paraId="5007E39B" w14:textId="77777777" w:rsidR="00684DBA" w:rsidRPr="00684DBA" w:rsidRDefault="00684DBA" w:rsidP="00684DBA">
      <w:pPr>
        <w:ind w:left="-5" w:right="-2"/>
        <w:jc w:val="both"/>
        <w:rPr>
          <w:rFonts w:eastAsia="Calibri" w:cs="Times New Roman"/>
          <w:szCs w:val="24"/>
        </w:rPr>
      </w:pPr>
      <w:r w:rsidRPr="00684DBA">
        <w:rPr>
          <w:rFonts w:eastAsia="Calibri" w:cs="Times New Roman"/>
          <w:noProof/>
          <w:position w:val="-38"/>
          <w:szCs w:val="24"/>
        </w:rPr>
        <w:drawing>
          <wp:inline distT="0" distB="0" distL="0" distR="0" wp14:anchorId="120D2559" wp14:editId="1D5E7018">
            <wp:extent cx="4585970" cy="560070"/>
            <wp:effectExtent l="0" t="0" r="5080"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984" cstate="print">
                      <a:extLst>
                        <a:ext uri="{28A0092B-C50C-407E-A947-70E740481C1C}">
                          <a14:useLocalDpi xmlns:a14="http://schemas.microsoft.com/office/drawing/2010/main" val="0"/>
                        </a:ext>
                      </a:extLst>
                    </a:blip>
                    <a:srcRect/>
                    <a:stretch>
                      <a:fillRect/>
                    </a:stretch>
                  </pic:blipFill>
                  <pic:spPr bwMode="auto">
                    <a:xfrm>
                      <a:off x="0" y="0"/>
                      <a:ext cx="4585970" cy="560070"/>
                    </a:xfrm>
                    <a:prstGeom prst="rect">
                      <a:avLst/>
                    </a:prstGeom>
                    <a:noFill/>
                    <a:ln>
                      <a:noFill/>
                    </a:ln>
                  </pic:spPr>
                </pic:pic>
              </a:graphicData>
            </a:graphic>
          </wp:inline>
        </w:drawing>
      </w:r>
    </w:p>
    <w:p w14:paraId="59B3A093" w14:textId="77777777" w:rsidR="00684DBA" w:rsidRPr="00684DBA" w:rsidRDefault="00684DBA" w:rsidP="00684DBA">
      <w:pPr>
        <w:ind w:left="-5" w:right="-2"/>
        <w:jc w:val="both"/>
        <w:rPr>
          <w:rFonts w:eastAsia="Calibri" w:cs="Times New Roman"/>
          <w:szCs w:val="24"/>
        </w:rPr>
      </w:pPr>
      <w:r w:rsidRPr="00684DBA">
        <w:rPr>
          <w:rFonts w:eastAsia="Calibri" w:cs="Times New Roman"/>
          <w:noProof/>
          <w:position w:val="-16"/>
          <w:szCs w:val="24"/>
        </w:rPr>
        <w:drawing>
          <wp:inline distT="0" distB="0" distL="0" distR="0" wp14:anchorId="4AFF1B5D" wp14:editId="37C9A60A">
            <wp:extent cx="5168900" cy="252095"/>
            <wp:effectExtent l="0" t="0" r="0" b="0"/>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985" cstate="print">
                      <a:extLst>
                        <a:ext uri="{28A0092B-C50C-407E-A947-70E740481C1C}">
                          <a14:useLocalDpi xmlns:a14="http://schemas.microsoft.com/office/drawing/2010/main" val="0"/>
                        </a:ext>
                      </a:extLst>
                    </a:blip>
                    <a:srcRect/>
                    <a:stretch>
                      <a:fillRect/>
                    </a:stretch>
                  </pic:blipFill>
                  <pic:spPr bwMode="auto">
                    <a:xfrm>
                      <a:off x="0" y="0"/>
                      <a:ext cx="5168900" cy="252095"/>
                    </a:xfrm>
                    <a:prstGeom prst="rect">
                      <a:avLst/>
                    </a:prstGeom>
                    <a:noFill/>
                    <a:ln>
                      <a:noFill/>
                    </a:ln>
                  </pic:spPr>
                </pic:pic>
              </a:graphicData>
            </a:graphic>
          </wp:inline>
        </w:drawing>
      </w:r>
    </w:p>
    <w:p w14:paraId="5B241D7D" w14:textId="77777777" w:rsidR="00684DBA" w:rsidRPr="00684DBA" w:rsidRDefault="00684DBA" w:rsidP="00684DBA">
      <w:pPr>
        <w:rPr>
          <w:rFonts w:eastAsia="Calibri" w:cs="Times New Roman"/>
          <w:szCs w:val="24"/>
        </w:rPr>
      </w:pPr>
      <w:r w:rsidRPr="00684DBA">
        <w:rPr>
          <w:rFonts w:eastAsia="Calibri" w:cs="Times New Roman"/>
          <w:szCs w:val="24"/>
        </w:rPr>
        <w:br w:type="page"/>
      </w:r>
    </w:p>
    <w:p w14:paraId="138C2871" w14:textId="77777777" w:rsidR="00684DBA" w:rsidRPr="00684DBA" w:rsidRDefault="00684DBA" w:rsidP="00684DBA">
      <w:pPr>
        <w:ind w:left="-5" w:right="-2"/>
        <w:jc w:val="both"/>
        <w:rPr>
          <w:rFonts w:eastAsia="Calibri" w:cs="Times New Roman"/>
          <w:szCs w:val="24"/>
        </w:rPr>
      </w:pPr>
    </w:p>
    <w:p w14:paraId="02F83D56" w14:textId="77777777" w:rsidR="00684DBA" w:rsidRPr="00684DBA" w:rsidRDefault="00684DBA" w:rsidP="00684DBA">
      <w:pPr>
        <w:jc w:val="both"/>
        <w:rPr>
          <w:rFonts w:eastAsia="Times New Roman" w:cs="Times New Roman"/>
          <w:szCs w:val="24"/>
          <w:lang w:val="pt-BR"/>
        </w:rPr>
      </w:pPr>
      <w:r w:rsidRPr="00684DBA">
        <w:rPr>
          <w:rFonts w:eastAsia="Times New Roman" w:cs="Times New Roman"/>
          <w:b/>
          <w:szCs w:val="24"/>
          <w:lang w:val="pt-BR"/>
        </w:rPr>
        <w:t xml:space="preserve">Câu 13 (HSG QUẢNG BÌNH 12 – 2013): </w:t>
      </w:r>
      <w:r w:rsidRPr="00684DBA">
        <w:rPr>
          <w:rFonts w:eastAsia="Times New Roman" w:cs="Times New Roman"/>
          <w:szCs w:val="24"/>
          <w:lang w:val="pt-BR"/>
        </w:rPr>
        <w:t>Cho 23,52 gam hỗn hợp 3 kim loại Mg, Fe, Cu vào 200 ml dung dịch HNO</w:t>
      </w:r>
      <w:r w:rsidRPr="00684DBA">
        <w:rPr>
          <w:rFonts w:eastAsia="Times New Roman" w:cs="Times New Roman"/>
          <w:szCs w:val="24"/>
          <w:vertAlign w:val="subscript"/>
          <w:lang w:val="pt-BR"/>
        </w:rPr>
        <w:t>3</w:t>
      </w:r>
      <w:r w:rsidRPr="00684DBA">
        <w:rPr>
          <w:rFonts w:eastAsia="Times New Roman" w:cs="Times New Roman"/>
          <w:szCs w:val="24"/>
          <w:lang w:val="pt-BR"/>
        </w:rPr>
        <w:t xml:space="preserve"> 3,4M khuấy đều thấy thoát ra một khí không màu hóa nâu trong không khí (sản phẩm khử duy nhất), trong dung dịch còn dư một kim loại chưa tan hết. Cho tiếp từ từ dung dịch H</w:t>
      </w:r>
      <w:r w:rsidRPr="00684DBA">
        <w:rPr>
          <w:rFonts w:eastAsia="Times New Roman" w:cs="Times New Roman"/>
          <w:szCs w:val="24"/>
          <w:vertAlign w:val="subscript"/>
          <w:lang w:val="pt-BR"/>
        </w:rPr>
        <w:t>2</w:t>
      </w:r>
      <w:r w:rsidRPr="00684DBA">
        <w:rPr>
          <w:rFonts w:eastAsia="Times New Roman" w:cs="Times New Roman"/>
          <w:szCs w:val="24"/>
          <w:lang w:val="pt-BR"/>
        </w:rPr>
        <w:t>SO</w:t>
      </w:r>
      <w:r w:rsidRPr="00684DBA">
        <w:rPr>
          <w:rFonts w:eastAsia="Times New Roman" w:cs="Times New Roman"/>
          <w:szCs w:val="24"/>
          <w:vertAlign w:val="subscript"/>
          <w:lang w:val="pt-BR"/>
        </w:rPr>
        <w:t>4</w:t>
      </w:r>
      <w:r w:rsidRPr="00684DBA">
        <w:rPr>
          <w:rFonts w:eastAsia="Times New Roman" w:cs="Times New Roman"/>
          <w:szCs w:val="24"/>
          <w:lang w:val="pt-BR"/>
        </w:rPr>
        <w:t xml:space="preserve"> 5M vào, chất khí trên lại thoát ra cho đến khi kim loại vừa tan hết thì mất đúng 44 ml, thu được dung dịch A. Cho dung dịch NaOH dư vào dung dịch A, lọc kết tủa, rửa rồi nung ngoài không khí đến khối lượng không đổi thu được chất rắn B nặng 31,2 gam. Biết các phản ứng xảy ra hoàn toàn.</w:t>
      </w:r>
    </w:p>
    <w:p w14:paraId="0855CE42" w14:textId="77777777" w:rsidR="00684DBA" w:rsidRPr="00684DBA" w:rsidRDefault="00684DBA" w:rsidP="00684DBA">
      <w:pPr>
        <w:ind w:firstLine="284"/>
        <w:jc w:val="both"/>
        <w:rPr>
          <w:rFonts w:eastAsia="Times New Roman" w:cs="Times New Roman"/>
          <w:szCs w:val="24"/>
          <w:lang w:val="pt-BR"/>
        </w:rPr>
      </w:pPr>
      <w:r w:rsidRPr="00684DBA">
        <w:rPr>
          <w:rFonts w:eastAsia="Times New Roman" w:cs="Times New Roman"/>
          <w:szCs w:val="24"/>
          <w:lang w:val="pt-BR"/>
        </w:rPr>
        <w:t>a) Tính % số mol mỗi kim loại trong hỗn hợp đầu.</w:t>
      </w:r>
    </w:p>
    <w:p w14:paraId="5ED66E6D" w14:textId="77777777" w:rsidR="00684DBA" w:rsidRPr="00684DBA" w:rsidRDefault="00684DBA" w:rsidP="00684DBA">
      <w:pPr>
        <w:ind w:firstLine="284"/>
        <w:jc w:val="both"/>
        <w:rPr>
          <w:rFonts w:eastAsia="Times New Roman" w:cs="Times New Roman"/>
          <w:szCs w:val="24"/>
        </w:rPr>
      </w:pPr>
      <w:r w:rsidRPr="00684DBA">
        <w:rPr>
          <w:rFonts w:eastAsia="Times New Roman" w:cs="Times New Roman"/>
          <w:szCs w:val="24"/>
        </w:rPr>
        <w:t>b) Tính nồng độ mol/l các ion trong dung dịch A.</w:t>
      </w:r>
    </w:p>
    <w:p w14:paraId="6357421F" w14:textId="77777777" w:rsidR="00684DBA" w:rsidRPr="00684DBA" w:rsidRDefault="00684DBA" w:rsidP="00684DBA">
      <w:pPr>
        <w:jc w:val="center"/>
        <w:rPr>
          <w:rFonts w:eastAsia="Times New Roman" w:cs="Times New Roman"/>
          <w:b/>
          <w:szCs w:val="24"/>
          <w:u w:val="single"/>
          <w:lang w:val="fr-FR" w:eastAsia="x-none"/>
        </w:rPr>
      </w:pPr>
      <w:r w:rsidRPr="00684DBA">
        <w:rPr>
          <w:rFonts w:eastAsia="Times New Roman" w:cs="Times New Roman"/>
          <w:b/>
          <w:szCs w:val="24"/>
          <w:u w:val="single"/>
          <w:lang w:val="fr-FR" w:eastAsia="x-none"/>
        </w:rPr>
        <w:t>Giải:</w:t>
      </w:r>
    </w:p>
    <w:p w14:paraId="25909DD1" w14:textId="77777777" w:rsidR="00684DBA" w:rsidRPr="00684DBA" w:rsidRDefault="00684DBA" w:rsidP="00684DBA">
      <w:pPr>
        <w:jc w:val="both"/>
        <w:rPr>
          <w:rFonts w:eastAsia="Times New Roman" w:cs="Times New Roman"/>
          <w:szCs w:val="24"/>
          <w:lang w:val="fr-FR"/>
        </w:rPr>
      </w:pPr>
      <w:r w:rsidRPr="00684DBA">
        <w:rPr>
          <w:rFonts w:eastAsia="Times New Roman" w:cs="Times New Roman"/>
          <w:szCs w:val="24"/>
          <w:lang w:val="fr-FR"/>
        </w:rPr>
        <w:t xml:space="preserve">a) Gọi x, y, z là số mol Mg, Fe, Cu trong hỗn hợp, ta có: 24x + 56y + 64z = 23,52 </w:t>
      </w:r>
      <w:r w:rsidRPr="00684DBA">
        <w:rPr>
          <w:rFonts w:eastAsia="Times New Roman" w:cs="Times New Roman"/>
          <w:szCs w:val="24"/>
          <w:lang w:val="fr-FR"/>
        </w:rPr>
        <w:tab/>
        <w:t xml:space="preserve">(1) </w:t>
      </w:r>
    </w:p>
    <w:p w14:paraId="38032CC0" w14:textId="77777777" w:rsidR="00684DBA" w:rsidRPr="00684DBA" w:rsidRDefault="00684DBA" w:rsidP="00684DBA">
      <w:pPr>
        <w:jc w:val="both"/>
        <w:rPr>
          <w:rFonts w:eastAsia="Times New Roman" w:cs="Times New Roman"/>
          <w:szCs w:val="24"/>
          <w:lang w:val="fr-FR"/>
        </w:rPr>
      </w:pPr>
      <w:r w:rsidRPr="00684DBA">
        <w:rPr>
          <w:rFonts w:eastAsia="Times New Roman" w:cs="Times New Roman"/>
          <w:szCs w:val="24"/>
          <w:lang w:val="fr-FR"/>
        </w:rPr>
        <w:t>Vì sau phản ứng với dung dịch HNO</w:t>
      </w:r>
      <w:r w:rsidRPr="00684DBA">
        <w:rPr>
          <w:rFonts w:eastAsia="Times New Roman" w:cs="Times New Roman"/>
          <w:szCs w:val="24"/>
          <w:vertAlign w:val="subscript"/>
          <w:lang w:val="fr-FR"/>
        </w:rPr>
        <w:t>3</w:t>
      </w:r>
      <w:r w:rsidRPr="00684DBA">
        <w:rPr>
          <w:rFonts w:eastAsia="Times New Roman" w:cs="Times New Roman"/>
          <w:szCs w:val="24"/>
          <w:lang w:val="fr-FR"/>
        </w:rPr>
        <w:t xml:space="preserve"> còn dư một kim loại nên kim loại dư là Cu và Fe bị oxi hóa thành Fe</w:t>
      </w:r>
      <w:r w:rsidRPr="00684DBA">
        <w:rPr>
          <w:rFonts w:eastAsia="Times New Roman" w:cs="Times New Roman"/>
          <w:szCs w:val="24"/>
          <w:vertAlign w:val="superscript"/>
          <w:lang w:val="fr-FR"/>
        </w:rPr>
        <w:t>2+</w:t>
      </w:r>
      <w:r w:rsidRPr="00684DBA">
        <w:rPr>
          <w:rFonts w:eastAsia="Times New Roman" w:cs="Times New Roman"/>
          <w:szCs w:val="24"/>
          <w:lang w:val="fr-FR"/>
        </w:rPr>
        <w:t xml:space="preserve">. Phương trình phản ứng hoà tan Cu dư: </w:t>
      </w:r>
    </w:p>
    <w:p w14:paraId="6CD882B6" w14:textId="77777777" w:rsidR="00684DBA" w:rsidRPr="00684DBA" w:rsidRDefault="00684DBA" w:rsidP="00684DBA">
      <w:pPr>
        <w:jc w:val="both"/>
        <w:rPr>
          <w:rFonts w:eastAsia="Times New Roman" w:cs="Times New Roman"/>
          <w:szCs w:val="24"/>
        </w:rPr>
      </w:pPr>
      <w:r w:rsidRPr="00684DBA">
        <w:rPr>
          <w:rFonts w:eastAsia="Times New Roman" w:cs="Times New Roman"/>
          <w:szCs w:val="24"/>
          <w:lang w:val="fr-FR"/>
        </w:rPr>
        <w:tab/>
      </w:r>
      <w:r w:rsidRPr="00684DBA">
        <w:rPr>
          <w:rFonts w:eastAsia="Times New Roman" w:cs="Times New Roman"/>
          <w:position w:val="-30"/>
          <w:szCs w:val="24"/>
        </w:rPr>
        <w:object w:dxaOrig="5600" w:dyaOrig="720" w14:anchorId="2C584301">
          <v:shape id="_x0000_i2288" type="#_x0000_t75" style="width:279.75pt;height:36pt" o:ole="">
            <v:imagedata r:id="rId1986" o:title=""/>
          </v:shape>
          <o:OLEObject Type="Embed" ProgID="Equation.DSMT4" ShapeID="_x0000_i2288" DrawAspect="Content" ObjectID="_1797846223" r:id="rId1987"/>
        </w:object>
      </w:r>
    </w:p>
    <w:p w14:paraId="491B6C77" w14:textId="77777777" w:rsidR="00684DBA" w:rsidRPr="00684DBA" w:rsidRDefault="00684DBA" w:rsidP="00684DBA">
      <w:pPr>
        <w:rPr>
          <w:rFonts w:eastAsia="Times New Roman" w:cs="Times New Roman"/>
          <w:szCs w:val="24"/>
        </w:rPr>
      </w:pPr>
      <w:r w:rsidRPr="00684DBA">
        <w:rPr>
          <w:rFonts w:eastAsia="Times New Roman" w:cs="Times New Roman"/>
          <w:szCs w:val="24"/>
        </w:rPr>
        <w:t>Theo bài ra ta có các quá trình:</w:t>
      </w:r>
    </w:p>
    <w:p w14:paraId="3C1CDDE2" w14:textId="77777777" w:rsidR="00684DBA" w:rsidRPr="00684DBA" w:rsidRDefault="00684DBA" w:rsidP="00684DBA">
      <w:pPr>
        <w:rPr>
          <w:rFonts w:eastAsia="Times New Roman" w:cs="Times New Roman"/>
          <w:szCs w:val="24"/>
        </w:rPr>
      </w:pPr>
      <w:r w:rsidRPr="00684DBA">
        <w:rPr>
          <w:rFonts w:eastAsia="Times New Roman" w:cs="Times New Roman"/>
          <w:szCs w:val="24"/>
        </w:rPr>
        <w:tab/>
      </w:r>
      <w:r w:rsidRPr="00684DBA">
        <w:rPr>
          <w:rFonts w:eastAsia="Times New Roman" w:cs="Times New Roman"/>
          <w:position w:val="-72"/>
          <w:szCs w:val="24"/>
        </w:rPr>
        <w:object w:dxaOrig="7940" w:dyaOrig="1560" w14:anchorId="510F381B">
          <v:shape id="_x0000_i2289" type="#_x0000_t75" style="width:396.75pt;height:78pt" o:ole="">
            <v:imagedata r:id="rId1988" o:title=""/>
          </v:shape>
          <o:OLEObject Type="Embed" ProgID="Equation.DSMT4" ShapeID="_x0000_i2289" DrawAspect="Content" ObjectID="_1797846224" r:id="rId1989"/>
        </w:object>
      </w:r>
    </w:p>
    <w:p w14:paraId="3A78F9F9" w14:textId="77777777" w:rsidR="00684DBA" w:rsidRPr="00684DBA" w:rsidRDefault="00684DBA" w:rsidP="00684DBA">
      <w:pPr>
        <w:jc w:val="both"/>
        <w:rPr>
          <w:rFonts w:eastAsia="Times New Roman" w:cs="Times New Roman"/>
          <w:szCs w:val="24"/>
          <w:lang w:val="fr-FR"/>
        </w:rPr>
      </w:pPr>
      <w:r w:rsidRPr="00684DBA">
        <w:rPr>
          <w:rFonts w:eastAsia="Times New Roman" w:cs="Times New Roman"/>
          <w:szCs w:val="24"/>
          <w:lang w:val="fr-FR"/>
        </w:rPr>
        <w:t xml:space="preserve">Áp dụng bảo toàn electron ta có: 2(x + y + z – 0,165) = 0,51 </w:t>
      </w:r>
      <w:r w:rsidRPr="00684DBA">
        <w:rPr>
          <w:rFonts w:eastAsia="Times New Roman" w:cs="Times New Roman"/>
          <w:szCs w:val="24"/>
          <w:lang w:val="fr-FR"/>
        </w:rPr>
        <w:tab/>
      </w:r>
      <w:r w:rsidRPr="00684DBA">
        <w:rPr>
          <w:rFonts w:eastAsia="Times New Roman" w:cs="Times New Roman"/>
          <w:szCs w:val="24"/>
          <w:lang w:val="fr-FR"/>
        </w:rPr>
        <w:tab/>
      </w:r>
      <w:r w:rsidRPr="00684DBA">
        <w:rPr>
          <w:rFonts w:eastAsia="Times New Roman" w:cs="Times New Roman"/>
          <w:szCs w:val="24"/>
          <w:lang w:val="fr-FR"/>
        </w:rPr>
        <w:tab/>
      </w:r>
      <w:r w:rsidRPr="00684DBA">
        <w:rPr>
          <w:rFonts w:eastAsia="Times New Roman" w:cs="Times New Roman"/>
          <w:szCs w:val="24"/>
          <w:lang w:val="fr-FR"/>
        </w:rPr>
        <w:tab/>
      </w:r>
      <w:r w:rsidRPr="00684DBA">
        <w:rPr>
          <w:rFonts w:eastAsia="Times New Roman" w:cs="Times New Roman"/>
          <w:szCs w:val="24"/>
          <w:lang w:val="fr-FR"/>
        </w:rPr>
        <w:tab/>
        <w:t>(2)</w:t>
      </w:r>
    </w:p>
    <w:p w14:paraId="4E1A9B40" w14:textId="77777777" w:rsidR="00684DBA" w:rsidRPr="00684DBA" w:rsidRDefault="00684DBA" w:rsidP="00684DBA">
      <w:pPr>
        <w:jc w:val="both"/>
        <w:rPr>
          <w:rFonts w:eastAsia="Times New Roman" w:cs="Times New Roman"/>
          <w:szCs w:val="24"/>
          <w:lang w:val="fr-FR"/>
        </w:rPr>
      </w:pPr>
      <w:r w:rsidRPr="00684DBA">
        <w:rPr>
          <w:rFonts w:eastAsia="Times New Roman" w:cs="Times New Roman"/>
          <w:szCs w:val="24"/>
          <w:lang w:val="fr-FR"/>
        </w:rPr>
        <w:t>Cho NaOH dư vào dung dịch A rồi lấy kết tủa nung trong không khí đến khối lượng không đổi thu được chất rắn B có chứa: MgO, Fe</w:t>
      </w:r>
      <w:r w:rsidRPr="00684DBA">
        <w:rPr>
          <w:rFonts w:eastAsia="Times New Roman" w:cs="Times New Roman"/>
          <w:szCs w:val="24"/>
          <w:vertAlign w:val="subscript"/>
          <w:lang w:val="fr-FR"/>
        </w:rPr>
        <w:t>2</w:t>
      </w:r>
      <w:r w:rsidRPr="00684DBA">
        <w:rPr>
          <w:rFonts w:eastAsia="Times New Roman" w:cs="Times New Roman"/>
          <w:szCs w:val="24"/>
          <w:lang w:val="fr-FR"/>
        </w:rPr>
        <w:t>O</w:t>
      </w:r>
      <w:r w:rsidRPr="00684DBA">
        <w:rPr>
          <w:rFonts w:eastAsia="Times New Roman" w:cs="Times New Roman"/>
          <w:szCs w:val="24"/>
          <w:vertAlign w:val="subscript"/>
          <w:lang w:val="fr-FR"/>
        </w:rPr>
        <w:t>3</w:t>
      </w:r>
      <w:r w:rsidRPr="00684DBA">
        <w:rPr>
          <w:rFonts w:eastAsia="Times New Roman" w:cs="Times New Roman"/>
          <w:szCs w:val="24"/>
          <w:lang w:val="fr-FR"/>
        </w:rPr>
        <w:t xml:space="preserve">, CuO. Từ khối lượng của B, lập được phương trình: </w:t>
      </w:r>
    </w:p>
    <w:p w14:paraId="6DC2BF43" w14:textId="77777777" w:rsidR="00684DBA" w:rsidRPr="00684DBA" w:rsidRDefault="00684DBA" w:rsidP="00684DBA">
      <w:pPr>
        <w:jc w:val="both"/>
        <w:rPr>
          <w:rFonts w:eastAsia="Times New Roman" w:cs="Times New Roman"/>
          <w:szCs w:val="24"/>
          <w:lang w:val="fr-FR"/>
        </w:rPr>
      </w:pPr>
      <w:r w:rsidRPr="00684DBA">
        <w:rPr>
          <w:rFonts w:eastAsia="Times New Roman" w:cs="Times New Roman"/>
          <w:szCs w:val="24"/>
          <w:lang w:val="fr-FR"/>
        </w:rPr>
        <w:t xml:space="preserve">40x + 160*(y/2) + 80*z = 31,2 </w:t>
      </w:r>
      <w:r w:rsidRPr="00684DBA">
        <w:rPr>
          <w:rFonts w:eastAsia="Times New Roman" w:cs="Times New Roman"/>
          <w:szCs w:val="24"/>
          <w:lang w:val="fr-FR"/>
        </w:rPr>
        <w:tab/>
      </w:r>
      <w:r w:rsidRPr="00684DBA">
        <w:rPr>
          <w:rFonts w:eastAsia="Times New Roman" w:cs="Times New Roman"/>
          <w:szCs w:val="24"/>
          <w:lang w:val="fr-FR"/>
        </w:rPr>
        <w:tab/>
      </w:r>
      <w:r w:rsidRPr="00684DBA">
        <w:rPr>
          <w:rFonts w:eastAsia="Times New Roman" w:cs="Times New Roman"/>
          <w:szCs w:val="24"/>
          <w:lang w:val="fr-FR"/>
        </w:rPr>
        <w:tab/>
      </w:r>
      <w:r w:rsidRPr="00684DBA">
        <w:rPr>
          <w:rFonts w:eastAsia="Times New Roman" w:cs="Times New Roman"/>
          <w:szCs w:val="24"/>
          <w:lang w:val="fr-FR"/>
        </w:rPr>
        <w:tab/>
      </w:r>
      <w:r w:rsidRPr="00684DBA">
        <w:rPr>
          <w:rFonts w:eastAsia="Times New Roman" w:cs="Times New Roman"/>
          <w:szCs w:val="24"/>
          <w:lang w:val="fr-FR"/>
        </w:rPr>
        <w:tab/>
      </w:r>
      <w:r w:rsidRPr="00684DBA">
        <w:rPr>
          <w:rFonts w:eastAsia="Times New Roman" w:cs="Times New Roman"/>
          <w:szCs w:val="24"/>
          <w:lang w:val="fr-FR"/>
        </w:rPr>
        <w:tab/>
      </w:r>
      <w:r w:rsidRPr="00684DBA">
        <w:rPr>
          <w:rFonts w:eastAsia="Times New Roman" w:cs="Times New Roman"/>
          <w:szCs w:val="24"/>
          <w:lang w:val="fr-FR"/>
        </w:rPr>
        <w:tab/>
      </w:r>
      <w:r w:rsidRPr="00684DBA">
        <w:rPr>
          <w:rFonts w:eastAsia="Times New Roman" w:cs="Times New Roman"/>
          <w:szCs w:val="24"/>
          <w:lang w:val="fr-FR"/>
        </w:rPr>
        <w:tab/>
      </w:r>
      <w:r w:rsidRPr="00684DBA">
        <w:rPr>
          <w:rFonts w:eastAsia="Times New Roman" w:cs="Times New Roman"/>
          <w:szCs w:val="24"/>
          <w:lang w:val="fr-FR"/>
        </w:rPr>
        <w:tab/>
      </w:r>
      <w:r w:rsidRPr="00684DBA">
        <w:rPr>
          <w:rFonts w:eastAsia="Times New Roman" w:cs="Times New Roman"/>
          <w:szCs w:val="24"/>
          <w:lang w:val="fr-FR"/>
        </w:rPr>
        <w:tab/>
        <w:t>(3)</w:t>
      </w:r>
    </w:p>
    <w:p w14:paraId="63306573" w14:textId="77777777" w:rsidR="00684DBA" w:rsidRPr="00684DBA" w:rsidRDefault="00684DBA" w:rsidP="00684DBA">
      <w:pPr>
        <w:jc w:val="both"/>
        <w:rPr>
          <w:rFonts w:eastAsia="Times New Roman" w:cs="Times New Roman"/>
          <w:szCs w:val="24"/>
          <w:lang w:val="fr-FR"/>
        </w:rPr>
      </w:pPr>
      <w:r w:rsidRPr="00684DBA">
        <w:rPr>
          <w:rFonts w:eastAsia="Times New Roman" w:cs="Times New Roman"/>
          <w:szCs w:val="24"/>
          <w:lang w:val="fr-FR"/>
        </w:rPr>
        <w:t>Giải hệ 3 phương trình (1), (2), (3) ta được: x = 0,06; y = 0,12; z = 0,24.</w:t>
      </w:r>
    </w:p>
    <w:p w14:paraId="52B0CD36" w14:textId="77777777" w:rsidR="00684DBA" w:rsidRPr="00684DBA" w:rsidRDefault="00684DBA" w:rsidP="00684DBA">
      <w:pPr>
        <w:jc w:val="both"/>
        <w:rPr>
          <w:rFonts w:eastAsia="Times New Roman" w:cs="Times New Roman"/>
          <w:szCs w:val="24"/>
          <w:lang w:val="fr-FR"/>
        </w:rPr>
      </w:pPr>
      <w:r w:rsidRPr="00684DBA">
        <w:rPr>
          <w:rFonts w:eastAsia="Times New Roman" w:cs="Times New Roman"/>
          <w:szCs w:val="24"/>
          <w:lang w:val="fr-FR"/>
        </w:rPr>
        <w:t xml:space="preserve">Từ đó tính được % số mol các chất: </w:t>
      </w:r>
      <w:r w:rsidRPr="00684DBA">
        <w:rPr>
          <w:rFonts w:eastAsia="Times New Roman" w:cs="Times New Roman"/>
          <w:szCs w:val="24"/>
        </w:rPr>
        <w:sym w:font="Symbol" w:char="F025"/>
      </w:r>
      <w:r w:rsidRPr="00684DBA">
        <w:rPr>
          <w:rFonts w:eastAsia="Times New Roman" w:cs="Times New Roman"/>
          <w:szCs w:val="24"/>
          <w:lang w:val="fr-FR"/>
        </w:rPr>
        <w:t xml:space="preserve"> Mg = 14,28</w:t>
      </w:r>
      <w:r w:rsidRPr="00684DBA">
        <w:rPr>
          <w:rFonts w:eastAsia="Times New Roman" w:cs="Times New Roman"/>
          <w:szCs w:val="24"/>
        </w:rPr>
        <w:sym w:font="Symbol" w:char="F025"/>
      </w:r>
      <w:r w:rsidRPr="00684DBA">
        <w:rPr>
          <w:rFonts w:eastAsia="Times New Roman" w:cs="Times New Roman"/>
          <w:szCs w:val="24"/>
          <w:lang w:val="fr-FR"/>
        </w:rPr>
        <w:t xml:space="preserve">; </w:t>
      </w:r>
      <w:r w:rsidRPr="00684DBA">
        <w:rPr>
          <w:rFonts w:eastAsia="Times New Roman" w:cs="Times New Roman"/>
          <w:szCs w:val="24"/>
        </w:rPr>
        <w:sym w:font="Symbol" w:char="F025"/>
      </w:r>
      <w:r w:rsidRPr="00684DBA">
        <w:rPr>
          <w:rFonts w:eastAsia="Times New Roman" w:cs="Times New Roman"/>
          <w:szCs w:val="24"/>
          <w:lang w:val="fr-FR"/>
        </w:rPr>
        <w:t xml:space="preserve"> Fe = 28,57</w:t>
      </w:r>
      <w:r w:rsidRPr="00684DBA">
        <w:rPr>
          <w:rFonts w:eastAsia="Times New Roman" w:cs="Times New Roman"/>
          <w:szCs w:val="24"/>
        </w:rPr>
        <w:sym w:font="Symbol" w:char="F025"/>
      </w:r>
      <w:r w:rsidRPr="00684DBA">
        <w:rPr>
          <w:rFonts w:eastAsia="Times New Roman" w:cs="Times New Roman"/>
          <w:szCs w:val="24"/>
          <w:lang w:val="fr-FR"/>
        </w:rPr>
        <w:t xml:space="preserve">; </w:t>
      </w:r>
      <w:r w:rsidRPr="00684DBA">
        <w:rPr>
          <w:rFonts w:eastAsia="Times New Roman" w:cs="Times New Roman"/>
          <w:szCs w:val="24"/>
        </w:rPr>
        <w:sym w:font="Symbol" w:char="F025"/>
      </w:r>
      <w:r w:rsidRPr="00684DBA">
        <w:rPr>
          <w:rFonts w:eastAsia="Times New Roman" w:cs="Times New Roman"/>
          <w:szCs w:val="24"/>
          <w:lang w:val="fr-FR"/>
        </w:rPr>
        <w:t xml:space="preserve"> Cu = 57,15</w:t>
      </w:r>
      <w:r w:rsidRPr="00684DBA">
        <w:rPr>
          <w:rFonts w:eastAsia="Times New Roman" w:cs="Times New Roman"/>
          <w:szCs w:val="24"/>
        </w:rPr>
        <w:sym w:font="Symbol" w:char="F025"/>
      </w:r>
    </w:p>
    <w:p w14:paraId="63BD61B0" w14:textId="77777777" w:rsidR="00684DBA" w:rsidRPr="00684DBA" w:rsidRDefault="00684DBA" w:rsidP="00684DBA">
      <w:pPr>
        <w:jc w:val="both"/>
        <w:rPr>
          <w:rFonts w:eastAsia="Times New Roman" w:cs="Times New Roman"/>
          <w:szCs w:val="24"/>
        </w:rPr>
      </w:pPr>
      <w:r w:rsidRPr="00684DBA">
        <w:rPr>
          <w:rFonts w:eastAsia="Times New Roman" w:cs="Times New Roman"/>
          <w:szCs w:val="24"/>
        </w:rPr>
        <w:t>b) Tính nồng độ các ion trong dung dịch A:</w:t>
      </w:r>
    </w:p>
    <w:p w14:paraId="73598B4E" w14:textId="77777777" w:rsidR="00684DBA" w:rsidRPr="00684DBA" w:rsidRDefault="00684DBA" w:rsidP="00684DBA">
      <w:pPr>
        <w:jc w:val="both"/>
        <w:rPr>
          <w:rFonts w:eastAsia="Times New Roman" w:cs="Times New Roman"/>
          <w:szCs w:val="24"/>
        </w:rPr>
      </w:pPr>
      <w:r w:rsidRPr="00684DBA">
        <w:rPr>
          <w:rFonts w:eastAsia="Times New Roman" w:cs="Times New Roman"/>
          <w:szCs w:val="24"/>
        </w:rPr>
        <w:tab/>
      </w:r>
      <w:r w:rsidRPr="00684DBA">
        <w:rPr>
          <w:rFonts w:eastAsia="Times New Roman" w:cs="Times New Roman"/>
          <w:position w:val="-28"/>
          <w:szCs w:val="24"/>
        </w:rPr>
        <w:object w:dxaOrig="7940" w:dyaOrig="660" w14:anchorId="4FE84D3B">
          <v:shape id="_x0000_i2290" type="#_x0000_t75" style="width:396.75pt;height:33pt" o:ole="">
            <v:imagedata r:id="rId1990" o:title=""/>
          </v:shape>
          <o:OLEObject Type="Embed" ProgID="Equation.DSMT4" ShapeID="_x0000_i2290" DrawAspect="Content" ObjectID="_1797846225" r:id="rId1991"/>
        </w:object>
      </w:r>
    </w:p>
    <w:p w14:paraId="4D421E87" w14:textId="77777777" w:rsidR="00684DBA" w:rsidRPr="00684DBA" w:rsidRDefault="00684DBA" w:rsidP="00684DBA">
      <w:pPr>
        <w:jc w:val="both"/>
        <w:rPr>
          <w:rFonts w:eastAsia="Times New Roman" w:cs="Times New Roman"/>
          <w:szCs w:val="24"/>
        </w:rPr>
      </w:pPr>
      <w:r w:rsidRPr="00684DBA">
        <w:rPr>
          <w:rFonts w:eastAsia="Times New Roman" w:cs="Times New Roman"/>
          <w:szCs w:val="24"/>
        </w:rPr>
        <w:tab/>
      </w:r>
      <w:r w:rsidRPr="00684DBA">
        <w:rPr>
          <w:rFonts w:eastAsia="Times New Roman" w:cs="Times New Roman"/>
          <w:position w:val="-28"/>
          <w:szCs w:val="24"/>
        </w:rPr>
        <w:object w:dxaOrig="6840" w:dyaOrig="660" w14:anchorId="1DE7C014">
          <v:shape id="_x0000_i2291" type="#_x0000_t75" style="width:342pt;height:33pt" o:ole="">
            <v:imagedata r:id="rId1992" o:title=""/>
          </v:shape>
          <o:OLEObject Type="Embed" ProgID="Equation.DSMT4" ShapeID="_x0000_i2291" DrawAspect="Content" ObjectID="_1797846226" r:id="rId1993"/>
        </w:object>
      </w:r>
    </w:p>
    <w:p w14:paraId="7C9A1029" w14:textId="77777777" w:rsidR="00684DBA" w:rsidRPr="00684DBA" w:rsidRDefault="00684DBA" w:rsidP="00684DBA">
      <w:pPr>
        <w:tabs>
          <w:tab w:val="left" w:pos="0"/>
        </w:tabs>
        <w:jc w:val="both"/>
        <w:rPr>
          <w:rFonts w:eastAsia="Calibri" w:cs="Times New Roman"/>
          <w:szCs w:val="24"/>
          <w:lang w:val="pt-BR"/>
        </w:rPr>
      </w:pPr>
      <w:r w:rsidRPr="00684DBA">
        <w:rPr>
          <w:rFonts w:eastAsia="Calibri" w:cs="Times New Roman"/>
          <w:b/>
          <w:bCs/>
          <w:szCs w:val="24"/>
          <w:lang w:val="pt-BR"/>
        </w:rPr>
        <w:t xml:space="preserve">Câu 14 </w:t>
      </w:r>
      <w:r w:rsidRPr="00684DBA">
        <w:rPr>
          <w:rFonts w:eastAsia="Calibri" w:cs="Times New Roman"/>
          <w:b/>
          <w:szCs w:val="24"/>
          <w:lang w:val="pt-BR"/>
        </w:rPr>
        <w:t>(Đề TSCĐ - 2009)</w:t>
      </w:r>
      <w:r w:rsidRPr="00684DBA">
        <w:rPr>
          <w:rFonts w:eastAsia="Calibri" w:cs="Times New Roman"/>
          <w:b/>
          <w:bCs/>
          <w:szCs w:val="24"/>
          <w:lang w:val="pt-BR"/>
        </w:rPr>
        <w:t xml:space="preserve">: </w:t>
      </w:r>
      <w:r w:rsidRPr="00684DBA">
        <w:rPr>
          <w:rFonts w:eastAsia="Calibri" w:cs="Times New Roman"/>
          <w:szCs w:val="24"/>
          <w:lang w:val="pt-BR"/>
        </w:rPr>
        <w:t>Hoà tan hoàn toàn 8,862 gam hỗn hợp gồm Al và Mg vào dung dịch HNO</w:t>
      </w:r>
      <w:r w:rsidRPr="00684DBA">
        <w:rPr>
          <w:rFonts w:eastAsia="Calibri" w:cs="Times New Roman"/>
          <w:szCs w:val="24"/>
          <w:vertAlign w:val="subscript"/>
          <w:lang w:val="pt-BR"/>
        </w:rPr>
        <w:t>3</w:t>
      </w:r>
      <w:r w:rsidRPr="00684DBA">
        <w:rPr>
          <w:rFonts w:eastAsia="Calibri" w:cs="Times New Roman"/>
          <w:szCs w:val="24"/>
          <w:lang w:val="pt-BR"/>
        </w:rPr>
        <w:t xml:space="preserve"> loãng, thu được dung dịch X và 3,136 lít (ở đktc) hỗn hợp Y gồm hai khí không màu, trong đó có một khí hóa nâu trong không khí. Khối lượng của Y là 5,18 gam. Cho dung dịch NaOH (dư) vào X và đun nóng, không có khí mùi khai thoát ra. Phần trăm khối lượng của Al trong hỗn hợp ban đầu là</w:t>
      </w:r>
    </w:p>
    <w:p w14:paraId="3D6ADD0C" w14:textId="77777777" w:rsidR="00684DBA" w:rsidRPr="00684DBA" w:rsidRDefault="00684DBA" w:rsidP="00684DBA">
      <w:pPr>
        <w:tabs>
          <w:tab w:val="left" w:pos="0"/>
        </w:tabs>
        <w:jc w:val="both"/>
        <w:rPr>
          <w:rFonts w:eastAsia="Calibri" w:cs="Times New Roman"/>
          <w:szCs w:val="24"/>
          <w:lang w:val="fr-FR"/>
        </w:rPr>
      </w:pPr>
      <w:r w:rsidRPr="00684DBA">
        <w:rPr>
          <w:rFonts w:eastAsia="Calibri" w:cs="Times New Roman"/>
          <w:b/>
          <w:bCs/>
          <w:szCs w:val="24"/>
          <w:lang w:val="fr-FR"/>
        </w:rPr>
        <w:t xml:space="preserve">A. </w:t>
      </w:r>
      <w:r w:rsidRPr="00684DBA">
        <w:rPr>
          <w:rFonts w:eastAsia="Calibri" w:cs="Times New Roman"/>
          <w:szCs w:val="24"/>
          <w:lang w:val="fr-FR"/>
        </w:rPr>
        <w:t xml:space="preserve">10,52%. </w:t>
      </w:r>
      <w:r w:rsidRPr="00684DBA">
        <w:rPr>
          <w:rFonts w:eastAsia="Calibri" w:cs="Times New Roman"/>
          <w:szCs w:val="24"/>
          <w:lang w:val="fr-FR"/>
        </w:rPr>
        <w:tab/>
      </w:r>
      <w:r w:rsidRPr="00684DBA">
        <w:rPr>
          <w:rFonts w:eastAsia="Calibri" w:cs="Times New Roman"/>
          <w:szCs w:val="24"/>
          <w:lang w:val="fr-FR"/>
        </w:rPr>
        <w:tab/>
      </w:r>
      <w:r w:rsidRPr="00684DBA">
        <w:rPr>
          <w:rFonts w:eastAsia="Calibri" w:cs="Times New Roman"/>
          <w:b/>
          <w:bCs/>
          <w:szCs w:val="24"/>
          <w:lang w:val="fr-FR"/>
        </w:rPr>
        <w:t xml:space="preserve">B. </w:t>
      </w:r>
      <w:r w:rsidRPr="00684DBA">
        <w:rPr>
          <w:rFonts w:eastAsia="Calibri" w:cs="Times New Roman"/>
          <w:szCs w:val="24"/>
          <w:lang w:val="fr-FR"/>
        </w:rPr>
        <w:t xml:space="preserve">15,25%. </w:t>
      </w:r>
      <w:r w:rsidRPr="00684DBA">
        <w:rPr>
          <w:rFonts w:eastAsia="Calibri" w:cs="Times New Roman"/>
          <w:szCs w:val="24"/>
          <w:lang w:val="fr-FR"/>
        </w:rPr>
        <w:tab/>
      </w:r>
      <w:r w:rsidRPr="00684DBA">
        <w:rPr>
          <w:rFonts w:eastAsia="Calibri" w:cs="Times New Roman"/>
          <w:szCs w:val="24"/>
          <w:lang w:val="fr-FR"/>
        </w:rPr>
        <w:tab/>
      </w:r>
      <w:r w:rsidRPr="00684DBA">
        <w:rPr>
          <w:rFonts w:eastAsia="Calibri" w:cs="Times New Roman"/>
          <w:b/>
          <w:bCs/>
          <w:szCs w:val="24"/>
          <w:u w:val="single"/>
          <w:lang w:val="fr-FR"/>
        </w:rPr>
        <w:t>C.</w:t>
      </w:r>
      <w:r w:rsidRPr="00684DBA">
        <w:rPr>
          <w:rFonts w:eastAsia="Calibri" w:cs="Times New Roman"/>
          <w:b/>
          <w:bCs/>
          <w:szCs w:val="24"/>
          <w:lang w:val="fr-FR"/>
        </w:rPr>
        <w:t xml:space="preserve"> </w:t>
      </w:r>
      <w:r w:rsidRPr="00684DBA">
        <w:rPr>
          <w:rFonts w:eastAsia="Calibri" w:cs="Times New Roman"/>
          <w:szCs w:val="24"/>
          <w:lang w:val="fr-FR"/>
        </w:rPr>
        <w:t xml:space="preserve">12,80%. </w:t>
      </w:r>
      <w:r w:rsidRPr="00684DBA">
        <w:rPr>
          <w:rFonts w:eastAsia="Calibri" w:cs="Times New Roman"/>
          <w:szCs w:val="24"/>
          <w:lang w:val="fr-FR"/>
        </w:rPr>
        <w:tab/>
      </w:r>
      <w:r w:rsidRPr="00684DBA">
        <w:rPr>
          <w:rFonts w:eastAsia="Calibri" w:cs="Times New Roman"/>
          <w:szCs w:val="24"/>
          <w:lang w:val="fr-FR"/>
        </w:rPr>
        <w:tab/>
      </w:r>
      <w:r w:rsidRPr="00684DBA">
        <w:rPr>
          <w:rFonts w:eastAsia="Calibri" w:cs="Times New Roman"/>
          <w:b/>
          <w:bCs/>
          <w:szCs w:val="24"/>
          <w:lang w:val="fr-FR"/>
        </w:rPr>
        <w:t xml:space="preserve">D. </w:t>
      </w:r>
      <w:r w:rsidRPr="00684DBA">
        <w:rPr>
          <w:rFonts w:eastAsia="Calibri" w:cs="Times New Roman"/>
          <w:szCs w:val="24"/>
          <w:lang w:val="fr-FR"/>
        </w:rPr>
        <w:t>19,53%.</w:t>
      </w:r>
    </w:p>
    <w:p w14:paraId="47AEDB6B" w14:textId="77777777" w:rsidR="00684DBA" w:rsidRPr="00684DBA" w:rsidRDefault="00684DBA" w:rsidP="00684DBA">
      <w:pPr>
        <w:tabs>
          <w:tab w:val="left" w:pos="0"/>
        </w:tabs>
        <w:jc w:val="center"/>
        <w:rPr>
          <w:rFonts w:eastAsia="Calibri" w:cs="Times New Roman"/>
          <w:noProof/>
          <w:szCs w:val="24"/>
          <w:lang w:val="fr-FR" w:eastAsia="en-GB"/>
        </w:rPr>
      </w:pPr>
      <w:r w:rsidRPr="00684DBA">
        <w:rPr>
          <w:rFonts w:eastAsia="Calibri" w:cs="Times New Roman"/>
          <w:b/>
          <w:szCs w:val="24"/>
          <w:u w:val="single"/>
          <w:lang w:val="fr-FR"/>
        </w:rPr>
        <w:t>Giải:</w:t>
      </w:r>
    </w:p>
    <w:p w14:paraId="1A246B58" w14:textId="77777777" w:rsidR="00684DBA" w:rsidRPr="00684DBA" w:rsidRDefault="00684DBA" w:rsidP="00684DBA">
      <w:pPr>
        <w:tabs>
          <w:tab w:val="left" w:pos="0"/>
        </w:tabs>
        <w:jc w:val="both"/>
        <w:rPr>
          <w:rFonts w:eastAsia="Calibri" w:cs="Times New Roman"/>
          <w:szCs w:val="24"/>
        </w:rPr>
      </w:pPr>
      <w:r w:rsidRPr="00684DBA">
        <w:rPr>
          <w:rFonts w:eastAsia="Calibri" w:cs="Times New Roman"/>
          <w:noProof/>
          <w:position w:val="-16"/>
          <w:szCs w:val="24"/>
        </w:rPr>
        <w:drawing>
          <wp:inline distT="0" distB="0" distL="0" distR="0" wp14:anchorId="4DF38CA6" wp14:editId="13678CEE">
            <wp:extent cx="5766435" cy="266065"/>
            <wp:effectExtent l="0" t="0" r="5715" b="635"/>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994" cstate="print">
                      <a:extLst>
                        <a:ext uri="{28A0092B-C50C-407E-A947-70E740481C1C}">
                          <a14:useLocalDpi xmlns:a14="http://schemas.microsoft.com/office/drawing/2010/main" val="0"/>
                        </a:ext>
                      </a:extLst>
                    </a:blip>
                    <a:srcRect/>
                    <a:stretch>
                      <a:fillRect/>
                    </a:stretch>
                  </pic:blipFill>
                  <pic:spPr bwMode="auto">
                    <a:xfrm>
                      <a:off x="0" y="0"/>
                      <a:ext cx="5766435" cy="266065"/>
                    </a:xfrm>
                    <a:prstGeom prst="rect">
                      <a:avLst/>
                    </a:prstGeom>
                    <a:noFill/>
                    <a:ln>
                      <a:noFill/>
                    </a:ln>
                  </pic:spPr>
                </pic:pic>
              </a:graphicData>
            </a:graphic>
          </wp:inline>
        </w:drawing>
      </w:r>
    </w:p>
    <w:p w14:paraId="0236CFC9" w14:textId="77777777" w:rsidR="00684DBA" w:rsidRPr="00684DBA" w:rsidRDefault="00684DBA" w:rsidP="00684DBA">
      <w:pPr>
        <w:tabs>
          <w:tab w:val="left" w:pos="0"/>
        </w:tabs>
        <w:jc w:val="both"/>
        <w:rPr>
          <w:rFonts w:eastAsia="Calibri" w:cs="Times New Roman"/>
          <w:szCs w:val="24"/>
        </w:rPr>
      </w:pPr>
      <w:r w:rsidRPr="00684DBA">
        <w:rPr>
          <w:rFonts w:eastAsia="Calibri" w:cs="Times New Roman"/>
          <w:noProof/>
          <w:position w:val="-70"/>
          <w:szCs w:val="24"/>
        </w:rPr>
        <w:drawing>
          <wp:inline distT="0" distB="0" distL="0" distR="0" wp14:anchorId="06964B06" wp14:editId="4EC8E05F">
            <wp:extent cx="5920105" cy="965835"/>
            <wp:effectExtent l="0" t="0" r="4445" b="5715"/>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995" cstate="print">
                      <a:extLst>
                        <a:ext uri="{28A0092B-C50C-407E-A947-70E740481C1C}">
                          <a14:useLocalDpi xmlns:a14="http://schemas.microsoft.com/office/drawing/2010/main" val="0"/>
                        </a:ext>
                      </a:extLst>
                    </a:blip>
                    <a:srcRect/>
                    <a:stretch>
                      <a:fillRect/>
                    </a:stretch>
                  </pic:blipFill>
                  <pic:spPr bwMode="auto">
                    <a:xfrm>
                      <a:off x="0" y="0"/>
                      <a:ext cx="5920105" cy="965835"/>
                    </a:xfrm>
                    <a:prstGeom prst="rect">
                      <a:avLst/>
                    </a:prstGeom>
                    <a:noFill/>
                    <a:ln>
                      <a:noFill/>
                    </a:ln>
                  </pic:spPr>
                </pic:pic>
              </a:graphicData>
            </a:graphic>
          </wp:inline>
        </w:drawing>
      </w:r>
    </w:p>
    <w:p w14:paraId="0BCE0A12" w14:textId="77777777" w:rsidR="00684DBA" w:rsidRPr="00684DBA" w:rsidRDefault="00684DBA" w:rsidP="00684DBA">
      <w:pPr>
        <w:autoSpaceDE w:val="0"/>
        <w:autoSpaceDN w:val="0"/>
        <w:adjustRightInd w:val="0"/>
        <w:jc w:val="both"/>
        <w:rPr>
          <w:rFonts w:eastAsia="Times New Roman" w:cs="Times New Roman"/>
          <w:b/>
          <w:szCs w:val="24"/>
          <w:lang w:val="pt-BR"/>
        </w:rPr>
      </w:pPr>
    </w:p>
    <w:p w14:paraId="7A6502EB" w14:textId="77777777" w:rsidR="00684DBA" w:rsidRPr="00684DBA" w:rsidRDefault="00684DBA" w:rsidP="00684DBA">
      <w:pPr>
        <w:autoSpaceDE w:val="0"/>
        <w:autoSpaceDN w:val="0"/>
        <w:adjustRightInd w:val="0"/>
        <w:jc w:val="both"/>
        <w:rPr>
          <w:rFonts w:eastAsia="Times New Roman" w:cs="Times New Roman"/>
          <w:b/>
          <w:szCs w:val="24"/>
          <w:lang w:val="pt-BR"/>
        </w:rPr>
      </w:pPr>
      <w:r w:rsidRPr="00684DBA">
        <w:rPr>
          <w:rFonts w:eastAsia="Times New Roman" w:cs="Times New Roman"/>
          <w:b/>
          <w:szCs w:val="24"/>
          <w:lang w:val="pt-BR"/>
        </w:rPr>
        <w:lastRenderedPageBreak/>
        <w:t xml:space="preserve">Câu 15 (HSG QUẢNG BÌNH 11 – 2014): </w:t>
      </w:r>
    </w:p>
    <w:p w14:paraId="102DF2EA" w14:textId="77777777" w:rsidR="00684DBA" w:rsidRPr="00684DBA" w:rsidRDefault="00684DBA" w:rsidP="00684DBA">
      <w:pPr>
        <w:autoSpaceDE w:val="0"/>
        <w:autoSpaceDN w:val="0"/>
        <w:adjustRightInd w:val="0"/>
        <w:jc w:val="both"/>
        <w:rPr>
          <w:rFonts w:eastAsia="Times New Roman" w:cs="Times New Roman"/>
          <w:szCs w:val="24"/>
          <w:lang w:val="pt-BR"/>
        </w:rPr>
      </w:pPr>
      <w:r w:rsidRPr="00684DBA">
        <w:rPr>
          <w:rFonts w:eastAsia="Times New Roman" w:cs="Times New Roman"/>
          <w:b/>
          <w:bCs/>
          <w:szCs w:val="24"/>
          <w:lang w:val="pt-BR"/>
        </w:rPr>
        <w:t xml:space="preserve">1. </w:t>
      </w:r>
      <w:r w:rsidRPr="00684DBA">
        <w:rPr>
          <w:rFonts w:eastAsia="Times New Roman" w:cs="Times New Roman"/>
          <w:szCs w:val="24"/>
          <w:lang w:val="pt-BR"/>
        </w:rPr>
        <w:t>Cho 29 gam hỗn hợp gồm Al, Cu và Ag tác dụng vừa đủ với 950 ml dung dịch HNO</w:t>
      </w:r>
      <w:r w:rsidRPr="00684DBA">
        <w:rPr>
          <w:rFonts w:eastAsia="Times New Roman" w:cs="Times New Roman"/>
          <w:szCs w:val="24"/>
          <w:vertAlign w:val="subscript"/>
          <w:lang w:val="pt-BR"/>
        </w:rPr>
        <w:t xml:space="preserve">3 </w:t>
      </w:r>
      <w:r w:rsidRPr="00684DBA">
        <w:rPr>
          <w:rFonts w:eastAsia="Times New Roman" w:cs="Times New Roman"/>
          <w:szCs w:val="24"/>
          <w:lang w:val="pt-BR"/>
        </w:rPr>
        <w:t>1,5M, thu được dung dịch chứa m gam muối và 5,6 lít hỗn hợp khí X (đktc) gồm NO và N</w:t>
      </w:r>
      <w:r w:rsidRPr="00684DBA">
        <w:rPr>
          <w:rFonts w:eastAsia="Times New Roman" w:cs="Times New Roman"/>
          <w:szCs w:val="24"/>
          <w:vertAlign w:val="subscript"/>
          <w:lang w:val="pt-BR"/>
        </w:rPr>
        <w:t>2</w:t>
      </w:r>
      <w:r w:rsidRPr="00684DBA">
        <w:rPr>
          <w:rFonts w:eastAsia="Times New Roman" w:cs="Times New Roman"/>
          <w:szCs w:val="24"/>
          <w:lang w:val="pt-BR"/>
        </w:rPr>
        <w:t>O. Tỉ khối của X so với H</w:t>
      </w:r>
      <w:r w:rsidRPr="00684DBA">
        <w:rPr>
          <w:rFonts w:eastAsia="Times New Roman" w:cs="Times New Roman"/>
          <w:szCs w:val="24"/>
          <w:vertAlign w:val="subscript"/>
          <w:lang w:val="pt-BR"/>
        </w:rPr>
        <w:t xml:space="preserve">2 </w:t>
      </w:r>
      <w:r w:rsidRPr="00684DBA">
        <w:rPr>
          <w:rFonts w:eastAsia="Times New Roman" w:cs="Times New Roman"/>
          <w:szCs w:val="24"/>
          <w:lang w:val="pt-BR"/>
        </w:rPr>
        <w:t>là 16,4. Tính m.</w:t>
      </w:r>
    </w:p>
    <w:p w14:paraId="4DCCC7CF" w14:textId="77777777" w:rsidR="00684DBA" w:rsidRPr="00684DBA" w:rsidRDefault="00684DBA" w:rsidP="00684DBA">
      <w:pPr>
        <w:jc w:val="both"/>
        <w:rPr>
          <w:rFonts w:eastAsia="Times New Roman" w:cs="Times New Roman"/>
          <w:szCs w:val="24"/>
          <w:lang w:val="pt-BR"/>
        </w:rPr>
      </w:pPr>
      <w:r w:rsidRPr="00684DBA">
        <w:rPr>
          <w:rFonts w:eastAsia="Times New Roman" w:cs="Times New Roman"/>
          <w:b/>
          <w:szCs w:val="24"/>
          <w:lang w:val="pt-BR"/>
        </w:rPr>
        <w:t>2.</w:t>
      </w:r>
      <w:r w:rsidRPr="00684DBA">
        <w:rPr>
          <w:rFonts w:eastAsia="Times New Roman" w:cs="Times New Roman"/>
          <w:szCs w:val="24"/>
          <w:lang w:val="pt-BR"/>
        </w:rPr>
        <w:t xml:space="preserve"> Hòa tan hoàn toàn hỗn hợp FeS và FeCO</w:t>
      </w:r>
      <w:r w:rsidRPr="00684DBA">
        <w:rPr>
          <w:rFonts w:eastAsia="Times New Roman" w:cs="Times New Roman"/>
          <w:szCs w:val="24"/>
          <w:vertAlign w:val="subscript"/>
          <w:lang w:val="pt-BR"/>
        </w:rPr>
        <w:t>3</w:t>
      </w:r>
      <w:r w:rsidRPr="00684DBA">
        <w:rPr>
          <w:rFonts w:eastAsia="Times New Roman" w:cs="Times New Roman"/>
          <w:szCs w:val="24"/>
          <w:lang w:val="pt-BR"/>
        </w:rPr>
        <w:t xml:space="preserve"> bằng dung dịch HNO</w:t>
      </w:r>
      <w:r w:rsidRPr="00684DBA">
        <w:rPr>
          <w:rFonts w:eastAsia="Times New Roman" w:cs="Times New Roman"/>
          <w:szCs w:val="24"/>
          <w:vertAlign w:val="subscript"/>
          <w:lang w:val="pt-BR"/>
        </w:rPr>
        <w:t>3</w:t>
      </w:r>
      <w:r w:rsidRPr="00684DBA">
        <w:rPr>
          <w:rFonts w:eastAsia="Times New Roman" w:cs="Times New Roman"/>
          <w:szCs w:val="24"/>
          <w:lang w:val="pt-BR"/>
        </w:rPr>
        <w:t xml:space="preserve"> đặc, nóng thu được hỗn hợp khí A gồm 2 khí X, Y. Biết A có tỉ khối so với hiđro bằng 22,909. Tính % khối lượng mỗi muối trong hỗn hợp ban đầu.</w:t>
      </w:r>
    </w:p>
    <w:p w14:paraId="441A3102" w14:textId="77777777" w:rsidR="00684DBA" w:rsidRPr="00684DBA" w:rsidRDefault="00684DBA" w:rsidP="00684DBA">
      <w:pPr>
        <w:jc w:val="center"/>
        <w:rPr>
          <w:rFonts w:eastAsia="Times New Roman" w:cs="Times New Roman"/>
          <w:b/>
          <w:szCs w:val="24"/>
          <w:u w:val="single"/>
          <w:lang w:val="pt-BR"/>
        </w:rPr>
      </w:pPr>
    </w:p>
    <w:p w14:paraId="3BD6E747" w14:textId="77777777" w:rsidR="00684DBA" w:rsidRPr="00684DBA" w:rsidRDefault="00684DBA" w:rsidP="00684DBA">
      <w:pPr>
        <w:jc w:val="center"/>
        <w:rPr>
          <w:rFonts w:eastAsia="Times New Roman" w:cs="Times New Roman"/>
          <w:b/>
          <w:szCs w:val="24"/>
          <w:u w:val="single"/>
          <w:lang w:val="pt-BR"/>
        </w:rPr>
      </w:pPr>
      <w:r w:rsidRPr="00684DBA">
        <w:rPr>
          <w:rFonts w:eastAsia="Times New Roman" w:cs="Times New Roman"/>
          <w:b/>
          <w:szCs w:val="24"/>
          <w:u w:val="single"/>
          <w:lang w:val="pt-BR"/>
        </w:rPr>
        <w:t>Giải:</w:t>
      </w:r>
    </w:p>
    <w:p w14:paraId="3E73688F" w14:textId="77777777" w:rsidR="00684DBA" w:rsidRPr="00684DBA" w:rsidRDefault="00684DBA" w:rsidP="00684DBA">
      <w:pPr>
        <w:autoSpaceDE w:val="0"/>
        <w:autoSpaceDN w:val="0"/>
        <w:adjustRightInd w:val="0"/>
        <w:jc w:val="both"/>
        <w:rPr>
          <w:rFonts w:eastAsia="Times New Roman" w:cs="Times New Roman"/>
          <w:b/>
          <w:bCs/>
          <w:szCs w:val="24"/>
          <w:lang w:val="pt-BR"/>
        </w:rPr>
      </w:pPr>
      <w:r w:rsidRPr="00684DBA">
        <w:rPr>
          <w:rFonts w:eastAsia="Times New Roman" w:cs="Times New Roman"/>
          <w:b/>
          <w:bCs/>
          <w:szCs w:val="24"/>
          <w:lang w:val="pt-BR"/>
        </w:rPr>
        <w:t xml:space="preserve">1. </w:t>
      </w:r>
    </w:p>
    <w:p w14:paraId="6C7F00A6" w14:textId="77777777" w:rsidR="00684DBA" w:rsidRPr="00684DBA" w:rsidRDefault="00684DBA" w:rsidP="00684DBA">
      <w:pPr>
        <w:rPr>
          <w:rFonts w:eastAsia="Times New Roman" w:cs="Times New Roman"/>
          <w:sz w:val="28"/>
          <w:szCs w:val="28"/>
        </w:rPr>
      </w:pPr>
      <w:r w:rsidRPr="00684DBA">
        <w:rPr>
          <w:rFonts w:eastAsia="Times New Roman" w:cs="Times New Roman"/>
          <w:position w:val="-16"/>
          <w:sz w:val="28"/>
          <w:szCs w:val="28"/>
        </w:rPr>
        <w:object w:dxaOrig="8180" w:dyaOrig="420" w14:anchorId="5EC08B77">
          <v:shape id="_x0000_i2292" type="#_x0000_t75" style="width:408.75pt;height:21pt" o:ole="">
            <v:imagedata r:id="rId1996" o:title=""/>
          </v:shape>
          <o:OLEObject Type="Embed" ProgID="Equation.DSMT4" ShapeID="_x0000_i2292" DrawAspect="Content" ObjectID="_1797846227" r:id="rId1997"/>
        </w:object>
      </w:r>
    </w:p>
    <w:p w14:paraId="5F48E42D" w14:textId="77777777" w:rsidR="00684DBA" w:rsidRPr="00684DBA" w:rsidRDefault="00684DBA" w:rsidP="00684DBA">
      <w:pPr>
        <w:rPr>
          <w:rFonts w:eastAsia="Times New Roman" w:cs="Times New Roman"/>
          <w:sz w:val="28"/>
          <w:szCs w:val="28"/>
        </w:rPr>
      </w:pPr>
      <w:r w:rsidRPr="00684DBA">
        <w:rPr>
          <w:rFonts w:eastAsia="Times New Roman" w:cs="Times New Roman"/>
          <w:position w:val="-16"/>
          <w:sz w:val="28"/>
          <w:szCs w:val="28"/>
        </w:rPr>
        <w:object w:dxaOrig="3420" w:dyaOrig="400" w14:anchorId="1BB34A05">
          <v:shape id="_x0000_i2293" type="#_x0000_t75" style="width:171pt;height:20.25pt" o:ole="">
            <v:imagedata r:id="rId1998" o:title=""/>
          </v:shape>
          <o:OLEObject Type="Embed" ProgID="Equation.DSMT4" ShapeID="_x0000_i2293" DrawAspect="Content" ObjectID="_1797846228" r:id="rId1999"/>
        </w:object>
      </w:r>
    </w:p>
    <w:p w14:paraId="0A668691" w14:textId="77777777" w:rsidR="00684DBA" w:rsidRPr="00684DBA" w:rsidRDefault="00684DBA" w:rsidP="00684DBA">
      <w:pPr>
        <w:rPr>
          <w:rFonts w:eastAsia="Times New Roman" w:cs="Times New Roman"/>
          <w:sz w:val="28"/>
          <w:szCs w:val="28"/>
        </w:rPr>
      </w:pPr>
      <w:r w:rsidRPr="00684DBA">
        <w:rPr>
          <w:rFonts w:eastAsia="Times New Roman" w:cs="Times New Roman"/>
          <w:position w:val="-70"/>
          <w:sz w:val="28"/>
          <w:szCs w:val="28"/>
        </w:rPr>
        <w:object w:dxaOrig="9620" w:dyaOrig="1520" w14:anchorId="482B69F9">
          <v:shape id="_x0000_i2294" type="#_x0000_t75" style="width:480.75pt;height:76.5pt" o:ole="">
            <v:imagedata r:id="rId2000" o:title=""/>
          </v:shape>
          <o:OLEObject Type="Embed" ProgID="Equation.DSMT4" ShapeID="_x0000_i2294" DrawAspect="Content" ObjectID="_1797846229" r:id="rId2001"/>
        </w:object>
      </w:r>
    </w:p>
    <w:p w14:paraId="1A451197" w14:textId="77777777" w:rsidR="00684DBA" w:rsidRPr="00684DBA" w:rsidRDefault="00684DBA" w:rsidP="00684DBA">
      <w:pPr>
        <w:jc w:val="both"/>
        <w:rPr>
          <w:rFonts w:eastAsia="Times New Roman" w:cs="Times New Roman"/>
          <w:sz w:val="28"/>
          <w:szCs w:val="28"/>
        </w:rPr>
      </w:pPr>
      <w:r w:rsidRPr="00684DBA">
        <w:rPr>
          <w:rFonts w:eastAsia="Times New Roman" w:cs="Times New Roman"/>
          <w:position w:val="-16"/>
          <w:sz w:val="28"/>
          <w:szCs w:val="28"/>
        </w:rPr>
        <w:object w:dxaOrig="9139" w:dyaOrig="420" w14:anchorId="448D4C39">
          <v:shape id="_x0000_i2295" type="#_x0000_t75" style="width:456.75pt;height:21pt" o:ole="">
            <v:imagedata r:id="rId2002" o:title=""/>
          </v:shape>
          <o:OLEObject Type="Embed" ProgID="Equation.DSMT4" ShapeID="_x0000_i2295" DrawAspect="Content" ObjectID="_1797846230" r:id="rId2003"/>
        </w:object>
      </w:r>
    </w:p>
    <w:p w14:paraId="66C08813" w14:textId="77777777" w:rsidR="00684DBA" w:rsidRPr="00684DBA" w:rsidRDefault="00684DBA" w:rsidP="00684DBA">
      <w:pPr>
        <w:jc w:val="both"/>
        <w:rPr>
          <w:rFonts w:eastAsia="Times New Roman" w:cs="Times New Roman"/>
          <w:szCs w:val="24"/>
          <w:lang w:val="pt-BR"/>
        </w:rPr>
      </w:pPr>
      <w:r w:rsidRPr="00684DBA">
        <w:rPr>
          <w:rFonts w:eastAsia="Times New Roman" w:cs="Times New Roman"/>
          <w:b/>
          <w:szCs w:val="24"/>
          <w:lang w:val="pt-BR"/>
        </w:rPr>
        <w:t>2.</w:t>
      </w:r>
      <w:r w:rsidRPr="00684DBA">
        <w:rPr>
          <w:rFonts w:eastAsia="Times New Roman" w:cs="Times New Roman"/>
          <w:szCs w:val="24"/>
          <w:lang w:val="pt-BR"/>
        </w:rPr>
        <w:t xml:space="preserve"> Gọi a, b lần lượt là số mol của FeS và FeCO</w:t>
      </w:r>
      <w:r w:rsidRPr="00684DBA">
        <w:rPr>
          <w:rFonts w:eastAsia="Times New Roman" w:cs="Times New Roman"/>
          <w:szCs w:val="24"/>
          <w:vertAlign w:val="subscript"/>
          <w:lang w:val="pt-BR"/>
        </w:rPr>
        <w:t>3</w:t>
      </w:r>
      <w:r w:rsidRPr="00684DBA">
        <w:rPr>
          <w:rFonts w:eastAsia="Times New Roman" w:cs="Times New Roman"/>
          <w:szCs w:val="24"/>
          <w:lang w:val="pt-BR"/>
        </w:rPr>
        <w:t xml:space="preserve"> trong hỗn hợp ban đầu.</w:t>
      </w:r>
    </w:p>
    <w:p w14:paraId="03311FEA" w14:textId="77777777" w:rsidR="00684DBA" w:rsidRPr="00684DBA" w:rsidRDefault="00684DBA" w:rsidP="00684DBA">
      <w:pPr>
        <w:jc w:val="both"/>
        <w:rPr>
          <w:rFonts w:eastAsia="Times New Roman" w:cs="Times New Roman"/>
          <w:szCs w:val="24"/>
          <w:lang w:val="pt-BR"/>
        </w:rPr>
      </w:pPr>
      <w:r w:rsidRPr="00684DBA">
        <w:rPr>
          <w:rFonts w:eastAsia="Times New Roman" w:cs="Times New Roman"/>
          <w:szCs w:val="24"/>
          <w:lang w:val="pt-BR"/>
        </w:rPr>
        <w:tab/>
      </w:r>
      <w:r w:rsidRPr="00684DBA">
        <w:rPr>
          <w:rFonts w:eastAsia="Times New Roman" w:cs="Times New Roman"/>
          <w:position w:val="-28"/>
          <w:szCs w:val="24"/>
          <w:lang w:val="pt-BR"/>
        </w:rPr>
        <w:object w:dxaOrig="5319" w:dyaOrig="680" w14:anchorId="7BB20D95">
          <v:shape id="_x0000_i2296" type="#_x0000_t75" style="width:266.25pt;height:33.75pt" o:ole="">
            <v:imagedata r:id="rId2004" o:title=""/>
          </v:shape>
          <o:OLEObject Type="Embed" ProgID="Equation.DSMT4" ShapeID="_x0000_i2296" DrawAspect="Content" ObjectID="_1797846231" r:id="rId2005"/>
        </w:object>
      </w:r>
    </w:p>
    <w:p w14:paraId="0EA213C6" w14:textId="77777777" w:rsidR="00684DBA" w:rsidRPr="00684DBA" w:rsidRDefault="00684DBA" w:rsidP="00684DBA">
      <w:pPr>
        <w:jc w:val="both"/>
        <w:rPr>
          <w:rFonts w:eastAsia="Times New Roman" w:cs="Times New Roman"/>
          <w:szCs w:val="24"/>
          <w:lang w:val="pt-BR"/>
        </w:rPr>
      </w:pPr>
      <w:r w:rsidRPr="00684DBA">
        <w:rPr>
          <w:rFonts w:eastAsia="Times New Roman" w:cs="Times New Roman"/>
          <w:szCs w:val="24"/>
          <w:lang w:val="pt-BR"/>
        </w:rPr>
        <w:tab/>
      </w:r>
      <w:r w:rsidRPr="00684DBA">
        <w:rPr>
          <w:rFonts w:eastAsia="Times New Roman" w:cs="Times New Roman"/>
          <w:position w:val="-28"/>
          <w:szCs w:val="24"/>
          <w:lang w:val="pt-BR"/>
        </w:rPr>
        <w:object w:dxaOrig="5080" w:dyaOrig="680" w14:anchorId="78BFF606">
          <v:shape id="_x0000_i2297" type="#_x0000_t75" style="width:254.25pt;height:33.75pt" o:ole="">
            <v:imagedata r:id="rId2006" o:title=""/>
          </v:shape>
          <o:OLEObject Type="Embed" ProgID="Equation.DSMT4" ShapeID="_x0000_i2297" DrawAspect="Content" ObjectID="_1797846232" r:id="rId2007"/>
        </w:object>
      </w:r>
    </w:p>
    <w:p w14:paraId="7ADD5C82" w14:textId="77777777" w:rsidR="00684DBA" w:rsidRPr="00684DBA" w:rsidRDefault="00684DBA" w:rsidP="00684DBA">
      <w:pPr>
        <w:jc w:val="both"/>
        <w:rPr>
          <w:rFonts w:eastAsia="Times New Roman" w:cs="Times New Roman"/>
          <w:szCs w:val="24"/>
          <w:lang w:val="fr-FR"/>
        </w:rPr>
      </w:pPr>
      <w:r w:rsidRPr="00684DBA">
        <w:rPr>
          <w:rFonts w:eastAsia="Times New Roman" w:cs="Times New Roman"/>
          <w:szCs w:val="24"/>
          <w:lang w:val="fr-FR"/>
        </w:rPr>
        <w:t xml:space="preserve">Theo bài ra ta có: </w:t>
      </w:r>
    </w:p>
    <w:p w14:paraId="1932E64F" w14:textId="77777777" w:rsidR="00684DBA" w:rsidRPr="00684DBA" w:rsidRDefault="00684DBA" w:rsidP="00684DBA">
      <w:pPr>
        <w:ind w:firstLine="567"/>
        <w:jc w:val="both"/>
        <w:rPr>
          <w:rFonts w:eastAsia="Times New Roman" w:cs="Times New Roman"/>
          <w:szCs w:val="24"/>
          <w:lang w:val="fr-FR"/>
        </w:rPr>
      </w:pPr>
      <w:r w:rsidRPr="00684DBA">
        <w:rPr>
          <w:rFonts w:eastAsia="Times New Roman" w:cs="Times New Roman"/>
          <w:position w:val="-24"/>
          <w:szCs w:val="24"/>
          <w:lang w:val="fr-FR"/>
        </w:rPr>
        <w:object w:dxaOrig="8559" w:dyaOrig="620" w14:anchorId="774E4FC5">
          <v:shape id="_x0000_i2298" type="#_x0000_t75" style="width:429pt;height:30.75pt" o:ole="">
            <v:imagedata r:id="rId2008" o:title=""/>
          </v:shape>
          <o:OLEObject Type="Embed" ProgID="Equation.DSMT4" ShapeID="_x0000_i2298" DrawAspect="Content" ObjectID="_1797846233" r:id="rId2009"/>
        </w:object>
      </w:r>
    </w:p>
    <w:p w14:paraId="50BA1A92" w14:textId="77777777" w:rsidR="00684DBA" w:rsidRPr="00684DBA" w:rsidRDefault="00684DBA" w:rsidP="00684DBA">
      <w:pPr>
        <w:tabs>
          <w:tab w:val="left" w:pos="1935"/>
        </w:tabs>
        <w:rPr>
          <w:rFonts w:cs="Times New Roman"/>
          <w:b/>
          <w:szCs w:val="24"/>
          <w:highlight w:val="yellow"/>
        </w:rPr>
      </w:pPr>
    </w:p>
    <w:p w14:paraId="0E9A43E2" w14:textId="77777777" w:rsidR="00684DBA" w:rsidRPr="00684DBA" w:rsidRDefault="00684DBA" w:rsidP="00684DBA">
      <w:pPr>
        <w:adjustRightInd w:val="0"/>
        <w:snapToGrid w:val="0"/>
        <w:spacing w:line="240" w:lineRule="auto"/>
        <w:jc w:val="both"/>
        <w:rPr>
          <w:rFonts w:cs="Times New Roman"/>
          <w:szCs w:val="24"/>
        </w:rPr>
      </w:pPr>
      <w:r w:rsidRPr="00684DBA">
        <w:rPr>
          <w:rFonts w:cs="Times New Roman"/>
          <w:b/>
          <w:szCs w:val="24"/>
        </w:rPr>
        <w:t xml:space="preserve">Câu 16. </w:t>
      </w:r>
      <w:bookmarkStart w:id="2" w:name="_Hlk147219981"/>
      <w:r w:rsidRPr="00684DBA">
        <w:rPr>
          <w:rFonts w:cs="Times New Roman"/>
          <w:b/>
          <w:szCs w:val="24"/>
        </w:rPr>
        <w:t xml:space="preserve">[QG.18 - 202] </w:t>
      </w:r>
      <w:bookmarkEnd w:id="2"/>
      <w:r w:rsidRPr="00684DBA">
        <w:rPr>
          <w:rFonts w:cs="Times New Roman"/>
          <w:szCs w:val="24"/>
        </w:rPr>
        <w:t>Hòa tan hết 31,36 gam hỗn hợp rắn X gồm Mg, Fe, Fe</w:t>
      </w:r>
      <w:r w:rsidRPr="00684DBA">
        <w:rPr>
          <w:rFonts w:cs="Times New Roman"/>
          <w:szCs w:val="24"/>
          <w:vertAlign w:val="subscript"/>
        </w:rPr>
        <w:t>3</w:t>
      </w:r>
      <w:r w:rsidRPr="00684DBA">
        <w:rPr>
          <w:rFonts w:cs="Times New Roman"/>
          <w:szCs w:val="24"/>
        </w:rPr>
        <w:t>O</w:t>
      </w:r>
      <w:r w:rsidRPr="00684DBA">
        <w:rPr>
          <w:rFonts w:cs="Times New Roman"/>
          <w:szCs w:val="24"/>
          <w:vertAlign w:val="subscript"/>
        </w:rPr>
        <w:t>4</w:t>
      </w:r>
      <w:r w:rsidRPr="00684DBA">
        <w:rPr>
          <w:rFonts w:cs="Times New Roman"/>
          <w:szCs w:val="24"/>
        </w:rPr>
        <w:t xml:space="preserve"> và FeCO</w:t>
      </w:r>
      <w:r w:rsidRPr="00684DBA">
        <w:rPr>
          <w:rFonts w:cs="Times New Roman"/>
          <w:szCs w:val="24"/>
          <w:vertAlign w:val="subscript"/>
        </w:rPr>
        <w:t>3</w:t>
      </w:r>
      <w:r w:rsidRPr="00684DBA">
        <w:rPr>
          <w:rFonts w:cs="Times New Roman"/>
          <w:szCs w:val="24"/>
        </w:rPr>
        <w:t xml:space="preserve"> vào dung dịch chứa H</w:t>
      </w:r>
      <w:r w:rsidRPr="00684DBA">
        <w:rPr>
          <w:rFonts w:cs="Times New Roman"/>
          <w:szCs w:val="24"/>
          <w:vertAlign w:val="subscript"/>
        </w:rPr>
        <w:t>2</w:t>
      </w:r>
      <w:r w:rsidRPr="00684DBA">
        <w:rPr>
          <w:rFonts w:cs="Times New Roman"/>
          <w:szCs w:val="24"/>
        </w:rPr>
        <w:t>SO</w:t>
      </w:r>
      <w:r w:rsidRPr="00684DBA">
        <w:rPr>
          <w:rFonts w:cs="Times New Roman"/>
          <w:szCs w:val="24"/>
          <w:vertAlign w:val="subscript"/>
        </w:rPr>
        <w:t>4</w:t>
      </w:r>
      <w:r w:rsidRPr="00684DBA">
        <w:rPr>
          <w:rFonts w:cs="Times New Roman"/>
          <w:szCs w:val="24"/>
        </w:rPr>
        <w:t xml:space="preserve"> và NaNO</w:t>
      </w:r>
      <w:r w:rsidRPr="00684DBA">
        <w:rPr>
          <w:rFonts w:cs="Times New Roman"/>
          <w:szCs w:val="24"/>
          <w:vertAlign w:val="subscript"/>
        </w:rPr>
        <w:t>3</w:t>
      </w:r>
      <w:r w:rsidRPr="00684DBA">
        <w:rPr>
          <w:rFonts w:cs="Times New Roman"/>
          <w:szCs w:val="24"/>
        </w:rPr>
        <w:t>, thu được 4,48 lít (đktc) hỗn hợp khí Y (gồm CO</w:t>
      </w:r>
      <w:r w:rsidRPr="00684DBA">
        <w:rPr>
          <w:rFonts w:cs="Times New Roman"/>
          <w:szCs w:val="24"/>
          <w:vertAlign w:val="subscript"/>
        </w:rPr>
        <w:t>2</w:t>
      </w:r>
      <w:r w:rsidRPr="00684DBA">
        <w:rPr>
          <w:rFonts w:cs="Times New Roman"/>
          <w:szCs w:val="24"/>
        </w:rPr>
        <w:t>, NO, N</w:t>
      </w:r>
      <w:r w:rsidRPr="00684DBA">
        <w:rPr>
          <w:rFonts w:cs="Times New Roman"/>
          <w:szCs w:val="24"/>
          <w:vertAlign w:val="subscript"/>
        </w:rPr>
        <w:t>2</w:t>
      </w:r>
      <w:r w:rsidRPr="00684DBA">
        <w:rPr>
          <w:rFonts w:cs="Times New Roman"/>
          <w:szCs w:val="24"/>
        </w:rPr>
        <w:t>, H</w:t>
      </w:r>
      <w:r w:rsidRPr="00684DBA">
        <w:rPr>
          <w:rFonts w:cs="Times New Roman"/>
          <w:szCs w:val="24"/>
          <w:vertAlign w:val="subscript"/>
        </w:rPr>
        <w:t>2</w:t>
      </w:r>
      <w:r w:rsidRPr="00684DBA">
        <w:rPr>
          <w:rFonts w:cs="Times New Roman"/>
          <w:szCs w:val="24"/>
        </w:rPr>
        <w:t>) có khối lượng 5,14 gam và dung dịch Z chỉ chứa các muối trung hòa. Dung dịch Z phản ứng tối đa với 1,285 mol NaOH, thu được 46,54 gam kết tủa và 0,56 lít khí (đktc). Nếu cho Z tác dụng với dung dịch BaCl</w:t>
      </w:r>
      <w:r w:rsidRPr="00684DBA">
        <w:rPr>
          <w:rFonts w:cs="Times New Roman"/>
          <w:szCs w:val="24"/>
          <w:vertAlign w:val="subscript"/>
        </w:rPr>
        <w:t xml:space="preserve">2 </w:t>
      </w:r>
      <w:r w:rsidRPr="00684DBA">
        <w:rPr>
          <w:rFonts w:cs="Times New Roman"/>
          <w:szCs w:val="24"/>
        </w:rPr>
        <w:t>dư thì thu được 166,595 gam kết tủa. Biết các phản ứng xảy ra hoàn toàn. Phần trăm khối lượng Fe</w:t>
      </w:r>
      <w:r w:rsidRPr="00684DBA">
        <w:rPr>
          <w:rFonts w:cs="Times New Roman"/>
          <w:szCs w:val="24"/>
          <w:vertAlign w:val="subscript"/>
        </w:rPr>
        <w:t>3</w:t>
      </w:r>
      <w:r w:rsidRPr="00684DBA">
        <w:rPr>
          <w:rFonts w:cs="Times New Roman"/>
          <w:szCs w:val="24"/>
        </w:rPr>
        <w:t>O</w:t>
      </w:r>
      <w:r w:rsidRPr="00684DBA">
        <w:rPr>
          <w:rFonts w:cs="Times New Roman"/>
          <w:szCs w:val="24"/>
          <w:vertAlign w:val="subscript"/>
        </w:rPr>
        <w:t>4</w:t>
      </w:r>
      <w:r w:rsidRPr="00684DBA">
        <w:rPr>
          <w:rFonts w:cs="Times New Roman"/>
          <w:szCs w:val="24"/>
        </w:rPr>
        <w:t xml:space="preserve"> trong X là</w:t>
      </w:r>
    </w:p>
    <w:p w14:paraId="4F2AFDB5" w14:textId="77777777" w:rsidR="00684DBA" w:rsidRPr="00684DBA" w:rsidRDefault="00684DBA" w:rsidP="00684DBA">
      <w:pPr>
        <w:tabs>
          <w:tab w:val="left" w:pos="2665"/>
          <w:tab w:val="left" w:pos="5046"/>
          <w:tab w:val="left" w:pos="7428"/>
        </w:tabs>
        <w:adjustRightInd w:val="0"/>
        <w:spacing w:line="240" w:lineRule="auto"/>
        <w:ind w:right="6" w:firstLine="284"/>
        <w:jc w:val="both"/>
        <w:rPr>
          <w:rFonts w:cs="Times New Roman"/>
          <w:bCs/>
          <w:szCs w:val="24"/>
          <w:lang w:val="pt-BR"/>
        </w:rPr>
      </w:pPr>
      <w:r w:rsidRPr="00684DBA">
        <w:rPr>
          <w:rFonts w:cs="Times New Roman"/>
          <w:b/>
          <w:bCs/>
          <w:szCs w:val="24"/>
          <w:lang w:val="pt-BR"/>
        </w:rPr>
        <w:t>A</w:t>
      </w:r>
      <w:r w:rsidRPr="00684DBA">
        <w:rPr>
          <w:rFonts w:cs="Times New Roman"/>
          <w:bCs/>
          <w:szCs w:val="24"/>
          <w:lang w:val="pt-BR"/>
        </w:rPr>
        <w:t>.</w:t>
      </w:r>
      <w:r w:rsidRPr="00684DBA">
        <w:rPr>
          <w:rFonts w:cs="Times New Roman"/>
          <w:szCs w:val="24"/>
        </w:rPr>
        <w:t xml:space="preserve"> 29,59%</w:t>
      </w:r>
      <w:r w:rsidRPr="00684DBA">
        <w:rPr>
          <w:rFonts w:cs="Times New Roman"/>
          <w:bCs/>
          <w:szCs w:val="24"/>
          <w:lang w:val="pt-BR"/>
        </w:rPr>
        <w:t xml:space="preserve">.                 </w:t>
      </w:r>
      <w:r w:rsidRPr="00684DBA">
        <w:rPr>
          <w:rFonts w:cs="Times New Roman"/>
          <w:bCs/>
          <w:szCs w:val="24"/>
          <w:lang w:val="pt-BR"/>
        </w:rPr>
        <w:tab/>
      </w:r>
      <w:r w:rsidRPr="00684DBA">
        <w:rPr>
          <w:rFonts w:cs="Times New Roman"/>
          <w:b/>
          <w:bCs/>
          <w:szCs w:val="24"/>
          <w:lang w:val="pt-BR"/>
        </w:rPr>
        <w:t>B</w:t>
      </w:r>
      <w:r w:rsidRPr="00684DBA">
        <w:rPr>
          <w:rFonts w:cs="Times New Roman"/>
          <w:bCs/>
          <w:szCs w:val="24"/>
          <w:lang w:val="pt-BR"/>
        </w:rPr>
        <w:t xml:space="preserve">. </w:t>
      </w:r>
      <w:r w:rsidRPr="00684DBA">
        <w:rPr>
          <w:rFonts w:cs="Times New Roman"/>
          <w:szCs w:val="24"/>
        </w:rPr>
        <w:t>36,99%</w:t>
      </w:r>
      <w:r w:rsidRPr="00684DBA">
        <w:rPr>
          <w:rFonts w:cs="Times New Roman"/>
          <w:bCs/>
          <w:szCs w:val="24"/>
          <w:lang w:val="pt-BR"/>
        </w:rPr>
        <w:t>.</w:t>
      </w:r>
      <w:r w:rsidRPr="00684DBA">
        <w:rPr>
          <w:rFonts w:cs="Times New Roman"/>
          <w:bCs/>
          <w:szCs w:val="24"/>
          <w:lang w:val="pt-BR"/>
        </w:rPr>
        <w:tab/>
      </w:r>
      <w:r w:rsidRPr="00684DBA">
        <w:rPr>
          <w:rFonts w:cs="Times New Roman"/>
          <w:b/>
          <w:bCs/>
          <w:szCs w:val="24"/>
          <w:highlight w:val="yellow"/>
          <w:u w:val="single"/>
          <w:lang w:val="pt-BR"/>
        </w:rPr>
        <w:t>C</w:t>
      </w:r>
      <w:r w:rsidRPr="00684DBA">
        <w:rPr>
          <w:rFonts w:cs="Times New Roman"/>
          <w:bCs/>
          <w:szCs w:val="24"/>
          <w:highlight w:val="yellow"/>
          <w:u w:val="single"/>
          <w:lang w:val="pt-BR"/>
        </w:rPr>
        <w:t xml:space="preserve">. </w:t>
      </w:r>
      <w:r w:rsidRPr="00684DBA">
        <w:rPr>
          <w:rFonts w:cs="Times New Roman"/>
          <w:szCs w:val="24"/>
          <w:highlight w:val="yellow"/>
          <w:u w:val="single"/>
        </w:rPr>
        <w:t>44,39%</w:t>
      </w:r>
      <w:r w:rsidRPr="00684DBA">
        <w:rPr>
          <w:rFonts w:cs="Times New Roman"/>
          <w:bCs/>
          <w:szCs w:val="24"/>
          <w:highlight w:val="yellow"/>
          <w:u w:val="single"/>
          <w:lang w:val="pt-BR"/>
        </w:rPr>
        <w:t>.</w:t>
      </w:r>
      <w:r w:rsidRPr="00684DBA">
        <w:rPr>
          <w:rFonts w:cs="Times New Roman"/>
          <w:bCs/>
          <w:szCs w:val="24"/>
          <w:lang w:val="pt-BR"/>
        </w:rPr>
        <w:t xml:space="preserve">  </w:t>
      </w:r>
      <w:r w:rsidRPr="00684DBA">
        <w:rPr>
          <w:rFonts w:cs="Times New Roman"/>
          <w:bCs/>
          <w:szCs w:val="24"/>
          <w:lang w:val="pt-BR"/>
        </w:rPr>
        <w:tab/>
      </w:r>
      <w:r w:rsidRPr="00684DBA">
        <w:rPr>
          <w:rFonts w:cs="Times New Roman"/>
          <w:b/>
          <w:bCs/>
          <w:szCs w:val="24"/>
          <w:lang w:val="pt-BR"/>
        </w:rPr>
        <w:t>D</w:t>
      </w:r>
      <w:r w:rsidRPr="00684DBA">
        <w:rPr>
          <w:rFonts w:cs="Times New Roman"/>
          <w:bCs/>
          <w:szCs w:val="24"/>
          <w:lang w:val="pt-BR"/>
        </w:rPr>
        <w:t xml:space="preserve">. </w:t>
      </w:r>
      <w:r w:rsidRPr="00684DBA">
        <w:rPr>
          <w:rFonts w:cs="Times New Roman"/>
          <w:szCs w:val="24"/>
        </w:rPr>
        <w:t>14,80%</w:t>
      </w:r>
      <w:r w:rsidRPr="00684DBA">
        <w:rPr>
          <w:rFonts w:cs="Times New Roman"/>
          <w:bCs/>
          <w:szCs w:val="24"/>
          <w:lang w:val="pt-BR"/>
        </w:rPr>
        <w:t>.</w:t>
      </w:r>
    </w:p>
    <w:p w14:paraId="3F53E2F8" w14:textId="77777777" w:rsidR="00684DBA" w:rsidRPr="00684DBA" w:rsidRDefault="00684DBA" w:rsidP="00684DBA">
      <w:pPr>
        <w:ind w:left="992"/>
        <w:jc w:val="center"/>
        <w:rPr>
          <w:rFonts w:cs="Times New Roman"/>
          <w:b/>
          <w:bCs/>
          <w:szCs w:val="24"/>
          <w:u w:val="single"/>
        </w:rPr>
      </w:pPr>
      <w:r w:rsidRPr="00684DBA">
        <w:rPr>
          <w:rFonts w:cs="Times New Roman"/>
          <w:b/>
          <w:bCs/>
          <w:szCs w:val="24"/>
          <w:u w:val="single"/>
        </w:rPr>
        <w:t>Giải:</w:t>
      </w:r>
    </w:p>
    <w:p w14:paraId="1037123F" w14:textId="77777777" w:rsidR="00684DBA" w:rsidRPr="00684DBA" w:rsidRDefault="00684DBA" w:rsidP="00684DBA">
      <w:pPr>
        <w:tabs>
          <w:tab w:val="left" w:pos="284"/>
          <w:tab w:val="left" w:pos="2127"/>
          <w:tab w:val="left" w:pos="3969"/>
          <w:tab w:val="left" w:pos="5812"/>
        </w:tabs>
        <w:spacing w:line="240" w:lineRule="auto"/>
        <w:jc w:val="both"/>
        <w:rPr>
          <w:rFonts w:cs="Times New Roman"/>
          <w:b/>
          <w:szCs w:val="24"/>
        </w:rPr>
      </w:pPr>
    </w:p>
    <w:p w14:paraId="2BC3BFAC" w14:textId="77777777" w:rsidR="00684DBA" w:rsidRPr="00684DBA" w:rsidRDefault="00684DBA" w:rsidP="00684DBA">
      <w:pPr>
        <w:tabs>
          <w:tab w:val="left" w:pos="284"/>
          <w:tab w:val="left" w:pos="2127"/>
          <w:tab w:val="left" w:pos="3969"/>
          <w:tab w:val="left" w:pos="5812"/>
        </w:tabs>
        <w:spacing w:line="240" w:lineRule="auto"/>
        <w:jc w:val="both"/>
        <w:rPr>
          <w:rFonts w:cs="Times New Roman"/>
          <w:szCs w:val="24"/>
        </w:rPr>
      </w:pPr>
      <w:r w:rsidRPr="00684DBA">
        <w:rPr>
          <w:rFonts w:cs="Times New Roman"/>
          <w:szCs w:val="24"/>
        </w:rPr>
        <w:t>Có H</w:t>
      </w:r>
      <w:r w:rsidRPr="00684DBA">
        <w:rPr>
          <w:rFonts w:cs="Times New Roman"/>
          <w:szCs w:val="24"/>
          <w:vertAlign w:val="subscript"/>
        </w:rPr>
        <w:t>2</w:t>
      </w:r>
      <w:r w:rsidRPr="00684DBA">
        <w:rPr>
          <w:rFonts w:cs="Times New Roman"/>
          <w:szCs w:val="24"/>
        </w:rPr>
        <w:t xml:space="preserve"> dung dịch không còn NO</w:t>
      </w:r>
      <w:r w:rsidRPr="00684DBA">
        <w:rPr>
          <w:rFonts w:cs="Times New Roman"/>
          <w:szCs w:val="24"/>
          <w:vertAlign w:val="subscript"/>
        </w:rPr>
        <w:t>3</w:t>
      </w:r>
      <w:r w:rsidRPr="00684DBA">
        <w:rPr>
          <w:rFonts w:cs="Times New Roman"/>
          <w:szCs w:val="24"/>
          <w:vertAlign w:val="superscript"/>
        </w:rPr>
        <w:t>-</w:t>
      </w:r>
    </w:p>
    <w:p w14:paraId="0F9CF996" w14:textId="77777777" w:rsidR="00684DBA" w:rsidRPr="00684DBA" w:rsidRDefault="00684DBA" w:rsidP="00684DBA">
      <w:pPr>
        <w:tabs>
          <w:tab w:val="left" w:pos="284"/>
          <w:tab w:val="left" w:pos="2127"/>
          <w:tab w:val="left" w:pos="3969"/>
          <w:tab w:val="left" w:pos="5812"/>
        </w:tabs>
        <w:spacing w:line="240" w:lineRule="auto"/>
        <w:jc w:val="both"/>
        <w:rPr>
          <w:rFonts w:eastAsia="Calibri" w:cs="Times New Roman"/>
          <w:b/>
          <w:szCs w:val="24"/>
        </w:rPr>
      </w:pPr>
      <w:r w:rsidRPr="00684DBA">
        <w:rPr>
          <w:rFonts w:cs="Times New Roman"/>
          <w:b/>
          <w:szCs w:val="24"/>
        </w:rPr>
        <w:t>+ Tóm tắt đề bài:</w:t>
      </w:r>
    </w:p>
    <w:p w14:paraId="141FA9A4" w14:textId="77777777" w:rsidR="00684DBA" w:rsidRPr="00684DBA" w:rsidRDefault="00684DBA" w:rsidP="00684DBA">
      <w:pPr>
        <w:tabs>
          <w:tab w:val="left" w:pos="284"/>
          <w:tab w:val="left" w:pos="2127"/>
          <w:tab w:val="left" w:pos="3969"/>
          <w:tab w:val="left" w:pos="5812"/>
        </w:tabs>
        <w:spacing w:line="240" w:lineRule="auto"/>
        <w:jc w:val="both"/>
        <w:rPr>
          <w:rFonts w:eastAsia="Calibri" w:cs="Times New Roman"/>
          <w:szCs w:val="24"/>
        </w:rPr>
      </w:pPr>
      <w:r w:rsidRPr="00684DBA">
        <w:rPr>
          <w:rFonts w:cs="Times New Roman"/>
          <w:noProof/>
          <w:szCs w:val="24"/>
        </w:rPr>
        <mc:AlternateContent>
          <mc:Choice Requires="wps">
            <w:drawing>
              <wp:anchor distT="0" distB="0" distL="114300" distR="114300" simplePos="0" relativeHeight="251675648" behindDoc="0" locked="0" layoutInCell="1" allowOverlap="1" wp14:anchorId="0B548963" wp14:editId="45274B85">
                <wp:simplePos x="0" y="0"/>
                <wp:positionH relativeFrom="column">
                  <wp:posOffset>3061335</wp:posOffset>
                </wp:positionH>
                <wp:positionV relativeFrom="paragraph">
                  <wp:posOffset>1437005</wp:posOffset>
                </wp:positionV>
                <wp:extent cx="1621790" cy="262255"/>
                <wp:effectExtent l="0" t="0" r="16510" b="23495"/>
                <wp:wrapNone/>
                <wp:docPr id="12" name="Curved Up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621790" cy="262255"/>
                        </a:xfrm>
                        <a:prstGeom prst="curved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2" o:spid="_x0000_s1026" type="#_x0000_t104" style="position:absolute;margin-left:241.05pt;margin-top:113.15pt;width:127.7pt;height:20.6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YhHrhwIAAB4FAAAOAAAAZHJzL2Uyb0RvYy54bWysVMFu2zAMvQ/YPwi6r06MJF2NJkWQItuA oC3QFj0rshQbk0WNUuJkXz9KdtK062mYD4Io0uTj06Oub/aNYTuFvgY75cOLAWfKSihru5ny56fl l6+c+SBsKQxYNeUH5fnN7POn69YVKocKTKmQURLri9ZNeRWCK7LMy0o1wl+AU5acGrARgUzcZCWK lrI3JssHg0nWApYOQSrv6fS2c/JZyq+1kuFea68CM1NO2EJaMa3ruGaza1FsULiqlj0M8Q8oGlFb KnpKdSuCYFus/0rV1BLBgw4XEpoMtK6lSj1QN8PBu24eK+FU6oXI8e5Ek/9/aeXd7gFZXdLd5ZxZ 0dAdLba4UyV7dmyOCC0jD9HUOl9Q9KN7wNiodyuQPz05sjeeaPg+Zq+xYdrU7julT/RQw2yf2D+c 2Ff7wCQdDif58PKKLkmSL5/k+Xgc62aiiHliTYc+fFPQsLiZcplwPruEMqUXu5UP3T/H2IQVTF0u a2OScfALg2wnSBEkpBJazozwgQ6nfJm+vqw//81Y1hKs8WgQEQqSqjYi0LZxRJ63G86E2dAMyIAJ y5u/PW7Wp6rLy6vJaPJRkQj6VviqQ5cy9GHGRuwqKbrv8ZXpuFtDeaCbROgk7p1c1pRtRZ09CCRN E2ya03BPizZAvUC/46wC/P3ReYwnqZGXs5ZmhPr8tRWoiLAflkR4NRyN4lAlYzS+zMnAc8/63GO3 zQKI9CG9CE6mbYwP5rjVCM0LjfM8ViWXsJJqd4z2xiJ0s0sPglTzeQqjQXIirOyjk0eZRR6f9i8C XS+VQCK7g+M8ieKdULrYyLCF+TaArpOKXnntVU5DmATZPxhxys/tFPX6rM3+AAAA//8DAFBLAwQU AAYACAAAACEAsmAzNuEAAAALAQAADwAAAGRycy9kb3ducmV2LnhtbEyPTU/DMAyG70j8h8hI3Fi6 DtKpNJ0QgokbMFaJY9Z4bSAfVZNthV+POcHR9uPXj6vV5Cw74hhN8BLmswwY+jZo4zsJ27fHqyWw mJTXygaPEr4wwqo+P6tUqcPJv+JxkzpGIT6WSkKf0lByHtsenYqzMKCn2T6MTiUqx47rUZ0o3Fme Z5ngThlPF3o14H2P7efm4Ejj4cOI76x72Tbv6+apsc/KrPdSXl5Md7fAEk7pD4ZffdqBmpx24eB1 ZFbC9TKfEyohz8UCGBHForgBtqOOKATwuuL/f6h/AAAA//8DAFBLAQItABQABgAIAAAAIQC2gziS /gAAAOEBAAATAAAAAAAAAAAAAAAAAAAAAABbQ29udGVudF9UeXBlc10ueG1sUEsBAi0AFAAGAAgA AAAhADj9If/WAAAAlAEAAAsAAAAAAAAAAAAAAAAALwEAAF9yZWxzLy5yZWxzUEsBAi0AFAAGAAgA AAAhAP1iEeuHAgAAHgUAAA4AAAAAAAAAAAAAAAAALgIAAGRycy9lMm9Eb2MueG1sUEsBAi0AFAAG AAgAAAAhALJgMzbhAAAACwEAAA8AAAAAAAAAAAAAAAAA4QQAAGRycy9kb3ducmV2LnhtbFBLBQYA AAAABAAEAPMAAADvBQAAAAA= " adj="19854,21164,5400" fillcolor="window" strokecolor="#f79646" strokeweight="2pt">
                <v:path arrowok="t"/>
              </v:shape>
            </w:pict>
          </mc:Fallback>
        </mc:AlternateContent>
      </w:r>
      <w:r w:rsidRPr="00684DBA">
        <w:rPr>
          <w:rFonts w:cs="Times New Roman"/>
          <w:position w:val="-144"/>
          <w:szCs w:val="24"/>
        </w:rPr>
        <w:object w:dxaOrig="8040" w:dyaOrig="2980" w14:anchorId="125721B2">
          <v:shape id="_x0000_i2299" type="#_x0000_t75" style="width:402.75pt;height:150pt" o:ole="">
            <v:imagedata r:id="rId2010" o:title=""/>
          </v:shape>
          <o:OLEObject Type="Embed" ProgID="Equation.DSMT4" ShapeID="_x0000_i2299" DrawAspect="Content" ObjectID="_1797846234" r:id="rId2011"/>
        </w:object>
      </w:r>
    </w:p>
    <w:p w14:paraId="1DBBAA42" w14:textId="77777777" w:rsidR="00684DBA" w:rsidRPr="00684DBA" w:rsidRDefault="00684DBA" w:rsidP="00684DBA">
      <w:pPr>
        <w:tabs>
          <w:tab w:val="left" w:pos="284"/>
          <w:tab w:val="left" w:pos="2127"/>
          <w:tab w:val="left" w:pos="3969"/>
          <w:tab w:val="left" w:pos="5812"/>
        </w:tabs>
        <w:spacing w:line="240" w:lineRule="auto"/>
        <w:jc w:val="both"/>
        <w:rPr>
          <w:rFonts w:eastAsia="Calibri" w:cs="Times New Roman"/>
          <w:position w:val="-10"/>
          <w:szCs w:val="24"/>
          <w:shd w:val="clear" w:color="auto" w:fill="FFFFFF"/>
          <w:lang w:val="vi-VN"/>
        </w:rPr>
      </w:pPr>
      <w:r w:rsidRPr="00684DBA">
        <w:rPr>
          <w:rFonts w:eastAsia="Calibri" w:cs="Times New Roman"/>
          <w:position w:val="-218"/>
          <w:szCs w:val="24"/>
          <w:shd w:val="clear" w:color="auto" w:fill="FFFFFF"/>
        </w:rPr>
        <w:object w:dxaOrig="6300" w:dyaOrig="4740" w14:anchorId="33B45726">
          <v:shape id="_x0000_i2300" type="#_x0000_t75" style="width:315.75pt;height:249.75pt" o:ole="">
            <v:imagedata r:id="rId2012" o:title=""/>
          </v:shape>
          <o:OLEObject Type="Embed" ProgID="Equation.DSMT4" ShapeID="_x0000_i2300" DrawAspect="Content" ObjectID="_1797846235" r:id="rId2013"/>
        </w:object>
      </w:r>
    </w:p>
    <w:p w14:paraId="437F69DD" w14:textId="77777777" w:rsidR="00684DBA" w:rsidRPr="00684DBA" w:rsidRDefault="00684DBA" w:rsidP="00684DBA">
      <w:pPr>
        <w:spacing w:line="240" w:lineRule="auto"/>
        <w:jc w:val="both"/>
        <w:rPr>
          <w:rFonts w:cs="Times New Roman"/>
          <w:b/>
          <w:szCs w:val="24"/>
          <w:lang w:val="vi-VN"/>
        </w:rPr>
      </w:pPr>
    </w:p>
    <w:p w14:paraId="0A0D0C7E" w14:textId="77777777" w:rsidR="00684DBA" w:rsidRPr="00684DBA" w:rsidRDefault="00684DBA" w:rsidP="00684DBA">
      <w:pPr>
        <w:spacing w:line="240" w:lineRule="auto"/>
        <w:jc w:val="both"/>
        <w:rPr>
          <w:rFonts w:cs="Times New Roman"/>
          <w:szCs w:val="24"/>
        </w:rPr>
      </w:pPr>
      <w:r w:rsidRPr="00684DBA">
        <w:rPr>
          <w:rFonts w:cs="Times New Roman"/>
          <w:b/>
          <w:szCs w:val="24"/>
          <w:lang w:val="vi-VN"/>
        </w:rPr>
        <w:t xml:space="preserve">Câu </w:t>
      </w:r>
      <w:r w:rsidRPr="00684DBA">
        <w:rPr>
          <w:rFonts w:cs="Times New Roman"/>
          <w:b/>
          <w:szCs w:val="24"/>
        </w:rPr>
        <w:t>17.</w:t>
      </w:r>
      <w:r w:rsidRPr="00684DBA">
        <w:rPr>
          <w:rFonts w:cs="Times New Roman"/>
          <w:b/>
          <w:szCs w:val="24"/>
          <w:lang w:val="vi-VN"/>
        </w:rPr>
        <w:t xml:space="preserve"> </w:t>
      </w:r>
      <w:r w:rsidRPr="00684DBA">
        <w:rPr>
          <w:rFonts w:cs="Times New Roman"/>
          <w:b/>
          <w:szCs w:val="24"/>
        </w:rPr>
        <w:t xml:space="preserve">[QG.18 - 203] </w:t>
      </w:r>
      <w:r w:rsidRPr="00684DBA">
        <w:rPr>
          <w:rFonts w:cs="Times New Roman"/>
          <w:szCs w:val="24"/>
          <w:lang w:val="vi-VN"/>
        </w:rPr>
        <w:t>Hòa tan hết 16,58 gam hỗn hợp X gồm Al</w:t>
      </w:r>
      <w:r w:rsidRPr="00684DBA">
        <w:rPr>
          <w:rFonts w:cs="Times New Roman"/>
          <w:szCs w:val="24"/>
        </w:rPr>
        <w:t>,</w:t>
      </w:r>
      <w:r w:rsidRPr="00684DBA">
        <w:rPr>
          <w:rFonts w:cs="Times New Roman"/>
          <w:szCs w:val="24"/>
          <w:lang w:val="vi-VN"/>
        </w:rPr>
        <w:t xml:space="preserve"> Mg</w:t>
      </w:r>
      <w:r w:rsidRPr="00684DBA">
        <w:rPr>
          <w:rFonts w:cs="Times New Roman"/>
          <w:szCs w:val="24"/>
        </w:rPr>
        <w:t>,</w:t>
      </w:r>
      <w:r w:rsidRPr="00684DBA">
        <w:rPr>
          <w:rFonts w:cs="Times New Roman"/>
          <w:szCs w:val="24"/>
          <w:lang w:val="vi-VN"/>
        </w:rPr>
        <w:t xml:space="preserve"> Fe</w:t>
      </w:r>
      <w:r w:rsidRPr="00684DBA">
        <w:rPr>
          <w:rFonts w:cs="Times New Roman"/>
          <w:szCs w:val="24"/>
        </w:rPr>
        <w:t>,</w:t>
      </w:r>
      <w:r w:rsidRPr="00684DBA">
        <w:rPr>
          <w:rFonts w:cs="Times New Roman"/>
          <w:szCs w:val="24"/>
          <w:lang w:val="vi-VN"/>
        </w:rPr>
        <w:t xml:space="preserve"> FeCO</w:t>
      </w:r>
      <w:r w:rsidRPr="00684DBA">
        <w:rPr>
          <w:rFonts w:cs="Times New Roman"/>
          <w:szCs w:val="24"/>
          <w:vertAlign w:val="subscript"/>
          <w:lang w:val="vi-VN"/>
        </w:rPr>
        <w:t>3</w:t>
      </w:r>
      <w:r w:rsidRPr="00684DBA">
        <w:rPr>
          <w:rFonts w:cs="Times New Roman"/>
          <w:szCs w:val="24"/>
          <w:lang w:val="vi-VN"/>
        </w:rPr>
        <w:t xml:space="preserve"> trong dung dịch chứa 1,16 mol NaHSO</w:t>
      </w:r>
      <w:r w:rsidRPr="00684DBA">
        <w:rPr>
          <w:rFonts w:cs="Times New Roman"/>
          <w:szCs w:val="24"/>
          <w:vertAlign w:val="subscript"/>
          <w:lang w:val="vi-VN"/>
        </w:rPr>
        <w:t>4</w:t>
      </w:r>
      <w:r w:rsidRPr="00684DBA">
        <w:rPr>
          <w:rFonts w:cs="Times New Roman"/>
          <w:szCs w:val="24"/>
          <w:lang w:val="vi-VN"/>
        </w:rPr>
        <w:t xml:space="preserve"> và 0,24 mol HNO</w:t>
      </w:r>
      <w:r w:rsidRPr="00684DBA">
        <w:rPr>
          <w:rFonts w:cs="Times New Roman"/>
          <w:szCs w:val="24"/>
          <w:vertAlign w:val="subscript"/>
          <w:lang w:val="vi-VN"/>
        </w:rPr>
        <w:t>3</w:t>
      </w:r>
      <w:r w:rsidRPr="00684DBA">
        <w:rPr>
          <w:rFonts w:cs="Times New Roman"/>
          <w:szCs w:val="24"/>
          <w:lang w:val="vi-VN"/>
        </w:rPr>
        <w:t>, thu được dung dịch Z (chỉ chứa muối trung hòa) và 6,89 gam hỗn hợp khí Y gồm CO</w:t>
      </w:r>
      <w:r w:rsidRPr="00684DBA">
        <w:rPr>
          <w:rFonts w:cs="Times New Roman"/>
          <w:szCs w:val="24"/>
          <w:vertAlign w:val="subscript"/>
          <w:lang w:val="vi-VN"/>
        </w:rPr>
        <w:t>2</w:t>
      </w:r>
      <w:r w:rsidRPr="00684DBA">
        <w:rPr>
          <w:rFonts w:cs="Times New Roman"/>
          <w:szCs w:val="24"/>
        </w:rPr>
        <w:t>,</w:t>
      </w:r>
      <w:r w:rsidRPr="00684DBA">
        <w:rPr>
          <w:rFonts w:cs="Times New Roman"/>
          <w:szCs w:val="24"/>
          <w:lang w:val="vi-VN"/>
        </w:rPr>
        <w:t xml:space="preserve"> N</w:t>
      </w:r>
      <w:r w:rsidRPr="00684DBA">
        <w:rPr>
          <w:rFonts w:cs="Times New Roman"/>
          <w:szCs w:val="24"/>
          <w:vertAlign w:val="subscript"/>
          <w:lang w:val="vi-VN"/>
        </w:rPr>
        <w:t>2</w:t>
      </w:r>
      <w:r w:rsidRPr="00684DBA">
        <w:rPr>
          <w:rFonts w:cs="Times New Roman"/>
          <w:szCs w:val="24"/>
        </w:rPr>
        <w:t>,</w:t>
      </w:r>
      <w:r w:rsidRPr="00684DBA">
        <w:rPr>
          <w:rFonts w:cs="Times New Roman"/>
          <w:szCs w:val="24"/>
          <w:lang w:val="vi-VN"/>
        </w:rPr>
        <w:t xml:space="preserve"> NO</w:t>
      </w:r>
      <w:r w:rsidRPr="00684DBA">
        <w:rPr>
          <w:rFonts w:cs="Times New Roman"/>
          <w:szCs w:val="24"/>
        </w:rPr>
        <w:t>,</w:t>
      </w:r>
      <w:r w:rsidRPr="00684DBA">
        <w:rPr>
          <w:rFonts w:cs="Times New Roman"/>
          <w:szCs w:val="24"/>
          <w:lang w:val="vi-VN"/>
        </w:rPr>
        <w:t xml:space="preserve"> H</w:t>
      </w:r>
      <w:r w:rsidRPr="00684DBA">
        <w:rPr>
          <w:rFonts w:cs="Times New Roman"/>
          <w:szCs w:val="24"/>
          <w:vertAlign w:val="subscript"/>
          <w:lang w:val="vi-VN"/>
        </w:rPr>
        <w:t>2</w:t>
      </w:r>
      <w:r w:rsidRPr="00684DBA">
        <w:rPr>
          <w:rFonts w:cs="Times New Roman"/>
          <w:szCs w:val="24"/>
          <w:lang w:val="vi-VN"/>
        </w:rPr>
        <w:t xml:space="preserve"> (trong Y có 0,035 mol H</w:t>
      </w:r>
      <w:r w:rsidRPr="00684DBA">
        <w:rPr>
          <w:rFonts w:cs="Times New Roman"/>
          <w:szCs w:val="24"/>
          <w:vertAlign w:val="subscript"/>
          <w:lang w:val="vi-VN"/>
        </w:rPr>
        <w:t>2</w:t>
      </w:r>
      <w:r w:rsidRPr="00684DBA">
        <w:rPr>
          <w:rFonts w:cs="Times New Roman"/>
          <w:szCs w:val="24"/>
          <w:lang w:val="vi-VN"/>
        </w:rPr>
        <w:t xml:space="preserve"> và tỉ lệ mol NO : N</w:t>
      </w:r>
      <w:r w:rsidRPr="00684DBA">
        <w:rPr>
          <w:rFonts w:cs="Times New Roman"/>
          <w:szCs w:val="24"/>
          <w:vertAlign w:val="subscript"/>
          <w:lang w:val="vi-VN"/>
        </w:rPr>
        <w:t>2</w:t>
      </w:r>
      <w:r w:rsidRPr="00684DBA">
        <w:rPr>
          <w:rFonts w:cs="Times New Roman"/>
          <w:szCs w:val="24"/>
          <w:lang w:val="vi-VN"/>
        </w:rPr>
        <w:t xml:space="preserve"> bằng 2 : 1). Dung dịch Z phản ứng được tối đa với 1,46 mol NaOH, lọc lấy kết tủa đem nung trong không khí đến khối lượng không đổi, thu được 8,8 gam chất rắn. Biết các phản ứng xảy ra hoàn toàn. Phần trăm khối lượng Fe đơn chất trong X là</w:t>
      </w:r>
    </w:p>
    <w:p w14:paraId="31A50302" w14:textId="77777777" w:rsidR="00684DBA" w:rsidRPr="00684DBA" w:rsidRDefault="00684DBA" w:rsidP="00684DBA">
      <w:pPr>
        <w:tabs>
          <w:tab w:val="left" w:pos="2665"/>
          <w:tab w:val="left" w:pos="5046"/>
          <w:tab w:val="left" w:pos="7428"/>
        </w:tabs>
        <w:adjustRightInd w:val="0"/>
        <w:spacing w:line="240" w:lineRule="auto"/>
        <w:ind w:right="6" w:firstLine="284"/>
        <w:jc w:val="both"/>
        <w:rPr>
          <w:rFonts w:cs="Times New Roman"/>
          <w:szCs w:val="24"/>
        </w:rPr>
      </w:pPr>
      <w:r w:rsidRPr="00684DBA">
        <w:rPr>
          <w:rFonts w:cs="Times New Roman"/>
          <w:b/>
          <w:szCs w:val="24"/>
          <w:lang w:val="vi-VN"/>
        </w:rPr>
        <w:t xml:space="preserve">A. </w:t>
      </w:r>
      <w:r w:rsidRPr="00684DBA">
        <w:rPr>
          <w:rFonts w:cs="Times New Roman"/>
          <w:szCs w:val="24"/>
          <w:lang w:val="vi-VN"/>
        </w:rPr>
        <w:t>16,89%.</w:t>
      </w:r>
      <w:r w:rsidRPr="00684DBA">
        <w:rPr>
          <w:rFonts w:cs="Times New Roman"/>
          <w:szCs w:val="24"/>
          <w:lang w:val="vi-VN"/>
        </w:rPr>
        <w:tab/>
      </w:r>
      <w:r w:rsidRPr="00684DBA">
        <w:rPr>
          <w:rFonts w:cs="Times New Roman"/>
          <w:b/>
          <w:szCs w:val="24"/>
          <w:u w:val="single"/>
          <w:lang w:val="vi-VN"/>
        </w:rPr>
        <w:t xml:space="preserve">B. </w:t>
      </w:r>
      <w:r w:rsidRPr="00684DBA">
        <w:rPr>
          <w:rFonts w:cs="Times New Roman"/>
          <w:szCs w:val="24"/>
          <w:u w:val="single"/>
          <w:lang w:val="vi-VN"/>
        </w:rPr>
        <w:t>20,27%.</w:t>
      </w:r>
      <w:r w:rsidRPr="00684DBA">
        <w:rPr>
          <w:rFonts w:cs="Times New Roman"/>
          <w:szCs w:val="24"/>
          <w:lang w:val="vi-VN"/>
        </w:rPr>
        <w:tab/>
      </w:r>
      <w:r w:rsidRPr="00684DBA">
        <w:rPr>
          <w:rFonts w:cs="Times New Roman"/>
          <w:b/>
          <w:szCs w:val="24"/>
          <w:lang w:val="vi-VN"/>
        </w:rPr>
        <w:t xml:space="preserve">C. </w:t>
      </w:r>
      <w:r w:rsidRPr="00684DBA">
        <w:rPr>
          <w:rFonts w:cs="Times New Roman"/>
          <w:szCs w:val="24"/>
          <w:lang w:val="vi-VN"/>
        </w:rPr>
        <w:t>33,77%.</w:t>
      </w:r>
      <w:r w:rsidRPr="00684DBA">
        <w:rPr>
          <w:rFonts w:cs="Times New Roman"/>
          <w:szCs w:val="24"/>
          <w:lang w:val="vi-VN"/>
        </w:rPr>
        <w:tab/>
      </w:r>
      <w:r w:rsidRPr="00684DBA">
        <w:rPr>
          <w:rFonts w:cs="Times New Roman"/>
          <w:b/>
          <w:szCs w:val="24"/>
          <w:lang w:val="vi-VN"/>
        </w:rPr>
        <w:t xml:space="preserve">D. </w:t>
      </w:r>
      <w:r w:rsidRPr="00684DBA">
        <w:rPr>
          <w:rFonts w:cs="Times New Roman"/>
          <w:szCs w:val="24"/>
          <w:lang w:val="vi-VN"/>
        </w:rPr>
        <w:t>13,51%.</w:t>
      </w:r>
    </w:p>
    <w:p w14:paraId="22713746" w14:textId="77777777" w:rsidR="00684DBA" w:rsidRPr="00684DBA" w:rsidRDefault="00684DBA" w:rsidP="00684DBA">
      <w:pPr>
        <w:ind w:left="992"/>
        <w:jc w:val="center"/>
        <w:rPr>
          <w:rFonts w:cs="Times New Roman"/>
          <w:b/>
          <w:bCs/>
          <w:szCs w:val="24"/>
          <w:u w:val="single"/>
        </w:rPr>
      </w:pPr>
      <w:r w:rsidRPr="00684DBA">
        <w:rPr>
          <w:rFonts w:cs="Times New Roman"/>
          <w:b/>
          <w:bCs/>
          <w:szCs w:val="24"/>
          <w:u w:val="single"/>
        </w:rPr>
        <w:t>Giải:</w:t>
      </w:r>
    </w:p>
    <w:p w14:paraId="6C624035" w14:textId="77777777" w:rsidR="00684DBA" w:rsidRPr="00684DBA" w:rsidRDefault="00684DBA" w:rsidP="00684DBA">
      <w:pPr>
        <w:spacing w:line="240" w:lineRule="auto"/>
        <w:rPr>
          <w:rFonts w:eastAsia="Malgun Gothic" w:cs="Times New Roman"/>
          <w:b/>
          <w:noProof/>
          <w:w w:val="105"/>
          <w:szCs w:val="24"/>
          <w:lang w:eastAsia="ko-KR"/>
        </w:rPr>
      </w:pPr>
    </w:p>
    <w:p w14:paraId="104631E9" w14:textId="77777777" w:rsidR="00684DBA" w:rsidRPr="00684DBA" w:rsidRDefault="00684DBA" w:rsidP="00684DBA">
      <w:pPr>
        <w:spacing w:line="240" w:lineRule="auto"/>
        <w:rPr>
          <w:rFonts w:eastAsia="Malgun Gothic" w:cs="Times New Roman"/>
          <w:noProof/>
          <w:w w:val="105"/>
          <w:szCs w:val="24"/>
          <w:lang w:val="vi-VN" w:eastAsia="ko-KR"/>
        </w:rPr>
      </w:pPr>
      <w:r w:rsidRPr="00684DBA">
        <w:rPr>
          <w:rFonts w:cs="Times New Roman"/>
          <w:b/>
          <w:szCs w:val="24"/>
        </w:rPr>
        <w:t>Chọn đáp án B.</w:t>
      </w:r>
    </w:p>
    <w:p w14:paraId="6FF56679" w14:textId="77777777" w:rsidR="00684DBA" w:rsidRPr="00684DBA" w:rsidRDefault="00684DBA" w:rsidP="00684DBA">
      <w:pPr>
        <w:spacing w:line="240" w:lineRule="auto"/>
        <w:rPr>
          <w:rFonts w:eastAsia="Malgun Gothic" w:cs="Times New Roman"/>
          <w:noProof/>
          <w:w w:val="105"/>
          <w:szCs w:val="24"/>
          <w:lang w:val="vi-VN" w:eastAsia="ko-KR"/>
        </w:rPr>
      </w:pPr>
      <w:r w:rsidRPr="00684DBA">
        <w:rPr>
          <w:rFonts w:eastAsia="Malgun Gothic" w:cs="Times New Roman"/>
          <w:noProof/>
          <w:w w:val="105"/>
          <w:position w:val="-70"/>
          <w:szCs w:val="24"/>
          <w:lang w:val="vi-VN" w:eastAsia="ko-KR"/>
        </w:rPr>
        <w:object w:dxaOrig="6540" w:dyaOrig="1520" w14:anchorId="28800A19">
          <v:shape id="_x0000_i2301" type="#_x0000_t75" style="width:327pt;height:76.5pt" o:ole="">
            <v:imagedata r:id="rId2014" o:title=""/>
          </v:shape>
          <o:OLEObject Type="Embed" ProgID="Equation.DSMT4" ShapeID="_x0000_i2301" DrawAspect="Content" ObjectID="_1797846236" r:id="rId2015"/>
        </w:object>
      </w:r>
    </w:p>
    <w:p w14:paraId="34691DF4" w14:textId="77777777" w:rsidR="00684DBA" w:rsidRPr="00684DBA" w:rsidRDefault="00684DBA" w:rsidP="00684DBA">
      <w:pPr>
        <w:spacing w:line="240" w:lineRule="auto"/>
        <w:rPr>
          <w:rFonts w:eastAsia="Malgun Gothic" w:cs="Times New Roman"/>
          <w:noProof/>
          <w:w w:val="105"/>
          <w:szCs w:val="24"/>
          <w:lang w:val="vi-VN" w:eastAsia="ko-KR"/>
        </w:rPr>
      </w:pPr>
      <w:r w:rsidRPr="00684DBA">
        <w:rPr>
          <w:rFonts w:eastAsia="Malgun Gothic" w:cs="Times New Roman"/>
          <w:noProof/>
          <w:w w:val="105"/>
          <w:position w:val="-12"/>
          <w:szCs w:val="24"/>
          <w:lang w:val="vi-VN" w:eastAsia="ko-KR"/>
        </w:rPr>
        <w:object w:dxaOrig="3660" w:dyaOrig="360" w14:anchorId="53102AE3">
          <v:shape id="_x0000_i2302" type="#_x0000_t75" style="width:183pt;height:18.75pt" o:ole="">
            <v:imagedata r:id="rId2016" o:title=""/>
          </v:shape>
          <o:OLEObject Type="Embed" ProgID="Equation.DSMT4" ShapeID="_x0000_i2302" DrawAspect="Content" ObjectID="_1797846237" r:id="rId2017"/>
        </w:object>
      </w:r>
    </w:p>
    <w:p w14:paraId="3FAEE5FE" w14:textId="77777777" w:rsidR="00684DBA" w:rsidRPr="00684DBA" w:rsidRDefault="00684DBA" w:rsidP="00684DBA">
      <w:pPr>
        <w:spacing w:line="240" w:lineRule="auto"/>
        <w:rPr>
          <w:rFonts w:eastAsia="Malgun Gothic" w:cs="Times New Roman"/>
          <w:noProof/>
          <w:w w:val="105"/>
          <w:position w:val="-34"/>
          <w:szCs w:val="24"/>
          <w:lang w:eastAsia="ko-KR"/>
        </w:rPr>
      </w:pPr>
      <w:r w:rsidRPr="00684DBA">
        <w:rPr>
          <w:rFonts w:eastAsia="Malgun Gothic" w:cs="Times New Roman"/>
          <w:noProof/>
          <w:w w:val="105"/>
          <w:position w:val="-34"/>
          <w:szCs w:val="24"/>
          <w:lang w:val="vi-VN" w:eastAsia="ko-KR"/>
        </w:rPr>
        <w:object w:dxaOrig="8100" w:dyaOrig="800" w14:anchorId="2E4A1D15">
          <v:shape id="_x0000_i2303" type="#_x0000_t75" style="width:405pt;height:39pt" o:ole="">
            <v:imagedata r:id="rId2018" o:title=""/>
          </v:shape>
          <o:OLEObject Type="Embed" ProgID="Equation.DSMT4" ShapeID="_x0000_i2303" DrawAspect="Content" ObjectID="_1797846238" r:id="rId2019"/>
        </w:object>
      </w:r>
    </w:p>
    <w:p w14:paraId="33BA1EA3" w14:textId="77777777" w:rsidR="00684DBA" w:rsidRPr="00684DBA" w:rsidRDefault="00684DBA" w:rsidP="00684DBA">
      <w:pPr>
        <w:widowControl w:val="0"/>
        <w:autoSpaceDE w:val="0"/>
        <w:autoSpaceDN w:val="0"/>
        <w:spacing w:line="240" w:lineRule="auto"/>
        <w:jc w:val="both"/>
        <w:rPr>
          <w:rFonts w:eastAsia="Times New Roman" w:cs="Times New Roman"/>
          <w:szCs w:val="24"/>
        </w:rPr>
      </w:pPr>
      <w:r w:rsidRPr="00684DBA">
        <w:rPr>
          <w:rFonts w:eastAsia="Times New Roman" w:cs="Times New Roman"/>
          <w:b/>
          <w:szCs w:val="24"/>
        </w:rPr>
        <w:t>Câu 18.</w:t>
      </w:r>
      <w:r w:rsidRPr="00684DBA">
        <w:rPr>
          <w:rFonts w:eastAsia="Times New Roman" w:cs="Times New Roman"/>
          <w:szCs w:val="24"/>
        </w:rPr>
        <w:t xml:space="preserve"> </w:t>
      </w:r>
      <w:r w:rsidRPr="00684DBA">
        <w:rPr>
          <w:rFonts w:cs="Times New Roman"/>
          <w:b/>
          <w:szCs w:val="24"/>
        </w:rPr>
        <w:t xml:space="preserve">[QG.18 - 204] </w:t>
      </w:r>
      <w:r w:rsidRPr="00684DBA">
        <w:rPr>
          <w:rFonts w:eastAsia="Times New Roman" w:cs="Times New Roman"/>
          <w:szCs w:val="24"/>
        </w:rPr>
        <w:t>Hòa tan hết 18,32 gam hỗn hợp X gồm Al, MgCO</w:t>
      </w:r>
      <w:r w:rsidRPr="00684DBA">
        <w:rPr>
          <w:rFonts w:eastAsia="Times New Roman" w:cs="Times New Roman"/>
          <w:szCs w:val="24"/>
          <w:vertAlign w:val="subscript"/>
        </w:rPr>
        <w:t>3</w:t>
      </w:r>
      <w:r w:rsidRPr="00684DBA">
        <w:rPr>
          <w:rFonts w:eastAsia="Times New Roman" w:cs="Times New Roman"/>
          <w:szCs w:val="24"/>
        </w:rPr>
        <w:t>, Fe, FeCO</w:t>
      </w:r>
      <w:r w:rsidRPr="00684DBA">
        <w:rPr>
          <w:rFonts w:eastAsia="Times New Roman" w:cs="Times New Roman"/>
          <w:szCs w:val="24"/>
          <w:vertAlign w:val="subscript"/>
        </w:rPr>
        <w:t>3</w:t>
      </w:r>
      <w:r w:rsidRPr="00684DBA">
        <w:rPr>
          <w:rFonts w:eastAsia="Times New Roman" w:cs="Times New Roman"/>
          <w:szCs w:val="24"/>
        </w:rPr>
        <w:t xml:space="preserve"> trong dung dịch chứa 1,22 mol NaHSO</w:t>
      </w:r>
      <w:r w:rsidRPr="00684DBA">
        <w:rPr>
          <w:rFonts w:eastAsia="Times New Roman" w:cs="Times New Roman"/>
          <w:szCs w:val="24"/>
          <w:vertAlign w:val="subscript"/>
        </w:rPr>
        <w:t>4</w:t>
      </w:r>
      <w:r w:rsidRPr="00684DBA">
        <w:rPr>
          <w:rFonts w:eastAsia="Times New Roman" w:cs="Times New Roman"/>
          <w:szCs w:val="24"/>
        </w:rPr>
        <w:t xml:space="preserve"> và 0,25 mol HNO</w:t>
      </w:r>
      <w:r w:rsidRPr="00684DBA">
        <w:rPr>
          <w:rFonts w:eastAsia="Times New Roman" w:cs="Times New Roman"/>
          <w:szCs w:val="24"/>
          <w:vertAlign w:val="subscript"/>
        </w:rPr>
        <w:t>3</w:t>
      </w:r>
      <w:r w:rsidRPr="00684DBA">
        <w:rPr>
          <w:rFonts w:eastAsia="Times New Roman" w:cs="Times New Roman"/>
          <w:szCs w:val="24"/>
        </w:rPr>
        <w:t>, thu được dung dịch Z (chỉ chứa muối trung hòa) và 7,97 gam hỗn hợp khí Y gồm CO</w:t>
      </w:r>
      <w:r w:rsidRPr="00684DBA">
        <w:rPr>
          <w:rFonts w:eastAsia="Times New Roman" w:cs="Times New Roman"/>
          <w:szCs w:val="24"/>
          <w:vertAlign w:val="subscript"/>
        </w:rPr>
        <w:t>2</w:t>
      </w:r>
      <w:r w:rsidRPr="00684DBA">
        <w:rPr>
          <w:rFonts w:eastAsia="Times New Roman" w:cs="Times New Roman"/>
          <w:szCs w:val="24"/>
        </w:rPr>
        <w:t>, N</w:t>
      </w:r>
      <w:r w:rsidRPr="00684DBA">
        <w:rPr>
          <w:rFonts w:eastAsia="Times New Roman" w:cs="Times New Roman"/>
          <w:szCs w:val="24"/>
          <w:vertAlign w:val="subscript"/>
        </w:rPr>
        <w:t>2</w:t>
      </w:r>
      <w:r w:rsidRPr="00684DBA">
        <w:rPr>
          <w:rFonts w:eastAsia="Times New Roman" w:cs="Times New Roman"/>
          <w:szCs w:val="24"/>
        </w:rPr>
        <w:t>, NO, H</w:t>
      </w:r>
      <w:r w:rsidRPr="00684DBA">
        <w:rPr>
          <w:rFonts w:eastAsia="Times New Roman" w:cs="Times New Roman"/>
          <w:szCs w:val="24"/>
          <w:vertAlign w:val="subscript"/>
        </w:rPr>
        <w:t>2</w:t>
      </w:r>
      <w:r w:rsidRPr="00684DBA">
        <w:rPr>
          <w:rFonts w:eastAsia="Times New Roman" w:cs="Times New Roman"/>
          <w:szCs w:val="24"/>
        </w:rPr>
        <w:t xml:space="preserve"> (trong Y có 0,025 mol H</w:t>
      </w:r>
      <w:r w:rsidRPr="00684DBA">
        <w:rPr>
          <w:rFonts w:eastAsia="Times New Roman" w:cs="Times New Roman"/>
          <w:szCs w:val="24"/>
          <w:vertAlign w:val="subscript"/>
        </w:rPr>
        <w:t>2</w:t>
      </w:r>
      <w:r w:rsidRPr="00684DBA">
        <w:rPr>
          <w:rFonts w:eastAsia="Times New Roman" w:cs="Times New Roman"/>
          <w:szCs w:val="24"/>
        </w:rPr>
        <w:t xml:space="preserve"> và tỉ lệ mol NO : N</w:t>
      </w:r>
      <w:r w:rsidRPr="00684DBA">
        <w:rPr>
          <w:rFonts w:eastAsia="Times New Roman" w:cs="Times New Roman"/>
          <w:szCs w:val="24"/>
          <w:vertAlign w:val="subscript"/>
        </w:rPr>
        <w:t>2</w:t>
      </w:r>
      <w:r w:rsidRPr="00684DBA">
        <w:rPr>
          <w:rFonts w:eastAsia="Times New Roman" w:cs="Times New Roman"/>
          <w:szCs w:val="24"/>
        </w:rPr>
        <w:t xml:space="preserve"> = 2 : 1). Dung dịch Z phản ứng được tối đa với 1,54 mol NaOH, lọc lấy kết tủa đem nung trong không khí đến khối lượng không đổi, thu được 8,8 gam chất rắn. Biết các phản ứng xảy ra hoàn toàn. Phần trăm khối lượng Fe đơn chất trong X là</w:t>
      </w:r>
    </w:p>
    <w:p w14:paraId="06361322" w14:textId="77777777" w:rsidR="00684DBA" w:rsidRPr="00684DBA" w:rsidRDefault="00684DBA" w:rsidP="00684DBA">
      <w:pPr>
        <w:widowControl w:val="0"/>
        <w:tabs>
          <w:tab w:val="left" w:pos="2665"/>
          <w:tab w:val="left" w:pos="5046"/>
          <w:tab w:val="left" w:pos="7428"/>
        </w:tabs>
        <w:autoSpaceDE w:val="0"/>
        <w:autoSpaceDN w:val="0"/>
        <w:adjustRightInd w:val="0"/>
        <w:spacing w:line="240" w:lineRule="auto"/>
        <w:ind w:right="6" w:firstLine="284"/>
        <w:jc w:val="both"/>
        <w:rPr>
          <w:rFonts w:eastAsia="Times New Roman" w:cs="Times New Roman"/>
          <w:szCs w:val="24"/>
        </w:rPr>
      </w:pPr>
      <w:r w:rsidRPr="00684DBA">
        <w:rPr>
          <w:rFonts w:eastAsia="Times New Roman" w:cs="Times New Roman"/>
          <w:b/>
          <w:szCs w:val="24"/>
        </w:rPr>
        <w:t>A.</w:t>
      </w:r>
      <w:r w:rsidRPr="00684DBA">
        <w:rPr>
          <w:rFonts w:eastAsia="Times New Roman" w:cs="Times New Roman"/>
          <w:szCs w:val="24"/>
        </w:rPr>
        <w:t xml:space="preserve"> 30,57%.</w:t>
      </w:r>
      <w:r w:rsidRPr="00684DBA">
        <w:rPr>
          <w:rFonts w:eastAsia="Times New Roman" w:cs="Times New Roman"/>
          <w:szCs w:val="24"/>
        </w:rPr>
        <w:tab/>
      </w:r>
      <w:r w:rsidRPr="00684DBA">
        <w:rPr>
          <w:rFonts w:eastAsia="Times New Roman" w:cs="Times New Roman"/>
          <w:b/>
          <w:szCs w:val="24"/>
        </w:rPr>
        <w:t>B.</w:t>
      </w:r>
      <w:r w:rsidRPr="00684DBA">
        <w:rPr>
          <w:rFonts w:eastAsia="Times New Roman" w:cs="Times New Roman"/>
          <w:szCs w:val="24"/>
        </w:rPr>
        <w:t xml:space="preserve"> 24,45%.</w:t>
      </w:r>
      <w:r w:rsidRPr="00684DBA">
        <w:rPr>
          <w:rFonts w:eastAsia="Times New Roman" w:cs="Times New Roman"/>
          <w:szCs w:val="24"/>
        </w:rPr>
        <w:tab/>
      </w:r>
      <w:r w:rsidRPr="00684DBA">
        <w:rPr>
          <w:rFonts w:eastAsia="Times New Roman" w:cs="Times New Roman"/>
          <w:b/>
          <w:szCs w:val="24"/>
          <w:highlight w:val="yellow"/>
          <w:u w:val="single"/>
        </w:rPr>
        <w:t>C.</w:t>
      </w:r>
      <w:r w:rsidRPr="00684DBA">
        <w:rPr>
          <w:rFonts w:eastAsia="Times New Roman" w:cs="Times New Roman"/>
          <w:szCs w:val="24"/>
          <w:highlight w:val="yellow"/>
          <w:u w:val="single"/>
        </w:rPr>
        <w:t xml:space="preserve"> 18,34%.</w:t>
      </w:r>
      <w:r w:rsidRPr="00684DBA">
        <w:rPr>
          <w:rFonts w:eastAsia="Times New Roman" w:cs="Times New Roman"/>
          <w:szCs w:val="24"/>
        </w:rPr>
        <w:tab/>
      </w:r>
      <w:r w:rsidRPr="00684DBA">
        <w:rPr>
          <w:rFonts w:eastAsia="Times New Roman" w:cs="Times New Roman"/>
          <w:b/>
          <w:szCs w:val="24"/>
        </w:rPr>
        <w:t>D.</w:t>
      </w:r>
      <w:r w:rsidRPr="00684DBA">
        <w:rPr>
          <w:rFonts w:eastAsia="Times New Roman" w:cs="Times New Roman"/>
          <w:szCs w:val="24"/>
        </w:rPr>
        <w:t xml:space="preserve"> 20,48%.</w:t>
      </w:r>
    </w:p>
    <w:p w14:paraId="6388B081" w14:textId="77777777" w:rsidR="00684DBA" w:rsidRPr="00684DBA" w:rsidRDefault="00684DBA" w:rsidP="00684DBA">
      <w:pPr>
        <w:widowControl w:val="0"/>
        <w:tabs>
          <w:tab w:val="left" w:pos="2665"/>
          <w:tab w:val="left" w:pos="5046"/>
          <w:tab w:val="left" w:pos="7428"/>
        </w:tabs>
        <w:autoSpaceDE w:val="0"/>
        <w:autoSpaceDN w:val="0"/>
        <w:adjustRightInd w:val="0"/>
        <w:spacing w:line="240" w:lineRule="auto"/>
        <w:ind w:right="6" w:firstLine="284"/>
        <w:jc w:val="both"/>
        <w:rPr>
          <w:rFonts w:eastAsia="Times New Roman" w:cs="Times New Roman"/>
          <w:b/>
          <w:szCs w:val="24"/>
        </w:rPr>
      </w:pPr>
    </w:p>
    <w:p w14:paraId="0DE824B3" w14:textId="77777777" w:rsidR="00684DBA" w:rsidRPr="00684DBA" w:rsidRDefault="00684DBA" w:rsidP="00684DBA">
      <w:pPr>
        <w:ind w:left="992"/>
        <w:jc w:val="center"/>
        <w:rPr>
          <w:rFonts w:cs="Times New Roman"/>
          <w:b/>
          <w:bCs/>
          <w:szCs w:val="24"/>
          <w:u w:val="single"/>
        </w:rPr>
      </w:pPr>
      <w:r w:rsidRPr="00684DBA">
        <w:rPr>
          <w:rFonts w:cs="Times New Roman"/>
          <w:b/>
          <w:bCs/>
          <w:szCs w:val="24"/>
          <w:u w:val="single"/>
        </w:rPr>
        <w:t>Giải:</w:t>
      </w:r>
    </w:p>
    <w:p w14:paraId="1DD4A6B8" w14:textId="77777777" w:rsidR="00684DBA" w:rsidRPr="00684DBA" w:rsidRDefault="00684DBA" w:rsidP="00684DBA">
      <w:pPr>
        <w:widowControl w:val="0"/>
        <w:tabs>
          <w:tab w:val="left" w:pos="2665"/>
          <w:tab w:val="left" w:pos="5046"/>
          <w:tab w:val="left" w:pos="7428"/>
        </w:tabs>
        <w:autoSpaceDE w:val="0"/>
        <w:autoSpaceDN w:val="0"/>
        <w:adjustRightInd w:val="0"/>
        <w:spacing w:line="240" w:lineRule="auto"/>
        <w:ind w:right="6" w:firstLine="284"/>
        <w:jc w:val="both"/>
        <w:rPr>
          <w:rFonts w:eastAsia="Times New Roman" w:cs="Times New Roman"/>
          <w:b/>
          <w:szCs w:val="24"/>
        </w:rPr>
      </w:pPr>
    </w:p>
    <w:p w14:paraId="020CA376" w14:textId="77777777" w:rsidR="00684DBA" w:rsidRPr="00684DBA" w:rsidRDefault="00684DBA" w:rsidP="00684DBA">
      <w:pPr>
        <w:widowControl w:val="0"/>
        <w:tabs>
          <w:tab w:val="left" w:pos="2665"/>
          <w:tab w:val="left" w:pos="5046"/>
          <w:tab w:val="left" w:pos="7428"/>
        </w:tabs>
        <w:autoSpaceDE w:val="0"/>
        <w:autoSpaceDN w:val="0"/>
        <w:adjustRightInd w:val="0"/>
        <w:spacing w:line="240" w:lineRule="auto"/>
        <w:ind w:right="6" w:firstLine="284"/>
        <w:jc w:val="both"/>
        <w:rPr>
          <w:rFonts w:eastAsia="Times New Roman" w:cs="Times New Roman"/>
          <w:b/>
          <w:szCs w:val="24"/>
        </w:rPr>
      </w:pPr>
      <w:r w:rsidRPr="00684DBA">
        <w:rPr>
          <w:rFonts w:eastAsia="Times New Roman" w:cs="Times New Roman"/>
          <w:b/>
          <w:szCs w:val="24"/>
        </w:rPr>
        <w:t>Chọn đáp án C.</w:t>
      </w:r>
    </w:p>
    <w:p w14:paraId="39E78556" w14:textId="77777777" w:rsidR="00684DBA" w:rsidRPr="00684DBA" w:rsidRDefault="00684DBA" w:rsidP="00684DBA">
      <w:pPr>
        <w:spacing w:line="240" w:lineRule="auto"/>
        <w:rPr>
          <w:rFonts w:eastAsia="Malgun Gothic" w:cs="Times New Roman"/>
          <w:noProof/>
          <w:w w:val="105"/>
          <w:szCs w:val="24"/>
          <w:lang w:val="vi-VN" w:eastAsia="ko-KR"/>
        </w:rPr>
      </w:pPr>
      <w:r w:rsidRPr="00684DBA">
        <w:rPr>
          <w:rFonts w:eastAsia="Malgun Gothic" w:cs="Times New Roman"/>
          <w:noProof/>
          <w:w w:val="105"/>
          <w:position w:val="-70"/>
          <w:szCs w:val="24"/>
          <w:lang w:val="vi-VN" w:eastAsia="ko-KR"/>
        </w:rPr>
        <w:object w:dxaOrig="6759" w:dyaOrig="1520" w14:anchorId="6C4A8791">
          <v:shape id="_x0000_i2304" type="#_x0000_t75" style="width:338.25pt;height:76.5pt" o:ole="">
            <v:imagedata r:id="rId2020" o:title=""/>
          </v:shape>
          <o:OLEObject Type="Embed" ProgID="Equation.DSMT4" ShapeID="_x0000_i2304" DrawAspect="Content" ObjectID="_1797846239" r:id="rId2021"/>
        </w:object>
      </w:r>
    </w:p>
    <w:p w14:paraId="01F3192D" w14:textId="77777777" w:rsidR="00684DBA" w:rsidRPr="00684DBA" w:rsidRDefault="00684DBA" w:rsidP="00684DBA">
      <w:pPr>
        <w:spacing w:line="240" w:lineRule="auto"/>
        <w:rPr>
          <w:rFonts w:eastAsia="Malgun Gothic" w:cs="Times New Roman"/>
          <w:noProof/>
          <w:w w:val="105"/>
          <w:szCs w:val="24"/>
          <w:vertAlign w:val="superscript"/>
          <w:lang w:val="vi-VN" w:eastAsia="ko-KR"/>
        </w:rPr>
      </w:pPr>
      <w:r w:rsidRPr="00684DBA">
        <w:rPr>
          <w:rFonts w:eastAsia="Malgun Gothic" w:cs="Times New Roman"/>
          <w:noProof/>
          <w:w w:val="105"/>
          <w:position w:val="-12"/>
          <w:szCs w:val="24"/>
          <w:lang w:val="vi-VN" w:eastAsia="ko-KR"/>
        </w:rPr>
        <w:object w:dxaOrig="8500" w:dyaOrig="380" w14:anchorId="023FB6D2">
          <v:shape id="_x0000_i2305" type="#_x0000_t75" style="width:425.25pt;height:18.75pt" o:ole="">
            <v:imagedata r:id="rId2022" o:title=""/>
          </v:shape>
          <o:OLEObject Type="Embed" ProgID="Equation.DSMT4" ShapeID="_x0000_i2305" DrawAspect="Content" ObjectID="_1797846240" r:id="rId2023"/>
        </w:object>
      </w:r>
    </w:p>
    <w:p w14:paraId="66199129" w14:textId="77777777" w:rsidR="00684DBA" w:rsidRPr="00684DBA" w:rsidRDefault="00684DBA" w:rsidP="00684DBA">
      <w:pPr>
        <w:spacing w:line="240" w:lineRule="auto"/>
        <w:rPr>
          <w:rFonts w:cs="Times New Roman"/>
          <w:b/>
          <w:szCs w:val="24"/>
        </w:rPr>
      </w:pPr>
      <w:r w:rsidRPr="00684DBA">
        <w:rPr>
          <w:rFonts w:eastAsia="Malgun Gothic" w:cs="Times New Roman"/>
          <w:noProof/>
          <w:w w:val="105"/>
          <w:position w:val="-90"/>
          <w:szCs w:val="24"/>
          <w:lang w:val="vi-VN" w:eastAsia="ko-KR"/>
        </w:rPr>
        <w:object w:dxaOrig="7240" w:dyaOrig="1920" w14:anchorId="6155548E">
          <v:shape id="_x0000_i2306" type="#_x0000_t75" style="width:362.25pt;height:96pt" o:ole="">
            <v:imagedata r:id="rId2024" o:title=""/>
          </v:shape>
          <o:OLEObject Type="Embed" ProgID="Equation.DSMT4" ShapeID="_x0000_i2306" DrawAspect="Content" ObjectID="_1797846241" r:id="rId2025"/>
        </w:object>
      </w:r>
    </w:p>
    <w:p w14:paraId="7DE2CC7A" w14:textId="77777777" w:rsidR="00684DBA" w:rsidRPr="00684DBA" w:rsidRDefault="00684DBA" w:rsidP="00684DBA">
      <w:pPr>
        <w:widowControl w:val="0"/>
        <w:tabs>
          <w:tab w:val="left" w:pos="283"/>
          <w:tab w:val="left" w:pos="2835"/>
          <w:tab w:val="left" w:pos="5386"/>
          <w:tab w:val="left" w:pos="7937"/>
        </w:tabs>
        <w:spacing w:line="240" w:lineRule="auto"/>
        <w:jc w:val="center"/>
        <w:rPr>
          <w:rFonts w:eastAsia="Times New Roman" w:cs="Times New Roman"/>
          <w:b/>
          <w:szCs w:val="24"/>
        </w:rPr>
      </w:pPr>
    </w:p>
    <w:p w14:paraId="00CB5B76" w14:textId="77777777" w:rsidR="00684DBA" w:rsidRPr="00684DBA" w:rsidRDefault="00684DBA" w:rsidP="00684DBA">
      <w:pPr>
        <w:jc w:val="both"/>
        <w:rPr>
          <w:rFonts w:eastAsia="Calibri" w:cs="Times New Roman"/>
          <w:b/>
          <w:szCs w:val="24"/>
          <w:lang w:val="vi-VN"/>
        </w:rPr>
      </w:pPr>
    </w:p>
    <w:p w14:paraId="14806A27" w14:textId="77777777" w:rsidR="00684DBA" w:rsidRPr="00684DBA" w:rsidRDefault="00684DBA" w:rsidP="00684DBA">
      <w:pPr>
        <w:jc w:val="both"/>
        <w:rPr>
          <w:rFonts w:eastAsia="Times New Roman" w:cs="Times New Roman"/>
          <w:szCs w:val="24"/>
          <w:lang w:val="pt-BR"/>
        </w:rPr>
      </w:pPr>
      <w:r w:rsidRPr="00684DBA">
        <w:rPr>
          <w:rFonts w:cs="Times New Roman"/>
          <w:b/>
          <w:szCs w:val="24"/>
          <w:lang w:val="pt-BR"/>
        </w:rPr>
        <w:t>Câu 19</w:t>
      </w:r>
      <w:r w:rsidRPr="00684DBA">
        <w:rPr>
          <w:rFonts w:cs="Times New Roman"/>
          <w:b/>
          <w:szCs w:val="24"/>
          <w:lang w:val="vi-VN"/>
        </w:rPr>
        <w:t>:</w:t>
      </w:r>
      <w:r w:rsidRPr="00684DBA">
        <w:rPr>
          <w:rFonts w:cs="Times New Roman"/>
          <w:b/>
          <w:szCs w:val="24"/>
          <w:u w:val="single"/>
          <w:lang w:val="vi-VN"/>
        </w:rPr>
        <w:t xml:space="preserve"> </w:t>
      </w:r>
      <w:r w:rsidRPr="00684DBA">
        <w:rPr>
          <w:rFonts w:eastAsia="Times New Roman" w:cs="Times New Roman"/>
          <w:szCs w:val="24"/>
          <w:lang w:val="pt-BR"/>
        </w:rPr>
        <w:t>Hỗn hợp X gồm Fe và kim loại M hóa trị 3. Chia 38,6 gam X thành 2 phần bằng nhau. Phần 1 cho tan hoàn toàn trong dung dịch HNO</w:t>
      </w:r>
      <w:r w:rsidRPr="00684DBA">
        <w:rPr>
          <w:rFonts w:eastAsia="Times New Roman" w:cs="Times New Roman"/>
          <w:szCs w:val="24"/>
          <w:vertAlign w:val="subscript"/>
          <w:lang w:val="pt-BR"/>
        </w:rPr>
        <w:t>3</w:t>
      </w:r>
      <w:r w:rsidRPr="00684DBA">
        <w:rPr>
          <w:rFonts w:eastAsia="Times New Roman" w:cs="Times New Roman"/>
          <w:szCs w:val="24"/>
          <w:lang w:val="pt-BR"/>
        </w:rPr>
        <w:t xml:space="preserve"> loãng dư thu được các sản phẩm khư chỉ có NO, N</w:t>
      </w:r>
      <w:r w:rsidRPr="00684DBA">
        <w:rPr>
          <w:rFonts w:eastAsia="Times New Roman" w:cs="Times New Roman"/>
          <w:szCs w:val="24"/>
          <w:vertAlign w:val="subscript"/>
          <w:lang w:val="pt-BR"/>
        </w:rPr>
        <w:t>2</w:t>
      </w:r>
      <w:r w:rsidRPr="00684DBA">
        <w:rPr>
          <w:rFonts w:eastAsia="Times New Roman" w:cs="Times New Roman"/>
          <w:szCs w:val="24"/>
          <w:lang w:val="pt-BR"/>
        </w:rPr>
        <w:t>O (hỗn hợp Y) với tổng thể tích 6,72 lít, tỉ khối của Y so với H</w:t>
      </w:r>
      <w:r w:rsidRPr="00684DBA">
        <w:rPr>
          <w:rFonts w:eastAsia="Times New Roman" w:cs="Times New Roman"/>
          <w:szCs w:val="24"/>
          <w:vertAlign w:val="subscript"/>
          <w:lang w:val="pt-BR"/>
        </w:rPr>
        <w:t>2</w:t>
      </w:r>
      <w:r w:rsidRPr="00684DBA">
        <w:rPr>
          <w:rFonts w:eastAsia="Times New Roman" w:cs="Times New Roman"/>
          <w:szCs w:val="24"/>
          <w:lang w:val="pt-BR"/>
        </w:rPr>
        <w:t xml:space="preserve"> bằng 17,8. Phần 2 cho vào dung dịch kiềm sau một thời gian thấy lượng H</w:t>
      </w:r>
      <w:r w:rsidRPr="00684DBA">
        <w:rPr>
          <w:rFonts w:eastAsia="Times New Roman" w:cs="Times New Roman"/>
          <w:szCs w:val="24"/>
          <w:vertAlign w:val="subscript"/>
          <w:lang w:val="pt-BR"/>
        </w:rPr>
        <w:t>2</w:t>
      </w:r>
      <w:r w:rsidRPr="00684DBA">
        <w:rPr>
          <w:rFonts w:eastAsia="Times New Roman" w:cs="Times New Roman"/>
          <w:szCs w:val="24"/>
          <w:lang w:val="pt-BR"/>
        </w:rPr>
        <w:t xml:space="preserve"> thoát ra vượt quá 6,72 lít. Biết khí ở đktc</w:t>
      </w:r>
    </w:p>
    <w:p w14:paraId="1D751B0F" w14:textId="77777777" w:rsidR="00684DBA" w:rsidRPr="00684DBA" w:rsidRDefault="00684DBA" w:rsidP="00684DBA">
      <w:pPr>
        <w:jc w:val="both"/>
        <w:rPr>
          <w:rFonts w:eastAsia="Times New Roman" w:cs="Times New Roman"/>
          <w:szCs w:val="24"/>
          <w:lang w:val="pt-BR"/>
        </w:rPr>
      </w:pPr>
      <w:r w:rsidRPr="00684DBA">
        <w:rPr>
          <w:rFonts w:eastAsia="Times New Roman" w:cs="Times New Roman"/>
          <w:szCs w:val="24"/>
          <w:lang w:val="pt-BR"/>
        </w:rPr>
        <w:t>a. Xác định tên kim loại M và % khối lượng của mỗi kim loại  trong X?</w:t>
      </w:r>
    </w:p>
    <w:p w14:paraId="309BD8F7" w14:textId="77777777" w:rsidR="00684DBA" w:rsidRPr="00684DBA" w:rsidRDefault="00684DBA" w:rsidP="00684DBA">
      <w:pPr>
        <w:jc w:val="both"/>
        <w:rPr>
          <w:rFonts w:eastAsia="Times New Roman" w:cs="Times New Roman"/>
          <w:szCs w:val="24"/>
          <w:lang w:val="pt-BR"/>
        </w:rPr>
      </w:pPr>
      <w:r w:rsidRPr="00684DBA">
        <w:rPr>
          <w:rFonts w:eastAsia="Times New Roman" w:cs="Times New Roman"/>
          <w:szCs w:val="24"/>
          <w:lang w:val="pt-BR"/>
        </w:rPr>
        <w:t>b. Tìm khối lượng HNO</w:t>
      </w:r>
      <w:r w:rsidRPr="00684DBA">
        <w:rPr>
          <w:rFonts w:eastAsia="Times New Roman" w:cs="Times New Roman"/>
          <w:szCs w:val="24"/>
          <w:vertAlign w:val="subscript"/>
          <w:lang w:val="pt-BR"/>
        </w:rPr>
        <w:t>3</w:t>
      </w:r>
      <w:r w:rsidRPr="00684DBA">
        <w:rPr>
          <w:rFonts w:eastAsia="Times New Roman" w:cs="Times New Roman"/>
          <w:szCs w:val="24"/>
          <w:lang w:val="pt-BR"/>
        </w:rPr>
        <w:t xml:space="preserve"> đã phản ứng?</w:t>
      </w:r>
    </w:p>
    <w:p w14:paraId="65DF5B00" w14:textId="77777777" w:rsidR="00684DBA" w:rsidRPr="00684DBA" w:rsidRDefault="00684DBA" w:rsidP="00684DBA">
      <w:pPr>
        <w:jc w:val="center"/>
        <w:rPr>
          <w:rFonts w:eastAsia="Times New Roman" w:cs="Times New Roman"/>
          <w:b/>
          <w:u w:val="single"/>
          <w:lang w:val="nl-NL"/>
        </w:rPr>
      </w:pPr>
      <w:r w:rsidRPr="00684DBA">
        <w:rPr>
          <w:rFonts w:eastAsia="Times New Roman" w:cs="Times New Roman"/>
          <w:b/>
          <w:u w:val="single"/>
          <w:lang w:val="nl-NL"/>
        </w:rPr>
        <w:t>Giải:</w:t>
      </w:r>
    </w:p>
    <w:p w14:paraId="44B2FA56" w14:textId="77777777" w:rsidR="00684DBA" w:rsidRPr="00684DBA" w:rsidRDefault="00684DBA" w:rsidP="00684DBA">
      <w:pPr>
        <w:rPr>
          <w:rFonts w:eastAsia="Times New Roman" w:cs="Times New Roman"/>
          <w:color w:val="000000" w:themeColor="text1"/>
          <w:szCs w:val="24"/>
          <w:lang w:val="it-IT"/>
        </w:rPr>
      </w:pPr>
      <w:r w:rsidRPr="00684DBA">
        <w:rPr>
          <w:rFonts w:eastAsia="Times New Roman" w:cs="Times New Roman"/>
          <w:color w:val="000000" w:themeColor="text1"/>
          <w:szCs w:val="24"/>
          <w:lang w:val="it-IT"/>
        </w:rPr>
        <w:t>a. Do HNO</w:t>
      </w:r>
      <w:r w:rsidRPr="00684DBA">
        <w:rPr>
          <w:rFonts w:eastAsia="Times New Roman" w:cs="Times New Roman"/>
          <w:color w:val="000000" w:themeColor="text1"/>
          <w:szCs w:val="24"/>
          <w:vertAlign w:val="subscript"/>
          <w:lang w:val="it-IT"/>
        </w:rPr>
        <w:t>3</w:t>
      </w:r>
      <w:r w:rsidRPr="00684DBA">
        <w:rPr>
          <w:rFonts w:eastAsia="Times New Roman" w:cs="Times New Roman"/>
          <w:color w:val="000000" w:themeColor="text1"/>
          <w:szCs w:val="24"/>
          <w:lang w:val="it-IT"/>
        </w:rPr>
        <w:t xml:space="preserve"> dư nên Fe sẽ tạo muối Fe</w:t>
      </w:r>
      <w:r w:rsidRPr="00684DBA">
        <w:rPr>
          <w:rFonts w:eastAsia="Times New Roman" w:cs="Times New Roman"/>
          <w:color w:val="000000" w:themeColor="text1"/>
          <w:szCs w:val="24"/>
          <w:vertAlign w:val="superscript"/>
          <w:lang w:val="it-IT"/>
        </w:rPr>
        <w:t>3+</w:t>
      </w:r>
      <w:r w:rsidRPr="00684DBA">
        <w:rPr>
          <w:rFonts w:eastAsia="Times New Roman" w:cs="Times New Roman"/>
          <w:color w:val="000000" w:themeColor="text1"/>
          <w:szCs w:val="24"/>
          <w:lang w:val="it-IT"/>
        </w:rPr>
        <w:t xml:space="preserve">=&gt; Coi Fe và M có công thức chung </w:t>
      </w:r>
      <w:r w:rsidRPr="00684DBA">
        <w:rPr>
          <w:rFonts w:eastAsia="Times New Roman" w:cs="Times New Roman"/>
          <w:color w:val="000000" w:themeColor="text1"/>
          <w:position w:val="-4"/>
          <w:szCs w:val="24"/>
          <w:lang w:val="nl-NL" w:eastAsia="zh-TW"/>
        </w:rPr>
        <w:object w:dxaOrig="320" w:dyaOrig="320" w14:anchorId="2199A342">
          <v:shape id="_x0000_i2307" type="#_x0000_t75" style="width:15.75pt;height:15.75pt" o:ole="">
            <v:imagedata r:id="rId2026" o:title=""/>
          </v:shape>
          <o:OLEObject Type="Embed" ProgID="Equation.3" ShapeID="_x0000_i2307" DrawAspect="Content" ObjectID="_1797846242" r:id="rId2027"/>
        </w:object>
      </w:r>
    </w:p>
    <w:p w14:paraId="213A839F" w14:textId="77777777" w:rsidR="00684DBA" w:rsidRPr="00684DBA" w:rsidRDefault="00684DBA" w:rsidP="00684DBA">
      <w:pPr>
        <w:rPr>
          <w:rFonts w:eastAsia="Times New Roman" w:cs="Times New Roman"/>
          <w:color w:val="000000" w:themeColor="text1"/>
          <w:szCs w:val="24"/>
          <w:lang w:val="it-IT"/>
        </w:rPr>
      </w:pPr>
      <w:r w:rsidRPr="00684DBA">
        <w:rPr>
          <w:rFonts w:eastAsia="Times New Roman" w:cs="Times New Roman"/>
          <w:color w:val="000000" w:themeColor="text1"/>
          <w:szCs w:val="24"/>
          <w:lang w:val="it-IT"/>
        </w:rPr>
        <w:t>=&gt; n</w:t>
      </w:r>
      <w:r w:rsidRPr="00684DBA">
        <w:rPr>
          <w:rFonts w:eastAsia="Times New Roman" w:cs="Times New Roman"/>
          <w:color w:val="000000" w:themeColor="text1"/>
          <w:szCs w:val="24"/>
          <w:vertAlign w:val="subscript"/>
          <w:lang w:val="it-IT"/>
        </w:rPr>
        <w:t>Y</w:t>
      </w:r>
      <w:r w:rsidRPr="00684DBA">
        <w:rPr>
          <w:rFonts w:eastAsia="Times New Roman" w:cs="Times New Roman"/>
          <w:color w:val="000000" w:themeColor="text1"/>
          <w:szCs w:val="24"/>
          <w:lang w:val="it-IT"/>
        </w:rPr>
        <w:t xml:space="preserve"> = 0,3 mol. </w:t>
      </w:r>
    </w:p>
    <w:p w14:paraId="5CD81E16" w14:textId="77777777" w:rsidR="00684DBA" w:rsidRPr="00684DBA" w:rsidRDefault="00684DBA" w:rsidP="00684DBA">
      <w:pPr>
        <w:rPr>
          <w:rFonts w:eastAsia="Times New Roman" w:cs="Times New Roman"/>
          <w:color w:val="000000" w:themeColor="text1"/>
          <w:szCs w:val="24"/>
          <w:lang w:val="it-IT"/>
        </w:rPr>
      </w:pPr>
      <w:r w:rsidRPr="00684DBA">
        <w:rPr>
          <w:rFonts w:eastAsia="Times New Roman" w:cs="Times New Roman"/>
          <w:color w:val="000000" w:themeColor="text1"/>
          <w:szCs w:val="24"/>
          <w:lang w:val="it-IT"/>
        </w:rPr>
        <w:t>=&gt; Khối lượng trung bình của Y: 35,6 g/mol.</w:t>
      </w:r>
    </w:p>
    <w:p w14:paraId="6A071C17" w14:textId="77777777" w:rsidR="00684DBA" w:rsidRPr="00684DBA" w:rsidRDefault="00684DBA" w:rsidP="00684DBA">
      <w:pPr>
        <w:rPr>
          <w:rFonts w:eastAsia="Times New Roman" w:cs="Times New Roman"/>
          <w:color w:val="000000" w:themeColor="text1"/>
          <w:szCs w:val="24"/>
          <w:lang w:val="pt-BR"/>
        </w:rPr>
      </w:pPr>
      <w:r w:rsidRPr="00684DBA">
        <w:rPr>
          <w:rFonts w:eastAsia="Times New Roman" w:cs="Times New Roman"/>
          <w:color w:val="000000" w:themeColor="text1"/>
          <w:szCs w:val="24"/>
          <w:lang w:val="pt-BR"/>
        </w:rPr>
        <w:t>Hỗn hợp Y là 0,3 mol; a là số mol của NO =&gt; 30a + (0,3-a)44  = 35,6 =&gt; a= 0,18 mol.</w:t>
      </w:r>
    </w:p>
    <w:p w14:paraId="2DCD7FFD" w14:textId="77777777" w:rsidR="00684DBA" w:rsidRPr="00684DBA" w:rsidRDefault="00684DBA" w:rsidP="00684DBA">
      <w:pPr>
        <w:rPr>
          <w:rFonts w:eastAsia="Times New Roman" w:cs="Times New Roman"/>
          <w:color w:val="000000" w:themeColor="text1"/>
          <w:szCs w:val="24"/>
          <w:lang w:val="pt-BR"/>
        </w:rPr>
      </w:pPr>
      <w:r w:rsidRPr="00684DBA">
        <w:rPr>
          <w:rFonts w:eastAsia="Times New Roman" w:cs="Times New Roman"/>
          <w:color w:val="000000" w:themeColor="text1"/>
          <w:szCs w:val="24"/>
          <w:lang w:val="pt-BR"/>
        </w:rPr>
        <w:t>=&gt; Tỉ lệ mol NO/N</w:t>
      </w:r>
      <w:r w:rsidRPr="00684DBA">
        <w:rPr>
          <w:rFonts w:eastAsia="Times New Roman" w:cs="Times New Roman"/>
          <w:color w:val="000000" w:themeColor="text1"/>
          <w:szCs w:val="24"/>
          <w:vertAlign w:val="subscript"/>
          <w:lang w:val="pt-BR"/>
        </w:rPr>
        <w:t>2</w:t>
      </w:r>
      <w:r w:rsidRPr="00684DBA">
        <w:rPr>
          <w:rFonts w:eastAsia="Times New Roman" w:cs="Times New Roman"/>
          <w:color w:val="000000" w:themeColor="text1"/>
          <w:szCs w:val="24"/>
          <w:lang w:val="pt-BR"/>
        </w:rPr>
        <w:t>O = 3/2.</w:t>
      </w:r>
    </w:p>
    <w:p w14:paraId="3FB3DA63" w14:textId="77777777" w:rsidR="00684DBA" w:rsidRPr="00684DBA" w:rsidRDefault="00684DBA" w:rsidP="00684DBA">
      <w:pPr>
        <w:spacing w:line="240" w:lineRule="auto"/>
        <w:rPr>
          <w:rFonts w:eastAsia="Times New Roman" w:cs="Times New Roman"/>
          <w:color w:val="000000"/>
          <w:szCs w:val="24"/>
          <w:lang w:val="pt-BR" w:eastAsia="ko-KR"/>
        </w:rPr>
      </w:pPr>
      <w:r w:rsidRPr="00684DBA">
        <w:rPr>
          <w:rFonts w:eastAsia="Times New Roman" w:cs="Times New Roman"/>
          <w:color w:val="000000"/>
          <w:szCs w:val="24"/>
          <w:lang w:val="pt-BR" w:eastAsia="ko-KR"/>
        </w:rPr>
        <w:t xml:space="preserve">=&gt; Phương trình hóa học của phần 1: </w:t>
      </w:r>
    </w:p>
    <w:p w14:paraId="71CDDAC2" w14:textId="77777777" w:rsidR="00684DBA" w:rsidRPr="00684DBA" w:rsidRDefault="00684DBA" w:rsidP="00684DBA">
      <w:pPr>
        <w:spacing w:line="240" w:lineRule="auto"/>
        <w:jc w:val="center"/>
        <w:rPr>
          <w:rFonts w:eastAsia="Times New Roman" w:cs="Times New Roman"/>
          <w:color w:val="000000"/>
          <w:szCs w:val="24"/>
          <w:lang w:val="pt-BR" w:eastAsia="ko-KR"/>
        </w:rPr>
      </w:pPr>
      <w:r w:rsidRPr="00684DBA">
        <w:rPr>
          <w:rFonts w:eastAsia="Times New Roman" w:cs="Times New Roman"/>
          <w:color w:val="000000"/>
          <w:szCs w:val="24"/>
          <w:lang w:val="pt-BR" w:eastAsia="ko-KR"/>
        </w:rPr>
        <w:t xml:space="preserve">25 </w:t>
      </w:r>
      <w:r w:rsidRPr="00684DBA">
        <w:rPr>
          <w:rFonts w:eastAsia="Times New Roman" w:cs="Times New Roman"/>
          <w:color w:val="000000"/>
          <w:position w:val="-4"/>
          <w:szCs w:val="24"/>
          <w:lang w:val="nl-NL" w:eastAsia="zh-TW"/>
        </w:rPr>
        <w:object w:dxaOrig="320" w:dyaOrig="320" w14:anchorId="1E18D306">
          <v:shape id="_x0000_i2308" type="#_x0000_t75" style="width:15.75pt;height:15.75pt" o:ole="">
            <v:imagedata r:id="rId2026" o:title=""/>
          </v:shape>
          <o:OLEObject Type="Embed" ProgID="Equation.3" ShapeID="_x0000_i2308" DrawAspect="Content" ObjectID="_1797846243" r:id="rId2028"/>
        </w:object>
      </w:r>
      <w:r w:rsidRPr="00684DBA">
        <w:rPr>
          <w:rFonts w:eastAsia="Times New Roman" w:cs="Times New Roman"/>
          <w:color w:val="000000"/>
          <w:szCs w:val="24"/>
          <w:lang w:val="pt-BR" w:eastAsia="ko-KR"/>
        </w:rPr>
        <w:t>+ 96HNO</w:t>
      </w:r>
      <w:r w:rsidRPr="00684DBA">
        <w:rPr>
          <w:rFonts w:eastAsia="Times New Roman" w:cs="Times New Roman"/>
          <w:color w:val="000000"/>
          <w:szCs w:val="24"/>
          <w:vertAlign w:val="subscript"/>
          <w:lang w:val="pt-BR" w:eastAsia="ko-KR"/>
        </w:rPr>
        <w:t>3</w:t>
      </w:r>
      <w:r w:rsidRPr="00684DBA">
        <w:rPr>
          <w:rFonts w:eastAsia="Times New Roman" w:cs="Times New Roman"/>
          <w:color w:val="000000"/>
          <w:szCs w:val="24"/>
          <w:lang w:val="pt-BR" w:eastAsia="ko-KR"/>
        </w:rPr>
        <w:t xml:space="preserve">  </w:t>
      </w:r>
      <w:r w:rsidRPr="00684DBA">
        <w:rPr>
          <w:rFonts w:eastAsia="Times New Roman" w:cs="Times New Roman"/>
          <w:color w:val="000000"/>
          <w:position w:val="-6"/>
          <w:szCs w:val="24"/>
          <w:lang w:eastAsia="zh-TW"/>
        </w:rPr>
        <w:object w:dxaOrig="680" w:dyaOrig="360" w14:anchorId="396461ED">
          <v:shape id="_x0000_i2309" type="#_x0000_t75" style="width:34.5pt;height:18.75pt" o:ole="">
            <v:imagedata r:id="rId2029" o:title=""/>
          </v:shape>
          <o:OLEObject Type="Embed" ProgID="Equation.DSMT4" ShapeID="_x0000_i2309" DrawAspect="Content" ObjectID="_1797846244" r:id="rId2030"/>
        </w:object>
      </w:r>
      <w:r w:rsidRPr="00684DBA">
        <w:rPr>
          <w:rFonts w:eastAsia="Times New Roman" w:cs="Times New Roman"/>
          <w:color w:val="000000"/>
          <w:szCs w:val="24"/>
          <w:lang w:val="pt-BR" w:eastAsia="ko-KR"/>
        </w:rPr>
        <w:t xml:space="preserve">25 </w:t>
      </w:r>
      <w:r w:rsidRPr="00684DBA">
        <w:rPr>
          <w:rFonts w:eastAsia="Times New Roman" w:cs="Times New Roman"/>
          <w:color w:val="000000"/>
          <w:position w:val="-4"/>
          <w:szCs w:val="24"/>
          <w:lang w:val="nl-NL" w:eastAsia="zh-TW"/>
        </w:rPr>
        <w:object w:dxaOrig="320" w:dyaOrig="320" w14:anchorId="5B0D8548">
          <v:shape id="_x0000_i2310" type="#_x0000_t75" style="width:15.75pt;height:15.75pt" o:ole="">
            <v:imagedata r:id="rId2026" o:title=""/>
          </v:shape>
          <o:OLEObject Type="Embed" ProgID="Equation.3" ShapeID="_x0000_i2310" DrawAspect="Content" ObjectID="_1797846245" r:id="rId2031"/>
        </w:object>
      </w:r>
      <w:r w:rsidRPr="00684DBA">
        <w:rPr>
          <w:rFonts w:eastAsia="Times New Roman" w:cs="Times New Roman"/>
          <w:color w:val="000000"/>
          <w:szCs w:val="24"/>
          <w:lang w:val="pt-BR" w:eastAsia="ko-KR"/>
        </w:rPr>
        <w:t>(NO</w:t>
      </w:r>
      <w:r w:rsidRPr="00684DBA">
        <w:rPr>
          <w:rFonts w:eastAsia="Times New Roman" w:cs="Times New Roman"/>
          <w:color w:val="000000"/>
          <w:szCs w:val="24"/>
          <w:vertAlign w:val="subscript"/>
          <w:lang w:val="pt-BR" w:eastAsia="ko-KR"/>
        </w:rPr>
        <w:t>3</w:t>
      </w:r>
      <w:r w:rsidRPr="00684DBA">
        <w:rPr>
          <w:rFonts w:eastAsia="Times New Roman" w:cs="Times New Roman"/>
          <w:color w:val="000000"/>
          <w:szCs w:val="24"/>
          <w:lang w:val="pt-BR" w:eastAsia="ko-KR"/>
        </w:rPr>
        <w:t>)</w:t>
      </w:r>
      <w:r w:rsidRPr="00684DBA">
        <w:rPr>
          <w:rFonts w:eastAsia="Times New Roman" w:cs="Times New Roman"/>
          <w:color w:val="000000"/>
          <w:szCs w:val="24"/>
          <w:vertAlign w:val="subscript"/>
          <w:lang w:val="pt-BR" w:eastAsia="ko-KR"/>
        </w:rPr>
        <w:t>3</w:t>
      </w:r>
      <w:r w:rsidRPr="00684DBA">
        <w:rPr>
          <w:rFonts w:eastAsia="Times New Roman" w:cs="Times New Roman"/>
          <w:color w:val="000000"/>
          <w:szCs w:val="24"/>
          <w:lang w:val="pt-BR" w:eastAsia="ko-KR"/>
        </w:rPr>
        <w:t xml:space="preserve"> + 9NO  + 6 N</w:t>
      </w:r>
      <w:r w:rsidRPr="00684DBA">
        <w:rPr>
          <w:rFonts w:eastAsia="Times New Roman" w:cs="Times New Roman"/>
          <w:color w:val="000000"/>
          <w:szCs w:val="24"/>
          <w:vertAlign w:val="subscript"/>
          <w:lang w:val="pt-BR" w:eastAsia="ko-KR"/>
        </w:rPr>
        <w:t>2</w:t>
      </w:r>
      <w:r w:rsidRPr="00684DBA">
        <w:rPr>
          <w:rFonts w:eastAsia="Times New Roman" w:cs="Times New Roman"/>
          <w:color w:val="000000"/>
          <w:szCs w:val="24"/>
          <w:lang w:val="pt-BR" w:eastAsia="ko-KR"/>
        </w:rPr>
        <w:t>O + 48H</w:t>
      </w:r>
      <w:r w:rsidRPr="00684DBA">
        <w:rPr>
          <w:rFonts w:eastAsia="Times New Roman" w:cs="Times New Roman"/>
          <w:color w:val="000000"/>
          <w:szCs w:val="24"/>
          <w:vertAlign w:val="subscript"/>
          <w:lang w:val="pt-BR" w:eastAsia="ko-KR"/>
        </w:rPr>
        <w:t>2</w:t>
      </w:r>
      <w:r w:rsidRPr="00684DBA">
        <w:rPr>
          <w:rFonts w:eastAsia="Times New Roman" w:cs="Times New Roman"/>
          <w:color w:val="000000"/>
          <w:szCs w:val="24"/>
          <w:lang w:val="pt-BR" w:eastAsia="ko-KR"/>
        </w:rPr>
        <w:t>O  (1)</w:t>
      </w:r>
    </w:p>
    <w:p w14:paraId="014E39AB" w14:textId="77777777" w:rsidR="00684DBA" w:rsidRPr="00684DBA" w:rsidRDefault="00684DBA" w:rsidP="00684DBA">
      <w:pPr>
        <w:spacing w:line="240" w:lineRule="auto"/>
        <w:rPr>
          <w:rFonts w:eastAsia="Times New Roman" w:cs="Times New Roman"/>
          <w:color w:val="000000"/>
          <w:szCs w:val="24"/>
          <w:lang w:val="pt-BR" w:eastAsia="ko-KR"/>
        </w:rPr>
      </w:pPr>
      <w:r w:rsidRPr="00684DBA">
        <w:rPr>
          <w:rFonts w:eastAsia="Times New Roman" w:cs="Times New Roman"/>
          <w:color w:val="000000"/>
          <w:szCs w:val="24"/>
          <w:lang w:val="pt-BR" w:eastAsia="ko-KR"/>
        </w:rPr>
        <w:t xml:space="preserve">=&gt; </w:t>
      </w:r>
      <w:r w:rsidRPr="00684DBA">
        <w:rPr>
          <w:rFonts w:eastAsia="Times New Roman" w:cs="Times New Roman"/>
          <w:color w:val="000000"/>
          <w:position w:val="-14"/>
          <w:szCs w:val="24"/>
          <w:lang w:val="nl-NL" w:eastAsia="zh-TW"/>
        </w:rPr>
        <w:object w:dxaOrig="340" w:dyaOrig="380" w14:anchorId="30BF003C">
          <v:shape id="_x0000_i2311" type="#_x0000_t75" style="width:17.25pt;height:18.75pt" o:ole="">
            <v:imagedata r:id="rId2032" o:title=""/>
          </v:shape>
          <o:OLEObject Type="Embed" ProgID="Equation.3" ShapeID="_x0000_i2311" DrawAspect="Content" ObjectID="_1797846246" r:id="rId2033"/>
        </w:object>
      </w:r>
      <w:r w:rsidRPr="00684DBA">
        <w:rPr>
          <w:rFonts w:eastAsia="Times New Roman" w:cs="Times New Roman"/>
          <w:color w:val="000000"/>
          <w:szCs w:val="24"/>
          <w:lang w:val="pt-BR" w:eastAsia="ko-KR"/>
        </w:rPr>
        <w:t>=</w:t>
      </w:r>
      <w:r w:rsidRPr="00684DBA">
        <w:rPr>
          <w:rFonts w:eastAsia="Times New Roman" w:cs="Times New Roman"/>
          <w:color w:val="000000"/>
          <w:position w:val="-24"/>
          <w:szCs w:val="24"/>
          <w:lang w:val="nl-NL" w:eastAsia="zh-TW"/>
        </w:rPr>
        <w:object w:dxaOrig="980" w:dyaOrig="620" w14:anchorId="2A78D8E9">
          <v:shape id="_x0000_i2312" type="#_x0000_t75" style="width:48.75pt;height:30.75pt" o:ole="">
            <v:imagedata r:id="rId2034" o:title=""/>
          </v:shape>
          <o:OLEObject Type="Embed" ProgID="Equation.3" ShapeID="_x0000_i2312" DrawAspect="Content" ObjectID="_1797846247" r:id="rId2035"/>
        </w:object>
      </w:r>
      <w:r w:rsidRPr="00684DBA">
        <w:rPr>
          <w:rFonts w:eastAsia="Times New Roman" w:cs="Times New Roman"/>
          <w:color w:val="000000"/>
          <w:szCs w:val="24"/>
          <w:lang w:val="pt-BR" w:eastAsia="ko-KR"/>
        </w:rPr>
        <w:t>0,5 mol.</w:t>
      </w:r>
    </w:p>
    <w:p w14:paraId="31070BE5" w14:textId="77777777" w:rsidR="00684DBA" w:rsidRPr="00684DBA" w:rsidRDefault="00684DBA" w:rsidP="00684DBA">
      <w:pPr>
        <w:spacing w:line="240" w:lineRule="auto"/>
        <w:rPr>
          <w:rFonts w:eastAsia="Times New Roman" w:cs="Times New Roman"/>
          <w:color w:val="000000"/>
          <w:szCs w:val="24"/>
          <w:lang w:val="pt-BR" w:eastAsia="ko-KR"/>
        </w:rPr>
      </w:pPr>
      <w:r w:rsidRPr="00684DBA">
        <w:rPr>
          <w:rFonts w:eastAsia="Times New Roman" w:cs="Times New Roman"/>
          <w:color w:val="000000"/>
          <w:szCs w:val="24"/>
          <w:lang w:val="pt-BR" w:eastAsia="ko-KR"/>
        </w:rPr>
        <w:t xml:space="preserve">  X tác dụng với kiềm có khí thoát ra nên M sẽ phản ứng.</w:t>
      </w:r>
    </w:p>
    <w:p w14:paraId="76602190" w14:textId="77777777" w:rsidR="00684DBA" w:rsidRPr="00684DBA" w:rsidRDefault="00684DBA" w:rsidP="00684DBA">
      <w:pPr>
        <w:spacing w:line="240" w:lineRule="auto"/>
        <w:rPr>
          <w:rFonts w:eastAsia="Times New Roman" w:cs="Times New Roman"/>
          <w:color w:val="000000"/>
          <w:szCs w:val="24"/>
          <w:lang w:val="pt-BR" w:eastAsia="ko-KR"/>
        </w:rPr>
      </w:pPr>
      <w:r w:rsidRPr="00684DBA">
        <w:rPr>
          <w:rFonts w:eastAsia="Times New Roman" w:cs="Times New Roman"/>
          <w:color w:val="000000"/>
          <w:szCs w:val="24"/>
          <w:lang w:val="pt-BR" w:eastAsia="ko-KR"/>
        </w:rPr>
        <w:t xml:space="preserve">=&gt; Phương trình hóa học của phần 2: </w:t>
      </w:r>
    </w:p>
    <w:p w14:paraId="60F480B1" w14:textId="77777777" w:rsidR="00684DBA" w:rsidRPr="00684DBA" w:rsidRDefault="00684DBA" w:rsidP="00684DBA">
      <w:pPr>
        <w:spacing w:line="240" w:lineRule="auto"/>
        <w:jc w:val="center"/>
        <w:rPr>
          <w:rFonts w:eastAsia="Times New Roman" w:cs="Times New Roman"/>
          <w:color w:val="000000"/>
          <w:szCs w:val="24"/>
          <w:lang w:val="pt-BR" w:eastAsia="ko-KR"/>
        </w:rPr>
      </w:pPr>
      <w:r w:rsidRPr="00684DBA">
        <w:rPr>
          <w:rFonts w:eastAsia="Times New Roman" w:cs="Times New Roman"/>
          <w:color w:val="000000"/>
          <w:szCs w:val="24"/>
          <w:lang w:val="pt-BR" w:eastAsia="ko-KR"/>
        </w:rPr>
        <w:t>M    +     3H</w:t>
      </w:r>
      <w:r w:rsidRPr="00684DBA">
        <w:rPr>
          <w:rFonts w:eastAsia="Times New Roman" w:cs="Times New Roman"/>
          <w:color w:val="000000"/>
          <w:szCs w:val="24"/>
          <w:vertAlign w:val="subscript"/>
          <w:lang w:val="pt-BR" w:eastAsia="ko-KR"/>
        </w:rPr>
        <w:t>2</w:t>
      </w:r>
      <w:r w:rsidRPr="00684DBA">
        <w:rPr>
          <w:rFonts w:eastAsia="Times New Roman" w:cs="Times New Roman"/>
          <w:color w:val="000000"/>
          <w:szCs w:val="24"/>
          <w:lang w:val="pt-BR" w:eastAsia="ko-KR"/>
        </w:rPr>
        <w:t>O     + OH</w:t>
      </w:r>
      <w:r w:rsidRPr="00684DBA">
        <w:rPr>
          <w:rFonts w:eastAsia="Times New Roman" w:cs="Times New Roman"/>
          <w:color w:val="000000"/>
          <w:szCs w:val="24"/>
          <w:vertAlign w:val="superscript"/>
          <w:lang w:val="pt-BR" w:eastAsia="ko-KR"/>
        </w:rPr>
        <w:t>-</w:t>
      </w:r>
      <w:r w:rsidRPr="00684DBA">
        <w:rPr>
          <w:rFonts w:eastAsia="Times New Roman" w:cs="Times New Roman"/>
          <w:color w:val="000000"/>
          <w:szCs w:val="24"/>
          <w:lang w:val="pt-BR" w:eastAsia="ko-KR"/>
        </w:rPr>
        <w:t xml:space="preserve">    </w:t>
      </w:r>
      <w:r w:rsidRPr="00684DBA">
        <w:rPr>
          <w:rFonts w:eastAsia="Times New Roman" w:cs="Times New Roman"/>
          <w:color w:val="000000"/>
          <w:szCs w:val="24"/>
          <w:lang w:val="nl-NL" w:eastAsia="ko-KR"/>
        </w:rPr>
        <w:sym w:font="Wingdings 3" w:char="F022"/>
      </w:r>
      <w:r w:rsidRPr="00684DBA">
        <w:rPr>
          <w:rFonts w:eastAsia="Times New Roman" w:cs="Times New Roman"/>
          <w:color w:val="000000"/>
          <w:szCs w:val="24"/>
          <w:lang w:val="pt-BR" w:eastAsia="ko-KR"/>
        </w:rPr>
        <w:t xml:space="preserve">  [M(OH)</w:t>
      </w:r>
      <w:r w:rsidRPr="00684DBA">
        <w:rPr>
          <w:rFonts w:eastAsia="Times New Roman" w:cs="Times New Roman"/>
          <w:color w:val="000000"/>
          <w:szCs w:val="24"/>
          <w:vertAlign w:val="subscript"/>
          <w:lang w:val="pt-BR" w:eastAsia="ko-KR"/>
        </w:rPr>
        <w:t>4</w:t>
      </w:r>
      <w:r w:rsidRPr="00684DBA">
        <w:rPr>
          <w:rFonts w:eastAsia="Times New Roman" w:cs="Times New Roman"/>
          <w:color w:val="000000"/>
          <w:szCs w:val="24"/>
          <w:lang w:val="pt-BR" w:eastAsia="ko-KR"/>
        </w:rPr>
        <w:t>]</w:t>
      </w:r>
      <w:r w:rsidRPr="00684DBA">
        <w:rPr>
          <w:rFonts w:eastAsia="Times New Roman" w:cs="Times New Roman"/>
          <w:color w:val="000000"/>
          <w:szCs w:val="24"/>
          <w:vertAlign w:val="superscript"/>
          <w:lang w:val="pt-BR" w:eastAsia="ko-KR"/>
        </w:rPr>
        <w:t>-</w:t>
      </w:r>
      <w:r w:rsidRPr="00684DBA">
        <w:rPr>
          <w:rFonts w:eastAsia="Times New Roman" w:cs="Times New Roman"/>
          <w:color w:val="000000"/>
          <w:szCs w:val="24"/>
          <w:lang w:val="pt-BR" w:eastAsia="ko-KR"/>
        </w:rPr>
        <w:t xml:space="preserve">     +      3/2H</w:t>
      </w:r>
      <w:r w:rsidRPr="00684DBA">
        <w:rPr>
          <w:rFonts w:eastAsia="Times New Roman" w:cs="Times New Roman"/>
          <w:color w:val="000000"/>
          <w:szCs w:val="24"/>
          <w:vertAlign w:val="subscript"/>
          <w:lang w:val="pt-BR" w:eastAsia="ko-KR"/>
        </w:rPr>
        <w:t>2                 (2)</w:t>
      </w:r>
    </w:p>
    <w:p w14:paraId="1EF9F3C6" w14:textId="77777777" w:rsidR="00684DBA" w:rsidRPr="00684DBA" w:rsidRDefault="00684DBA" w:rsidP="00684DBA">
      <w:pPr>
        <w:spacing w:line="240" w:lineRule="auto"/>
        <w:rPr>
          <w:rFonts w:eastAsia="Times New Roman" w:cs="Times New Roman"/>
          <w:color w:val="000000"/>
          <w:szCs w:val="24"/>
          <w:lang w:val="pt-BR" w:eastAsia="ko-KR"/>
        </w:rPr>
      </w:pPr>
      <w:r w:rsidRPr="00684DBA">
        <w:rPr>
          <w:rFonts w:eastAsia="Times New Roman" w:cs="Times New Roman"/>
          <w:b/>
          <w:color w:val="000000"/>
          <w:szCs w:val="24"/>
          <w:lang w:val="pt-BR" w:eastAsia="ko-KR"/>
        </w:rPr>
        <w:t xml:space="preserve">                </w:t>
      </w:r>
      <w:r w:rsidRPr="00684DBA">
        <w:rPr>
          <w:rFonts w:eastAsia="Times New Roman" w:cs="Times New Roman"/>
          <w:color w:val="000000"/>
          <w:szCs w:val="24"/>
          <w:lang w:val="pt-BR" w:eastAsia="ko-KR"/>
        </w:rPr>
        <w:t xml:space="preserve">&gt;2. 0,3/3=0,2                                                            &gt;0,3         mol </w:t>
      </w:r>
    </w:p>
    <w:p w14:paraId="7609B4DD" w14:textId="77777777" w:rsidR="00684DBA" w:rsidRPr="00684DBA" w:rsidRDefault="00684DBA" w:rsidP="00684DBA">
      <w:pPr>
        <w:spacing w:line="240" w:lineRule="auto"/>
        <w:rPr>
          <w:rFonts w:eastAsia="Times New Roman" w:cs="Times New Roman"/>
          <w:color w:val="000000"/>
          <w:szCs w:val="24"/>
          <w:lang w:val="pt-BR" w:eastAsia="ko-KR"/>
        </w:rPr>
      </w:pPr>
      <w:r w:rsidRPr="00684DBA">
        <w:rPr>
          <w:rFonts w:eastAsia="Times New Roman" w:cs="Times New Roman"/>
          <w:color w:val="000000"/>
          <w:szCs w:val="24"/>
          <w:lang w:val="pt-BR" w:eastAsia="ko-KR"/>
        </w:rPr>
        <w:t>=&gt; 0,5 &gt; n</w:t>
      </w:r>
      <w:r w:rsidRPr="00684DBA">
        <w:rPr>
          <w:rFonts w:eastAsia="Times New Roman" w:cs="Times New Roman"/>
          <w:color w:val="000000"/>
          <w:szCs w:val="24"/>
          <w:vertAlign w:val="subscript"/>
          <w:lang w:val="pt-BR" w:eastAsia="ko-KR"/>
        </w:rPr>
        <w:t>M</w:t>
      </w:r>
      <w:r w:rsidRPr="00684DBA">
        <w:rPr>
          <w:rFonts w:eastAsia="Times New Roman" w:cs="Times New Roman"/>
          <w:color w:val="000000"/>
          <w:szCs w:val="24"/>
          <w:lang w:val="pt-BR" w:eastAsia="ko-KR"/>
        </w:rPr>
        <w:t xml:space="preserve"> &gt; 0,2 mol.</w:t>
      </w:r>
    </w:p>
    <w:p w14:paraId="6D6C7C7E" w14:textId="77777777" w:rsidR="00684DBA" w:rsidRPr="00684DBA" w:rsidRDefault="00684DBA" w:rsidP="00684DBA">
      <w:pPr>
        <w:spacing w:line="240" w:lineRule="auto"/>
        <w:rPr>
          <w:rFonts w:eastAsia="Times New Roman" w:cs="Times New Roman"/>
          <w:color w:val="000000"/>
          <w:szCs w:val="24"/>
          <w:lang w:val="pt-BR" w:eastAsia="ko-KR"/>
        </w:rPr>
      </w:pPr>
      <w:r w:rsidRPr="00684DBA">
        <w:rPr>
          <w:rFonts w:eastAsia="Times New Roman" w:cs="Times New Roman"/>
          <w:color w:val="000000"/>
          <w:szCs w:val="24"/>
          <w:lang w:val="pt-BR" w:eastAsia="ko-KR"/>
        </w:rPr>
        <w:t>- Gọi x là số mol của M =&gt; số mol Fe: 0,5 -x  mol</w:t>
      </w:r>
    </w:p>
    <w:p w14:paraId="75F0D180" w14:textId="77777777" w:rsidR="00684DBA" w:rsidRPr="00684DBA" w:rsidRDefault="00684DBA" w:rsidP="00684DBA">
      <w:pPr>
        <w:spacing w:line="240" w:lineRule="auto"/>
        <w:rPr>
          <w:rFonts w:eastAsia="Times New Roman" w:cs="Times New Roman"/>
          <w:color w:val="000000"/>
          <w:szCs w:val="24"/>
          <w:lang w:val="it-IT" w:eastAsia="ko-KR"/>
        </w:rPr>
      </w:pPr>
      <w:r w:rsidRPr="00684DBA">
        <w:rPr>
          <w:rFonts w:eastAsia="Times New Roman" w:cs="Times New Roman"/>
          <w:color w:val="000000"/>
          <w:szCs w:val="24"/>
          <w:lang w:val="it-IT" w:eastAsia="ko-KR"/>
        </w:rPr>
        <w:t>=&gt; Mx + (0,5-x)56 = 19,3 =&gt; M =</w:t>
      </w:r>
      <w:r w:rsidRPr="00684DBA">
        <w:rPr>
          <w:rFonts w:eastAsia="Times New Roman" w:cs="Times New Roman"/>
          <w:color w:val="000000"/>
          <w:position w:val="-24"/>
          <w:szCs w:val="24"/>
          <w:lang w:val="nl-NL" w:eastAsia="zh-TW"/>
        </w:rPr>
        <w:object w:dxaOrig="960" w:dyaOrig="620" w14:anchorId="792637AF">
          <v:shape id="_x0000_i2313" type="#_x0000_t75" style="width:48pt;height:30.75pt" o:ole="">
            <v:imagedata r:id="rId2036" o:title=""/>
          </v:shape>
          <o:OLEObject Type="Embed" ProgID="Equation.3" ShapeID="_x0000_i2313" DrawAspect="Content" ObjectID="_1797846248" r:id="rId2037"/>
        </w:object>
      </w:r>
      <w:r w:rsidRPr="00684DBA">
        <w:rPr>
          <w:rFonts w:eastAsia="Times New Roman" w:cs="Times New Roman"/>
          <w:color w:val="000000"/>
          <w:szCs w:val="24"/>
          <w:lang w:val="it-IT" w:eastAsia="ko-KR"/>
        </w:rPr>
        <w:t xml:space="preserve">  với          0,2 &lt; x &lt; 0,5</w:t>
      </w:r>
    </w:p>
    <w:p w14:paraId="32A212B6" w14:textId="77777777" w:rsidR="00684DBA" w:rsidRPr="00684DBA" w:rsidRDefault="00684DBA" w:rsidP="00684DBA">
      <w:pPr>
        <w:spacing w:line="240" w:lineRule="auto"/>
        <w:rPr>
          <w:rFonts w:eastAsia="Times New Roman" w:cs="Times New Roman"/>
          <w:color w:val="000000"/>
          <w:szCs w:val="24"/>
          <w:lang w:val="it-IT" w:eastAsia="ko-KR"/>
        </w:rPr>
      </w:pPr>
      <w:r w:rsidRPr="00684DBA">
        <w:rPr>
          <w:rFonts w:eastAsia="Times New Roman" w:cs="Times New Roman"/>
          <w:color w:val="000000"/>
          <w:szCs w:val="24"/>
          <w:lang w:val="it-IT" w:eastAsia="ko-KR"/>
        </w:rPr>
        <w:t>=&gt; x=</w:t>
      </w:r>
      <w:r w:rsidRPr="00684DBA">
        <w:rPr>
          <w:rFonts w:eastAsia="Times New Roman" w:cs="Times New Roman"/>
          <w:color w:val="000000"/>
          <w:position w:val="-24"/>
          <w:szCs w:val="24"/>
          <w:lang w:val="nl-NL" w:eastAsia="zh-TW"/>
        </w:rPr>
        <w:object w:dxaOrig="800" w:dyaOrig="620" w14:anchorId="4A333AFF">
          <v:shape id="_x0000_i2314" type="#_x0000_t75" style="width:40.5pt;height:30.75pt" o:ole="">
            <v:imagedata r:id="rId2038" o:title=""/>
          </v:shape>
          <o:OLEObject Type="Embed" ProgID="Equation.3" ShapeID="_x0000_i2314" DrawAspect="Content" ObjectID="_1797846249" r:id="rId2039"/>
        </w:object>
      </w:r>
      <w:r w:rsidRPr="00684DBA">
        <w:rPr>
          <w:rFonts w:eastAsia="Times New Roman" w:cs="Times New Roman"/>
          <w:color w:val="000000"/>
          <w:szCs w:val="24"/>
          <w:lang w:val="it-IT" w:eastAsia="ko-KR"/>
        </w:rPr>
        <w:t xml:space="preserve">  =&gt; 0,2 &lt; </w:t>
      </w:r>
      <w:r w:rsidRPr="00684DBA">
        <w:rPr>
          <w:rFonts w:eastAsia="Times New Roman" w:cs="Times New Roman"/>
          <w:color w:val="000000"/>
          <w:position w:val="-24"/>
          <w:szCs w:val="24"/>
          <w:lang w:val="nl-NL" w:eastAsia="zh-TW"/>
        </w:rPr>
        <w:object w:dxaOrig="800" w:dyaOrig="620" w14:anchorId="2A6B1D62">
          <v:shape id="_x0000_i2315" type="#_x0000_t75" style="width:40.5pt;height:30.75pt" o:ole="">
            <v:imagedata r:id="rId2040" o:title=""/>
          </v:shape>
          <o:OLEObject Type="Embed" ProgID="Equation.3" ShapeID="_x0000_i2315" DrawAspect="Content" ObjectID="_1797846250" r:id="rId2041"/>
        </w:object>
      </w:r>
      <w:r w:rsidRPr="00684DBA">
        <w:rPr>
          <w:rFonts w:eastAsia="Times New Roman" w:cs="Times New Roman"/>
          <w:color w:val="000000"/>
          <w:szCs w:val="24"/>
          <w:lang w:val="it-IT" w:eastAsia="ko-KR"/>
        </w:rPr>
        <w:t>&lt; 0,5 =&gt; 12,5 &lt; M &lt; 38,6  =&gt; Chỉ có Al.</w:t>
      </w:r>
    </w:p>
    <w:p w14:paraId="0EB4A9A9" w14:textId="77777777" w:rsidR="00684DBA" w:rsidRPr="00684DBA" w:rsidRDefault="00684DBA" w:rsidP="00684DBA">
      <w:pPr>
        <w:spacing w:line="240" w:lineRule="auto"/>
        <w:rPr>
          <w:rFonts w:eastAsia="Times New Roman" w:cs="Times New Roman"/>
          <w:color w:val="000000"/>
          <w:szCs w:val="24"/>
          <w:lang w:val="pt-BR" w:eastAsia="ko-KR"/>
        </w:rPr>
      </w:pPr>
      <w:r w:rsidRPr="00684DBA">
        <w:rPr>
          <w:rFonts w:eastAsia="Times New Roman" w:cs="Times New Roman"/>
          <w:color w:val="000000"/>
          <w:szCs w:val="24"/>
          <w:lang w:val="pt-BR" w:eastAsia="ko-KR"/>
        </w:rPr>
        <w:t xml:space="preserve">=&gt; x= 0,3 mol . </w:t>
      </w:r>
    </w:p>
    <w:tbl>
      <w:tblPr>
        <w:tblStyle w:val="TableGrid1"/>
        <w:tblW w:w="9985" w:type="dxa"/>
        <w:jc w:val="center"/>
        <w:tblLook w:val="04A0" w:firstRow="1" w:lastRow="0" w:firstColumn="1" w:lastColumn="0" w:noHBand="0" w:noVBand="1"/>
      </w:tblPr>
      <w:tblGrid>
        <w:gridCol w:w="9985"/>
      </w:tblGrid>
      <w:tr w:rsidR="00684DBA" w:rsidRPr="00684DBA" w14:paraId="4839B493" w14:textId="77777777" w:rsidTr="00A74736">
        <w:trPr>
          <w:jc w:val="center"/>
        </w:trPr>
        <w:tc>
          <w:tcPr>
            <w:tcW w:w="7938" w:type="dxa"/>
            <w:tcBorders>
              <w:top w:val="dashed" w:sz="4" w:space="0" w:color="auto"/>
              <w:bottom w:val="dashed" w:sz="4" w:space="0" w:color="auto"/>
            </w:tcBorders>
          </w:tcPr>
          <w:p w14:paraId="43DD6E31" w14:textId="77777777" w:rsidR="00684DBA" w:rsidRPr="00684DBA" w:rsidRDefault="00684DBA" w:rsidP="00684DBA">
            <w:pPr>
              <w:rPr>
                <w:color w:val="000000"/>
                <w:lang w:val="pt-BR" w:eastAsia="ko-KR"/>
              </w:rPr>
            </w:pPr>
            <w:r w:rsidRPr="00684DBA">
              <w:rPr>
                <w:color w:val="000000"/>
                <w:lang w:val="pt-BR" w:eastAsia="ko-KR"/>
              </w:rPr>
              <w:t xml:space="preserve">=&gt; x= 0,3 mol . </w:t>
            </w:r>
          </w:p>
          <w:p w14:paraId="20D937AD" w14:textId="77777777" w:rsidR="00684DBA" w:rsidRPr="00684DBA" w:rsidRDefault="00684DBA" w:rsidP="00684DBA">
            <w:pPr>
              <w:tabs>
                <w:tab w:val="left" w:pos="10440"/>
              </w:tabs>
              <w:ind w:right="32"/>
              <w:rPr>
                <w:color w:val="000000"/>
                <w:lang w:val="pt-BR" w:eastAsia="ko-KR"/>
              </w:rPr>
            </w:pPr>
            <w:r w:rsidRPr="00684DBA">
              <w:rPr>
                <w:color w:val="000000"/>
                <w:lang w:val="pt-BR" w:eastAsia="ko-KR"/>
              </w:rPr>
              <w:t>Vậy %m</w:t>
            </w:r>
            <w:r w:rsidRPr="00684DBA">
              <w:rPr>
                <w:color w:val="000000"/>
                <w:vertAlign w:val="subscript"/>
                <w:lang w:val="pt-BR" w:eastAsia="ko-KR"/>
              </w:rPr>
              <w:t>Al</w:t>
            </w:r>
            <w:r w:rsidRPr="00684DBA">
              <w:rPr>
                <w:color w:val="000000"/>
                <w:lang w:val="pt-BR" w:eastAsia="ko-KR"/>
              </w:rPr>
              <w:t xml:space="preserve"> = </w:t>
            </w:r>
            <w:r w:rsidRPr="00684DBA">
              <w:rPr>
                <w:rFonts w:eastAsiaTheme="minorHAnsi"/>
                <w:color w:val="000000"/>
                <w:position w:val="-28"/>
                <w:sz w:val="24"/>
                <w:lang w:val="nl-NL" w:eastAsia="zh-TW"/>
              </w:rPr>
              <w:object w:dxaOrig="2299" w:dyaOrig="660" w14:anchorId="6A52FCC9">
                <v:shape id="_x0000_i2316" type="#_x0000_t75" style="width:114.75pt;height:33pt" o:ole="">
                  <v:imagedata r:id="rId2042" o:title=""/>
                </v:shape>
                <o:OLEObject Type="Embed" ProgID="Equation.3" ShapeID="_x0000_i2316" DrawAspect="Content" ObjectID="_1797846251" r:id="rId2043"/>
              </w:object>
            </w:r>
            <w:r w:rsidRPr="00684DBA">
              <w:rPr>
                <w:color w:val="000000"/>
                <w:lang w:val="pt-BR" w:eastAsia="ko-KR"/>
              </w:rPr>
              <w:t>; %m</w:t>
            </w:r>
            <w:r w:rsidRPr="00684DBA">
              <w:rPr>
                <w:color w:val="000000"/>
                <w:vertAlign w:val="subscript"/>
                <w:lang w:val="pt-BR" w:eastAsia="ko-KR"/>
              </w:rPr>
              <w:t>Fe</w:t>
            </w:r>
            <w:r w:rsidRPr="00684DBA">
              <w:rPr>
                <w:color w:val="000000"/>
                <w:lang w:val="pt-BR" w:eastAsia="ko-KR"/>
              </w:rPr>
              <w:t xml:space="preserve"> = 58,03%</w:t>
            </w:r>
          </w:p>
        </w:tc>
      </w:tr>
      <w:tr w:rsidR="00684DBA" w:rsidRPr="00684DBA" w14:paraId="3F5A2D32" w14:textId="77777777" w:rsidTr="00A74736">
        <w:trPr>
          <w:jc w:val="center"/>
        </w:trPr>
        <w:tc>
          <w:tcPr>
            <w:tcW w:w="7938" w:type="dxa"/>
            <w:tcBorders>
              <w:top w:val="dashed" w:sz="4" w:space="0" w:color="auto"/>
              <w:bottom w:val="dashed" w:sz="4" w:space="0" w:color="auto"/>
            </w:tcBorders>
          </w:tcPr>
          <w:p w14:paraId="68D1453D" w14:textId="77777777" w:rsidR="00684DBA" w:rsidRPr="00684DBA" w:rsidRDefault="00684DBA" w:rsidP="00684DBA">
            <w:pPr>
              <w:rPr>
                <w:color w:val="000000"/>
                <w:lang w:val="pt-BR" w:eastAsia="ko-KR"/>
              </w:rPr>
            </w:pPr>
            <w:r w:rsidRPr="00684DBA">
              <w:rPr>
                <w:color w:val="000000"/>
                <w:lang w:val="pt-BR" w:eastAsia="ko-KR"/>
              </w:rPr>
              <w:t xml:space="preserve">b. Theo (1) </w:t>
            </w:r>
            <w:r w:rsidRPr="00684DBA">
              <w:rPr>
                <w:rFonts w:eastAsiaTheme="minorHAnsi"/>
                <w:color w:val="000000"/>
                <w:position w:val="-14"/>
                <w:sz w:val="24"/>
                <w:lang w:val="nl-NL" w:eastAsia="zh-TW"/>
              </w:rPr>
              <w:object w:dxaOrig="560" w:dyaOrig="380" w14:anchorId="0CB8901A">
                <v:shape id="_x0000_i2317" type="#_x0000_t75" style="width:27.75pt;height:18.75pt" o:ole="">
                  <v:imagedata r:id="rId2044" o:title=""/>
                </v:shape>
                <o:OLEObject Type="Embed" ProgID="Equation.3" ShapeID="_x0000_i2317" DrawAspect="Content" ObjectID="_1797846252" r:id="rId2045"/>
              </w:object>
            </w:r>
            <w:r w:rsidRPr="00684DBA">
              <w:rPr>
                <w:color w:val="000000"/>
                <w:lang w:val="pt-BR" w:eastAsia="ko-KR"/>
              </w:rPr>
              <w:t xml:space="preserve">=96. 0,18/9 = 1,92 mol </w:t>
            </w:r>
          </w:p>
        </w:tc>
      </w:tr>
      <w:tr w:rsidR="00684DBA" w:rsidRPr="00684DBA" w14:paraId="5A7605CF" w14:textId="77777777" w:rsidTr="00A74736">
        <w:trPr>
          <w:jc w:val="center"/>
        </w:trPr>
        <w:tc>
          <w:tcPr>
            <w:tcW w:w="7938" w:type="dxa"/>
            <w:tcBorders>
              <w:top w:val="dashed" w:sz="4" w:space="0" w:color="auto"/>
              <w:bottom w:val="single" w:sz="4" w:space="0" w:color="000000"/>
            </w:tcBorders>
          </w:tcPr>
          <w:p w14:paraId="0184B08F" w14:textId="77777777" w:rsidR="00684DBA" w:rsidRPr="00684DBA" w:rsidRDefault="00684DBA" w:rsidP="00684DBA">
            <w:pPr>
              <w:rPr>
                <w:color w:val="000000"/>
                <w:lang w:val="nl-NL" w:eastAsia="ko-KR"/>
              </w:rPr>
            </w:pPr>
            <w:r w:rsidRPr="00684DBA">
              <w:rPr>
                <w:color w:val="000000"/>
                <w:lang w:val="pt-BR" w:eastAsia="ko-KR"/>
              </w:rPr>
              <w:t>=&gt; Khối lượng HNO</w:t>
            </w:r>
            <w:r w:rsidRPr="00684DBA">
              <w:rPr>
                <w:color w:val="000000"/>
                <w:vertAlign w:val="subscript"/>
                <w:lang w:val="pt-BR" w:eastAsia="ko-KR"/>
              </w:rPr>
              <w:t>3</w:t>
            </w:r>
            <w:r w:rsidRPr="00684DBA">
              <w:rPr>
                <w:color w:val="000000"/>
                <w:lang w:val="pt-BR" w:eastAsia="ko-KR"/>
              </w:rPr>
              <w:t xml:space="preserve"> phản ứng = 63. </w:t>
            </w:r>
            <w:r w:rsidRPr="00684DBA">
              <w:rPr>
                <w:color w:val="000000"/>
                <w:lang w:val="nl-NL" w:eastAsia="ko-KR"/>
              </w:rPr>
              <w:t xml:space="preserve">1,92 = </w:t>
            </w:r>
            <w:r w:rsidRPr="00684DBA">
              <w:rPr>
                <w:b/>
                <w:color w:val="000000"/>
                <w:lang w:val="nl-NL" w:eastAsia="ko-KR"/>
              </w:rPr>
              <w:t>120,96 gam</w:t>
            </w:r>
          </w:p>
        </w:tc>
      </w:tr>
    </w:tbl>
    <w:p w14:paraId="7CC9C850" w14:textId="77777777" w:rsidR="00684DBA" w:rsidRPr="00684DBA" w:rsidRDefault="00684DBA" w:rsidP="00684DBA">
      <w:pPr>
        <w:tabs>
          <w:tab w:val="left" w:pos="1935"/>
        </w:tabs>
        <w:rPr>
          <w:rFonts w:cs="Times New Roman"/>
          <w:b/>
          <w:szCs w:val="24"/>
          <w:highlight w:val="yellow"/>
          <w:lang w:val="vi-VN"/>
        </w:rPr>
      </w:pPr>
    </w:p>
    <w:p w14:paraId="6416A2DD" w14:textId="77777777" w:rsidR="00684DBA" w:rsidRPr="00684DBA" w:rsidRDefault="00684DBA" w:rsidP="00684DBA">
      <w:pPr>
        <w:jc w:val="both"/>
        <w:rPr>
          <w:rFonts w:eastAsia="Times New Roman" w:cs="Times New Roman"/>
          <w:szCs w:val="24"/>
          <w:lang w:val="vi-VN" w:eastAsia="x-none"/>
        </w:rPr>
      </w:pPr>
      <w:r w:rsidRPr="00684DBA">
        <w:rPr>
          <w:rFonts w:eastAsia="Times New Roman" w:cs="Times New Roman"/>
          <w:b/>
          <w:szCs w:val="24"/>
          <w:lang w:val="pt-BR" w:eastAsia="x-none"/>
        </w:rPr>
        <w:lastRenderedPageBreak/>
        <w:t xml:space="preserve">Câu 20 (HSG HÀ TĨNH 11 – 2018): </w:t>
      </w:r>
      <w:r w:rsidRPr="00684DBA">
        <w:rPr>
          <w:rFonts w:eastAsia="Times New Roman" w:cs="Times New Roman"/>
          <w:szCs w:val="24"/>
          <w:lang w:val="vi-VN" w:eastAsia="x-none"/>
        </w:rPr>
        <w:t>Hỗn hợp chất rắn X gồm Mg, Al, NaNO</w:t>
      </w:r>
      <w:r w:rsidRPr="00684DBA">
        <w:rPr>
          <w:rFonts w:eastAsia="Times New Roman" w:cs="Times New Roman"/>
          <w:szCs w:val="24"/>
          <w:vertAlign w:val="subscript"/>
          <w:lang w:val="vi-VN" w:eastAsia="x-none"/>
        </w:rPr>
        <w:t>3</w:t>
      </w:r>
      <w:r w:rsidRPr="00684DBA">
        <w:rPr>
          <w:rFonts w:eastAsia="Times New Roman" w:cs="Times New Roman"/>
          <w:szCs w:val="24"/>
          <w:lang w:val="vi-VN" w:eastAsia="x-none"/>
        </w:rPr>
        <w:t xml:space="preserve"> (trong đó oxi chiếm 30,0% khối lượng của hỗn hợp). Cho 16,0 gam X tác dụng hết với dung dịch NaHSO</w:t>
      </w:r>
      <w:r w:rsidRPr="00684DBA">
        <w:rPr>
          <w:rFonts w:eastAsia="Times New Roman" w:cs="Times New Roman"/>
          <w:szCs w:val="24"/>
          <w:vertAlign w:val="subscript"/>
          <w:lang w:val="vi-VN" w:eastAsia="x-none"/>
        </w:rPr>
        <w:t>4</w:t>
      </w:r>
      <w:r w:rsidRPr="00684DBA">
        <w:rPr>
          <w:rFonts w:eastAsia="Times New Roman" w:cs="Times New Roman"/>
          <w:szCs w:val="24"/>
          <w:lang w:val="vi-VN" w:eastAsia="x-none"/>
        </w:rPr>
        <w:t>, kết thúc các phản ứng, thu được dung dịch Z chỉ chứa các muối sunfat trung hòa và 1,68 lít (đktc) hỗn hợp khí Y gồm N</w:t>
      </w:r>
      <w:r w:rsidRPr="00684DBA">
        <w:rPr>
          <w:rFonts w:eastAsia="Times New Roman" w:cs="Times New Roman"/>
          <w:szCs w:val="24"/>
          <w:vertAlign w:val="subscript"/>
          <w:lang w:val="vi-VN" w:eastAsia="x-none"/>
        </w:rPr>
        <w:t>2</w:t>
      </w:r>
      <w:r w:rsidRPr="00684DBA">
        <w:rPr>
          <w:rFonts w:eastAsia="Times New Roman" w:cs="Times New Roman"/>
          <w:szCs w:val="24"/>
          <w:lang w:val="vi-VN" w:eastAsia="x-none"/>
        </w:rPr>
        <w:t>O và H</w:t>
      </w:r>
      <w:r w:rsidRPr="00684DBA">
        <w:rPr>
          <w:rFonts w:eastAsia="Times New Roman" w:cs="Times New Roman"/>
          <w:szCs w:val="24"/>
          <w:vertAlign w:val="subscript"/>
          <w:lang w:val="vi-VN" w:eastAsia="x-none"/>
        </w:rPr>
        <w:t>2</w:t>
      </w:r>
      <w:r w:rsidRPr="00684DBA">
        <w:rPr>
          <w:rFonts w:eastAsia="Times New Roman" w:cs="Times New Roman"/>
          <w:szCs w:val="24"/>
          <w:lang w:val="vi-VN" w:eastAsia="x-none"/>
        </w:rPr>
        <w:t>. Tỷ khối của Y so với H</w:t>
      </w:r>
      <w:r w:rsidRPr="00684DBA">
        <w:rPr>
          <w:rFonts w:eastAsia="Times New Roman" w:cs="Times New Roman"/>
          <w:szCs w:val="24"/>
          <w:vertAlign w:val="subscript"/>
          <w:lang w:val="vi-VN" w:eastAsia="x-none"/>
        </w:rPr>
        <w:t>2</w:t>
      </w:r>
      <w:r w:rsidRPr="00684DBA">
        <w:rPr>
          <w:rFonts w:eastAsia="Times New Roman" w:cs="Times New Roman"/>
          <w:szCs w:val="24"/>
          <w:lang w:val="vi-VN" w:eastAsia="x-none"/>
        </w:rPr>
        <w:t xml:space="preserve"> bằng 8. Cô cạn dung dịch Z, thu được m gam muối khan. Tính m?</w:t>
      </w:r>
    </w:p>
    <w:p w14:paraId="5372F796" w14:textId="77777777" w:rsidR="00684DBA" w:rsidRPr="00684DBA" w:rsidRDefault="00684DBA" w:rsidP="00684DBA">
      <w:pPr>
        <w:jc w:val="center"/>
        <w:rPr>
          <w:rFonts w:eastAsia="Times New Roman" w:cs="Times New Roman"/>
          <w:b/>
          <w:szCs w:val="24"/>
          <w:u w:val="single"/>
          <w:lang w:val="vi-VN" w:eastAsia="x-none"/>
        </w:rPr>
      </w:pPr>
      <w:r w:rsidRPr="00684DBA">
        <w:rPr>
          <w:rFonts w:eastAsia="Times New Roman" w:cs="Times New Roman"/>
          <w:b/>
          <w:szCs w:val="24"/>
          <w:u w:val="single"/>
          <w:lang w:val="vi-VN" w:eastAsia="x-none"/>
        </w:rPr>
        <w:t>Giải:</w:t>
      </w:r>
    </w:p>
    <w:p w14:paraId="7C9126A1" w14:textId="77777777" w:rsidR="00684DBA" w:rsidRPr="00684DBA" w:rsidRDefault="00684DBA" w:rsidP="00684DBA">
      <w:pPr>
        <w:jc w:val="both"/>
        <w:rPr>
          <w:rFonts w:eastAsia="Times New Roman" w:cs="Times New Roman"/>
          <w:lang w:val="vi-VN"/>
        </w:rPr>
      </w:pPr>
      <w:r w:rsidRPr="00684DBA">
        <w:rPr>
          <w:rFonts w:eastAsia="Times New Roman" w:cs="Times New Roman"/>
          <w:lang w:val="vi-VN"/>
        </w:rPr>
        <w:t>Dung dịch sau phản ứng chỉ chứa muối sunfat trung hòa, chứng tỏ NaHSO</w:t>
      </w:r>
      <w:r w:rsidRPr="00684DBA">
        <w:rPr>
          <w:rFonts w:eastAsia="Times New Roman" w:cs="Times New Roman"/>
          <w:vertAlign w:val="subscript"/>
          <w:lang w:val="vi-VN"/>
        </w:rPr>
        <w:t>4</w:t>
      </w:r>
      <w:r w:rsidRPr="00684DBA">
        <w:rPr>
          <w:rFonts w:eastAsia="Times New Roman" w:cs="Times New Roman"/>
          <w:lang w:val="vi-VN"/>
        </w:rPr>
        <w:t xml:space="preserve"> vừa đủ phản ứng với X.</w:t>
      </w:r>
    </w:p>
    <w:p w14:paraId="6783F954" w14:textId="77777777" w:rsidR="00684DBA" w:rsidRPr="00684DBA" w:rsidRDefault="00684DBA" w:rsidP="00684DBA">
      <w:pPr>
        <w:jc w:val="both"/>
        <w:rPr>
          <w:rFonts w:eastAsia="Times New Roman" w:cs="Times New Roman"/>
          <w:lang w:val="vi-VN"/>
        </w:rPr>
      </w:pPr>
      <w:r w:rsidRPr="00684DBA">
        <w:rPr>
          <w:rFonts w:eastAsia="Times New Roman" w:cs="Times New Roman"/>
          <w:lang w:val="vi-VN"/>
        </w:rPr>
        <w:tab/>
      </w:r>
      <w:r w:rsidRPr="00684DBA">
        <w:rPr>
          <w:rFonts w:eastAsia="Times New Roman" w:cs="Times New Roman"/>
          <w:position w:val="-24"/>
          <w:lang w:val="vi-VN"/>
        </w:rPr>
        <w:object w:dxaOrig="6759" w:dyaOrig="620" w14:anchorId="1F7CEA32">
          <v:shape id="_x0000_i2318" type="#_x0000_t75" style="width:338.25pt;height:30.75pt" o:ole="">
            <v:imagedata r:id="rId2046" o:title=""/>
          </v:shape>
          <o:OLEObject Type="Embed" ProgID="Equation.DSMT4" ShapeID="_x0000_i2318" DrawAspect="Content" ObjectID="_1797846253" r:id="rId2047"/>
        </w:object>
      </w:r>
    </w:p>
    <w:p w14:paraId="4D00FBAF" w14:textId="77777777" w:rsidR="00684DBA" w:rsidRPr="00684DBA" w:rsidRDefault="00684DBA" w:rsidP="00684DBA">
      <w:pPr>
        <w:jc w:val="both"/>
        <w:rPr>
          <w:rFonts w:eastAsia="Times New Roman" w:cs="Times New Roman"/>
          <w:lang w:val="vi-VN"/>
        </w:rPr>
      </w:pPr>
      <w:r w:rsidRPr="00684DBA">
        <w:rPr>
          <w:rFonts w:eastAsia="Times New Roman" w:cs="Times New Roman"/>
          <w:lang w:val="vi-VN"/>
        </w:rPr>
        <w:tab/>
      </w:r>
      <w:r w:rsidRPr="00684DBA">
        <w:rPr>
          <w:rFonts w:eastAsia="Times New Roman" w:cs="Times New Roman"/>
          <w:position w:val="-16"/>
          <w:lang w:val="vi-VN"/>
        </w:rPr>
        <w:object w:dxaOrig="5220" w:dyaOrig="400" w14:anchorId="16315536">
          <v:shape id="_x0000_i2319" type="#_x0000_t75" style="width:261pt;height:20.25pt" o:ole="">
            <v:imagedata r:id="rId2048" o:title=""/>
          </v:shape>
          <o:OLEObject Type="Embed" ProgID="Equation.DSMT4" ShapeID="_x0000_i2319" DrawAspect="Content" ObjectID="_1797846254" r:id="rId2049"/>
        </w:object>
      </w:r>
    </w:p>
    <w:p w14:paraId="39C43F31" w14:textId="77777777" w:rsidR="00684DBA" w:rsidRPr="00684DBA" w:rsidRDefault="00684DBA" w:rsidP="00684DBA">
      <w:pPr>
        <w:jc w:val="both"/>
        <w:rPr>
          <w:rFonts w:eastAsia="Times New Roman" w:cs="Times New Roman"/>
          <w:lang w:val="vi-VN"/>
        </w:rPr>
      </w:pPr>
      <w:r w:rsidRPr="00684DBA">
        <w:rPr>
          <w:rFonts w:eastAsia="Times New Roman" w:cs="Times New Roman"/>
          <w:position w:val="-32"/>
          <w:lang w:val="vi-VN"/>
        </w:rPr>
        <w:object w:dxaOrig="7460" w:dyaOrig="760" w14:anchorId="7D9EB24F">
          <v:shape id="_x0000_i2320" type="#_x0000_t75" style="width:372.75pt;height:38.25pt" o:ole="">
            <v:imagedata r:id="rId2050" o:title=""/>
          </v:shape>
          <o:OLEObject Type="Embed" ProgID="Equation.DSMT4" ShapeID="_x0000_i2320" DrawAspect="Content" ObjectID="_1797846255" r:id="rId2051"/>
        </w:object>
      </w:r>
    </w:p>
    <w:p w14:paraId="38B913BE" w14:textId="77777777" w:rsidR="00684DBA" w:rsidRPr="00684DBA" w:rsidRDefault="00684DBA" w:rsidP="00684DBA">
      <w:pPr>
        <w:jc w:val="both"/>
        <w:rPr>
          <w:rFonts w:eastAsia="Times New Roman" w:cs="Times New Roman"/>
          <w:lang w:val="vi-VN"/>
        </w:rPr>
      </w:pPr>
      <w:r w:rsidRPr="00684DBA">
        <w:rPr>
          <w:rFonts w:eastAsia="Times New Roman" w:cs="Times New Roman"/>
          <w:position w:val="-18"/>
          <w:lang w:val="vi-VN"/>
        </w:rPr>
        <w:object w:dxaOrig="4180" w:dyaOrig="420" w14:anchorId="4C2B7BA8">
          <v:shape id="_x0000_i2321" type="#_x0000_t75" style="width:209.25pt;height:21pt" o:ole="">
            <v:imagedata r:id="rId2052" o:title=""/>
          </v:shape>
          <o:OLEObject Type="Embed" ProgID="Equation.DSMT4" ShapeID="_x0000_i2321" DrawAspect="Content" ObjectID="_1797846256" r:id="rId2053"/>
        </w:object>
      </w:r>
    </w:p>
    <w:p w14:paraId="2F372ACE" w14:textId="77777777" w:rsidR="00684DBA" w:rsidRPr="00684DBA" w:rsidRDefault="00684DBA" w:rsidP="00684DBA">
      <w:pPr>
        <w:jc w:val="both"/>
        <w:rPr>
          <w:rFonts w:eastAsia="Times New Roman" w:cs="Times New Roman"/>
          <w:lang w:val="vi-VN"/>
        </w:rPr>
      </w:pPr>
      <w:r w:rsidRPr="00684DBA">
        <w:rPr>
          <w:rFonts w:eastAsia="Times New Roman" w:cs="Times New Roman"/>
          <w:position w:val="-18"/>
          <w:lang w:val="vi-VN"/>
        </w:rPr>
        <w:object w:dxaOrig="4740" w:dyaOrig="420" w14:anchorId="3B33B8B8">
          <v:shape id="_x0000_i2322" type="#_x0000_t75" style="width:237pt;height:21pt" o:ole="">
            <v:imagedata r:id="rId2054" o:title=""/>
          </v:shape>
          <o:OLEObject Type="Embed" ProgID="Equation.DSMT4" ShapeID="_x0000_i2322" DrawAspect="Content" ObjectID="_1797846257" r:id="rId2055"/>
        </w:object>
      </w:r>
    </w:p>
    <w:p w14:paraId="7271DEF3" w14:textId="77777777" w:rsidR="00684DBA" w:rsidRPr="00684DBA" w:rsidRDefault="00684DBA" w:rsidP="00684DBA">
      <w:pPr>
        <w:jc w:val="both"/>
        <w:rPr>
          <w:rFonts w:eastAsia="Times New Roman" w:cs="Times New Roman"/>
          <w:lang w:val="vi-VN"/>
        </w:rPr>
      </w:pPr>
      <w:r w:rsidRPr="00684DBA">
        <w:rPr>
          <w:rFonts w:eastAsia="Times New Roman" w:cs="Times New Roman"/>
          <w:position w:val="-16"/>
          <w:lang w:val="vi-VN"/>
        </w:rPr>
        <w:object w:dxaOrig="4340" w:dyaOrig="400" w14:anchorId="4A4238C5">
          <v:shape id="_x0000_i2323" type="#_x0000_t75" style="width:216.75pt;height:20.25pt" o:ole="">
            <v:imagedata r:id="rId2056" o:title=""/>
          </v:shape>
          <o:OLEObject Type="Embed" ProgID="Equation.DSMT4" ShapeID="_x0000_i2323" DrawAspect="Content" ObjectID="_1797846258" r:id="rId2057"/>
        </w:object>
      </w:r>
    </w:p>
    <w:p w14:paraId="1583005F" w14:textId="77777777" w:rsidR="00684DBA" w:rsidRPr="00684DBA" w:rsidRDefault="00684DBA" w:rsidP="00684DBA">
      <w:pPr>
        <w:jc w:val="both"/>
        <w:rPr>
          <w:rFonts w:eastAsia="Times New Roman" w:cs="Times New Roman"/>
          <w:lang w:val="vi-VN"/>
        </w:rPr>
      </w:pPr>
      <w:r w:rsidRPr="00684DBA">
        <w:rPr>
          <w:rFonts w:eastAsia="Times New Roman" w:cs="Times New Roman"/>
          <w:lang w:val="vi-VN"/>
        </w:rPr>
        <w:t xml:space="preserve"> </w:t>
      </w:r>
      <w:r w:rsidRPr="00684DBA">
        <w:rPr>
          <w:rFonts w:eastAsia="Times New Roman" w:cs="Times New Roman"/>
          <w:position w:val="-12"/>
          <w:lang w:val="vi-VN"/>
        </w:rPr>
        <w:object w:dxaOrig="7860" w:dyaOrig="360" w14:anchorId="6988B3CF">
          <v:shape id="_x0000_i2324" type="#_x0000_t75" style="width:393pt;height:18pt" o:ole="">
            <v:imagedata r:id="rId2058" o:title=""/>
          </v:shape>
          <o:OLEObject Type="Embed" ProgID="Equation.DSMT4" ShapeID="_x0000_i2324" DrawAspect="Content" ObjectID="_1797846259" r:id="rId2059"/>
        </w:object>
      </w:r>
    </w:p>
    <w:p w14:paraId="5DB20C29" w14:textId="77777777" w:rsidR="00684DBA" w:rsidRPr="00684DBA" w:rsidRDefault="00684DBA" w:rsidP="00684DBA">
      <w:pPr>
        <w:jc w:val="both"/>
        <w:rPr>
          <w:rFonts w:eastAsia="Times New Roman" w:cs="Times New Roman"/>
          <w:lang w:val="nl-NL"/>
        </w:rPr>
      </w:pPr>
      <w:r w:rsidRPr="00684DBA">
        <w:rPr>
          <w:rFonts w:eastAsia="Times New Roman" w:cs="Times New Roman"/>
          <w:b/>
          <w:lang w:val="pt-BR"/>
        </w:rPr>
        <w:t xml:space="preserve">Câu 21 (HSG NGHỆ AN 11 – 2016): </w:t>
      </w:r>
      <w:r w:rsidRPr="00684DBA">
        <w:rPr>
          <w:rFonts w:eastAsia="Times New Roman" w:cs="Times New Roman"/>
          <w:lang w:val="nl-NL"/>
        </w:rPr>
        <w:t>Hòa tan hết 46,8 gam hỗn hợp E gồm FeS</w:t>
      </w:r>
      <w:r w:rsidRPr="00684DBA">
        <w:rPr>
          <w:rFonts w:eastAsia="Times New Roman" w:cs="Times New Roman"/>
          <w:vertAlign w:val="subscript"/>
          <w:lang w:val="nl-NL"/>
        </w:rPr>
        <w:t>2</w:t>
      </w:r>
      <w:r w:rsidRPr="00684DBA">
        <w:rPr>
          <w:rFonts w:eastAsia="Times New Roman" w:cs="Times New Roman"/>
          <w:lang w:val="nl-NL"/>
        </w:rPr>
        <w:t xml:space="preserve"> và CuS trong dung dịch có chứa a mol HNO</w:t>
      </w:r>
      <w:r w:rsidRPr="00684DBA">
        <w:rPr>
          <w:rFonts w:eastAsia="Times New Roman" w:cs="Times New Roman"/>
          <w:vertAlign w:val="subscript"/>
          <w:lang w:val="nl-NL"/>
        </w:rPr>
        <w:t>3</w:t>
      </w:r>
      <w:r w:rsidRPr="00684DBA">
        <w:rPr>
          <w:rFonts w:eastAsia="Times New Roman" w:cs="Times New Roman"/>
          <w:lang w:val="nl-NL"/>
        </w:rPr>
        <w:t xml:space="preserve"> (đặc nóng) thu được 104,16 lít NO</w:t>
      </w:r>
      <w:r w:rsidRPr="00684DBA">
        <w:rPr>
          <w:rFonts w:eastAsia="Times New Roman" w:cs="Times New Roman"/>
          <w:vertAlign w:val="subscript"/>
          <w:lang w:val="nl-NL"/>
        </w:rPr>
        <w:t xml:space="preserve">2 </w:t>
      </w:r>
      <w:r w:rsidRPr="00684DBA">
        <w:rPr>
          <w:rFonts w:eastAsia="Times New Roman" w:cs="Times New Roman"/>
          <w:lang w:val="nl-NL"/>
        </w:rPr>
        <w:t>(đo ở đktc, sản phẩm khử duy nhất của N</w:t>
      </w:r>
      <w:r w:rsidRPr="00684DBA">
        <w:rPr>
          <w:rFonts w:eastAsia="Times New Roman" w:cs="Times New Roman"/>
          <w:vertAlign w:val="superscript"/>
          <w:lang w:val="nl-NL"/>
        </w:rPr>
        <w:t>+5</w:t>
      </w:r>
      <w:r w:rsidRPr="00684DBA">
        <w:rPr>
          <w:rFonts w:eastAsia="Times New Roman" w:cs="Times New Roman"/>
          <w:lang w:val="nl-NL"/>
        </w:rPr>
        <w:t>) và dung dịch Q. Pha loãng Q bằng nước được dung dịch P. Biết P phản ứng tối đa với 7,68 gam Cu giải phóng khí NO (sản phẩm khử duy nhất) và P tạo kết tủa trắng (không tan trong axit mạnh) khi thêm dung dịch BaCl</w:t>
      </w:r>
      <w:r w:rsidRPr="00684DBA">
        <w:rPr>
          <w:rFonts w:eastAsia="Times New Roman" w:cs="Times New Roman"/>
          <w:vertAlign w:val="subscript"/>
          <w:lang w:val="nl-NL"/>
        </w:rPr>
        <w:t>2</w:t>
      </w:r>
      <w:r w:rsidRPr="00684DBA">
        <w:rPr>
          <w:rFonts w:eastAsia="Times New Roman" w:cs="Times New Roman"/>
          <w:lang w:val="nl-NL"/>
        </w:rPr>
        <w:t xml:space="preserve"> vào. Tính giá trị của a? </w:t>
      </w:r>
    </w:p>
    <w:p w14:paraId="12895DF5" w14:textId="77777777" w:rsidR="00684DBA" w:rsidRPr="00684DBA" w:rsidRDefault="00684DBA" w:rsidP="00684DBA">
      <w:pPr>
        <w:jc w:val="center"/>
        <w:rPr>
          <w:rFonts w:eastAsia="Times New Roman" w:cs="Times New Roman"/>
          <w:b/>
          <w:u w:val="single"/>
          <w:lang w:val="nl-NL"/>
        </w:rPr>
      </w:pPr>
      <w:bookmarkStart w:id="3" w:name="_Hlk161256862"/>
      <w:r w:rsidRPr="00684DBA">
        <w:rPr>
          <w:rFonts w:eastAsia="Times New Roman" w:cs="Times New Roman"/>
          <w:b/>
          <w:u w:val="single"/>
          <w:lang w:val="nl-NL"/>
        </w:rPr>
        <w:t>Giải:</w:t>
      </w:r>
    </w:p>
    <w:bookmarkEnd w:id="3"/>
    <w:p w14:paraId="3AE64A69" w14:textId="77777777" w:rsidR="00684DBA" w:rsidRPr="00684DBA" w:rsidRDefault="00684DBA" w:rsidP="00684DBA">
      <w:pPr>
        <w:jc w:val="both"/>
        <w:rPr>
          <w:rFonts w:eastAsia="Calibri" w:cs="Times New Roman"/>
          <w:position w:val="-34"/>
          <w:lang w:val="vi-VN"/>
        </w:rPr>
      </w:pPr>
      <w:r w:rsidRPr="00684DBA">
        <w:rPr>
          <w:rFonts w:eastAsia="Times New Roman" w:cs="Times New Roman"/>
          <w:lang w:val="vi-VN"/>
        </w:rPr>
        <w:t>Gọi x, y tương ứng số mol FeS</w:t>
      </w:r>
      <w:r w:rsidRPr="00684DBA">
        <w:rPr>
          <w:rFonts w:eastAsia="Times New Roman" w:cs="Times New Roman"/>
          <w:vertAlign w:val="subscript"/>
          <w:lang w:val="vi-VN"/>
        </w:rPr>
        <w:t>2</w:t>
      </w:r>
      <w:r w:rsidRPr="00684DBA">
        <w:rPr>
          <w:rFonts w:eastAsia="Times New Roman" w:cs="Times New Roman"/>
          <w:lang w:val="vi-VN"/>
        </w:rPr>
        <w:t xml:space="preserve">, CuS trong </w:t>
      </w:r>
      <w:r w:rsidRPr="00684DBA">
        <w:rPr>
          <w:rFonts w:eastAsia="Times New Roman" w:cs="Times New Roman"/>
          <w:lang w:val="nl-NL"/>
        </w:rPr>
        <w:t>E</w:t>
      </w:r>
      <w:r w:rsidRPr="00684DBA">
        <w:rPr>
          <w:rFonts w:eastAsia="Times New Roman" w:cs="Times New Roman"/>
          <w:lang w:val="vi-VN"/>
        </w:rPr>
        <w:t xml:space="preserve">: </w:t>
      </w:r>
      <w:r w:rsidRPr="00684DBA">
        <w:rPr>
          <w:rFonts w:eastAsia="Calibri" w:cs="Times New Roman"/>
          <w:position w:val="-12"/>
          <w:lang w:val="vi-VN"/>
        </w:rPr>
        <w:object w:dxaOrig="3120" w:dyaOrig="360" w14:anchorId="3C66E8A9">
          <v:shape id="_x0000_i2325" type="#_x0000_t75" style="width:156pt;height:18pt" o:ole="">
            <v:imagedata r:id="rId2060" o:title=""/>
          </v:shape>
          <o:OLEObject Type="Embed" ProgID="Equation.DSMT4" ShapeID="_x0000_i2325" DrawAspect="Content" ObjectID="_1797846260" r:id="rId2061"/>
        </w:object>
      </w:r>
    </w:p>
    <w:p w14:paraId="2FC15FC8" w14:textId="77777777" w:rsidR="00684DBA" w:rsidRPr="00684DBA" w:rsidRDefault="00684DBA" w:rsidP="00684DBA">
      <w:pPr>
        <w:jc w:val="both"/>
        <w:rPr>
          <w:rFonts w:eastAsia="Times New Roman" w:cs="Times New Roman"/>
          <w:lang w:val="vi-VN"/>
        </w:rPr>
      </w:pPr>
      <w:r w:rsidRPr="00684DBA">
        <w:rPr>
          <w:rFonts w:eastAsia="Calibri" w:cs="Times New Roman"/>
          <w:position w:val="-34"/>
          <w:lang w:val="vi-VN"/>
        </w:rPr>
        <w:tab/>
      </w:r>
    </w:p>
    <w:p w14:paraId="288459FE" w14:textId="77777777" w:rsidR="00684DBA" w:rsidRPr="00684DBA" w:rsidRDefault="00684DBA" w:rsidP="00684DBA">
      <w:pPr>
        <w:jc w:val="both"/>
        <w:rPr>
          <w:rFonts w:eastAsia="Times New Roman" w:cs="Times New Roman"/>
        </w:rPr>
      </w:pPr>
      <w:r w:rsidRPr="00684DBA">
        <w:rPr>
          <w:rFonts w:eastAsia="Times New Roman" w:cs="Times New Roman"/>
          <w:lang w:val="vi-VN"/>
        </w:rPr>
        <w:tab/>
      </w:r>
      <w:r w:rsidRPr="00684DBA">
        <w:rPr>
          <w:rFonts w:eastAsia="Times New Roman" w:cs="Times New Roman"/>
          <w:position w:val="-28"/>
          <w:lang w:val="vi-VN"/>
        </w:rPr>
        <w:object w:dxaOrig="5840" w:dyaOrig="680" w14:anchorId="52F87AC7">
          <v:shape id="_x0000_i2326" type="#_x0000_t75" style="width:291.75pt;height:33.75pt" o:ole="">
            <v:imagedata r:id="rId2062" o:title=""/>
          </v:shape>
          <o:OLEObject Type="Embed" ProgID="Equation.DSMT4" ShapeID="_x0000_i2326" DrawAspect="Content" ObjectID="_1797846261" r:id="rId2063"/>
        </w:object>
      </w:r>
      <w:r w:rsidRPr="00684DBA">
        <w:rPr>
          <w:rFonts w:eastAsia="Times New Roman" w:cs="Times New Roman"/>
          <w:lang w:val="vi-VN"/>
        </w:rPr>
        <w:tab/>
      </w:r>
      <w:r w:rsidRPr="00684DBA">
        <w:rPr>
          <w:rFonts w:eastAsia="Times New Roman" w:cs="Times New Roman"/>
          <w:lang w:val="vi-VN"/>
        </w:rPr>
        <w:tab/>
      </w:r>
      <w:r w:rsidRPr="00684DBA">
        <w:rPr>
          <w:rFonts w:eastAsia="Times New Roman" w:cs="Times New Roman"/>
          <w:lang w:val="vi-VN"/>
        </w:rPr>
        <w:tab/>
      </w:r>
      <w:r w:rsidRPr="00684DBA">
        <w:rPr>
          <w:rFonts w:eastAsia="Times New Roman" w:cs="Times New Roman"/>
        </w:rPr>
        <w:t>(1)</w:t>
      </w:r>
    </w:p>
    <w:p w14:paraId="787D330C" w14:textId="77777777" w:rsidR="00684DBA" w:rsidRPr="00684DBA" w:rsidRDefault="00684DBA" w:rsidP="00684DBA">
      <w:pPr>
        <w:jc w:val="both"/>
        <w:rPr>
          <w:rFonts w:eastAsia="Times New Roman" w:cs="Times New Roman"/>
        </w:rPr>
      </w:pPr>
      <w:r w:rsidRPr="00684DBA">
        <w:rPr>
          <w:rFonts w:eastAsia="Times New Roman" w:cs="Times New Roman"/>
          <w:lang w:val="vi-VN"/>
        </w:rPr>
        <w:tab/>
      </w:r>
      <w:r w:rsidRPr="00684DBA">
        <w:rPr>
          <w:rFonts w:eastAsia="Times New Roman" w:cs="Times New Roman"/>
          <w:position w:val="-30"/>
          <w:lang w:val="vi-VN"/>
        </w:rPr>
        <w:object w:dxaOrig="5340" w:dyaOrig="720" w14:anchorId="218B06E7">
          <v:shape id="_x0000_i2327" type="#_x0000_t75" style="width:267pt;height:36pt" o:ole="">
            <v:imagedata r:id="rId2064" o:title=""/>
          </v:shape>
          <o:OLEObject Type="Embed" ProgID="Equation.DSMT4" ShapeID="_x0000_i2327" DrawAspect="Content" ObjectID="_1797846262" r:id="rId2065"/>
        </w:object>
      </w:r>
      <w:r w:rsidRPr="00684DBA">
        <w:rPr>
          <w:rFonts w:eastAsia="Times New Roman" w:cs="Times New Roman"/>
          <w:lang w:val="vi-VN"/>
        </w:rPr>
        <w:tab/>
      </w:r>
      <w:r w:rsidRPr="00684DBA">
        <w:rPr>
          <w:rFonts w:eastAsia="Times New Roman" w:cs="Times New Roman"/>
          <w:lang w:val="vi-VN"/>
        </w:rPr>
        <w:tab/>
      </w:r>
      <w:r w:rsidRPr="00684DBA">
        <w:rPr>
          <w:rFonts w:eastAsia="Times New Roman" w:cs="Times New Roman"/>
          <w:lang w:val="vi-VN"/>
        </w:rPr>
        <w:tab/>
      </w:r>
      <w:r w:rsidRPr="00684DBA">
        <w:rPr>
          <w:rFonts w:eastAsia="Times New Roman" w:cs="Times New Roman"/>
          <w:lang w:val="vi-VN"/>
        </w:rPr>
        <w:tab/>
      </w:r>
      <w:r w:rsidRPr="00684DBA">
        <w:rPr>
          <w:rFonts w:eastAsia="Times New Roman" w:cs="Times New Roman"/>
        </w:rPr>
        <w:t>(2)</w:t>
      </w:r>
    </w:p>
    <w:p w14:paraId="761C4207" w14:textId="77777777" w:rsidR="00684DBA" w:rsidRPr="00684DBA" w:rsidRDefault="00684DBA" w:rsidP="00684DBA">
      <w:pPr>
        <w:jc w:val="both"/>
        <w:rPr>
          <w:rFonts w:eastAsia="Times New Roman" w:cs="Times New Roman"/>
          <w:lang w:val="vi-VN"/>
        </w:rPr>
      </w:pPr>
      <w:r w:rsidRPr="00684DBA">
        <w:rPr>
          <w:rFonts w:eastAsia="Times New Roman" w:cs="Times New Roman"/>
          <w:lang w:val="vi-VN"/>
        </w:rPr>
        <w:tab/>
      </w:r>
      <w:r w:rsidRPr="00684DBA">
        <w:rPr>
          <w:rFonts w:eastAsia="Times New Roman" w:cs="Times New Roman"/>
          <w:position w:val="-30"/>
          <w:lang w:val="vi-VN"/>
        </w:rPr>
        <w:object w:dxaOrig="4099" w:dyaOrig="720" w14:anchorId="6D9480E4">
          <v:shape id="_x0000_i2328" type="#_x0000_t75" style="width:204.75pt;height:36pt" o:ole="">
            <v:imagedata r:id="rId2066" o:title=""/>
          </v:shape>
          <o:OLEObject Type="Embed" ProgID="Equation.DSMT4" ShapeID="_x0000_i2328" DrawAspect="Content" ObjectID="_1797846263" r:id="rId2067"/>
        </w:object>
      </w:r>
    </w:p>
    <w:p w14:paraId="351DEB53" w14:textId="77777777" w:rsidR="00684DBA" w:rsidRPr="00684DBA" w:rsidRDefault="00684DBA" w:rsidP="00684DBA">
      <w:pPr>
        <w:jc w:val="both"/>
        <w:rPr>
          <w:rFonts w:eastAsia="Times New Roman" w:cs="Times New Roman"/>
        </w:rPr>
      </w:pPr>
      <w:r w:rsidRPr="00684DBA">
        <w:rPr>
          <w:rFonts w:eastAsia="Times New Roman" w:cs="Times New Roman"/>
          <w:lang w:val="vi-VN"/>
        </w:rPr>
        <w:t xml:space="preserve">Dung dịch </w:t>
      </w:r>
      <w:r w:rsidRPr="00684DBA">
        <w:rPr>
          <w:rFonts w:eastAsia="Times New Roman" w:cs="Times New Roman"/>
        </w:rPr>
        <w:t>Q (hay P)</w:t>
      </w:r>
      <w:r w:rsidRPr="00684DBA">
        <w:rPr>
          <w:rFonts w:eastAsia="Times New Roman" w:cs="Times New Roman"/>
          <w:lang w:val="vi-VN"/>
        </w:rPr>
        <w:t>:</w:t>
      </w:r>
      <w:r w:rsidRPr="00684DBA">
        <w:rPr>
          <w:rFonts w:eastAsia="Times New Roman" w:cs="Times New Roman"/>
        </w:rPr>
        <w:t xml:space="preserve"> </w:t>
      </w:r>
      <w:r w:rsidRPr="00684DBA">
        <w:rPr>
          <w:rFonts w:eastAsia="Times New Roman" w:cs="Times New Roman"/>
          <w:position w:val="-12"/>
        </w:rPr>
        <w:object w:dxaOrig="6399" w:dyaOrig="380" w14:anchorId="752194C6">
          <v:shape id="_x0000_i2329" type="#_x0000_t75" style="width:320.25pt;height:18.75pt" o:ole="">
            <v:imagedata r:id="rId2068" o:title=""/>
          </v:shape>
          <o:OLEObject Type="Embed" ProgID="Equation.DSMT4" ShapeID="_x0000_i2329" DrawAspect="Content" ObjectID="_1797846264" r:id="rId2069"/>
        </w:object>
      </w:r>
    </w:p>
    <w:p w14:paraId="57D98E77" w14:textId="77777777" w:rsidR="00684DBA" w:rsidRPr="00684DBA" w:rsidRDefault="00684DBA" w:rsidP="00684DBA">
      <w:pPr>
        <w:jc w:val="both"/>
        <w:rPr>
          <w:rFonts w:eastAsia="Times New Roman" w:cs="Times New Roman"/>
        </w:rPr>
      </w:pPr>
      <w:r w:rsidRPr="00684DBA">
        <w:rPr>
          <w:rFonts w:eastAsia="Times New Roman" w:cs="Times New Roman"/>
        </w:rPr>
        <w:tab/>
      </w:r>
      <w:r w:rsidRPr="00684DBA">
        <w:rPr>
          <w:rFonts w:eastAsia="Times New Roman" w:cs="Times New Roman"/>
          <w:position w:val="-12"/>
        </w:rPr>
        <w:object w:dxaOrig="4580" w:dyaOrig="380" w14:anchorId="24556A24">
          <v:shape id="_x0000_i2330" type="#_x0000_t75" style="width:228.75pt;height:18.75pt" o:ole="">
            <v:imagedata r:id="rId2070" o:title=""/>
          </v:shape>
          <o:OLEObject Type="Embed" ProgID="Equation.DSMT4" ShapeID="_x0000_i2330" DrawAspect="Content" ObjectID="_1797846265" r:id="rId2071"/>
        </w:object>
      </w:r>
      <w:r w:rsidRPr="00684DBA">
        <w:rPr>
          <w:rFonts w:eastAsia="Times New Roman" w:cs="Times New Roman"/>
        </w:rPr>
        <w:tab/>
      </w:r>
      <w:r w:rsidRPr="00684DBA">
        <w:rPr>
          <w:rFonts w:eastAsia="Times New Roman" w:cs="Times New Roman"/>
        </w:rPr>
        <w:tab/>
      </w:r>
      <w:r w:rsidRPr="00684DBA">
        <w:rPr>
          <w:rFonts w:eastAsia="Times New Roman" w:cs="Times New Roman"/>
        </w:rPr>
        <w:tab/>
      </w:r>
      <w:r w:rsidRPr="00684DBA">
        <w:rPr>
          <w:rFonts w:eastAsia="Times New Roman" w:cs="Times New Roman"/>
        </w:rPr>
        <w:tab/>
      </w:r>
      <w:r w:rsidRPr="00684DBA">
        <w:rPr>
          <w:rFonts w:eastAsia="Times New Roman" w:cs="Times New Roman"/>
        </w:rPr>
        <w:tab/>
        <w:t>(3)</w:t>
      </w:r>
    </w:p>
    <w:p w14:paraId="503B57BA" w14:textId="77777777" w:rsidR="00684DBA" w:rsidRPr="00684DBA" w:rsidRDefault="00684DBA" w:rsidP="00684DBA">
      <w:pPr>
        <w:jc w:val="both"/>
        <w:rPr>
          <w:rFonts w:eastAsia="Times New Roman" w:cs="Times New Roman"/>
        </w:rPr>
      </w:pPr>
      <w:r w:rsidRPr="00684DBA">
        <w:rPr>
          <w:rFonts w:eastAsia="Times New Roman" w:cs="Times New Roman"/>
        </w:rPr>
        <w:tab/>
      </w:r>
      <w:r w:rsidRPr="00684DBA">
        <w:rPr>
          <w:rFonts w:eastAsia="Times New Roman" w:cs="Times New Roman"/>
          <w:position w:val="-6"/>
        </w:rPr>
        <w:object w:dxaOrig="2900" w:dyaOrig="320" w14:anchorId="7BD5A471">
          <v:shape id="_x0000_i2331" type="#_x0000_t75" style="width:144.75pt;height:15.75pt" o:ole="">
            <v:imagedata r:id="rId2072" o:title=""/>
          </v:shape>
          <o:OLEObject Type="Embed" ProgID="Equation.DSMT4" ShapeID="_x0000_i2331" DrawAspect="Content" ObjectID="_1797846266" r:id="rId2073"/>
        </w:object>
      </w:r>
      <w:r w:rsidRPr="00684DBA">
        <w:rPr>
          <w:rFonts w:eastAsia="Times New Roman" w:cs="Times New Roman"/>
        </w:rPr>
        <w:tab/>
      </w:r>
      <w:r w:rsidRPr="00684DBA">
        <w:rPr>
          <w:rFonts w:eastAsia="Times New Roman" w:cs="Times New Roman"/>
        </w:rPr>
        <w:tab/>
      </w:r>
      <w:r w:rsidRPr="00684DBA">
        <w:rPr>
          <w:rFonts w:eastAsia="Times New Roman" w:cs="Times New Roman"/>
        </w:rPr>
        <w:tab/>
      </w:r>
      <w:r w:rsidRPr="00684DBA">
        <w:rPr>
          <w:rFonts w:eastAsia="Times New Roman" w:cs="Times New Roman"/>
        </w:rPr>
        <w:tab/>
      </w:r>
      <w:r w:rsidRPr="00684DBA">
        <w:rPr>
          <w:rFonts w:eastAsia="Times New Roman" w:cs="Times New Roman"/>
        </w:rPr>
        <w:tab/>
      </w:r>
      <w:r w:rsidRPr="00684DBA">
        <w:rPr>
          <w:rFonts w:eastAsia="Times New Roman" w:cs="Times New Roman"/>
        </w:rPr>
        <w:tab/>
      </w:r>
      <w:r w:rsidRPr="00684DBA">
        <w:rPr>
          <w:rFonts w:eastAsia="Times New Roman" w:cs="Times New Roman"/>
        </w:rPr>
        <w:tab/>
      </w:r>
      <w:r w:rsidRPr="00684DBA">
        <w:rPr>
          <w:rFonts w:eastAsia="Times New Roman" w:cs="Times New Roman"/>
        </w:rPr>
        <w:tab/>
        <w:t>(4)</w:t>
      </w:r>
    </w:p>
    <w:p w14:paraId="0FA15503" w14:textId="77777777" w:rsidR="00684DBA" w:rsidRPr="00684DBA" w:rsidRDefault="00684DBA" w:rsidP="00684DBA">
      <w:pPr>
        <w:jc w:val="both"/>
        <w:rPr>
          <w:rFonts w:eastAsia="Times New Roman" w:cs="Times New Roman"/>
          <w:lang w:val="vi-VN"/>
        </w:rPr>
      </w:pPr>
      <w:r w:rsidRPr="00684DBA">
        <w:rPr>
          <w:rFonts w:eastAsia="Times New Roman" w:cs="Times New Roman"/>
          <w:lang w:val="vi-VN"/>
        </w:rPr>
        <w:t>Giả sử H</w:t>
      </w:r>
      <w:r w:rsidRPr="00684DBA">
        <w:rPr>
          <w:rFonts w:eastAsia="Times New Roman" w:cs="Times New Roman"/>
          <w:vertAlign w:val="superscript"/>
          <w:lang w:val="vi-VN"/>
        </w:rPr>
        <w:t>+</w:t>
      </w:r>
      <w:r w:rsidRPr="00684DBA">
        <w:rPr>
          <w:rFonts w:eastAsia="Times New Roman" w:cs="Times New Roman"/>
          <w:lang w:val="vi-VN"/>
        </w:rPr>
        <w:t xml:space="preserve"> hết, ta có: 0,12 = 3/8</w:t>
      </w:r>
      <w:r w:rsidRPr="00684DBA">
        <w:rPr>
          <w:rFonts w:eastAsia="Times New Roman" w:cs="Times New Roman"/>
        </w:rPr>
        <w:t>*</w:t>
      </w:r>
      <w:r w:rsidRPr="00684DBA">
        <w:rPr>
          <w:rFonts w:eastAsia="Times New Roman" w:cs="Times New Roman"/>
          <w:lang w:val="vi-VN"/>
        </w:rPr>
        <w:t xml:space="preserve">(a - 4,5) + </w:t>
      </w:r>
      <w:r w:rsidRPr="00684DBA">
        <w:rPr>
          <w:rFonts w:eastAsia="Times New Roman" w:cs="Times New Roman"/>
        </w:rPr>
        <w:t>(1/2)*</w:t>
      </w:r>
      <w:r w:rsidRPr="00684DBA">
        <w:rPr>
          <w:rFonts w:eastAsia="Times New Roman" w:cs="Times New Roman"/>
          <w:lang w:val="vi-VN"/>
        </w:rPr>
        <w:t xml:space="preserve">0,15 → a = 4,62 mol &lt; 4,65 → vô lý nên </w:t>
      </w:r>
      <w:r w:rsidRPr="00684DBA">
        <w:rPr>
          <w:rFonts w:eastAsia="Times New Roman" w:cs="Times New Roman"/>
          <w:position w:val="-12"/>
          <w:lang w:val="vi-VN"/>
        </w:rPr>
        <w:object w:dxaOrig="520" w:dyaOrig="380" w14:anchorId="4E127A30">
          <v:shape id="_x0000_i2332" type="#_x0000_t75" style="width:26.25pt;height:18.75pt" o:ole="">
            <v:imagedata r:id="rId2074" o:title=""/>
          </v:shape>
          <o:OLEObject Type="Embed" ProgID="Equation.DSMT4" ShapeID="_x0000_i2332" DrawAspect="Content" ObjectID="_1797846267" r:id="rId2075"/>
        </w:object>
      </w:r>
      <w:r w:rsidRPr="00684DBA">
        <w:rPr>
          <w:rFonts w:eastAsia="Times New Roman" w:cs="Times New Roman"/>
          <w:lang w:val="vi-VN"/>
        </w:rPr>
        <w:t xml:space="preserve"> hết.</w:t>
      </w:r>
    </w:p>
    <w:p w14:paraId="3B4710C8" w14:textId="77777777" w:rsidR="00684DBA" w:rsidRPr="00684DBA" w:rsidRDefault="00684DBA" w:rsidP="00684DBA">
      <w:pPr>
        <w:jc w:val="both"/>
        <w:rPr>
          <w:rFonts w:eastAsia="Times New Roman" w:cs="Times New Roman"/>
          <w:lang w:val="fr-FR"/>
        </w:rPr>
      </w:pPr>
      <w:r w:rsidRPr="00684DBA">
        <w:rPr>
          <w:rFonts w:eastAsia="Times New Roman" w:cs="Times New Roman"/>
          <w:lang w:val="fr-FR"/>
        </w:rPr>
        <w:t xml:space="preserve">Từ (3), (4) ta có: 0,12 = 3/2*(a - 4,65) + (1/2)*0,15 </w:t>
      </w:r>
      <w:r w:rsidRPr="00684DBA">
        <w:rPr>
          <w:rFonts w:eastAsia="Times New Roman" w:cs="Times New Roman"/>
          <w:lang w:val="vi-VN"/>
        </w:rPr>
        <w:t>→</w:t>
      </w:r>
      <w:r w:rsidRPr="00684DBA">
        <w:rPr>
          <w:rFonts w:eastAsia="Times New Roman" w:cs="Times New Roman"/>
          <w:lang w:val="fr-FR"/>
        </w:rPr>
        <w:t xml:space="preserve"> a = 4,68 mol.</w:t>
      </w:r>
    </w:p>
    <w:p w14:paraId="305BA771" w14:textId="77777777" w:rsidR="00684DBA" w:rsidRPr="00684DBA" w:rsidRDefault="00684DBA" w:rsidP="00684DBA">
      <w:pPr>
        <w:spacing w:line="240" w:lineRule="auto"/>
        <w:jc w:val="both"/>
        <w:rPr>
          <w:rFonts w:cs="Times New Roman"/>
          <w:b/>
          <w:szCs w:val="24"/>
        </w:rPr>
      </w:pPr>
    </w:p>
    <w:p w14:paraId="47336B46" w14:textId="77777777" w:rsidR="00684DBA" w:rsidRPr="00684DBA" w:rsidRDefault="00684DBA" w:rsidP="00684DBA">
      <w:pPr>
        <w:spacing w:line="240" w:lineRule="auto"/>
        <w:jc w:val="both"/>
        <w:rPr>
          <w:rFonts w:cs="Times New Roman"/>
          <w:b/>
          <w:szCs w:val="24"/>
        </w:rPr>
      </w:pPr>
    </w:p>
    <w:p w14:paraId="1AA73260" w14:textId="77777777" w:rsidR="00684DBA" w:rsidRPr="00684DBA" w:rsidRDefault="00684DBA" w:rsidP="00684DBA">
      <w:pPr>
        <w:spacing w:line="240" w:lineRule="auto"/>
        <w:jc w:val="both"/>
        <w:rPr>
          <w:rFonts w:cs="Times New Roman"/>
          <w:b/>
          <w:szCs w:val="24"/>
        </w:rPr>
      </w:pPr>
    </w:p>
    <w:p w14:paraId="1B444D77" w14:textId="77777777" w:rsidR="00684DBA" w:rsidRPr="00684DBA" w:rsidRDefault="00684DBA" w:rsidP="00684DBA">
      <w:pPr>
        <w:spacing w:line="240" w:lineRule="auto"/>
        <w:jc w:val="both"/>
        <w:rPr>
          <w:rFonts w:cs="Times New Roman"/>
          <w:b/>
          <w:szCs w:val="24"/>
        </w:rPr>
      </w:pPr>
    </w:p>
    <w:p w14:paraId="265C97BD" w14:textId="77777777" w:rsidR="00684DBA" w:rsidRPr="00684DBA" w:rsidRDefault="00684DBA" w:rsidP="00684DBA">
      <w:pPr>
        <w:spacing w:line="240" w:lineRule="auto"/>
        <w:jc w:val="both"/>
        <w:rPr>
          <w:rFonts w:cs="Times New Roman"/>
          <w:b/>
          <w:szCs w:val="24"/>
        </w:rPr>
      </w:pPr>
    </w:p>
    <w:p w14:paraId="4935E867" w14:textId="77777777" w:rsidR="00684DBA" w:rsidRPr="00684DBA" w:rsidRDefault="00684DBA" w:rsidP="00684DBA">
      <w:pPr>
        <w:spacing w:line="240" w:lineRule="auto"/>
        <w:jc w:val="both"/>
        <w:rPr>
          <w:rFonts w:eastAsia="Calibri" w:cs="Times New Roman"/>
          <w:b/>
          <w:szCs w:val="24"/>
        </w:rPr>
      </w:pPr>
    </w:p>
    <w:p w14:paraId="3421A0D8" w14:textId="77777777" w:rsidR="00684DBA" w:rsidRPr="00684DBA" w:rsidRDefault="00684DBA" w:rsidP="00684DBA">
      <w:pPr>
        <w:spacing w:line="240" w:lineRule="auto"/>
        <w:jc w:val="both"/>
        <w:rPr>
          <w:rFonts w:eastAsia="Calibri" w:cs="Times New Roman"/>
          <w:b/>
          <w:szCs w:val="24"/>
        </w:rPr>
      </w:pPr>
    </w:p>
    <w:p w14:paraId="092447C1" w14:textId="77777777" w:rsidR="00684DBA" w:rsidRPr="00684DBA" w:rsidRDefault="00684DBA" w:rsidP="00684DBA">
      <w:pPr>
        <w:spacing w:line="240" w:lineRule="auto"/>
        <w:jc w:val="both"/>
        <w:rPr>
          <w:rFonts w:eastAsia="Calibri" w:cs="Times New Roman"/>
          <w:b/>
          <w:szCs w:val="24"/>
        </w:rPr>
      </w:pPr>
    </w:p>
    <w:p w14:paraId="4FE15CF4" w14:textId="77777777" w:rsidR="00684DBA" w:rsidRPr="00684DBA" w:rsidRDefault="00684DBA" w:rsidP="00684DBA">
      <w:pPr>
        <w:tabs>
          <w:tab w:val="left" w:pos="1935"/>
        </w:tabs>
        <w:rPr>
          <w:rFonts w:cs="Times New Roman"/>
          <w:b/>
          <w:szCs w:val="24"/>
          <w:highlight w:val="yellow"/>
        </w:rPr>
      </w:pPr>
    </w:p>
    <w:p w14:paraId="13B7CC11" w14:textId="77777777" w:rsidR="00684DBA" w:rsidRPr="00684DBA" w:rsidRDefault="00684DBA" w:rsidP="00684DBA">
      <w:pPr>
        <w:tabs>
          <w:tab w:val="left" w:pos="1935"/>
        </w:tabs>
        <w:rPr>
          <w:rFonts w:cs="Times New Roman"/>
          <w:b/>
          <w:szCs w:val="24"/>
          <w:highlight w:val="yellow"/>
        </w:rPr>
      </w:pPr>
    </w:p>
    <w:p w14:paraId="0D1C7056" w14:textId="77777777" w:rsidR="00684DBA" w:rsidRPr="00684DBA" w:rsidRDefault="00684DBA" w:rsidP="00684DBA">
      <w:pPr>
        <w:tabs>
          <w:tab w:val="left" w:pos="1935"/>
        </w:tabs>
        <w:rPr>
          <w:rFonts w:cs="Times New Roman"/>
          <w:b/>
          <w:szCs w:val="24"/>
          <w:highlight w:val="yellow"/>
        </w:rPr>
      </w:pPr>
      <w:r w:rsidRPr="00684DBA">
        <w:rPr>
          <w:rFonts w:cs="Times New Roman"/>
          <w:b/>
          <w:szCs w:val="24"/>
          <w:highlight w:val="yellow"/>
        </w:rPr>
        <w:lastRenderedPageBreak/>
        <w:t>Phần IV: BÀI TẬP CÓ THÔNG TIN ỨNG DỤNG THỰC TẾ</w:t>
      </w:r>
    </w:p>
    <w:p w14:paraId="170E43A6" w14:textId="77777777" w:rsidR="00684DBA" w:rsidRPr="00684DBA" w:rsidRDefault="00684DBA" w:rsidP="00684DBA">
      <w:pPr>
        <w:tabs>
          <w:tab w:val="left" w:pos="1935"/>
        </w:tabs>
        <w:rPr>
          <w:rFonts w:cs="Times New Roman"/>
          <w:b/>
          <w:szCs w:val="24"/>
          <w:highlight w:val="yellow"/>
        </w:rPr>
      </w:pPr>
    </w:p>
    <w:p w14:paraId="1945F7D2" w14:textId="77777777" w:rsidR="00684DBA" w:rsidRPr="00684DBA" w:rsidRDefault="00684DBA" w:rsidP="00684DBA">
      <w:pPr>
        <w:tabs>
          <w:tab w:val="left" w:pos="1935"/>
        </w:tabs>
        <w:rPr>
          <w:rFonts w:cs="Times New Roman"/>
          <w:b/>
          <w:szCs w:val="24"/>
          <w:highlight w:val="yellow"/>
          <w:lang w:val="vi-VN"/>
        </w:rPr>
      </w:pPr>
      <w:bookmarkStart w:id="4" w:name="_Hlk157712368"/>
      <w:r w:rsidRPr="00684DBA">
        <w:rPr>
          <w:rFonts w:cs="Times New Roman"/>
          <w:b/>
          <w:szCs w:val="24"/>
          <w:highlight w:val="yellow"/>
        </w:rPr>
        <w:t>Dạng</w:t>
      </w:r>
      <w:r w:rsidRPr="00684DBA">
        <w:rPr>
          <w:rFonts w:cs="Times New Roman"/>
          <w:b/>
          <w:szCs w:val="24"/>
          <w:highlight w:val="yellow"/>
          <w:lang w:val="vi-VN"/>
        </w:rPr>
        <w:t xml:space="preserve"> 1: Lý thuyết</w:t>
      </w:r>
    </w:p>
    <w:p w14:paraId="2C40F5D4" w14:textId="77777777" w:rsidR="00684DBA" w:rsidRPr="00684DBA" w:rsidRDefault="00684DBA" w:rsidP="00684DBA">
      <w:pPr>
        <w:jc w:val="both"/>
        <w:rPr>
          <w:rFonts w:eastAsia="Calibri" w:cs="Times New Roman"/>
          <w:b/>
          <w:szCs w:val="24"/>
        </w:rPr>
      </w:pPr>
      <w:bookmarkStart w:id="5" w:name="_Hlk161041935"/>
      <w:bookmarkEnd w:id="4"/>
      <w:r w:rsidRPr="00684DBA">
        <w:rPr>
          <w:rFonts w:cs="Times New Roman"/>
          <w:b/>
          <w:bCs/>
          <w:szCs w:val="24"/>
        </w:rPr>
        <w:t xml:space="preserve">                                                   NITROGEN VÀ HỢP CHẤT </w:t>
      </w:r>
      <w:bookmarkStart w:id="6" w:name="_Hlk161041805"/>
    </w:p>
    <w:bookmarkEnd w:id="6"/>
    <w:p w14:paraId="532384E1" w14:textId="77777777" w:rsidR="00684DBA" w:rsidRPr="00684DBA" w:rsidRDefault="00684DBA" w:rsidP="00684DBA">
      <w:pPr>
        <w:tabs>
          <w:tab w:val="left" w:pos="283"/>
          <w:tab w:val="left" w:pos="2835"/>
          <w:tab w:val="left" w:pos="5386"/>
          <w:tab w:val="left" w:pos="7937"/>
        </w:tabs>
        <w:rPr>
          <w:rFonts w:cs="Times New Roman"/>
          <w:iCs/>
          <w:szCs w:val="24"/>
        </w:rPr>
      </w:pPr>
      <w:r w:rsidRPr="00684DBA">
        <w:rPr>
          <w:rFonts w:cs="Times New Roman"/>
          <w:iCs/>
          <w:noProof/>
          <w:szCs w:val="24"/>
        </w:rPr>
        <w:drawing>
          <wp:anchor distT="0" distB="0" distL="114300" distR="114300" simplePos="0" relativeHeight="251672576" behindDoc="1" locked="0" layoutInCell="1" allowOverlap="1" wp14:anchorId="0F88FBC5" wp14:editId="152F6EDD">
            <wp:simplePos x="0" y="0"/>
            <wp:positionH relativeFrom="margin">
              <wp:posOffset>4867275</wp:posOffset>
            </wp:positionH>
            <wp:positionV relativeFrom="paragraph">
              <wp:posOffset>6350</wp:posOffset>
            </wp:positionV>
            <wp:extent cx="1294130" cy="942975"/>
            <wp:effectExtent l="0" t="0" r="1270" b="9525"/>
            <wp:wrapTight wrapText="bothSides">
              <wp:wrapPolygon edited="0">
                <wp:start x="0" y="0"/>
                <wp:lineTo x="0" y="21382"/>
                <wp:lineTo x="21303" y="21382"/>
                <wp:lineTo x="2130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1.png"/>
                    <pic:cNvPicPr/>
                  </pic:nvPicPr>
                  <pic:blipFill>
                    <a:blip r:embed="rId2076">
                      <a:extLst>
                        <a:ext uri="{28A0092B-C50C-407E-A947-70E740481C1C}">
                          <a14:useLocalDpi xmlns:a14="http://schemas.microsoft.com/office/drawing/2010/main" val="0"/>
                        </a:ext>
                      </a:extLst>
                    </a:blip>
                    <a:stretch>
                      <a:fillRect/>
                    </a:stretch>
                  </pic:blipFill>
                  <pic:spPr>
                    <a:xfrm>
                      <a:off x="0" y="0"/>
                      <a:ext cx="1294130" cy="942975"/>
                    </a:xfrm>
                    <a:prstGeom prst="rect">
                      <a:avLst/>
                    </a:prstGeom>
                  </pic:spPr>
                </pic:pic>
              </a:graphicData>
            </a:graphic>
            <wp14:sizeRelH relativeFrom="margin">
              <wp14:pctWidth>0</wp14:pctWidth>
            </wp14:sizeRelH>
            <wp14:sizeRelV relativeFrom="margin">
              <wp14:pctHeight>0</wp14:pctHeight>
            </wp14:sizeRelV>
          </wp:anchor>
        </w:drawing>
      </w:r>
      <w:r w:rsidRPr="00684DBA">
        <w:rPr>
          <w:rFonts w:cs="Times New Roman"/>
          <w:b/>
          <w:iCs/>
          <w:szCs w:val="24"/>
        </w:rPr>
        <w:t>Câu 1.</w:t>
      </w:r>
      <w:r w:rsidRPr="00684DBA">
        <w:rPr>
          <w:rFonts w:cs="Times New Roman"/>
          <w:iCs/>
          <w:szCs w:val="24"/>
        </w:rPr>
        <w:t xml:space="preserve"> </w:t>
      </w:r>
      <w:r w:rsidRPr="00684DBA">
        <w:rPr>
          <w:rFonts w:cs="Times New Roman"/>
          <w:b/>
          <w:iCs/>
          <w:szCs w:val="24"/>
        </w:rPr>
        <w:t xml:space="preserve">[CD - SGK] </w:t>
      </w:r>
      <w:r w:rsidRPr="00684DBA">
        <w:rPr>
          <w:rFonts w:cs="Times New Roman"/>
          <w:iCs/>
          <w:szCs w:val="24"/>
        </w:rPr>
        <w:t xml:space="preserve">Sử dụng kiến thức hóa học để giải thích câu ca dao sau: </w:t>
      </w:r>
    </w:p>
    <w:p w14:paraId="14AD94CA" w14:textId="77777777" w:rsidR="00684DBA" w:rsidRPr="00684DBA" w:rsidRDefault="00684DBA" w:rsidP="00684DBA">
      <w:pPr>
        <w:tabs>
          <w:tab w:val="left" w:pos="283"/>
          <w:tab w:val="left" w:pos="2835"/>
          <w:tab w:val="left" w:pos="5386"/>
          <w:tab w:val="left" w:pos="7937"/>
        </w:tabs>
        <w:jc w:val="center"/>
        <w:rPr>
          <w:rFonts w:cs="Times New Roman"/>
          <w:iCs/>
          <w:szCs w:val="24"/>
        </w:rPr>
      </w:pPr>
      <w:r w:rsidRPr="00684DBA">
        <w:rPr>
          <w:rFonts w:cs="Times New Roman"/>
          <w:iCs/>
          <w:szCs w:val="24"/>
        </w:rPr>
        <w:t>“Lúa chiêm lấp ló đầu bờ</w:t>
      </w:r>
    </w:p>
    <w:p w14:paraId="6231D62F" w14:textId="77777777" w:rsidR="00684DBA" w:rsidRPr="00684DBA" w:rsidRDefault="00684DBA" w:rsidP="00684DBA">
      <w:pPr>
        <w:tabs>
          <w:tab w:val="left" w:pos="283"/>
          <w:tab w:val="left" w:pos="2835"/>
          <w:tab w:val="left" w:pos="5386"/>
          <w:tab w:val="left" w:pos="7937"/>
        </w:tabs>
        <w:jc w:val="center"/>
        <w:rPr>
          <w:rFonts w:cs="Times New Roman"/>
          <w:iCs/>
          <w:szCs w:val="24"/>
        </w:rPr>
      </w:pPr>
      <w:r w:rsidRPr="00684DBA">
        <w:rPr>
          <w:rFonts w:cs="Times New Roman"/>
          <w:iCs/>
          <w:szCs w:val="24"/>
        </w:rPr>
        <w:t>Hễ nghe tiếng sấm, phất cờ mà lên”</w:t>
      </w:r>
    </w:p>
    <w:p w14:paraId="2CF2A9E2" w14:textId="77777777" w:rsidR="00684DBA" w:rsidRPr="00684DBA" w:rsidRDefault="00684DBA" w:rsidP="00684DBA">
      <w:pPr>
        <w:tabs>
          <w:tab w:val="left" w:pos="283"/>
          <w:tab w:val="left" w:pos="2835"/>
          <w:tab w:val="left" w:pos="5386"/>
          <w:tab w:val="left" w:pos="7937"/>
        </w:tabs>
        <w:jc w:val="center"/>
        <w:rPr>
          <w:rFonts w:cs="Times New Roman"/>
          <w:iCs/>
          <w:szCs w:val="24"/>
        </w:rPr>
      </w:pPr>
    </w:p>
    <w:p w14:paraId="746C10A6" w14:textId="77777777" w:rsidR="00684DBA" w:rsidRPr="00684DBA" w:rsidRDefault="00684DBA" w:rsidP="00684DBA">
      <w:pPr>
        <w:tabs>
          <w:tab w:val="left" w:pos="283"/>
          <w:tab w:val="left" w:pos="2835"/>
          <w:tab w:val="left" w:pos="5386"/>
          <w:tab w:val="left" w:pos="7937"/>
        </w:tabs>
        <w:rPr>
          <w:rFonts w:cs="Times New Roman"/>
          <w:iCs/>
          <w:szCs w:val="24"/>
        </w:rPr>
      </w:pPr>
    </w:p>
    <w:p w14:paraId="70C7B06E" w14:textId="77777777" w:rsidR="00684DBA" w:rsidRPr="00684DBA" w:rsidRDefault="00684DBA" w:rsidP="00684DBA">
      <w:pPr>
        <w:tabs>
          <w:tab w:val="left" w:pos="3402"/>
          <w:tab w:val="left" w:pos="5669"/>
          <w:tab w:val="left" w:pos="7937"/>
        </w:tabs>
        <w:ind w:left="992"/>
        <w:jc w:val="center"/>
        <w:rPr>
          <w:rFonts w:cs="Times New Roman"/>
          <w:b/>
          <w:bCs/>
          <w:szCs w:val="24"/>
          <w:u w:val="single"/>
        </w:rPr>
      </w:pPr>
      <w:r w:rsidRPr="00684DBA">
        <w:rPr>
          <w:rFonts w:cs="Times New Roman"/>
          <w:b/>
          <w:bCs/>
          <w:szCs w:val="24"/>
          <w:u w:val="single"/>
        </w:rPr>
        <w:t>Giải:</w:t>
      </w:r>
    </w:p>
    <w:p w14:paraId="37C85D2E" w14:textId="77777777" w:rsidR="00684DBA" w:rsidRPr="00684DBA" w:rsidRDefault="00684DBA" w:rsidP="00684DBA">
      <w:pPr>
        <w:shd w:val="clear" w:color="auto" w:fill="FFFF99"/>
        <w:spacing w:line="240" w:lineRule="auto"/>
        <w:rPr>
          <w:rFonts w:cs="Times New Roman"/>
          <w:szCs w:val="24"/>
        </w:rPr>
      </w:pPr>
      <w:r w:rsidRPr="00684DBA">
        <w:rPr>
          <w:rFonts w:eastAsia="Times New Roman" w:cs="Times New Roman"/>
          <w:bCs/>
          <w:szCs w:val="24"/>
        </w:rPr>
        <w:t xml:space="preserve">- Khi có sấm sét, trong không khí sẽ xảy ra phản ứng: </w:t>
      </w:r>
      <w:r w:rsidRPr="00684DBA">
        <w:rPr>
          <w:rFonts w:cs="Times New Roman"/>
          <w:szCs w:val="24"/>
        </w:rPr>
        <w:t>N</w:t>
      </w:r>
      <w:r w:rsidRPr="00684DBA">
        <w:rPr>
          <w:rFonts w:cs="Times New Roman"/>
          <w:szCs w:val="24"/>
          <w:vertAlign w:val="subscript"/>
        </w:rPr>
        <w:t>2</w:t>
      </w:r>
      <w:r w:rsidRPr="00684DBA">
        <w:rPr>
          <w:rFonts w:cs="Times New Roman"/>
          <w:szCs w:val="24"/>
        </w:rPr>
        <w:t>(g) + O</w:t>
      </w:r>
      <w:r w:rsidRPr="00684DBA">
        <w:rPr>
          <w:rFonts w:cs="Times New Roman"/>
          <w:szCs w:val="24"/>
          <w:vertAlign w:val="subscript"/>
        </w:rPr>
        <w:t>2</w:t>
      </w:r>
      <w:r w:rsidRPr="00684DBA">
        <w:rPr>
          <w:rFonts w:cs="Times New Roman"/>
          <w:szCs w:val="24"/>
        </w:rPr>
        <w:t xml:space="preserve">(g) </w:t>
      </w:r>
      <w:r w:rsidRPr="00684DBA">
        <w:rPr>
          <w:rFonts w:cs="Times New Roman"/>
          <w:position w:val="-18"/>
          <w:szCs w:val="24"/>
        </w:rPr>
        <w:object w:dxaOrig="1219" w:dyaOrig="480" w14:anchorId="35E65616">
          <v:shape id="_x0000_i2333" type="#_x0000_t75" style="width:61.5pt;height:24pt" o:ole="">
            <v:imagedata r:id="rId2077" o:title=""/>
          </v:shape>
          <o:OLEObject Type="Embed" ProgID="Equation.DSMT4" ShapeID="_x0000_i2333" DrawAspect="Content" ObjectID="_1797846268" r:id="rId2078"/>
        </w:object>
      </w:r>
      <w:r w:rsidRPr="00684DBA">
        <w:rPr>
          <w:rFonts w:cs="Times New Roman"/>
          <w:szCs w:val="24"/>
        </w:rPr>
        <w:t xml:space="preserve">2NO(g)     </w:t>
      </w:r>
    </w:p>
    <w:p w14:paraId="1CAB72DF" w14:textId="77777777" w:rsidR="00684DBA" w:rsidRPr="00684DBA" w:rsidRDefault="00684DBA" w:rsidP="00684DBA">
      <w:pPr>
        <w:shd w:val="clear" w:color="auto" w:fill="FFFF99"/>
        <w:spacing w:line="240" w:lineRule="auto"/>
        <w:rPr>
          <w:rFonts w:cs="Times New Roman"/>
          <w:szCs w:val="24"/>
        </w:rPr>
      </w:pPr>
      <w:r w:rsidRPr="00684DBA">
        <w:rPr>
          <w:rFonts w:cs="Times New Roman"/>
          <w:szCs w:val="24"/>
        </w:rPr>
        <w:t>- Khí NO nhanh chóng bị oxi hóa bởi oxygen trong không khí: NO(g) + O</w:t>
      </w:r>
      <w:r w:rsidRPr="00684DBA">
        <w:rPr>
          <w:rFonts w:cs="Times New Roman"/>
          <w:szCs w:val="24"/>
          <w:vertAlign w:val="subscript"/>
        </w:rPr>
        <w:t>2</w:t>
      </w:r>
      <w:r w:rsidRPr="00684DBA">
        <w:rPr>
          <w:rFonts w:cs="Times New Roman"/>
          <w:szCs w:val="24"/>
        </w:rPr>
        <w:t xml:space="preserve"> (g) → NO</w:t>
      </w:r>
      <w:r w:rsidRPr="00684DBA">
        <w:rPr>
          <w:rFonts w:cs="Times New Roman"/>
          <w:szCs w:val="24"/>
          <w:vertAlign w:val="subscript"/>
        </w:rPr>
        <w:t>2</w:t>
      </w:r>
      <w:r w:rsidRPr="00684DBA">
        <w:rPr>
          <w:rFonts w:cs="Times New Roman"/>
          <w:szCs w:val="24"/>
        </w:rPr>
        <w:t xml:space="preserve">(g)  </w:t>
      </w:r>
    </w:p>
    <w:p w14:paraId="7862A196" w14:textId="77777777" w:rsidR="00684DBA" w:rsidRPr="00684DBA" w:rsidRDefault="00684DBA" w:rsidP="00684DBA">
      <w:pPr>
        <w:shd w:val="clear" w:color="auto" w:fill="FFFF99"/>
        <w:jc w:val="both"/>
        <w:rPr>
          <w:rFonts w:cs="Times New Roman"/>
          <w:szCs w:val="24"/>
        </w:rPr>
      </w:pPr>
      <w:r w:rsidRPr="00684DBA">
        <w:rPr>
          <w:rFonts w:cs="Times New Roman"/>
          <w:szCs w:val="24"/>
        </w:rPr>
        <w:t>- Khí NO</w:t>
      </w:r>
      <w:r w:rsidRPr="00684DBA">
        <w:rPr>
          <w:rFonts w:cs="Times New Roman"/>
          <w:szCs w:val="24"/>
          <w:vertAlign w:val="subscript"/>
        </w:rPr>
        <w:t>2</w:t>
      </w:r>
      <w:r w:rsidRPr="00684DBA">
        <w:rPr>
          <w:rFonts w:cs="Times New Roman"/>
          <w:szCs w:val="24"/>
        </w:rPr>
        <w:t xml:space="preserve"> kết hợp với O</w:t>
      </w:r>
      <w:r w:rsidRPr="00684DBA">
        <w:rPr>
          <w:rFonts w:cs="Times New Roman"/>
          <w:szCs w:val="24"/>
          <w:vertAlign w:val="subscript"/>
        </w:rPr>
        <w:t>2</w:t>
      </w:r>
      <w:r w:rsidRPr="00684DBA">
        <w:rPr>
          <w:rFonts w:cs="Times New Roman"/>
          <w:szCs w:val="24"/>
        </w:rPr>
        <w:t xml:space="preserve"> và nước mưa tạo thành HNO</w:t>
      </w:r>
      <w:r w:rsidRPr="00684DBA">
        <w:rPr>
          <w:rFonts w:cs="Times New Roman"/>
          <w:szCs w:val="24"/>
          <w:vertAlign w:val="subscript"/>
        </w:rPr>
        <w:t>3</w:t>
      </w:r>
      <w:r w:rsidRPr="00684DBA">
        <w:rPr>
          <w:rFonts w:cs="Times New Roman"/>
          <w:szCs w:val="24"/>
        </w:rPr>
        <w:t>: 4NO</w:t>
      </w:r>
      <w:r w:rsidRPr="00684DBA">
        <w:rPr>
          <w:rFonts w:cs="Times New Roman"/>
          <w:szCs w:val="24"/>
          <w:vertAlign w:val="subscript"/>
        </w:rPr>
        <w:t>2</w:t>
      </w:r>
      <w:r w:rsidRPr="00684DBA">
        <w:rPr>
          <w:rFonts w:cs="Times New Roman"/>
          <w:szCs w:val="24"/>
        </w:rPr>
        <w:t>(g) + O</w:t>
      </w:r>
      <w:r w:rsidRPr="00684DBA">
        <w:rPr>
          <w:rFonts w:cs="Times New Roman"/>
          <w:szCs w:val="24"/>
          <w:vertAlign w:val="subscript"/>
        </w:rPr>
        <w:t>2</w:t>
      </w:r>
      <w:r w:rsidRPr="00684DBA">
        <w:rPr>
          <w:rFonts w:cs="Times New Roman"/>
          <w:szCs w:val="24"/>
        </w:rPr>
        <w:t>(g) + 2H</w:t>
      </w:r>
      <w:r w:rsidRPr="00684DBA">
        <w:rPr>
          <w:rFonts w:cs="Times New Roman"/>
          <w:szCs w:val="24"/>
          <w:vertAlign w:val="subscript"/>
        </w:rPr>
        <w:t>2</w:t>
      </w:r>
      <w:r w:rsidRPr="00684DBA">
        <w:rPr>
          <w:rFonts w:cs="Times New Roman"/>
          <w:szCs w:val="24"/>
        </w:rPr>
        <w:t>O(l) → 4HNO</w:t>
      </w:r>
      <w:r w:rsidRPr="00684DBA">
        <w:rPr>
          <w:rFonts w:cs="Times New Roman"/>
          <w:szCs w:val="24"/>
          <w:vertAlign w:val="subscript"/>
        </w:rPr>
        <w:t>3</w:t>
      </w:r>
      <w:r w:rsidRPr="00684DBA">
        <w:rPr>
          <w:rFonts w:cs="Times New Roman"/>
          <w:szCs w:val="24"/>
        </w:rPr>
        <w:t>(aq)</w:t>
      </w:r>
    </w:p>
    <w:p w14:paraId="7ADDE9C1" w14:textId="77777777" w:rsidR="00684DBA" w:rsidRPr="00684DBA" w:rsidRDefault="00684DBA" w:rsidP="00684DBA">
      <w:pPr>
        <w:shd w:val="clear" w:color="auto" w:fill="FFFF99"/>
        <w:jc w:val="both"/>
        <w:rPr>
          <w:rFonts w:cs="Times New Roman"/>
          <w:szCs w:val="24"/>
        </w:rPr>
      </w:pPr>
      <w:r w:rsidRPr="00684DBA">
        <w:rPr>
          <w:rFonts w:eastAsia="Times New Roman" w:cs="Times New Roman"/>
          <w:szCs w:val="24"/>
        </w:rPr>
        <w:t xml:space="preserve">- </w:t>
      </w:r>
      <w:r w:rsidRPr="00684DBA">
        <w:rPr>
          <w:rFonts w:cs="Times New Roman"/>
          <w:szCs w:val="24"/>
        </w:rPr>
        <w:t>Sau đó HNO</w:t>
      </w:r>
      <w:r w:rsidRPr="00684DBA">
        <w:rPr>
          <w:rFonts w:cs="Times New Roman"/>
          <w:szCs w:val="24"/>
          <w:vertAlign w:val="subscript"/>
        </w:rPr>
        <w:t>3</w:t>
      </w:r>
      <w:r w:rsidRPr="00684DBA">
        <w:rPr>
          <w:rFonts w:cs="Times New Roman"/>
          <w:szCs w:val="24"/>
        </w:rPr>
        <w:t xml:space="preserve"> tan trong nước phân li ra ion nitrate (NO</w:t>
      </w:r>
      <w:r w:rsidRPr="00684DBA">
        <w:rPr>
          <w:rFonts w:cs="Times New Roman"/>
          <w:szCs w:val="24"/>
          <w:vertAlign w:val="subscript"/>
        </w:rPr>
        <w:t>3</w:t>
      </w:r>
      <w:r w:rsidRPr="00684DBA">
        <w:rPr>
          <w:rFonts w:cs="Times New Roman"/>
          <w:szCs w:val="24"/>
          <w:vertAlign w:val="superscript"/>
        </w:rPr>
        <w:t>-</w:t>
      </w:r>
      <w:r w:rsidRPr="00684DBA">
        <w:rPr>
          <w:rFonts w:cs="Times New Roman"/>
          <w:szCs w:val="24"/>
        </w:rPr>
        <w:t>) là một dạng phân đạm.</w:t>
      </w:r>
    </w:p>
    <w:p w14:paraId="2E5D9178" w14:textId="77777777" w:rsidR="00684DBA" w:rsidRPr="00684DBA" w:rsidRDefault="00684DBA" w:rsidP="00684DBA">
      <w:pPr>
        <w:shd w:val="clear" w:color="auto" w:fill="FFFF99"/>
        <w:spacing w:line="240" w:lineRule="auto"/>
        <w:jc w:val="both"/>
        <w:rPr>
          <w:rFonts w:eastAsia="Times New Roman" w:cs="Times New Roman"/>
          <w:szCs w:val="24"/>
        </w:rPr>
      </w:pPr>
      <w:r w:rsidRPr="00684DBA">
        <w:rPr>
          <w:rFonts w:eastAsia="Times New Roman" w:cs="Times New Roman"/>
          <w:position w:val="-6"/>
          <w:szCs w:val="24"/>
        </w:rPr>
        <w:object w:dxaOrig="300" w:dyaOrig="240" w14:anchorId="60814AE1">
          <v:shape id="_x0000_i2334" type="#_x0000_t75" style="width:15.75pt;height:12pt" o:ole="">
            <v:imagedata r:id="rId2079" o:title=""/>
          </v:shape>
          <o:OLEObject Type="Embed" ProgID="Equation.DSMT4" ShapeID="_x0000_i2334" DrawAspect="Content" ObjectID="_1797846269" r:id="rId2080"/>
        </w:object>
      </w:r>
      <w:r w:rsidRPr="00684DBA">
        <w:rPr>
          <w:rFonts w:eastAsia="Times New Roman" w:cs="Times New Roman"/>
          <w:szCs w:val="24"/>
        </w:rPr>
        <w:t xml:space="preserve"> Lúa vụ chiêm được cung cấp một lượng phân đạm từ nước mưa sẽ giúp lúa nhanh phát triển (phất cờ mà lên).</w:t>
      </w:r>
    </w:p>
    <w:p w14:paraId="56A261EA" w14:textId="77777777" w:rsidR="00684DBA" w:rsidRPr="00684DBA" w:rsidRDefault="00684DBA" w:rsidP="00684DBA">
      <w:pPr>
        <w:tabs>
          <w:tab w:val="left" w:pos="283"/>
          <w:tab w:val="left" w:pos="2835"/>
          <w:tab w:val="left" w:pos="5386"/>
          <w:tab w:val="left" w:pos="7937"/>
        </w:tabs>
        <w:jc w:val="both"/>
        <w:rPr>
          <w:rFonts w:cs="Times New Roman"/>
          <w:iCs/>
          <w:szCs w:val="24"/>
        </w:rPr>
      </w:pPr>
      <w:r w:rsidRPr="00684DBA">
        <w:rPr>
          <w:rFonts w:cs="Times New Roman"/>
          <w:b/>
          <w:iCs/>
          <w:szCs w:val="24"/>
        </w:rPr>
        <w:t>Câu 2.</w:t>
      </w:r>
      <w:r w:rsidRPr="00684DBA">
        <w:rPr>
          <w:rFonts w:cs="Times New Roman"/>
          <w:iCs/>
          <w:szCs w:val="24"/>
        </w:rPr>
        <w:t xml:space="preserve"> </w:t>
      </w:r>
      <w:r w:rsidRPr="00684DBA">
        <w:rPr>
          <w:rFonts w:cs="Times New Roman"/>
          <w:b/>
          <w:iCs/>
          <w:szCs w:val="24"/>
        </w:rPr>
        <w:t>[CD - SGK]</w:t>
      </w:r>
      <w:r w:rsidRPr="00684DBA">
        <w:rPr>
          <w:rFonts w:cs="Times New Roman"/>
          <w:iCs/>
          <w:szCs w:val="24"/>
        </w:rPr>
        <w:t xml:space="preserve"> Trong công nghiệp, ammonia được sản xuất dựa vào phản ứng thuận nghịch giữa nitrogen và hydrogen trong thiết bị kín.</w:t>
      </w:r>
    </w:p>
    <w:p w14:paraId="2E932620" w14:textId="77777777" w:rsidR="00684DBA" w:rsidRPr="00684DBA" w:rsidRDefault="00684DBA" w:rsidP="00684DBA">
      <w:pPr>
        <w:tabs>
          <w:tab w:val="left" w:pos="283"/>
          <w:tab w:val="left" w:pos="2835"/>
          <w:tab w:val="left" w:pos="5386"/>
          <w:tab w:val="left" w:pos="7937"/>
        </w:tabs>
        <w:rPr>
          <w:rFonts w:cs="Times New Roman"/>
          <w:iCs/>
          <w:szCs w:val="24"/>
        </w:rPr>
      </w:pPr>
      <w:r w:rsidRPr="00684DBA">
        <w:rPr>
          <w:rFonts w:cs="Times New Roman"/>
          <w:iCs/>
          <w:szCs w:val="24"/>
        </w:rPr>
        <w:t>(a) Khi phản ứng đạt trạng thái cân bằng thì trong thiết bị sẽ có các khí nào?</w:t>
      </w:r>
    </w:p>
    <w:p w14:paraId="5E2A647A" w14:textId="77777777" w:rsidR="00684DBA" w:rsidRPr="00684DBA" w:rsidRDefault="00684DBA" w:rsidP="00684DBA">
      <w:pPr>
        <w:tabs>
          <w:tab w:val="left" w:pos="283"/>
          <w:tab w:val="left" w:pos="2835"/>
          <w:tab w:val="left" w:pos="5386"/>
          <w:tab w:val="left" w:pos="7937"/>
        </w:tabs>
        <w:rPr>
          <w:rFonts w:cs="Times New Roman"/>
          <w:iCs/>
          <w:szCs w:val="24"/>
        </w:rPr>
      </w:pPr>
      <w:r w:rsidRPr="00684DBA">
        <w:rPr>
          <w:rFonts w:cs="Times New Roman"/>
          <w:iCs/>
          <w:szCs w:val="24"/>
        </w:rPr>
        <w:t xml:space="preserve">(b) Hãy tìm hiểu về nhiệt độ hóa lỏng của mỗi khí có trong thiết bị. Từ đó cho biết, nếu giữ nguyên áp suất và làm lạnh thiết bị thì khí nào sẽ hóa lỏng đầu tiên. </w:t>
      </w:r>
    </w:p>
    <w:p w14:paraId="1B5D87C5" w14:textId="77777777" w:rsidR="00684DBA" w:rsidRPr="00684DBA" w:rsidRDefault="00684DBA" w:rsidP="00684DBA">
      <w:pPr>
        <w:tabs>
          <w:tab w:val="left" w:pos="3402"/>
          <w:tab w:val="left" w:pos="5669"/>
          <w:tab w:val="left" w:pos="7937"/>
        </w:tabs>
        <w:ind w:left="992"/>
        <w:jc w:val="center"/>
        <w:rPr>
          <w:rFonts w:cs="Times New Roman"/>
          <w:b/>
          <w:bCs/>
          <w:szCs w:val="24"/>
          <w:u w:val="single"/>
        </w:rPr>
      </w:pPr>
      <w:r w:rsidRPr="00684DBA">
        <w:rPr>
          <w:rFonts w:cs="Times New Roman"/>
          <w:b/>
          <w:bCs/>
          <w:szCs w:val="24"/>
          <w:u w:val="single"/>
        </w:rPr>
        <w:t>Giải:</w:t>
      </w:r>
    </w:p>
    <w:p w14:paraId="6E2E562C" w14:textId="77777777" w:rsidR="00684DBA" w:rsidRPr="00684DBA" w:rsidRDefault="00684DBA" w:rsidP="00684DBA">
      <w:pPr>
        <w:shd w:val="clear" w:color="auto" w:fill="FFFF99"/>
        <w:tabs>
          <w:tab w:val="left" w:pos="283"/>
          <w:tab w:val="left" w:pos="2835"/>
          <w:tab w:val="left" w:pos="5386"/>
          <w:tab w:val="left" w:pos="7937"/>
        </w:tabs>
        <w:rPr>
          <w:rFonts w:cs="Times New Roman"/>
          <w:szCs w:val="24"/>
        </w:rPr>
      </w:pPr>
      <w:r w:rsidRPr="00684DBA">
        <w:rPr>
          <w:rFonts w:cs="Times New Roman"/>
          <w:iCs/>
          <w:szCs w:val="24"/>
        </w:rPr>
        <w:t xml:space="preserve">PTHH: </w:t>
      </w:r>
      <w:r w:rsidRPr="00684DBA">
        <w:rPr>
          <w:rFonts w:cs="Times New Roman"/>
          <w:szCs w:val="24"/>
        </w:rPr>
        <w:t>N</w:t>
      </w:r>
      <w:r w:rsidRPr="00684DBA">
        <w:rPr>
          <w:rFonts w:cs="Times New Roman"/>
          <w:szCs w:val="24"/>
          <w:vertAlign w:val="subscript"/>
        </w:rPr>
        <w:t>2</w:t>
      </w:r>
      <w:r w:rsidRPr="00684DBA">
        <w:rPr>
          <w:rFonts w:cs="Times New Roman"/>
          <w:szCs w:val="24"/>
        </w:rPr>
        <w:t>(g) + 3H</w:t>
      </w:r>
      <w:r w:rsidRPr="00684DBA">
        <w:rPr>
          <w:rFonts w:cs="Times New Roman"/>
          <w:szCs w:val="24"/>
          <w:vertAlign w:val="subscript"/>
        </w:rPr>
        <w:t>2</w:t>
      </w:r>
      <w:r w:rsidRPr="00684DBA">
        <w:rPr>
          <w:rFonts w:cs="Times New Roman"/>
          <w:szCs w:val="24"/>
        </w:rPr>
        <w:t xml:space="preserve">(g) </w:t>
      </w:r>
      <w:r w:rsidRPr="00684DBA">
        <w:rPr>
          <w:rFonts w:cs="Times New Roman"/>
          <w:position w:val="-6"/>
          <w:szCs w:val="24"/>
        </w:rPr>
        <w:object w:dxaOrig="960" w:dyaOrig="384" w14:anchorId="5B227F1D">
          <v:shape id="_x0000_i2335" type="#_x0000_t75" style="width:48pt;height:19.5pt" o:ole="">
            <v:imagedata r:id="rId2081" o:title=""/>
          </v:shape>
          <o:OLEObject Type="Embed" ProgID="Equation.DSMT4" ShapeID="_x0000_i2335" DrawAspect="Content" ObjectID="_1797846270" r:id="rId2082"/>
        </w:object>
      </w:r>
      <w:r w:rsidRPr="00684DBA">
        <w:rPr>
          <w:rFonts w:cs="Times New Roman"/>
          <w:szCs w:val="24"/>
        </w:rPr>
        <w:t>2NH</w:t>
      </w:r>
      <w:r w:rsidRPr="00684DBA">
        <w:rPr>
          <w:rFonts w:cs="Times New Roman"/>
          <w:szCs w:val="24"/>
          <w:vertAlign w:val="subscript"/>
        </w:rPr>
        <w:t>3</w:t>
      </w:r>
      <w:r w:rsidRPr="00684DBA">
        <w:rPr>
          <w:rFonts w:cs="Times New Roman"/>
          <w:szCs w:val="24"/>
        </w:rPr>
        <w:t xml:space="preserve">(g)    </w:t>
      </w:r>
    </w:p>
    <w:p w14:paraId="02ACCC60" w14:textId="77777777" w:rsidR="00684DBA" w:rsidRPr="00684DBA" w:rsidRDefault="00684DBA" w:rsidP="00684DBA">
      <w:pPr>
        <w:shd w:val="clear" w:color="auto" w:fill="FFFF99"/>
        <w:tabs>
          <w:tab w:val="left" w:pos="283"/>
          <w:tab w:val="left" w:pos="2835"/>
          <w:tab w:val="left" w:pos="5386"/>
          <w:tab w:val="left" w:pos="7937"/>
        </w:tabs>
        <w:rPr>
          <w:rFonts w:cs="Times New Roman"/>
          <w:szCs w:val="24"/>
        </w:rPr>
      </w:pPr>
      <w:r w:rsidRPr="00684DBA">
        <w:rPr>
          <w:rFonts w:cs="Times New Roman"/>
          <w:szCs w:val="24"/>
        </w:rPr>
        <w:t>(a) Khi phản ứng đạt trạng thái cân bằng thì trong thiết bị sẽ có các khí: N</w:t>
      </w:r>
      <w:r w:rsidRPr="00684DBA">
        <w:rPr>
          <w:rFonts w:cs="Times New Roman"/>
          <w:szCs w:val="24"/>
          <w:vertAlign w:val="subscript"/>
        </w:rPr>
        <w:t>2</w:t>
      </w:r>
      <w:r w:rsidRPr="00684DBA">
        <w:rPr>
          <w:rFonts w:cs="Times New Roman"/>
          <w:szCs w:val="24"/>
        </w:rPr>
        <w:t>, H</w:t>
      </w:r>
      <w:r w:rsidRPr="00684DBA">
        <w:rPr>
          <w:rFonts w:cs="Times New Roman"/>
          <w:szCs w:val="24"/>
          <w:vertAlign w:val="subscript"/>
        </w:rPr>
        <w:t>2</w:t>
      </w:r>
      <w:r w:rsidRPr="00684DBA">
        <w:rPr>
          <w:rFonts w:cs="Times New Roman"/>
          <w:szCs w:val="24"/>
        </w:rPr>
        <w:t>, NH</w:t>
      </w:r>
      <w:r w:rsidRPr="00684DBA">
        <w:rPr>
          <w:rFonts w:cs="Times New Roman"/>
          <w:szCs w:val="24"/>
          <w:vertAlign w:val="subscript"/>
        </w:rPr>
        <w:t>3</w:t>
      </w:r>
    </w:p>
    <w:p w14:paraId="3A29320D" w14:textId="77777777" w:rsidR="00684DBA" w:rsidRPr="00684DBA" w:rsidRDefault="00684DBA" w:rsidP="00684DBA">
      <w:pPr>
        <w:shd w:val="clear" w:color="auto" w:fill="FFFF99"/>
        <w:tabs>
          <w:tab w:val="left" w:pos="283"/>
          <w:tab w:val="left" w:pos="2835"/>
          <w:tab w:val="left" w:pos="5386"/>
          <w:tab w:val="left" w:pos="7937"/>
        </w:tabs>
        <w:rPr>
          <w:rFonts w:cs="Times New Roman"/>
          <w:szCs w:val="24"/>
        </w:rPr>
      </w:pPr>
      <w:r w:rsidRPr="00684DBA">
        <w:rPr>
          <w:rFonts w:cs="Times New Roman"/>
          <w:szCs w:val="24"/>
        </w:rPr>
        <w:t xml:space="preserve">(b) Nhiệt độ hóa lỏng các khí </w:t>
      </w:r>
    </w:p>
    <w:tbl>
      <w:tblPr>
        <w:tblStyle w:val="trongbang1"/>
        <w:tblW w:w="0" w:type="auto"/>
        <w:jc w:val="center"/>
        <w:tblLook w:val="04A0" w:firstRow="1" w:lastRow="0" w:firstColumn="1" w:lastColumn="0" w:noHBand="0" w:noVBand="1"/>
      </w:tblPr>
      <w:tblGrid>
        <w:gridCol w:w="2785"/>
        <w:gridCol w:w="1450"/>
        <w:gridCol w:w="1450"/>
        <w:gridCol w:w="1450"/>
      </w:tblGrid>
      <w:tr w:rsidR="00684DBA" w:rsidRPr="00684DBA" w14:paraId="5C90CCF2" w14:textId="77777777" w:rsidTr="00A74736">
        <w:trPr>
          <w:trHeight w:val="278"/>
          <w:jc w:val="center"/>
        </w:trPr>
        <w:tc>
          <w:tcPr>
            <w:tcW w:w="2785" w:type="dxa"/>
            <w:shd w:val="clear" w:color="auto" w:fill="FFFF99"/>
          </w:tcPr>
          <w:p w14:paraId="5971F8E3" w14:textId="77777777" w:rsidR="00684DBA" w:rsidRPr="00684DBA" w:rsidRDefault="00684DBA" w:rsidP="00684DBA">
            <w:pPr>
              <w:tabs>
                <w:tab w:val="left" w:pos="283"/>
                <w:tab w:val="left" w:pos="2835"/>
                <w:tab w:val="left" w:pos="5386"/>
                <w:tab w:val="left" w:pos="7937"/>
              </w:tabs>
              <w:jc w:val="center"/>
              <w:rPr>
                <w:iCs/>
                <w:szCs w:val="24"/>
              </w:rPr>
            </w:pPr>
            <w:r w:rsidRPr="00684DBA">
              <w:rPr>
                <w:iCs/>
                <w:szCs w:val="24"/>
              </w:rPr>
              <w:t>Khí</w:t>
            </w:r>
          </w:p>
        </w:tc>
        <w:tc>
          <w:tcPr>
            <w:tcW w:w="1450" w:type="dxa"/>
            <w:shd w:val="clear" w:color="auto" w:fill="FFFF99"/>
          </w:tcPr>
          <w:p w14:paraId="0465F6FB" w14:textId="77777777" w:rsidR="00684DBA" w:rsidRPr="00684DBA" w:rsidRDefault="00684DBA" w:rsidP="00684DBA">
            <w:pPr>
              <w:tabs>
                <w:tab w:val="left" w:pos="283"/>
                <w:tab w:val="left" w:pos="2835"/>
                <w:tab w:val="left" w:pos="5386"/>
                <w:tab w:val="left" w:pos="7937"/>
              </w:tabs>
              <w:jc w:val="center"/>
              <w:rPr>
                <w:iCs/>
                <w:szCs w:val="24"/>
              </w:rPr>
            </w:pPr>
            <w:r w:rsidRPr="00684DBA">
              <w:rPr>
                <w:iCs/>
                <w:szCs w:val="24"/>
              </w:rPr>
              <w:t>H</w:t>
            </w:r>
            <w:r w:rsidRPr="00684DBA">
              <w:rPr>
                <w:iCs/>
                <w:szCs w:val="24"/>
                <w:vertAlign w:val="subscript"/>
              </w:rPr>
              <w:t>2</w:t>
            </w:r>
          </w:p>
        </w:tc>
        <w:tc>
          <w:tcPr>
            <w:tcW w:w="1450" w:type="dxa"/>
            <w:shd w:val="clear" w:color="auto" w:fill="FFFF99"/>
          </w:tcPr>
          <w:p w14:paraId="56C0BED8" w14:textId="77777777" w:rsidR="00684DBA" w:rsidRPr="00684DBA" w:rsidRDefault="00684DBA" w:rsidP="00684DBA">
            <w:pPr>
              <w:tabs>
                <w:tab w:val="left" w:pos="283"/>
                <w:tab w:val="left" w:pos="2835"/>
                <w:tab w:val="left" w:pos="5386"/>
                <w:tab w:val="left" w:pos="7937"/>
              </w:tabs>
              <w:jc w:val="center"/>
              <w:rPr>
                <w:iCs/>
                <w:szCs w:val="24"/>
              </w:rPr>
            </w:pPr>
            <w:r w:rsidRPr="00684DBA">
              <w:rPr>
                <w:iCs/>
                <w:szCs w:val="24"/>
              </w:rPr>
              <w:t>N</w:t>
            </w:r>
            <w:r w:rsidRPr="00684DBA">
              <w:rPr>
                <w:iCs/>
                <w:szCs w:val="24"/>
                <w:vertAlign w:val="subscript"/>
              </w:rPr>
              <w:t>2</w:t>
            </w:r>
          </w:p>
        </w:tc>
        <w:tc>
          <w:tcPr>
            <w:tcW w:w="1450" w:type="dxa"/>
            <w:shd w:val="clear" w:color="auto" w:fill="FFFF99"/>
          </w:tcPr>
          <w:p w14:paraId="3B663F22" w14:textId="77777777" w:rsidR="00684DBA" w:rsidRPr="00684DBA" w:rsidRDefault="00684DBA" w:rsidP="00684DBA">
            <w:pPr>
              <w:tabs>
                <w:tab w:val="left" w:pos="283"/>
                <w:tab w:val="left" w:pos="2835"/>
                <w:tab w:val="left" w:pos="5386"/>
                <w:tab w:val="left" w:pos="7937"/>
              </w:tabs>
              <w:jc w:val="center"/>
              <w:rPr>
                <w:iCs/>
                <w:szCs w:val="24"/>
              </w:rPr>
            </w:pPr>
            <w:r w:rsidRPr="00684DBA">
              <w:rPr>
                <w:iCs/>
                <w:szCs w:val="24"/>
              </w:rPr>
              <w:t>NH</w:t>
            </w:r>
            <w:r w:rsidRPr="00684DBA">
              <w:rPr>
                <w:iCs/>
                <w:szCs w:val="24"/>
                <w:vertAlign w:val="subscript"/>
              </w:rPr>
              <w:t>3</w:t>
            </w:r>
          </w:p>
        </w:tc>
      </w:tr>
      <w:tr w:rsidR="00684DBA" w:rsidRPr="00684DBA" w14:paraId="285E8FA9" w14:textId="77777777" w:rsidTr="00A74736">
        <w:trPr>
          <w:trHeight w:val="278"/>
          <w:jc w:val="center"/>
        </w:trPr>
        <w:tc>
          <w:tcPr>
            <w:tcW w:w="2785" w:type="dxa"/>
            <w:shd w:val="clear" w:color="auto" w:fill="FFFF99"/>
          </w:tcPr>
          <w:p w14:paraId="3A1358B3" w14:textId="77777777" w:rsidR="00684DBA" w:rsidRPr="00684DBA" w:rsidRDefault="00684DBA" w:rsidP="00684DBA">
            <w:pPr>
              <w:tabs>
                <w:tab w:val="left" w:pos="283"/>
                <w:tab w:val="left" w:pos="2835"/>
                <w:tab w:val="left" w:pos="5386"/>
                <w:tab w:val="left" w:pos="7937"/>
              </w:tabs>
              <w:jc w:val="center"/>
              <w:rPr>
                <w:iCs/>
                <w:szCs w:val="24"/>
              </w:rPr>
            </w:pPr>
            <w:r w:rsidRPr="00684DBA">
              <w:rPr>
                <w:iCs/>
                <w:szCs w:val="24"/>
              </w:rPr>
              <w:t>Nhiệt độ hóa lỏng (</w:t>
            </w:r>
            <w:r w:rsidRPr="00684DBA">
              <w:rPr>
                <w:iCs/>
                <w:szCs w:val="24"/>
                <w:vertAlign w:val="superscript"/>
              </w:rPr>
              <w:t>o</w:t>
            </w:r>
            <w:r w:rsidRPr="00684DBA">
              <w:rPr>
                <w:iCs/>
                <w:szCs w:val="24"/>
              </w:rPr>
              <w:t>C)</w:t>
            </w:r>
          </w:p>
        </w:tc>
        <w:tc>
          <w:tcPr>
            <w:tcW w:w="1450" w:type="dxa"/>
            <w:shd w:val="clear" w:color="auto" w:fill="FFFF99"/>
          </w:tcPr>
          <w:p w14:paraId="133E9D60" w14:textId="77777777" w:rsidR="00684DBA" w:rsidRPr="00684DBA" w:rsidRDefault="00684DBA" w:rsidP="00684DBA">
            <w:pPr>
              <w:tabs>
                <w:tab w:val="left" w:pos="283"/>
                <w:tab w:val="left" w:pos="2835"/>
                <w:tab w:val="left" w:pos="5386"/>
                <w:tab w:val="left" w:pos="7937"/>
              </w:tabs>
              <w:jc w:val="center"/>
              <w:rPr>
                <w:iCs/>
                <w:szCs w:val="24"/>
              </w:rPr>
            </w:pPr>
            <w:r w:rsidRPr="00684DBA">
              <w:rPr>
                <w:iCs/>
                <w:szCs w:val="24"/>
              </w:rPr>
              <w:t>-252,87</w:t>
            </w:r>
          </w:p>
        </w:tc>
        <w:tc>
          <w:tcPr>
            <w:tcW w:w="1450" w:type="dxa"/>
            <w:shd w:val="clear" w:color="auto" w:fill="FFFF99"/>
          </w:tcPr>
          <w:p w14:paraId="64283740" w14:textId="77777777" w:rsidR="00684DBA" w:rsidRPr="00684DBA" w:rsidRDefault="00684DBA" w:rsidP="00684DBA">
            <w:pPr>
              <w:tabs>
                <w:tab w:val="left" w:pos="283"/>
                <w:tab w:val="left" w:pos="2835"/>
                <w:tab w:val="left" w:pos="5386"/>
                <w:tab w:val="left" w:pos="7937"/>
              </w:tabs>
              <w:jc w:val="center"/>
              <w:rPr>
                <w:iCs/>
                <w:szCs w:val="24"/>
              </w:rPr>
            </w:pPr>
            <w:r w:rsidRPr="00684DBA">
              <w:rPr>
                <w:iCs/>
                <w:szCs w:val="24"/>
              </w:rPr>
              <w:t>-196</w:t>
            </w:r>
          </w:p>
        </w:tc>
        <w:tc>
          <w:tcPr>
            <w:tcW w:w="1450" w:type="dxa"/>
            <w:shd w:val="clear" w:color="auto" w:fill="FFFF99"/>
          </w:tcPr>
          <w:p w14:paraId="75DC881C" w14:textId="77777777" w:rsidR="00684DBA" w:rsidRPr="00684DBA" w:rsidRDefault="00684DBA" w:rsidP="00684DBA">
            <w:pPr>
              <w:tabs>
                <w:tab w:val="left" w:pos="283"/>
                <w:tab w:val="left" w:pos="2835"/>
                <w:tab w:val="left" w:pos="5386"/>
                <w:tab w:val="left" w:pos="7937"/>
              </w:tabs>
              <w:jc w:val="center"/>
              <w:rPr>
                <w:iCs/>
                <w:szCs w:val="24"/>
              </w:rPr>
            </w:pPr>
            <w:r w:rsidRPr="00684DBA">
              <w:rPr>
                <w:iCs/>
                <w:szCs w:val="24"/>
              </w:rPr>
              <w:t>-33,3</w:t>
            </w:r>
          </w:p>
        </w:tc>
      </w:tr>
    </w:tbl>
    <w:p w14:paraId="4EBA190A" w14:textId="77777777" w:rsidR="00684DBA" w:rsidRPr="00684DBA" w:rsidRDefault="00684DBA" w:rsidP="00684DBA">
      <w:pPr>
        <w:shd w:val="clear" w:color="auto" w:fill="FFFF99"/>
        <w:tabs>
          <w:tab w:val="left" w:pos="283"/>
          <w:tab w:val="left" w:pos="2835"/>
          <w:tab w:val="left" w:pos="5386"/>
          <w:tab w:val="left" w:pos="7937"/>
        </w:tabs>
        <w:rPr>
          <w:rFonts w:cs="Times New Roman"/>
          <w:iCs/>
          <w:szCs w:val="24"/>
        </w:rPr>
      </w:pPr>
      <w:r w:rsidRPr="00684DBA">
        <w:rPr>
          <w:rFonts w:cs="Times New Roman"/>
          <w:iCs/>
          <w:szCs w:val="24"/>
        </w:rPr>
        <w:t>Nếu giữ nguyên áp suất và làm lạnh thiết bị thì khí NH</w:t>
      </w:r>
      <w:r w:rsidRPr="00684DBA">
        <w:rPr>
          <w:rFonts w:cs="Times New Roman"/>
          <w:iCs/>
          <w:szCs w:val="24"/>
          <w:vertAlign w:val="subscript"/>
        </w:rPr>
        <w:t>3</w:t>
      </w:r>
      <w:r w:rsidRPr="00684DBA">
        <w:rPr>
          <w:rFonts w:cs="Times New Roman"/>
          <w:iCs/>
          <w:szCs w:val="24"/>
        </w:rPr>
        <w:t xml:space="preserve"> sẽ hóa lỏng đầu tiên do nhiệt độ hóa lỏng của NH</w:t>
      </w:r>
      <w:r w:rsidRPr="00684DBA">
        <w:rPr>
          <w:rFonts w:cs="Times New Roman"/>
          <w:iCs/>
          <w:szCs w:val="24"/>
          <w:vertAlign w:val="subscript"/>
        </w:rPr>
        <w:t>3</w:t>
      </w:r>
      <w:r w:rsidRPr="00684DBA">
        <w:rPr>
          <w:rFonts w:cs="Times New Roman"/>
          <w:iCs/>
          <w:szCs w:val="24"/>
        </w:rPr>
        <w:t xml:space="preserve"> là lớn nhất.</w:t>
      </w:r>
    </w:p>
    <w:p w14:paraId="545F7BE2" w14:textId="77777777" w:rsidR="00684DBA" w:rsidRPr="00684DBA" w:rsidRDefault="00684DBA" w:rsidP="00684DBA">
      <w:pPr>
        <w:tabs>
          <w:tab w:val="left" w:pos="360"/>
          <w:tab w:val="left" w:pos="2880"/>
          <w:tab w:val="left" w:pos="5400"/>
          <w:tab w:val="left" w:pos="7920"/>
        </w:tabs>
        <w:spacing w:line="240" w:lineRule="auto"/>
        <w:ind w:left="360" w:hanging="360"/>
        <w:jc w:val="both"/>
        <w:rPr>
          <w:rFonts w:eastAsia="Times New Roman" w:cs="Times New Roman"/>
          <w:szCs w:val="24"/>
        </w:rPr>
      </w:pPr>
      <w:r w:rsidRPr="00684DBA">
        <w:rPr>
          <w:rFonts w:eastAsia="Times New Roman" w:cs="Times New Roman"/>
          <w:b/>
          <w:iCs/>
          <w:szCs w:val="24"/>
        </w:rPr>
        <w:t>Câu 3.</w:t>
      </w:r>
      <w:r w:rsidRPr="00684DBA">
        <w:rPr>
          <w:rFonts w:eastAsia="Times New Roman" w:cs="Times New Roman"/>
          <w:szCs w:val="24"/>
        </w:rPr>
        <w:t>Từ đặc điểm cấu tạo của phân tử ammonia, hãy giải thích tại sao các phân tử ammonia có khả năng tạo liên kết hydrogen mạnh với nhau?</w:t>
      </w:r>
    </w:p>
    <w:p w14:paraId="6E20727A" w14:textId="77777777" w:rsidR="00684DBA" w:rsidRPr="00684DBA" w:rsidRDefault="00684DBA" w:rsidP="00684DBA">
      <w:pPr>
        <w:tabs>
          <w:tab w:val="left" w:pos="3402"/>
          <w:tab w:val="left" w:pos="5669"/>
          <w:tab w:val="left" w:pos="7937"/>
        </w:tabs>
        <w:ind w:left="992"/>
        <w:jc w:val="center"/>
        <w:rPr>
          <w:rFonts w:cs="Times New Roman"/>
          <w:b/>
          <w:bCs/>
          <w:szCs w:val="24"/>
          <w:u w:val="single"/>
        </w:rPr>
      </w:pPr>
      <w:r w:rsidRPr="00684DBA">
        <w:rPr>
          <w:rFonts w:cs="Times New Roman"/>
          <w:b/>
          <w:bCs/>
          <w:szCs w:val="24"/>
          <w:u w:val="single"/>
        </w:rPr>
        <w:t>Giải:</w:t>
      </w:r>
    </w:p>
    <w:p w14:paraId="6DD4A94E" w14:textId="77777777" w:rsidR="00684DBA" w:rsidRPr="00684DBA" w:rsidRDefault="00684DBA" w:rsidP="00684DBA">
      <w:pPr>
        <w:tabs>
          <w:tab w:val="left" w:pos="360"/>
          <w:tab w:val="left" w:pos="2880"/>
          <w:tab w:val="left" w:pos="5400"/>
          <w:tab w:val="left" w:pos="7920"/>
        </w:tabs>
        <w:spacing w:line="240" w:lineRule="auto"/>
        <w:ind w:left="360" w:hanging="360"/>
        <w:jc w:val="both"/>
        <w:rPr>
          <w:rFonts w:eastAsia="Times New Roman" w:cs="Times New Roman"/>
          <w:szCs w:val="24"/>
        </w:rPr>
      </w:pPr>
    </w:p>
    <w:p w14:paraId="12700043" w14:textId="77777777" w:rsidR="00684DBA" w:rsidRPr="00684DBA" w:rsidRDefault="00684DBA" w:rsidP="00684DBA">
      <w:pPr>
        <w:tabs>
          <w:tab w:val="left" w:pos="360"/>
          <w:tab w:val="left" w:pos="2880"/>
          <w:tab w:val="left" w:pos="5400"/>
          <w:tab w:val="left" w:pos="7920"/>
        </w:tabs>
        <w:spacing w:line="240" w:lineRule="auto"/>
        <w:ind w:left="360" w:hanging="360"/>
        <w:jc w:val="center"/>
        <w:rPr>
          <w:rFonts w:eastAsia="Times New Roman" w:cs="Times New Roman"/>
          <w:szCs w:val="24"/>
        </w:rPr>
      </w:pPr>
      <w:r w:rsidRPr="00684DBA">
        <w:rPr>
          <w:rFonts w:eastAsia="Times New Roman" w:cs="Times New Roman"/>
          <w:szCs w:val="24"/>
        </w:rPr>
        <w:object w:dxaOrig="3494" w:dyaOrig="1024" w14:anchorId="55737285">
          <v:shape id="_x0000_i2336" type="#_x0000_t75" style="width:165pt;height:48.75pt" o:ole="">
            <v:imagedata r:id="rId2083" o:title=""/>
          </v:shape>
          <o:OLEObject Type="Embed" ProgID="ACD.ChemSketchCDX" ShapeID="_x0000_i2336" DrawAspect="Content" ObjectID="_1797846271" r:id="rId2084"/>
        </w:object>
      </w:r>
    </w:p>
    <w:p w14:paraId="6DC6C59B" w14:textId="77777777" w:rsidR="00684DBA" w:rsidRPr="00684DBA" w:rsidRDefault="00684DBA" w:rsidP="00684DBA">
      <w:pPr>
        <w:tabs>
          <w:tab w:val="left" w:pos="360"/>
          <w:tab w:val="left" w:pos="2880"/>
          <w:tab w:val="left" w:pos="5400"/>
          <w:tab w:val="left" w:pos="7920"/>
        </w:tabs>
        <w:spacing w:line="240" w:lineRule="auto"/>
        <w:ind w:left="360" w:hanging="360"/>
        <w:jc w:val="center"/>
        <w:rPr>
          <w:rFonts w:eastAsia="Times New Roman" w:cs="Times New Roman"/>
          <w:b/>
          <w:bCs/>
          <w:szCs w:val="24"/>
        </w:rPr>
      </w:pPr>
      <w:r w:rsidRPr="00684DBA">
        <w:rPr>
          <w:rFonts w:eastAsia="Times New Roman" w:cs="Times New Roman"/>
          <w:b/>
          <w:bCs/>
          <w:szCs w:val="24"/>
        </w:rPr>
        <w:t>Liên kết hydrogen giữa các phân tử ammonia</w:t>
      </w:r>
    </w:p>
    <w:p w14:paraId="7D97BF25" w14:textId="77777777" w:rsidR="00684DBA" w:rsidRPr="00684DBA" w:rsidRDefault="00684DBA" w:rsidP="00684DBA">
      <w:pPr>
        <w:shd w:val="clear" w:color="auto" w:fill="F2F2F2" w:themeFill="background1" w:themeFillShade="F2"/>
        <w:tabs>
          <w:tab w:val="left" w:pos="360"/>
          <w:tab w:val="left" w:pos="2880"/>
          <w:tab w:val="left" w:pos="5400"/>
          <w:tab w:val="left" w:pos="7920"/>
        </w:tabs>
        <w:spacing w:line="240" w:lineRule="auto"/>
        <w:ind w:left="360" w:hanging="360"/>
        <w:jc w:val="both"/>
        <w:rPr>
          <w:rFonts w:eastAsia="Times New Roman" w:cs="Times New Roman"/>
          <w:szCs w:val="24"/>
        </w:rPr>
      </w:pPr>
      <w:r w:rsidRPr="00684DBA">
        <w:rPr>
          <w:rFonts w:eastAsia="Times New Roman" w:cs="Times New Roman"/>
          <w:szCs w:val="24"/>
        </w:rPr>
        <w:t>Trong phân tử nitrogen:</w:t>
      </w:r>
    </w:p>
    <w:p w14:paraId="418CE7C0" w14:textId="77777777" w:rsidR="00684DBA" w:rsidRPr="00684DBA" w:rsidRDefault="00684DBA" w:rsidP="00684DBA">
      <w:pPr>
        <w:shd w:val="clear" w:color="auto" w:fill="F2F2F2" w:themeFill="background1" w:themeFillShade="F2"/>
        <w:tabs>
          <w:tab w:val="left" w:pos="360"/>
          <w:tab w:val="left" w:pos="2880"/>
          <w:tab w:val="left" w:pos="5400"/>
          <w:tab w:val="left" w:pos="7920"/>
        </w:tabs>
        <w:spacing w:line="240" w:lineRule="auto"/>
        <w:ind w:left="360" w:hanging="360"/>
        <w:jc w:val="both"/>
        <w:rPr>
          <w:rFonts w:eastAsia="Times New Roman" w:cs="Times New Roman"/>
          <w:szCs w:val="24"/>
        </w:rPr>
      </w:pPr>
      <w:r w:rsidRPr="00684DBA">
        <w:rPr>
          <w:rFonts w:eastAsia="Times New Roman" w:cs="Times New Roman"/>
          <w:szCs w:val="24"/>
        </w:rPr>
        <w:t>- Nguyên tử nitrogen còn một cặp electron không liên kết, tạo ra vùng có mật độ điện tích âm trên nguyên tử nitrogen.</w:t>
      </w:r>
    </w:p>
    <w:p w14:paraId="55A38D96" w14:textId="77777777" w:rsidR="00684DBA" w:rsidRPr="00684DBA" w:rsidRDefault="00684DBA" w:rsidP="00684DBA">
      <w:pPr>
        <w:shd w:val="clear" w:color="auto" w:fill="F2F2F2" w:themeFill="background1" w:themeFillShade="F2"/>
        <w:tabs>
          <w:tab w:val="left" w:pos="360"/>
          <w:tab w:val="left" w:pos="2880"/>
          <w:tab w:val="left" w:pos="5400"/>
          <w:tab w:val="left" w:pos="7920"/>
        </w:tabs>
        <w:spacing w:line="240" w:lineRule="auto"/>
        <w:ind w:left="360" w:hanging="360"/>
        <w:jc w:val="both"/>
        <w:rPr>
          <w:rFonts w:eastAsia="Times New Roman" w:cs="Times New Roman"/>
          <w:szCs w:val="24"/>
        </w:rPr>
      </w:pPr>
      <w:r w:rsidRPr="00684DBA">
        <w:rPr>
          <w:rFonts w:eastAsia="Times New Roman" w:cs="Times New Roman"/>
          <w:szCs w:val="24"/>
        </w:rPr>
        <w:t>- Liên kết N – H phân cực, cặp electron dùng chung lệch về phía nguyên tử nitrogen làm cho nguyên tử hydrogen mang một phần điện tích dương.</w:t>
      </w:r>
    </w:p>
    <w:p w14:paraId="7E7B8F5A" w14:textId="77777777" w:rsidR="00684DBA" w:rsidRPr="00684DBA" w:rsidRDefault="00684DBA" w:rsidP="00684DBA">
      <w:pPr>
        <w:shd w:val="clear" w:color="auto" w:fill="F2F2F2" w:themeFill="background1" w:themeFillShade="F2"/>
        <w:tabs>
          <w:tab w:val="left" w:pos="360"/>
          <w:tab w:val="left" w:pos="2880"/>
          <w:tab w:val="left" w:pos="5400"/>
          <w:tab w:val="left" w:pos="7920"/>
        </w:tabs>
        <w:spacing w:line="240" w:lineRule="auto"/>
        <w:ind w:left="360" w:hanging="360"/>
        <w:jc w:val="both"/>
        <w:rPr>
          <w:rFonts w:eastAsia="Times New Roman" w:cs="Times New Roman"/>
          <w:szCs w:val="24"/>
        </w:rPr>
      </w:pPr>
      <w:r w:rsidRPr="00684DBA">
        <w:rPr>
          <w:rFonts w:eastAsia="Times New Roman" w:cs="Times New Roman"/>
          <w:szCs w:val="24"/>
        </w:rPr>
        <w:t>Do đó, các phân tử ammonia có khả năng tạo liên kết hydrogen mạnh với nhau.</w:t>
      </w:r>
    </w:p>
    <w:p w14:paraId="6537640F" w14:textId="77777777" w:rsidR="00684DBA" w:rsidRPr="00684DBA" w:rsidRDefault="00684DBA" w:rsidP="00684DBA">
      <w:pPr>
        <w:tabs>
          <w:tab w:val="left" w:pos="851"/>
        </w:tabs>
        <w:spacing w:line="240" w:lineRule="auto"/>
        <w:contextualSpacing/>
        <w:jc w:val="both"/>
        <w:rPr>
          <w:rFonts w:eastAsia="Calibri" w:cs="Times New Roman"/>
          <w:iCs/>
          <w:sz w:val="22"/>
          <w:szCs w:val="24"/>
        </w:rPr>
      </w:pPr>
      <w:r w:rsidRPr="00684DBA">
        <w:rPr>
          <w:rFonts w:eastAsia="Calibri" w:cs="Times New Roman"/>
          <w:b/>
          <w:iCs/>
          <w:sz w:val="22"/>
          <w:szCs w:val="24"/>
        </w:rPr>
        <w:t>Câu 4.</w:t>
      </w:r>
      <w:r w:rsidRPr="00684DBA">
        <w:rPr>
          <w:rFonts w:eastAsia="Calibri" w:cs="Times New Roman"/>
          <w:iCs/>
          <w:sz w:val="22"/>
          <w:szCs w:val="24"/>
        </w:rPr>
        <w:t xml:space="preserve"> Nêu và giải thích hiện tượng trong các thí nghiệm sau:</w:t>
      </w:r>
    </w:p>
    <w:p w14:paraId="190670BD" w14:textId="77777777" w:rsidR="00684DBA" w:rsidRPr="00684DBA" w:rsidRDefault="00684DBA" w:rsidP="00684DBA">
      <w:pPr>
        <w:rPr>
          <w:rFonts w:cs="Times New Roman"/>
          <w:bCs/>
          <w:iCs/>
          <w:szCs w:val="24"/>
        </w:rPr>
      </w:pPr>
      <w:r w:rsidRPr="00684DBA">
        <w:rPr>
          <w:rFonts w:cs="Times New Roman"/>
          <w:iCs/>
          <w:szCs w:val="24"/>
        </w:rPr>
        <w:t xml:space="preserve">(a) </w:t>
      </w:r>
      <w:r w:rsidRPr="00684DBA">
        <w:rPr>
          <w:rFonts w:cs="Times New Roman"/>
          <w:bCs/>
          <w:iCs/>
          <w:szCs w:val="24"/>
        </w:rPr>
        <w:t>Cho quỳ tím ẩm tiếp xúc với khí ammoniac.</w:t>
      </w:r>
    </w:p>
    <w:p w14:paraId="271FBB9C" w14:textId="77777777" w:rsidR="00684DBA" w:rsidRPr="00684DBA" w:rsidRDefault="00684DBA" w:rsidP="00684DBA">
      <w:pPr>
        <w:rPr>
          <w:rFonts w:cs="Times New Roman"/>
          <w:bCs/>
          <w:iCs/>
          <w:szCs w:val="24"/>
        </w:rPr>
      </w:pPr>
      <w:r w:rsidRPr="00684DBA">
        <w:rPr>
          <w:rFonts w:cs="Times New Roman"/>
          <w:bCs/>
          <w:iCs/>
          <w:szCs w:val="24"/>
        </w:rPr>
        <w:t>(b) Lấy hai đũa thủy tinh (quấn bông) nhúng vào lọ HCl đặc và NH</w:t>
      </w:r>
      <w:r w:rsidRPr="00684DBA">
        <w:rPr>
          <w:rFonts w:cs="Times New Roman"/>
          <w:bCs/>
          <w:iCs/>
          <w:szCs w:val="24"/>
          <w:vertAlign w:val="subscript"/>
        </w:rPr>
        <w:t>3</w:t>
      </w:r>
      <w:r w:rsidRPr="00684DBA">
        <w:rPr>
          <w:rFonts w:cs="Times New Roman"/>
          <w:bCs/>
          <w:iCs/>
          <w:szCs w:val="24"/>
        </w:rPr>
        <w:t xml:space="preserve"> đặc sau đó để cạnh nhau.</w:t>
      </w:r>
    </w:p>
    <w:p w14:paraId="076D04F3" w14:textId="77777777" w:rsidR="00684DBA" w:rsidRPr="00684DBA" w:rsidRDefault="00684DBA" w:rsidP="00684DBA">
      <w:pPr>
        <w:rPr>
          <w:rFonts w:cs="Times New Roman"/>
          <w:bCs/>
          <w:iCs/>
          <w:szCs w:val="24"/>
        </w:rPr>
      </w:pPr>
      <w:r w:rsidRPr="00684DBA">
        <w:rPr>
          <w:rFonts w:cs="Times New Roman"/>
          <w:bCs/>
          <w:iCs/>
          <w:szCs w:val="24"/>
        </w:rPr>
        <w:t>(c) Cho dung dịch Ca(OH)</w:t>
      </w:r>
      <w:r w:rsidRPr="00684DBA">
        <w:rPr>
          <w:rFonts w:cs="Times New Roman"/>
          <w:bCs/>
          <w:iCs/>
          <w:szCs w:val="24"/>
          <w:vertAlign w:val="subscript"/>
        </w:rPr>
        <w:t>2</w:t>
      </w:r>
      <w:r w:rsidRPr="00684DBA">
        <w:rPr>
          <w:rFonts w:cs="Times New Roman"/>
          <w:bCs/>
          <w:iCs/>
          <w:szCs w:val="24"/>
        </w:rPr>
        <w:t xml:space="preserve"> vào dung dịch NH</w:t>
      </w:r>
      <w:r w:rsidRPr="00684DBA">
        <w:rPr>
          <w:rFonts w:cs="Times New Roman"/>
          <w:bCs/>
          <w:iCs/>
          <w:szCs w:val="24"/>
          <w:vertAlign w:val="subscript"/>
        </w:rPr>
        <w:t>4</w:t>
      </w:r>
      <w:r w:rsidRPr="00684DBA">
        <w:rPr>
          <w:rFonts w:cs="Times New Roman"/>
          <w:bCs/>
          <w:iCs/>
          <w:szCs w:val="24"/>
        </w:rPr>
        <w:t>Cl đun nóng.</w:t>
      </w:r>
    </w:p>
    <w:p w14:paraId="7C63975F" w14:textId="77777777" w:rsidR="00684DBA" w:rsidRPr="00684DBA" w:rsidRDefault="00684DBA" w:rsidP="00684DBA">
      <w:pPr>
        <w:rPr>
          <w:rFonts w:cs="Times New Roman"/>
          <w:bCs/>
          <w:iCs/>
          <w:szCs w:val="24"/>
        </w:rPr>
      </w:pPr>
      <w:r w:rsidRPr="00684DBA">
        <w:rPr>
          <w:rFonts w:cs="Times New Roman"/>
          <w:bCs/>
          <w:iCs/>
          <w:szCs w:val="24"/>
        </w:rPr>
        <w:t>(d) Đun nóng tinh thể NH</w:t>
      </w:r>
      <w:r w:rsidRPr="00684DBA">
        <w:rPr>
          <w:rFonts w:cs="Times New Roman"/>
          <w:bCs/>
          <w:iCs/>
          <w:szCs w:val="24"/>
          <w:vertAlign w:val="subscript"/>
        </w:rPr>
        <w:t>4</w:t>
      </w:r>
      <w:r w:rsidRPr="00684DBA">
        <w:rPr>
          <w:rFonts w:cs="Times New Roman"/>
          <w:bCs/>
          <w:iCs/>
          <w:szCs w:val="24"/>
        </w:rPr>
        <w:t>Cl trong ống nghiệm.</w:t>
      </w:r>
    </w:p>
    <w:p w14:paraId="13B30117" w14:textId="77777777" w:rsidR="00684DBA" w:rsidRPr="00684DBA" w:rsidRDefault="00684DBA" w:rsidP="00684DBA">
      <w:pPr>
        <w:tabs>
          <w:tab w:val="left" w:pos="3402"/>
          <w:tab w:val="left" w:pos="5669"/>
          <w:tab w:val="left" w:pos="7937"/>
        </w:tabs>
        <w:ind w:left="992"/>
        <w:jc w:val="center"/>
        <w:rPr>
          <w:rFonts w:cs="Times New Roman"/>
          <w:b/>
          <w:bCs/>
          <w:szCs w:val="24"/>
          <w:u w:val="single"/>
        </w:rPr>
      </w:pPr>
      <w:r w:rsidRPr="00684DBA">
        <w:rPr>
          <w:rFonts w:cs="Times New Roman"/>
          <w:b/>
          <w:bCs/>
          <w:szCs w:val="24"/>
          <w:u w:val="single"/>
        </w:rPr>
        <w:t>Giải:</w:t>
      </w:r>
    </w:p>
    <w:p w14:paraId="553D8048" w14:textId="77777777" w:rsidR="00684DBA" w:rsidRPr="00684DBA" w:rsidRDefault="00684DBA" w:rsidP="00684DBA">
      <w:pPr>
        <w:shd w:val="clear" w:color="auto" w:fill="FFFF99"/>
        <w:rPr>
          <w:rFonts w:cs="Times New Roman"/>
          <w:bCs/>
          <w:iCs/>
          <w:szCs w:val="24"/>
        </w:rPr>
      </w:pPr>
      <w:r w:rsidRPr="00684DBA">
        <w:rPr>
          <w:rFonts w:cs="Times New Roman"/>
          <w:bCs/>
          <w:iCs/>
          <w:szCs w:val="24"/>
        </w:rPr>
        <w:lastRenderedPageBreak/>
        <w:t>(a) Hiện tượng: Quì tím chuyển sang màu xanh do khí NH</w:t>
      </w:r>
      <w:r w:rsidRPr="00684DBA">
        <w:rPr>
          <w:rFonts w:cs="Times New Roman"/>
          <w:bCs/>
          <w:iCs/>
          <w:szCs w:val="24"/>
          <w:vertAlign w:val="subscript"/>
        </w:rPr>
        <w:t>3</w:t>
      </w:r>
      <w:r w:rsidRPr="00684DBA">
        <w:rPr>
          <w:rFonts w:cs="Times New Roman"/>
          <w:bCs/>
          <w:iCs/>
          <w:szCs w:val="24"/>
        </w:rPr>
        <w:t xml:space="preserve"> tan trong nước (ẩm) tạo môi trường base.</w:t>
      </w:r>
    </w:p>
    <w:p w14:paraId="336F3B73" w14:textId="77777777" w:rsidR="00684DBA" w:rsidRPr="00684DBA" w:rsidRDefault="00684DBA" w:rsidP="00684DBA">
      <w:pPr>
        <w:shd w:val="clear" w:color="auto" w:fill="FFFF99"/>
        <w:rPr>
          <w:rFonts w:cs="Times New Roman"/>
          <w:szCs w:val="24"/>
        </w:rPr>
      </w:pPr>
      <w:r w:rsidRPr="00684DBA">
        <w:rPr>
          <w:rFonts w:cs="Times New Roman"/>
          <w:bCs/>
          <w:iCs/>
          <w:szCs w:val="24"/>
        </w:rPr>
        <w:t>PTHH: NH</w:t>
      </w:r>
      <w:r w:rsidRPr="00684DBA">
        <w:rPr>
          <w:rFonts w:cs="Times New Roman"/>
          <w:bCs/>
          <w:iCs/>
          <w:szCs w:val="24"/>
          <w:vertAlign w:val="subscript"/>
        </w:rPr>
        <w:t>3</w:t>
      </w:r>
      <w:r w:rsidRPr="00684DBA">
        <w:rPr>
          <w:rFonts w:cs="Times New Roman"/>
          <w:bCs/>
          <w:iCs/>
          <w:szCs w:val="24"/>
        </w:rPr>
        <w:t xml:space="preserve"> + H</w:t>
      </w:r>
      <w:r w:rsidRPr="00684DBA">
        <w:rPr>
          <w:rFonts w:cs="Times New Roman"/>
          <w:bCs/>
          <w:iCs/>
          <w:szCs w:val="24"/>
          <w:vertAlign w:val="subscript"/>
        </w:rPr>
        <w:t>2</w:t>
      </w:r>
      <w:r w:rsidRPr="00684DBA">
        <w:rPr>
          <w:rFonts w:cs="Times New Roman"/>
          <w:bCs/>
          <w:iCs/>
          <w:szCs w:val="24"/>
        </w:rPr>
        <w:t xml:space="preserve">O </w:t>
      </w:r>
      <w:r w:rsidRPr="00684DBA">
        <w:rPr>
          <w:rFonts w:cs="Times New Roman"/>
          <w:position w:val="-8"/>
          <w:szCs w:val="24"/>
        </w:rPr>
        <w:object w:dxaOrig="639" w:dyaOrig="380" w14:anchorId="48FD433D">
          <v:shape id="_x0000_i2337" type="#_x0000_t75" style="width:32.25pt;height:19.5pt" o:ole="">
            <v:imagedata r:id="rId2085" o:title=""/>
          </v:shape>
          <o:OLEObject Type="Embed" ProgID="Equation.DSMT4" ShapeID="_x0000_i2337" DrawAspect="Content" ObjectID="_1797846272" r:id="rId2086"/>
        </w:object>
      </w:r>
      <w:r w:rsidRPr="00684DBA">
        <w:rPr>
          <w:rFonts w:cs="Times New Roman"/>
          <w:szCs w:val="24"/>
        </w:rPr>
        <w:t>NH</w:t>
      </w:r>
      <w:r w:rsidRPr="00684DBA">
        <w:rPr>
          <w:rFonts w:cs="Times New Roman"/>
          <w:szCs w:val="24"/>
          <w:vertAlign w:val="subscript"/>
        </w:rPr>
        <w:t>4</w:t>
      </w:r>
      <w:r w:rsidRPr="00684DBA">
        <w:rPr>
          <w:rFonts w:cs="Times New Roman"/>
          <w:szCs w:val="24"/>
          <w:vertAlign w:val="superscript"/>
        </w:rPr>
        <w:t>+</w:t>
      </w:r>
      <w:r w:rsidRPr="00684DBA">
        <w:rPr>
          <w:rFonts w:cs="Times New Roman"/>
          <w:szCs w:val="24"/>
        </w:rPr>
        <w:t xml:space="preserve"> + OH</w:t>
      </w:r>
      <w:r w:rsidRPr="00684DBA">
        <w:rPr>
          <w:rFonts w:cs="Times New Roman"/>
          <w:szCs w:val="24"/>
          <w:vertAlign w:val="superscript"/>
        </w:rPr>
        <w:t>-</w:t>
      </w:r>
    </w:p>
    <w:p w14:paraId="4D4876D4" w14:textId="77777777" w:rsidR="00684DBA" w:rsidRPr="00684DBA" w:rsidRDefault="00684DBA" w:rsidP="00684DBA">
      <w:pPr>
        <w:shd w:val="clear" w:color="auto" w:fill="FFFF99"/>
        <w:jc w:val="both"/>
        <w:rPr>
          <w:rFonts w:cs="Times New Roman"/>
          <w:szCs w:val="24"/>
        </w:rPr>
      </w:pPr>
      <w:r w:rsidRPr="00684DBA">
        <w:rPr>
          <w:rFonts w:cs="Times New Roman"/>
          <w:szCs w:val="24"/>
        </w:rPr>
        <w:t>(b) Hiện tượng: Có khói trắng xuất hiện do NH</w:t>
      </w:r>
      <w:r w:rsidRPr="00684DBA">
        <w:rPr>
          <w:rFonts w:cs="Times New Roman"/>
          <w:szCs w:val="24"/>
          <w:vertAlign w:val="subscript"/>
        </w:rPr>
        <w:t>3</w:t>
      </w:r>
      <w:r w:rsidRPr="00684DBA">
        <w:rPr>
          <w:rFonts w:cs="Times New Roman"/>
          <w:szCs w:val="24"/>
        </w:rPr>
        <w:t xml:space="preserve"> tác dụng với HCl tạo tinh thể NH</w:t>
      </w:r>
      <w:r w:rsidRPr="00684DBA">
        <w:rPr>
          <w:rFonts w:cs="Times New Roman"/>
          <w:szCs w:val="24"/>
          <w:vertAlign w:val="subscript"/>
        </w:rPr>
        <w:t>4</w:t>
      </w:r>
      <w:r w:rsidRPr="00684DBA">
        <w:rPr>
          <w:rFonts w:cs="Times New Roman"/>
          <w:szCs w:val="24"/>
        </w:rPr>
        <w:t>Cl dạng khói trắng.</w:t>
      </w:r>
    </w:p>
    <w:p w14:paraId="70038ADD" w14:textId="77777777" w:rsidR="00684DBA" w:rsidRPr="00684DBA" w:rsidRDefault="00684DBA" w:rsidP="00684DBA">
      <w:pPr>
        <w:shd w:val="clear" w:color="auto" w:fill="FFFF99"/>
        <w:jc w:val="both"/>
        <w:rPr>
          <w:rFonts w:cs="Times New Roman"/>
          <w:bCs/>
          <w:iCs/>
          <w:szCs w:val="24"/>
        </w:rPr>
      </w:pPr>
      <w:r w:rsidRPr="00684DBA">
        <w:rPr>
          <w:rFonts w:cs="Times New Roman"/>
          <w:szCs w:val="24"/>
        </w:rPr>
        <w:t>PTHH: NH</w:t>
      </w:r>
      <w:r w:rsidRPr="00684DBA">
        <w:rPr>
          <w:rFonts w:cs="Times New Roman"/>
          <w:szCs w:val="24"/>
          <w:vertAlign w:val="subscript"/>
        </w:rPr>
        <w:t>3(đặc)</w:t>
      </w:r>
      <w:r w:rsidRPr="00684DBA">
        <w:rPr>
          <w:rFonts w:cs="Times New Roman"/>
          <w:szCs w:val="24"/>
        </w:rPr>
        <w:t xml:space="preserve"> + HCl</w:t>
      </w:r>
      <w:r w:rsidRPr="00684DBA">
        <w:rPr>
          <w:rFonts w:cs="Times New Roman"/>
          <w:szCs w:val="24"/>
          <w:vertAlign w:val="subscript"/>
        </w:rPr>
        <w:t>(đặc)</w:t>
      </w:r>
      <w:r w:rsidRPr="00684DBA">
        <w:rPr>
          <w:rFonts w:cs="Times New Roman"/>
          <w:szCs w:val="24"/>
        </w:rPr>
        <w:t xml:space="preserve"> → NH</w:t>
      </w:r>
      <w:r w:rsidRPr="00684DBA">
        <w:rPr>
          <w:rFonts w:cs="Times New Roman"/>
          <w:szCs w:val="24"/>
          <w:vertAlign w:val="subscript"/>
        </w:rPr>
        <w:t>4</w:t>
      </w:r>
      <w:r w:rsidRPr="00684DBA">
        <w:rPr>
          <w:rFonts w:cs="Times New Roman"/>
          <w:szCs w:val="24"/>
        </w:rPr>
        <w:t>Cl</w:t>
      </w:r>
      <w:r w:rsidRPr="00684DBA">
        <w:rPr>
          <w:rFonts w:cs="Times New Roman"/>
          <w:szCs w:val="24"/>
          <w:vertAlign w:val="subscript"/>
        </w:rPr>
        <w:t>(khói trắng)</w:t>
      </w:r>
    </w:p>
    <w:p w14:paraId="52F3370C" w14:textId="77777777" w:rsidR="00684DBA" w:rsidRPr="00684DBA" w:rsidRDefault="00684DBA" w:rsidP="00684DBA">
      <w:pPr>
        <w:shd w:val="clear" w:color="auto" w:fill="FFFF99"/>
        <w:rPr>
          <w:rFonts w:cs="Times New Roman"/>
          <w:bCs/>
          <w:iCs/>
          <w:szCs w:val="24"/>
        </w:rPr>
      </w:pPr>
      <w:r w:rsidRPr="00684DBA">
        <w:rPr>
          <w:rFonts w:cs="Times New Roman"/>
          <w:bCs/>
          <w:iCs/>
          <w:szCs w:val="24"/>
        </w:rPr>
        <w:t>(c) Hiện tượng: Có xuất hiện bọt khí mùi khai do phản ứng tạo thành NH</w:t>
      </w:r>
      <w:r w:rsidRPr="00684DBA">
        <w:rPr>
          <w:rFonts w:cs="Times New Roman"/>
          <w:bCs/>
          <w:iCs/>
          <w:szCs w:val="24"/>
          <w:vertAlign w:val="subscript"/>
        </w:rPr>
        <w:t>3</w:t>
      </w:r>
      <w:r w:rsidRPr="00684DBA">
        <w:rPr>
          <w:rFonts w:cs="Times New Roman"/>
          <w:bCs/>
          <w:iCs/>
          <w:szCs w:val="24"/>
        </w:rPr>
        <w:t>.</w:t>
      </w:r>
    </w:p>
    <w:p w14:paraId="57939D73" w14:textId="77777777" w:rsidR="00684DBA" w:rsidRPr="00684DBA" w:rsidRDefault="00684DBA" w:rsidP="00684DBA">
      <w:pPr>
        <w:shd w:val="clear" w:color="auto" w:fill="FFFF99"/>
        <w:rPr>
          <w:rFonts w:cs="Times New Roman"/>
          <w:bCs/>
          <w:iCs/>
          <w:szCs w:val="24"/>
        </w:rPr>
      </w:pPr>
      <w:r w:rsidRPr="00684DBA">
        <w:rPr>
          <w:rFonts w:cs="Times New Roman"/>
          <w:bCs/>
          <w:iCs/>
          <w:szCs w:val="24"/>
        </w:rPr>
        <w:t>PTHH: 2NH</w:t>
      </w:r>
      <w:r w:rsidRPr="00684DBA">
        <w:rPr>
          <w:rFonts w:cs="Times New Roman"/>
          <w:bCs/>
          <w:iCs/>
          <w:szCs w:val="24"/>
          <w:vertAlign w:val="subscript"/>
        </w:rPr>
        <w:t>4</w:t>
      </w:r>
      <w:r w:rsidRPr="00684DBA">
        <w:rPr>
          <w:rFonts w:cs="Times New Roman"/>
          <w:bCs/>
          <w:iCs/>
          <w:szCs w:val="24"/>
        </w:rPr>
        <w:t>Cl + Ca(OH)</w:t>
      </w:r>
      <w:r w:rsidRPr="00684DBA">
        <w:rPr>
          <w:rFonts w:cs="Times New Roman"/>
          <w:bCs/>
          <w:iCs/>
          <w:szCs w:val="24"/>
          <w:vertAlign w:val="subscript"/>
        </w:rPr>
        <w:t>2</w:t>
      </w:r>
      <w:r w:rsidRPr="00684DBA">
        <w:rPr>
          <w:rFonts w:cs="Times New Roman"/>
          <w:bCs/>
          <w:iCs/>
          <w:szCs w:val="24"/>
        </w:rPr>
        <w:t xml:space="preserve"> → CaCl</w:t>
      </w:r>
      <w:r w:rsidRPr="00684DBA">
        <w:rPr>
          <w:rFonts w:cs="Times New Roman"/>
          <w:bCs/>
          <w:iCs/>
          <w:szCs w:val="24"/>
          <w:vertAlign w:val="subscript"/>
        </w:rPr>
        <w:t>2</w:t>
      </w:r>
      <w:r w:rsidRPr="00684DBA">
        <w:rPr>
          <w:rFonts w:cs="Times New Roman"/>
          <w:bCs/>
          <w:iCs/>
          <w:szCs w:val="24"/>
        </w:rPr>
        <w:t xml:space="preserve"> + 2NH</w:t>
      </w:r>
      <w:r w:rsidRPr="00684DBA">
        <w:rPr>
          <w:rFonts w:cs="Times New Roman"/>
          <w:bCs/>
          <w:iCs/>
          <w:szCs w:val="24"/>
          <w:vertAlign w:val="subscript"/>
        </w:rPr>
        <w:t>3</w:t>
      </w:r>
      <w:r w:rsidRPr="00684DBA">
        <w:rPr>
          <w:rFonts w:cs="Times New Roman"/>
          <w:bCs/>
          <w:iCs/>
          <w:szCs w:val="24"/>
        </w:rPr>
        <w:t>↑ + 2H</w:t>
      </w:r>
      <w:r w:rsidRPr="00684DBA">
        <w:rPr>
          <w:rFonts w:cs="Times New Roman"/>
          <w:bCs/>
          <w:iCs/>
          <w:szCs w:val="24"/>
          <w:vertAlign w:val="subscript"/>
        </w:rPr>
        <w:t>2</w:t>
      </w:r>
      <w:r w:rsidRPr="00684DBA">
        <w:rPr>
          <w:rFonts w:cs="Times New Roman"/>
          <w:bCs/>
          <w:iCs/>
          <w:szCs w:val="24"/>
        </w:rPr>
        <w:t>O</w:t>
      </w:r>
    </w:p>
    <w:p w14:paraId="550C39AA" w14:textId="77777777" w:rsidR="00684DBA" w:rsidRPr="00684DBA" w:rsidRDefault="00684DBA" w:rsidP="00684DBA">
      <w:pPr>
        <w:shd w:val="clear" w:color="auto" w:fill="FFFF99"/>
        <w:rPr>
          <w:rFonts w:cs="Times New Roman"/>
          <w:bCs/>
          <w:iCs/>
          <w:szCs w:val="24"/>
        </w:rPr>
      </w:pPr>
      <w:r w:rsidRPr="00684DBA">
        <w:rPr>
          <w:rFonts w:cs="Times New Roman"/>
          <w:bCs/>
          <w:iCs/>
          <w:szCs w:val="24"/>
        </w:rPr>
        <w:t>(d) Hiện tượng: Trong ống nghiệm có khói trắng do phản ứng tạo thành khí NH</w:t>
      </w:r>
      <w:r w:rsidRPr="00684DBA">
        <w:rPr>
          <w:rFonts w:cs="Times New Roman"/>
          <w:bCs/>
          <w:iCs/>
          <w:szCs w:val="24"/>
          <w:vertAlign w:val="subscript"/>
        </w:rPr>
        <w:t>3</w:t>
      </w:r>
      <w:r w:rsidRPr="00684DBA">
        <w:rPr>
          <w:rFonts w:cs="Times New Roman"/>
          <w:bCs/>
          <w:iCs/>
          <w:szCs w:val="24"/>
        </w:rPr>
        <w:t>, HCl sau đó chúng lại kết hợp thành NH</w:t>
      </w:r>
      <w:r w:rsidRPr="00684DBA">
        <w:rPr>
          <w:rFonts w:cs="Times New Roman"/>
          <w:bCs/>
          <w:iCs/>
          <w:szCs w:val="24"/>
          <w:vertAlign w:val="subscript"/>
        </w:rPr>
        <w:t>4</w:t>
      </w:r>
      <w:r w:rsidRPr="00684DBA">
        <w:rPr>
          <w:rFonts w:cs="Times New Roman"/>
          <w:bCs/>
          <w:iCs/>
          <w:szCs w:val="24"/>
        </w:rPr>
        <w:t>Cl dạng tinh thể (khói trắng).</w:t>
      </w:r>
    </w:p>
    <w:p w14:paraId="510D1662" w14:textId="77777777" w:rsidR="00684DBA" w:rsidRPr="00684DBA" w:rsidRDefault="00684DBA" w:rsidP="00684DBA">
      <w:pPr>
        <w:shd w:val="clear" w:color="auto" w:fill="FFFF99"/>
        <w:rPr>
          <w:rFonts w:cs="Times New Roman"/>
          <w:bCs/>
          <w:iCs/>
          <w:szCs w:val="24"/>
        </w:rPr>
      </w:pPr>
      <w:r w:rsidRPr="00684DBA">
        <w:rPr>
          <w:rFonts w:cs="Times New Roman"/>
          <w:bCs/>
          <w:iCs/>
          <w:szCs w:val="24"/>
        </w:rPr>
        <w:t>PTHH: NH</w:t>
      </w:r>
      <w:r w:rsidRPr="00684DBA">
        <w:rPr>
          <w:rFonts w:cs="Times New Roman"/>
          <w:bCs/>
          <w:iCs/>
          <w:szCs w:val="24"/>
          <w:vertAlign w:val="subscript"/>
        </w:rPr>
        <w:t>4</w:t>
      </w:r>
      <w:r w:rsidRPr="00684DBA">
        <w:rPr>
          <w:rFonts w:cs="Times New Roman"/>
          <w:bCs/>
          <w:iCs/>
          <w:szCs w:val="24"/>
        </w:rPr>
        <w:t xml:space="preserve">Cl </w:t>
      </w:r>
      <w:r w:rsidRPr="00684DBA">
        <w:rPr>
          <w:rFonts w:cs="Times New Roman"/>
          <w:bCs/>
          <w:iCs/>
          <w:position w:val="-6"/>
          <w:szCs w:val="24"/>
        </w:rPr>
        <w:object w:dxaOrig="680" w:dyaOrig="360" w14:anchorId="37095CB8">
          <v:shape id="_x0000_i2338" type="#_x0000_t75" style="width:33.75pt;height:18pt" o:ole="">
            <v:imagedata r:id="rId2087" o:title=""/>
          </v:shape>
          <o:OLEObject Type="Embed" ProgID="Equation.DSMT4" ShapeID="_x0000_i2338" DrawAspect="Content" ObjectID="_1797846273" r:id="rId2088"/>
        </w:object>
      </w:r>
      <w:r w:rsidRPr="00684DBA">
        <w:rPr>
          <w:rFonts w:cs="Times New Roman"/>
          <w:bCs/>
          <w:iCs/>
          <w:szCs w:val="24"/>
        </w:rPr>
        <w:t xml:space="preserve"> NH</w:t>
      </w:r>
      <w:r w:rsidRPr="00684DBA">
        <w:rPr>
          <w:rFonts w:cs="Times New Roman"/>
          <w:bCs/>
          <w:iCs/>
          <w:szCs w:val="24"/>
          <w:vertAlign w:val="subscript"/>
        </w:rPr>
        <w:t>3</w:t>
      </w:r>
      <w:r w:rsidRPr="00684DBA">
        <w:rPr>
          <w:rFonts w:cs="Times New Roman"/>
          <w:bCs/>
          <w:iCs/>
          <w:szCs w:val="24"/>
        </w:rPr>
        <w:t xml:space="preserve">↑ + HCl↑ </w:t>
      </w:r>
    </w:p>
    <w:p w14:paraId="7E208F74" w14:textId="77777777" w:rsidR="00684DBA" w:rsidRPr="00684DBA" w:rsidRDefault="00684DBA" w:rsidP="00684DBA">
      <w:pPr>
        <w:shd w:val="clear" w:color="auto" w:fill="FFFF99"/>
        <w:rPr>
          <w:rFonts w:cs="Times New Roman"/>
          <w:szCs w:val="24"/>
        </w:rPr>
      </w:pPr>
      <w:r w:rsidRPr="00684DBA">
        <w:rPr>
          <w:rFonts w:cs="Times New Roman"/>
          <w:bCs/>
          <w:iCs/>
          <w:szCs w:val="24"/>
        </w:rPr>
        <w:t xml:space="preserve">             </w:t>
      </w:r>
      <w:r w:rsidRPr="00684DBA">
        <w:rPr>
          <w:rFonts w:cs="Times New Roman"/>
          <w:szCs w:val="24"/>
        </w:rPr>
        <w:t>NH</w:t>
      </w:r>
      <w:r w:rsidRPr="00684DBA">
        <w:rPr>
          <w:rFonts w:cs="Times New Roman"/>
          <w:szCs w:val="24"/>
          <w:vertAlign w:val="subscript"/>
        </w:rPr>
        <w:t>3(g)</w:t>
      </w:r>
      <w:r w:rsidRPr="00684DBA">
        <w:rPr>
          <w:rFonts w:cs="Times New Roman"/>
          <w:szCs w:val="24"/>
        </w:rPr>
        <w:t xml:space="preserve"> + HCl</w:t>
      </w:r>
      <w:r w:rsidRPr="00684DBA">
        <w:rPr>
          <w:rFonts w:cs="Times New Roman"/>
          <w:szCs w:val="24"/>
          <w:vertAlign w:val="subscript"/>
        </w:rPr>
        <w:t>(g)</w:t>
      </w:r>
      <w:r w:rsidRPr="00684DBA">
        <w:rPr>
          <w:rFonts w:cs="Times New Roman"/>
          <w:szCs w:val="24"/>
        </w:rPr>
        <w:t xml:space="preserve"> → NH</w:t>
      </w:r>
      <w:r w:rsidRPr="00684DBA">
        <w:rPr>
          <w:rFonts w:cs="Times New Roman"/>
          <w:szCs w:val="24"/>
          <w:vertAlign w:val="subscript"/>
        </w:rPr>
        <w:t>4</w:t>
      </w:r>
      <w:r w:rsidRPr="00684DBA">
        <w:rPr>
          <w:rFonts w:cs="Times New Roman"/>
          <w:szCs w:val="24"/>
        </w:rPr>
        <w:t>Cl</w:t>
      </w:r>
      <w:r w:rsidRPr="00684DBA">
        <w:rPr>
          <w:rFonts w:cs="Times New Roman"/>
          <w:szCs w:val="24"/>
          <w:vertAlign w:val="subscript"/>
        </w:rPr>
        <w:t>(s)</w:t>
      </w:r>
    </w:p>
    <w:p w14:paraId="422C5DE3" w14:textId="77777777" w:rsidR="00684DBA" w:rsidRPr="00684DBA" w:rsidRDefault="00684DBA" w:rsidP="00684DBA">
      <w:pPr>
        <w:rPr>
          <w:rFonts w:cs="Times New Roman"/>
          <w:bCs/>
          <w:iCs/>
          <w:szCs w:val="24"/>
        </w:rPr>
      </w:pPr>
      <w:r w:rsidRPr="00684DBA">
        <w:rPr>
          <w:rFonts w:cs="Times New Roman"/>
          <w:bCs/>
          <w:iCs/>
          <w:noProof/>
          <w:szCs w:val="24"/>
        </w:rPr>
        <w:drawing>
          <wp:anchor distT="0" distB="0" distL="114300" distR="114300" simplePos="0" relativeHeight="251673600" behindDoc="1" locked="0" layoutInCell="1" allowOverlap="1" wp14:anchorId="57BCD3E6" wp14:editId="021A0091">
            <wp:simplePos x="0" y="0"/>
            <wp:positionH relativeFrom="column">
              <wp:posOffset>4739640</wp:posOffset>
            </wp:positionH>
            <wp:positionV relativeFrom="paragraph">
              <wp:posOffset>45085</wp:posOffset>
            </wp:positionV>
            <wp:extent cx="1401445" cy="855980"/>
            <wp:effectExtent l="0" t="0" r="8255" b="1270"/>
            <wp:wrapTight wrapText="bothSides">
              <wp:wrapPolygon edited="0">
                <wp:start x="0" y="0"/>
                <wp:lineTo x="0" y="21151"/>
                <wp:lineTo x="21434" y="21151"/>
                <wp:lineTo x="2143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3170" name="Picture 234823170"/>
                    <pic:cNvPicPr/>
                  </pic:nvPicPr>
                  <pic:blipFill>
                    <a:blip r:embed="rId2089" cstate="print">
                      <a:extLst>
                        <a:ext uri="{28A0092B-C50C-407E-A947-70E740481C1C}">
                          <a14:useLocalDpi xmlns:a14="http://schemas.microsoft.com/office/drawing/2010/main" val="0"/>
                        </a:ext>
                      </a:extLst>
                    </a:blip>
                    <a:stretch>
                      <a:fillRect/>
                    </a:stretch>
                  </pic:blipFill>
                  <pic:spPr>
                    <a:xfrm>
                      <a:off x="0" y="0"/>
                      <a:ext cx="1401445" cy="855980"/>
                    </a:xfrm>
                    <a:prstGeom prst="rect">
                      <a:avLst/>
                    </a:prstGeom>
                  </pic:spPr>
                </pic:pic>
              </a:graphicData>
            </a:graphic>
            <wp14:sizeRelH relativeFrom="margin">
              <wp14:pctWidth>0</wp14:pctWidth>
            </wp14:sizeRelH>
            <wp14:sizeRelV relativeFrom="margin">
              <wp14:pctHeight>0</wp14:pctHeight>
            </wp14:sizeRelV>
          </wp:anchor>
        </w:drawing>
      </w:r>
      <w:r w:rsidRPr="00684DBA">
        <w:rPr>
          <w:rFonts w:cs="Times New Roman"/>
          <w:b/>
          <w:iCs/>
          <w:szCs w:val="24"/>
        </w:rPr>
        <w:t>Câu 5.</w:t>
      </w:r>
      <w:r w:rsidRPr="00684DBA">
        <w:rPr>
          <w:rFonts w:cs="Times New Roman"/>
          <w:iCs/>
          <w:szCs w:val="24"/>
        </w:rPr>
        <w:t xml:space="preserve"> </w:t>
      </w:r>
      <w:r w:rsidRPr="00684DBA">
        <w:rPr>
          <w:rFonts w:cs="Times New Roman"/>
          <w:b/>
          <w:iCs/>
          <w:szCs w:val="24"/>
        </w:rPr>
        <w:t xml:space="preserve">[CD - SGK] </w:t>
      </w:r>
      <w:r w:rsidRPr="00684DBA">
        <w:rPr>
          <w:rFonts w:cs="Times New Roman"/>
          <w:bCs/>
          <w:iCs/>
          <w:szCs w:val="24"/>
        </w:rPr>
        <w:t>Để giảm sốt hoặc giảm đau, người ta có thể dùng túi chườm lạnh chứa hóa chất. Hãy tìm hiểu về loại túi chườm lạnh này. Từ đó:</w:t>
      </w:r>
    </w:p>
    <w:p w14:paraId="3B1A93F9" w14:textId="77777777" w:rsidR="00684DBA" w:rsidRPr="00684DBA" w:rsidRDefault="00684DBA" w:rsidP="00684DBA">
      <w:pPr>
        <w:rPr>
          <w:rFonts w:cs="Times New Roman"/>
          <w:bCs/>
          <w:iCs/>
          <w:szCs w:val="24"/>
        </w:rPr>
      </w:pPr>
      <w:r w:rsidRPr="00684DBA">
        <w:rPr>
          <w:rFonts w:cs="Times New Roman"/>
          <w:bCs/>
          <w:iCs/>
          <w:szCs w:val="24"/>
        </w:rPr>
        <w:t>(a) Cho biết các chất thường được sử dụng trong túi chườm lạnh.</w:t>
      </w:r>
    </w:p>
    <w:p w14:paraId="05AB8E61" w14:textId="77777777" w:rsidR="00684DBA" w:rsidRPr="00684DBA" w:rsidRDefault="00684DBA" w:rsidP="00684DBA">
      <w:pPr>
        <w:rPr>
          <w:rFonts w:cs="Times New Roman"/>
          <w:bCs/>
          <w:iCs/>
          <w:szCs w:val="24"/>
        </w:rPr>
      </w:pPr>
      <w:r w:rsidRPr="00684DBA">
        <w:rPr>
          <w:rFonts w:cs="Times New Roman"/>
          <w:bCs/>
          <w:iCs/>
          <w:szCs w:val="24"/>
        </w:rPr>
        <w:t>(b) Giải thích nguyên nhân giúp túi chườm lạnh có nhiệt độ thấp.</w:t>
      </w:r>
    </w:p>
    <w:p w14:paraId="2181C754" w14:textId="77777777" w:rsidR="00684DBA" w:rsidRPr="00684DBA" w:rsidRDefault="00684DBA" w:rsidP="00684DBA">
      <w:pPr>
        <w:tabs>
          <w:tab w:val="left" w:pos="3402"/>
          <w:tab w:val="left" w:pos="5669"/>
          <w:tab w:val="left" w:pos="7937"/>
        </w:tabs>
        <w:ind w:left="992"/>
        <w:jc w:val="center"/>
        <w:rPr>
          <w:rFonts w:cs="Times New Roman"/>
          <w:b/>
          <w:bCs/>
          <w:szCs w:val="24"/>
          <w:u w:val="single"/>
        </w:rPr>
      </w:pPr>
      <w:r w:rsidRPr="00684DBA">
        <w:rPr>
          <w:rFonts w:cs="Times New Roman"/>
          <w:b/>
          <w:bCs/>
          <w:szCs w:val="24"/>
          <w:u w:val="single"/>
        </w:rPr>
        <w:t>Giải:</w:t>
      </w:r>
    </w:p>
    <w:p w14:paraId="0AC89BD0" w14:textId="77777777" w:rsidR="00684DBA" w:rsidRPr="00684DBA" w:rsidRDefault="00684DBA" w:rsidP="00684DBA">
      <w:pPr>
        <w:shd w:val="clear" w:color="auto" w:fill="FFFF99"/>
        <w:rPr>
          <w:rFonts w:cs="Times New Roman"/>
          <w:bCs/>
          <w:iCs/>
          <w:szCs w:val="24"/>
        </w:rPr>
      </w:pPr>
      <w:r w:rsidRPr="00684DBA">
        <w:rPr>
          <w:rFonts w:cs="Times New Roman"/>
          <w:bCs/>
          <w:iCs/>
          <w:szCs w:val="24"/>
        </w:rPr>
        <w:t>(a) Chất thường dùng trong túi chườm lạnh: ammonium hydrogen sulfate (NH</w:t>
      </w:r>
      <w:r w:rsidRPr="00684DBA">
        <w:rPr>
          <w:rFonts w:cs="Times New Roman"/>
          <w:bCs/>
          <w:iCs/>
          <w:szCs w:val="24"/>
          <w:vertAlign w:val="subscript"/>
        </w:rPr>
        <w:t>4</w:t>
      </w:r>
      <w:r w:rsidRPr="00684DBA">
        <w:rPr>
          <w:rFonts w:cs="Times New Roman"/>
          <w:bCs/>
          <w:iCs/>
          <w:szCs w:val="24"/>
        </w:rPr>
        <w:t>HSO</w:t>
      </w:r>
      <w:r w:rsidRPr="00684DBA">
        <w:rPr>
          <w:rFonts w:cs="Times New Roman"/>
          <w:bCs/>
          <w:iCs/>
          <w:szCs w:val="24"/>
          <w:vertAlign w:val="subscript"/>
        </w:rPr>
        <w:t>4</w:t>
      </w:r>
      <w:r w:rsidRPr="00684DBA">
        <w:rPr>
          <w:rFonts w:cs="Times New Roman"/>
          <w:bCs/>
          <w:iCs/>
          <w:szCs w:val="24"/>
        </w:rPr>
        <w:t>), ammonium nitrate (NH</w:t>
      </w:r>
      <w:r w:rsidRPr="00684DBA">
        <w:rPr>
          <w:rFonts w:cs="Times New Roman"/>
          <w:bCs/>
          <w:iCs/>
          <w:szCs w:val="24"/>
          <w:vertAlign w:val="subscript"/>
        </w:rPr>
        <w:t>4</w:t>
      </w:r>
      <w:r w:rsidRPr="00684DBA">
        <w:rPr>
          <w:rFonts w:cs="Times New Roman"/>
          <w:bCs/>
          <w:iCs/>
          <w:szCs w:val="24"/>
        </w:rPr>
        <w:t>NO</w:t>
      </w:r>
      <w:r w:rsidRPr="00684DBA">
        <w:rPr>
          <w:rFonts w:cs="Times New Roman"/>
          <w:bCs/>
          <w:iCs/>
          <w:szCs w:val="24"/>
          <w:vertAlign w:val="subscript"/>
        </w:rPr>
        <w:t>3</w:t>
      </w:r>
      <w:r w:rsidRPr="00684DBA">
        <w:rPr>
          <w:rFonts w:cs="Times New Roman"/>
          <w:bCs/>
          <w:iCs/>
          <w:szCs w:val="24"/>
        </w:rPr>
        <w:t>) và nước</w:t>
      </w:r>
    </w:p>
    <w:p w14:paraId="4D0E3A2D" w14:textId="77777777" w:rsidR="00684DBA" w:rsidRPr="00684DBA" w:rsidRDefault="00684DBA" w:rsidP="00684DBA">
      <w:pPr>
        <w:shd w:val="clear" w:color="auto" w:fill="FFFF99"/>
        <w:jc w:val="both"/>
        <w:rPr>
          <w:rFonts w:cs="Times New Roman"/>
          <w:bCs/>
          <w:iCs/>
          <w:szCs w:val="24"/>
        </w:rPr>
      </w:pPr>
      <w:r w:rsidRPr="00684DBA">
        <w:rPr>
          <w:rFonts w:cs="Times New Roman"/>
          <w:bCs/>
          <w:iCs/>
          <w:szCs w:val="24"/>
        </w:rPr>
        <w:t>(b) Do quá trình hòa tan các muối NH</w:t>
      </w:r>
      <w:r w:rsidRPr="00684DBA">
        <w:rPr>
          <w:rFonts w:cs="Times New Roman"/>
          <w:bCs/>
          <w:iCs/>
          <w:szCs w:val="24"/>
          <w:vertAlign w:val="subscript"/>
        </w:rPr>
        <w:t>4</w:t>
      </w:r>
      <w:r w:rsidRPr="00684DBA">
        <w:rPr>
          <w:rFonts w:cs="Times New Roman"/>
          <w:bCs/>
          <w:iCs/>
          <w:szCs w:val="24"/>
        </w:rPr>
        <w:t>HSO</w:t>
      </w:r>
      <w:r w:rsidRPr="00684DBA">
        <w:rPr>
          <w:rFonts w:cs="Times New Roman"/>
          <w:bCs/>
          <w:iCs/>
          <w:szCs w:val="24"/>
          <w:vertAlign w:val="subscript"/>
        </w:rPr>
        <w:t>4</w:t>
      </w:r>
      <w:r w:rsidRPr="00684DBA">
        <w:rPr>
          <w:rFonts w:cs="Times New Roman"/>
          <w:bCs/>
          <w:iCs/>
          <w:szCs w:val="24"/>
        </w:rPr>
        <w:t xml:space="preserve"> và NH</w:t>
      </w:r>
      <w:r w:rsidRPr="00684DBA">
        <w:rPr>
          <w:rFonts w:cs="Times New Roman"/>
          <w:bCs/>
          <w:iCs/>
          <w:szCs w:val="24"/>
          <w:vertAlign w:val="subscript"/>
        </w:rPr>
        <w:t>4</w:t>
      </w:r>
      <w:r w:rsidRPr="00684DBA">
        <w:rPr>
          <w:rFonts w:cs="Times New Roman"/>
          <w:bCs/>
          <w:iCs/>
          <w:szCs w:val="24"/>
        </w:rPr>
        <w:t>NO</w:t>
      </w:r>
      <w:r w:rsidRPr="00684DBA">
        <w:rPr>
          <w:rFonts w:cs="Times New Roman"/>
          <w:bCs/>
          <w:iCs/>
          <w:szCs w:val="24"/>
          <w:vertAlign w:val="subscript"/>
        </w:rPr>
        <w:t>3</w:t>
      </w:r>
      <w:r w:rsidRPr="00684DBA">
        <w:rPr>
          <w:rFonts w:cs="Times New Roman"/>
          <w:bCs/>
          <w:iCs/>
          <w:szCs w:val="24"/>
        </w:rPr>
        <w:t xml:space="preserve"> vào nước là quá trình thu nhiệt nên làm cho nhiệt độ túi chườm lạnh giảm đi, có nhiệt độ thấp.</w:t>
      </w:r>
    </w:p>
    <w:p w14:paraId="35DAB25B" w14:textId="77777777" w:rsidR="00684DBA" w:rsidRPr="00684DBA" w:rsidRDefault="00684DBA" w:rsidP="00684DBA">
      <w:pPr>
        <w:jc w:val="both"/>
        <w:rPr>
          <w:rFonts w:cs="Times New Roman"/>
          <w:bCs/>
          <w:iCs/>
          <w:szCs w:val="24"/>
        </w:rPr>
      </w:pPr>
      <w:r w:rsidRPr="00684DBA">
        <w:rPr>
          <w:rFonts w:cs="Times New Roman"/>
          <w:b/>
          <w:iCs/>
          <w:szCs w:val="24"/>
        </w:rPr>
        <w:t>Câu 6.</w:t>
      </w:r>
      <w:r w:rsidRPr="00684DBA">
        <w:rPr>
          <w:rFonts w:cs="Times New Roman"/>
          <w:iCs/>
          <w:szCs w:val="24"/>
        </w:rPr>
        <w:t xml:space="preserve"> </w:t>
      </w:r>
      <w:r w:rsidRPr="00684DBA">
        <w:rPr>
          <w:rFonts w:cs="Times New Roman"/>
          <w:b/>
          <w:iCs/>
          <w:szCs w:val="24"/>
        </w:rPr>
        <w:t xml:space="preserve">[CD - SGK] </w:t>
      </w:r>
      <w:r w:rsidRPr="00684DBA">
        <w:rPr>
          <w:rFonts w:cs="Times New Roman"/>
          <w:bCs/>
          <w:iCs/>
          <w:szCs w:val="24"/>
        </w:rPr>
        <w:t>Lượng lớn ammonium nitrate và ammonium chloride được sử dụng làm phân bón. Dựa vào phản ứng nhiệt phân hai muối dưới đây hãy cho biết muối nào có nguy cơ cháy nổ cao hơn trong quá trình lưu trữ.</w:t>
      </w:r>
    </w:p>
    <w:p w14:paraId="21F91704" w14:textId="77777777" w:rsidR="00684DBA" w:rsidRPr="00684DBA" w:rsidRDefault="00684DBA" w:rsidP="00684DBA">
      <w:pPr>
        <w:jc w:val="both"/>
        <w:rPr>
          <w:rFonts w:cs="Times New Roman"/>
          <w:bCs/>
          <w:iCs/>
          <w:szCs w:val="24"/>
        </w:rPr>
      </w:pPr>
      <w:r w:rsidRPr="00684DBA">
        <w:rPr>
          <w:rFonts w:cs="Times New Roman"/>
          <w:bCs/>
          <w:iCs/>
          <w:szCs w:val="24"/>
        </w:rPr>
        <w:t>(1) NH</w:t>
      </w:r>
      <w:r w:rsidRPr="00684DBA">
        <w:rPr>
          <w:rFonts w:cs="Times New Roman"/>
          <w:bCs/>
          <w:iCs/>
          <w:szCs w:val="24"/>
          <w:vertAlign w:val="subscript"/>
        </w:rPr>
        <w:t>4</w:t>
      </w:r>
      <w:r w:rsidRPr="00684DBA">
        <w:rPr>
          <w:rFonts w:cs="Times New Roman"/>
          <w:bCs/>
          <w:iCs/>
          <w:szCs w:val="24"/>
        </w:rPr>
        <w:t>NO</w:t>
      </w:r>
      <w:r w:rsidRPr="00684DBA">
        <w:rPr>
          <w:rFonts w:cs="Times New Roman"/>
          <w:bCs/>
          <w:iCs/>
          <w:szCs w:val="24"/>
          <w:vertAlign w:val="subscript"/>
        </w:rPr>
        <w:t>3</w:t>
      </w:r>
      <w:r w:rsidRPr="00684DBA">
        <w:rPr>
          <w:rFonts w:cs="Times New Roman"/>
          <w:bCs/>
          <w:iCs/>
          <w:szCs w:val="24"/>
        </w:rPr>
        <w:t xml:space="preserve">(s) </w:t>
      </w:r>
      <w:r w:rsidRPr="00684DBA">
        <w:rPr>
          <w:rFonts w:cs="Times New Roman"/>
          <w:position w:val="-6"/>
          <w:szCs w:val="24"/>
        </w:rPr>
        <w:object w:dxaOrig="680" w:dyaOrig="360" w14:anchorId="7D36C559">
          <v:shape id="_x0000_i2339" type="#_x0000_t75" style="width:33.75pt;height:18pt" o:ole="">
            <v:imagedata r:id="rId2090" o:title=""/>
          </v:shape>
          <o:OLEObject Type="Embed" ProgID="Equation.DSMT4" ShapeID="_x0000_i2339" DrawAspect="Content" ObjectID="_1797846274" r:id="rId2091"/>
        </w:object>
      </w:r>
      <w:r w:rsidRPr="00684DBA">
        <w:rPr>
          <w:rFonts w:cs="Times New Roman"/>
          <w:szCs w:val="24"/>
        </w:rPr>
        <w:t xml:space="preserve"> N</w:t>
      </w:r>
      <w:r w:rsidRPr="00684DBA">
        <w:rPr>
          <w:rFonts w:cs="Times New Roman"/>
          <w:szCs w:val="24"/>
          <w:vertAlign w:val="subscript"/>
        </w:rPr>
        <w:t>2</w:t>
      </w:r>
      <w:r w:rsidRPr="00684DBA">
        <w:rPr>
          <w:rFonts w:cs="Times New Roman"/>
          <w:szCs w:val="24"/>
        </w:rPr>
        <w:t>O(g) + 2H</w:t>
      </w:r>
      <w:r w:rsidRPr="00684DBA">
        <w:rPr>
          <w:rFonts w:cs="Times New Roman"/>
          <w:szCs w:val="24"/>
          <w:vertAlign w:val="subscript"/>
        </w:rPr>
        <w:t>2</w:t>
      </w:r>
      <w:r w:rsidRPr="00684DBA">
        <w:rPr>
          <w:rFonts w:cs="Times New Roman"/>
          <w:szCs w:val="24"/>
        </w:rPr>
        <w:t xml:space="preserve">O(g) </w:t>
      </w:r>
      <w:r w:rsidRPr="00684DBA">
        <w:rPr>
          <w:rFonts w:cs="Times New Roman"/>
          <w:szCs w:val="24"/>
        </w:rPr>
        <w:tab/>
      </w:r>
      <w:r w:rsidRPr="00684DBA">
        <w:rPr>
          <w:rFonts w:cs="Times New Roman"/>
          <w:position w:val="-12"/>
          <w:szCs w:val="24"/>
        </w:rPr>
        <w:object w:dxaOrig="700" w:dyaOrig="400" w14:anchorId="393DE49D">
          <v:shape id="_x0000_i2340" type="#_x0000_t75" style="width:35.25pt;height:20.25pt" o:ole="">
            <v:imagedata r:id="rId2092" o:title=""/>
          </v:shape>
          <o:OLEObject Type="Embed" ProgID="Equation.DSMT4" ShapeID="_x0000_i2340" DrawAspect="Content" ObjectID="_1797846275" r:id="rId2093"/>
        </w:object>
      </w:r>
      <w:r w:rsidRPr="00684DBA">
        <w:rPr>
          <w:rFonts w:cs="Times New Roman"/>
          <w:szCs w:val="24"/>
        </w:rPr>
        <w:t>= - 36 kJ</w:t>
      </w:r>
      <w:r w:rsidRPr="00684DBA">
        <w:rPr>
          <w:rFonts w:cs="Times New Roman"/>
          <w:bCs/>
          <w:iCs/>
          <w:szCs w:val="24"/>
        </w:rPr>
        <w:t xml:space="preserve"> </w:t>
      </w:r>
    </w:p>
    <w:p w14:paraId="6BF4B2A4" w14:textId="77777777" w:rsidR="00684DBA" w:rsidRPr="00684DBA" w:rsidRDefault="00684DBA" w:rsidP="00684DBA">
      <w:pPr>
        <w:jc w:val="both"/>
        <w:rPr>
          <w:rFonts w:cs="Times New Roman"/>
          <w:szCs w:val="24"/>
        </w:rPr>
      </w:pPr>
      <w:r w:rsidRPr="00684DBA">
        <w:rPr>
          <w:rFonts w:cs="Times New Roman"/>
          <w:bCs/>
          <w:iCs/>
          <w:szCs w:val="24"/>
        </w:rPr>
        <w:t>(2) NH</w:t>
      </w:r>
      <w:r w:rsidRPr="00684DBA">
        <w:rPr>
          <w:rFonts w:cs="Times New Roman"/>
          <w:bCs/>
          <w:iCs/>
          <w:szCs w:val="24"/>
          <w:vertAlign w:val="subscript"/>
        </w:rPr>
        <w:t>4</w:t>
      </w:r>
      <w:r w:rsidRPr="00684DBA">
        <w:rPr>
          <w:rFonts w:cs="Times New Roman"/>
          <w:bCs/>
          <w:iCs/>
          <w:szCs w:val="24"/>
        </w:rPr>
        <w:t xml:space="preserve">Cl(s) </w:t>
      </w:r>
      <w:r w:rsidRPr="00684DBA">
        <w:rPr>
          <w:rFonts w:cs="Times New Roman"/>
          <w:position w:val="-6"/>
          <w:szCs w:val="24"/>
        </w:rPr>
        <w:object w:dxaOrig="680" w:dyaOrig="360" w14:anchorId="1678297D">
          <v:shape id="_x0000_i2341" type="#_x0000_t75" style="width:33.75pt;height:18pt" o:ole="">
            <v:imagedata r:id="rId2090" o:title=""/>
          </v:shape>
          <o:OLEObject Type="Embed" ProgID="Equation.DSMT4" ShapeID="_x0000_i2341" DrawAspect="Content" ObjectID="_1797846276" r:id="rId2094"/>
        </w:object>
      </w:r>
      <w:r w:rsidRPr="00684DBA">
        <w:rPr>
          <w:rFonts w:cs="Times New Roman"/>
          <w:szCs w:val="24"/>
        </w:rPr>
        <w:t>NH</w:t>
      </w:r>
      <w:r w:rsidRPr="00684DBA">
        <w:rPr>
          <w:rFonts w:cs="Times New Roman"/>
          <w:szCs w:val="24"/>
          <w:vertAlign w:val="subscript"/>
        </w:rPr>
        <w:t>3</w:t>
      </w:r>
      <w:r w:rsidRPr="00684DBA">
        <w:rPr>
          <w:rFonts w:cs="Times New Roman"/>
          <w:szCs w:val="24"/>
        </w:rPr>
        <w:t>(g) + HCl(g)</w:t>
      </w:r>
      <w:r w:rsidRPr="00684DBA">
        <w:rPr>
          <w:rFonts w:cs="Times New Roman"/>
          <w:szCs w:val="24"/>
        </w:rPr>
        <w:tab/>
      </w:r>
      <w:r w:rsidRPr="00684DBA">
        <w:rPr>
          <w:rFonts w:cs="Times New Roman"/>
          <w:szCs w:val="24"/>
        </w:rPr>
        <w:tab/>
      </w:r>
      <w:r w:rsidRPr="00684DBA">
        <w:rPr>
          <w:rFonts w:cs="Times New Roman"/>
          <w:position w:val="-12"/>
          <w:szCs w:val="24"/>
        </w:rPr>
        <w:object w:dxaOrig="700" w:dyaOrig="400" w14:anchorId="1ADC5AB5">
          <v:shape id="_x0000_i2342" type="#_x0000_t75" style="width:35.25pt;height:20.25pt" o:ole="">
            <v:imagedata r:id="rId2092" o:title=""/>
          </v:shape>
          <o:OLEObject Type="Embed" ProgID="Equation.DSMT4" ShapeID="_x0000_i2342" DrawAspect="Content" ObjectID="_1797846277" r:id="rId2095"/>
        </w:object>
      </w:r>
      <w:r w:rsidRPr="00684DBA">
        <w:rPr>
          <w:rFonts w:cs="Times New Roman"/>
          <w:szCs w:val="24"/>
        </w:rPr>
        <w:t>= 176 kJ</w:t>
      </w:r>
    </w:p>
    <w:p w14:paraId="257634A4" w14:textId="77777777" w:rsidR="00684DBA" w:rsidRPr="00684DBA" w:rsidRDefault="00684DBA" w:rsidP="00684DBA">
      <w:pPr>
        <w:tabs>
          <w:tab w:val="left" w:pos="3402"/>
          <w:tab w:val="left" w:pos="5669"/>
          <w:tab w:val="left" w:pos="7937"/>
        </w:tabs>
        <w:ind w:left="992"/>
        <w:jc w:val="center"/>
        <w:rPr>
          <w:rFonts w:cs="Times New Roman"/>
          <w:b/>
          <w:bCs/>
          <w:szCs w:val="24"/>
          <w:u w:val="single"/>
        </w:rPr>
      </w:pPr>
      <w:r w:rsidRPr="00684DBA">
        <w:rPr>
          <w:rFonts w:cs="Times New Roman"/>
          <w:b/>
          <w:bCs/>
          <w:szCs w:val="24"/>
          <w:u w:val="single"/>
        </w:rPr>
        <w:t>Giải:</w:t>
      </w:r>
    </w:p>
    <w:p w14:paraId="42CE432E" w14:textId="77777777" w:rsidR="00684DBA" w:rsidRPr="00684DBA" w:rsidRDefault="00684DBA" w:rsidP="00684DBA">
      <w:pPr>
        <w:shd w:val="clear" w:color="auto" w:fill="FFFF99"/>
        <w:ind w:firstLine="720"/>
        <w:jc w:val="both"/>
        <w:rPr>
          <w:rFonts w:cs="Times New Roman"/>
          <w:bCs/>
          <w:iCs/>
          <w:szCs w:val="24"/>
        </w:rPr>
      </w:pPr>
      <w:r w:rsidRPr="00684DBA">
        <w:rPr>
          <w:rFonts w:cs="Times New Roman"/>
          <w:bCs/>
          <w:iCs/>
          <w:szCs w:val="24"/>
        </w:rPr>
        <w:t>Khi nhiệt phân 1 mol NH</w:t>
      </w:r>
      <w:r w:rsidRPr="00684DBA">
        <w:rPr>
          <w:rFonts w:cs="Times New Roman"/>
          <w:bCs/>
          <w:iCs/>
          <w:szCs w:val="24"/>
          <w:vertAlign w:val="subscript"/>
        </w:rPr>
        <w:t>4</w:t>
      </w:r>
      <w:r w:rsidRPr="00684DBA">
        <w:rPr>
          <w:rFonts w:cs="Times New Roman"/>
          <w:bCs/>
          <w:iCs/>
          <w:szCs w:val="24"/>
        </w:rPr>
        <w:t>NO</w:t>
      </w:r>
      <w:r w:rsidRPr="00684DBA">
        <w:rPr>
          <w:rFonts w:cs="Times New Roman"/>
          <w:bCs/>
          <w:iCs/>
          <w:szCs w:val="24"/>
          <w:vertAlign w:val="subscript"/>
        </w:rPr>
        <w:t>3</w:t>
      </w:r>
      <w:r w:rsidRPr="00684DBA">
        <w:rPr>
          <w:rFonts w:cs="Times New Roman"/>
          <w:bCs/>
          <w:iCs/>
          <w:szCs w:val="24"/>
        </w:rPr>
        <w:t xml:space="preserve"> tạo thành 3 mol khí trong khi đó NH</w:t>
      </w:r>
      <w:r w:rsidRPr="00684DBA">
        <w:rPr>
          <w:rFonts w:cs="Times New Roman"/>
          <w:bCs/>
          <w:iCs/>
          <w:szCs w:val="24"/>
          <w:vertAlign w:val="subscript"/>
        </w:rPr>
        <w:t>4</w:t>
      </w:r>
      <w:r w:rsidRPr="00684DBA">
        <w:rPr>
          <w:rFonts w:cs="Times New Roman"/>
          <w:bCs/>
          <w:iCs/>
          <w:szCs w:val="24"/>
        </w:rPr>
        <w:t>Cl chỉ tạo thành 2 mol khí và phản ứng nhiệt phân NH</w:t>
      </w:r>
      <w:r w:rsidRPr="00684DBA">
        <w:rPr>
          <w:rFonts w:cs="Times New Roman"/>
          <w:bCs/>
          <w:iCs/>
          <w:szCs w:val="24"/>
          <w:vertAlign w:val="subscript"/>
        </w:rPr>
        <w:t>4</w:t>
      </w:r>
      <w:r w:rsidRPr="00684DBA">
        <w:rPr>
          <w:rFonts w:cs="Times New Roman"/>
          <w:bCs/>
          <w:iCs/>
          <w:szCs w:val="24"/>
        </w:rPr>
        <w:t>NO</w:t>
      </w:r>
      <w:r w:rsidRPr="00684DBA">
        <w:rPr>
          <w:rFonts w:cs="Times New Roman"/>
          <w:bCs/>
          <w:iCs/>
          <w:szCs w:val="24"/>
          <w:vertAlign w:val="subscript"/>
        </w:rPr>
        <w:t>3</w:t>
      </w:r>
      <w:r w:rsidRPr="00684DBA">
        <w:rPr>
          <w:rFonts w:cs="Times New Roman"/>
          <w:bCs/>
          <w:iCs/>
          <w:szCs w:val="24"/>
        </w:rPr>
        <w:t xml:space="preserve"> có </w:t>
      </w:r>
      <w:r w:rsidRPr="00684DBA">
        <w:rPr>
          <w:rFonts w:cs="Times New Roman"/>
          <w:position w:val="-12"/>
          <w:szCs w:val="24"/>
        </w:rPr>
        <w:object w:dxaOrig="700" w:dyaOrig="400" w14:anchorId="1290915F">
          <v:shape id="_x0000_i2343" type="#_x0000_t75" style="width:35.25pt;height:20.25pt" o:ole="">
            <v:imagedata r:id="rId2092" o:title=""/>
          </v:shape>
          <o:OLEObject Type="Embed" ProgID="Equation.DSMT4" ShapeID="_x0000_i2343" DrawAspect="Content" ObjectID="_1797846278" r:id="rId2096"/>
        </w:object>
      </w:r>
      <w:r w:rsidRPr="00684DBA">
        <w:rPr>
          <w:rFonts w:cs="Times New Roman"/>
          <w:szCs w:val="24"/>
        </w:rPr>
        <w:t xml:space="preserve">&lt; 0 là phản ứng tỏa nhiệt xảy ra thuận lợi hơn </w:t>
      </w:r>
      <w:r w:rsidRPr="00684DBA">
        <w:rPr>
          <w:rFonts w:cs="Times New Roman"/>
          <w:position w:val="-6"/>
          <w:szCs w:val="24"/>
        </w:rPr>
        <w:object w:dxaOrig="300" w:dyaOrig="240" w14:anchorId="4F25A527">
          <v:shape id="_x0000_i2344" type="#_x0000_t75" style="width:15.75pt;height:12pt" o:ole="">
            <v:imagedata r:id="rId2079" o:title=""/>
          </v:shape>
          <o:OLEObject Type="Embed" ProgID="Equation.DSMT4" ShapeID="_x0000_i2344" DrawAspect="Content" ObjectID="_1797846279" r:id="rId2097"/>
        </w:object>
      </w:r>
      <w:r w:rsidRPr="00684DBA">
        <w:rPr>
          <w:rFonts w:cs="Times New Roman"/>
          <w:szCs w:val="24"/>
        </w:rPr>
        <w:t xml:space="preserve"> Muối NH</w:t>
      </w:r>
      <w:r w:rsidRPr="00684DBA">
        <w:rPr>
          <w:rFonts w:cs="Times New Roman"/>
          <w:szCs w:val="24"/>
          <w:vertAlign w:val="subscript"/>
        </w:rPr>
        <w:t>4</w:t>
      </w:r>
      <w:r w:rsidRPr="00684DBA">
        <w:rPr>
          <w:rFonts w:cs="Times New Roman"/>
          <w:szCs w:val="24"/>
        </w:rPr>
        <w:t>NO</w:t>
      </w:r>
      <w:r w:rsidRPr="00684DBA">
        <w:rPr>
          <w:rFonts w:cs="Times New Roman"/>
          <w:szCs w:val="24"/>
          <w:vertAlign w:val="subscript"/>
        </w:rPr>
        <w:t>3</w:t>
      </w:r>
      <w:r w:rsidRPr="00684DBA">
        <w:rPr>
          <w:rFonts w:cs="Times New Roman"/>
          <w:szCs w:val="24"/>
        </w:rPr>
        <w:t xml:space="preserve"> có nguy cơ cháy nổ cao hơn NH</w:t>
      </w:r>
      <w:r w:rsidRPr="00684DBA">
        <w:rPr>
          <w:rFonts w:cs="Times New Roman"/>
          <w:szCs w:val="24"/>
          <w:vertAlign w:val="subscript"/>
        </w:rPr>
        <w:t>4</w:t>
      </w:r>
      <w:r w:rsidRPr="00684DBA">
        <w:rPr>
          <w:rFonts w:cs="Times New Roman"/>
          <w:szCs w:val="24"/>
        </w:rPr>
        <w:t>Cl trong quá trình lưu trữ.</w:t>
      </w:r>
    </w:p>
    <w:p w14:paraId="7DF4201D" w14:textId="77777777" w:rsidR="00684DBA" w:rsidRPr="00684DBA" w:rsidRDefault="00684DBA" w:rsidP="00684DBA">
      <w:pPr>
        <w:tabs>
          <w:tab w:val="left" w:pos="2835"/>
          <w:tab w:val="left" w:pos="5387"/>
          <w:tab w:val="left" w:pos="7938"/>
        </w:tabs>
        <w:autoSpaceDE w:val="0"/>
        <w:autoSpaceDN w:val="0"/>
        <w:adjustRightInd w:val="0"/>
        <w:jc w:val="both"/>
        <w:rPr>
          <w:rFonts w:cs="Times New Roman"/>
          <w:szCs w:val="24"/>
        </w:rPr>
      </w:pPr>
      <w:r w:rsidRPr="00684DBA">
        <w:rPr>
          <w:rFonts w:cs="Times New Roman"/>
          <w:b/>
          <w:iCs/>
          <w:szCs w:val="24"/>
        </w:rPr>
        <w:t>Câu 7.</w:t>
      </w:r>
      <w:r w:rsidRPr="00684DBA">
        <w:rPr>
          <w:rFonts w:cs="Times New Roman"/>
          <w:iCs/>
          <w:szCs w:val="24"/>
        </w:rPr>
        <w:t xml:space="preserve"> </w:t>
      </w:r>
      <w:r w:rsidRPr="00684DBA">
        <w:rPr>
          <w:rFonts w:cs="Times New Roman"/>
          <w:b/>
          <w:iCs/>
          <w:szCs w:val="24"/>
        </w:rPr>
        <w:t>[CTST - SGK]</w:t>
      </w:r>
      <w:r w:rsidRPr="00684DBA">
        <w:rPr>
          <w:rFonts w:cs="Times New Roman"/>
          <w:szCs w:val="24"/>
        </w:rPr>
        <w:t xml:space="preserve"> Khi thải rác thải sinh hoạt chứa một lượng lớn ion ammonium vào ao, hồ sẽ xảy ra quá trình oxi hoá ammonium thành ion nitrate dưới tác dụng của vi khuẩn. Quá trình này làm giảm oxygen hoà tan trong nước, gây ngạt cho sinh vật sống dưới nước. Người ta phải xử lí nguồn nước gây ô nhiễm đó bằng cách chuyển ion ammonium thành ammonia, rồi chuyển tiếp thành nitrogen không độc. Hãy đề xuất một số hóa chất để thực hiện quá trình trên và viết phương trình hoá học của các phản ứng xảy ra.</w:t>
      </w:r>
    </w:p>
    <w:p w14:paraId="1980E1AA" w14:textId="77777777" w:rsidR="00684DBA" w:rsidRPr="00684DBA" w:rsidRDefault="00684DBA" w:rsidP="00684DBA">
      <w:pPr>
        <w:tabs>
          <w:tab w:val="left" w:pos="3402"/>
          <w:tab w:val="left" w:pos="5669"/>
          <w:tab w:val="left" w:pos="7937"/>
        </w:tabs>
        <w:ind w:left="992"/>
        <w:jc w:val="center"/>
        <w:rPr>
          <w:rFonts w:cs="Times New Roman"/>
          <w:b/>
          <w:bCs/>
          <w:szCs w:val="24"/>
          <w:u w:val="single"/>
        </w:rPr>
      </w:pPr>
      <w:bookmarkStart w:id="7" w:name="_Hlk161168385"/>
      <w:r w:rsidRPr="00684DBA">
        <w:rPr>
          <w:rFonts w:cs="Times New Roman"/>
          <w:b/>
          <w:bCs/>
          <w:szCs w:val="24"/>
          <w:u w:val="single"/>
        </w:rPr>
        <w:t>Giải:</w:t>
      </w:r>
    </w:p>
    <w:p w14:paraId="005DE43E" w14:textId="77777777" w:rsidR="00684DBA" w:rsidRPr="00684DBA" w:rsidRDefault="00684DBA" w:rsidP="00684DBA">
      <w:pPr>
        <w:spacing w:after="240" w:line="360" w:lineRule="atLeast"/>
        <w:ind w:left="48" w:right="48"/>
        <w:jc w:val="both"/>
        <w:rPr>
          <w:rFonts w:eastAsia="Times New Roman" w:cs="Times New Roman"/>
          <w:szCs w:val="24"/>
        </w:rPr>
      </w:pPr>
      <w:r w:rsidRPr="00684DBA">
        <w:rPr>
          <w:rFonts w:eastAsia="Times New Roman" w:cs="Times New Roman"/>
          <w:szCs w:val="24"/>
        </w:rPr>
        <w:t>Một số hoá chất để thực hiện quá trình trên: Ca(OH)</w:t>
      </w:r>
      <w:r w:rsidRPr="00684DBA">
        <w:rPr>
          <w:rFonts w:eastAsia="Times New Roman" w:cs="Times New Roman"/>
          <w:szCs w:val="24"/>
          <w:vertAlign w:val="subscript"/>
        </w:rPr>
        <w:t>2</w:t>
      </w:r>
      <w:r w:rsidRPr="00684DBA">
        <w:rPr>
          <w:rFonts w:eastAsia="Times New Roman" w:cs="Times New Roman"/>
          <w:szCs w:val="24"/>
        </w:rPr>
        <w:t>; O</w:t>
      </w:r>
      <w:r w:rsidRPr="00684DBA">
        <w:rPr>
          <w:rFonts w:eastAsia="Times New Roman" w:cs="Times New Roman"/>
          <w:szCs w:val="24"/>
          <w:vertAlign w:val="subscript"/>
        </w:rPr>
        <w:t>2</w:t>
      </w:r>
      <w:r w:rsidRPr="00684DBA">
        <w:rPr>
          <w:rFonts w:eastAsia="Times New Roman" w:cs="Times New Roman"/>
          <w:szCs w:val="24"/>
        </w:rPr>
        <w:t>…</w:t>
      </w:r>
    </w:p>
    <w:p w14:paraId="2D09DBD1" w14:textId="77777777" w:rsidR="00684DBA" w:rsidRPr="00684DBA" w:rsidRDefault="00684DBA" w:rsidP="00684DBA">
      <w:pPr>
        <w:spacing w:after="240" w:line="360" w:lineRule="atLeast"/>
        <w:ind w:left="48" w:right="48"/>
        <w:jc w:val="both"/>
        <w:rPr>
          <w:rFonts w:eastAsia="Times New Roman" w:cs="Times New Roman"/>
          <w:szCs w:val="24"/>
        </w:rPr>
      </w:pPr>
      <w:r w:rsidRPr="00684DBA">
        <w:rPr>
          <w:rFonts w:eastAsia="Times New Roman" w:cs="Times New Roman"/>
          <w:szCs w:val="24"/>
        </w:rPr>
        <w:t>Phương trình hoá học của các phản ứng xảy ra:</w:t>
      </w:r>
    </w:p>
    <w:p w14:paraId="6E42AABB" w14:textId="77777777" w:rsidR="00684DBA" w:rsidRPr="00684DBA" w:rsidRDefault="00684DBA" w:rsidP="00684DBA">
      <w:pPr>
        <w:spacing w:after="240" w:line="360" w:lineRule="atLeast"/>
        <w:ind w:left="48" w:right="48"/>
        <w:jc w:val="both"/>
        <w:rPr>
          <w:rFonts w:eastAsia="Times New Roman" w:cs="Times New Roman"/>
          <w:szCs w:val="24"/>
        </w:rPr>
      </w:pPr>
      <w:r w:rsidRPr="00684DBA">
        <w:rPr>
          <w:rFonts w:eastAsia="Times New Roman" w:cs="Times New Roman"/>
          <w:szCs w:val="24"/>
        </w:rPr>
        <w:t>+ Chuyển ion ammonium thành ammonia:</w:t>
      </w:r>
    </w:p>
    <w:p w14:paraId="0E9CACF1" w14:textId="77777777" w:rsidR="00684DBA" w:rsidRPr="00684DBA" w:rsidRDefault="00684DBA" w:rsidP="00684DBA">
      <w:pPr>
        <w:spacing w:after="240" w:line="360" w:lineRule="atLeast"/>
        <w:ind w:left="48" w:right="48"/>
        <w:jc w:val="both"/>
        <w:rPr>
          <w:rFonts w:eastAsia="Times New Roman" w:cs="Times New Roman"/>
          <w:szCs w:val="24"/>
        </w:rPr>
      </w:pPr>
      <w:r w:rsidRPr="00684DBA">
        <w:rPr>
          <w:rFonts w:eastAsia="Times New Roman" w:cs="Times New Roman"/>
          <w:szCs w:val="24"/>
        </w:rPr>
        <w:t>NH</w:t>
      </w:r>
      <w:r w:rsidRPr="00684DBA">
        <w:rPr>
          <w:rFonts w:eastAsia="Times New Roman" w:cs="Times New Roman"/>
          <w:szCs w:val="24"/>
          <w:vertAlign w:val="subscript"/>
        </w:rPr>
        <w:t>4</w:t>
      </w:r>
      <w:r w:rsidRPr="00684DBA">
        <w:rPr>
          <w:rFonts w:eastAsia="Times New Roman" w:cs="Times New Roman"/>
          <w:szCs w:val="24"/>
          <w:vertAlign w:val="superscript"/>
        </w:rPr>
        <w:t>+</w:t>
      </w:r>
      <w:r w:rsidRPr="00684DBA">
        <w:rPr>
          <w:rFonts w:eastAsia="Times New Roman" w:cs="Times New Roman"/>
          <w:szCs w:val="24"/>
        </w:rPr>
        <w:t> + OH</w:t>
      </w:r>
      <w:r w:rsidRPr="00684DBA">
        <w:rPr>
          <w:rFonts w:eastAsia="Times New Roman" w:cs="Times New Roman"/>
          <w:szCs w:val="24"/>
          <w:vertAlign w:val="superscript"/>
        </w:rPr>
        <w:t>-</w:t>
      </w:r>
      <w:r w:rsidRPr="00684DBA">
        <w:rPr>
          <w:rFonts w:eastAsia="Times New Roman" w:cs="Times New Roman"/>
          <w:szCs w:val="24"/>
        </w:rPr>
        <w:t> → NH</w:t>
      </w:r>
      <w:r w:rsidRPr="00684DBA">
        <w:rPr>
          <w:rFonts w:eastAsia="Times New Roman" w:cs="Times New Roman"/>
          <w:szCs w:val="24"/>
          <w:vertAlign w:val="subscript"/>
        </w:rPr>
        <w:t>3</w:t>
      </w:r>
      <w:r w:rsidRPr="00684DBA">
        <w:rPr>
          <w:rFonts w:eastAsia="Times New Roman" w:cs="Times New Roman"/>
          <w:szCs w:val="24"/>
        </w:rPr>
        <w:t>↑ + H</w:t>
      </w:r>
      <w:r w:rsidRPr="00684DBA">
        <w:rPr>
          <w:rFonts w:eastAsia="Times New Roman" w:cs="Times New Roman"/>
          <w:szCs w:val="24"/>
          <w:vertAlign w:val="subscript"/>
        </w:rPr>
        <w:t>2</w:t>
      </w:r>
      <w:r w:rsidRPr="00684DBA">
        <w:rPr>
          <w:rFonts w:eastAsia="Times New Roman" w:cs="Times New Roman"/>
          <w:szCs w:val="24"/>
        </w:rPr>
        <w:t>O</w:t>
      </w:r>
    </w:p>
    <w:p w14:paraId="2BA34755" w14:textId="77777777" w:rsidR="00684DBA" w:rsidRPr="00684DBA" w:rsidRDefault="00684DBA" w:rsidP="00684DBA">
      <w:pPr>
        <w:spacing w:after="240" w:line="360" w:lineRule="atLeast"/>
        <w:ind w:left="48" w:right="48"/>
        <w:jc w:val="both"/>
        <w:rPr>
          <w:rFonts w:eastAsia="Times New Roman" w:cs="Times New Roman"/>
          <w:szCs w:val="24"/>
        </w:rPr>
      </w:pPr>
      <w:r w:rsidRPr="00684DBA">
        <w:rPr>
          <w:rFonts w:eastAsia="Times New Roman" w:cs="Times New Roman"/>
          <w:szCs w:val="24"/>
        </w:rPr>
        <w:t>+ Chuyển ammonia thành nitrogen:</w:t>
      </w:r>
    </w:p>
    <w:p w14:paraId="31F4610B" w14:textId="77777777" w:rsidR="00684DBA" w:rsidRPr="00684DBA" w:rsidRDefault="00684DBA" w:rsidP="00684DBA">
      <w:pPr>
        <w:rPr>
          <w:rFonts w:cs="Times New Roman"/>
          <w:szCs w:val="24"/>
        </w:rPr>
      </w:pPr>
      <w:r w:rsidRPr="00684DBA">
        <w:rPr>
          <w:rFonts w:cs="Times New Roman"/>
          <w:szCs w:val="24"/>
        </w:rPr>
        <w:t>4NH</w:t>
      </w:r>
      <w:r w:rsidRPr="00684DBA">
        <w:rPr>
          <w:rFonts w:cs="Times New Roman"/>
          <w:szCs w:val="24"/>
          <w:vertAlign w:val="subscript"/>
        </w:rPr>
        <w:t>3</w:t>
      </w:r>
      <w:r w:rsidRPr="00684DBA">
        <w:rPr>
          <w:rFonts w:cs="Times New Roman"/>
          <w:szCs w:val="24"/>
        </w:rPr>
        <w:t> + 3O</w:t>
      </w:r>
      <w:r w:rsidRPr="00684DBA">
        <w:rPr>
          <w:rFonts w:cs="Times New Roman"/>
          <w:szCs w:val="24"/>
          <w:vertAlign w:val="subscript"/>
        </w:rPr>
        <w:t>2</w:t>
      </w:r>
      <w:r w:rsidRPr="00684DBA">
        <w:rPr>
          <w:rFonts w:cs="Times New Roman"/>
          <w:szCs w:val="24"/>
        </w:rPr>
        <w:t> </w:t>
      </w:r>
      <w:r w:rsidRPr="00684DBA">
        <w:rPr>
          <w:rFonts w:cs="Times New Roman"/>
          <w:szCs w:val="24"/>
          <w:bdr w:val="none" w:sz="0" w:space="0" w:color="auto" w:frame="1"/>
        </w:rPr>
        <w:t xml:space="preserve">  </w:t>
      </w:r>
      <w:bookmarkStart w:id="8" w:name="_Hlk81978141"/>
      <w:bookmarkStart w:id="9" w:name="_Hlk95857131"/>
      <w:r w:rsidRPr="00684DBA">
        <w:rPr>
          <w:rFonts w:cs="Times New Roman"/>
          <w:position w:val="-6"/>
          <w:szCs w:val="24"/>
        </w:rPr>
        <w:object w:dxaOrig="675" w:dyaOrig="360" w14:anchorId="723DB97C">
          <v:shape id="_x0000_i2345" type="#_x0000_t75" style="width:25.5pt;height:14.25pt" o:ole="">
            <v:imagedata r:id="rId2098" o:title=""/>
          </v:shape>
          <o:OLEObject Type="Embed" ProgID="Equation.DSMT4" ShapeID="_x0000_i2345" DrawAspect="Content" ObjectID="_1797846280" r:id="rId2099"/>
        </w:object>
      </w:r>
      <w:bookmarkEnd w:id="8"/>
      <w:bookmarkEnd w:id="9"/>
      <w:r w:rsidRPr="00684DBA">
        <w:rPr>
          <w:rFonts w:cs="Times New Roman"/>
          <w:szCs w:val="24"/>
        </w:rPr>
        <w:t xml:space="preserve">  2N</w:t>
      </w:r>
      <w:r w:rsidRPr="00684DBA">
        <w:rPr>
          <w:rFonts w:cs="Times New Roman"/>
          <w:szCs w:val="24"/>
          <w:vertAlign w:val="subscript"/>
        </w:rPr>
        <w:t>2</w:t>
      </w:r>
      <w:r w:rsidRPr="00684DBA">
        <w:rPr>
          <w:rFonts w:cs="Times New Roman"/>
          <w:szCs w:val="24"/>
        </w:rPr>
        <w:t> + 6H</w:t>
      </w:r>
      <w:r w:rsidRPr="00684DBA">
        <w:rPr>
          <w:rFonts w:cs="Times New Roman"/>
          <w:szCs w:val="24"/>
          <w:vertAlign w:val="subscript"/>
        </w:rPr>
        <w:t>2</w:t>
      </w:r>
      <w:r w:rsidRPr="00684DBA">
        <w:rPr>
          <w:rFonts w:cs="Times New Roman"/>
          <w:szCs w:val="24"/>
        </w:rPr>
        <w:t>O.</w:t>
      </w:r>
    </w:p>
    <w:bookmarkEnd w:id="7"/>
    <w:p w14:paraId="073BC2AF" w14:textId="77777777" w:rsidR="00684DBA" w:rsidRPr="00684DBA" w:rsidRDefault="00684DBA" w:rsidP="00684DBA">
      <w:pPr>
        <w:jc w:val="both"/>
        <w:rPr>
          <w:rFonts w:cs="Times New Roman"/>
          <w:bCs/>
          <w:iCs/>
          <w:szCs w:val="24"/>
        </w:rPr>
      </w:pPr>
      <w:r w:rsidRPr="00684DBA">
        <w:rPr>
          <w:rFonts w:cs="Times New Roman"/>
          <w:b/>
          <w:iCs/>
          <w:szCs w:val="24"/>
        </w:rPr>
        <w:lastRenderedPageBreak/>
        <w:t>Câu 8.</w:t>
      </w:r>
      <w:r w:rsidRPr="00684DBA">
        <w:rPr>
          <w:rFonts w:cs="Times New Roman"/>
          <w:iCs/>
          <w:szCs w:val="24"/>
        </w:rPr>
        <w:t xml:space="preserve"> </w:t>
      </w:r>
      <w:r w:rsidRPr="00684DBA">
        <w:rPr>
          <w:rFonts w:cs="Times New Roman"/>
          <w:b/>
          <w:iCs/>
          <w:szCs w:val="24"/>
        </w:rPr>
        <w:t xml:space="preserve">[CD - SGK] </w:t>
      </w:r>
      <w:r w:rsidRPr="00684DBA">
        <w:rPr>
          <w:rFonts w:cs="Times New Roman"/>
          <w:bCs/>
          <w:iCs/>
          <w:szCs w:val="24"/>
        </w:rPr>
        <w:t>Quá trình đốt cháy nhiên liệu trong ô tô sinh ra nhiều khí như SO</w:t>
      </w:r>
      <w:r w:rsidRPr="00684DBA">
        <w:rPr>
          <w:rFonts w:cs="Times New Roman"/>
          <w:bCs/>
          <w:iCs/>
          <w:szCs w:val="24"/>
          <w:vertAlign w:val="subscript"/>
        </w:rPr>
        <w:t>2</w:t>
      </w:r>
      <w:r w:rsidRPr="00684DBA">
        <w:rPr>
          <w:rFonts w:cs="Times New Roman"/>
          <w:bCs/>
          <w:iCs/>
          <w:szCs w:val="24"/>
        </w:rPr>
        <w:t>, CO, NO. Từ năm 1975, người ta thiết kế “bộ chuyển đổi xúc tác” trong hệ thống xả khí của ô tô (và cả trong máy phát điện) nhằm tạo điều kiện thuận lợi cho phản ứng: 2CO(g) + 2NO(g) → 2CO</w:t>
      </w:r>
      <w:r w:rsidRPr="00684DBA">
        <w:rPr>
          <w:rFonts w:cs="Times New Roman"/>
          <w:bCs/>
          <w:iCs/>
          <w:szCs w:val="24"/>
          <w:vertAlign w:val="subscript"/>
        </w:rPr>
        <w:t>2</w:t>
      </w:r>
      <w:r w:rsidRPr="00684DBA">
        <w:rPr>
          <w:rFonts w:cs="Times New Roman"/>
          <w:bCs/>
          <w:iCs/>
          <w:szCs w:val="24"/>
        </w:rPr>
        <w:t>(g) + N</w:t>
      </w:r>
      <w:r w:rsidRPr="00684DBA">
        <w:rPr>
          <w:rFonts w:cs="Times New Roman"/>
          <w:bCs/>
          <w:iCs/>
          <w:szCs w:val="24"/>
          <w:vertAlign w:val="subscript"/>
        </w:rPr>
        <w:t>2</w:t>
      </w:r>
      <w:r w:rsidRPr="00684DBA">
        <w:rPr>
          <w:rFonts w:cs="Times New Roman"/>
          <w:bCs/>
          <w:iCs/>
          <w:szCs w:val="24"/>
        </w:rPr>
        <w:t>(g)</w:t>
      </w:r>
    </w:p>
    <w:p w14:paraId="1AA86554" w14:textId="77777777" w:rsidR="00684DBA" w:rsidRPr="00684DBA" w:rsidRDefault="00684DBA" w:rsidP="00684DBA">
      <w:pPr>
        <w:jc w:val="both"/>
        <w:rPr>
          <w:rFonts w:cs="Times New Roman"/>
          <w:bCs/>
          <w:iCs/>
          <w:szCs w:val="24"/>
        </w:rPr>
      </w:pPr>
      <w:r w:rsidRPr="00684DBA">
        <w:rPr>
          <w:rFonts w:cs="Times New Roman"/>
          <w:bCs/>
          <w:iCs/>
          <w:szCs w:val="24"/>
        </w:rPr>
        <w:t>(a) Cho biết ý nghĩa của phản ứng trên đối với môi trường.</w:t>
      </w:r>
    </w:p>
    <w:p w14:paraId="4944125E" w14:textId="77777777" w:rsidR="00684DBA" w:rsidRPr="00684DBA" w:rsidRDefault="00684DBA" w:rsidP="00684DBA">
      <w:pPr>
        <w:jc w:val="both"/>
        <w:rPr>
          <w:rFonts w:cs="Times New Roman"/>
          <w:bCs/>
          <w:iCs/>
          <w:szCs w:val="24"/>
        </w:rPr>
      </w:pPr>
      <w:r w:rsidRPr="00684DBA">
        <w:rPr>
          <w:rFonts w:cs="Times New Roman"/>
          <w:bCs/>
          <w:iCs/>
          <w:szCs w:val="24"/>
        </w:rPr>
        <w:t>(b) Trong phản ứng trên, chất nào là chất oxi hóa, chất nào là chất khử? Giải thích.</w:t>
      </w:r>
    </w:p>
    <w:p w14:paraId="53818B98" w14:textId="77777777" w:rsidR="00684DBA" w:rsidRPr="00684DBA" w:rsidRDefault="00684DBA" w:rsidP="00684DBA">
      <w:pPr>
        <w:jc w:val="both"/>
        <w:rPr>
          <w:rFonts w:cs="Times New Roman"/>
          <w:bCs/>
          <w:iCs/>
          <w:szCs w:val="24"/>
        </w:rPr>
      </w:pPr>
      <w:r w:rsidRPr="00684DBA">
        <w:rPr>
          <w:rFonts w:cs="Times New Roman"/>
          <w:bCs/>
          <w:iCs/>
          <w:szCs w:val="24"/>
        </w:rPr>
        <w:t>(c) Giá trị enthalpy tạo thành chuẩn của CO(g), NO(g), CO</w:t>
      </w:r>
      <w:r w:rsidRPr="00684DBA">
        <w:rPr>
          <w:rFonts w:cs="Times New Roman"/>
          <w:bCs/>
          <w:iCs/>
          <w:szCs w:val="24"/>
          <w:vertAlign w:val="subscript"/>
        </w:rPr>
        <w:t>2</w:t>
      </w:r>
      <w:r w:rsidRPr="00684DBA">
        <w:rPr>
          <w:rFonts w:cs="Times New Roman"/>
          <w:bCs/>
          <w:iCs/>
          <w:szCs w:val="24"/>
        </w:rPr>
        <w:t>(g) lần lượt là -110,5; 91,3; -393,5 (kJ.mol</w:t>
      </w:r>
      <w:r w:rsidRPr="00684DBA">
        <w:rPr>
          <w:rFonts w:cs="Times New Roman"/>
          <w:bCs/>
          <w:iCs/>
          <w:szCs w:val="24"/>
          <w:vertAlign w:val="superscript"/>
        </w:rPr>
        <w:t>-1</w:t>
      </w:r>
      <w:r w:rsidRPr="00684DBA">
        <w:rPr>
          <w:rFonts w:cs="Times New Roman"/>
          <w:bCs/>
          <w:iCs/>
          <w:szCs w:val="24"/>
        </w:rPr>
        <w:t>). Hãy tính biến thiên enthalpy chuẩn của phản ứng trên. Phản ứng trên có thuận lợi về mặt năng lượng không? Giải thích</w:t>
      </w:r>
    </w:p>
    <w:p w14:paraId="2BD53231" w14:textId="77777777" w:rsidR="00684DBA" w:rsidRPr="00684DBA" w:rsidRDefault="00684DBA" w:rsidP="00684DBA">
      <w:pPr>
        <w:tabs>
          <w:tab w:val="left" w:pos="3402"/>
          <w:tab w:val="left" w:pos="5669"/>
          <w:tab w:val="left" w:pos="7937"/>
        </w:tabs>
        <w:ind w:left="992"/>
        <w:jc w:val="center"/>
        <w:rPr>
          <w:rFonts w:cs="Times New Roman"/>
          <w:b/>
          <w:bCs/>
          <w:szCs w:val="24"/>
          <w:u w:val="single"/>
        </w:rPr>
      </w:pPr>
      <w:r w:rsidRPr="00684DBA">
        <w:rPr>
          <w:rFonts w:cs="Times New Roman"/>
          <w:b/>
          <w:bCs/>
          <w:szCs w:val="24"/>
          <w:u w:val="single"/>
        </w:rPr>
        <w:t>Giải:</w:t>
      </w:r>
    </w:p>
    <w:p w14:paraId="2CF351D3" w14:textId="77777777" w:rsidR="00684DBA" w:rsidRPr="00684DBA" w:rsidRDefault="00684DBA" w:rsidP="00684DBA">
      <w:pPr>
        <w:shd w:val="clear" w:color="auto" w:fill="FFFF99"/>
        <w:rPr>
          <w:rFonts w:cs="Times New Roman"/>
          <w:bCs/>
          <w:iCs/>
          <w:szCs w:val="24"/>
        </w:rPr>
      </w:pPr>
      <w:r w:rsidRPr="00684DBA">
        <w:rPr>
          <w:rFonts w:cs="Times New Roman"/>
          <w:bCs/>
          <w:iCs/>
          <w:szCs w:val="24"/>
        </w:rPr>
        <w:t>(a) Phản ứng trên chuyển các khí độc hai như CO, NO thành khí không hoặc ít độc hại hơn là CO</w:t>
      </w:r>
      <w:r w:rsidRPr="00684DBA">
        <w:rPr>
          <w:rFonts w:cs="Times New Roman"/>
          <w:bCs/>
          <w:iCs/>
          <w:szCs w:val="24"/>
          <w:vertAlign w:val="subscript"/>
        </w:rPr>
        <w:t>2</w:t>
      </w:r>
      <w:r w:rsidRPr="00684DBA">
        <w:rPr>
          <w:rFonts w:cs="Times New Roman"/>
          <w:bCs/>
          <w:iCs/>
          <w:szCs w:val="24"/>
        </w:rPr>
        <w:t>, N</w:t>
      </w:r>
      <w:r w:rsidRPr="00684DBA">
        <w:rPr>
          <w:rFonts w:cs="Times New Roman"/>
          <w:bCs/>
          <w:iCs/>
          <w:szCs w:val="24"/>
          <w:vertAlign w:val="subscript"/>
        </w:rPr>
        <w:t>2</w:t>
      </w:r>
      <w:r w:rsidRPr="00684DBA">
        <w:rPr>
          <w:rFonts w:cs="Times New Roman"/>
          <w:bCs/>
          <w:iCs/>
          <w:szCs w:val="24"/>
        </w:rPr>
        <w:t xml:space="preserve"> </w:t>
      </w:r>
      <w:r w:rsidRPr="00684DBA">
        <w:rPr>
          <w:rFonts w:cs="Times New Roman"/>
          <w:bCs/>
          <w:iCs/>
          <w:position w:val="-6"/>
          <w:szCs w:val="24"/>
        </w:rPr>
        <w:object w:dxaOrig="300" w:dyaOrig="240" w14:anchorId="4501AE9A">
          <v:shape id="_x0000_i2346" type="#_x0000_t75" style="width:15.75pt;height:12pt" o:ole="">
            <v:imagedata r:id="rId2079" o:title=""/>
          </v:shape>
          <o:OLEObject Type="Embed" ProgID="Equation.DSMT4" ShapeID="_x0000_i2346" DrawAspect="Content" ObjectID="_1797846281" r:id="rId2100"/>
        </w:object>
      </w:r>
      <w:r w:rsidRPr="00684DBA">
        <w:rPr>
          <w:rFonts w:cs="Times New Roman"/>
          <w:bCs/>
          <w:iCs/>
          <w:szCs w:val="24"/>
        </w:rPr>
        <w:t xml:space="preserve"> phản ứng này có ý nghĩa quan trọng trong việc giảm thiểu ô nhiễm môi trường.</w:t>
      </w:r>
    </w:p>
    <w:p w14:paraId="0D96E532" w14:textId="77777777" w:rsidR="00684DBA" w:rsidRPr="00684DBA" w:rsidRDefault="00684DBA" w:rsidP="00684DBA">
      <w:pPr>
        <w:shd w:val="clear" w:color="auto" w:fill="FFFF99"/>
        <w:rPr>
          <w:rFonts w:cs="Times New Roman"/>
          <w:b/>
          <w:iCs/>
          <w:szCs w:val="24"/>
        </w:rPr>
      </w:pPr>
      <w:r w:rsidRPr="00684DBA">
        <w:rPr>
          <w:rFonts w:cs="Times New Roman"/>
          <w:b/>
          <w:iCs/>
          <w:szCs w:val="24"/>
        </w:rPr>
        <w:t xml:space="preserve">           +2                     +2                       +4                      0</w:t>
      </w:r>
    </w:p>
    <w:p w14:paraId="70E364F6" w14:textId="77777777" w:rsidR="00684DBA" w:rsidRPr="00684DBA" w:rsidRDefault="00684DBA" w:rsidP="00684DBA">
      <w:pPr>
        <w:shd w:val="clear" w:color="auto" w:fill="FFFF99"/>
        <w:rPr>
          <w:rFonts w:cs="Times New Roman"/>
          <w:bCs/>
          <w:iCs/>
          <w:szCs w:val="24"/>
        </w:rPr>
      </w:pPr>
      <w:r w:rsidRPr="00684DBA">
        <w:rPr>
          <w:rFonts w:cs="Times New Roman"/>
          <w:bCs/>
          <w:iCs/>
          <w:szCs w:val="24"/>
        </w:rPr>
        <w:t>(b) 2CO(g) + 2NO(g) → 2CO</w:t>
      </w:r>
      <w:r w:rsidRPr="00684DBA">
        <w:rPr>
          <w:rFonts w:cs="Times New Roman"/>
          <w:bCs/>
          <w:iCs/>
          <w:szCs w:val="24"/>
          <w:vertAlign w:val="subscript"/>
        </w:rPr>
        <w:t>2</w:t>
      </w:r>
      <w:r w:rsidRPr="00684DBA">
        <w:rPr>
          <w:rFonts w:cs="Times New Roman"/>
          <w:bCs/>
          <w:iCs/>
          <w:szCs w:val="24"/>
        </w:rPr>
        <w:t>(g) + N</w:t>
      </w:r>
      <w:r w:rsidRPr="00684DBA">
        <w:rPr>
          <w:rFonts w:cs="Times New Roman"/>
          <w:bCs/>
          <w:iCs/>
          <w:szCs w:val="24"/>
          <w:vertAlign w:val="subscript"/>
        </w:rPr>
        <w:t>2</w:t>
      </w:r>
      <w:r w:rsidRPr="00684DBA">
        <w:rPr>
          <w:rFonts w:cs="Times New Roman"/>
          <w:bCs/>
          <w:iCs/>
          <w:szCs w:val="24"/>
        </w:rPr>
        <w:t>(g)</w:t>
      </w:r>
    </w:p>
    <w:p w14:paraId="5EA51B3D" w14:textId="77777777" w:rsidR="00684DBA" w:rsidRPr="00684DBA" w:rsidRDefault="00684DBA" w:rsidP="00684DBA">
      <w:pPr>
        <w:shd w:val="clear" w:color="auto" w:fill="FFFF99"/>
        <w:rPr>
          <w:rFonts w:cs="Times New Roman"/>
          <w:bCs/>
          <w:iCs/>
          <w:szCs w:val="24"/>
        </w:rPr>
      </w:pPr>
      <w:r w:rsidRPr="00684DBA">
        <w:rPr>
          <w:rFonts w:cs="Times New Roman"/>
          <w:bCs/>
          <w:iCs/>
          <w:szCs w:val="24"/>
        </w:rPr>
        <w:t>Chất khử: CO, chất oxi hóa: NO.</w:t>
      </w:r>
    </w:p>
    <w:p w14:paraId="7F12E652" w14:textId="77777777" w:rsidR="00684DBA" w:rsidRPr="00684DBA" w:rsidRDefault="00684DBA" w:rsidP="00684DBA">
      <w:pPr>
        <w:shd w:val="clear" w:color="auto" w:fill="FFFF99"/>
        <w:rPr>
          <w:rFonts w:cs="Times New Roman"/>
          <w:szCs w:val="24"/>
        </w:rPr>
      </w:pPr>
      <w:r w:rsidRPr="00684DBA">
        <w:rPr>
          <w:rFonts w:cs="Times New Roman"/>
          <w:bCs/>
          <w:iCs/>
          <w:szCs w:val="24"/>
        </w:rPr>
        <w:t xml:space="preserve">(c) </w:t>
      </w:r>
      <w:r w:rsidRPr="00684DBA">
        <w:rPr>
          <w:rFonts w:cs="Times New Roman"/>
          <w:position w:val="-12"/>
          <w:szCs w:val="24"/>
        </w:rPr>
        <w:object w:dxaOrig="5319" w:dyaOrig="380" w14:anchorId="6C941ACA">
          <v:shape id="_x0000_i2347" type="#_x0000_t75" style="width:265.5pt;height:19.5pt" o:ole="">
            <v:imagedata r:id="rId2101" o:title=""/>
          </v:shape>
          <o:OLEObject Type="Embed" ProgID="Equation.DSMT4" ShapeID="_x0000_i2347" DrawAspect="Content" ObjectID="_1797846282" r:id="rId2102"/>
        </w:object>
      </w:r>
    </w:p>
    <w:p w14:paraId="131ADEF6" w14:textId="77777777" w:rsidR="00684DBA" w:rsidRPr="00684DBA" w:rsidRDefault="00684DBA" w:rsidP="00684DBA">
      <w:pPr>
        <w:shd w:val="clear" w:color="auto" w:fill="FFFF99"/>
        <w:rPr>
          <w:rFonts w:cs="Times New Roman"/>
          <w:bCs/>
          <w:iCs/>
          <w:szCs w:val="24"/>
        </w:rPr>
      </w:pPr>
      <w:r w:rsidRPr="00684DBA">
        <w:rPr>
          <w:rFonts w:cs="Times New Roman"/>
          <w:szCs w:val="24"/>
        </w:rPr>
        <w:t xml:space="preserve">Phản ứng trên có </w:t>
      </w:r>
      <w:r w:rsidRPr="00684DBA">
        <w:rPr>
          <w:rFonts w:cs="Times New Roman"/>
          <w:position w:val="-12"/>
          <w:szCs w:val="24"/>
        </w:rPr>
        <w:object w:dxaOrig="700" w:dyaOrig="380" w14:anchorId="08D4B737">
          <v:shape id="_x0000_i2348" type="#_x0000_t75" style="width:35.25pt;height:19.5pt" o:ole="">
            <v:imagedata r:id="rId2103" o:title=""/>
          </v:shape>
          <o:OLEObject Type="Embed" ProgID="Equation.DSMT4" ShapeID="_x0000_i2348" DrawAspect="Content" ObjectID="_1797846283" r:id="rId2104"/>
        </w:object>
      </w:r>
      <w:r w:rsidRPr="00684DBA">
        <w:rPr>
          <w:rFonts w:cs="Times New Roman"/>
          <w:szCs w:val="24"/>
        </w:rPr>
        <w:t>&lt; 0 là phản ứng tỏa nhiệt nên thuận lợi về mặt năng lượng.</w:t>
      </w:r>
    </w:p>
    <w:p w14:paraId="08E850EC" w14:textId="77777777" w:rsidR="00684DBA" w:rsidRPr="00684DBA" w:rsidRDefault="00684DBA" w:rsidP="00684DBA">
      <w:pPr>
        <w:tabs>
          <w:tab w:val="left" w:pos="360"/>
          <w:tab w:val="left" w:pos="2880"/>
          <w:tab w:val="left" w:pos="5400"/>
          <w:tab w:val="left" w:pos="7920"/>
        </w:tabs>
        <w:spacing w:line="240" w:lineRule="auto"/>
        <w:ind w:left="360" w:hanging="360"/>
        <w:jc w:val="both"/>
        <w:rPr>
          <w:rFonts w:eastAsia="Times New Roman" w:cs="Times New Roman"/>
          <w:b/>
          <w:bCs/>
          <w:spacing w:val="-2"/>
          <w:szCs w:val="24"/>
          <w:shd w:val="clear" w:color="auto" w:fill="FFFFFF"/>
        </w:rPr>
      </w:pPr>
    </w:p>
    <w:p w14:paraId="53752122" w14:textId="77777777" w:rsidR="00684DBA" w:rsidRPr="00684DBA" w:rsidRDefault="00684DBA" w:rsidP="00684DBA">
      <w:pPr>
        <w:tabs>
          <w:tab w:val="left" w:pos="992"/>
        </w:tabs>
        <w:spacing w:before="120"/>
        <w:ind w:left="992" w:hanging="992"/>
        <w:rPr>
          <w:rFonts w:eastAsia="Times New Roman" w:cs="Times New Roman"/>
          <w:iCs/>
          <w:szCs w:val="24"/>
        </w:rPr>
      </w:pPr>
      <w:r w:rsidRPr="00684DBA">
        <w:rPr>
          <w:rFonts w:eastAsia="Calibri" w:cs="Times New Roman"/>
          <w:b/>
          <w:iCs/>
          <w:szCs w:val="24"/>
        </w:rPr>
        <w:t>Câu 9.</w:t>
      </w:r>
      <w:r w:rsidRPr="00684DBA">
        <w:rPr>
          <w:rFonts w:eastAsia="Calibri" w:cs="Times New Roman"/>
          <w:b/>
          <w:iCs/>
          <w:szCs w:val="24"/>
        </w:rPr>
        <w:tab/>
      </w:r>
      <w:r w:rsidRPr="00684DBA">
        <w:rPr>
          <w:rFonts w:eastAsia="Times New Roman" w:cs="Times New Roman"/>
          <w:iCs/>
          <w:szCs w:val="24"/>
        </w:rPr>
        <w:t>Vận dụng kiến thức về cân bằng hóa học, tốc độ phản ứng, biến thiên enthalpy để giải thích các điều kiện của phản ứng sản xuất ammonia:</w:t>
      </w:r>
    </w:p>
    <w:p w14:paraId="4F85066B" w14:textId="77777777" w:rsidR="00684DBA" w:rsidRPr="00684DBA" w:rsidRDefault="00684DBA" w:rsidP="00684DBA">
      <w:pPr>
        <w:spacing w:before="120"/>
        <w:ind w:left="992"/>
        <w:jc w:val="both"/>
        <w:rPr>
          <w:rFonts w:eastAsia="Calibri" w:cs="Times New Roman"/>
          <w:iCs/>
          <w:szCs w:val="24"/>
        </w:rPr>
      </w:pPr>
      <w:r w:rsidRPr="00684DBA">
        <w:rPr>
          <w:rFonts w:eastAsia="Calibri" w:cs="Times New Roman"/>
          <w:position w:val="-14"/>
          <w:szCs w:val="24"/>
        </w:rPr>
        <w:object w:dxaOrig="5580" w:dyaOrig="460" w14:anchorId="638567F5">
          <v:shape id="_x0000_i2349" type="#_x0000_t75" style="width:279pt;height:23.25pt" o:ole="">
            <v:imagedata r:id="rId2105" o:title=""/>
          </v:shape>
          <o:OLEObject Type="Embed" ProgID="Equation.DSMT4" ShapeID="_x0000_i2349" DrawAspect="Content" ObjectID="_1797846284" r:id="rId2106"/>
        </w:object>
      </w:r>
      <w:r w:rsidRPr="00684DBA">
        <w:rPr>
          <w:rFonts w:eastAsia="Calibri" w:cs="Times New Roman"/>
          <w:szCs w:val="24"/>
        </w:rPr>
        <w:t>.</w:t>
      </w:r>
    </w:p>
    <w:p w14:paraId="3D541462" w14:textId="77777777" w:rsidR="00684DBA" w:rsidRPr="00684DBA" w:rsidRDefault="00684DBA" w:rsidP="00684DBA">
      <w:pPr>
        <w:ind w:left="992"/>
        <w:rPr>
          <w:rFonts w:eastAsia="Times New Roman" w:cs="Times New Roman"/>
          <w:iCs/>
          <w:szCs w:val="24"/>
        </w:rPr>
      </w:pPr>
      <w:r w:rsidRPr="00684DBA">
        <w:rPr>
          <w:rFonts w:eastAsia="Times New Roman" w:cs="Times New Roman"/>
          <w:iCs/>
          <w:szCs w:val="24"/>
        </w:rPr>
        <w:t>a) Nếu tăng hoặc giảm nhiệt độ sẽ ảnh hưởng đến sự chuyển dịch cân bằng và tốc độ phản ứng như thế nào?</w:t>
      </w:r>
    </w:p>
    <w:p w14:paraId="5D9EC173" w14:textId="77777777" w:rsidR="00684DBA" w:rsidRPr="00684DBA" w:rsidRDefault="00684DBA" w:rsidP="00684DBA">
      <w:pPr>
        <w:ind w:left="992"/>
        <w:jc w:val="both"/>
        <w:rPr>
          <w:rFonts w:eastAsia="Times New Roman" w:cs="Times New Roman"/>
          <w:iCs/>
          <w:szCs w:val="24"/>
        </w:rPr>
      </w:pPr>
      <w:r w:rsidRPr="00684DBA">
        <w:rPr>
          <w:rFonts w:eastAsia="Times New Roman" w:cs="Times New Roman"/>
          <w:iCs/>
          <w:szCs w:val="24"/>
        </w:rPr>
        <w:t>b) Nếu giảm áp suất, cân bằng chuyển dịch theo chiều nào? Tại sao không thực hiện ở áp suất cao hơn?</w:t>
      </w:r>
    </w:p>
    <w:p w14:paraId="2E704E6B" w14:textId="77777777" w:rsidR="00684DBA" w:rsidRPr="00684DBA" w:rsidRDefault="00684DBA" w:rsidP="00684DBA">
      <w:pPr>
        <w:ind w:left="992"/>
        <w:rPr>
          <w:rFonts w:eastAsia="Times New Roman" w:cs="Times New Roman"/>
          <w:iCs/>
          <w:szCs w:val="24"/>
        </w:rPr>
      </w:pPr>
      <w:r w:rsidRPr="00684DBA">
        <w:rPr>
          <w:rFonts w:eastAsia="Times New Roman" w:cs="Times New Roman"/>
          <w:iCs/>
          <w:szCs w:val="24"/>
        </w:rPr>
        <w:t>c) Vai trò của chất xúc tác trong phản ứng là gì?</w:t>
      </w:r>
    </w:p>
    <w:p w14:paraId="257D1918" w14:textId="77777777" w:rsidR="00684DBA" w:rsidRPr="00684DBA" w:rsidRDefault="00684DBA" w:rsidP="00684DBA">
      <w:pPr>
        <w:tabs>
          <w:tab w:val="left" w:pos="3402"/>
          <w:tab w:val="left" w:pos="5669"/>
          <w:tab w:val="left" w:pos="7937"/>
        </w:tabs>
        <w:ind w:left="992"/>
        <w:jc w:val="center"/>
        <w:rPr>
          <w:rFonts w:cs="Times New Roman"/>
          <w:b/>
          <w:bCs/>
          <w:szCs w:val="24"/>
          <w:u w:val="single"/>
        </w:rPr>
      </w:pPr>
      <w:r w:rsidRPr="00684DBA">
        <w:rPr>
          <w:rFonts w:cs="Times New Roman"/>
          <w:b/>
          <w:bCs/>
          <w:szCs w:val="24"/>
          <w:u w:val="single"/>
        </w:rPr>
        <w:t>Giải:</w:t>
      </w:r>
    </w:p>
    <w:p w14:paraId="4B38665D" w14:textId="77777777" w:rsidR="00684DBA" w:rsidRPr="00684DBA" w:rsidRDefault="00684DBA" w:rsidP="00684DBA">
      <w:pPr>
        <w:ind w:left="992"/>
        <w:rPr>
          <w:rFonts w:eastAsia="Times New Roman" w:cs="Times New Roman"/>
          <w:iCs/>
          <w:szCs w:val="24"/>
        </w:rPr>
      </w:pPr>
      <w:r w:rsidRPr="00684DBA">
        <w:rPr>
          <w:rFonts w:eastAsia="Times New Roman" w:cs="Times New Roman"/>
          <w:iCs/>
          <w:szCs w:val="24"/>
        </w:rPr>
        <w:t>a) Sản xuất ammonia thường được thực hiện ở nhiệt độ 400 °C – 450 °C, áp suất 150 – 200 bar, xúc tác Fe.</w:t>
      </w:r>
    </w:p>
    <w:p w14:paraId="4DBBE3E9" w14:textId="77777777" w:rsidR="00684DBA" w:rsidRPr="00684DBA" w:rsidRDefault="00684DBA" w:rsidP="00684DBA">
      <w:pPr>
        <w:ind w:left="992"/>
        <w:rPr>
          <w:rFonts w:eastAsia="Times New Roman" w:cs="Times New Roman"/>
          <w:szCs w:val="24"/>
        </w:rPr>
      </w:pPr>
      <w:r w:rsidRPr="00684DBA">
        <w:rPr>
          <w:rFonts w:eastAsia="Times New Roman" w:cs="Times New Roman"/>
          <w:position w:val="-12"/>
          <w:szCs w:val="24"/>
        </w:rPr>
        <w:object w:dxaOrig="5760" w:dyaOrig="460" w14:anchorId="0FF21DF0">
          <v:shape id="_x0000_i2350" type="#_x0000_t75" style="width:4in;height:23.25pt" o:ole="">
            <v:imagedata r:id="rId2107" o:title=""/>
          </v:shape>
          <o:OLEObject Type="Embed" ProgID="Equation.DSMT4" ShapeID="_x0000_i2350" DrawAspect="Content" ObjectID="_1797846285" r:id="rId2108"/>
        </w:object>
      </w:r>
    </w:p>
    <w:p w14:paraId="3C235197" w14:textId="77777777" w:rsidR="00684DBA" w:rsidRPr="00684DBA" w:rsidRDefault="00684DBA" w:rsidP="00684DBA">
      <w:pPr>
        <w:shd w:val="clear" w:color="auto" w:fill="FFFFFF"/>
        <w:ind w:left="992"/>
        <w:jc w:val="both"/>
        <w:rPr>
          <w:rFonts w:eastAsia="Times New Roman" w:cs="Times New Roman"/>
          <w:szCs w:val="24"/>
        </w:rPr>
      </w:pPr>
      <w:r w:rsidRPr="00684DBA">
        <w:rPr>
          <w:rFonts w:eastAsia="Times New Roman" w:cs="Times New Roman"/>
          <w:szCs w:val="24"/>
        </w:rPr>
        <w:t>+ Nếu tăng nhiệt độ, cân bằng chuyển dịch theo chiều phản ứng thu nhiệt (chiều nghịch) → Làm giảm hiệu suất phản ứng.</w:t>
      </w:r>
    </w:p>
    <w:p w14:paraId="31FDCF92" w14:textId="77777777" w:rsidR="00684DBA" w:rsidRPr="00684DBA" w:rsidRDefault="00684DBA" w:rsidP="00684DBA">
      <w:pPr>
        <w:shd w:val="clear" w:color="auto" w:fill="FFFFFF"/>
        <w:ind w:left="992"/>
        <w:jc w:val="both"/>
        <w:rPr>
          <w:rFonts w:eastAsia="Times New Roman" w:cs="Times New Roman"/>
          <w:szCs w:val="24"/>
        </w:rPr>
      </w:pPr>
      <w:r w:rsidRPr="00684DBA">
        <w:rPr>
          <w:rFonts w:eastAsia="Times New Roman" w:cs="Times New Roman"/>
          <w:szCs w:val="24"/>
        </w:rPr>
        <w:t>+ Nếu giảm nhiệt độ, cân bằng chuyển dịch theo chiều phản ứng tỏa nhiệt (chiều thuận) → Làm tăng hiệu suất phản ứng.</w:t>
      </w:r>
    </w:p>
    <w:p w14:paraId="7110D2FA" w14:textId="77777777" w:rsidR="00684DBA" w:rsidRPr="00684DBA" w:rsidRDefault="00684DBA" w:rsidP="00684DBA">
      <w:pPr>
        <w:shd w:val="clear" w:color="auto" w:fill="FFFFFF"/>
        <w:ind w:left="992"/>
        <w:jc w:val="both"/>
        <w:rPr>
          <w:rFonts w:eastAsia="Times New Roman" w:cs="Times New Roman"/>
          <w:szCs w:val="24"/>
        </w:rPr>
      </w:pPr>
      <w:r w:rsidRPr="00684DBA">
        <w:rPr>
          <w:rFonts w:eastAsia="Times New Roman" w:cs="Times New Roman"/>
          <w:szCs w:val="24"/>
        </w:rPr>
        <w:t xml:space="preserve">Tuy nhiên, khi thực hiện phản ứng ở nhiệt độ quá thấp thì tốc độ của phản ứng nhỏ, phản ứng diễn ra chậm. Thực tế, người ta đã chọn nhiệt độ phù hợp, khoảng </w:t>
      </w:r>
      <w:r w:rsidRPr="00684DBA">
        <w:rPr>
          <w:rFonts w:eastAsia="Times New Roman" w:cs="Times New Roman"/>
          <w:position w:val="-4"/>
          <w:szCs w:val="24"/>
        </w:rPr>
        <w:object w:dxaOrig="1620" w:dyaOrig="300" w14:anchorId="5673444C">
          <v:shape id="_x0000_i2351" type="#_x0000_t75" style="width:81pt;height:15pt" o:ole="">
            <v:imagedata r:id="rId2109" o:title=""/>
          </v:shape>
          <o:OLEObject Type="Embed" ProgID="Equation.DSMT4" ShapeID="_x0000_i2351" DrawAspect="Content" ObjectID="_1797846286" r:id="rId2110"/>
        </w:object>
      </w:r>
      <w:r w:rsidRPr="00684DBA">
        <w:rPr>
          <w:rFonts w:eastAsia="Times New Roman" w:cs="Times New Roman"/>
          <w:b/>
          <w:szCs w:val="24"/>
        </w:rPr>
        <w:t>.</w:t>
      </w:r>
    </w:p>
    <w:p w14:paraId="2D7AB0D7" w14:textId="77777777" w:rsidR="00684DBA" w:rsidRPr="00684DBA" w:rsidRDefault="00684DBA" w:rsidP="00684DBA">
      <w:pPr>
        <w:shd w:val="clear" w:color="auto" w:fill="FFFFFF"/>
        <w:ind w:left="992"/>
        <w:jc w:val="both"/>
        <w:rPr>
          <w:rFonts w:eastAsia="Times New Roman" w:cs="Times New Roman"/>
          <w:szCs w:val="24"/>
        </w:rPr>
      </w:pPr>
      <w:r w:rsidRPr="00684DBA">
        <w:rPr>
          <w:rFonts w:eastAsia="Times New Roman" w:cs="Times New Roman"/>
          <w:szCs w:val="24"/>
        </w:rPr>
        <w:t>b) Khi giảm áp suất, cân bằng chuyển dịch theo chiều làm làm tăng số mol khí (chiều nghịch).</w:t>
      </w:r>
    </w:p>
    <w:p w14:paraId="56DEF0DC" w14:textId="77777777" w:rsidR="00684DBA" w:rsidRPr="00684DBA" w:rsidRDefault="00684DBA" w:rsidP="00684DBA">
      <w:pPr>
        <w:shd w:val="clear" w:color="auto" w:fill="FFFFFF"/>
        <w:ind w:left="992"/>
        <w:jc w:val="both"/>
        <w:rPr>
          <w:rFonts w:eastAsia="Times New Roman" w:cs="Times New Roman"/>
          <w:szCs w:val="24"/>
        </w:rPr>
      </w:pPr>
      <w:r w:rsidRPr="00684DBA">
        <w:rPr>
          <w:rFonts w:eastAsia="Times New Roman" w:cs="Times New Roman"/>
          <w:szCs w:val="24"/>
        </w:rPr>
        <w:t>Sản xuất NH</w:t>
      </w:r>
      <w:r w:rsidRPr="00684DBA">
        <w:rPr>
          <w:rFonts w:eastAsia="Times New Roman" w:cs="Times New Roman"/>
          <w:szCs w:val="24"/>
          <w:vertAlign w:val="subscript"/>
        </w:rPr>
        <w:t>3</w:t>
      </w:r>
      <w:r w:rsidRPr="00684DBA">
        <w:rPr>
          <w:rFonts w:eastAsia="Times New Roman" w:cs="Times New Roman"/>
          <w:szCs w:val="24"/>
        </w:rPr>
        <w:t> người ta tăng áp suất lên đến khoảng 200 bar mà không thực hiện ở áp suất cao hơn vì: tiêu tốn nhiều năng lượng, thiết bị phải chịu được áp suất cao,…</w:t>
      </w:r>
    </w:p>
    <w:p w14:paraId="41CB1013" w14:textId="77777777" w:rsidR="00684DBA" w:rsidRPr="00684DBA" w:rsidRDefault="00684DBA" w:rsidP="00684DBA">
      <w:pPr>
        <w:ind w:left="992"/>
        <w:jc w:val="both"/>
        <w:rPr>
          <w:rFonts w:eastAsia="Times New Roman" w:cs="Times New Roman"/>
          <w:iCs/>
          <w:szCs w:val="24"/>
        </w:rPr>
      </w:pPr>
      <w:r w:rsidRPr="00684DBA">
        <w:rPr>
          <w:rFonts w:eastAsia="Times New Roman" w:cs="Times New Roman"/>
          <w:iCs/>
          <w:szCs w:val="24"/>
        </w:rPr>
        <w:t>c) Vai trò chất xúc tác làm tăng tốc độ phản ứng thuận và phản ứng nghịch, làm hệ nhanh đạt đến trạng thái cân bằng.</w:t>
      </w:r>
    </w:p>
    <w:p w14:paraId="26346ED0" w14:textId="77777777" w:rsidR="00684DBA" w:rsidRPr="00684DBA" w:rsidRDefault="00684DBA" w:rsidP="00684DBA">
      <w:pPr>
        <w:jc w:val="both"/>
        <w:rPr>
          <w:rFonts w:eastAsia="Calibri" w:cs="Times New Roman"/>
          <w:b/>
          <w:szCs w:val="24"/>
        </w:rPr>
      </w:pPr>
    </w:p>
    <w:p w14:paraId="448BE719" w14:textId="77777777" w:rsidR="00684DBA" w:rsidRPr="00684DBA" w:rsidRDefault="00684DBA" w:rsidP="00684DBA">
      <w:pPr>
        <w:jc w:val="both"/>
        <w:rPr>
          <w:rFonts w:eastAsia="Calibri" w:cs="Times New Roman"/>
          <w:b/>
          <w:szCs w:val="24"/>
        </w:rPr>
      </w:pPr>
    </w:p>
    <w:p w14:paraId="462D7323" w14:textId="77777777" w:rsidR="00684DBA" w:rsidRPr="00684DBA" w:rsidRDefault="00684DBA" w:rsidP="00684DBA">
      <w:pPr>
        <w:jc w:val="both"/>
        <w:rPr>
          <w:rFonts w:eastAsia="Calibri" w:cs="Times New Roman"/>
          <w:b/>
          <w:szCs w:val="24"/>
        </w:rPr>
      </w:pPr>
    </w:p>
    <w:p w14:paraId="58A6E360" w14:textId="77777777" w:rsidR="00684DBA" w:rsidRPr="00684DBA" w:rsidRDefault="00684DBA" w:rsidP="00684DBA">
      <w:pPr>
        <w:jc w:val="both"/>
        <w:rPr>
          <w:rFonts w:eastAsia="Calibri" w:cs="Times New Roman"/>
          <w:b/>
          <w:szCs w:val="24"/>
          <w:lang w:val="vi-VN"/>
        </w:rPr>
      </w:pPr>
    </w:p>
    <w:p w14:paraId="156DB5AA" w14:textId="77777777" w:rsidR="00684DBA" w:rsidRPr="00684DBA" w:rsidRDefault="00684DBA" w:rsidP="00684DBA">
      <w:pPr>
        <w:jc w:val="both"/>
        <w:rPr>
          <w:rFonts w:eastAsia="Calibri" w:cs="Times New Roman"/>
          <w:b/>
          <w:szCs w:val="24"/>
          <w:lang w:val="vi-VN"/>
        </w:rPr>
      </w:pPr>
    </w:p>
    <w:p w14:paraId="2CDF01CB" w14:textId="77777777" w:rsidR="00684DBA" w:rsidRPr="00684DBA" w:rsidRDefault="00684DBA" w:rsidP="00684DBA">
      <w:pPr>
        <w:spacing w:line="240" w:lineRule="auto"/>
        <w:rPr>
          <w:rFonts w:eastAsia="Times New Roman" w:cs="Times New Roman"/>
          <w:szCs w:val="24"/>
          <w:lang w:val="vi-VN"/>
        </w:rPr>
      </w:pPr>
      <w:r w:rsidRPr="00684DBA">
        <w:rPr>
          <w:rFonts w:eastAsia="Times New Roman" w:cs="Times New Roman"/>
          <w:b/>
          <w:szCs w:val="24"/>
          <w:lang w:val="vi-VN"/>
        </w:rPr>
        <w:lastRenderedPageBreak/>
        <w:t xml:space="preserve">Câu </w:t>
      </w:r>
      <w:r w:rsidRPr="00684DBA">
        <w:rPr>
          <w:rFonts w:eastAsia="Times New Roman" w:cs="Times New Roman"/>
          <w:b/>
          <w:szCs w:val="24"/>
        </w:rPr>
        <w:t>10.</w:t>
      </w:r>
      <w:r w:rsidRPr="00684DBA">
        <w:rPr>
          <w:rFonts w:eastAsia="Times New Roman" w:cs="Times New Roman"/>
          <w:b/>
          <w:szCs w:val="24"/>
          <w:lang w:val="vi-VN"/>
        </w:rPr>
        <w:t xml:space="preserve"> </w:t>
      </w:r>
      <w:r w:rsidRPr="00684DBA">
        <w:rPr>
          <w:rFonts w:eastAsia="Times New Roman" w:cs="Times New Roman"/>
          <w:szCs w:val="24"/>
          <w:lang w:val="vi-VN"/>
        </w:rPr>
        <w:t>Sơ đồ phản ứng sau đây cho thấy rõ vai trò của thiên nhiên và con người trong việc chuyển nitơ từ khí quyển vào trong đất, cung cấp nguồn phân đạm cho cây cối:</w:t>
      </w:r>
      <w:r w:rsidRPr="00684DBA">
        <w:rPr>
          <w:rFonts w:eastAsia="Times New Roman" w:cs="Times New Roman"/>
          <w:szCs w:val="24"/>
          <w:lang w:val="vi-VN"/>
        </w:rPr>
        <w:tab/>
      </w:r>
    </w:p>
    <w:p w14:paraId="025483B8" w14:textId="325AB4FB" w:rsidR="00684DBA" w:rsidRPr="00684DBA" w:rsidRDefault="00684DBA" w:rsidP="00684DBA">
      <w:pPr>
        <w:spacing w:line="240" w:lineRule="auto"/>
        <w:jc w:val="center"/>
        <w:rPr>
          <w:rFonts w:eastAsia="Times New Roman" w:cs="Times New Roman"/>
          <w:szCs w:val="24"/>
        </w:rPr>
      </w:pPr>
      <w:r>
        <w:rPr>
          <w:rFonts w:eastAsia="Times New Roman" w:cs="Times New Roman"/>
          <w:noProof/>
          <w:szCs w:val="24"/>
        </w:rPr>
        <w:drawing>
          <wp:inline distT="0" distB="0" distL="0" distR="0" wp14:anchorId="1F0FF5B9" wp14:editId="71BE7350">
            <wp:extent cx="4067175" cy="866775"/>
            <wp:effectExtent l="0" t="0" r="9525" b="9525"/>
            <wp:docPr id="53" name="Picture 53" descr="http://truongtructuyen.vn/Portals/0/Images/Hoa_11/chuong_2/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http://truongtructuyen.vn/Portals/0/Images/Hoa_11/chuong_2/image056.jp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067175" cy="866775"/>
                    </a:xfrm>
                    <a:prstGeom prst="rect">
                      <a:avLst/>
                    </a:prstGeom>
                    <a:noFill/>
                    <a:ln>
                      <a:noFill/>
                    </a:ln>
                  </pic:spPr>
                </pic:pic>
              </a:graphicData>
            </a:graphic>
          </wp:inline>
        </w:drawing>
      </w:r>
    </w:p>
    <w:p w14:paraId="7F4DDB71" w14:textId="77777777" w:rsidR="00684DBA" w:rsidRPr="00684DBA" w:rsidRDefault="00684DBA" w:rsidP="00684DBA">
      <w:pPr>
        <w:spacing w:line="240" w:lineRule="auto"/>
        <w:rPr>
          <w:rFonts w:eastAsia="Times New Roman" w:cs="Times New Roman"/>
          <w:szCs w:val="24"/>
        </w:rPr>
      </w:pPr>
      <w:r w:rsidRPr="00684DBA">
        <w:rPr>
          <w:rFonts w:eastAsia="Times New Roman" w:cs="Times New Roman"/>
          <w:szCs w:val="24"/>
        </w:rPr>
        <w:t> Hãy viết các</w:t>
      </w:r>
      <w:r w:rsidRPr="00684DBA">
        <w:rPr>
          <w:rFonts w:eastAsia="Times New Roman" w:cs="Times New Roman"/>
          <w:szCs w:val="24"/>
          <w:lang w:val="vi-VN"/>
        </w:rPr>
        <w:t xml:space="preserve"> phương trình</w:t>
      </w:r>
      <w:r w:rsidRPr="00684DBA">
        <w:rPr>
          <w:rFonts w:eastAsia="Times New Roman" w:cs="Times New Roman"/>
          <w:szCs w:val="24"/>
        </w:rPr>
        <w:t xml:space="preserve"> phản ứng trong sơ đồ chuyển hoá trên.</w:t>
      </w:r>
    </w:p>
    <w:p w14:paraId="68E887B2" w14:textId="77777777" w:rsidR="00684DBA" w:rsidRPr="00684DBA" w:rsidRDefault="00684DBA" w:rsidP="00684DBA">
      <w:pPr>
        <w:spacing w:line="240" w:lineRule="auto"/>
        <w:jc w:val="center"/>
        <w:outlineLvl w:val="0"/>
        <w:rPr>
          <w:rFonts w:eastAsia="Times New Roman" w:cs="Times New Roman"/>
          <w:szCs w:val="24"/>
          <w:lang w:val="pt-BR"/>
        </w:rPr>
      </w:pPr>
      <w:r w:rsidRPr="00684DBA">
        <w:rPr>
          <w:rFonts w:eastAsia="Times New Roman" w:cs="Times New Roman"/>
          <w:b/>
          <w:i/>
          <w:szCs w:val="24"/>
          <w:u w:val="single"/>
          <w:lang w:val="pt-BR"/>
        </w:rPr>
        <w:t>Giải</w:t>
      </w:r>
      <w:r w:rsidRPr="00684DBA">
        <w:rPr>
          <w:rFonts w:eastAsia="Times New Roman" w:cs="Times New Roman"/>
          <w:szCs w:val="24"/>
          <w:lang w:val="pt-BR"/>
        </w:rPr>
        <w:t> </w:t>
      </w:r>
    </w:p>
    <w:p w14:paraId="3BAA9BFE" w14:textId="77777777" w:rsidR="00684DBA" w:rsidRPr="00684DBA" w:rsidRDefault="00684DBA" w:rsidP="00684DBA">
      <w:pPr>
        <w:spacing w:line="240" w:lineRule="auto"/>
        <w:rPr>
          <w:rFonts w:eastAsia="Times New Roman" w:cs="Times New Roman"/>
          <w:szCs w:val="24"/>
          <w:lang w:val="pt-BR"/>
        </w:rPr>
      </w:pPr>
      <w:r w:rsidRPr="00684DBA">
        <w:rPr>
          <w:rFonts w:eastAsia="Times New Roman" w:cs="Times New Roman"/>
          <w:szCs w:val="24"/>
          <w:lang w:val="pt-BR"/>
        </w:rPr>
        <w:tab/>
      </w:r>
      <w:r w:rsidRPr="00684DBA">
        <w:rPr>
          <w:rFonts w:eastAsia="Times New Roman" w:cs="Times New Roman"/>
          <w:szCs w:val="24"/>
          <w:lang w:val="fr-FR"/>
        </w:rPr>
        <w:t>X: O</w:t>
      </w:r>
      <w:r w:rsidRPr="00684DBA">
        <w:rPr>
          <w:rFonts w:eastAsia="Times New Roman" w:cs="Times New Roman"/>
          <w:szCs w:val="24"/>
          <w:vertAlign w:val="subscript"/>
          <w:lang w:val="fr-FR"/>
        </w:rPr>
        <w:t>2</w:t>
      </w:r>
      <w:r w:rsidRPr="00684DBA">
        <w:rPr>
          <w:rFonts w:eastAsia="Times New Roman" w:cs="Times New Roman"/>
          <w:szCs w:val="24"/>
          <w:lang w:val="fr-FR"/>
        </w:rPr>
        <w:tab/>
      </w:r>
      <w:r w:rsidRPr="00684DBA">
        <w:rPr>
          <w:rFonts w:eastAsia="Times New Roman" w:cs="Times New Roman"/>
          <w:szCs w:val="24"/>
          <w:lang w:val="fr-FR"/>
        </w:rPr>
        <w:tab/>
      </w:r>
      <w:r w:rsidRPr="00684DBA">
        <w:rPr>
          <w:rFonts w:eastAsia="Times New Roman" w:cs="Times New Roman"/>
          <w:szCs w:val="24"/>
          <w:lang w:val="fr-FR"/>
        </w:rPr>
        <w:tab/>
        <w:t>Y: HNO</w:t>
      </w:r>
      <w:r w:rsidRPr="00684DBA">
        <w:rPr>
          <w:rFonts w:eastAsia="Times New Roman" w:cs="Times New Roman"/>
          <w:szCs w:val="24"/>
          <w:vertAlign w:val="subscript"/>
          <w:lang w:val="fr-FR"/>
        </w:rPr>
        <w:t>3</w:t>
      </w:r>
      <w:r w:rsidRPr="00684DBA">
        <w:rPr>
          <w:rFonts w:eastAsia="Times New Roman" w:cs="Times New Roman"/>
          <w:szCs w:val="24"/>
          <w:lang w:val="fr-FR"/>
        </w:rPr>
        <w:tab/>
      </w:r>
      <w:r w:rsidRPr="00684DBA">
        <w:rPr>
          <w:rFonts w:eastAsia="Times New Roman" w:cs="Times New Roman"/>
          <w:szCs w:val="24"/>
          <w:lang w:val="fr-FR"/>
        </w:rPr>
        <w:tab/>
        <w:t>Z: Ca(OH)</w:t>
      </w:r>
      <w:r w:rsidRPr="00684DBA">
        <w:rPr>
          <w:rFonts w:eastAsia="Times New Roman" w:cs="Times New Roman"/>
          <w:szCs w:val="24"/>
          <w:vertAlign w:val="subscript"/>
          <w:lang w:val="fr-FR"/>
        </w:rPr>
        <w:t>2</w:t>
      </w:r>
      <w:r w:rsidRPr="00684DBA">
        <w:rPr>
          <w:rFonts w:eastAsia="Times New Roman" w:cs="Times New Roman"/>
          <w:szCs w:val="24"/>
          <w:lang w:val="fr-FR"/>
        </w:rPr>
        <w:tab/>
      </w:r>
      <w:r w:rsidRPr="00684DBA">
        <w:rPr>
          <w:rFonts w:eastAsia="Times New Roman" w:cs="Times New Roman"/>
          <w:szCs w:val="24"/>
          <w:lang w:val="fr-FR"/>
        </w:rPr>
        <w:tab/>
        <w:t>M : NH</w:t>
      </w:r>
      <w:r w:rsidRPr="00684DBA">
        <w:rPr>
          <w:rFonts w:eastAsia="Times New Roman" w:cs="Times New Roman"/>
          <w:szCs w:val="24"/>
          <w:vertAlign w:val="subscript"/>
          <w:lang w:val="fr-FR"/>
        </w:rPr>
        <w:t>3</w:t>
      </w:r>
    </w:p>
    <w:p w14:paraId="1B2F416F" w14:textId="293760BB" w:rsidR="00684DBA" w:rsidRPr="00684DBA" w:rsidRDefault="00684DBA" w:rsidP="00684DBA">
      <w:pPr>
        <w:spacing w:line="240" w:lineRule="auto"/>
        <w:jc w:val="center"/>
        <w:rPr>
          <w:rFonts w:eastAsia="Times New Roman" w:cs="Times New Roman"/>
          <w:szCs w:val="24"/>
        </w:rPr>
      </w:pPr>
      <w:r>
        <w:rPr>
          <w:rFonts w:eastAsia="Times New Roman" w:cs="Times New Roman"/>
          <w:noProof/>
          <w:szCs w:val="24"/>
        </w:rPr>
        <w:drawing>
          <wp:inline distT="0" distB="0" distL="0" distR="0" wp14:anchorId="42527314" wp14:editId="5BD5840A">
            <wp:extent cx="2857500" cy="2028825"/>
            <wp:effectExtent l="0" t="0" r="0" b="9525"/>
            <wp:docPr id="52" name="Picture 52" descr="http://truongtructuyen.vn/Portals/0/Images/Hoa_11/chuong_2/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http://truongtructuyen.vn/Portals/0/Images/Hoa_11/chuong_2/image058.jp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857500" cy="2028825"/>
                    </a:xfrm>
                    <a:prstGeom prst="rect">
                      <a:avLst/>
                    </a:prstGeom>
                    <a:noFill/>
                    <a:ln>
                      <a:noFill/>
                    </a:ln>
                  </pic:spPr>
                </pic:pic>
              </a:graphicData>
            </a:graphic>
          </wp:inline>
        </w:drawing>
      </w:r>
    </w:p>
    <w:p w14:paraId="7EEDF0D9" w14:textId="77777777" w:rsidR="00684DBA" w:rsidRPr="00684DBA" w:rsidRDefault="00684DBA" w:rsidP="00684DBA">
      <w:pPr>
        <w:jc w:val="both"/>
        <w:rPr>
          <w:rFonts w:cs="Times New Roman"/>
          <w:b/>
          <w:bCs/>
          <w:szCs w:val="24"/>
        </w:rPr>
      </w:pPr>
      <w:r w:rsidRPr="00684DBA">
        <w:rPr>
          <w:rFonts w:cs="Times New Roman"/>
          <w:b/>
          <w:bCs/>
          <w:szCs w:val="24"/>
        </w:rPr>
        <w:t xml:space="preserve">                                                         SULFUR VÀ HỢP CHẤT </w:t>
      </w:r>
    </w:p>
    <w:bookmarkEnd w:id="5"/>
    <w:p w14:paraId="093DB783" w14:textId="77777777" w:rsidR="00684DBA" w:rsidRPr="00684DBA" w:rsidRDefault="00684DBA" w:rsidP="00684DBA">
      <w:pPr>
        <w:spacing w:line="250" w:lineRule="auto"/>
        <w:ind w:firstLine="270"/>
        <w:jc w:val="both"/>
        <w:rPr>
          <w:rFonts w:eastAsiaTheme="minorEastAsia" w:cs="Times New Roman"/>
          <w:bCs/>
          <w:szCs w:val="24"/>
          <w:lang w:val="pt-BR"/>
        </w:rPr>
      </w:pPr>
      <w:r w:rsidRPr="00684DBA">
        <w:rPr>
          <w:rFonts w:eastAsiaTheme="minorEastAsia" w:cs="Times New Roman"/>
          <w:b/>
          <w:szCs w:val="24"/>
        </w:rPr>
        <w:t xml:space="preserve">Câu 1. </w:t>
      </w:r>
      <w:r w:rsidRPr="00684DBA">
        <w:rPr>
          <w:rFonts w:eastAsiaTheme="minorEastAsia" w:cs="Times New Roman"/>
          <w:bCs/>
          <w:szCs w:val="24"/>
        </w:rPr>
        <w:t>Giải thích vì sao người ta</w:t>
      </w:r>
      <w:r w:rsidRPr="00684DBA">
        <w:rPr>
          <w:rFonts w:eastAsiaTheme="minorEastAsia" w:cs="Times New Roman"/>
          <w:bCs/>
          <w:szCs w:val="24"/>
          <w:lang w:val="pt-BR"/>
        </w:rPr>
        <w:t xml:space="preserve"> có thể dùng bạc để “đánh gió” khi bị trúng gió? Sau khi “đánh gió” bạc thường chuyển màu xám đen, hãy đề xuất một cách đơn giản để làm bạc sáng trắng trở lại.</w:t>
      </w:r>
    </w:p>
    <w:p w14:paraId="1FB5C7AD" w14:textId="77777777" w:rsidR="00684DBA" w:rsidRPr="00684DBA" w:rsidRDefault="00684DBA" w:rsidP="00684DBA">
      <w:pPr>
        <w:tabs>
          <w:tab w:val="left" w:pos="992"/>
        </w:tabs>
        <w:spacing w:before="120"/>
        <w:ind w:left="992"/>
        <w:contextualSpacing/>
        <w:jc w:val="center"/>
        <w:rPr>
          <w:rFonts w:eastAsia="Calibri" w:cs="Times New Roman"/>
          <w:b/>
          <w:bCs/>
          <w:szCs w:val="24"/>
          <w:u w:val="single"/>
        </w:rPr>
      </w:pPr>
      <w:r w:rsidRPr="00684DBA">
        <w:rPr>
          <w:rFonts w:eastAsia="Calibri" w:cs="Times New Roman"/>
          <w:b/>
          <w:bCs/>
          <w:szCs w:val="24"/>
          <w:u w:val="single"/>
        </w:rPr>
        <w:t>Giải:</w:t>
      </w:r>
    </w:p>
    <w:p w14:paraId="1BB9FC56" w14:textId="77777777" w:rsidR="00684DBA" w:rsidRPr="00684DBA" w:rsidRDefault="00684DBA" w:rsidP="00684DBA">
      <w:pPr>
        <w:tabs>
          <w:tab w:val="left" w:pos="992"/>
        </w:tabs>
        <w:spacing w:before="120"/>
        <w:ind w:left="992"/>
        <w:contextualSpacing/>
        <w:jc w:val="center"/>
        <w:rPr>
          <w:rFonts w:eastAsia="Calibri" w:cs="Times New Roman"/>
          <w:b/>
          <w:bCs/>
          <w:szCs w:val="24"/>
          <w:u w:val="single"/>
        </w:rPr>
      </w:pPr>
    </w:p>
    <w:p w14:paraId="49122378" w14:textId="77777777" w:rsidR="00684DBA" w:rsidRPr="00684DBA" w:rsidRDefault="00684DBA" w:rsidP="00684DBA">
      <w:pPr>
        <w:spacing w:line="264" w:lineRule="auto"/>
        <w:rPr>
          <w:rFonts w:eastAsiaTheme="minorEastAsia" w:cs="Times New Roman"/>
          <w:szCs w:val="24"/>
        </w:rPr>
      </w:pPr>
      <w:r w:rsidRPr="00684DBA">
        <w:rPr>
          <w:rFonts w:eastAsiaTheme="minorEastAsia" w:cs="Times New Roman"/>
          <w:szCs w:val="24"/>
        </w:rPr>
        <w:t>- Khi bị trúng gió, cơ thể con người sẽ tích tụ một lượng khí H</w:t>
      </w:r>
      <w:r w:rsidRPr="00684DBA">
        <w:rPr>
          <w:rFonts w:eastAsiaTheme="minorEastAsia" w:cs="Times New Roman"/>
          <w:szCs w:val="24"/>
          <w:vertAlign w:val="subscript"/>
        </w:rPr>
        <w:t>2</w:t>
      </w:r>
      <w:r w:rsidRPr="00684DBA">
        <w:rPr>
          <w:rFonts w:eastAsiaTheme="minorEastAsia" w:cs="Times New Roman"/>
          <w:szCs w:val="24"/>
        </w:rPr>
        <w:t>S. Chính H</w:t>
      </w:r>
      <w:r w:rsidRPr="00684DBA">
        <w:rPr>
          <w:rFonts w:eastAsiaTheme="minorEastAsia" w:cs="Times New Roman"/>
          <w:szCs w:val="24"/>
          <w:vertAlign w:val="subscript"/>
        </w:rPr>
        <w:t>2</w:t>
      </w:r>
      <w:r w:rsidRPr="00684DBA">
        <w:rPr>
          <w:rFonts w:eastAsiaTheme="minorEastAsia" w:cs="Times New Roman"/>
          <w:szCs w:val="24"/>
        </w:rPr>
        <w:t>S làm cho cơ thể mệt mỏi. Khi ta dùng bạc để “đánh gió”, bạc sẽ tác dụng với H</w:t>
      </w:r>
      <w:r w:rsidRPr="00684DBA">
        <w:rPr>
          <w:rFonts w:eastAsiaTheme="minorEastAsia" w:cs="Times New Roman"/>
          <w:szCs w:val="24"/>
          <w:vertAlign w:val="subscript"/>
        </w:rPr>
        <w:t>2</w:t>
      </w:r>
      <w:r w:rsidRPr="00684DBA">
        <w:rPr>
          <w:rFonts w:eastAsiaTheme="minorEastAsia" w:cs="Times New Roman"/>
          <w:szCs w:val="24"/>
        </w:rPr>
        <w:t>S, lượng H</w:t>
      </w:r>
      <w:r w:rsidRPr="00684DBA">
        <w:rPr>
          <w:rFonts w:eastAsiaTheme="minorEastAsia" w:cs="Times New Roman"/>
          <w:szCs w:val="24"/>
          <w:vertAlign w:val="subscript"/>
        </w:rPr>
        <w:t>2</w:t>
      </w:r>
      <w:r w:rsidRPr="00684DBA">
        <w:rPr>
          <w:rFonts w:eastAsiaTheme="minorEastAsia" w:cs="Times New Roman"/>
          <w:szCs w:val="24"/>
        </w:rPr>
        <w:t xml:space="preserve">S trong cơ thể giảm và dần sẽ hết bệnh. </w:t>
      </w:r>
    </w:p>
    <w:p w14:paraId="57E77D39" w14:textId="77777777" w:rsidR="00684DBA" w:rsidRPr="00684DBA" w:rsidRDefault="00684DBA" w:rsidP="00684DBA">
      <w:pPr>
        <w:spacing w:line="264" w:lineRule="auto"/>
        <w:rPr>
          <w:rFonts w:eastAsiaTheme="minorEastAsia" w:cs="Times New Roman"/>
          <w:szCs w:val="24"/>
        </w:rPr>
      </w:pPr>
      <w:r w:rsidRPr="00684DBA">
        <w:rPr>
          <w:rFonts w:eastAsiaTheme="minorEastAsia" w:cs="Times New Roman"/>
          <w:szCs w:val="24"/>
        </w:rPr>
        <w:t xml:space="preserve">Bạc sau khi “đánh gió” sẽ có màu xám đen: </w:t>
      </w:r>
    </w:p>
    <w:p w14:paraId="66BBCA3F" w14:textId="77777777" w:rsidR="00684DBA" w:rsidRPr="00684DBA" w:rsidRDefault="00684DBA" w:rsidP="00684DBA">
      <w:pPr>
        <w:tabs>
          <w:tab w:val="left" w:pos="992"/>
        </w:tabs>
        <w:spacing w:before="120"/>
        <w:ind w:left="992"/>
        <w:contextualSpacing/>
        <w:jc w:val="center"/>
        <w:rPr>
          <w:rFonts w:eastAsia="Calibri" w:cs="Times New Roman"/>
          <w:b/>
          <w:bCs/>
          <w:szCs w:val="24"/>
          <w:u w:val="single"/>
        </w:rPr>
      </w:pPr>
      <w:r w:rsidRPr="00684DBA">
        <w:rPr>
          <w:rFonts w:eastAsia="Calibri" w:cs="Times New Roman"/>
          <w:szCs w:val="24"/>
          <w:lang w:val="pt-BR"/>
        </w:rPr>
        <w:tab/>
      </w:r>
      <w:r w:rsidRPr="00684DBA">
        <w:rPr>
          <w:rFonts w:eastAsiaTheme="minorEastAsia" w:cs="Times New Roman"/>
          <w:szCs w:val="24"/>
          <w:lang w:val="de-DE"/>
        </w:rPr>
        <w:t>4Ag + 2H</w:t>
      </w:r>
      <w:r w:rsidRPr="00684DBA">
        <w:rPr>
          <w:rFonts w:eastAsiaTheme="minorEastAsia" w:cs="Times New Roman"/>
          <w:szCs w:val="24"/>
          <w:vertAlign w:val="subscript"/>
          <w:lang w:val="de-DE"/>
        </w:rPr>
        <w:t>2</w:t>
      </w:r>
      <w:r w:rsidRPr="00684DBA">
        <w:rPr>
          <w:rFonts w:eastAsiaTheme="minorEastAsia" w:cs="Times New Roman"/>
          <w:szCs w:val="24"/>
          <w:lang w:val="de-DE"/>
        </w:rPr>
        <w:t>S + O</w:t>
      </w:r>
      <w:r w:rsidRPr="00684DBA">
        <w:rPr>
          <w:rFonts w:eastAsiaTheme="minorEastAsia" w:cs="Times New Roman"/>
          <w:szCs w:val="24"/>
          <w:vertAlign w:val="subscript"/>
          <w:lang w:val="de-DE"/>
        </w:rPr>
        <w:t>2</w:t>
      </w:r>
      <w:r w:rsidRPr="00684DBA">
        <w:rPr>
          <w:rFonts w:eastAsiaTheme="minorEastAsia" w:cs="Times New Roman"/>
          <w:szCs w:val="24"/>
          <w:lang w:val="de-DE"/>
        </w:rPr>
        <w:t xml:space="preserve"> </w:t>
      </w:r>
      <m:oMath>
        <m:box>
          <m:boxPr>
            <m:opEmu m:val="1"/>
            <m:ctrlPr>
              <w:rPr>
                <w:rFonts w:ascii="Cambria Math" w:eastAsia="Calibri" w:hAnsi="Cambria Math" w:cs="Times New Roman"/>
                <w:i/>
                <w:szCs w:val="24"/>
                <w:lang w:val="pt-BR"/>
              </w:rPr>
            </m:ctrlPr>
          </m:boxPr>
          <m:e>
            <m:groupChr>
              <m:groupChrPr>
                <m:chr m:val="→"/>
                <m:vertJc m:val="bot"/>
                <m:ctrlPr>
                  <w:rPr>
                    <w:rFonts w:ascii="Cambria Math" w:eastAsia="Calibri" w:hAnsi="Cambria Math" w:cs="Times New Roman"/>
                    <w:iCs/>
                    <w:szCs w:val="24"/>
                    <w:lang w:val="pt-BR"/>
                  </w:rPr>
                </m:ctrlPr>
              </m:groupChrPr>
              <m:e>
                <m:r>
                  <m:rPr>
                    <m:sty m:val="p"/>
                  </m:rPr>
                  <w:rPr>
                    <w:rFonts w:ascii="Cambria Math" w:eastAsia="Calibri" w:hAnsi="Cambria Math" w:cs="Times New Roman"/>
                    <w:szCs w:val="24"/>
                    <w:lang w:val="pt-BR"/>
                  </w:rPr>
                  <m:t xml:space="preserve">         </m:t>
                </m:r>
              </m:e>
            </m:groupChr>
          </m:e>
        </m:box>
      </m:oMath>
      <w:r w:rsidRPr="00684DBA">
        <w:rPr>
          <w:rFonts w:eastAsiaTheme="minorEastAsia" w:cs="Times New Roman"/>
          <w:szCs w:val="24"/>
          <w:lang w:val="de-DE"/>
        </w:rPr>
        <w:t xml:space="preserve"> 2Ag</w:t>
      </w:r>
      <w:r w:rsidRPr="00684DBA">
        <w:rPr>
          <w:rFonts w:eastAsiaTheme="minorEastAsia" w:cs="Times New Roman"/>
          <w:szCs w:val="24"/>
          <w:vertAlign w:val="subscript"/>
          <w:lang w:val="de-DE"/>
        </w:rPr>
        <w:t>2</w:t>
      </w:r>
      <w:r w:rsidRPr="00684DBA">
        <w:rPr>
          <w:rFonts w:eastAsiaTheme="minorEastAsia" w:cs="Times New Roman"/>
          <w:szCs w:val="24"/>
          <w:lang w:val="de-DE"/>
        </w:rPr>
        <w:t>S↓</w:t>
      </w:r>
      <w:r w:rsidRPr="00684DBA">
        <w:rPr>
          <w:rFonts w:eastAsiaTheme="minorEastAsia" w:cs="Times New Roman"/>
          <w:szCs w:val="24"/>
          <w:vertAlign w:val="subscript"/>
          <w:lang w:val="de-DE"/>
        </w:rPr>
        <w:t xml:space="preserve">(đen) </w:t>
      </w:r>
      <w:r w:rsidRPr="00684DBA">
        <w:rPr>
          <w:rFonts w:eastAsiaTheme="minorEastAsia" w:cs="Times New Roman"/>
          <w:szCs w:val="24"/>
          <w:lang w:val="de-DE"/>
        </w:rPr>
        <w:t>+ 2H</w:t>
      </w:r>
      <w:r w:rsidRPr="00684DBA">
        <w:rPr>
          <w:rFonts w:eastAsiaTheme="minorEastAsia" w:cs="Times New Roman"/>
          <w:szCs w:val="24"/>
          <w:vertAlign w:val="subscript"/>
          <w:lang w:val="de-DE"/>
        </w:rPr>
        <w:t>2</w:t>
      </w:r>
      <w:r w:rsidRPr="00684DBA">
        <w:rPr>
          <w:rFonts w:eastAsiaTheme="minorEastAsia" w:cs="Times New Roman"/>
          <w:szCs w:val="24"/>
          <w:lang w:val="de-DE"/>
        </w:rPr>
        <w:t>O</w:t>
      </w:r>
      <w:r w:rsidRPr="00684DBA">
        <w:rPr>
          <w:rFonts w:eastAsiaTheme="minorEastAsia" w:cs="Times New Roman"/>
          <w:bCs/>
          <w:sz w:val="22"/>
          <w:szCs w:val="24"/>
          <w:lang w:val="pt-BR"/>
        </w:rPr>
        <w:t>- Có thể nung bạc ở nhiệt độ cao hoặc ngâm bạc trong nước tiểu:</w:t>
      </w:r>
    </w:p>
    <w:p w14:paraId="4D4ACB39" w14:textId="77777777" w:rsidR="00684DBA" w:rsidRPr="00684DBA" w:rsidRDefault="00684DBA" w:rsidP="00684DBA">
      <w:pPr>
        <w:spacing w:line="264" w:lineRule="auto"/>
        <w:jc w:val="both"/>
        <w:rPr>
          <w:rFonts w:eastAsiaTheme="minorEastAsia" w:cs="Times New Roman"/>
          <w:bCs/>
          <w:szCs w:val="24"/>
          <w:lang w:val="pt-BR"/>
        </w:rPr>
      </w:pPr>
      <w:r w:rsidRPr="00684DBA">
        <w:rPr>
          <w:rFonts w:cs="Times New Roman"/>
          <w:szCs w:val="24"/>
          <w:lang w:val="pt-BR"/>
        </w:rPr>
        <w:tab/>
      </w:r>
      <w:r w:rsidRPr="00684DBA">
        <w:rPr>
          <w:rFonts w:eastAsiaTheme="minorEastAsia" w:cs="Times New Roman"/>
          <w:bCs/>
          <w:szCs w:val="24"/>
          <w:lang w:val="pt-BR"/>
        </w:rPr>
        <w:t>Ag</w:t>
      </w:r>
      <w:r w:rsidRPr="00684DBA">
        <w:rPr>
          <w:rFonts w:eastAsiaTheme="minorEastAsia" w:cs="Times New Roman"/>
          <w:bCs/>
          <w:szCs w:val="24"/>
          <w:vertAlign w:val="subscript"/>
          <w:lang w:val="pt-BR"/>
        </w:rPr>
        <w:t>2</w:t>
      </w:r>
      <w:r w:rsidRPr="00684DBA">
        <w:rPr>
          <w:rFonts w:eastAsiaTheme="minorEastAsia" w:cs="Times New Roman"/>
          <w:bCs/>
          <w:szCs w:val="24"/>
          <w:lang w:val="pt-BR"/>
        </w:rPr>
        <w:t>S + O</w:t>
      </w:r>
      <w:r w:rsidRPr="00684DBA">
        <w:rPr>
          <w:rFonts w:eastAsiaTheme="minorEastAsia" w:cs="Times New Roman"/>
          <w:bCs/>
          <w:szCs w:val="24"/>
          <w:vertAlign w:val="subscript"/>
          <w:lang w:val="pt-BR"/>
        </w:rPr>
        <w:t>2</w:t>
      </w:r>
      <w:r w:rsidRPr="00684DBA">
        <w:rPr>
          <w:rFonts w:eastAsiaTheme="minorEastAsia" w:cs="Times New Roman"/>
          <w:bCs/>
          <w:szCs w:val="24"/>
          <w:lang w:val="pt-BR"/>
        </w:rPr>
        <w:t xml:space="preserve"> </w:t>
      </w:r>
      <m:oMath>
        <m:box>
          <m:boxPr>
            <m:opEmu m:val="1"/>
            <m:ctrlPr>
              <w:rPr>
                <w:rFonts w:ascii="Cambria Math" w:hAnsi="Cambria Math" w:cs="Times New Roman"/>
                <w:i/>
                <w:szCs w:val="24"/>
                <w:lang w:val="pt-BR"/>
              </w:rPr>
            </m:ctrlPr>
          </m:boxPr>
          <m:e>
            <m:groupChr>
              <m:groupChrPr>
                <m:chr m:val="→"/>
                <m:vertJc m:val="bot"/>
                <m:ctrlPr>
                  <w:rPr>
                    <w:rFonts w:ascii="Cambria Math" w:hAnsi="Cambria Math" w:cs="Times New Roman"/>
                    <w:iCs/>
                    <w:szCs w:val="24"/>
                    <w:lang w:val="pt-BR"/>
                  </w:rPr>
                </m:ctrlPr>
              </m:groupChrPr>
              <m:e>
                <m:r>
                  <m:rPr>
                    <m:sty m:val="p"/>
                  </m:rPr>
                  <w:rPr>
                    <w:rFonts w:ascii="Cambria Math" w:hAnsi="Cambria Math" w:cs="Times New Roman"/>
                    <w:szCs w:val="24"/>
                    <w:lang w:val="pt-BR"/>
                  </w:rPr>
                  <m:t xml:space="preserve">         </m:t>
                </m:r>
              </m:e>
            </m:groupChr>
          </m:e>
        </m:box>
      </m:oMath>
      <w:r w:rsidRPr="00684DBA">
        <w:rPr>
          <w:rFonts w:eastAsiaTheme="minorEastAsia" w:cs="Times New Roman"/>
          <w:szCs w:val="24"/>
          <w:lang w:val="pt-BR"/>
        </w:rPr>
        <w:t xml:space="preserve"> </w:t>
      </w:r>
      <w:r w:rsidRPr="00684DBA">
        <w:rPr>
          <w:rFonts w:eastAsiaTheme="minorEastAsia" w:cs="Times New Roman"/>
          <w:bCs/>
          <w:szCs w:val="24"/>
          <w:lang w:val="pt-BR"/>
        </w:rPr>
        <w:t>2Ag + SO</w:t>
      </w:r>
      <w:r w:rsidRPr="00684DBA">
        <w:rPr>
          <w:rFonts w:eastAsiaTheme="minorEastAsia" w:cs="Times New Roman"/>
          <w:bCs/>
          <w:szCs w:val="24"/>
          <w:vertAlign w:val="subscript"/>
          <w:lang w:val="pt-BR"/>
        </w:rPr>
        <w:t>2</w:t>
      </w:r>
    </w:p>
    <w:p w14:paraId="4963189B" w14:textId="77777777" w:rsidR="00684DBA" w:rsidRPr="00684DBA" w:rsidRDefault="00684DBA" w:rsidP="00684DBA">
      <w:pPr>
        <w:tabs>
          <w:tab w:val="left" w:pos="992"/>
        </w:tabs>
        <w:spacing w:before="120"/>
        <w:rPr>
          <w:rFonts w:eastAsiaTheme="minorEastAsia" w:cs="Times New Roman"/>
          <w:bCs/>
          <w:szCs w:val="24"/>
          <w:vertAlign w:val="superscript"/>
          <w:lang w:val="pt-BR"/>
        </w:rPr>
      </w:pPr>
      <w:r w:rsidRPr="00684DBA">
        <w:rPr>
          <w:rFonts w:eastAsiaTheme="minorEastAsia" w:cs="Times New Roman"/>
          <w:bCs/>
          <w:szCs w:val="24"/>
          <w:lang w:val="pt-BR"/>
        </w:rPr>
        <w:t xml:space="preserve">           Ag</w:t>
      </w:r>
      <w:r w:rsidRPr="00684DBA">
        <w:rPr>
          <w:rFonts w:eastAsiaTheme="minorEastAsia" w:cs="Times New Roman"/>
          <w:bCs/>
          <w:szCs w:val="24"/>
          <w:vertAlign w:val="subscript"/>
          <w:lang w:val="pt-BR"/>
        </w:rPr>
        <w:t>2</w:t>
      </w:r>
      <w:r w:rsidRPr="00684DBA">
        <w:rPr>
          <w:rFonts w:eastAsiaTheme="minorEastAsia" w:cs="Times New Roman"/>
          <w:bCs/>
          <w:szCs w:val="24"/>
          <w:lang w:val="pt-BR"/>
        </w:rPr>
        <w:t>S + 4NH</w:t>
      </w:r>
      <w:r w:rsidRPr="00684DBA">
        <w:rPr>
          <w:rFonts w:eastAsiaTheme="minorEastAsia" w:cs="Times New Roman"/>
          <w:bCs/>
          <w:szCs w:val="24"/>
          <w:vertAlign w:val="subscript"/>
          <w:lang w:val="pt-BR"/>
        </w:rPr>
        <w:t>3</w:t>
      </w:r>
      <w:r w:rsidRPr="00684DBA">
        <w:rPr>
          <w:rFonts w:eastAsiaTheme="minorEastAsia" w:cs="Times New Roman"/>
          <w:bCs/>
          <w:szCs w:val="24"/>
          <w:lang w:val="pt-BR"/>
        </w:rPr>
        <w:t xml:space="preserve"> </w:t>
      </w:r>
      <m:oMath>
        <m:box>
          <m:boxPr>
            <m:opEmu m:val="1"/>
            <m:ctrlPr>
              <w:rPr>
                <w:rFonts w:ascii="Cambria Math" w:hAnsi="Cambria Math" w:cs="Times New Roman"/>
                <w:i/>
                <w:szCs w:val="24"/>
                <w:lang w:val="pt-BR"/>
              </w:rPr>
            </m:ctrlPr>
          </m:boxPr>
          <m:e>
            <m:groupChr>
              <m:groupChrPr>
                <m:chr m:val="→"/>
                <m:vertJc m:val="bot"/>
                <m:ctrlPr>
                  <w:rPr>
                    <w:rFonts w:ascii="Cambria Math" w:hAnsi="Cambria Math" w:cs="Times New Roman"/>
                    <w:iCs/>
                    <w:szCs w:val="24"/>
                    <w:lang w:val="pt-BR"/>
                  </w:rPr>
                </m:ctrlPr>
              </m:groupChrPr>
              <m:e>
                <m:r>
                  <m:rPr>
                    <m:sty m:val="p"/>
                  </m:rPr>
                  <w:rPr>
                    <w:rFonts w:ascii="Cambria Math" w:hAnsi="Cambria Math" w:cs="Times New Roman"/>
                    <w:szCs w:val="24"/>
                    <w:lang w:val="pt-BR"/>
                  </w:rPr>
                  <m:t xml:space="preserve">         </m:t>
                </m:r>
              </m:e>
            </m:groupChr>
          </m:e>
        </m:box>
        <m:r>
          <w:rPr>
            <w:rFonts w:ascii="Cambria Math" w:hAnsi="Cambria Math" w:cs="Times New Roman"/>
            <w:szCs w:val="24"/>
            <w:lang w:val="pt-BR"/>
          </w:rPr>
          <m:t xml:space="preserve"> </m:t>
        </m:r>
      </m:oMath>
      <w:r w:rsidRPr="00684DBA">
        <w:rPr>
          <w:rFonts w:eastAsiaTheme="minorEastAsia" w:cs="Times New Roman"/>
          <w:bCs/>
          <w:szCs w:val="24"/>
          <w:lang w:val="pt-BR"/>
        </w:rPr>
        <w:t>2[Ag(NH</w:t>
      </w:r>
      <w:r w:rsidRPr="00684DBA">
        <w:rPr>
          <w:rFonts w:eastAsiaTheme="minorEastAsia" w:cs="Times New Roman"/>
          <w:bCs/>
          <w:szCs w:val="24"/>
          <w:vertAlign w:val="subscript"/>
          <w:lang w:val="pt-BR"/>
        </w:rPr>
        <w:t>3</w:t>
      </w:r>
      <w:r w:rsidRPr="00684DBA">
        <w:rPr>
          <w:rFonts w:eastAsiaTheme="minorEastAsia" w:cs="Times New Roman"/>
          <w:bCs/>
          <w:szCs w:val="24"/>
          <w:lang w:val="pt-BR"/>
        </w:rPr>
        <w:t>)</w:t>
      </w:r>
      <w:r w:rsidRPr="00684DBA">
        <w:rPr>
          <w:rFonts w:eastAsiaTheme="minorEastAsia" w:cs="Times New Roman"/>
          <w:bCs/>
          <w:szCs w:val="24"/>
          <w:vertAlign w:val="subscript"/>
          <w:lang w:val="pt-BR"/>
        </w:rPr>
        <w:t>2</w:t>
      </w:r>
      <w:r w:rsidRPr="00684DBA">
        <w:rPr>
          <w:rFonts w:eastAsiaTheme="minorEastAsia" w:cs="Times New Roman"/>
          <w:bCs/>
          <w:szCs w:val="24"/>
          <w:lang w:val="pt-BR"/>
        </w:rPr>
        <w:t>]</w:t>
      </w:r>
      <w:r w:rsidRPr="00684DBA">
        <w:rPr>
          <w:rFonts w:eastAsiaTheme="minorEastAsia" w:cs="Times New Roman"/>
          <w:bCs/>
          <w:szCs w:val="24"/>
          <w:vertAlign w:val="superscript"/>
          <w:lang w:val="pt-BR"/>
        </w:rPr>
        <w:t>+</w:t>
      </w:r>
      <w:r w:rsidRPr="00684DBA">
        <w:rPr>
          <w:rFonts w:eastAsiaTheme="minorEastAsia" w:cs="Times New Roman"/>
          <w:bCs/>
          <w:szCs w:val="24"/>
          <w:lang w:val="pt-BR"/>
        </w:rPr>
        <w:t xml:space="preserve"> + S</w:t>
      </w:r>
      <w:r w:rsidRPr="00684DBA">
        <w:rPr>
          <w:rFonts w:eastAsiaTheme="minorEastAsia" w:cs="Times New Roman"/>
          <w:bCs/>
          <w:szCs w:val="24"/>
          <w:vertAlign w:val="superscript"/>
          <w:lang w:val="pt-BR"/>
        </w:rPr>
        <w:t>2-</w:t>
      </w:r>
    </w:p>
    <w:p w14:paraId="79B3D669" w14:textId="77777777" w:rsidR="00684DBA" w:rsidRPr="00684DBA" w:rsidRDefault="00684DBA" w:rsidP="00684DBA">
      <w:pPr>
        <w:spacing w:line="250" w:lineRule="auto"/>
        <w:jc w:val="both"/>
        <w:rPr>
          <w:rFonts w:cs="Times New Roman"/>
          <w:szCs w:val="24"/>
          <w:lang w:val="pt-BR"/>
        </w:rPr>
      </w:pPr>
      <w:r w:rsidRPr="00684DBA">
        <w:rPr>
          <w:rFonts w:cs="Times New Roman"/>
          <w:b/>
          <w:szCs w:val="24"/>
        </w:rPr>
        <w:t xml:space="preserve">Câu 2. </w:t>
      </w:r>
      <w:r w:rsidRPr="00684DBA">
        <w:rPr>
          <w:rFonts w:cs="Times New Roman"/>
          <w:szCs w:val="24"/>
          <w:lang w:val="pt-BR"/>
        </w:rPr>
        <w:t xml:space="preserve">Hợp chất X được tạo thành từ hai nguyên tố có công thức là </w:t>
      </w:r>
      <w:r w:rsidRPr="00684DBA">
        <w:rPr>
          <w:rFonts w:cs="Times New Roman"/>
          <w:bCs/>
          <w:szCs w:val="24"/>
          <w:lang w:val="pt-BR"/>
        </w:rPr>
        <w:t>A</w:t>
      </w:r>
      <w:r w:rsidRPr="00684DBA">
        <w:rPr>
          <w:rFonts w:cs="Times New Roman"/>
          <w:szCs w:val="24"/>
          <w:vertAlign w:val="subscript"/>
          <w:lang w:val="pt-BR"/>
        </w:rPr>
        <w:t>2</w:t>
      </w:r>
      <w:r w:rsidRPr="00684DBA">
        <w:rPr>
          <w:rFonts w:cs="Times New Roman"/>
          <w:bCs/>
          <w:szCs w:val="24"/>
          <w:lang w:val="pt-BR"/>
        </w:rPr>
        <w:t>B</w:t>
      </w:r>
      <w:r w:rsidRPr="00684DBA">
        <w:rPr>
          <w:rFonts w:cs="Times New Roman"/>
          <w:szCs w:val="24"/>
          <w:lang w:val="pt-BR"/>
        </w:rPr>
        <w:t>. Tổng số hạt proton trong một phân tử X là 18. Ở điều kiện thích hợp, X tham gia vào một số phản ứng hóa học theo sơ đồ sau:</w:t>
      </w:r>
    </w:p>
    <w:p w14:paraId="03356DC3" w14:textId="77777777" w:rsidR="00684DBA" w:rsidRPr="00684DBA" w:rsidRDefault="00684DBA" w:rsidP="00684DBA">
      <w:pPr>
        <w:spacing w:line="250" w:lineRule="auto"/>
        <w:ind w:firstLine="270"/>
        <w:jc w:val="both"/>
        <w:rPr>
          <w:rFonts w:cs="Times New Roman"/>
          <w:szCs w:val="24"/>
          <w:lang w:val="pt-BR"/>
        </w:rPr>
      </w:pPr>
      <w:r w:rsidRPr="00684DBA">
        <w:rPr>
          <w:rFonts w:cs="Times New Roman"/>
          <w:szCs w:val="24"/>
          <w:lang w:val="pt-BR"/>
        </w:rPr>
        <w:t xml:space="preserve">(1) </w:t>
      </w:r>
      <w:r w:rsidRPr="00684DBA">
        <w:rPr>
          <w:rFonts w:cs="Times New Roman"/>
          <w:bCs/>
          <w:szCs w:val="24"/>
          <w:lang w:val="pt-BR"/>
        </w:rPr>
        <w:t>X</w:t>
      </w:r>
      <w:r w:rsidRPr="00684DBA">
        <w:rPr>
          <w:rFonts w:cs="Times New Roman"/>
          <w:szCs w:val="24"/>
          <w:lang w:val="pt-BR"/>
        </w:rPr>
        <w:t xml:space="preserve"> + O</w:t>
      </w:r>
      <w:r w:rsidRPr="00684DBA">
        <w:rPr>
          <w:rFonts w:cs="Times New Roman"/>
          <w:szCs w:val="24"/>
          <w:vertAlign w:val="subscript"/>
          <w:lang w:val="pt-BR"/>
        </w:rPr>
        <w:t>2</w:t>
      </w:r>
      <w:r w:rsidRPr="00684DBA">
        <w:rPr>
          <w:rFonts w:cs="Times New Roman"/>
          <w:szCs w:val="24"/>
          <w:lang w:val="pt-BR"/>
        </w:rPr>
        <w:t xml:space="preserve"> </w:t>
      </w:r>
      <m:oMath>
        <m:groupChr>
          <m:groupChrPr>
            <m:chr m:val="→"/>
            <m:vertJc m:val="bot"/>
            <m:ctrlPr>
              <w:rPr>
                <w:rFonts w:ascii="Cambria Math" w:hAnsi="Cambria Math" w:cs="Times New Roman"/>
                <w:iCs/>
                <w:szCs w:val="24"/>
                <w:lang w:val="pt-BR"/>
              </w:rPr>
            </m:ctrlPr>
          </m:groupChrPr>
          <m:e>
            <m:r>
              <m:rPr>
                <m:sty m:val="p"/>
              </m:rPr>
              <w:rPr>
                <w:rFonts w:ascii="Cambria Math" w:hAnsi="Cambria Math" w:cs="Times New Roman"/>
                <w:szCs w:val="24"/>
                <w:lang w:val="pt-BR"/>
              </w:rPr>
              <m:t xml:space="preserve">         </m:t>
            </m:r>
          </m:e>
        </m:groupChr>
        <m:r>
          <w:rPr>
            <w:rFonts w:ascii="Cambria Math" w:hAnsi="Cambria Math" w:cs="Times New Roman"/>
            <w:szCs w:val="24"/>
            <w:lang w:val="pt-BR"/>
          </w:rPr>
          <m:t xml:space="preserve"> </m:t>
        </m:r>
      </m:oMath>
      <w:r w:rsidRPr="00684DBA">
        <w:rPr>
          <w:rFonts w:cs="Times New Roman"/>
          <w:bCs/>
          <w:szCs w:val="24"/>
          <w:lang w:val="pt-BR"/>
        </w:rPr>
        <w:t>Y</w:t>
      </w:r>
      <w:r w:rsidRPr="00684DBA">
        <w:rPr>
          <w:rFonts w:cs="Times New Roman"/>
          <w:szCs w:val="24"/>
          <w:lang w:val="pt-BR"/>
        </w:rPr>
        <w:t xml:space="preserve"> + </w:t>
      </w:r>
      <w:r w:rsidRPr="00684DBA">
        <w:rPr>
          <w:rFonts w:cs="Times New Roman"/>
          <w:bCs/>
          <w:szCs w:val="24"/>
          <w:lang w:val="pt-BR"/>
        </w:rPr>
        <w:t>H</w:t>
      </w:r>
      <w:r w:rsidRPr="00684DBA">
        <w:rPr>
          <w:rFonts w:cs="Times New Roman"/>
          <w:bCs/>
          <w:szCs w:val="24"/>
          <w:vertAlign w:val="subscript"/>
          <w:lang w:val="pt-BR"/>
        </w:rPr>
        <w:t>2</w:t>
      </w:r>
      <w:r w:rsidRPr="00684DBA">
        <w:rPr>
          <w:rFonts w:cs="Times New Roman"/>
          <w:bCs/>
          <w:szCs w:val="24"/>
          <w:lang w:val="pt-BR"/>
        </w:rPr>
        <w:t>O</w:t>
      </w:r>
      <w:r w:rsidRPr="00684DBA">
        <w:rPr>
          <w:rFonts w:cs="Times New Roman"/>
          <w:szCs w:val="24"/>
          <w:lang w:val="pt-BR"/>
        </w:rPr>
        <w:tab/>
      </w:r>
      <w:r w:rsidRPr="00684DBA">
        <w:rPr>
          <w:rFonts w:cs="Times New Roman"/>
          <w:szCs w:val="24"/>
          <w:lang w:val="pt-BR"/>
        </w:rPr>
        <w:tab/>
      </w:r>
      <w:r w:rsidRPr="00684DBA">
        <w:rPr>
          <w:rFonts w:cs="Times New Roman"/>
          <w:szCs w:val="24"/>
          <w:lang w:val="pt-BR"/>
        </w:rPr>
        <w:tab/>
      </w:r>
      <w:r w:rsidRPr="00684DBA">
        <w:rPr>
          <w:rFonts w:cs="Times New Roman"/>
          <w:szCs w:val="24"/>
          <w:lang w:val="pt-BR"/>
        </w:rPr>
        <w:tab/>
      </w:r>
      <w:r w:rsidRPr="00684DBA">
        <w:rPr>
          <w:rFonts w:cs="Times New Roman"/>
          <w:szCs w:val="24"/>
          <w:lang w:val="pt-BR"/>
        </w:rPr>
        <w:tab/>
        <w:t>(2) X +</w:t>
      </w:r>
      <w:r w:rsidRPr="00684DBA">
        <w:rPr>
          <w:rFonts w:cs="Times New Roman"/>
          <w:szCs w:val="24"/>
          <w:vertAlign w:val="subscript"/>
          <w:lang w:val="pt-BR"/>
        </w:rPr>
        <w:t xml:space="preserve"> </w:t>
      </w:r>
      <w:r w:rsidRPr="00684DBA">
        <w:rPr>
          <w:rFonts w:cs="Times New Roman"/>
          <w:szCs w:val="24"/>
          <w:lang w:val="pt-BR"/>
        </w:rPr>
        <w:t>Y</w:t>
      </w:r>
      <w:r w:rsidRPr="00684DBA">
        <w:rPr>
          <w:rFonts w:cs="Times New Roman"/>
          <w:i/>
          <w:szCs w:val="24"/>
          <w:lang w:val="pt-BR"/>
        </w:rPr>
        <w:t xml:space="preserve"> </w:t>
      </w:r>
      <m:oMath>
        <m:box>
          <m:boxPr>
            <m:opEmu m:val="1"/>
            <m:ctrlPr>
              <w:rPr>
                <w:rFonts w:ascii="Cambria Math" w:hAnsi="Cambria Math" w:cs="Times New Roman"/>
                <w:i/>
                <w:szCs w:val="24"/>
                <w:lang w:val="pt-BR"/>
              </w:rPr>
            </m:ctrlPr>
          </m:boxPr>
          <m:e>
            <m:groupChr>
              <m:groupChrPr>
                <m:chr m:val="→"/>
                <m:vertJc m:val="bot"/>
                <m:ctrlPr>
                  <w:rPr>
                    <w:rFonts w:ascii="Cambria Math" w:hAnsi="Cambria Math" w:cs="Times New Roman"/>
                    <w:iCs/>
                    <w:szCs w:val="24"/>
                    <w:lang w:val="pt-BR"/>
                  </w:rPr>
                </m:ctrlPr>
              </m:groupChrPr>
              <m:e>
                <m:r>
                  <m:rPr>
                    <m:sty m:val="p"/>
                  </m:rPr>
                  <w:rPr>
                    <w:rFonts w:ascii="Cambria Math" w:hAnsi="Cambria Math" w:cs="Times New Roman"/>
                    <w:szCs w:val="24"/>
                    <w:lang w:val="pt-BR"/>
                  </w:rPr>
                  <m:t xml:space="preserve">         </m:t>
                </m:r>
              </m:e>
            </m:groupChr>
          </m:e>
        </m:box>
      </m:oMath>
      <w:r w:rsidRPr="00684DBA">
        <w:rPr>
          <w:rFonts w:cs="Times New Roman"/>
          <w:i/>
          <w:szCs w:val="24"/>
          <w:lang w:val="pt-BR"/>
        </w:rPr>
        <w:t xml:space="preserve"> </w:t>
      </w:r>
      <w:r w:rsidRPr="00684DBA">
        <w:rPr>
          <w:rFonts w:cs="Times New Roman"/>
          <w:szCs w:val="24"/>
          <w:lang w:val="pt-BR"/>
        </w:rPr>
        <w:t>Z + H</w:t>
      </w:r>
      <w:r w:rsidRPr="00684DBA">
        <w:rPr>
          <w:rFonts w:cs="Times New Roman"/>
          <w:szCs w:val="24"/>
          <w:vertAlign w:val="subscript"/>
          <w:lang w:val="pt-BR"/>
        </w:rPr>
        <w:t>2</w:t>
      </w:r>
      <w:r w:rsidRPr="00684DBA">
        <w:rPr>
          <w:rFonts w:cs="Times New Roman"/>
          <w:szCs w:val="24"/>
          <w:lang w:val="pt-BR"/>
        </w:rPr>
        <w:t>O</w:t>
      </w:r>
    </w:p>
    <w:p w14:paraId="33C08FCE" w14:textId="77777777" w:rsidR="00684DBA" w:rsidRPr="00684DBA" w:rsidRDefault="00684DBA" w:rsidP="00684DBA">
      <w:pPr>
        <w:spacing w:before="40" w:after="40" w:line="250" w:lineRule="auto"/>
        <w:ind w:firstLine="270"/>
        <w:jc w:val="both"/>
        <w:rPr>
          <w:rFonts w:cs="Times New Roman"/>
          <w:szCs w:val="24"/>
          <w:lang w:val="pt-BR"/>
        </w:rPr>
      </w:pPr>
      <w:r w:rsidRPr="00684DBA">
        <w:rPr>
          <w:rFonts w:cs="Times New Roman"/>
          <w:bCs/>
          <w:szCs w:val="24"/>
          <w:lang w:val="pt-BR"/>
        </w:rPr>
        <w:t>(3) X</w:t>
      </w:r>
      <w:r w:rsidRPr="00684DBA">
        <w:rPr>
          <w:rFonts w:cs="Times New Roman"/>
          <w:szCs w:val="24"/>
          <w:lang w:val="pt-BR"/>
        </w:rPr>
        <w:t xml:space="preserve"> + </w:t>
      </w:r>
      <w:r w:rsidRPr="00684DBA">
        <w:rPr>
          <w:rFonts w:cs="Times New Roman"/>
          <w:bCs/>
          <w:szCs w:val="24"/>
          <w:lang w:val="pt-BR"/>
        </w:rPr>
        <w:t>Cl</w:t>
      </w:r>
      <w:r w:rsidRPr="00684DBA">
        <w:rPr>
          <w:rFonts w:cs="Times New Roman"/>
          <w:bCs/>
          <w:szCs w:val="24"/>
          <w:vertAlign w:val="subscript"/>
          <w:lang w:val="pt-BR"/>
        </w:rPr>
        <w:t xml:space="preserve">2 </w:t>
      </w:r>
      <w:r w:rsidRPr="00684DBA">
        <w:rPr>
          <w:rFonts w:cs="Times New Roman"/>
          <w:bCs/>
          <w:szCs w:val="24"/>
          <w:lang w:val="pt-BR"/>
        </w:rPr>
        <w:t>+ H</w:t>
      </w:r>
      <w:r w:rsidRPr="00684DBA">
        <w:rPr>
          <w:rFonts w:cs="Times New Roman"/>
          <w:bCs/>
          <w:szCs w:val="24"/>
          <w:vertAlign w:val="subscript"/>
          <w:lang w:val="pt-BR"/>
        </w:rPr>
        <w:t>2</w:t>
      </w:r>
      <w:r w:rsidRPr="00684DBA">
        <w:rPr>
          <w:rFonts w:cs="Times New Roman"/>
          <w:bCs/>
          <w:szCs w:val="24"/>
          <w:lang w:val="pt-BR"/>
        </w:rPr>
        <w:t>O</w:t>
      </w:r>
      <w:r w:rsidRPr="00684DBA">
        <w:rPr>
          <w:rFonts w:cs="Times New Roman"/>
          <w:szCs w:val="24"/>
          <w:lang w:val="pt-BR"/>
        </w:rPr>
        <w:t xml:space="preserve"> </w:t>
      </w:r>
      <m:oMath>
        <m:groupChr>
          <m:groupChrPr>
            <m:chr m:val="→"/>
            <m:vertJc m:val="bot"/>
            <m:ctrlPr>
              <w:rPr>
                <w:rFonts w:ascii="Cambria Math" w:hAnsi="Cambria Math" w:cs="Times New Roman"/>
                <w:iCs/>
                <w:szCs w:val="24"/>
                <w:lang w:val="pt-BR"/>
              </w:rPr>
            </m:ctrlPr>
          </m:groupChrPr>
          <m:e>
            <m:r>
              <m:rPr>
                <m:sty m:val="p"/>
              </m:rPr>
              <w:rPr>
                <w:rFonts w:ascii="Cambria Math" w:hAnsi="Cambria Math" w:cs="Times New Roman"/>
                <w:szCs w:val="24"/>
                <w:lang w:val="pt-BR"/>
              </w:rPr>
              <m:t xml:space="preserve">         </m:t>
            </m:r>
          </m:e>
        </m:groupChr>
      </m:oMath>
      <w:r w:rsidRPr="00684DBA">
        <w:rPr>
          <w:rFonts w:cs="Times New Roman"/>
          <w:szCs w:val="24"/>
          <w:lang w:val="pt-BR"/>
        </w:rPr>
        <w:t xml:space="preserve"> </w:t>
      </w:r>
      <w:r w:rsidRPr="00684DBA">
        <w:rPr>
          <w:rFonts w:cs="Times New Roman"/>
          <w:bCs/>
          <w:szCs w:val="24"/>
          <w:lang w:val="pt-BR"/>
        </w:rPr>
        <w:t>T</w:t>
      </w:r>
      <w:r w:rsidRPr="00684DBA">
        <w:rPr>
          <w:rFonts w:cs="Times New Roman"/>
          <w:szCs w:val="24"/>
          <w:lang w:val="pt-BR"/>
        </w:rPr>
        <w:t xml:space="preserve"> + M</w:t>
      </w:r>
      <w:r w:rsidRPr="00684DBA">
        <w:rPr>
          <w:rFonts w:cs="Times New Roman"/>
          <w:szCs w:val="24"/>
          <w:lang w:val="pt-BR"/>
        </w:rPr>
        <w:tab/>
      </w:r>
      <w:r w:rsidRPr="00684DBA">
        <w:rPr>
          <w:rFonts w:cs="Times New Roman"/>
          <w:szCs w:val="24"/>
          <w:lang w:val="pt-BR"/>
        </w:rPr>
        <w:tab/>
      </w:r>
      <w:r w:rsidRPr="00684DBA">
        <w:rPr>
          <w:rFonts w:cs="Times New Roman"/>
          <w:szCs w:val="24"/>
          <w:lang w:val="pt-BR"/>
        </w:rPr>
        <w:tab/>
      </w:r>
      <w:r w:rsidRPr="00684DBA">
        <w:rPr>
          <w:rFonts w:cs="Times New Roman"/>
          <w:szCs w:val="24"/>
          <w:lang w:val="pt-BR"/>
        </w:rPr>
        <w:tab/>
        <w:t>(4) X + FeCl</w:t>
      </w:r>
      <w:r w:rsidRPr="00684DBA">
        <w:rPr>
          <w:rFonts w:cs="Times New Roman"/>
          <w:szCs w:val="24"/>
          <w:vertAlign w:val="subscript"/>
          <w:lang w:val="pt-BR"/>
        </w:rPr>
        <w:t>3</w:t>
      </w:r>
      <w:r w:rsidRPr="00684DBA">
        <w:rPr>
          <w:rFonts w:cs="Times New Roman"/>
          <w:szCs w:val="24"/>
          <w:lang w:val="pt-BR"/>
        </w:rPr>
        <w:t xml:space="preserve"> </w:t>
      </w:r>
      <m:oMath>
        <m:groupChr>
          <m:groupChrPr>
            <m:chr m:val="→"/>
            <m:vertJc m:val="bot"/>
            <m:ctrlPr>
              <w:rPr>
                <w:rFonts w:ascii="Cambria Math" w:hAnsi="Cambria Math" w:cs="Times New Roman"/>
                <w:iCs/>
                <w:szCs w:val="24"/>
                <w:lang w:val="pt-BR"/>
              </w:rPr>
            </m:ctrlPr>
          </m:groupChrPr>
          <m:e>
            <m:r>
              <m:rPr>
                <m:sty m:val="p"/>
              </m:rPr>
              <w:rPr>
                <w:rFonts w:ascii="Cambria Math" w:hAnsi="Cambria Math" w:cs="Times New Roman"/>
                <w:szCs w:val="24"/>
                <w:lang w:val="pt-BR"/>
              </w:rPr>
              <m:t xml:space="preserve">         </m:t>
            </m:r>
          </m:e>
        </m:groupChr>
      </m:oMath>
      <w:r w:rsidRPr="00684DBA">
        <w:rPr>
          <w:rFonts w:cs="Times New Roman"/>
          <w:iCs/>
          <w:szCs w:val="24"/>
          <w:lang w:val="pt-BR"/>
        </w:rPr>
        <w:t xml:space="preserve"> Z + M + Q</w:t>
      </w:r>
      <w:r w:rsidRPr="00684DBA">
        <w:rPr>
          <w:rFonts w:cs="Times New Roman"/>
          <w:iCs/>
          <w:szCs w:val="24"/>
          <w:lang w:val="pt-BR"/>
        </w:rPr>
        <w:tab/>
      </w:r>
    </w:p>
    <w:p w14:paraId="7D59B3FE" w14:textId="77777777" w:rsidR="00684DBA" w:rsidRPr="00684DBA" w:rsidRDefault="00684DBA" w:rsidP="00684DBA">
      <w:pPr>
        <w:spacing w:line="250" w:lineRule="auto"/>
        <w:ind w:firstLine="270"/>
        <w:jc w:val="both"/>
        <w:rPr>
          <w:rFonts w:cs="Times New Roman"/>
          <w:szCs w:val="24"/>
          <w:lang w:val="pt-BR"/>
        </w:rPr>
      </w:pPr>
      <w:r w:rsidRPr="00684DBA">
        <w:rPr>
          <w:rFonts w:cs="Times New Roman"/>
          <w:szCs w:val="24"/>
          <w:lang w:val="pt-BR"/>
        </w:rPr>
        <w:t>Xác định các chất X, Y, Z, T, M, Q và viết phương trình hóa học xảy ra.</w:t>
      </w:r>
    </w:p>
    <w:p w14:paraId="755B062A" w14:textId="77777777" w:rsidR="00684DBA" w:rsidRPr="00684DBA" w:rsidRDefault="00684DBA" w:rsidP="00684DBA">
      <w:pPr>
        <w:tabs>
          <w:tab w:val="left" w:pos="992"/>
        </w:tabs>
        <w:spacing w:before="120"/>
        <w:ind w:left="992"/>
        <w:contextualSpacing/>
        <w:jc w:val="center"/>
        <w:rPr>
          <w:rFonts w:eastAsia="Calibri" w:cs="Times New Roman"/>
          <w:b/>
          <w:bCs/>
          <w:szCs w:val="24"/>
          <w:u w:val="single"/>
        </w:rPr>
      </w:pPr>
      <w:r w:rsidRPr="00684DBA">
        <w:rPr>
          <w:rFonts w:eastAsia="Calibri" w:cs="Times New Roman"/>
          <w:b/>
          <w:bCs/>
          <w:szCs w:val="24"/>
          <w:u w:val="single"/>
        </w:rPr>
        <w:t>Giải:</w:t>
      </w:r>
    </w:p>
    <w:p w14:paraId="400872DE" w14:textId="77777777" w:rsidR="00684DBA" w:rsidRPr="00684DBA" w:rsidRDefault="00684DBA" w:rsidP="00684DBA">
      <w:pPr>
        <w:spacing w:line="264" w:lineRule="auto"/>
        <w:jc w:val="both"/>
        <w:rPr>
          <w:rFonts w:eastAsiaTheme="minorEastAsia" w:cs="Times New Roman"/>
          <w:szCs w:val="24"/>
        </w:rPr>
      </w:pPr>
      <w:r w:rsidRPr="00684DBA">
        <w:rPr>
          <w:rFonts w:eastAsiaTheme="minorEastAsia" w:cs="Times New Roman"/>
          <w:szCs w:val="24"/>
        </w:rPr>
        <w:t>- X: H</w:t>
      </w:r>
      <w:r w:rsidRPr="00684DBA">
        <w:rPr>
          <w:rFonts w:eastAsiaTheme="minorEastAsia" w:cs="Times New Roman"/>
          <w:szCs w:val="24"/>
          <w:vertAlign w:val="subscript"/>
        </w:rPr>
        <w:t>2</w:t>
      </w:r>
      <w:r w:rsidRPr="00684DBA">
        <w:rPr>
          <w:rFonts w:eastAsiaTheme="minorEastAsia" w:cs="Times New Roman"/>
          <w:szCs w:val="24"/>
        </w:rPr>
        <w:t>S, Y: SO</w:t>
      </w:r>
      <w:r w:rsidRPr="00684DBA">
        <w:rPr>
          <w:rFonts w:eastAsiaTheme="minorEastAsia" w:cs="Times New Roman"/>
          <w:szCs w:val="24"/>
          <w:vertAlign w:val="subscript"/>
        </w:rPr>
        <w:t>2</w:t>
      </w:r>
      <w:r w:rsidRPr="00684DBA">
        <w:rPr>
          <w:rFonts w:eastAsiaTheme="minorEastAsia" w:cs="Times New Roman"/>
          <w:szCs w:val="24"/>
        </w:rPr>
        <w:t>, Z: S, M: HCl, T: H</w:t>
      </w:r>
      <w:r w:rsidRPr="00684DBA">
        <w:rPr>
          <w:rFonts w:eastAsiaTheme="minorEastAsia" w:cs="Times New Roman"/>
          <w:szCs w:val="24"/>
          <w:vertAlign w:val="subscript"/>
        </w:rPr>
        <w:t>2</w:t>
      </w:r>
      <w:r w:rsidRPr="00684DBA">
        <w:rPr>
          <w:rFonts w:eastAsiaTheme="minorEastAsia" w:cs="Times New Roman"/>
          <w:szCs w:val="24"/>
        </w:rPr>
        <w:t>SO</w:t>
      </w:r>
      <w:r w:rsidRPr="00684DBA">
        <w:rPr>
          <w:rFonts w:eastAsiaTheme="minorEastAsia" w:cs="Times New Roman"/>
          <w:szCs w:val="24"/>
          <w:vertAlign w:val="subscript"/>
        </w:rPr>
        <w:t>4</w:t>
      </w:r>
      <w:r w:rsidRPr="00684DBA">
        <w:rPr>
          <w:rFonts w:eastAsiaTheme="minorEastAsia" w:cs="Times New Roman"/>
          <w:szCs w:val="24"/>
        </w:rPr>
        <w:t>, Q: FeCl</w:t>
      </w:r>
      <w:r w:rsidRPr="00684DBA">
        <w:rPr>
          <w:rFonts w:eastAsiaTheme="minorEastAsia" w:cs="Times New Roman"/>
          <w:szCs w:val="24"/>
          <w:vertAlign w:val="subscript"/>
        </w:rPr>
        <w:t>2</w:t>
      </w:r>
      <w:r w:rsidRPr="00684DBA">
        <w:rPr>
          <w:rFonts w:eastAsiaTheme="minorEastAsia" w:cs="Times New Roman"/>
          <w:szCs w:val="24"/>
        </w:rPr>
        <w:t>.</w:t>
      </w:r>
    </w:p>
    <w:p w14:paraId="1F2B80FF" w14:textId="77777777" w:rsidR="00684DBA" w:rsidRPr="00684DBA" w:rsidRDefault="00684DBA" w:rsidP="00684DBA">
      <w:pPr>
        <w:spacing w:line="264" w:lineRule="auto"/>
        <w:jc w:val="both"/>
        <w:rPr>
          <w:rFonts w:cs="Times New Roman"/>
          <w:bCs/>
          <w:szCs w:val="24"/>
          <w:lang w:val="pt-BR"/>
        </w:rPr>
      </w:pPr>
      <w:r w:rsidRPr="00684DBA">
        <w:rPr>
          <w:rFonts w:cs="Times New Roman"/>
          <w:szCs w:val="24"/>
          <w:lang w:val="pt-BR"/>
        </w:rPr>
        <w:t xml:space="preserve"> </w:t>
      </w:r>
      <w:r w:rsidRPr="00684DBA">
        <w:rPr>
          <w:rFonts w:cs="Times New Roman"/>
          <w:szCs w:val="24"/>
          <w:lang w:val="pt-BR"/>
        </w:rPr>
        <w:tab/>
        <w:t>2</w:t>
      </w:r>
      <w:r w:rsidRPr="00684DBA">
        <w:rPr>
          <w:rFonts w:cs="Times New Roman"/>
          <w:bCs/>
          <w:szCs w:val="24"/>
          <w:lang w:val="pt-BR"/>
        </w:rPr>
        <w:t>H</w:t>
      </w:r>
      <w:r w:rsidRPr="00684DBA">
        <w:rPr>
          <w:rFonts w:cs="Times New Roman"/>
          <w:bCs/>
          <w:szCs w:val="24"/>
          <w:vertAlign w:val="subscript"/>
          <w:lang w:val="pt-BR"/>
        </w:rPr>
        <w:t>2</w:t>
      </w:r>
      <w:r w:rsidRPr="00684DBA">
        <w:rPr>
          <w:rFonts w:cs="Times New Roman"/>
          <w:bCs/>
          <w:szCs w:val="24"/>
          <w:lang w:val="pt-BR"/>
        </w:rPr>
        <w:t>S</w:t>
      </w:r>
      <w:r w:rsidRPr="00684DBA">
        <w:rPr>
          <w:rFonts w:cs="Times New Roman"/>
          <w:szCs w:val="24"/>
          <w:lang w:val="pt-BR"/>
        </w:rPr>
        <w:t xml:space="preserve"> + 3O</w:t>
      </w:r>
      <w:r w:rsidRPr="00684DBA">
        <w:rPr>
          <w:rFonts w:cs="Times New Roman"/>
          <w:szCs w:val="24"/>
          <w:vertAlign w:val="subscript"/>
          <w:lang w:val="pt-BR"/>
        </w:rPr>
        <w:t>2</w:t>
      </w:r>
      <w:r w:rsidRPr="00684DBA">
        <w:rPr>
          <w:rFonts w:cs="Times New Roman"/>
          <w:szCs w:val="24"/>
          <w:lang w:val="pt-BR"/>
        </w:rPr>
        <w:t xml:space="preserve"> </w:t>
      </w:r>
      <m:oMath>
        <m:box>
          <m:boxPr>
            <m:opEmu m:val="1"/>
            <m:ctrlPr>
              <w:rPr>
                <w:rFonts w:ascii="Cambria Math" w:hAnsi="Cambria Math" w:cs="Times New Roman"/>
                <w:i/>
                <w:szCs w:val="24"/>
                <w:lang w:val="pt-BR"/>
              </w:rPr>
            </m:ctrlPr>
          </m:boxPr>
          <m:e>
            <m:groupChr>
              <m:groupChrPr>
                <m:chr m:val="→"/>
                <m:vertJc m:val="bot"/>
                <m:ctrlPr>
                  <w:rPr>
                    <w:rFonts w:ascii="Cambria Math" w:hAnsi="Cambria Math" w:cs="Times New Roman"/>
                    <w:iCs/>
                    <w:szCs w:val="24"/>
                    <w:lang w:val="pt-BR"/>
                  </w:rPr>
                </m:ctrlPr>
              </m:groupChrPr>
              <m:e>
                <m:r>
                  <m:rPr>
                    <m:sty m:val="p"/>
                  </m:rPr>
                  <w:rPr>
                    <w:rFonts w:ascii="Cambria Math" w:hAnsi="Cambria Math" w:cs="Times New Roman"/>
                    <w:szCs w:val="24"/>
                    <w:lang w:val="pt-BR"/>
                  </w:rPr>
                  <m:t xml:space="preserve">         </m:t>
                </m:r>
              </m:e>
            </m:groupChr>
          </m:e>
        </m:box>
      </m:oMath>
      <w:r w:rsidRPr="00684DBA">
        <w:rPr>
          <w:rFonts w:eastAsiaTheme="minorEastAsia" w:cs="Times New Roman"/>
          <w:szCs w:val="24"/>
          <w:lang w:val="pt-BR"/>
        </w:rPr>
        <w:t xml:space="preserve"> 2SO</w:t>
      </w:r>
      <w:r w:rsidRPr="00684DBA">
        <w:rPr>
          <w:rFonts w:eastAsiaTheme="minorEastAsia" w:cs="Times New Roman"/>
          <w:szCs w:val="24"/>
          <w:vertAlign w:val="subscript"/>
          <w:lang w:val="pt-BR"/>
        </w:rPr>
        <w:t>2</w:t>
      </w:r>
      <w:r w:rsidRPr="00684DBA">
        <w:rPr>
          <w:rFonts w:cs="Times New Roman"/>
          <w:szCs w:val="24"/>
          <w:lang w:val="pt-BR"/>
        </w:rPr>
        <w:t xml:space="preserve"> + 2</w:t>
      </w:r>
      <w:r w:rsidRPr="00684DBA">
        <w:rPr>
          <w:rFonts w:cs="Times New Roman"/>
          <w:bCs/>
          <w:szCs w:val="24"/>
          <w:lang w:val="pt-BR"/>
        </w:rPr>
        <w:t>H</w:t>
      </w:r>
      <w:r w:rsidRPr="00684DBA">
        <w:rPr>
          <w:rFonts w:cs="Times New Roman"/>
          <w:bCs/>
          <w:szCs w:val="24"/>
          <w:vertAlign w:val="subscript"/>
          <w:lang w:val="pt-BR"/>
        </w:rPr>
        <w:t>2</w:t>
      </w:r>
      <w:r w:rsidRPr="00684DBA">
        <w:rPr>
          <w:rFonts w:cs="Times New Roman"/>
          <w:bCs/>
          <w:szCs w:val="24"/>
          <w:lang w:val="pt-BR"/>
        </w:rPr>
        <w:t xml:space="preserve">O                      </w:t>
      </w:r>
      <w:r w:rsidRPr="00684DBA">
        <w:rPr>
          <w:rFonts w:cs="Times New Roman"/>
          <w:bCs/>
          <w:szCs w:val="24"/>
          <w:lang w:val="pt-BR"/>
        </w:rPr>
        <w:tab/>
        <w:t>(1)</w:t>
      </w:r>
    </w:p>
    <w:p w14:paraId="63008203" w14:textId="77777777" w:rsidR="00684DBA" w:rsidRPr="00684DBA" w:rsidRDefault="00684DBA" w:rsidP="00684DBA">
      <w:pPr>
        <w:spacing w:line="264" w:lineRule="auto"/>
        <w:jc w:val="both"/>
        <w:rPr>
          <w:rFonts w:cs="Times New Roman"/>
          <w:bCs/>
          <w:szCs w:val="24"/>
          <w:lang w:val="pt-BR"/>
        </w:rPr>
      </w:pPr>
      <w:r w:rsidRPr="00684DBA">
        <w:rPr>
          <w:rFonts w:cs="Times New Roman"/>
          <w:szCs w:val="24"/>
          <w:lang w:val="pt-BR"/>
        </w:rPr>
        <w:tab/>
        <w:t>2</w:t>
      </w:r>
      <w:r w:rsidRPr="00684DBA">
        <w:rPr>
          <w:rFonts w:cs="Times New Roman"/>
          <w:bCs/>
          <w:szCs w:val="24"/>
          <w:lang w:val="pt-BR"/>
        </w:rPr>
        <w:t>H</w:t>
      </w:r>
      <w:r w:rsidRPr="00684DBA">
        <w:rPr>
          <w:rFonts w:cs="Times New Roman"/>
          <w:bCs/>
          <w:szCs w:val="24"/>
          <w:vertAlign w:val="subscript"/>
          <w:lang w:val="pt-BR"/>
        </w:rPr>
        <w:t>2</w:t>
      </w:r>
      <w:r w:rsidRPr="00684DBA">
        <w:rPr>
          <w:rFonts w:cs="Times New Roman"/>
          <w:bCs/>
          <w:szCs w:val="24"/>
          <w:lang w:val="pt-BR"/>
        </w:rPr>
        <w:t>S</w:t>
      </w:r>
      <w:r w:rsidRPr="00684DBA">
        <w:rPr>
          <w:rFonts w:cs="Times New Roman"/>
          <w:szCs w:val="24"/>
          <w:lang w:val="pt-BR"/>
        </w:rPr>
        <w:t xml:space="preserve"> + SO</w:t>
      </w:r>
      <w:r w:rsidRPr="00684DBA">
        <w:rPr>
          <w:rFonts w:cs="Times New Roman"/>
          <w:szCs w:val="24"/>
          <w:vertAlign w:val="subscript"/>
          <w:lang w:val="pt-BR"/>
        </w:rPr>
        <w:t>2</w:t>
      </w:r>
      <w:r w:rsidRPr="00684DBA">
        <w:rPr>
          <w:rFonts w:cs="Times New Roman"/>
          <w:szCs w:val="24"/>
          <w:lang w:val="pt-BR"/>
        </w:rPr>
        <w:t xml:space="preserve"> </w:t>
      </w:r>
      <m:oMath>
        <m:box>
          <m:boxPr>
            <m:opEmu m:val="1"/>
            <m:ctrlPr>
              <w:rPr>
                <w:rFonts w:ascii="Cambria Math" w:hAnsi="Cambria Math" w:cs="Times New Roman"/>
                <w:i/>
                <w:szCs w:val="24"/>
                <w:lang w:val="pt-BR"/>
              </w:rPr>
            </m:ctrlPr>
          </m:boxPr>
          <m:e>
            <m:groupChr>
              <m:groupChrPr>
                <m:chr m:val="→"/>
                <m:vertJc m:val="bot"/>
                <m:ctrlPr>
                  <w:rPr>
                    <w:rFonts w:ascii="Cambria Math" w:hAnsi="Cambria Math" w:cs="Times New Roman"/>
                    <w:iCs/>
                    <w:szCs w:val="24"/>
                    <w:lang w:val="pt-BR"/>
                  </w:rPr>
                </m:ctrlPr>
              </m:groupChrPr>
              <m:e>
                <m:r>
                  <m:rPr>
                    <m:sty m:val="p"/>
                  </m:rPr>
                  <w:rPr>
                    <w:rFonts w:ascii="Cambria Math" w:hAnsi="Cambria Math" w:cs="Times New Roman"/>
                    <w:szCs w:val="24"/>
                    <w:lang w:val="pt-BR"/>
                  </w:rPr>
                  <m:t xml:space="preserve">         </m:t>
                </m:r>
              </m:e>
            </m:groupChr>
          </m:e>
        </m:box>
      </m:oMath>
      <w:r w:rsidRPr="00684DBA">
        <w:rPr>
          <w:rFonts w:eastAsiaTheme="minorEastAsia" w:cs="Times New Roman"/>
          <w:szCs w:val="24"/>
          <w:lang w:val="pt-BR"/>
        </w:rPr>
        <w:t xml:space="preserve"> 3S</w:t>
      </w:r>
      <w:r w:rsidRPr="00684DBA">
        <w:rPr>
          <w:rFonts w:cs="Times New Roman"/>
          <w:szCs w:val="24"/>
          <w:lang w:val="pt-BR"/>
        </w:rPr>
        <w:t xml:space="preserve"> + 2</w:t>
      </w:r>
      <w:r w:rsidRPr="00684DBA">
        <w:rPr>
          <w:rFonts w:cs="Times New Roman"/>
          <w:bCs/>
          <w:szCs w:val="24"/>
          <w:lang w:val="pt-BR"/>
        </w:rPr>
        <w:t>H</w:t>
      </w:r>
      <w:r w:rsidRPr="00684DBA">
        <w:rPr>
          <w:rFonts w:cs="Times New Roman"/>
          <w:bCs/>
          <w:szCs w:val="24"/>
          <w:vertAlign w:val="subscript"/>
          <w:lang w:val="pt-BR"/>
        </w:rPr>
        <w:t>2</w:t>
      </w:r>
      <w:r w:rsidRPr="00684DBA">
        <w:rPr>
          <w:rFonts w:cs="Times New Roman"/>
          <w:bCs/>
          <w:szCs w:val="24"/>
          <w:lang w:val="pt-BR"/>
        </w:rPr>
        <w:t xml:space="preserve">O                           </w:t>
      </w:r>
      <w:r w:rsidRPr="00684DBA">
        <w:rPr>
          <w:rFonts w:cs="Times New Roman"/>
          <w:bCs/>
          <w:szCs w:val="24"/>
          <w:lang w:val="pt-BR"/>
        </w:rPr>
        <w:tab/>
        <w:t>(2)</w:t>
      </w:r>
    </w:p>
    <w:p w14:paraId="2588A2F4" w14:textId="77777777" w:rsidR="00684DBA" w:rsidRPr="00684DBA" w:rsidRDefault="00684DBA" w:rsidP="00684DBA">
      <w:pPr>
        <w:spacing w:line="264" w:lineRule="auto"/>
        <w:jc w:val="both"/>
        <w:rPr>
          <w:rFonts w:cs="Times New Roman"/>
          <w:bCs/>
          <w:szCs w:val="24"/>
          <w:lang w:val="pt-BR"/>
        </w:rPr>
      </w:pPr>
      <w:r w:rsidRPr="00684DBA">
        <w:rPr>
          <w:rFonts w:cs="Times New Roman"/>
          <w:szCs w:val="24"/>
          <w:lang w:val="pt-BR"/>
        </w:rPr>
        <w:tab/>
      </w:r>
      <w:r w:rsidRPr="00684DBA">
        <w:rPr>
          <w:rFonts w:cs="Times New Roman"/>
          <w:bCs/>
          <w:szCs w:val="24"/>
          <w:lang w:val="pt-BR"/>
        </w:rPr>
        <w:t>H</w:t>
      </w:r>
      <w:r w:rsidRPr="00684DBA">
        <w:rPr>
          <w:rFonts w:cs="Times New Roman"/>
          <w:bCs/>
          <w:szCs w:val="24"/>
          <w:vertAlign w:val="subscript"/>
          <w:lang w:val="pt-BR"/>
        </w:rPr>
        <w:t>2</w:t>
      </w:r>
      <w:r w:rsidRPr="00684DBA">
        <w:rPr>
          <w:rFonts w:cs="Times New Roman"/>
          <w:bCs/>
          <w:szCs w:val="24"/>
          <w:lang w:val="pt-BR"/>
        </w:rPr>
        <w:t>S</w:t>
      </w:r>
      <w:r w:rsidRPr="00684DBA">
        <w:rPr>
          <w:rFonts w:cs="Times New Roman"/>
          <w:szCs w:val="24"/>
          <w:lang w:val="pt-BR"/>
        </w:rPr>
        <w:t xml:space="preserve"> + 4Cl</w:t>
      </w:r>
      <w:r w:rsidRPr="00684DBA">
        <w:rPr>
          <w:rFonts w:cs="Times New Roman"/>
          <w:szCs w:val="24"/>
          <w:vertAlign w:val="subscript"/>
          <w:lang w:val="pt-BR"/>
        </w:rPr>
        <w:t>2</w:t>
      </w:r>
      <w:r w:rsidRPr="00684DBA">
        <w:rPr>
          <w:rFonts w:cs="Times New Roman"/>
          <w:szCs w:val="24"/>
          <w:lang w:val="pt-BR"/>
        </w:rPr>
        <w:t xml:space="preserve"> + 4H</w:t>
      </w:r>
      <w:r w:rsidRPr="00684DBA">
        <w:rPr>
          <w:rFonts w:cs="Times New Roman"/>
          <w:szCs w:val="24"/>
          <w:vertAlign w:val="subscript"/>
          <w:lang w:val="pt-BR"/>
        </w:rPr>
        <w:t>2</w:t>
      </w:r>
      <w:r w:rsidRPr="00684DBA">
        <w:rPr>
          <w:rFonts w:cs="Times New Roman"/>
          <w:szCs w:val="24"/>
          <w:lang w:val="pt-BR"/>
        </w:rPr>
        <w:t xml:space="preserve">O </w:t>
      </w:r>
      <m:oMath>
        <m:box>
          <m:boxPr>
            <m:opEmu m:val="1"/>
            <m:ctrlPr>
              <w:rPr>
                <w:rFonts w:ascii="Cambria Math" w:hAnsi="Cambria Math" w:cs="Times New Roman"/>
                <w:i/>
                <w:szCs w:val="24"/>
                <w:lang w:val="pt-BR"/>
              </w:rPr>
            </m:ctrlPr>
          </m:boxPr>
          <m:e>
            <m:groupChr>
              <m:groupChrPr>
                <m:chr m:val="→"/>
                <m:vertJc m:val="bot"/>
                <m:ctrlPr>
                  <w:rPr>
                    <w:rFonts w:ascii="Cambria Math" w:hAnsi="Cambria Math" w:cs="Times New Roman"/>
                    <w:iCs/>
                    <w:szCs w:val="24"/>
                    <w:lang w:val="pt-BR"/>
                  </w:rPr>
                </m:ctrlPr>
              </m:groupChrPr>
              <m:e>
                <m:r>
                  <m:rPr>
                    <m:sty m:val="p"/>
                  </m:rPr>
                  <w:rPr>
                    <w:rFonts w:ascii="Cambria Math" w:hAnsi="Cambria Math" w:cs="Times New Roman"/>
                    <w:szCs w:val="24"/>
                    <w:lang w:val="pt-BR"/>
                  </w:rPr>
                  <m:t xml:space="preserve">         </m:t>
                </m:r>
              </m:e>
            </m:groupChr>
          </m:e>
        </m:box>
      </m:oMath>
      <w:r w:rsidRPr="00684DBA">
        <w:rPr>
          <w:rFonts w:eastAsiaTheme="minorEastAsia" w:cs="Times New Roman"/>
          <w:szCs w:val="24"/>
          <w:lang w:val="pt-BR"/>
        </w:rPr>
        <w:t xml:space="preserve"> 8HCl</w:t>
      </w:r>
      <w:r w:rsidRPr="00684DBA">
        <w:rPr>
          <w:rFonts w:cs="Times New Roman"/>
          <w:szCs w:val="24"/>
          <w:lang w:val="pt-BR"/>
        </w:rPr>
        <w:t xml:space="preserve"> + </w:t>
      </w:r>
      <w:r w:rsidRPr="00684DBA">
        <w:rPr>
          <w:rFonts w:cs="Times New Roman"/>
          <w:bCs/>
          <w:szCs w:val="24"/>
          <w:lang w:val="pt-BR"/>
        </w:rPr>
        <w:t>H</w:t>
      </w:r>
      <w:r w:rsidRPr="00684DBA">
        <w:rPr>
          <w:rFonts w:cs="Times New Roman"/>
          <w:bCs/>
          <w:szCs w:val="24"/>
          <w:vertAlign w:val="subscript"/>
          <w:lang w:val="pt-BR"/>
        </w:rPr>
        <w:t>2</w:t>
      </w:r>
      <w:r w:rsidRPr="00684DBA">
        <w:rPr>
          <w:rFonts w:cs="Times New Roman"/>
          <w:bCs/>
          <w:szCs w:val="24"/>
          <w:lang w:val="pt-BR"/>
        </w:rPr>
        <w:t>SO</w:t>
      </w:r>
      <w:r w:rsidRPr="00684DBA">
        <w:rPr>
          <w:rFonts w:cs="Times New Roman"/>
          <w:bCs/>
          <w:szCs w:val="24"/>
          <w:vertAlign w:val="subscript"/>
          <w:lang w:val="pt-BR"/>
        </w:rPr>
        <w:t>4</w:t>
      </w:r>
      <w:r w:rsidRPr="00684DBA">
        <w:rPr>
          <w:rFonts w:cs="Times New Roman"/>
          <w:bCs/>
          <w:szCs w:val="24"/>
          <w:lang w:val="pt-BR"/>
        </w:rPr>
        <w:t xml:space="preserve">         </w:t>
      </w:r>
      <w:r w:rsidRPr="00684DBA">
        <w:rPr>
          <w:rFonts w:cs="Times New Roman"/>
          <w:bCs/>
          <w:szCs w:val="24"/>
          <w:lang w:val="pt-BR"/>
        </w:rPr>
        <w:tab/>
        <w:t>(3)</w:t>
      </w:r>
    </w:p>
    <w:p w14:paraId="05E039C5" w14:textId="77777777" w:rsidR="00684DBA" w:rsidRPr="00684DBA" w:rsidRDefault="00684DBA" w:rsidP="00684DBA">
      <w:pPr>
        <w:tabs>
          <w:tab w:val="left" w:pos="992"/>
        </w:tabs>
        <w:spacing w:before="120"/>
        <w:rPr>
          <w:rFonts w:cs="Times New Roman"/>
          <w:b/>
          <w:bCs/>
          <w:szCs w:val="24"/>
          <w:u w:val="single"/>
        </w:rPr>
      </w:pPr>
      <w:r w:rsidRPr="00684DBA">
        <w:rPr>
          <w:rFonts w:cs="Times New Roman"/>
          <w:bCs/>
          <w:szCs w:val="24"/>
          <w:lang w:val="pt-BR"/>
        </w:rPr>
        <w:t xml:space="preserve">            H</w:t>
      </w:r>
      <w:r w:rsidRPr="00684DBA">
        <w:rPr>
          <w:rFonts w:cs="Times New Roman"/>
          <w:bCs/>
          <w:szCs w:val="24"/>
          <w:vertAlign w:val="subscript"/>
          <w:lang w:val="pt-BR"/>
        </w:rPr>
        <w:t>2</w:t>
      </w:r>
      <w:r w:rsidRPr="00684DBA">
        <w:rPr>
          <w:rFonts w:cs="Times New Roman"/>
          <w:bCs/>
          <w:szCs w:val="24"/>
          <w:lang w:val="pt-BR"/>
        </w:rPr>
        <w:t>S</w:t>
      </w:r>
      <w:r w:rsidRPr="00684DBA">
        <w:rPr>
          <w:rFonts w:cs="Times New Roman"/>
          <w:szCs w:val="24"/>
          <w:lang w:val="pt-BR"/>
        </w:rPr>
        <w:t xml:space="preserve"> + 2FeCl</w:t>
      </w:r>
      <w:r w:rsidRPr="00684DBA">
        <w:rPr>
          <w:rFonts w:cs="Times New Roman"/>
          <w:szCs w:val="24"/>
          <w:vertAlign w:val="subscript"/>
          <w:lang w:val="pt-BR"/>
        </w:rPr>
        <w:t>3</w:t>
      </w:r>
      <w:r w:rsidRPr="00684DBA">
        <w:rPr>
          <w:rFonts w:cs="Times New Roman"/>
          <w:szCs w:val="24"/>
          <w:lang w:val="pt-BR"/>
        </w:rPr>
        <w:t xml:space="preserve"> </w:t>
      </w:r>
      <m:oMath>
        <m:box>
          <m:boxPr>
            <m:opEmu m:val="1"/>
            <m:ctrlPr>
              <w:rPr>
                <w:rFonts w:ascii="Cambria Math" w:hAnsi="Cambria Math" w:cs="Times New Roman"/>
                <w:i/>
                <w:szCs w:val="24"/>
                <w:lang w:val="pt-BR"/>
              </w:rPr>
            </m:ctrlPr>
          </m:boxPr>
          <m:e>
            <m:groupChr>
              <m:groupChrPr>
                <m:chr m:val="→"/>
                <m:vertJc m:val="bot"/>
                <m:ctrlPr>
                  <w:rPr>
                    <w:rFonts w:ascii="Cambria Math" w:hAnsi="Cambria Math" w:cs="Times New Roman"/>
                    <w:iCs/>
                    <w:szCs w:val="24"/>
                    <w:lang w:val="pt-BR"/>
                  </w:rPr>
                </m:ctrlPr>
              </m:groupChrPr>
              <m:e>
                <m:r>
                  <m:rPr>
                    <m:sty m:val="p"/>
                  </m:rPr>
                  <w:rPr>
                    <w:rFonts w:ascii="Cambria Math" w:hAnsi="Cambria Math" w:cs="Times New Roman"/>
                    <w:szCs w:val="24"/>
                    <w:lang w:val="pt-BR"/>
                  </w:rPr>
                  <m:t xml:space="preserve">         </m:t>
                </m:r>
              </m:e>
            </m:groupChr>
          </m:e>
        </m:box>
      </m:oMath>
      <w:r w:rsidRPr="00684DBA">
        <w:rPr>
          <w:rFonts w:eastAsiaTheme="minorEastAsia" w:cs="Times New Roman"/>
          <w:szCs w:val="24"/>
          <w:lang w:val="pt-BR"/>
        </w:rPr>
        <w:t xml:space="preserve"> S</w:t>
      </w:r>
      <w:r w:rsidRPr="00684DBA">
        <w:rPr>
          <w:rFonts w:cs="Times New Roman"/>
          <w:szCs w:val="24"/>
          <w:lang w:val="pt-BR"/>
        </w:rPr>
        <w:t xml:space="preserve"> + 2FeCl</w:t>
      </w:r>
      <w:r w:rsidRPr="00684DBA">
        <w:rPr>
          <w:rFonts w:cs="Times New Roman"/>
          <w:szCs w:val="24"/>
          <w:vertAlign w:val="subscript"/>
          <w:lang w:val="pt-BR"/>
        </w:rPr>
        <w:t>2</w:t>
      </w:r>
      <w:r w:rsidRPr="00684DBA">
        <w:rPr>
          <w:rFonts w:cs="Times New Roman"/>
          <w:szCs w:val="24"/>
          <w:lang w:val="pt-BR"/>
        </w:rPr>
        <w:t xml:space="preserve"> + 2HCl         </w:t>
      </w:r>
      <w:r w:rsidRPr="00684DBA">
        <w:rPr>
          <w:rFonts w:cs="Times New Roman"/>
          <w:szCs w:val="24"/>
          <w:lang w:val="pt-BR"/>
        </w:rPr>
        <w:tab/>
        <w:t>(4)</w:t>
      </w:r>
    </w:p>
    <w:p w14:paraId="0614E6DA" w14:textId="77777777" w:rsidR="00684DBA" w:rsidRPr="00684DBA" w:rsidRDefault="00684DBA" w:rsidP="00684DBA">
      <w:pPr>
        <w:jc w:val="both"/>
        <w:rPr>
          <w:rFonts w:cs="Times New Roman"/>
          <w:szCs w:val="24"/>
          <w:lang w:val="pl-PL"/>
        </w:rPr>
      </w:pPr>
    </w:p>
    <w:p w14:paraId="6AE8FA15" w14:textId="77777777" w:rsidR="00684DBA" w:rsidRPr="00684DBA" w:rsidRDefault="00684DBA" w:rsidP="00684DBA">
      <w:pPr>
        <w:spacing w:line="240" w:lineRule="auto"/>
        <w:jc w:val="both"/>
        <w:rPr>
          <w:rFonts w:eastAsia="Arial" w:cs="Times New Roman"/>
          <w:szCs w:val="24"/>
          <w:lang w:val="pt-BR"/>
        </w:rPr>
      </w:pPr>
      <w:r w:rsidRPr="00684DBA">
        <w:rPr>
          <w:rFonts w:cs="Times New Roman"/>
          <w:b/>
          <w:szCs w:val="24"/>
        </w:rPr>
        <w:t xml:space="preserve">Câu 3. </w:t>
      </w:r>
      <w:r w:rsidRPr="00684DBA">
        <w:rPr>
          <w:rFonts w:eastAsia="Arial" w:cs="Times New Roman"/>
          <w:szCs w:val="24"/>
          <w:lang w:val="pt-BR"/>
        </w:rPr>
        <w:t>Sục khí (</w:t>
      </w:r>
      <w:r w:rsidRPr="00684DBA">
        <w:rPr>
          <w:rFonts w:eastAsia="Arial" w:cs="Times New Roman"/>
          <w:b/>
          <w:szCs w:val="24"/>
          <w:lang w:val="pt-BR"/>
        </w:rPr>
        <w:t>A</w:t>
      </w:r>
      <w:r w:rsidRPr="00684DBA">
        <w:rPr>
          <w:rFonts w:eastAsia="Arial" w:cs="Times New Roman"/>
          <w:szCs w:val="24"/>
          <w:lang w:val="pt-BR"/>
        </w:rPr>
        <w:t>) vào dung dịch Fe</w:t>
      </w:r>
      <w:r w:rsidRPr="00684DBA">
        <w:rPr>
          <w:rFonts w:eastAsia="Arial" w:cs="Times New Roman"/>
          <w:szCs w:val="24"/>
          <w:vertAlign w:val="subscript"/>
          <w:lang w:val="pt-BR"/>
        </w:rPr>
        <w:t>2</w:t>
      </w:r>
      <w:r w:rsidRPr="00684DBA">
        <w:rPr>
          <w:rFonts w:eastAsia="Arial" w:cs="Times New Roman"/>
          <w:szCs w:val="24"/>
          <w:lang w:val="pt-BR"/>
        </w:rPr>
        <w:t>(SO</w:t>
      </w:r>
      <w:r w:rsidRPr="00684DBA">
        <w:rPr>
          <w:rFonts w:eastAsia="Arial" w:cs="Times New Roman"/>
          <w:szCs w:val="24"/>
          <w:vertAlign w:val="subscript"/>
          <w:lang w:val="pt-BR"/>
        </w:rPr>
        <w:t>4</w:t>
      </w:r>
      <w:r w:rsidRPr="00684DBA">
        <w:rPr>
          <w:rFonts w:eastAsia="Arial" w:cs="Times New Roman"/>
          <w:szCs w:val="24"/>
          <w:lang w:val="pt-BR"/>
        </w:rPr>
        <w:t>)</w:t>
      </w:r>
      <w:r w:rsidRPr="00684DBA">
        <w:rPr>
          <w:rFonts w:eastAsia="Arial" w:cs="Times New Roman"/>
          <w:szCs w:val="24"/>
          <w:vertAlign w:val="subscript"/>
          <w:lang w:val="pt-BR"/>
        </w:rPr>
        <w:t>3</w:t>
      </w:r>
      <w:r w:rsidRPr="00684DBA">
        <w:rPr>
          <w:rFonts w:eastAsia="Arial" w:cs="Times New Roman"/>
          <w:szCs w:val="24"/>
          <w:lang w:val="pt-BR"/>
        </w:rPr>
        <w:t xml:space="preserve"> thu được chất rắn (</w:t>
      </w:r>
      <w:r w:rsidRPr="00684DBA">
        <w:rPr>
          <w:rFonts w:eastAsia="Arial" w:cs="Times New Roman"/>
          <w:b/>
          <w:szCs w:val="24"/>
          <w:lang w:val="pt-BR"/>
        </w:rPr>
        <w:t>B</w:t>
      </w:r>
      <w:r w:rsidRPr="00684DBA">
        <w:rPr>
          <w:rFonts w:eastAsia="Arial" w:cs="Times New Roman"/>
          <w:szCs w:val="24"/>
          <w:lang w:val="pt-BR"/>
        </w:rPr>
        <w:t>) màu vàng và dung dịch (</w:t>
      </w:r>
      <w:r w:rsidRPr="00684DBA">
        <w:rPr>
          <w:rFonts w:eastAsia="Arial" w:cs="Times New Roman"/>
          <w:b/>
          <w:szCs w:val="24"/>
          <w:lang w:val="pt-BR"/>
        </w:rPr>
        <w:t>C</w:t>
      </w:r>
      <w:r w:rsidRPr="00684DBA">
        <w:rPr>
          <w:rFonts w:eastAsia="Arial" w:cs="Times New Roman"/>
          <w:szCs w:val="24"/>
          <w:lang w:val="pt-BR"/>
        </w:rPr>
        <w:t>). Cho khí (</w:t>
      </w:r>
      <w:r w:rsidRPr="00684DBA">
        <w:rPr>
          <w:rFonts w:eastAsia="Arial" w:cs="Times New Roman"/>
          <w:b/>
          <w:szCs w:val="24"/>
          <w:lang w:val="pt-BR"/>
        </w:rPr>
        <w:t>X</w:t>
      </w:r>
      <w:r w:rsidRPr="00684DBA">
        <w:rPr>
          <w:rFonts w:eastAsia="Arial" w:cs="Times New Roman"/>
          <w:szCs w:val="24"/>
          <w:lang w:val="pt-BR"/>
        </w:rPr>
        <w:t>) có màu vàng lục tác dụng với khí (</w:t>
      </w:r>
      <w:r w:rsidRPr="00684DBA">
        <w:rPr>
          <w:rFonts w:eastAsia="Arial" w:cs="Times New Roman"/>
          <w:b/>
          <w:szCs w:val="24"/>
          <w:lang w:val="pt-BR"/>
        </w:rPr>
        <w:t>A</w:t>
      </w:r>
      <w:r w:rsidRPr="00684DBA">
        <w:rPr>
          <w:rFonts w:eastAsia="Arial" w:cs="Times New Roman"/>
          <w:szCs w:val="24"/>
          <w:lang w:val="pt-BR"/>
        </w:rPr>
        <w:t>) tạo ra chất (</w:t>
      </w:r>
      <w:r w:rsidRPr="00684DBA">
        <w:rPr>
          <w:rFonts w:eastAsia="Arial" w:cs="Times New Roman"/>
          <w:b/>
          <w:szCs w:val="24"/>
          <w:lang w:val="pt-BR"/>
        </w:rPr>
        <w:t>B</w:t>
      </w:r>
      <w:r w:rsidRPr="00684DBA">
        <w:rPr>
          <w:rFonts w:eastAsia="Arial" w:cs="Times New Roman"/>
          <w:szCs w:val="24"/>
          <w:lang w:val="pt-BR"/>
        </w:rPr>
        <w:t>) và (</w:t>
      </w:r>
      <w:r w:rsidRPr="00684DBA">
        <w:rPr>
          <w:rFonts w:eastAsia="Arial" w:cs="Times New Roman"/>
          <w:b/>
          <w:szCs w:val="24"/>
          <w:lang w:val="pt-BR"/>
        </w:rPr>
        <w:t>D</w:t>
      </w:r>
      <w:r w:rsidRPr="00684DBA">
        <w:rPr>
          <w:rFonts w:eastAsia="Arial" w:cs="Times New Roman"/>
          <w:szCs w:val="24"/>
          <w:lang w:val="pt-BR"/>
        </w:rPr>
        <w:t>). Nếu cho (</w:t>
      </w:r>
      <w:r w:rsidRPr="00684DBA">
        <w:rPr>
          <w:rFonts w:eastAsia="Arial" w:cs="Times New Roman"/>
          <w:b/>
          <w:szCs w:val="24"/>
          <w:lang w:val="pt-BR"/>
        </w:rPr>
        <w:t>X</w:t>
      </w:r>
      <w:r w:rsidRPr="00684DBA">
        <w:rPr>
          <w:rFonts w:eastAsia="Arial" w:cs="Times New Roman"/>
          <w:szCs w:val="24"/>
          <w:lang w:val="pt-BR"/>
        </w:rPr>
        <w:t>) tác dụng với dung dịch của (</w:t>
      </w:r>
      <w:r w:rsidRPr="00684DBA">
        <w:rPr>
          <w:rFonts w:eastAsia="Arial" w:cs="Times New Roman"/>
          <w:b/>
          <w:szCs w:val="24"/>
          <w:lang w:val="pt-BR"/>
        </w:rPr>
        <w:t>A</w:t>
      </w:r>
      <w:r w:rsidRPr="00684DBA">
        <w:rPr>
          <w:rFonts w:eastAsia="Arial" w:cs="Times New Roman"/>
          <w:szCs w:val="24"/>
          <w:lang w:val="pt-BR"/>
        </w:rPr>
        <w:t>) trong nước tạo ra chất (</w:t>
      </w:r>
      <w:r w:rsidRPr="00684DBA">
        <w:rPr>
          <w:rFonts w:eastAsia="Arial" w:cs="Times New Roman"/>
          <w:b/>
          <w:szCs w:val="24"/>
          <w:lang w:val="pt-BR"/>
        </w:rPr>
        <w:t>Y</w:t>
      </w:r>
      <w:r w:rsidRPr="00684DBA">
        <w:rPr>
          <w:rFonts w:eastAsia="Arial" w:cs="Times New Roman"/>
          <w:szCs w:val="24"/>
          <w:lang w:val="pt-BR"/>
        </w:rPr>
        <w:t>) và (</w:t>
      </w:r>
      <w:r w:rsidRPr="00684DBA">
        <w:rPr>
          <w:rFonts w:eastAsia="Arial" w:cs="Times New Roman"/>
          <w:b/>
          <w:szCs w:val="24"/>
          <w:lang w:val="pt-BR"/>
        </w:rPr>
        <w:t>D</w:t>
      </w:r>
      <w:r w:rsidRPr="00684DBA">
        <w:rPr>
          <w:rFonts w:eastAsia="Arial" w:cs="Times New Roman"/>
          <w:szCs w:val="24"/>
          <w:lang w:val="pt-BR"/>
        </w:rPr>
        <w:t>). Khí (</w:t>
      </w:r>
      <w:r w:rsidRPr="00684DBA">
        <w:rPr>
          <w:rFonts w:eastAsia="Arial" w:cs="Times New Roman"/>
          <w:b/>
          <w:szCs w:val="24"/>
          <w:lang w:val="pt-BR"/>
        </w:rPr>
        <w:t>A</w:t>
      </w:r>
      <w:r w:rsidRPr="00684DBA">
        <w:rPr>
          <w:rFonts w:eastAsia="Arial" w:cs="Times New Roman"/>
          <w:szCs w:val="24"/>
          <w:lang w:val="pt-BR"/>
        </w:rPr>
        <w:t>) tác dụng với dung dịch chất (</w:t>
      </w:r>
      <w:r w:rsidRPr="00684DBA">
        <w:rPr>
          <w:rFonts w:eastAsia="Arial" w:cs="Times New Roman"/>
          <w:b/>
          <w:szCs w:val="24"/>
          <w:lang w:val="pt-BR"/>
        </w:rPr>
        <w:t>E</w:t>
      </w:r>
      <w:r w:rsidRPr="00684DBA">
        <w:rPr>
          <w:rFonts w:eastAsia="Arial" w:cs="Times New Roman"/>
          <w:szCs w:val="24"/>
          <w:lang w:val="pt-BR"/>
        </w:rPr>
        <w:t>) là muối nitrat của một kim loại tạo ra kết tủa (</w:t>
      </w:r>
      <w:r w:rsidRPr="00684DBA">
        <w:rPr>
          <w:rFonts w:eastAsia="Arial" w:cs="Times New Roman"/>
          <w:b/>
          <w:szCs w:val="24"/>
          <w:lang w:val="pt-BR"/>
        </w:rPr>
        <w:t>F</w:t>
      </w:r>
      <w:r w:rsidRPr="00684DBA">
        <w:rPr>
          <w:rFonts w:eastAsia="Arial" w:cs="Times New Roman"/>
          <w:szCs w:val="24"/>
          <w:lang w:val="pt-BR"/>
        </w:rPr>
        <w:t>) màu đen. Đốt cháy (</w:t>
      </w:r>
      <w:r w:rsidRPr="00684DBA">
        <w:rPr>
          <w:rFonts w:eastAsia="Arial" w:cs="Times New Roman"/>
          <w:b/>
          <w:szCs w:val="24"/>
          <w:lang w:val="pt-BR"/>
        </w:rPr>
        <w:t>F</w:t>
      </w:r>
      <w:r w:rsidRPr="00684DBA">
        <w:rPr>
          <w:rFonts w:eastAsia="Arial" w:cs="Times New Roman"/>
          <w:szCs w:val="24"/>
          <w:lang w:val="pt-BR"/>
        </w:rPr>
        <w:t>) bởi oxi thu được chất lỏng (</w:t>
      </w:r>
      <w:r w:rsidRPr="00684DBA">
        <w:rPr>
          <w:rFonts w:eastAsia="Arial" w:cs="Times New Roman"/>
          <w:b/>
          <w:szCs w:val="24"/>
          <w:lang w:val="pt-BR"/>
        </w:rPr>
        <w:t>G</w:t>
      </w:r>
      <w:r w:rsidRPr="00684DBA">
        <w:rPr>
          <w:rFonts w:eastAsia="Arial" w:cs="Times New Roman"/>
          <w:szCs w:val="24"/>
          <w:lang w:val="pt-BR"/>
        </w:rPr>
        <w:t xml:space="preserve">) màu trắng bạc. Xác định </w:t>
      </w:r>
      <w:r w:rsidRPr="00684DBA">
        <w:rPr>
          <w:rFonts w:eastAsia="Arial" w:cs="Times New Roman"/>
          <w:b/>
          <w:szCs w:val="24"/>
          <w:lang w:val="pt-BR"/>
        </w:rPr>
        <w:t>A</w:t>
      </w:r>
      <w:r w:rsidRPr="00684DBA">
        <w:rPr>
          <w:rFonts w:eastAsia="Arial" w:cs="Times New Roman"/>
          <w:szCs w:val="24"/>
          <w:lang w:val="pt-BR"/>
        </w:rPr>
        <w:t xml:space="preserve">, </w:t>
      </w:r>
      <w:r w:rsidRPr="00684DBA">
        <w:rPr>
          <w:rFonts w:eastAsia="Arial" w:cs="Times New Roman"/>
          <w:b/>
          <w:szCs w:val="24"/>
          <w:lang w:val="pt-BR"/>
        </w:rPr>
        <w:t>B</w:t>
      </w:r>
      <w:r w:rsidRPr="00684DBA">
        <w:rPr>
          <w:rFonts w:eastAsia="Arial" w:cs="Times New Roman"/>
          <w:szCs w:val="24"/>
          <w:lang w:val="pt-BR"/>
        </w:rPr>
        <w:t xml:space="preserve">, </w:t>
      </w:r>
      <w:r w:rsidRPr="00684DBA">
        <w:rPr>
          <w:rFonts w:eastAsia="Arial" w:cs="Times New Roman"/>
          <w:b/>
          <w:szCs w:val="24"/>
          <w:lang w:val="pt-BR"/>
        </w:rPr>
        <w:t>D</w:t>
      </w:r>
      <w:r w:rsidRPr="00684DBA">
        <w:rPr>
          <w:rFonts w:eastAsia="Arial" w:cs="Times New Roman"/>
          <w:szCs w:val="24"/>
          <w:lang w:val="pt-BR"/>
        </w:rPr>
        <w:t xml:space="preserve">, </w:t>
      </w:r>
      <w:r w:rsidRPr="00684DBA">
        <w:rPr>
          <w:rFonts w:eastAsia="Arial" w:cs="Times New Roman"/>
          <w:b/>
          <w:szCs w:val="24"/>
          <w:lang w:val="pt-BR"/>
        </w:rPr>
        <w:t>E</w:t>
      </w:r>
      <w:r w:rsidRPr="00684DBA">
        <w:rPr>
          <w:rFonts w:eastAsia="Arial" w:cs="Times New Roman"/>
          <w:szCs w:val="24"/>
          <w:lang w:val="pt-BR"/>
        </w:rPr>
        <w:t xml:space="preserve">, </w:t>
      </w:r>
      <w:r w:rsidRPr="00684DBA">
        <w:rPr>
          <w:rFonts w:eastAsia="Arial" w:cs="Times New Roman"/>
          <w:b/>
          <w:szCs w:val="24"/>
          <w:lang w:val="pt-BR"/>
        </w:rPr>
        <w:t>F</w:t>
      </w:r>
      <w:r w:rsidRPr="00684DBA">
        <w:rPr>
          <w:rFonts w:eastAsia="Arial" w:cs="Times New Roman"/>
          <w:szCs w:val="24"/>
          <w:lang w:val="pt-BR"/>
        </w:rPr>
        <w:t xml:space="preserve">, </w:t>
      </w:r>
      <w:r w:rsidRPr="00684DBA">
        <w:rPr>
          <w:rFonts w:eastAsia="Arial" w:cs="Times New Roman"/>
          <w:b/>
          <w:szCs w:val="24"/>
          <w:lang w:val="pt-BR"/>
        </w:rPr>
        <w:t>G</w:t>
      </w:r>
      <w:r w:rsidRPr="00684DBA">
        <w:rPr>
          <w:rFonts w:eastAsia="Arial" w:cs="Times New Roman"/>
          <w:szCs w:val="24"/>
          <w:lang w:val="pt-BR"/>
        </w:rPr>
        <w:t xml:space="preserve">, </w:t>
      </w:r>
      <w:r w:rsidRPr="00684DBA">
        <w:rPr>
          <w:rFonts w:eastAsia="Arial" w:cs="Times New Roman"/>
          <w:b/>
          <w:szCs w:val="24"/>
          <w:lang w:val="pt-BR"/>
        </w:rPr>
        <w:t>X</w:t>
      </w:r>
      <w:r w:rsidRPr="00684DBA">
        <w:rPr>
          <w:rFonts w:eastAsia="Arial" w:cs="Times New Roman"/>
          <w:szCs w:val="24"/>
          <w:lang w:val="pt-BR"/>
        </w:rPr>
        <w:t xml:space="preserve">, </w:t>
      </w:r>
      <w:r w:rsidRPr="00684DBA">
        <w:rPr>
          <w:rFonts w:eastAsia="Arial" w:cs="Times New Roman"/>
          <w:b/>
          <w:szCs w:val="24"/>
          <w:lang w:val="pt-BR"/>
        </w:rPr>
        <w:t>Y</w:t>
      </w:r>
      <w:r w:rsidRPr="00684DBA">
        <w:rPr>
          <w:rFonts w:eastAsia="Arial" w:cs="Times New Roman"/>
          <w:szCs w:val="24"/>
          <w:lang w:val="pt-BR"/>
        </w:rPr>
        <w:t xml:space="preserve"> và viết phương trình hóa học xảy ra.</w:t>
      </w:r>
    </w:p>
    <w:p w14:paraId="06CEDD03" w14:textId="77777777" w:rsidR="00684DBA" w:rsidRPr="00684DBA" w:rsidRDefault="00684DBA" w:rsidP="00684DBA">
      <w:pPr>
        <w:tabs>
          <w:tab w:val="left" w:pos="992"/>
        </w:tabs>
        <w:spacing w:before="120"/>
        <w:ind w:left="992"/>
        <w:contextualSpacing/>
        <w:jc w:val="center"/>
        <w:rPr>
          <w:rFonts w:eastAsia="Calibri" w:cs="Times New Roman"/>
          <w:b/>
          <w:bCs/>
          <w:szCs w:val="24"/>
          <w:u w:val="single"/>
        </w:rPr>
      </w:pPr>
      <w:r w:rsidRPr="00684DBA">
        <w:rPr>
          <w:rFonts w:eastAsia="Calibri" w:cs="Times New Roman"/>
          <w:b/>
          <w:bCs/>
          <w:szCs w:val="24"/>
          <w:u w:val="single"/>
        </w:rPr>
        <w:t>Giải:</w:t>
      </w:r>
    </w:p>
    <w:p w14:paraId="4901666D" w14:textId="77777777" w:rsidR="00684DBA" w:rsidRPr="00684DBA" w:rsidRDefault="00684DBA" w:rsidP="00684DBA">
      <w:pPr>
        <w:jc w:val="both"/>
        <w:rPr>
          <w:rFonts w:cs="Times New Roman"/>
          <w:szCs w:val="24"/>
          <w:lang w:val="pl-PL"/>
        </w:rPr>
      </w:pPr>
    </w:p>
    <w:p w14:paraId="55C32F20" w14:textId="77777777" w:rsidR="00684DBA" w:rsidRPr="00684DBA" w:rsidRDefault="00684DBA" w:rsidP="00684DBA">
      <w:pPr>
        <w:spacing w:line="240" w:lineRule="auto"/>
        <w:rPr>
          <w:rFonts w:eastAsia="Arial" w:cs="Times New Roman"/>
          <w:szCs w:val="24"/>
          <w:lang w:val="pt-BR"/>
        </w:rPr>
      </w:pPr>
      <w:r w:rsidRPr="00684DBA">
        <w:rPr>
          <w:rFonts w:eastAsia="Arial" w:cs="Times New Roman"/>
          <w:b/>
          <w:szCs w:val="24"/>
          <w:lang w:val="pt-BR"/>
        </w:rPr>
        <w:t xml:space="preserve">   A: </w:t>
      </w:r>
      <w:r w:rsidRPr="00684DBA">
        <w:rPr>
          <w:rFonts w:eastAsia="Arial" w:cs="Times New Roman"/>
          <w:szCs w:val="24"/>
          <w:lang w:val="pt-BR"/>
        </w:rPr>
        <w:t>H</w:t>
      </w:r>
      <w:r w:rsidRPr="00684DBA">
        <w:rPr>
          <w:rFonts w:eastAsia="Arial" w:cs="Times New Roman"/>
          <w:szCs w:val="24"/>
          <w:vertAlign w:val="subscript"/>
          <w:lang w:val="pt-BR"/>
        </w:rPr>
        <w:t>2</w:t>
      </w:r>
      <w:r w:rsidRPr="00684DBA">
        <w:rPr>
          <w:rFonts w:eastAsia="Arial" w:cs="Times New Roman"/>
          <w:szCs w:val="24"/>
          <w:lang w:val="pt-BR"/>
        </w:rPr>
        <w:t xml:space="preserve">S;                  </w:t>
      </w:r>
      <w:r w:rsidRPr="00684DBA">
        <w:rPr>
          <w:rFonts w:eastAsia="Arial" w:cs="Times New Roman"/>
          <w:b/>
          <w:szCs w:val="24"/>
          <w:lang w:val="pt-BR"/>
        </w:rPr>
        <w:t xml:space="preserve">B: </w:t>
      </w:r>
      <w:r w:rsidRPr="00684DBA">
        <w:rPr>
          <w:rFonts w:eastAsia="Arial" w:cs="Times New Roman"/>
          <w:szCs w:val="24"/>
          <w:lang w:val="pt-BR"/>
        </w:rPr>
        <w:t xml:space="preserve">S;                  </w:t>
      </w:r>
      <w:r w:rsidRPr="00684DBA">
        <w:rPr>
          <w:rFonts w:eastAsia="Arial" w:cs="Times New Roman"/>
          <w:b/>
          <w:szCs w:val="24"/>
          <w:lang w:val="pt-BR"/>
        </w:rPr>
        <w:t xml:space="preserve">D: </w:t>
      </w:r>
      <w:r w:rsidRPr="00684DBA">
        <w:rPr>
          <w:rFonts w:eastAsia="Arial" w:cs="Times New Roman"/>
          <w:szCs w:val="24"/>
          <w:lang w:val="pt-BR"/>
        </w:rPr>
        <w:t xml:space="preserve">HCl;                </w:t>
      </w:r>
      <w:r w:rsidRPr="00684DBA">
        <w:rPr>
          <w:rFonts w:eastAsia="Arial" w:cs="Times New Roman"/>
          <w:b/>
          <w:szCs w:val="24"/>
          <w:lang w:val="pt-BR"/>
        </w:rPr>
        <w:t xml:space="preserve">E: </w:t>
      </w:r>
      <w:r w:rsidRPr="00684DBA">
        <w:rPr>
          <w:rFonts w:eastAsia="Arial" w:cs="Times New Roman"/>
          <w:szCs w:val="24"/>
          <w:lang w:val="pt-BR"/>
        </w:rPr>
        <w:t>Hg(NO</w:t>
      </w:r>
      <w:r w:rsidRPr="00684DBA">
        <w:rPr>
          <w:rFonts w:eastAsia="Arial" w:cs="Times New Roman"/>
          <w:szCs w:val="24"/>
          <w:vertAlign w:val="subscript"/>
          <w:lang w:val="pt-BR"/>
        </w:rPr>
        <w:t>3</w:t>
      </w:r>
      <w:r w:rsidRPr="00684DBA">
        <w:rPr>
          <w:rFonts w:eastAsia="Arial" w:cs="Times New Roman"/>
          <w:szCs w:val="24"/>
          <w:lang w:val="pt-BR"/>
        </w:rPr>
        <w:t>)</w:t>
      </w:r>
      <w:r w:rsidRPr="00684DBA">
        <w:rPr>
          <w:rFonts w:eastAsia="Arial" w:cs="Times New Roman"/>
          <w:szCs w:val="24"/>
          <w:vertAlign w:val="subscript"/>
          <w:lang w:val="pt-BR"/>
        </w:rPr>
        <w:t>2</w:t>
      </w:r>
      <w:r w:rsidRPr="00684DBA">
        <w:rPr>
          <w:rFonts w:eastAsia="Arial" w:cs="Times New Roman"/>
          <w:szCs w:val="24"/>
          <w:lang w:val="pt-BR"/>
        </w:rPr>
        <w:t xml:space="preserve">;                    </w:t>
      </w:r>
    </w:p>
    <w:p w14:paraId="3BF3BC10" w14:textId="77777777" w:rsidR="00684DBA" w:rsidRPr="00684DBA" w:rsidRDefault="00684DBA" w:rsidP="00684DBA">
      <w:pPr>
        <w:spacing w:line="240" w:lineRule="auto"/>
        <w:rPr>
          <w:rFonts w:eastAsia="Arial" w:cs="Times New Roman"/>
          <w:szCs w:val="24"/>
          <w:lang w:val="pt-BR"/>
        </w:rPr>
      </w:pPr>
      <w:r w:rsidRPr="00684DBA">
        <w:rPr>
          <w:rFonts w:eastAsia="Arial" w:cs="Times New Roman"/>
          <w:szCs w:val="24"/>
          <w:lang w:val="pt-BR"/>
        </w:rPr>
        <w:t xml:space="preserve">   </w:t>
      </w:r>
      <w:r w:rsidRPr="00684DBA">
        <w:rPr>
          <w:rFonts w:eastAsia="Arial" w:cs="Times New Roman"/>
          <w:b/>
          <w:szCs w:val="24"/>
          <w:lang w:val="pt-BR"/>
        </w:rPr>
        <w:t xml:space="preserve">F: </w:t>
      </w:r>
      <w:r w:rsidRPr="00684DBA">
        <w:rPr>
          <w:rFonts w:eastAsia="Arial" w:cs="Times New Roman"/>
          <w:szCs w:val="24"/>
          <w:lang w:val="pt-BR"/>
        </w:rPr>
        <w:t xml:space="preserve">HgS;                 </w:t>
      </w:r>
      <w:r w:rsidRPr="00684DBA">
        <w:rPr>
          <w:rFonts w:eastAsia="Arial" w:cs="Times New Roman"/>
          <w:b/>
          <w:szCs w:val="24"/>
        </w:rPr>
        <w:t xml:space="preserve">G: </w:t>
      </w:r>
      <w:r w:rsidRPr="00684DBA">
        <w:rPr>
          <w:rFonts w:eastAsia="Arial" w:cs="Times New Roman"/>
          <w:szCs w:val="24"/>
        </w:rPr>
        <w:t xml:space="preserve">Hg;                </w:t>
      </w:r>
      <w:r w:rsidRPr="00684DBA">
        <w:rPr>
          <w:rFonts w:eastAsia="Arial" w:cs="Times New Roman"/>
          <w:b/>
          <w:szCs w:val="24"/>
        </w:rPr>
        <w:t xml:space="preserve">X: </w:t>
      </w:r>
      <w:r w:rsidRPr="00684DBA">
        <w:rPr>
          <w:rFonts w:eastAsia="Arial" w:cs="Times New Roman"/>
          <w:szCs w:val="24"/>
        </w:rPr>
        <w:t>Cl</w:t>
      </w:r>
      <w:r w:rsidRPr="00684DBA">
        <w:rPr>
          <w:rFonts w:eastAsia="Arial" w:cs="Times New Roman"/>
          <w:szCs w:val="24"/>
          <w:vertAlign w:val="subscript"/>
        </w:rPr>
        <w:t>2</w:t>
      </w:r>
      <w:r w:rsidRPr="00684DBA">
        <w:rPr>
          <w:rFonts w:eastAsia="Arial" w:cs="Times New Roman"/>
          <w:szCs w:val="24"/>
        </w:rPr>
        <w:t xml:space="preserve">;                 </w:t>
      </w:r>
      <w:r w:rsidRPr="00684DBA">
        <w:rPr>
          <w:rFonts w:eastAsia="Arial" w:cs="Times New Roman"/>
          <w:b/>
          <w:szCs w:val="24"/>
        </w:rPr>
        <w:t xml:space="preserve">Y: </w:t>
      </w:r>
      <w:r w:rsidRPr="00684DBA">
        <w:rPr>
          <w:rFonts w:eastAsia="Arial" w:cs="Times New Roman"/>
          <w:szCs w:val="24"/>
        </w:rPr>
        <w:t>H</w:t>
      </w:r>
      <w:r w:rsidRPr="00684DBA">
        <w:rPr>
          <w:rFonts w:eastAsia="Arial" w:cs="Times New Roman"/>
          <w:szCs w:val="24"/>
          <w:vertAlign w:val="subscript"/>
        </w:rPr>
        <w:t>2</w:t>
      </w:r>
      <w:r w:rsidRPr="00684DBA">
        <w:rPr>
          <w:rFonts w:eastAsia="Arial" w:cs="Times New Roman"/>
          <w:szCs w:val="24"/>
        </w:rPr>
        <w:t>SO</w:t>
      </w:r>
      <w:r w:rsidRPr="00684DBA">
        <w:rPr>
          <w:rFonts w:eastAsia="Arial" w:cs="Times New Roman"/>
          <w:szCs w:val="24"/>
          <w:vertAlign w:val="subscript"/>
        </w:rPr>
        <w:t>4</w:t>
      </w:r>
    </w:p>
    <w:p w14:paraId="108278B3" w14:textId="77777777" w:rsidR="00684DBA" w:rsidRPr="00684DBA" w:rsidRDefault="00684DBA" w:rsidP="00684DBA">
      <w:pPr>
        <w:spacing w:line="240" w:lineRule="auto"/>
        <w:rPr>
          <w:rFonts w:eastAsia="Arial" w:cs="Times New Roman"/>
          <w:szCs w:val="24"/>
        </w:rPr>
      </w:pPr>
      <w:r w:rsidRPr="00684DBA">
        <w:rPr>
          <w:rFonts w:eastAsia="Arial" w:cs="Times New Roman"/>
          <w:szCs w:val="24"/>
        </w:rPr>
        <w:t xml:space="preserve"> Các phương trình hóa học:</w:t>
      </w:r>
    </w:p>
    <w:p w14:paraId="785D180E" w14:textId="77777777" w:rsidR="00684DBA" w:rsidRPr="00684DBA" w:rsidRDefault="00684DBA" w:rsidP="00684DBA">
      <w:pPr>
        <w:spacing w:line="240" w:lineRule="auto"/>
        <w:rPr>
          <w:rFonts w:eastAsia="Arial" w:cs="Times New Roman"/>
          <w:szCs w:val="24"/>
          <w:lang w:val="pt-BR"/>
        </w:rPr>
      </w:pPr>
      <w:r w:rsidRPr="00684DBA">
        <w:rPr>
          <w:rFonts w:eastAsia="Arial" w:cs="Times New Roman"/>
          <w:szCs w:val="24"/>
          <w:lang w:val="pt-BR"/>
        </w:rPr>
        <w:t>H</w:t>
      </w:r>
      <w:r w:rsidRPr="00684DBA">
        <w:rPr>
          <w:rFonts w:eastAsia="Arial" w:cs="Times New Roman"/>
          <w:szCs w:val="24"/>
          <w:vertAlign w:val="subscript"/>
          <w:lang w:val="pt-BR"/>
        </w:rPr>
        <w:t>2</w:t>
      </w:r>
      <w:r w:rsidRPr="00684DBA">
        <w:rPr>
          <w:rFonts w:eastAsia="Arial" w:cs="Times New Roman"/>
          <w:szCs w:val="24"/>
          <w:lang w:val="pt-BR"/>
        </w:rPr>
        <w:t>S + Fe</w:t>
      </w:r>
      <w:r w:rsidRPr="00684DBA">
        <w:rPr>
          <w:rFonts w:eastAsia="Arial" w:cs="Times New Roman"/>
          <w:szCs w:val="24"/>
          <w:vertAlign w:val="subscript"/>
          <w:lang w:val="pt-BR"/>
        </w:rPr>
        <w:t>2</w:t>
      </w:r>
      <w:r w:rsidRPr="00684DBA">
        <w:rPr>
          <w:rFonts w:eastAsia="Arial" w:cs="Times New Roman"/>
          <w:szCs w:val="24"/>
          <w:lang w:val="pt-BR"/>
        </w:rPr>
        <w:t>(SO</w:t>
      </w:r>
      <w:r w:rsidRPr="00684DBA">
        <w:rPr>
          <w:rFonts w:eastAsia="Arial" w:cs="Times New Roman"/>
          <w:szCs w:val="24"/>
          <w:vertAlign w:val="subscript"/>
          <w:lang w:val="pt-BR"/>
        </w:rPr>
        <w:t>4</w:t>
      </w:r>
      <w:r w:rsidRPr="00684DBA">
        <w:rPr>
          <w:rFonts w:eastAsia="Arial" w:cs="Times New Roman"/>
          <w:szCs w:val="24"/>
          <w:lang w:val="pt-BR"/>
        </w:rPr>
        <w:t>)</w:t>
      </w:r>
      <w:r w:rsidRPr="00684DBA">
        <w:rPr>
          <w:rFonts w:eastAsia="Arial" w:cs="Times New Roman"/>
          <w:szCs w:val="24"/>
          <w:vertAlign w:val="subscript"/>
          <w:lang w:val="pt-BR"/>
        </w:rPr>
        <w:t>3</w:t>
      </w:r>
      <w:r w:rsidRPr="00684DBA">
        <w:rPr>
          <w:rFonts w:eastAsia="Arial" w:cs="Times New Roman"/>
          <w:szCs w:val="24"/>
          <w:lang w:val="pt-BR"/>
        </w:rPr>
        <w:t xml:space="preserve"> → 2FeSO</w:t>
      </w:r>
      <w:r w:rsidRPr="00684DBA">
        <w:rPr>
          <w:rFonts w:eastAsia="Arial" w:cs="Times New Roman"/>
          <w:szCs w:val="24"/>
          <w:vertAlign w:val="subscript"/>
          <w:lang w:val="pt-BR"/>
        </w:rPr>
        <w:t>4</w:t>
      </w:r>
      <w:r w:rsidRPr="00684DBA">
        <w:rPr>
          <w:rFonts w:eastAsia="Arial" w:cs="Times New Roman"/>
          <w:szCs w:val="24"/>
          <w:lang w:val="pt-BR"/>
        </w:rPr>
        <w:t xml:space="preserve"> + S + H</w:t>
      </w:r>
      <w:r w:rsidRPr="00684DBA">
        <w:rPr>
          <w:rFonts w:eastAsia="Arial" w:cs="Times New Roman"/>
          <w:szCs w:val="24"/>
          <w:vertAlign w:val="subscript"/>
          <w:lang w:val="pt-BR"/>
        </w:rPr>
        <w:t>2</w:t>
      </w:r>
      <w:r w:rsidRPr="00684DBA">
        <w:rPr>
          <w:rFonts w:eastAsia="Arial" w:cs="Times New Roman"/>
          <w:szCs w:val="24"/>
          <w:lang w:val="pt-BR"/>
        </w:rPr>
        <w:t>SO</w:t>
      </w:r>
      <w:r w:rsidRPr="00684DBA">
        <w:rPr>
          <w:rFonts w:eastAsia="Arial" w:cs="Times New Roman"/>
          <w:szCs w:val="24"/>
          <w:vertAlign w:val="subscript"/>
          <w:lang w:val="pt-BR"/>
        </w:rPr>
        <w:t>4</w:t>
      </w:r>
      <w:r w:rsidRPr="00684DBA">
        <w:rPr>
          <w:rFonts w:eastAsia="Arial" w:cs="Times New Roman"/>
          <w:szCs w:val="24"/>
          <w:lang w:val="pt-BR"/>
        </w:rPr>
        <w:t xml:space="preserve">                 (1)</w:t>
      </w:r>
    </w:p>
    <w:p w14:paraId="2670D7A9" w14:textId="77777777" w:rsidR="00684DBA" w:rsidRPr="00684DBA" w:rsidRDefault="00684DBA" w:rsidP="00684DBA">
      <w:pPr>
        <w:spacing w:line="240" w:lineRule="auto"/>
        <w:rPr>
          <w:rFonts w:eastAsia="Arial" w:cs="Times New Roman"/>
          <w:szCs w:val="24"/>
          <w:lang w:val="pt-BR"/>
        </w:rPr>
      </w:pPr>
      <w:r w:rsidRPr="00684DBA">
        <w:rPr>
          <w:rFonts w:eastAsia="Arial" w:cs="Times New Roman"/>
          <w:szCs w:val="24"/>
          <w:lang w:val="pt-BR"/>
        </w:rPr>
        <w:t>Cl</w:t>
      </w:r>
      <w:r w:rsidRPr="00684DBA">
        <w:rPr>
          <w:rFonts w:eastAsia="Arial" w:cs="Times New Roman"/>
          <w:szCs w:val="24"/>
          <w:vertAlign w:val="subscript"/>
          <w:lang w:val="pt-BR"/>
        </w:rPr>
        <w:t>2</w:t>
      </w:r>
      <w:r w:rsidRPr="00684DBA">
        <w:rPr>
          <w:rFonts w:eastAsia="Arial" w:cs="Times New Roman"/>
          <w:szCs w:val="24"/>
          <w:lang w:val="pt-BR"/>
        </w:rPr>
        <w:t xml:space="preserve"> + H</w:t>
      </w:r>
      <w:r w:rsidRPr="00684DBA">
        <w:rPr>
          <w:rFonts w:eastAsia="Arial" w:cs="Times New Roman"/>
          <w:szCs w:val="24"/>
          <w:vertAlign w:val="subscript"/>
          <w:lang w:val="pt-BR"/>
        </w:rPr>
        <w:t>2</w:t>
      </w:r>
      <w:r w:rsidRPr="00684DBA">
        <w:rPr>
          <w:rFonts w:eastAsia="Arial" w:cs="Times New Roman"/>
          <w:szCs w:val="24"/>
          <w:lang w:val="pt-BR"/>
        </w:rPr>
        <w:t xml:space="preserve">S → S + 2HCl                                     </w:t>
      </w:r>
      <w:r w:rsidRPr="00684DBA">
        <w:rPr>
          <w:rFonts w:eastAsia="Arial" w:cs="Times New Roman"/>
          <w:szCs w:val="24"/>
          <w:lang w:val="pt-BR"/>
        </w:rPr>
        <w:tab/>
        <w:t>(2)</w:t>
      </w:r>
    </w:p>
    <w:p w14:paraId="520E2A90" w14:textId="77777777" w:rsidR="00684DBA" w:rsidRPr="00684DBA" w:rsidRDefault="00684DBA" w:rsidP="00684DBA">
      <w:pPr>
        <w:spacing w:line="240" w:lineRule="auto"/>
        <w:rPr>
          <w:rFonts w:eastAsia="Arial" w:cs="Times New Roman"/>
          <w:szCs w:val="24"/>
          <w:lang w:val="pt-BR"/>
        </w:rPr>
      </w:pPr>
      <w:r w:rsidRPr="00684DBA">
        <w:rPr>
          <w:rFonts w:eastAsia="Arial" w:cs="Times New Roman"/>
          <w:szCs w:val="24"/>
          <w:lang w:val="pt-BR"/>
        </w:rPr>
        <w:t>4Cl</w:t>
      </w:r>
      <w:r w:rsidRPr="00684DBA">
        <w:rPr>
          <w:rFonts w:eastAsia="Arial" w:cs="Times New Roman"/>
          <w:szCs w:val="24"/>
          <w:vertAlign w:val="subscript"/>
          <w:lang w:val="pt-BR"/>
        </w:rPr>
        <w:t>2</w:t>
      </w:r>
      <w:r w:rsidRPr="00684DBA">
        <w:rPr>
          <w:rFonts w:eastAsia="Arial" w:cs="Times New Roman"/>
          <w:szCs w:val="24"/>
          <w:lang w:val="pt-BR"/>
        </w:rPr>
        <w:t xml:space="preserve"> + H</w:t>
      </w:r>
      <w:r w:rsidRPr="00684DBA">
        <w:rPr>
          <w:rFonts w:eastAsia="Arial" w:cs="Times New Roman"/>
          <w:szCs w:val="24"/>
          <w:vertAlign w:val="subscript"/>
          <w:lang w:val="pt-BR"/>
        </w:rPr>
        <w:t>2</w:t>
      </w:r>
      <w:r w:rsidRPr="00684DBA">
        <w:rPr>
          <w:rFonts w:eastAsia="Arial" w:cs="Times New Roman"/>
          <w:szCs w:val="24"/>
          <w:lang w:val="pt-BR"/>
        </w:rPr>
        <w:t>S + 4H</w:t>
      </w:r>
      <w:r w:rsidRPr="00684DBA">
        <w:rPr>
          <w:rFonts w:eastAsia="Arial" w:cs="Times New Roman"/>
          <w:szCs w:val="24"/>
          <w:vertAlign w:val="subscript"/>
          <w:lang w:val="pt-BR"/>
        </w:rPr>
        <w:t>2</w:t>
      </w:r>
      <w:r w:rsidRPr="00684DBA">
        <w:rPr>
          <w:rFonts w:eastAsia="Arial" w:cs="Times New Roman"/>
          <w:szCs w:val="24"/>
          <w:lang w:val="pt-BR"/>
        </w:rPr>
        <w:t>O → 8HCl + H</w:t>
      </w:r>
      <w:r w:rsidRPr="00684DBA">
        <w:rPr>
          <w:rFonts w:eastAsia="Arial" w:cs="Times New Roman"/>
          <w:szCs w:val="24"/>
          <w:vertAlign w:val="subscript"/>
          <w:lang w:val="pt-BR"/>
        </w:rPr>
        <w:t>2</w:t>
      </w:r>
      <w:r w:rsidRPr="00684DBA">
        <w:rPr>
          <w:rFonts w:eastAsia="Arial" w:cs="Times New Roman"/>
          <w:szCs w:val="24"/>
          <w:lang w:val="pt-BR"/>
        </w:rPr>
        <w:t>SO</w:t>
      </w:r>
      <w:r w:rsidRPr="00684DBA">
        <w:rPr>
          <w:rFonts w:eastAsia="Arial" w:cs="Times New Roman"/>
          <w:szCs w:val="24"/>
          <w:vertAlign w:val="subscript"/>
          <w:lang w:val="pt-BR"/>
        </w:rPr>
        <w:t>4</w:t>
      </w:r>
      <w:r w:rsidRPr="00684DBA">
        <w:rPr>
          <w:rFonts w:eastAsia="Arial" w:cs="Times New Roman"/>
          <w:szCs w:val="24"/>
          <w:lang w:val="pt-BR"/>
        </w:rPr>
        <w:t xml:space="preserve">              </w:t>
      </w:r>
      <w:r w:rsidRPr="00684DBA">
        <w:rPr>
          <w:rFonts w:eastAsia="Arial" w:cs="Times New Roman"/>
          <w:szCs w:val="24"/>
          <w:lang w:val="pt-BR"/>
        </w:rPr>
        <w:tab/>
        <w:t>(3)</w:t>
      </w:r>
    </w:p>
    <w:p w14:paraId="0483AAB0" w14:textId="77777777" w:rsidR="00684DBA" w:rsidRPr="00684DBA" w:rsidRDefault="00684DBA" w:rsidP="00684DBA">
      <w:pPr>
        <w:spacing w:line="240" w:lineRule="auto"/>
        <w:rPr>
          <w:rFonts w:eastAsia="Arial" w:cs="Times New Roman"/>
          <w:szCs w:val="24"/>
          <w:lang w:val="pt-BR"/>
        </w:rPr>
      </w:pPr>
      <w:r w:rsidRPr="00684DBA">
        <w:rPr>
          <w:rFonts w:eastAsia="Arial" w:cs="Times New Roman"/>
          <w:szCs w:val="24"/>
          <w:lang w:val="pt-BR"/>
        </w:rPr>
        <w:t>H</w:t>
      </w:r>
      <w:r w:rsidRPr="00684DBA">
        <w:rPr>
          <w:rFonts w:eastAsia="Arial" w:cs="Times New Roman"/>
          <w:szCs w:val="24"/>
          <w:vertAlign w:val="subscript"/>
          <w:lang w:val="pt-BR"/>
        </w:rPr>
        <w:t>2</w:t>
      </w:r>
      <w:r w:rsidRPr="00684DBA">
        <w:rPr>
          <w:rFonts w:eastAsia="Arial" w:cs="Times New Roman"/>
          <w:szCs w:val="24"/>
          <w:lang w:val="pt-BR"/>
        </w:rPr>
        <w:t>S + Hg(NO</w:t>
      </w:r>
      <w:r w:rsidRPr="00684DBA">
        <w:rPr>
          <w:rFonts w:eastAsia="Arial" w:cs="Times New Roman"/>
          <w:szCs w:val="24"/>
          <w:vertAlign w:val="subscript"/>
          <w:lang w:val="pt-BR"/>
        </w:rPr>
        <w:t>3</w:t>
      </w:r>
      <w:r w:rsidRPr="00684DBA">
        <w:rPr>
          <w:rFonts w:eastAsia="Arial" w:cs="Times New Roman"/>
          <w:szCs w:val="24"/>
          <w:lang w:val="pt-BR"/>
        </w:rPr>
        <w:t>)</w:t>
      </w:r>
      <w:r w:rsidRPr="00684DBA">
        <w:rPr>
          <w:rFonts w:eastAsia="Arial" w:cs="Times New Roman"/>
          <w:szCs w:val="24"/>
          <w:vertAlign w:val="subscript"/>
          <w:lang w:val="pt-BR"/>
        </w:rPr>
        <w:t>2</w:t>
      </w:r>
      <w:r w:rsidRPr="00684DBA">
        <w:rPr>
          <w:rFonts w:eastAsia="Arial" w:cs="Times New Roman"/>
          <w:szCs w:val="24"/>
          <w:lang w:val="pt-BR"/>
        </w:rPr>
        <w:t xml:space="preserve"> → HgS</w:t>
      </w:r>
      <w:r w:rsidRPr="00684DBA">
        <w:rPr>
          <w:rFonts w:eastAsia="Arial" w:cs="Times New Roman"/>
          <w:noProof/>
          <w:position w:val="-6"/>
          <w:szCs w:val="24"/>
        </w:rPr>
        <w:drawing>
          <wp:inline distT="0" distB="0" distL="0" distR="0" wp14:anchorId="3A945E44" wp14:editId="68F13B42">
            <wp:extent cx="152400" cy="228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1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84DBA">
        <w:rPr>
          <w:rFonts w:eastAsia="Arial" w:cs="Times New Roman"/>
          <w:szCs w:val="24"/>
          <w:lang w:val="pt-BR"/>
        </w:rPr>
        <w:t xml:space="preserve"> + 2HNO</w:t>
      </w:r>
      <w:r w:rsidRPr="00684DBA">
        <w:rPr>
          <w:rFonts w:eastAsia="Arial" w:cs="Times New Roman"/>
          <w:szCs w:val="24"/>
          <w:vertAlign w:val="subscript"/>
          <w:lang w:val="pt-BR"/>
        </w:rPr>
        <w:t xml:space="preserve">3                       </w:t>
      </w:r>
      <w:r w:rsidRPr="00684DBA">
        <w:rPr>
          <w:rFonts w:eastAsia="Arial" w:cs="Times New Roman"/>
          <w:szCs w:val="24"/>
          <w:vertAlign w:val="subscript"/>
          <w:lang w:val="pt-BR"/>
        </w:rPr>
        <w:tab/>
      </w:r>
      <w:r w:rsidRPr="00684DBA">
        <w:rPr>
          <w:rFonts w:eastAsia="Arial" w:cs="Times New Roman"/>
          <w:szCs w:val="24"/>
          <w:lang w:val="pt-BR"/>
        </w:rPr>
        <w:t>(4)</w:t>
      </w:r>
    </w:p>
    <w:p w14:paraId="4A37C348" w14:textId="77777777" w:rsidR="00684DBA" w:rsidRPr="00684DBA" w:rsidRDefault="00684DBA" w:rsidP="00684DBA">
      <w:pPr>
        <w:jc w:val="both"/>
        <w:rPr>
          <w:rFonts w:eastAsia="Calibri" w:cs="Times New Roman"/>
          <w:b/>
          <w:bCs/>
          <w:szCs w:val="24"/>
        </w:rPr>
      </w:pPr>
      <w:r w:rsidRPr="00684DBA">
        <w:rPr>
          <w:rFonts w:eastAsia="Arial" w:cs="Times New Roman"/>
          <w:szCs w:val="24"/>
          <w:lang w:val="pt-BR"/>
        </w:rPr>
        <w:t>HgS + O</w:t>
      </w:r>
      <w:r w:rsidRPr="00684DBA">
        <w:rPr>
          <w:rFonts w:eastAsia="Arial" w:cs="Times New Roman"/>
          <w:szCs w:val="24"/>
          <w:vertAlign w:val="subscript"/>
          <w:lang w:val="pt-BR"/>
        </w:rPr>
        <w:t>2</w:t>
      </w:r>
      <w:r w:rsidRPr="00684DBA">
        <w:rPr>
          <w:rFonts w:eastAsia="Arial" w:cs="Times New Roman"/>
          <w:szCs w:val="24"/>
          <w:lang w:val="pt-BR"/>
        </w:rPr>
        <w:t xml:space="preserve"> </w:t>
      </w:r>
      <w:r w:rsidRPr="00684DBA">
        <w:rPr>
          <w:rFonts w:eastAsia="Arial" w:cs="Times New Roman"/>
          <w:noProof/>
          <w:position w:val="-6"/>
          <w:szCs w:val="24"/>
        </w:rPr>
        <w:drawing>
          <wp:inline distT="0" distB="0" distL="0" distR="0" wp14:anchorId="097B3AAE" wp14:editId="5786E7AC">
            <wp:extent cx="495300" cy="2603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12" cstate="print">
                      <a:extLst>
                        <a:ext uri="{28A0092B-C50C-407E-A947-70E740481C1C}">
                          <a14:useLocalDpi xmlns:a14="http://schemas.microsoft.com/office/drawing/2010/main" val="0"/>
                        </a:ext>
                      </a:extLst>
                    </a:blip>
                    <a:srcRect/>
                    <a:stretch>
                      <a:fillRect/>
                    </a:stretch>
                  </pic:blipFill>
                  <pic:spPr bwMode="auto">
                    <a:xfrm>
                      <a:off x="0" y="0"/>
                      <a:ext cx="495300" cy="260350"/>
                    </a:xfrm>
                    <a:prstGeom prst="rect">
                      <a:avLst/>
                    </a:prstGeom>
                    <a:noFill/>
                    <a:ln>
                      <a:noFill/>
                    </a:ln>
                  </pic:spPr>
                </pic:pic>
              </a:graphicData>
            </a:graphic>
          </wp:inline>
        </w:drawing>
      </w:r>
      <w:r w:rsidRPr="00684DBA">
        <w:rPr>
          <w:rFonts w:eastAsia="Arial" w:cs="Times New Roman"/>
          <w:szCs w:val="24"/>
          <w:lang w:val="pt-BR"/>
        </w:rPr>
        <w:t xml:space="preserve"> Hg + SO</w:t>
      </w:r>
      <w:r w:rsidRPr="00684DBA">
        <w:rPr>
          <w:rFonts w:eastAsia="Arial" w:cs="Times New Roman"/>
          <w:szCs w:val="24"/>
          <w:vertAlign w:val="subscript"/>
          <w:lang w:val="pt-BR"/>
        </w:rPr>
        <w:t xml:space="preserve">2                                            </w:t>
      </w:r>
      <w:r w:rsidRPr="00684DBA">
        <w:rPr>
          <w:rFonts w:eastAsia="Arial" w:cs="Times New Roman"/>
          <w:szCs w:val="24"/>
          <w:vertAlign w:val="subscript"/>
          <w:lang w:val="pt-BR"/>
        </w:rPr>
        <w:tab/>
      </w:r>
    </w:p>
    <w:p w14:paraId="584B747A" w14:textId="77777777" w:rsidR="00684DBA" w:rsidRPr="00684DBA" w:rsidRDefault="00684DBA" w:rsidP="00684DBA">
      <w:pPr>
        <w:jc w:val="both"/>
        <w:rPr>
          <w:rFonts w:eastAsia="Calibri" w:cs="Times New Roman"/>
          <w:b/>
          <w:bCs/>
          <w:szCs w:val="24"/>
          <w:highlight w:val="yellow"/>
        </w:rPr>
      </w:pPr>
    </w:p>
    <w:p w14:paraId="61C0458F" w14:textId="77777777" w:rsidR="00684DBA" w:rsidRPr="00684DBA" w:rsidRDefault="00684DBA" w:rsidP="00684DBA">
      <w:pPr>
        <w:jc w:val="both"/>
        <w:rPr>
          <w:rFonts w:eastAsia="Calibri" w:cs="Times New Roman"/>
          <w:b/>
          <w:bCs/>
          <w:szCs w:val="24"/>
          <w:lang w:val="vi-VN"/>
        </w:rPr>
      </w:pPr>
      <w:r w:rsidRPr="00684DBA">
        <w:rPr>
          <w:rFonts w:eastAsia="Calibri" w:cs="Times New Roman"/>
          <w:b/>
          <w:bCs/>
          <w:szCs w:val="24"/>
          <w:highlight w:val="yellow"/>
        </w:rPr>
        <w:t>Dạng</w:t>
      </w:r>
      <w:r w:rsidRPr="00684DBA">
        <w:rPr>
          <w:rFonts w:eastAsia="Calibri" w:cs="Times New Roman"/>
          <w:b/>
          <w:bCs/>
          <w:szCs w:val="24"/>
          <w:highlight w:val="yellow"/>
          <w:lang w:val="vi-VN"/>
        </w:rPr>
        <w:t xml:space="preserve"> 2: Bài tập</w:t>
      </w:r>
    </w:p>
    <w:p w14:paraId="2839659A" w14:textId="77777777" w:rsidR="00684DBA" w:rsidRPr="00684DBA" w:rsidRDefault="00684DBA" w:rsidP="00684DBA">
      <w:pPr>
        <w:jc w:val="both"/>
        <w:rPr>
          <w:rFonts w:eastAsia="Calibri" w:cs="Times New Roman"/>
          <w:b/>
          <w:szCs w:val="24"/>
        </w:rPr>
      </w:pPr>
      <w:r w:rsidRPr="00684DBA">
        <w:rPr>
          <w:rFonts w:cs="Times New Roman"/>
          <w:b/>
          <w:bCs/>
          <w:szCs w:val="24"/>
        </w:rPr>
        <w:t xml:space="preserve">                                                   NITROGEN VÀ HỢP CHẤT </w:t>
      </w:r>
    </w:p>
    <w:p w14:paraId="3CFB98F1" w14:textId="77777777" w:rsidR="00684DBA" w:rsidRPr="00684DBA" w:rsidRDefault="00684DBA" w:rsidP="00684DBA">
      <w:pPr>
        <w:tabs>
          <w:tab w:val="left" w:pos="992"/>
        </w:tabs>
        <w:spacing w:before="120"/>
        <w:jc w:val="both"/>
        <w:rPr>
          <w:rFonts w:cs="Times New Roman"/>
          <w:szCs w:val="24"/>
        </w:rPr>
      </w:pPr>
      <w:r w:rsidRPr="00684DBA">
        <w:rPr>
          <w:rFonts w:cs="Times New Roman"/>
          <w:b/>
          <w:szCs w:val="24"/>
        </w:rPr>
        <w:t xml:space="preserve">Câu 1. </w:t>
      </w:r>
      <w:r w:rsidRPr="00684DBA">
        <w:rPr>
          <w:rFonts w:cs="Times New Roman"/>
          <w:b/>
          <w:bCs/>
          <w:szCs w:val="24"/>
        </w:rPr>
        <w:t>(SGK – CTST)</w:t>
      </w:r>
      <w:r w:rsidRPr="00684DBA">
        <w:rPr>
          <w:rFonts w:cs="Times New Roman"/>
          <w:szCs w:val="24"/>
        </w:rPr>
        <w:t xml:space="preserve"> Trong công nghiệp, người ta sản xuất nitric acid (HNO</w:t>
      </w:r>
      <w:r w:rsidRPr="00684DBA">
        <w:rPr>
          <w:rFonts w:cs="Times New Roman"/>
          <w:szCs w:val="24"/>
          <w:vertAlign w:val="subscript"/>
        </w:rPr>
        <w:t>3</w:t>
      </w:r>
      <w:r w:rsidRPr="00684DBA">
        <w:rPr>
          <w:rFonts w:cs="Times New Roman"/>
          <w:szCs w:val="24"/>
        </w:rPr>
        <w:t>) từ ammonia theo sơ đồ chuyển hoá sau:</w:t>
      </w:r>
    </w:p>
    <w:p w14:paraId="1B2720C8" w14:textId="77777777" w:rsidR="00684DBA" w:rsidRPr="00684DBA" w:rsidRDefault="00684DBA" w:rsidP="00684DBA">
      <w:pPr>
        <w:ind w:left="992"/>
        <w:jc w:val="both"/>
        <w:rPr>
          <w:rFonts w:cs="Times New Roman"/>
          <w:szCs w:val="24"/>
        </w:rPr>
      </w:pPr>
      <w:r w:rsidRPr="00684DBA">
        <w:rPr>
          <w:rFonts w:cs="Times New Roman"/>
          <w:szCs w:val="24"/>
        </w:rPr>
        <w:t>NH</w:t>
      </w:r>
      <w:r w:rsidRPr="00684DBA">
        <w:rPr>
          <w:rFonts w:cs="Times New Roman"/>
          <w:szCs w:val="24"/>
          <w:vertAlign w:val="subscript"/>
        </w:rPr>
        <w:t>3</w:t>
      </w:r>
      <w:r w:rsidRPr="00684DBA">
        <w:rPr>
          <w:rFonts w:cs="Times New Roman"/>
          <w:szCs w:val="24"/>
        </w:rPr>
        <w:t xml:space="preserve"> </w:t>
      </w:r>
      <w:r w:rsidRPr="00684DBA">
        <w:rPr>
          <w:rFonts w:cs="Times New Roman"/>
          <w:position w:val="-6"/>
          <w:szCs w:val="24"/>
        </w:rPr>
        <w:object w:dxaOrig="1200" w:dyaOrig="360" w14:anchorId="70159AEF">
          <v:shape id="_x0000_i2352" type="#_x0000_t75" style="width:61.5pt;height:21pt" o:ole="">
            <v:imagedata r:id="rId2113" o:title=""/>
          </v:shape>
          <o:OLEObject Type="Embed" ProgID="Equation.DSMT4" ShapeID="_x0000_i2352" DrawAspect="Content" ObjectID="_1797846287" r:id="rId2114"/>
        </w:object>
      </w:r>
      <w:r w:rsidRPr="00684DBA">
        <w:rPr>
          <w:rFonts w:cs="Times New Roman"/>
          <w:szCs w:val="24"/>
        </w:rPr>
        <w:t xml:space="preserve"> NO </w:t>
      </w:r>
      <w:r w:rsidRPr="00684DBA">
        <w:rPr>
          <w:rFonts w:cs="Times New Roman"/>
          <w:position w:val="-6"/>
          <w:szCs w:val="24"/>
        </w:rPr>
        <w:object w:dxaOrig="820" w:dyaOrig="320" w14:anchorId="07E5A668">
          <v:shape id="_x0000_i2353" type="#_x0000_t75" style="width:40.5pt;height:15pt" o:ole="">
            <v:imagedata r:id="rId2115" o:title=""/>
          </v:shape>
          <o:OLEObject Type="Embed" ProgID="Equation.DSMT4" ShapeID="_x0000_i2353" DrawAspect="Content" ObjectID="_1797846288" r:id="rId2116"/>
        </w:object>
      </w:r>
      <w:r w:rsidRPr="00684DBA">
        <w:rPr>
          <w:rFonts w:cs="Times New Roman"/>
          <w:szCs w:val="24"/>
        </w:rPr>
        <w:t xml:space="preserve"> NO</w:t>
      </w:r>
      <w:r w:rsidRPr="00684DBA">
        <w:rPr>
          <w:rFonts w:cs="Times New Roman"/>
          <w:szCs w:val="24"/>
          <w:vertAlign w:val="subscript"/>
        </w:rPr>
        <w:t>2</w:t>
      </w:r>
      <w:r w:rsidRPr="00684DBA">
        <w:rPr>
          <w:rFonts w:cs="Times New Roman"/>
          <w:szCs w:val="24"/>
        </w:rPr>
        <w:t xml:space="preserve"> </w:t>
      </w:r>
      <w:r w:rsidRPr="00684DBA">
        <w:rPr>
          <w:rFonts w:cs="Times New Roman"/>
          <w:position w:val="-6"/>
          <w:szCs w:val="24"/>
        </w:rPr>
        <w:object w:dxaOrig="1180" w:dyaOrig="320" w14:anchorId="102DA6B2">
          <v:shape id="_x0000_i2354" type="#_x0000_t75" style="width:61.5pt;height:15pt" o:ole="">
            <v:imagedata r:id="rId2117" o:title=""/>
          </v:shape>
          <o:OLEObject Type="Embed" ProgID="Equation.DSMT4" ShapeID="_x0000_i2354" DrawAspect="Content" ObjectID="_1797846289" r:id="rId2118"/>
        </w:object>
      </w:r>
      <w:r w:rsidRPr="00684DBA">
        <w:rPr>
          <w:rFonts w:cs="Times New Roman"/>
          <w:szCs w:val="24"/>
        </w:rPr>
        <w:t xml:space="preserve"> HNO</w:t>
      </w:r>
      <w:r w:rsidRPr="00684DBA">
        <w:rPr>
          <w:rFonts w:cs="Times New Roman"/>
          <w:szCs w:val="24"/>
          <w:vertAlign w:val="subscript"/>
        </w:rPr>
        <w:t>3</w:t>
      </w:r>
    </w:p>
    <w:p w14:paraId="47215A38" w14:textId="77777777" w:rsidR="00684DBA" w:rsidRPr="00684DBA" w:rsidRDefault="00684DBA" w:rsidP="00684DBA">
      <w:pPr>
        <w:tabs>
          <w:tab w:val="left" w:pos="851"/>
        </w:tabs>
        <w:ind w:left="851" w:firstLine="141"/>
        <w:jc w:val="both"/>
        <w:rPr>
          <w:rFonts w:cs="Times New Roman"/>
          <w:szCs w:val="24"/>
        </w:rPr>
      </w:pPr>
      <w:r w:rsidRPr="00684DBA">
        <w:rPr>
          <w:rFonts w:cs="Times New Roman"/>
          <w:szCs w:val="24"/>
        </w:rPr>
        <w:t>a) Viết các phương trình hóa học xảy ra.</w:t>
      </w:r>
    </w:p>
    <w:p w14:paraId="658EEDB5" w14:textId="77777777" w:rsidR="00684DBA" w:rsidRPr="00684DBA" w:rsidRDefault="00684DBA" w:rsidP="00684DBA">
      <w:pPr>
        <w:ind w:left="992"/>
        <w:jc w:val="both"/>
        <w:rPr>
          <w:rFonts w:cs="Times New Roman"/>
          <w:szCs w:val="24"/>
        </w:rPr>
      </w:pPr>
      <w:r w:rsidRPr="00684DBA">
        <w:rPr>
          <w:rFonts w:cs="Times New Roman"/>
          <w:szCs w:val="24"/>
        </w:rPr>
        <w:t>b) Để điều chế 200 000 tấn nitric acid có nồng độ 60% cần dùng bao nhiêu tấn ammonia? Biết rằng hiệu suất của quá trình sản xuất nitric acid theo sơ đồ trên là 96,2%.</w:t>
      </w:r>
    </w:p>
    <w:p w14:paraId="37423104" w14:textId="77777777" w:rsidR="00684DBA" w:rsidRPr="00684DBA" w:rsidRDefault="00684DBA" w:rsidP="00684DBA">
      <w:pPr>
        <w:tabs>
          <w:tab w:val="left" w:pos="3402"/>
          <w:tab w:val="left" w:pos="5669"/>
          <w:tab w:val="left" w:pos="7937"/>
        </w:tabs>
        <w:ind w:left="992"/>
        <w:jc w:val="center"/>
        <w:rPr>
          <w:rFonts w:cs="Times New Roman"/>
          <w:b/>
          <w:bCs/>
          <w:szCs w:val="24"/>
          <w:u w:val="single"/>
        </w:rPr>
      </w:pPr>
      <w:bookmarkStart w:id="10" w:name="_Hlk161171385"/>
      <w:r w:rsidRPr="00684DBA">
        <w:rPr>
          <w:rFonts w:cs="Times New Roman"/>
          <w:b/>
          <w:bCs/>
          <w:szCs w:val="24"/>
          <w:u w:val="single"/>
        </w:rPr>
        <w:t>Giải:</w:t>
      </w:r>
    </w:p>
    <w:bookmarkEnd w:id="10"/>
    <w:p w14:paraId="015F2E63" w14:textId="77777777" w:rsidR="00684DBA" w:rsidRPr="00684DBA" w:rsidRDefault="00684DBA" w:rsidP="00684DBA">
      <w:pPr>
        <w:ind w:left="992"/>
        <w:jc w:val="both"/>
        <w:rPr>
          <w:rFonts w:cs="Times New Roman"/>
          <w:szCs w:val="24"/>
        </w:rPr>
      </w:pPr>
      <w:r w:rsidRPr="00684DBA">
        <w:rPr>
          <w:rFonts w:cs="Times New Roman"/>
          <w:szCs w:val="24"/>
        </w:rPr>
        <w:t>a) Viết PTHH của phản ứng xảy ra:</w:t>
      </w:r>
    </w:p>
    <w:p w14:paraId="3B834DD4" w14:textId="77777777" w:rsidR="00684DBA" w:rsidRPr="00684DBA" w:rsidRDefault="00684DBA" w:rsidP="00684DBA">
      <w:pPr>
        <w:ind w:left="992"/>
        <w:jc w:val="both"/>
        <w:rPr>
          <w:rFonts w:cs="Times New Roman"/>
          <w:szCs w:val="24"/>
        </w:rPr>
      </w:pPr>
      <w:r w:rsidRPr="00684DBA">
        <w:rPr>
          <w:rFonts w:cs="Times New Roman"/>
          <w:szCs w:val="24"/>
        </w:rPr>
        <w:tab/>
        <w:t xml:space="preserve"> 4NH</w:t>
      </w:r>
      <w:r w:rsidRPr="00684DBA">
        <w:rPr>
          <w:rFonts w:cs="Times New Roman"/>
          <w:szCs w:val="24"/>
          <w:vertAlign w:val="subscript"/>
        </w:rPr>
        <w:t>3</w:t>
      </w:r>
      <w:r w:rsidRPr="00684DBA">
        <w:rPr>
          <w:rFonts w:cs="Times New Roman"/>
          <w:szCs w:val="24"/>
        </w:rPr>
        <w:t xml:space="preserve"> + 5O</w:t>
      </w:r>
      <w:r w:rsidRPr="00684DBA">
        <w:rPr>
          <w:rFonts w:cs="Times New Roman"/>
          <w:szCs w:val="24"/>
          <w:vertAlign w:val="subscript"/>
        </w:rPr>
        <w:t>2</w:t>
      </w:r>
      <w:r w:rsidRPr="00684DBA">
        <w:rPr>
          <w:rFonts w:cs="Times New Roman"/>
          <w:szCs w:val="24"/>
        </w:rPr>
        <w:t xml:space="preserve"> </w:t>
      </w:r>
      <w:r w:rsidRPr="00684DBA">
        <w:rPr>
          <w:rFonts w:cs="Times New Roman"/>
          <w:position w:val="-6"/>
          <w:szCs w:val="24"/>
        </w:rPr>
        <w:object w:dxaOrig="880" w:dyaOrig="360" w14:anchorId="4260B602">
          <v:shape id="_x0000_i2355" type="#_x0000_t75" style="width:45pt;height:21pt" o:ole="">
            <v:imagedata r:id="rId2119" o:title=""/>
          </v:shape>
          <o:OLEObject Type="Embed" ProgID="Equation.DSMT4" ShapeID="_x0000_i2355" DrawAspect="Content" ObjectID="_1797846290" r:id="rId2120"/>
        </w:object>
      </w:r>
      <w:r w:rsidRPr="00684DBA">
        <w:rPr>
          <w:rFonts w:cs="Times New Roman"/>
          <w:szCs w:val="24"/>
        </w:rPr>
        <w:t xml:space="preserve"> 4NO + 6H</w:t>
      </w:r>
      <w:r w:rsidRPr="00684DBA">
        <w:rPr>
          <w:rFonts w:cs="Times New Roman"/>
          <w:szCs w:val="24"/>
          <w:vertAlign w:val="subscript"/>
        </w:rPr>
        <w:t>2</w:t>
      </w:r>
      <w:r w:rsidRPr="00684DBA">
        <w:rPr>
          <w:rFonts w:cs="Times New Roman"/>
          <w:szCs w:val="24"/>
        </w:rPr>
        <w:t>O</w:t>
      </w:r>
    </w:p>
    <w:p w14:paraId="374D8AE5" w14:textId="77777777" w:rsidR="00684DBA" w:rsidRPr="00684DBA" w:rsidRDefault="00684DBA" w:rsidP="00684DBA">
      <w:pPr>
        <w:ind w:left="992"/>
        <w:jc w:val="both"/>
        <w:rPr>
          <w:rFonts w:cs="Times New Roman"/>
          <w:szCs w:val="24"/>
        </w:rPr>
      </w:pPr>
      <w:r w:rsidRPr="00684DBA">
        <w:rPr>
          <w:rFonts w:cs="Times New Roman"/>
          <w:szCs w:val="24"/>
        </w:rPr>
        <w:tab/>
        <w:t xml:space="preserve"> 2NO + O</w:t>
      </w:r>
      <w:r w:rsidRPr="00684DBA">
        <w:rPr>
          <w:rFonts w:cs="Times New Roman"/>
          <w:szCs w:val="24"/>
          <w:vertAlign w:val="subscript"/>
        </w:rPr>
        <w:t>2</w:t>
      </w:r>
      <w:r w:rsidRPr="00684DBA">
        <w:rPr>
          <w:rFonts w:cs="Times New Roman"/>
          <w:szCs w:val="24"/>
        </w:rPr>
        <w:t xml:space="preserve"> </w:t>
      </w:r>
      <w:r w:rsidRPr="00684DBA">
        <w:rPr>
          <w:rFonts w:cs="Times New Roman"/>
          <w:position w:val="-6"/>
          <w:szCs w:val="24"/>
        </w:rPr>
        <w:object w:dxaOrig="620" w:dyaOrig="320" w14:anchorId="13333F2C">
          <v:shape id="_x0000_i2356" type="#_x0000_t75" style="width:30.75pt;height:15.75pt" o:ole="">
            <v:imagedata r:id="rId2121" o:title=""/>
          </v:shape>
          <o:OLEObject Type="Embed" ProgID="Equation.DSMT4" ShapeID="_x0000_i2356" DrawAspect="Content" ObjectID="_1797846291" r:id="rId2122"/>
        </w:object>
      </w:r>
      <w:r w:rsidRPr="00684DBA">
        <w:rPr>
          <w:rFonts w:cs="Times New Roman"/>
          <w:szCs w:val="24"/>
        </w:rPr>
        <w:t xml:space="preserve"> 2NO</w:t>
      </w:r>
      <w:r w:rsidRPr="00684DBA">
        <w:rPr>
          <w:rFonts w:cs="Times New Roman"/>
          <w:szCs w:val="24"/>
          <w:vertAlign w:val="subscript"/>
        </w:rPr>
        <w:t>2</w:t>
      </w:r>
    </w:p>
    <w:p w14:paraId="34D64012" w14:textId="77777777" w:rsidR="00684DBA" w:rsidRPr="00684DBA" w:rsidRDefault="00684DBA" w:rsidP="00684DBA">
      <w:pPr>
        <w:ind w:left="992"/>
        <w:jc w:val="both"/>
        <w:rPr>
          <w:rFonts w:cs="Times New Roman"/>
          <w:szCs w:val="24"/>
        </w:rPr>
      </w:pPr>
      <w:r w:rsidRPr="00684DBA">
        <w:rPr>
          <w:rFonts w:cs="Times New Roman"/>
          <w:szCs w:val="24"/>
        </w:rPr>
        <w:tab/>
        <w:t>4NO</w:t>
      </w:r>
      <w:r w:rsidRPr="00684DBA">
        <w:rPr>
          <w:rFonts w:cs="Times New Roman"/>
          <w:szCs w:val="24"/>
          <w:vertAlign w:val="subscript"/>
        </w:rPr>
        <w:t>2</w:t>
      </w:r>
      <w:r w:rsidRPr="00684DBA">
        <w:rPr>
          <w:rFonts w:cs="Times New Roman"/>
          <w:szCs w:val="24"/>
        </w:rPr>
        <w:t xml:space="preserve"> + O</w:t>
      </w:r>
      <w:r w:rsidRPr="00684DBA">
        <w:rPr>
          <w:rFonts w:cs="Times New Roman"/>
          <w:szCs w:val="24"/>
          <w:vertAlign w:val="subscript"/>
        </w:rPr>
        <w:t>2</w:t>
      </w:r>
      <w:r w:rsidRPr="00684DBA">
        <w:rPr>
          <w:rFonts w:cs="Times New Roman"/>
          <w:szCs w:val="24"/>
        </w:rPr>
        <w:t xml:space="preserve"> + 2H</w:t>
      </w:r>
      <w:r w:rsidRPr="00684DBA">
        <w:rPr>
          <w:rFonts w:cs="Times New Roman"/>
          <w:szCs w:val="24"/>
          <w:vertAlign w:val="subscript"/>
        </w:rPr>
        <w:t>2</w:t>
      </w:r>
      <w:r w:rsidRPr="00684DBA">
        <w:rPr>
          <w:rFonts w:cs="Times New Roman"/>
          <w:szCs w:val="24"/>
        </w:rPr>
        <w:t xml:space="preserve">O </w:t>
      </w:r>
      <w:r w:rsidRPr="00684DBA">
        <w:rPr>
          <w:rFonts w:cs="Times New Roman"/>
          <w:position w:val="-6"/>
          <w:szCs w:val="24"/>
        </w:rPr>
        <w:object w:dxaOrig="620" w:dyaOrig="320" w14:anchorId="300B49A9">
          <v:shape id="_x0000_i2357" type="#_x0000_t75" style="width:30.75pt;height:15.75pt" o:ole="">
            <v:imagedata r:id="rId2121" o:title=""/>
          </v:shape>
          <o:OLEObject Type="Embed" ProgID="Equation.DSMT4" ShapeID="_x0000_i2357" DrawAspect="Content" ObjectID="_1797846292" r:id="rId2123"/>
        </w:object>
      </w:r>
      <w:r w:rsidRPr="00684DBA">
        <w:rPr>
          <w:rFonts w:cs="Times New Roman"/>
          <w:szCs w:val="24"/>
        </w:rPr>
        <w:t xml:space="preserve"> 4HNO</w:t>
      </w:r>
      <w:r w:rsidRPr="00684DBA">
        <w:rPr>
          <w:rFonts w:cs="Times New Roman"/>
          <w:szCs w:val="24"/>
          <w:vertAlign w:val="subscript"/>
        </w:rPr>
        <w:t>3</w:t>
      </w:r>
    </w:p>
    <w:p w14:paraId="1A64B3F4" w14:textId="77777777" w:rsidR="00684DBA" w:rsidRPr="00684DBA" w:rsidRDefault="00684DBA" w:rsidP="00684DBA">
      <w:pPr>
        <w:ind w:left="992"/>
        <w:jc w:val="both"/>
        <w:rPr>
          <w:rFonts w:cs="Times New Roman"/>
          <w:szCs w:val="24"/>
        </w:rPr>
      </w:pPr>
      <w:r w:rsidRPr="00684DBA">
        <w:rPr>
          <w:rFonts w:cs="Times New Roman"/>
          <w:szCs w:val="24"/>
        </w:rPr>
        <w:t xml:space="preserve">b) </w:t>
      </w:r>
      <w:r w:rsidRPr="00684DBA">
        <w:rPr>
          <w:rFonts w:cs="Times New Roman"/>
          <w:position w:val="-24"/>
          <w:szCs w:val="24"/>
        </w:rPr>
        <w:object w:dxaOrig="3820" w:dyaOrig="620" w14:anchorId="3C15A798">
          <v:shape id="_x0000_i2358" type="#_x0000_t75" style="width:191.25pt;height:30.75pt" o:ole="">
            <v:imagedata r:id="rId2124" o:title=""/>
          </v:shape>
          <o:OLEObject Type="Embed" ProgID="Equation.DSMT4" ShapeID="_x0000_i2358" DrawAspect="Content" ObjectID="_1797846293" r:id="rId2125"/>
        </w:object>
      </w:r>
      <w:r w:rsidRPr="00684DBA">
        <w:rPr>
          <w:rFonts w:cs="Times New Roman"/>
          <w:szCs w:val="24"/>
        </w:rPr>
        <w:t xml:space="preserve"> (tấn). Ta có sơ đồ:</w:t>
      </w:r>
    </w:p>
    <w:p w14:paraId="24586113" w14:textId="77777777" w:rsidR="00684DBA" w:rsidRPr="00684DBA" w:rsidRDefault="00684DBA" w:rsidP="00684DBA">
      <w:pPr>
        <w:ind w:left="992"/>
        <w:jc w:val="both"/>
        <w:rPr>
          <w:rFonts w:cs="Times New Roman"/>
          <w:szCs w:val="24"/>
        </w:rPr>
      </w:pPr>
      <w:r w:rsidRPr="00684DBA">
        <w:rPr>
          <w:rFonts w:cs="Times New Roman"/>
          <w:szCs w:val="24"/>
        </w:rPr>
        <w:t>NH</w:t>
      </w:r>
      <w:r w:rsidRPr="00684DBA">
        <w:rPr>
          <w:rFonts w:cs="Times New Roman"/>
          <w:szCs w:val="24"/>
          <w:vertAlign w:val="subscript"/>
        </w:rPr>
        <w:t>3</w:t>
      </w:r>
      <w:r w:rsidRPr="00684DBA">
        <w:rPr>
          <w:rFonts w:cs="Times New Roman"/>
          <w:szCs w:val="24"/>
        </w:rPr>
        <w:tab/>
      </w:r>
      <w:r w:rsidRPr="00684DBA">
        <w:rPr>
          <w:rFonts w:cs="Times New Roman"/>
          <w:szCs w:val="24"/>
        </w:rPr>
        <w:tab/>
      </w:r>
      <w:r w:rsidRPr="00684DBA">
        <w:rPr>
          <w:rFonts w:cs="Times New Roman"/>
          <w:position w:val="-6"/>
          <w:szCs w:val="24"/>
        </w:rPr>
        <w:object w:dxaOrig="620" w:dyaOrig="320" w14:anchorId="25CB4BD6">
          <v:shape id="_x0000_i2359" type="#_x0000_t75" style="width:30.75pt;height:15.75pt" o:ole="">
            <v:imagedata r:id="rId2121" o:title=""/>
          </v:shape>
          <o:OLEObject Type="Embed" ProgID="Equation.DSMT4" ShapeID="_x0000_i2359" DrawAspect="Content" ObjectID="_1797846294" r:id="rId2126"/>
        </w:object>
      </w:r>
      <w:r w:rsidRPr="00684DBA">
        <w:rPr>
          <w:rFonts w:cs="Times New Roman"/>
          <w:szCs w:val="24"/>
        </w:rPr>
        <w:tab/>
      </w:r>
      <w:r w:rsidRPr="00684DBA">
        <w:rPr>
          <w:rFonts w:cs="Times New Roman"/>
          <w:szCs w:val="24"/>
        </w:rPr>
        <w:tab/>
        <w:t>HNO</w:t>
      </w:r>
      <w:r w:rsidRPr="00684DBA">
        <w:rPr>
          <w:rFonts w:cs="Times New Roman"/>
          <w:szCs w:val="24"/>
          <w:vertAlign w:val="subscript"/>
        </w:rPr>
        <w:t>3</w:t>
      </w:r>
    </w:p>
    <w:p w14:paraId="6D90C9AD" w14:textId="77777777" w:rsidR="00684DBA" w:rsidRPr="00684DBA" w:rsidRDefault="00684DBA" w:rsidP="00684DBA">
      <w:pPr>
        <w:ind w:left="992"/>
        <w:jc w:val="both"/>
        <w:rPr>
          <w:rFonts w:cs="Times New Roman"/>
          <w:szCs w:val="24"/>
        </w:rPr>
      </w:pPr>
      <w:r w:rsidRPr="00684DBA">
        <w:rPr>
          <w:rFonts w:cs="Times New Roman"/>
          <w:szCs w:val="24"/>
        </w:rPr>
        <w:t>17 gam</w:t>
      </w:r>
      <w:r w:rsidRPr="00684DBA">
        <w:rPr>
          <w:rFonts w:cs="Times New Roman"/>
          <w:szCs w:val="24"/>
        </w:rPr>
        <w:tab/>
      </w:r>
      <w:r w:rsidRPr="00684DBA">
        <w:rPr>
          <w:rFonts w:cs="Times New Roman"/>
          <w:szCs w:val="24"/>
        </w:rPr>
        <w:tab/>
      </w:r>
      <w:r w:rsidRPr="00684DBA">
        <w:rPr>
          <w:rFonts w:cs="Times New Roman"/>
          <w:szCs w:val="24"/>
        </w:rPr>
        <w:tab/>
        <w:t>63 gam</w:t>
      </w:r>
    </w:p>
    <w:p w14:paraId="6695DF64" w14:textId="77777777" w:rsidR="00684DBA" w:rsidRPr="00684DBA" w:rsidRDefault="00684DBA" w:rsidP="00684DBA">
      <w:pPr>
        <w:ind w:left="992"/>
        <w:jc w:val="both"/>
        <w:rPr>
          <w:rFonts w:cs="Times New Roman"/>
          <w:szCs w:val="24"/>
        </w:rPr>
      </w:pPr>
      <w:r w:rsidRPr="00684DBA">
        <w:rPr>
          <w:rFonts w:cs="Times New Roman"/>
          <w:position w:val="-28"/>
          <w:szCs w:val="24"/>
        </w:rPr>
        <w:object w:dxaOrig="4320" w:dyaOrig="660" w14:anchorId="03290D83">
          <v:shape id="_x0000_i2360" type="#_x0000_t75" style="width:3in;height:33pt" o:ole="">
            <v:imagedata r:id="rId2127" o:title=""/>
          </v:shape>
          <o:OLEObject Type="Embed" ProgID="Equation.DSMT4" ShapeID="_x0000_i2360" DrawAspect="Content" ObjectID="_1797846295" r:id="rId2128"/>
        </w:object>
      </w:r>
      <w:r w:rsidRPr="00684DBA">
        <w:rPr>
          <w:rFonts w:cs="Times New Roman"/>
          <w:szCs w:val="24"/>
        </w:rPr>
        <w:t xml:space="preserve"> (tấn)</w:t>
      </w:r>
    </w:p>
    <w:p w14:paraId="1EA7EEC0" w14:textId="77777777" w:rsidR="00684DBA" w:rsidRPr="00684DBA" w:rsidRDefault="00684DBA" w:rsidP="00684DBA">
      <w:pPr>
        <w:tabs>
          <w:tab w:val="left" w:pos="284"/>
          <w:tab w:val="left" w:pos="1800"/>
        </w:tabs>
        <w:jc w:val="both"/>
        <w:rPr>
          <w:rFonts w:cs="Times New Roman"/>
          <w:bCs/>
          <w:szCs w:val="24"/>
          <w:lang w:val="vi-VN"/>
        </w:rPr>
      </w:pPr>
      <w:r w:rsidRPr="00684DBA">
        <w:rPr>
          <w:rFonts w:cs="Times New Roman"/>
          <w:b/>
          <w:bCs/>
          <w:noProof/>
          <w:szCs w:val="24"/>
        </w:rPr>
        <w:drawing>
          <wp:anchor distT="0" distB="0" distL="114300" distR="114300" simplePos="0" relativeHeight="251674624" behindDoc="0" locked="0" layoutInCell="1" allowOverlap="1" wp14:anchorId="6D728FBE" wp14:editId="5F015931">
            <wp:simplePos x="0" y="0"/>
            <wp:positionH relativeFrom="column">
              <wp:posOffset>6412865</wp:posOffset>
            </wp:positionH>
            <wp:positionV relativeFrom="paragraph">
              <wp:posOffset>2540</wp:posOffset>
            </wp:positionV>
            <wp:extent cx="309245" cy="1482090"/>
            <wp:effectExtent l="0" t="0" r="0" b="0"/>
            <wp:wrapSquare wrapText="bothSides"/>
            <wp:docPr id="36" name="Hình ảnh 1" descr="Ảnh có chứa tên lửa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07153" name="Hình ảnh 1" descr="Ảnh có chứa tên lửa  Mô tả được tạo tự động"/>
                    <pic:cNvPicPr/>
                  </pic:nvPicPr>
                  <pic:blipFill>
                    <a:blip r:embed="rId2129" cstate="print">
                      <a:extLst>
                        <a:ext uri="{28A0092B-C50C-407E-A947-70E740481C1C}">
                          <a14:useLocalDpi xmlns:a14="http://schemas.microsoft.com/office/drawing/2010/main" val="0"/>
                        </a:ext>
                      </a:extLst>
                    </a:blip>
                    <a:stretch>
                      <a:fillRect/>
                    </a:stretch>
                  </pic:blipFill>
                  <pic:spPr>
                    <a:xfrm>
                      <a:off x="0" y="0"/>
                      <a:ext cx="309245" cy="1482090"/>
                    </a:xfrm>
                    <a:prstGeom prst="rect">
                      <a:avLst/>
                    </a:prstGeom>
                  </pic:spPr>
                </pic:pic>
              </a:graphicData>
            </a:graphic>
            <wp14:sizeRelH relativeFrom="page">
              <wp14:pctWidth>0</wp14:pctWidth>
            </wp14:sizeRelH>
            <wp14:sizeRelV relativeFrom="page">
              <wp14:pctHeight>0</wp14:pctHeight>
            </wp14:sizeRelV>
          </wp:anchor>
        </w:drawing>
      </w:r>
      <w:r w:rsidRPr="00684DBA">
        <w:rPr>
          <w:rFonts w:cs="Times New Roman"/>
          <w:b/>
          <w:bCs/>
          <w:szCs w:val="24"/>
        </w:rPr>
        <w:t xml:space="preserve">Câu 2. </w:t>
      </w:r>
      <w:r w:rsidRPr="00684DBA">
        <w:rPr>
          <w:rFonts w:cs="Times New Roman"/>
          <w:b/>
          <w:szCs w:val="24"/>
        </w:rPr>
        <w:t xml:space="preserve"> </w:t>
      </w:r>
      <w:r w:rsidRPr="00684DBA">
        <w:rPr>
          <w:rFonts w:cs="Times New Roman"/>
          <w:bCs/>
          <w:szCs w:val="24"/>
          <w:lang w:val="vi-VN"/>
        </w:rPr>
        <w:t>Hydrazine (N</w:t>
      </w:r>
      <w:r w:rsidRPr="00684DBA">
        <w:rPr>
          <w:rFonts w:cs="Times New Roman"/>
          <w:bCs/>
          <w:szCs w:val="24"/>
          <w:vertAlign w:val="subscript"/>
          <w:lang w:val="vi-VN"/>
        </w:rPr>
        <w:t>2</w:t>
      </w:r>
      <w:r w:rsidRPr="00684DBA">
        <w:rPr>
          <w:rFonts w:cs="Times New Roman"/>
          <w:bCs/>
          <w:szCs w:val="24"/>
        </w:rPr>
        <w:t>H</w:t>
      </w:r>
      <w:r w:rsidRPr="00684DBA">
        <w:rPr>
          <w:rFonts w:cs="Times New Roman"/>
          <w:bCs/>
          <w:szCs w:val="24"/>
          <w:vertAlign w:val="subscript"/>
          <w:lang w:val="vi-VN"/>
        </w:rPr>
        <w:t>4</w:t>
      </w:r>
      <w:r w:rsidRPr="00684DBA">
        <w:rPr>
          <w:rFonts w:cs="Times New Roman"/>
          <w:bCs/>
          <w:szCs w:val="24"/>
          <w:lang w:val="vi-VN"/>
        </w:rPr>
        <w:t>) được sử dụng rộng rãi trong tổng hợp hoá hữu cơ và là một thành phần quan trọng trong nhiên liệu tên lửa, có mùi giống ammonia nhưng lại rất nguy hiểm. Nhiệt toả ra khi 1 mol hydrazine bị phân huỷ thành ammonia và nitrogen là 518,3 kJ.</w:t>
      </w:r>
      <w:r w:rsidRPr="00684DBA">
        <w:rPr>
          <w:rFonts w:cs="Times New Roman"/>
          <w:szCs w:val="24"/>
        </w:rPr>
        <w:t xml:space="preserve"> </w:t>
      </w:r>
      <w:r w:rsidRPr="00684DBA">
        <w:rPr>
          <w:rFonts w:cs="Times New Roman"/>
          <w:szCs w:val="24"/>
        </w:rPr>
        <w:fldChar w:fldCharType="begin"/>
      </w:r>
      <w:r w:rsidRPr="00684DBA">
        <w:rPr>
          <w:rFonts w:cs="Times New Roman"/>
          <w:szCs w:val="24"/>
        </w:rPr>
        <w:instrText xml:space="preserve"> INCLUDEPICTURE "https://telset.id/wp-content/uploads/2018/10/Roket-Soyuz.jpg" \* MERGEFORMATINET </w:instrText>
      </w:r>
      <w:r w:rsidRPr="00684DBA">
        <w:rPr>
          <w:rFonts w:cs="Times New Roman"/>
          <w:szCs w:val="24"/>
        </w:rPr>
        <w:fldChar w:fldCharType="end"/>
      </w:r>
    </w:p>
    <w:p w14:paraId="2B7EF30C" w14:textId="77777777" w:rsidR="00684DBA" w:rsidRPr="00684DBA" w:rsidRDefault="00684DBA" w:rsidP="00684DBA">
      <w:pPr>
        <w:tabs>
          <w:tab w:val="left" w:pos="284"/>
          <w:tab w:val="left" w:pos="1800"/>
        </w:tabs>
        <w:jc w:val="both"/>
        <w:rPr>
          <w:rFonts w:cs="Times New Roman"/>
          <w:bCs/>
          <w:szCs w:val="24"/>
          <w:lang w:val="vi-VN"/>
        </w:rPr>
      </w:pPr>
      <w:r w:rsidRPr="00684DBA">
        <w:rPr>
          <w:rFonts w:cs="Times New Roman"/>
          <w:bCs/>
          <w:szCs w:val="24"/>
          <w:lang w:val="vi-VN"/>
        </w:rPr>
        <w:t>a) Viết phương trình nhiệt hoá học của phản ứng trên</w:t>
      </w:r>
      <w:r w:rsidRPr="00684DBA">
        <w:rPr>
          <w:rFonts w:cs="Times New Roman"/>
          <w:bCs/>
          <w:szCs w:val="24"/>
        </w:rPr>
        <w:t xml:space="preserve"> và t</w:t>
      </w:r>
      <w:r w:rsidRPr="00684DBA">
        <w:rPr>
          <w:rFonts w:cs="Times New Roman"/>
          <w:bCs/>
          <w:szCs w:val="24"/>
          <w:lang w:val="vi-VN"/>
        </w:rPr>
        <w:t>ính nhiệt tạo thành chuẩn của hydrazine.</w:t>
      </w:r>
    </w:p>
    <w:p w14:paraId="403EEF26" w14:textId="77777777" w:rsidR="00684DBA" w:rsidRPr="00684DBA" w:rsidRDefault="00684DBA" w:rsidP="00684DBA">
      <w:pPr>
        <w:tabs>
          <w:tab w:val="left" w:pos="284"/>
          <w:tab w:val="left" w:pos="1800"/>
        </w:tabs>
        <w:jc w:val="both"/>
        <w:rPr>
          <w:rFonts w:cs="Times New Roman"/>
          <w:bCs/>
          <w:szCs w:val="24"/>
          <w:lang w:val="vi-VN"/>
        </w:rPr>
      </w:pPr>
      <w:r w:rsidRPr="00684DBA">
        <w:rPr>
          <w:rFonts w:cs="Times New Roman"/>
          <w:bCs/>
          <w:szCs w:val="24"/>
          <w:lang w:val="vi-VN"/>
        </w:rPr>
        <w:t xml:space="preserve">Cho biết: </w:t>
      </w:r>
    </w:p>
    <w:tbl>
      <w:tblPr>
        <w:tblStyle w:val="GridTable4Accent4"/>
        <w:tblW w:w="0" w:type="auto"/>
        <w:jc w:val="center"/>
        <w:tblLook w:val="04A0" w:firstRow="1" w:lastRow="0" w:firstColumn="1" w:lastColumn="0" w:noHBand="0" w:noVBand="1"/>
      </w:tblPr>
      <w:tblGrid>
        <w:gridCol w:w="2884"/>
        <w:gridCol w:w="1849"/>
      </w:tblGrid>
      <w:tr w:rsidR="00684DBA" w:rsidRPr="00684DBA" w14:paraId="7B80DADD" w14:textId="77777777" w:rsidTr="00A7473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4" w:type="dxa"/>
          </w:tcPr>
          <w:p w14:paraId="49694BD6" w14:textId="77777777" w:rsidR="00684DBA" w:rsidRPr="00684DBA" w:rsidRDefault="00684DBA" w:rsidP="00684DBA">
            <w:pPr>
              <w:tabs>
                <w:tab w:val="left" w:pos="284"/>
                <w:tab w:val="left" w:pos="1800"/>
              </w:tabs>
              <w:spacing w:line="276" w:lineRule="auto"/>
              <w:jc w:val="center"/>
              <w:rPr>
                <w:lang w:val="vi-VN"/>
              </w:rPr>
            </w:pPr>
            <w:r w:rsidRPr="00684DBA">
              <w:rPr>
                <w:lang w:val="vi-VN"/>
              </w:rPr>
              <w:t>Chất</w:t>
            </w:r>
          </w:p>
        </w:tc>
        <w:tc>
          <w:tcPr>
            <w:tcW w:w="1849" w:type="dxa"/>
          </w:tcPr>
          <w:p w14:paraId="678F3212" w14:textId="77777777" w:rsidR="00684DBA" w:rsidRPr="00684DBA" w:rsidRDefault="00684DBA" w:rsidP="00684DBA">
            <w:pPr>
              <w:tabs>
                <w:tab w:val="left" w:pos="284"/>
                <w:tab w:val="left" w:pos="1800"/>
              </w:tabs>
              <w:spacing w:line="276" w:lineRule="auto"/>
              <w:jc w:val="center"/>
              <w:cnfStyle w:val="100000000000" w:firstRow="1" w:lastRow="0" w:firstColumn="0" w:lastColumn="0" w:oddVBand="0" w:evenVBand="0" w:oddHBand="0" w:evenHBand="0" w:firstRowFirstColumn="0" w:firstRowLastColumn="0" w:lastRowFirstColumn="0" w:lastRowLastColumn="0"/>
              <w:rPr>
                <w:i/>
                <w:iCs/>
                <w:lang w:val="vi-VN"/>
              </w:rPr>
            </w:pPr>
            <w:r w:rsidRPr="00684DBA">
              <w:rPr>
                <w:lang w:val="vi-VN"/>
              </w:rPr>
              <w:t>NH</w:t>
            </w:r>
            <w:r w:rsidRPr="00684DBA">
              <w:rPr>
                <w:vertAlign w:val="subscript"/>
                <w:lang w:val="vi-VN"/>
              </w:rPr>
              <w:t>3(</w:t>
            </w:r>
            <w:r w:rsidRPr="00684DBA">
              <w:rPr>
                <w:i/>
                <w:iCs/>
                <w:vertAlign w:val="subscript"/>
                <w:lang w:val="vi-VN"/>
              </w:rPr>
              <w:t>g)</w:t>
            </w:r>
          </w:p>
        </w:tc>
      </w:tr>
      <w:tr w:rsidR="00684DBA" w:rsidRPr="00684DBA" w14:paraId="724F061C" w14:textId="77777777" w:rsidTr="00A747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4" w:type="dxa"/>
          </w:tcPr>
          <w:p w14:paraId="195959EE" w14:textId="77777777" w:rsidR="00684DBA" w:rsidRPr="00684DBA" w:rsidRDefault="00684DBA" w:rsidP="00684DBA">
            <w:pPr>
              <w:tabs>
                <w:tab w:val="left" w:pos="284"/>
                <w:tab w:val="left" w:pos="1800"/>
              </w:tabs>
              <w:spacing w:line="276" w:lineRule="auto"/>
              <w:jc w:val="both"/>
              <w:rPr>
                <w:lang w:val="vi-VN"/>
              </w:rPr>
            </w:pPr>
            <w:r w:rsidRPr="00684DBA">
              <w:t>Nhiệt tạo thành (kJ/mol)</w:t>
            </w:r>
          </w:p>
        </w:tc>
        <w:tc>
          <w:tcPr>
            <w:tcW w:w="1849" w:type="dxa"/>
          </w:tcPr>
          <w:p w14:paraId="13DBCCDD" w14:textId="77777777" w:rsidR="00684DBA" w:rsidRPr="00684DBA" w:rsidRDefault="00684DBA" w:rsidP="00684DBA">
            <w:pPr>
              <w:tabs>
                <w:tab w:val="left" w:pos="284"/>
                <w:tab w:val="left" w:pos="1800"/>
              </w:tabs>
              <w:spacing w:line="276" w:lineRule="auto"/>
              <w:jc w:val="center"/>
              <w:cnfStyle w:val="000000100000" w:firstRow="0" w:lastRow="0" w:firstColumn="0" w:lastColumn="0" w:oddVBand="0" w:evenVBand="0" w:oddHBand="1" w:evenHBand="0" w:firstRowFirstColumn="0" w:firstRowLastColumn="0" w:lastRowFirstColumn="0" w:lastRowLastColumn="0"/>
              <w:rPr>
                <w:lang w:val="vi-VN"/>
              </w:rPr>
            </w:pPr>
            <w:r w:rsidRPr="00684DBA">
              <w:rPr>
                <w:lang w:val="vi-VN"/>
              </w:rPr>
              <w:t>–45,9</w:t>
            </w:r>
          </w:p>
        </w:tc>
      </w:tr>
    </w:tbl>
    <w:p w14:paraId="5CAA597B" w14:textId="77777777" w:rsidR="00684DBA" w:rsidRPr="00684DBA" w:rsidRDefault="00684DBA" w:rsidP="00684DBA">
      <w:pPr>
        <w:tabs>
          <w:tab w:val="left" w:pos="284"/>
          <w:tab w:val="left" w:pos="1800"/>
        </w:tabs>
        <w:jc w:val="both"/>
        <w:rPr>
          <w:rFonts w:cs="Times New Roman"/>
          <w:bCs/>
          <w:szCs w:val="24"/>
          <w:lang w:val="vi-VN"/>
        </w:rPr>
      </w:pPr>
      <w:r w:rsidRPr="00684DBA">
        <w:rPr>
          <w:rFonts w:cs="Times New Roman"/>
          <w:bCs/>
          <w:szCs w:val="24"/>
          <w:lang w:val="vi-VN"/>
        </w:rPr>
        <w:t>b) Tính khối lượng NH</w:t>
      </w:r>
      <w:r w:rsidRPr="00684DBA">
        <w:rPr>
          <w:rFonts w:cs="Times New Roman"/>
          <w:bCs/>
          <w:szCs w:val="24"/>
          <w:vertAlign w:val="subscript"/>
          <w:lang w:val="vi-VN"/>
        </w:rPr>
        <w:t>3</w:t>
      </w:r>
      <w:r w:rsidRPr="00684DBA">
        <w:rPr>
          <w:rFonts w:cs="Times New Roman"/>
          <w:bCs/>
          <w:szCs w:val="24"/>
          <w:lang w:val="vi-VN"/>
        </w:rPr>
        <w:t xml:space="preserve"> tạo thành khi tiến hành phân huỷ 135,2 gam N</w:t>
      </w:r>
      <w:r w:rsidRPr="00684DBA">
        <w:rPr>
          <w:rFonts w:cs="Times New Roman"/>
          <w:bCs/>
          <w:szCs w:val="24"/>
          <w:vertAlign w:val="subscript"/>
          <w:lang w:val="vi-VN"/>
        </w:rPr>
        <w:t>2</w:t>
      </w:r>
      <w:r w:rsidRPr="00684DBA">
        <w:rPr>
          <w:rFonts w:cs="Times New Roman"/>
          <w:bCs/>
          <w:szCs w:val="24"/>
          <w:lang w:val="vi-VN"/>
        </w:rPr>
        <w:t>H</w:t>
      </w:r>
      <w:r w:rsidRPr="00684DBA">
        <w:rPr>
          <w:rFonts w:cs="Times New Roman"/>
          <w:bCs/>
          <w:szCs w:val="24"/>
          <w:vertAlign w:val="subscript"/>
          <w:lang w:val="vi-VN"/>
        </w:rPr>
        <w:t>4</w:t>
      </w:r>
      <w:r w:rsidRPr="00684DBA">
        <w:rPr>
          <w:rFonts w:cs="Times New Roman"/>
          <w:bCs/>
          <w:szCs w:val="24"/>
          <w:lang w:val="vi-VN"/>
        </w:rPr>
        <w:t>. Giả sử phản ứng phân huỷ xảy ra hoàn toàn chỉ tạo thành ammonia và nitrogen.</w:t>
      </w:r>
    </w:p>
    <w:p w14:paraId="0E37A086" w14:textId="77777777" w:rsidR="00684DBA" w:rsidRPr="00684DBA" w:rsidRDefault="00684DBA" w:rsidP="00684DBA">
      <w:pPr>
        <w:tabs>
          <w:tab w:val="left" w:pos="284"/>
          <w:tab w:val="left" w:pos="1800"/>
        </w:tabs>
        <w:jc w:val="both"/>
        <w:rPr>
          <w:rFonts w:cs="Times New Roman"/>
          <w:szCs w:val="24"/>
        </w:rPr>
      </w:pPr>
      <w:r w:rsidRPr="00684DBA">
        <w:rPr>
          <w:rFonts w:cs="Times New Roman"/>
          <w:bCs/>
          <w:szCs w:val="24"/>
        </w:rPr>
        <w:t>c</w:t>
      </w:r>
      <w:r w:rsidRPr="00684DBA">
        <w:rPr>
          <w:rFonts w:cs="Times New Roman"/>
          <w:bCs/>
          <w:szCs w:val="24"/>
          <w:lang w:val="vi-VN"/>
        </w:rPr>
        <w:t>) Một nhóm nghiên cứu của trường đại học Old Dominion (Hoa Kì) đã tiến hành khảo sát sự chuyển hoá năng lượng nhiệt của phản ứng thành năng lượng cơ học để sử dụng trong động cơ tên lửa mô hình. Thí nghiệm cho thấy rằng với lượng nhiệt toả ra là 4029,50 kJ thì tên lửa đạt độ cao cực đại khi bắn là 134,7 m. Với lượng nhiệt toả ra khi phân huỷ 189,0 gam N</w:t>
      </w:r>
      <w:r w:rsidRPr="00684DBA">
        <w:rPr>
          <w:rFonts w:cs="Times New Roman"/>
          <w:bCs/>
          <w:szCs w:val="24"/>
          <w:vertAlign w:val="subscript"/>
          <w:lang w:val="vi-VN"/>
        </w:rPr>
        <w:t>2</w:t>
      </w:r>
      <w:r w:rsidRPr="00684DBA">
        <w:rPr>
          <w:rFonts w:cs="Times New Roman"/>
          <w:bCs/>
          <w:szCs w:val="24"/>
          <w:lang w:val="vi-VN"/>
        </w:rPr>
        <w:t>H</w:t>
      </w:r>
      <w:r w:rsidRPr="00684DBA">
        <w:rPr>
          <w:rFonts w:cs="Times New Roman"/>
          <w:bCs/>
          <w:szCs w:val="24"/>
          <w:vertAlign w:val="subscript"/>
          <w:lang w:val="vi-VN"/>
        </w:rPr>
        <w:t>4</w:t>
      </w:r>
      <w:r w:rsidRPr="00684DBA">
        <w:rPr>
          <w:rFonts w:cs="Times New Roman"/>
          <w:bCs/>
          <w:szCs w:val="24"/>
          <w:lang w:val="vi-VN"/>
        </w:rPr>
        <w:t xml:space="preserve"> có thể bắn tên lửa đạt độ cao đó hay không?</w:t>
      </w:r>
      <w:r w:rsidRPr="00684DBA">
        <w:rPr>
          <w:rFonts w:cs="Times New Roman"/>
          <w:szCs w:val="24"/>
        </w:rPr>
        <w:t xml:space="preserve"> </w:t>
      </w:r>
    </w:p>
    <w:p w14:paraId="0715EA2F" w14:textId="77777777" w:rsidR="00684DBA" w:rsidRPr="00684DBA" w:rsidRDefault="00684DBA" w:rsidP="00684DBA">
      <w:pPr>
        <w:tabs>
          <w:tab w:val="left" w:pos="284"/>
          <w:tab w:val="left" w:pos="1800"/>
        </w:tabs>
        <w:jc w:val="center"/>
        <w:rPr>
          <w:rFonts w:cs="Times New Roman"/>
          <w:szCs w:val="24"/>
        </w:rPr>
      </w:pPr>
      <w:r w:rsidRPr="00684DBA">
        <w:rPr>
          <w:rFonts w:cs="Times New Roman"/>
          <w:szCs w:val="24"/>
        </w:rPr>
        <w:lastRenderedPageBreak/>
        <w:fldChar w:fldCharType="begin"/>
      </w:r>
      <w:r w:rsidRPr="00684DBA">
        <w:rPr>
          <w:rFonts w:cs="Times New Roman"/>
          <w:szCs w:val="24"/>
        </w:rPr>
        <w:instrText xml:space="preserve"> INCLUDEPICTURE "https://encrypted-tbn0.gstatic.com/images?q=tbn:ANd9GcTEBNI2GcIdxhCtCiq0p_Oj2lXm_YHIA-8fapr6kfZkxxy63z0Fnkkpq3jRQTWx7a1UlMw&amp;usqp=CAU" \* MERGEFORMATINET </w:instrText>
      </w:r>
      <w:r w:rsidRPr="00684DBA">
        <w:rPr>
          <w:rFonts w:cs="Times New Roman"/>
          <w:szCs w:val="24"/>
        </w:rPr>
        <w:fldChar w:fldCharType="separate"/>
      </w:r>
      <w:r w:rsidRPr="00684DBA">
        <w:rPr>
          <w:rFonts w:cs="Times New Roman"/>
          <w:noProof/>
          <w:szCs w:val="24"/>
        </w:rPr>
        <w:drawing>
          <wp:inline distT="0" distB="0" distL="0" distR="0" wp14:anchorId="51C79FAA" wp14:editId="7245280D">
            <wp:extent cx="1894828" cy="1565910"/>
            <wp:effectExtent l="0" t="0" r="0" b="0"/>
            <wp:docPr id="37" name="Picture 37" descr="Model Rocket launch controller circuit - Gadgetroni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odel Rocket launch controller circuit - Gadgetronicx"/>
                    <pic:cNvPicPr>
                      <a:picLocks noChangeAspect="1" noChangeArrowheads="1"/>
                    </pic:cNvPicPr>
                  </pic:nvPicPr>
                  <pic:blipFill>
                    <a:blip r:embed="rId2130">
                      <a:extLst>
                        <a:ext uri="{28A0092B-C50C-407E-A947-70E740481C1C}">
                          <a14:useLocalDpi xmlns:a14="http://schemas.microsoft.com/office/drawing/2010/main" val="0"/>
                        </a:ext>
                      </a:extLst>
                    </a:blip>
                    <a:srcRect/>
                    <a:stretch>
                      <a:fillRect/>
                    </a:stretch>
                  </pic:blipFill>
                  <pic:spPr bwMode="auto">
                    <a:xfrm>
                      <a:off x="0" y="0"/>
                      <a:ext cx="1902217" cy="1572017"/>
                    </a:xfrm>
                    <a:prstGeom prst="rect">
                      <a:avLst/>
                    </a:prstGeom>
                    <a:noFill/>
                    <a:ln>
                      <a:noFill/>
                    </a:ln>
                  </pic:spPr>
                </pic:pic>
              </a:graphicData>
            </a:graphic>
          </wp:inline>
        </w:drawing>
      </w:r>
      <w:r w:rsidRPr="00684DBA">
        <w:rPr>
          <w:rFonts w:cs="Times New Roman"/>
          <w:szCs w:val="24"/>
        </w:rPr>
        <w:fldChar w:fldCharType="end"/>
      </w:r>
    </w:p>
    <w:p w14:paraId="6EC5B4B5" w14:textId="77777777" w:rsidR="00684DBA" w:rsidRPr="00684DBA" w:rsidRDefault="00684DBA" w:rsidP="00684DBA">
      <w:pPr>
        <w:tabs>
          <w:tab w:val="left" w:pos="284"/>
          <w:tab w:val="left" w:pos="1800"/>
        </w:tabs>
        <w:jc w:val="center"/>
        <w:rPr>
          <w:rFonts w:cs="Times New Roman"/>
          <w:b/>
          <w:bCs/>
          <w:i/>
          <w:iCs/>
          <w:szCs w:val="24"/>
        </w:rPr>
      </w:pPr>
      <w:r w:rsidRPr="00684DBA">
        <w:rPr>
          <w:rFonts w:cs="Times New Roman"/>
          <w:b/>
          <w:bCs/>
          <w:i/>
          <w:iCs/>
          <w:szCs w:val="24"/>
        </w:rPr>
        <w:t>Mô</w:t>
      </w:r>
      <w:r w:rsidRPr="00684DBA">
        <w:rPr>
          <w:rFonts w:cs="Times New Roman"/>
          <w:b/>
          <w:bCs/>
          <w:i/>
          <w:iCs/>
          <w:szCs w:val="24"/>
          <w:lang w:val="vi-VN"/>
        </w:rPr>
        <w:t xml:space="preserve"> hình tên lửa thử nghiệm</w:t>
      </w:r>
    </w:p>
    <w:p w14:paraId="31B28754" w14:textId="77777777" w:rsidR="00684DBA" w:rsidRPr="00684DBA" w:rsidRDefault="00684DBA" w:rsidP="00684DBA">
      <w:pPr>
        <w:tabs>
          <w:tab w:val="left" w:pos="3402"/>
          <w:tab w:val="left" w:pos="5669"/>
          <w:tab w:val="left" w:pos="7937"/>
        </w:tabs>
        <w:ind w:left="992"/>
        <w:jc w:val="center"/>
        <w:rPr>
          <w:rFonts w:cs="Times New Roman"/>
          <w:b/>
          <w:bCs/>
          <w:szCs w:val="24"/>
          <w:u w:val="single"/>
        </w:rPr>
      </w:pPr>
      <w:bookmarkStart w:id="11" w:name="_Hlk161172619"/>
      <w:r w:rsidRPr="00684DBA">
        <w:rPr>
          <w:rFonts w:cs="Times New Roman"/>
          <w:b/>
          <w:bCs/>
          <w:szCs w:val="24"/>
          <w:u w:val="single"/>
        </w:rPr>
        <w:t>Giải:</w:t>
      </w:r>
    </w:p>
    <w:bookmarkEnd w:id="11"/>
    <w:p w14:paraId="28FE79DC" w14:textId="77777777" w:rsidR="00684DBA" w:rsidRPr="00684DBA" w:rsidRDefault="00684DBA" w:rsidP="00684DBA">
      <w:pPr>
        <w:tabs>
          <w:tab w:val="left" w:pos="284"/>
          <w:tab w:val="left" w:pos="1800"/>
        </w:tabs>
        <w:jc w:val="center"/>
        <w:rPr>
          <w:rFonts w:cs="Times New Roman"/>
          <w:b/>
          <w:bCs/>
          <w:i/>
          <w:iCs/>
          <w:szCs w:val="24"/>
        </w:rPr>
      </w:pPr>
    </w:p>
    <w:p w14:paraId="4595A651" w14:textId="77777777" w:rsidR="00684DBA" w:rsidRPr="00684DBA" w:rsidRDefault="00684DBA" w:rsidP="00684DBA">
      <w:pPr>
        <w:tabs>
          <w:tab w:val="left" w:pos="284"/>
          <w:tab w:val="left" w:pos="1800"/>
        </w:tabs>
        <w:jc w:val="both"/>
        <w:rPr>
          <w:rFonts w:cs="Times New Roman"/>
          <w:szCs w:val="24"/>
          <w:vertAlign w:val="subscript"/>
        </w:rPr>
      </w:pPr>
      <w:r w:rsidRPr="00684DBA">
        <w:rPr>
          <w:rFonts w:cs="Times New Roman"/>
          <w:b/>
          <w:bCs/>
          <w:szCs w:val="24"/>
        </w:rPr>
        <w:t xml:space="preserve">a. </w:t>
      </w:r>
      <w:r w:rsidRPr="00684DBA">
        <w:rPr>
          <w:rFonts w:cs="Times New Roman"/>
          <w:szCs w:val="24"/>
        </w:rPr>
        <w:t>Phương trình phản ứng:  3N</w:t>
      </w:r>
      <w:r w:rsidRPr="00684DBA">
        <w:rPr>
          <w:rFonts w:cs="Times New Roman"/>
          <w:szCs w:val="24"/>
          <w:vertAlign w:val="subscript"/>
        </w:rPr>
        <w:t>2</w:t>
      </w:r>
      <w:r w:rsidRPr="00684DBA">
        <w:rPr>
          <w:rFonts w:cs="Times New Roman"/>
          <w:szCs w:val="24"/>
        </w:rPr>
        <w:t>H</w:t>
      </w:r>
      <w:r w:rsidRPr="00684DBA">
        <w:rPr>
          <w:rFonts w:cs="Times New Roman"/>
          <w:szCs w:val="24"/>
          <w:vertAlign w:val="subscript"/>
        </w:rPr>
        <w:t>4 (g)</w:t>
      </w:r>
      <w:r w:rsidRPr="00684DBA">
        <w:rPr>
          <w:rFonts w:cs="Times New Roman"/>
          <w:position w:val="-6"/>
          <w:szCs w:val="24"/>
        </w:rPr>
        <w:object w:dxaOrig="620" w:dyaOrig="320" w14:anchorId="58F819FA">
          <v:shape id="_x0000_i2361" type="#_x0000_t75" style="width:30.75pt;height:15.75pt" o:ole="">
            <v:imagedata r:id="rId2131" o:title=""/>
          </v:shape>
          <o:OLEObject Type="Embed" ProgID="Equation.DSMT4" ShapeID="_x0000_i2361" DrawAspect="Content" ObjectID="_1797846296" r:id="rId2132"/>
        </w:object>
      </w:r>
      <w:r w:rsidRPr="00684DBA">
        <w:rPr>
          <w:rFonts w:cs="Times New Roman"/>
          <w:szCs w:val="24"/>
        </w:rPr>
        <w:t>4NH</w:t>
      </w:r>
      <w:r w:rsidRPr="00684DBA">
        <w:rPr>
          <w:rFonts w:cs="Times New Roman"/>
          <w:szCs w:val="24"/>
          <w:vertAlign w:val="subscript"/>
        </w:rPr>
        <w:t>3(g)</w:t>
      </w:r>
      <w:r w:rsidRPr="00684DBA">
        <w:rPr>
          <w:rFonts w:cs="Times New Roman"/>
          <w:szCs w:val="24"/>
        </w:rPr>
        <w:t xml:space="preserve">  + N</w:t>
      </w:r>
      <w:r w:rsidRPr="00684DBA">
        <w:rPr>
          <w:rFonts w:cs="Times New Roman"/>
          <w:szCs w:val="24"/>
          <w:vertAlign w:val="subscript"/>
        </w:rPr>
        <w:t>2 (g)</w:t>
      </w:r>
    </w:p>
    <w:p w14:paraId="191A5083" w14:textId="77777777" w:rsidR="00684DBA" w:rsidRPr="00684DBA" w:rsidRDefault="00684DBA" w:rsidP="00684DBA">
      <w:pPr>
        <w:jc w:val="both"/>
        <w:rPr>
          <w:rFonts w:cs="Times New Roman"/>
          <w:szCs w:val="24"/>
        </w:rPr>
      </w:pPr>
      <w:r w:rsidRPr="00684DBA">
        <w:rPr>
          <w:rFonts w:cs="Times New Roman"/>
          <w:szCs w:val="24"/>
        </w:rPr>
        <w:t>Theo đề thì phản ứng tỏa ra một lượng nhiệt là 518,3 kJ/mol</w:t>
      </w:r>
    </w:p>
    <w:p w14:paraId="218F7853" w14:textId="77777777" w:rsidR="00684DBA" w:rsidRPr="00684DBA" w:rsidRDefault="00684DBA" w:rsidP="00684DBA">
      <w:pPr>
        <w:jc w:val="both"/>
        <w:rPr>
          <w:rFonts w:cs="Times New Roman"/>
          <w:szCs w:val="24"/>
        </w:rPr>
      </w:pPr>
      <w:r w:rsidRPr="00684DBA">
        <w:rPr>
          <w:rFonts w:cs="Times New Roman"/>
          <w:szCs w:val="24"/>
        </w:rPr>
        <w:t xml:space="preserve">Ta có: </w:t>
      </w:r>
      <w:r w:rsidRPr="00684DBA">
        <w:rPr>
          <w:rFonts w:cs="Times New Roman"/>
          <w:position w:val="-14"/>
          <w:szCs w:val="24"/>
        </w:rPr>
        <w:object w:dxaOrig="7479" w:dyaOrig="400" w14:anchorId="41097F4A">
          <v:shape id="_x0000_i2362" type="#_x0000_t75" style="width:374.25pt;height:20.25pt" o:ole="">
            <v:imagedata r:id="rId2133" o:title=""/>
          </v:shape>
          <o:OLEObject Type="Embed" ProgID="Equation.DSMT4" ShapeID="_x0000_i2362" DrawAspect="Content" ObjectID="_1797846297" r:id="rId2134"/>
        </w:object>
      </w:r>
    </w:p>
    <w:p w14:paraId="1807CD9D" w14:textId="77777777" w:rsidR="00684DBA" w:rsidRPr="00684DBA" w:rsidRDefault="00684DBA" w:rsidP="00684DBA">
      <w:pPr>
        <w:jc w:val="both"/>
        <w:rPr>
          <w:rFonts w:cs="Times New Roman"/>
          <w:szCs w:val="24"/>
        </w:rPr>
      </w:pPr>
      <w:r w:rsidRPr="00684DBA">
        <w:rPr>
          <w:rFonts w:cs="Times New Roman"/>
          <w:position w:val="-14"/>
          <w:szCs w:val="24"/>
        </w:rPr>
        <w:object w:dxaOrig="6820" w:dyaOrig="400" w14:anchorId="246500D8">
          <v:shape id="_x0000_i2363" type="#_x0000_t75" style="width:341.25pt;height:20.25pt" o:ole="">
            <v:imagedata r:id="rId2135" o:title=""/>
          </v:shape>
          <o:OLEObject Type="Embed" ProgID="Equation.DSMT4" ShapeID="_x0000_i2363" DrawAspect="Content" ObjectID="_1797846298" r:id="rId2136"/>
        </w:object>
      </w:r>
    </w:p>
    <w:p w14:paraId="7E67C21E" w14:textId="77777777" w:rsidR="00684DBA" w:rsidRPr="00684DBA" w:rsidRDefault="00684DBA" w:rsidP="00684DBA">
      <w:pPr>
        <w:tabs>
          <w:tab w:val="left" w:pos="284"/>
          <w:tab w:val="left" w:pos="1800"/>
        </w:tabs>
        <w:jc w:val="both"/>
        <w:rPr>
          <w:rFonts w:cs="Times New Roman"/>
          <w:szCs w:val="24"/>
        </w:rPr>
      </w:pPr>
      <w:r w:rsidRPr="00684DBA">
        <w:rPr>
          <w:rFonts w:cs="Times New Roman"/>
          <w:b/>
          <w:bCs/>
          <w:szCs w:val="24"/>
        </w:rPr>
        <w:t>b.</w:t>
      </w:r>
      <w:r w:rsidRPr="00684DBA">
        <w:rPr>
          <w:rFonts w:cs="Times New Roman"/>
          <w:szCs w:val="24"/>
        </w:rPr>
        <w:t xml:space="preserve"> Ta có: </w:t>
      </w:r>
      <w:r w:rsidRPr="00684DBA">
        <w:rPr>
          <w:rFonts w:cs="Times New Roman"/>
          <w:position w:val="-24"/>
          <w:szCs w:val="24"/>
        </w:rPr>
        <w:object w:dxaOrig="2640" w:dyaOrig="620" w14:anchorId="51DE1278">
          <v:shape id="_x0000_i2364" type="#_x0000_t75" style="width:132pt;height:30.75pt" o:ole="">
            <v:imagedata r:id="rId2137" o:title=""/>
          </v:shape>
          <o:OLEObject Type="Embed" ProgID="Equation.DSMT4" ShapeID="_x0000_i2364" DrawAspect="Content" ObjectID="_1797846299" r:id="rId2138"/>
        </w:object>
      </w:r>
    </w:p>
    <w:p w14:paraId="6D8F010A" w14:textId="77777777" w:rsidR="00684DBA" w:rsidRPr="00684DBA" w:rsidRDefault="00684DBA" w:rsidP="00684DBA">
      <w:pPr>
        <w:tabs>
          <w:tab w:val="left" w:pos="284"/>
          <w:tab w:val="left" w:pos="1800"/>
        </w:tabs>
        <w:jc w:val="both"/>
        <w:rPr>
          <w:rFonts w:cs="Times New Roman"/>
          <w:szCs w:val="24"/>
        </w:rPr>
      </w:pPr>
      <w:r w:rsidRPr="00684DBA">
        <w:rPr>
          <w:rFonts w:cs="Times New Roman"/>
          <w:szCs w:val="24"/>
        </w:rPr>
        <w:t xml:space="preserve">Thay vào phương trình ta có: </w:t>
      </w:r>
      <w:r w:rsidRPr="00684DBA">
        <w:rPr>
          <w:rFonts w:cs="Times New Roman"/>
          <w:position w:val="-24"/>
          <w:szCs w:val="24"/>
        </w:rPr>
        <w:object w:dxaOrig="5580" w:dyaOrig="620" w14:anchorId="4F7761AE">
          <v:shape id="_x0000_i2365" type="#_x0000_t75" style="width:279pt;height:30.75pt" o:ole="">
            <v:imagedata r:id="rId2139" o:title=""/>
          </v:shape>
          <o:OLEObject Type="Embed" ProgID="Equation.DSMT4" ShapeID="_x0000_i2365" DrawAspect="Content" ObjectID="_1797846300" r:id="rId2140"/>
        </w:object>
      </w:r>
    </w:p>
    <w:p w14:paraId="2227DE7C" w14:textId="77777777" w:rsidR="00684DBA" w:rsidRPr="00684DBA" w:rsidRDefault="00684DBA" w:rsidP="00684DBA">
      <w:pPr>
        <w:tabs>
          <w:tab w:val="left" w:pos="284"/>
          <w:tab w:val="left" w:pos="1800"/>
        </w:tabs>
        <w:jc w:val="both"/>
        <w:rPr>
          <w:rFonts w:cs="Times New Roman"/>
          <w:b/>
          <w:bCs/>
          <w:szCs w:val="24"/>
        </w:rPr>
      </w:pPr>
      <w:r w:rsidRPr="00684DBA">
        <w:rPr>
          <w:rFonts w:cs="Times New Roman"/>
          <w:b/>
          <w:bCs/>
          <w:szCs w:val="24"/>
        </w:rPr>
        <w:t xml:space="preserve">c. </w:t>
      </w:r>
    </w:p>
    <w:p w14:paraId="6E8F0CA4" w14:textId="77777777" w:rsidR="00684DBA" w:rsidRPr="00684DBA" w:rsidRDefault="00684DBA" w:rsidP="00684DBA">
      <w:pPr>
        <w:tabs>
          <w:tab w:val="left" w:pos="284"/>
          <w:tab w:val="left" w:pos="1800"/>
        </w:tabs>
        <w:jc w:val="both"/>
        <w:rPr>
          <w:rFonts w:cs="Times New Roman"/>
          <w:b/>
          <w:bCs/>
          <w:szCs w:val="24"/>
        </w:rPr>
      </w:pPr>
    </w:p>
    <w:p w14:paraId="00E4E85E" w14:textId="77777777" w:rsidR="00684DBA" w:rsidRPr="00684DBA" w:rsidRDefault="00684DBA" w:rsidP="00684DBA">
      <w:pPr>
        <w:tabs>
          <w:tab w:val="left" w:pos="284"/>
          <w:tab w:val="left" w:pos="1800"/>
        </w:tabs>
        <w:jc w:val="both"/>
        <w:rPr>
          <w:rFonts w:cs="Times New Roman"/>
          <w:b/>
          <w:bCs/>
          <w:szCs w:val="24"/>
        </w:rPr>
      </w:pPr>
    </w:p>
    <w:p w14:paraId="68B30A21" w14:textId="77777777" w:rsidR="00684DBA" w:rsidRPr="00684DBA" w:rsidRDefault="00684DBA" w:rsidP="00684DBA">
      <w:pPr>
        <w:tabs>
          <w:tab w:val="left" w:pos="284"/>
          <w:tab w:val="left" w:pos="1800"/>
        </w:tabs>
        <w:jc w:val="both"/>
        <w:rPr>
          <w:rFonts w:cs="Times New Roman"/>
          <w:b/>
          <w:bCs/>
          <w:szCs w:val="24"/>
        </w:rPr>
      </w:pPr>
      <w:r w:rsidRPr="00684DBA">
        <w:rPr>
          <w:rFonts w:cs="Times New Roman"/>
          <w:szCs w:val="24"/>
        </w:rPr>
        <w:t xml:space="preserve">Theo như dữ kiện đề cho thì cứ phân hủy 1 mol hydrazine thì tỏa ra 518,3 kJ </w:t>
      </w:r>
    </w:p>
    <w:p w14:paraId="379885BB" w14:textId="77777777" w:rsidR="00684DBA" w:rsidRPr="00684DBA" w:rsidRDefault="00684DBA" w:rsidP="00684DBA">
      <w:pPr>
        <w:tabs>
          <w:tab w:val="left" w:pos="284"/>
          <w:tab w:val="left" w:pos="1800"/>
        </w:tabs>
        <w:jc w:val="both"/>
        <w:rPr>
          <w:rFonts w:cs="Times New Roman"/>
          <w:szCs w:val="24"/>
        </w:rPr>
      </w:pPr>
      <w:r w:rsidRPr="00684DBA">
        <w:rPr>
          <w:rFonts w:cs="Times New Roman"/>
          <w:position w:val="-6"/>
          <w:szCs w:val="24"/>
        </w:rPr>
        <w:object w:dxaOrig="300" w:dyaOrig="240" w14:anchorId="31EB331E">
          <v:shape id="_x0000_i2366" type="#_x0000_t75" style="width:15pt;height:12pt" o:ole="">
            <v:imagedata r:id="rId2141" o:title=""/>
          </v:shape>
          <o:OLEObject Type="Embed" ProgID="Equation.DSMT4" ShapeID="_x0000_i2366" DrawAspect="Content" ObjectID="_1797846301" r:id="rId2142"/>
        </w:object>
      </w:r>
      <w:r w:rsidRPr="00684DBA">
        <w:rPr>
          <w:rFonts w:cs="Times New Roman"/>
          <w:szCs w:val="24"/>
        </w:rPr>
        <w:t>lượng nhiệt tỏa ra khi phân hủy 189 gam N</w:t>
      </w:r>
      <w:r w:rsidRPr="00684DBA">
        <w:rPr>
          <w:rFonts w:cs="Times New Roman"/>
          <w:szCs w:val="24"/>
          <w:vertAlign w:val="subscript"/>
        </w:rPr>
        <w:t>2</w:t>
      </w:r>
      <w:r w:rsidRPr="00684DBA">
        <w:rPr>
          <w:rFonts w:cs="Times New Roman"/>
          <w:szCs w:val="24"/>
        </w:rPr>
        <w:t>H</w:t>
      </w:r>
      <w:r w:rsidRPr="00684DBA">
        <w:rPr>
          <w:rFonts w:cs="Times New Roman"/>
          <w:szCs w:val="24"/>
          <w:vertAlign w:val="subscript"/>
        </w:rPr>
        <w:t xml:space="preserve">4 </w:t>
      </w:r>
      <w:r w:rsidRPr="00684DBA">
        <w:rPr>
          <w:rFonts w:cs="Times New Roman"/>
          <w:szCs w:val="24"/>
        </w:rPr>
        <w:t xml:space="preserve">là </w:t>
      </w:r>
      <w:r w:rsidRPr="00684DBA">
        <w:rPr>
          <w:rFonts w:cs="Times New Roman"/>
          <w:position w:val="-24"/>
          <w:szCs w:val="24"/>
        </w:rPr>
        <w:object w:dxaOrig="2360" w:dyaOrig="620" w14:anchorId="2714D6BF">
          <v:shape id="_x0000_i2367" type="#_x0000_t75" style="width:117.75pt;height:30.75pt" o:ole="">
            <v:imagedata r:id="rId2143" o:title=""/>
          </v:shape>
          <o:OLEObject Type="Embed" ProgID="Equation.DSMT4" ShapeID="_x0000_i2367" DrawAspect="Content" ObjectID="_1797846302" r:id="rId2144"/>
        </w:object>
      </w:r>
    </w:p>
    <w:p w14:paraId="714F31E5" w14:textId="77777777" w:rsidR="00684DBA" w:rsidRPr="00684DBA" w:rsidRDefault="00684DBA" w:rsidP="00684DBA">
      <w:pPr>
        <w:tabs>
          <w:tab w:val="left" w:pos="284"/>
          <w:tab w:val="left" w:pos="1800"/>
        </w:tabs>
        <w:jc w:val="both"/>
        <w:rPr>
          <w:rFonts w:cs="Times New Roman"/>
          <w:szCs w:val="24"/>
        </w:rPr>
      </w:pPr>
      <w:r w:rsidRPr="00684DBA">
        <w:rPr>
          <w:rFonts w:cs="Times New Roman"/>
          <w:szCs w:val="24"/>
        </w:rPr>
        <w:t>Độ cao mà tên lửa đạt được là:</w:t>
      </w:r>
      <w:r w:rsidRPr="00684DBA">
        <w:rPr>
          <w:rFonts w:cs="Times New Roman"/>
          <w:position w:val="-28"/>
          <w:szCs w:val="24"/>
        </w:rPr>
        <w:object w:dxaOrig="2480" w:dyaOrig="660" w14:anchorId="657F36D9">
          <v:shape id="_x0000_i2368" type="#_x0000_t75" style="width:123.75pt;height:33pt" o:ole="">
            <v:imagedata r:id="rId2145" o:title=""/>
          </v:shape>
          <o:OLEObject Type="Embed" ProgID="Equation.DSMT4" ShapeID="_x0000_i2368" DrawAspect="Content" ObjectID="_1797846303" r:id="rId2146"/>
        </w:object>
      </w:r>
    </w:p>
    <w:p w14:paraId="063A0BAA" w14:textId="77777777" w:rsidR="00684DBA" w:rsidRPr="00684DBA" w:rsidRDefault="00684DBA" w:rsidP="00684DBA">
      <w:pPr>
        <w:tabs>
          <w:tab w:val="left" w:pos="284"/>
          <w:tab w:val="left" w:pos="1800"/>
        </w:tabs>
        <w:jc w:val="both"/>
        <w:rPr>
          <w:rFonts w:cs="Times New Roman"/>
          <w:szCs w:val="24"/>
        </w:rPr>
      </w:pPr>
      <w:r w:rsidRPr="00684DBA">
        <w:rPr>
          <w:rFonts w:cs="Times New Roman"/>
          <w:szCs w:val="24"/>
        </w:rPr>
        <w:t>Như vậy khi phân hủy 189 gam hydrazine thì tên lửa chưa đạt được độ cao cực đại</w:t>
      </w:r>
    </w:p>
    <w:p w14:paraId="7BDE3AC4" w14:textId="77777777" w:rsidR="00684DBA" w:rsidRPr="00684DBA" w:rsidRDefault="00684DBA" w:rsidP="00684DBA">
      <w:pPr>
        <w:tabs>
          <w:tab w:val="left" w:pos="284"/>
          <w:tab w:val="left" w:pos="1800"/>
        </w:tabs>
        <w:jc w:val="both"/>
        <w:rPr>
          <w:rFonts w:cs="Times New Roman"/>
          <w:b/>
          <w:bCs/>
          <w:szCs w:val="24"/>
        </w:rPr>
      </w:pPr>
    </w:p>
    <w:p w14:paraId="17817262" w14:textId="77777777" w:rsidR="00684DBA" w:rsidRPr="00684DBA" w:rsidRDefault="00684DBA" w:rsidP="00684DBA">
      <w:pPr>
        <w:tabs>
          <w:tab w:val="left" w:pos="284"/>
          <w:tab w:val="left" w:pos="1800"/>
        </w:tabs>
        <w:jc w:val="both"/>
        <w:rPr>
          <w:rFonts w:cs="Times New Roman"/>
          <w:b/>
          <w:bCs/>
          <w:szCs w:val="24"/>
          <w:lang w:val="vi-VN"/>
        </w:rPr>
      </w:pPr>
      <w:r w:rsidRPr="00684DBA">
        <w:rPr>
          <w:rFonts w:cs="Times New Roman"/>
          <w:b/>
          <w:bCs/>
          <w:szCs w:val="24"/>
        </w:rPr>
        <w:t xml:space="preserve">Câu 3. </w:t>
      </w:r>
      <w:r w:rsidRPr="00684DBA">
        <w:rPr>
          <w:rFonts w:cs="Times New Roman"/>
          <w:b/>
          <w:szCs w:val="24"/>
        </w:rPr>
        <w:t xml:space="preserve"> </w:t>
      </w:r>
      <w:r w:rsidRPr="00684DBA">
        <w:rPr>
          <w:rFonts w:cs="Times New Roman"/>
          <w:szCs w:val="24"/>
          <w:lang w:val="vi-VN"/>
        </w:rPr>
        <w:t>Nitrogen có thể tạo thành một số oxide như N</w:t>
      </w:r>
      <w:r w:rsidRPr="00684DBA">
        <w:rPr>
          <w:rFonts w:cs="Times New Roman"/>
          <w:szCs w:val="24"/>
          <w:vertAlign w:val="subscript"/>
          <w:lang w:val="vi-VN"/>
        </w:rPr>
        <w:t>2</w:t>
      </w:r>
      <w:r w:rsidRPr="00684DBA">
        <w:rPr>
          <w:rFonts w:cs="Times New Roman"/>
          <w:szCs w:val="24"/>
          <w:lang w:val="vi-VN"/>
        </w:rPr>
        <w:t>O</w:t>
      </w:r>
      <w:r w:rsidRPr="00684DBA">
        <w:rPr>
          <w:rFonts w:cs="Times New Roman"/>
          <w:szCs w:val="24"/>
          <w:vertAlign w:val="subscript"/>
          <w:lang w:val="vi-VN"/>
        </w:rPr>
        <w:t>4</w:t>
      </w:r>
      <w:r w:rsidRPr="00684DBA">
        <w:rPr>
          <w:rFonts w:cs="Times New Roman"/>
          <w:szCs w:val="24"/>
          <w:lang w:val="vi-VN"/>
        </w:rPr>
        <w:t>, N</w:t>
      </w:r>
      <w:r w:rsidRPr="00684DBA">
        <w:rPr>
          <w:rFonts w:cs="Times New Roman"/>
          <w:szCs w:val="24"/>
          <w:vertAlign w:val="subscript"/>
          <w:lang w:val="vi-VN"/>
        </w:rPr>
        <w:t>2</w:t>
      </w:r>
      <w:r w:rsidRPr="00684DBA">
        <w:rPr>
          <w:rFonts w:cs="Times New Roman"/>
          <w:szCs w:val="24"/>
          <w:lang w:val="vi-VN"/>
        </w:rPr>
        <w:t>O và NO.</w:t>
      </w:r>
    </w:p>
    <w:p w14:paraId="5C0DD2C5" w14:textId="77777777" w:rsidR="00684DBA" w:rsidRPr="00684DBA" w:rsidRDefault="00684DBA" w:rsidP="00684DBA">
      <w:pPr>
        <w:tabs>
          <w:tab w:val="left" w:pos="284"/>
          <w:tab w:val="left" w:pos="1800"/>
        </w:tabs>
        <w:jc w:val="both"/>
        <w:rPr>
          <w:rFonts w:cs="Times New Roman"/>
          <w:szCs w:val="24"/>
          <w:lang w:val="vi-VN"/>
        </w:rPr>
      </w:pPr>
      <w:r w:rsidRPr="00684DBA">
        <w:rPr>
          <w:rFonts w:cs="Times New Roman"/>
          <w:szCs w:val="24"/>
          <w:lang w:val="vi-VN"/>
        </w:rPr>
        <w:t>a) Một loại tên lửa sử dụng năng lượng sinh ra từ phản ứng giữa N</w:t>
      </w:r>
      <w:r w:rsidRPr="00684DBA">
        <w:rPr>
          <w:rFonts w:cs="Times New Roman"/>
          <w:szCs w:val="24"/>
          <w:vertAlign w:val="subscript"/>
          <w:lang w:val="vi-VN"/>
        </w:rPr>
        <w:t>2</w:t>
      </w:r>
      <w:r w:rsidRPr="00684DBA">
        <w:rPr>
          <w:rFonts w:cs="Times New Roman"/>
          <w:szCs w:val="24"/>
          <w:lang w:val="vi-VN"/>
        </w:rPr>
        <w:t>O</w:t>
      </w:r>
      <w:r w:rsidRPr="00684DBA">
        <w:rPr>
          <w:rFonts w:cs="Times New Roman"/>
          <w:szCs w:val="24"/>
          <w:vertAlign w:val="subscript"/>
          <w:lang w:val="vi-VN"/>
        </w:rPr>
        <w:t>4</w:t>
      </w:r>
      <w:r w:rsidRPr="00684DBA">
        <w:rPr>
          <w:rFonts w:cs="Times New Roman"/>
          <w:szCs w:val="24"/>
          <w:lang w:val="vi-VN"/>
        </w:rPr>
        <w:t xml:space="preserve"> và methylhydrazine (CH</w:t>
      </w:r>
      <w:r w:rsidRPr="00684DBA">
        <w:rPr>
          <w:rFonts w:cs="Times New Roman"/>
          <w:szCs w:val="24"/>
          <w:vertAlign w:val="subscript"/>
          <w:lang w:val="vi-VN"/>
        </w:rPr>
        <w:t>3</w:t>
      </w:r>
      <w:r w:rsidRPr="00684DBA">
        <w:rPr>
          <w:rFonts w:cs="Times New Roman"/>
          <w:szCs w:val="24"/>
          <w:lang w:val="vi-VN"/>
        </w:rPr>
        <w:t>NHNH</w:t>
      </w:r>
      <w:r w:rsidRPr="00684DBA">
        <w:rPr>
          <w:rFonts w:cs="Times New Roman"/>
          <w:szCs w:val="24"/>
          <w:vertAlign w:val="subscript"/>
          <w:lang w:val="vi-VN"/>
        </w:rPr>
        <w:t>2</w:t>
      </w:r>
      <w:r w:rsidRPr="00684DBA">
        <w:rPr>
          <w:rFonts w:cs="Times New Roman"/>
          <w:szCs w:val="24"/>
          <w:lang w:val="vi-VN"/>
        </w:rPr>
        <w:t>) để làm nhiên liệu, phản ứng hoá học xảy ra như sau:</w:t>
      </w:r>
    </w:p>
    <w:p w14:paraId="195BC01D" w14:textId="77777777" w:rsidR="00684DBA" w:rsidRPr="00684DBA" w:rsidRDefault="00684DBA" w:rsidP="00684DBA">
      <w:pPr>
        <w:tabs>
          <w:tab w:val="left" w:pos="284"/>
          <w:tab w:val="left" w:pos="1800"/>
        </w:tabs>
        <w:jc w:val="center"/>
        <w:rPr>
          <w:rFonts w:cs="Times New Roman"/>
          <w:szCs w:val="24"/>
          <w:lang w:val="vi-VN"/>
        </w:rPr>
      </w:pPr>
      <w:r w:rsidRPr="00684DBA">
        <w:rPr>
          <w:rFonts w:cs="Times New Roman"/>
          <w:szCs w:val="24"/>
          <w:lang w:val="vi-VN"/>
        </w:rPr>
        <w:t>4CH</w:t>
      </w:r>
      <w:r w:rsidRPr="00684DBA">
        <w:rPr>
          <w:rFonts w:cs="Times New Roman"/>
          <w:szCs w:val="24"/>
          <w:vertAlign w:val="subscript"/>
          <w:lang w:val="vi-VN"/>
        </w:rPr>
        <w:t>3</w:t>
      </w:r>
      <w:r w:rsidRPr="00684DBA">
        <w:rPr>
          <w:rFonts w:cs="Times New Roman"/>
          <w:szCs w:val="24"/>
          <w:lang w:val="vi-VN"/>
        </w:rPr>
        <w:t>NHNH</w:t>
      </w:r>
      <w:r w:rsidRPr="00684DBA">
        <w:rPr>
          <w:rFonts w:cs="Times New Roman"/>
          <w:szCs w:val="24"/>
          <w:vertAlign w:val="subscript"/>
          <w:lang w:val="vi-VN"/>
        </w:rPr>
        <w:t>2(</w:t>
      </w:r>
      <w:r w:rsidRPr="00684DBA">
        <w:rPr>
          <w:rFonts w:cs="Times New Roman"/>
          <w:i/>
          <w:iCs/>
          <w:szCs w:val="24"/>
          <w:vertAlign w:val="subscript"/>
          <w:lang w:val="vi-VN"/>
        </w:rPr>
        <w:t>l</w:t>
      </w:r>
      <w:r w:rsidRPr="00684DBA">
        <w:rPr>
          <w:rFonts w:cs="Times New Roman"/>
          <w:szCs w:val="24"/>
          <w:vertAlign w:val="subscript"/>
          <w:lang w:val="vi-VN"/>
        </w:rPr>
        <w:t>)</w:t>
      </w:r>
      <w:r w:rsidRPr="00684DBA">
        <w:rPr>
          <w:rFonts w:cs="Times New Roman"/>
          <w:szCs w:val="24"/>
          <w:lang w:val="vi-VN"/>
        </w:rPr>
        <w:t xml:space="preserve"> + 5N</w:t>
      </w:r>
      <w:r w:rsidRPr="00684DBA">
        <w:rPr>
          <w:rFonts w:cs="Times New Roman"/>
          <w:szCs w:val="24"/>
          <w:vertAlign w:val="subscript"/>
          <w:lang w:val="vi-VN"/>
        </w:rPr>
        <w:t>2</w:t>
      </w:r>
      <w:r w:rsidRPr="00684DBA">
        <w:rPr>
          <w:rFonts w:cs="Times New Roman"/>
          <w:szCs w:val="24"/>
          <w:lang w:val="vi-VN"/>
        </w:rPr>
        <w:t>O</w:t>
      </w:r>
      <w:r w:rsidRPr="00684DBA">
        <w:rPr>
          <w:rFonts w:cs="Times New Roman"/>
          <w:szCs w:val="24"/>
          <w:vertAlign w:val="subscript"/>
          <w:lang w:val="vi-VN"/>
        </w:rPr>
        <w:t>4(</w:t>
      </w:r>
      <w:r w:rsidRPr="00684DBA">
        <w:rPr>
          <w:rFonts w:cs="Times New Roman"/>
          <w:i/>
          <w:iCs/>
          <w:szCs w:val="24"/>
          <w:vertAlign w:val="subscript"/>
          <w:lang w:val="vi-VN"/>
        </w:rPr>
        <w:t>l</w:t>
      </w:r>
      <w:r w:rsidRPr="00684DBA">
        <w:rPr>
          <w:rFonts w:cs="Times New Roman"/>
          <w:szCs w:val="24"/>
          <w:vertAlign w:val="subscript"/>
          <w:lang w:val="vi-VN"/>
        </w:rPr>
        <w:t>)</w:t>
      </w:r>
      <w:r w:rsidRPr="00684DBA">
        <w:rPr>
          <w:rFonts w:cs="Times New Roman"/>
          <w:b/>
          <w:bCs/>
          <w:szCs w:val="24"/>
          <w:lang w:val="vi-VN"/>
        </w:rPr>
        <w:t xml:space="preserve"> </w:t>
      </w:r>
      <w:r w:rsidRPr="00684DBA">
        <w:rPr>
          <w:rFonts w:cs="Times New Roman"/>
          <w:b/>
          <w:bCs/>
          <w:position w:val="-6"/>
          <w:szCs w:val="24"/>
        </w:rPr>
        <w:object w:dxaOrig="620" w:dyaOrig="320" w14:anchorId="5C681E63">
          <v:shape id="_x0000_i2369" type="#_x0000_t75" style="width:30.75pt;height:15.75pt" o:ole="">
            <v:imagedata r:id="rId2131" o:title=""/>
          </v:shape>
          <o:OLEObject Type="Embed" ProgID="Equation.DSMT4" ShapeID="_x0000_i2369" DrawAspect="Content" ObjectID="_1797846304" r:id="rId2147"/>
        </w:object>
      </w:r>
      <w:r w:rsidRPr="00684DBA">
        <w:rPr>
          <w:rFonts w:cs="Times New Roman"/>
          <w:szCs w:val="24"/>
          <w:lang w:val="vi-VN"/>
        </w:rPr>
        <w:t>4CO</w:t>
      </w:r>
      <w:r w:rsidRPr="00684DBA">
        <w:rPr>
          <w:rFonts w:cs="Times New Roman"/>
          <w:szCs w:val="24"/>
          <w:vertAlign w:val="subscript"/>
          <w:lang w:val="vi-VN"/>
        </w:rPr>
        <w:t>2(</w:t>
      </w:r>
      <w:r w:rsidRPr="00684DBA">
        <w:rPr>
          <w:rFonts w:cs="Times New Roman"/>
          <w:i/>
          <w:iCs/>
          <w:szCs w:val="24"/>
          <w:vertAlign w:val="subscript"/>
          <w:lang w:val="vi-VN"/>
        </w:rPr>
        <w:t>g</w:t>
      </w:r>
      <w:r w:rsidRPr="00684DBA">
        <w:rPr>
          <w:rFonts w:cs="Times New Roman"/>
          <w:szCs w:val="24"/>
          <w:vertAlign w:val="subscript"/>
          <w:lang w:val="vi-VN"/>
        </w:rPr>
        <w:t>)</w:t>
      </w:r>
      <w:r w:rsidRPr="00684DBA">
        <w:rPr>
          <w:rFonts w:cs="Times New Roman"/>
          <w:szCs w:val="24"/>
          <w:lang w:val="vi-VN"/>
        </w:rPr>
        <w:t xml:space="preserve"> + 12H</w:t>
      </w:r>
      <w:r w:rsidRPr="00684DBA">
        <w:rPr>
          <w:rFonts w:cs="Times New Roman"/>
          <w:szCs w:val="24"/>
          <w:vertAlign w:val="subscript"/>
          <w:lang w:val="vi-VN"/>
        </w:rPr>
        <w:t>2</w:t>
      </w:r>
      <w:r w:rsidRPr="00684DBA">
        <w:rPr>
          <w:rFonts w:cs="Times New Roman"/>
          <w:szCs w:val="24"/>
          <w:lang w:val="vi-VN"/>
        </w:rPr>
        <w:t>O</w:t>
      </w:r>
      <w:r w:rsidRPr="00684DBA">
        <w:rPr>
          <w:rFonts w:cs="Times New Roman"/>
          <w:szCs w:val="24"/>
          <w:vertAlign w:val="subscript"/>
          <w:lang w:val="vi-VN"/>
        </w:rPr>
        <w:t>(</w:t>
      </w:r>
      <w:r w:rsidRPr="00684DBA">
        <w:rPr>
          <w:rFonts w:cs="Times New Roman"/>
          <w:i/>
          <w:iCs/>
          <w:szCs w:val="24"/>
          <w:vertAlign w:val="subscript"/>
          <w:lang w:val="vi-VN"/>
        </w:rPr>
        <w:t>g</w:t>
      </w:r>
      <w:r w:rsidRPr="00684DBA">
        <w:rPr>
          <w:rFonts w:cs="Times New Roman"/>
          <w:szCs w:val="24"/>
          <w:vertAlign w:val="subscript"/>
          <w:lang w:val="vi-VN"/>
        </w:rPr>
        <w:t>)</w:t>
      </w:r>
      <w:r w:rsidRPr="00684DBA">
        <w:rPr>
          <w:rFonts w:cs="Times New Roman"/>
          <w:szCs w:val="24"/>
          <w:lang w:val="vi-VN"/>
        </w:rPr>
        <w:t xml:space="preserve"> + 9N</w:t>
      </w:r>
      <w:r w:rsidRPr="00684DBA">
        <w:rPr>
          <w:rFonts w:cs="Times New Roman"/>
          <w:szCs w:val="24"/>
          <w:vertAlign w:val="subscript"/>
          <w:lang w:val="vi-VN"/>
        </w:rPr>
        <w:t>2(</w:t>
      </w:r>
      <w:r w:rsidRPr="00684DBA">
        <w:rPr>
          <w:rFonts w:cs="Times New Roman"/>
          <w:i/>
          <w:iCs/>
          <w:szCs w:val="24"/>
          <w:vertAlign w:val="subscript"/>
          <w:lang w:val="vi-VN"/>
        </w:rPr>
        <w:t>g</w:t>
      </w:r>
      <w:r w:rsidRPr="00684DBA">
        <w:rPr>
          <w:rFonts w:cs="Times New Roman"/>
          <w:szCs w:val="24"/>
          <w:vertAlign w:val="subscript"/>
          <w:lang w:val="vi-VN"/>
        </w:rPr>
        <w:t>)</w:t>
      </w:r>
    </w:p>
    <w:p w14:paraId="6FE5C544" w14:textId="77777777" w:rsidR="00684DBA" w:rsidRPr="00684DBA" w:rsidRDefault="00684DBA" w:rsidP="00684DBA">
      <w:pPr>
        <w:tabs>
          <w:tab w:val="left" w:pos="284"/>
          <w:tab w:val="left" w:pos="1800"/>
        </w:tabs>
        <w:jc w:val="both"/>
        <w:rPr>
          <w:rFonts w:cs="Times New Roman"/>
          <w:szCs w:val="24"/>
          <w:lang w:val="vi-VN"/>
        </w:rPr>
      </w:pPr>
      <w:r w:rsidRPr="00684DBA">
        <w:rPr>
          <w:rFonts w:cs="Times New Roman"/>
          <w:szCs w:val="24"/>
          <w:lang w:val="vi-VN"/>
        </w:rPr>
        <w:t>Tính biến thiên enthalpy chuẩn của phản ứng trên.</w:t>
      </w:r>
    </w:p>
    <w:p w14:paraId="5CCDAC66" w14:textId="77777777" w:rsidR="00684DBA" w:rsidRPr="00684DBA" w:rsidRDefault="00684DBA" w:rsidP="00684DBA">
      <w:pPr>
        <w:tabs>
          <w:tab w:val="left" w:pos="284"/>
          <w:tab w:val="left" w:pos="1800"/>
        </w:tabs>
        <w:jc w:val="both"/>
        <w:rPr>
          <w:rFonts w:cs="Times New Roman"/>
          <w:i/>
          <w:iCs/>
          <w:szCs w:val="24"/>
          <w:lang w:val="vi-VN"/>
        </w:rPr>
      </w:pPr>
      <w:r w:rsidRPr="00684DBA">
        <w:rPr>
          <w:rFonts w:cs="Times New Roman"/>
          <w:i/>
          <w:iCs/>
          <w:szCs w:val="24"/>
          <w:lang w:val="vi-VN"/>
        </w:rPr>
        <w:t>Cho biết:</w:t>
      </w:r>
    </w:p>
    <w:tbl>
      <w:tblPr>
        <w:tblStyle w:val="GridTable4Accent4"/>
        <w:tblW w:w="8516" w:type="dxa"/>
        <w:jc w:val="center"/>
        <w:tblLook w:val="04A0" w:firstRow="1" w:lastRow="0" w:firstColumn="1" w:lastColumn="0" w:noHBand="0" w:noVBand="1"/>
      </w:tblPr>
      <w:tblGrid>
        <w:gridCol w:w="2643"/>
        <w:gridCol w:w="1745"/>
        <w:gridCol w:w="1377"/>
        <w:gridCol w:w="1375"/>
        <w:gridCol w:w="1376"/>
      </w:tblGrid>
      <w:tr w:rsidR="00684DBA" w:rsidRPr="00684DBA" w14:paraId="0ABC0B94" w14:textId="77777777" w:rsidTr="00A74736">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643" w:type="dxa"/>
          </w:tcPr>
          <w:p w14:paraId="595BB812" w14:textId="77777777" w:rsidR="00684DBA" w:rsidRPr="00684DBA" w:rsidRDefault="00684DBA" w:rsidP="00684DBA">
            <w:pPr>
              <w:tabs>
                <w:tab w:val="left" w:pos="284"/>
                <w:tab w:val="left" w:pos="1800"/>
              </w:tabs>
              <w:spacing w:line="276" w:lineRule="auto"/>
              <w:jc w:val="center"/>
              <w:rPr>
                <w:lang w:val="vi-VN"/>
              </w:rPr>
            </w:pPr>
            <w:r w:rsidRPr="00684DBA">
              <w:rPr>
                <w:lang w:val="vi-VN"/>
              </w:rPr>
              <w:t>Chất</w:t>
            </w:r>
          </w:p>
        </w:tc>
        <w:tc>
          <w:tcPr>
            <w:tcW w:w="1745" w:type="dxa"/>
          </w:tcPr>
          <w:p w14:paraId="2EB15D69" w14:textId="77777777" w:rsidR="00684DBA" w:rsidRPr="00684DBA" w:rsidRDefault="00684DBA" w:rsidP="00684DBA">
            <w:pPr>
              <w:tabs>
                <w:tab w:val="left" w:pos="284"/>
                <w:tab w:val="left" w:pos="1800"/>
              </w:tabs>
              <w:spacing w:line="276" w:lineRule="auto"/>
              <w:jc w:val="center"/>
              <w:cnfStyle w:val="100000000000" w:firstRow="1" w:lastRow="0" w:firstColumn="0" w:lastColumn="0" w:oddVBand="0" w:evenVBand="0" w:oddHBand="0" w:evenHBand="0" w:firstRowFirstColumn="0" w:firstRowLastColumn="0" w:lastRowFirstColumn="0" w:lastRowLastColumn="0"/>
              <w:rPr>
                <w:i/>
                <w:iCs/>
                <w:lang w:val="vi-VN"/>
              </w:rPr>
            </w:pPr>
            <w:r w:rsidRPr="00684DBA">
              <w:rPr>
                <w:lang w:val="vi-VN"/>
              </w:rPr>
              <w:t>CH</w:t>
            </w:r>
            <w:r w:rsidRPr="00684DBA">
              <w:rPr>
                <w:vertAlign w:val="subscript"/>
                <w:lang w:val="vi-VN"/>
              </w:rPr>
              <w:t>3</w:t>
            </w:r>
            <w:r w:rsidRPr="00684DBA">
              <w:rPr>
                <w:lang w:val="vi-VN"/>
              </w:rPr>
              <w:t>NHNH</w:t>
            </w:r>
            <w:r w:rsidRPr="00684DBA">
              <w:rPr>
                <w:vertAlign w:val="subscript"/>
                <w:lang w:val="vi-VN"/>
              </w:rPr>
              <w:t>2</w:t>
            </w:r>
            <w:r w:rsidRPr="00684DBA">
              <w:rPr>
                <w:vertAlign w:val="subscript"/>
              </w:rPr>
              <w:t xml:space="preserve"> </w:t>
            </w:r>
            <w:r w:rsidRPr="00684DBA">
              <w:rPr>
                <w:vertAlign w:val="subscript"/>
                <w:lang w:val="vi-VN"/>
              </w:rPr>
              <w:t>(</w:t>
            </w:r>
            <w:r w:rsidRPr="00684DBA">
              <w:rPr>
                <w:i/>
                <w:iCs/>
                <w:vertAlign w:val="subscript"/>
                <w:lang w:val="vi-VN"/>
              </w:rPr>
              <w:t>l</w:t>
            </w:r>
            <w:r w:rsidRPr="00684DBA">
              <w:rPr>
                <w:vertAlign w:val="subscript"/>
                <w:lang w:val="vi-VN"/>
              </w:rPr>
              <w:t>)</w:t>
            </w:r>
          </w:p>
        </w:tc>
        <w:tc>
          <w:tcPr>
            <w:tcW w:w="1377" w:type="dxa"/>
          </w:tcPr>
          <w:p w14:paraId="65595AEF" w14:textId="77777777" w:rsidR="00684DBA" w:rsidRPr="00684DBA" w:rsidRDefault="00684DBA" w:rsidP="00684DBA">
            <w:pPr>
              <w:tabs>
                <w:tab w:val="left" w:pos="284"/>
                <w:tab w:val="left" w:pos="1800"/>
              </w:tabs>
              <w:spacing w:line="276" w:lineRule="auto"/>
              <w:jc w:val="center"/>
              <w:cnfStyle w:val="100000000000" w:firstRow="1" w:lastRow="0" w:firstColumn="0" w:lastColumn="0" w:oddVBand="0" w:evenVBand="0" w:oddHBand="0" w:evenHBand="0" w:firstRowFirstColumn="0" w:firstRowLastColumn="0" w:lastRowFirstColumn="0" w:lastRowLastColumn="0"/>
              <w:rPr>
                <w:lang w:val="vi-VN"/>
              </w:rPr>
            </w:pPr>
            <w:r w:rsidRPr="00684DBA">
              <w:rPr>
                <w:lang w:val="vi-VN"/>
              </w:rPr>
              <w:t>N</w:t>
            </w:r>
            <w:r w:rsidRPr="00684DBA">
              <w:rPr>
                <w:vertAlign w:val="subscript"/>
                <w:lang w:val="vi-VN"/>
              </w:rPr>
              <w:t>2</w:t>
            </w:r>
            <w:r w:rsidRPr="00684DBA">
              <w:rPr>
                <w:lang w:val="vi-VN"/>
              </w:rPr>
              <w:t>O</w:t>
            </w:r>
            <w:r w:rsidRPr="00684DBA">
              <w:rPr>
                <w:vertAlign w:val="subscript"/>
                <w:lang w:val="vi-VN"/>
              </w:rPr>
              <w:t>4</w:t>
            </w:r>
            <w:r w:rsidRPr="00684DBA">
              <w:rPr>
                <w:vertAlign w:val="subscript"/>
              </w:rPr>
              <w:t xml:space="preserve"> </w:t>
            </w:r>
            <w:r w:rsidRPr="00684DBA">
              <w:rPr>
                <w:vertAlign w:val="subscript"/>
                <w:lang w:val="vi-VN"/>
              </w:rPr>
              <w:t>(</w:t>
            </w:r>
            <w:r w:rsidRPr="00684DBA">
              <w:rPr>
                <w:i/>
                <w:iCs/>
                <w:vertAlign w:val="subscript"/>
                <w:lang w:val="vi-VN"/>
              </w:rPr>
              <w:t>l</w:t>
            </w:r>
            <w:r w:rsidRPr="00684DBA">
              <w:rPr>
                <w:vertAlign w:val="subscript"/>
                <w:lang w:val="vi-VN"/>
              </w:rPr>
              <w:t>)</w:t>
            </w:r>
          </w:p>
        </w:tc>
        <w:tc>
          <w:tcPr>
            <w:tcW w:w="1375" w:type="dxa"/>
          </w:tcPr>
          <w:p w14:paraId="30028234" w14:textId="77777777" w:rsidR="00684DBA" w:rsidRPr="00684DBA" w:rsidRDefault="00684DBA" w:rsidP="00684DBA">
            <w:pPr>
              <w:tabs>
                <w:tab w:val="left" w:pos="284"/>
                <w:tab w:val="left" w:pos="1800"/>
              </w:tabs>
              <w:spacing w:line="276" w:lineRule="auto"/>
              <w:jc w:val="center"/>
              <w:cnfStyle w:val="100000000000" w:firstRow="1" w:lastRow="0" w:firstColumn="0" w:lastColumn="0" w:oddVBand="0" w:evenVBand="0" w:oddHBand="0" w:evenHBand="0" w:firstRowFirstColumn="0" w:firstRowLastColumn="0" w:lastRowFirstColumn="0" w:lastRowLastColumn="0"/>
              <w:rPr>
                <w:lang w:val="vi-VN"/>
              </w:rPr>
            </w:pPr>
            <w:r w:rsidRPr="00684DBA">
              <w:rPr>
                <w:lang w:val="vi-VN"/>
              </w:rPr>
              <w:t>CO</w:t>
            </w:r>
            <w:r w:rsidRPr="00684DBA">
              <w:rPr>
                <w:vertAlign w:val="subscript"/>
                <w:lang w:val="vi-VN"/>
              </w:rPr>
              <w:t>2</w:t>
            </w:r>
            <w:r w:rsidRPr="00684DBA">
              <w:rPr>
                <w:vertAlign w:val="subscript"/>
              </w:rPr>
              <w:t xml:space="preserve"> </w:t>
            </w:r>
            <w:r w:rsidRPr="00684DBA">
              <w:rPr>
                <w:vertAlign w:val="subscript"/>
                <w:lang w:val="vi-VN"/>
              </w:rPr>
              <w:t>(</w:t>
            </w:r>
            <w:r w:rsidRPr="00684DBA">
              <w:rPr>
                <w:i/>
                <w:iCs/>
                <w:vertAlign w:val="subscript"/>
                <w:lang w:val="vi-VN"/>
              </w:rPr>
              <w:t>g</w:t>
            </w:r>
            <w:r w:rsidRPr="00684DBA">
              <w:rPr>
                <w:vertAlign w:val="subscript"/>
                <w:lang w:val="vi-VN"/>
              </w:rPr>
              <w:t>)</w:t>
            </w:r>
          </w:p>
        </w:tc>
        <w:tc>
          <w:tcPr>
            <w:tcW w:w="1376" w:type="dxa"/>
          </w:tcPr>
          <w:p w14:paraId="6B49D6A3" w14:textId="77777777" w:rsidR="00684DBA" w:rsidRPr="00684DBA" w:rsidRDefault="00684DBA" w:rsidP="00684DBA">
            <w:pPr>
              <w:tabs>
                <w:tab w:val="left" w:pos="284"/>
                <w:tab w:val="left" w:pos="1800"/>
              </w:tabs>
              <w:spacing w:line="276" w:lineRule="auto"/>
              <w:jc w:val="center"/>
              <w:cnfStyle w:val="100000000000" w:firstRow="1" w:lastRow="0" w:firstColumn="0" w:lastColumn="0" w:oddVBand="0" w:evenVBand="0" w:oddHBand="0" w:evenHBand="0" w:firstRowFirstColumn="0" w:firstRowLastColumn="0" w:lastRowFirstColumn="0" w:lastRowLastColumn="0"/>
              <w:rPr>
                <w:lang w:val="vi-VN"/>
              </w:rPr>
            </w:pPr>
            <w:r w:rsidRPr="00684DBA">
              <w:rPr>
                <w:lang w:val="vi-VN"/>
              </w:rPr>
              <w:t>H</w:t>
            </w:r>
            <w:r w:rsidRPr="00684DBA">
              <w:rPr>
                <w:vertAlign w:val="subscript"/>
                <w:lang w:val="vi-VN"/>
              </w:rPr>
              <w:t>2</w:t>
            </w:r>
            <w:r w:rsidRPr="00684DBA">
              <w:rPr>
                <w:lang w:val="vi-VN"/>
              </w:rPr>
              <w:t>O</w:t>
            </w:r>
            <w:r w:rsidRPr="00684DBA">
              <w:t xml:space="preserve"> </w:t>
            </w:r>
            <w:r w:rsidRPr="00684DBA">
              <w:rPr>
                <w:vertAlign w:val="subscript"/>
                <w:lang w:val="vi-VN"/>
              </w:rPr>
              <w:t>(</w:t>
            </w:r>
            <w:r w:rsidRPr="00684DBA">
              <w:rPr>
                <w:i/>
                <w:iCs/>
                <w:vertAlign w:val="subscript"/>
                <w:lang w:val="vi-VN"/>
              </w:rPr>
              <w:t>g</w:t>
            </w:r>
            <w:r w:rsidRPr="00684DBA">
              <w:rPr>
                <w:vertAlign w:val="subscript"/>
                <w:lang w:val="vi-VN"/>
              </w:rPr>
              <w:t>)</w:t>
            </w:r>
          </w:p>
        </w:tc>
      </w:tr>
      <w:tr w:rsidR="00684DBA" w:rsidRPr="00684DBA" w14:paraId="30035A45" w14:textId="77777777" w:rsidTr="00A7473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643" w:type="dxa"/>
          </w:tcPr>
          <w:p w14:paraId="6B14D0A7" w14:textId="77777777" w:rsidR="00684DBA" w:rsidRPr="00684DBA" w:rsidRDefault="00684DBA" w:rsidP="00684DBA">
            <w:pPr>
              <w:tabs>
                <w:tab w:val="left" w:pos="284"/>
                <w:tab w:val="left" w:pos="1800"/>
              </w:tabs>
              <w:spacing w:line="276" w:lineRule="auto"/>
              <w:jc w:val="both"/>
            </w:pPr>
            <w:r w:rsidRPr="00684DBA">
              <w:t>Nhiệt tạo thành chuẩn</w:t>
            </w:r>
          </w:p>
        </w:tc>
        <w:tc>
          <w:tcPr>
            <w:tcW w:w="1745" w:type="dxa"/>
          </w:tcPr>
          <w:p w14:paraId="18959719" w14:textId="77777777" w:rsidR="00684DBA" w:rsidRPr="00684DBA" w:rsidRDefault="00684DBA" w:rsidP="00684DBA">
            <w:pPr>
              <w:tabs>
                <w:tab w:val="left" w:pos="284"/>
                <w:tab w:val="left" w:pos="1800"/>
              </w:tabs>
              <w:spacing w:line="276" w:lineRule="auto"/>
              <w:jc w:val="center"/>
              <w:cnfStyle w:val="000000100000" w:firstRow="0" w:lastRow="0" w:firstColumn="0" w:lastColumn="0" w:oddVBand="0" w:evenVBand="0" w:oddHBand="1" w:evenHBand="0" w:firstRowFirstColumn="0" w:firstRowLastColumn="0" w:lastRowFirstColumn="0" w:lastRowLastColumn="0"/>
              <w:rPr>
                <w:lang w:val="vi-VN"/>
              </w:rPr>
            </w:pPr>
            <w:r w:rsidRPr="00684DBA">
              <w:rPr>
                <w:lang w:val="vi-VN"/>
              </w:rPr>
              <w:t>+54,00</w:t>
            </w:r>
          </w:p>
        </w:tc>
        <w:tc>
          <w:tcPr>
            <w:tcW w:w="1377" w:type="dxa"/>
          </w:tcPr>
          <w:p w14:paraId="3DD25A72" w14:textId="77777777" w:rsidR="00684DBA" w:rsidRPr="00684DBA" w:rsidRDefault="00684DBA" w:rsidP="00684DBA">
            <w:pPr>
              <w:tabs>
                <w:tab w:val="left" w:pos="284"/>
                <w:tab w:val="left" w:pos="1800"/>
              </w:tabs>
              <w:spacing w:line="276" w:lineRule="auto"/>
              <w:jc w:val="center"/>
              <w:cnfStyle w:val="000000100000" w:firstRow="0" w:lastRow="0" w:firstColumn="0" w:lastColumn="0" w:oddVBand="0" w:evenVBand="0" w:oddHBand="1" w:evenHBand="0" w:firstRowFirstColumn="0" w:firstRowLastColumn="0" w:lastRowFirstColumn="0" w:lastRowLastColumn="0"/>
              <w:rPr>
                <w:lang w:val="vi-VN"/>
              </w:rPr>
            </w:pPr>
            <w:r w:rsidRPr="00684DBA">
              <w:rPr>
                <w:lang w:val="vi-VN"/>
              </w:rPr>
              <w:t>–20,00</w:t>
            </w:r>
          </w:p>
        </w:tc>
        <w:tc>
          <w:tcPr>
            <w:tcW w:w="1375" w:type="dxa"/>
          </w:tcPr>
          <w:p w14:paraId="49E4A260" w14:textId="77777777" w:rsidR="00684DBA" w:rsidRPr="00684DBA" w:rsidRDefault="00684DBA" w:rsidP="00684DBA">
            <w:pPr>
              <w:tabs>
                <w:tab w:val="left" w:pos="284"/>
                <w:tab w:val="left" w:pos="1800"/>
              </w:tabs>
              <w:spacing w:line="276" w:lineRule="auto"/>
              <w:jc w:val="center"/>
              <w:cnfStyle w:val="000000100000" w:firstRow="0" w:lastRow="0" w:firstColumn="0" w:lastColumn="0" w:oddVBand="0" w:evenVBand="0" w:oddHBand="1" w:evenHBand="0" w:firstRowFirstColumn="0" w:firstRowLastColumn="0" w:lastRowFirstColumn="0" w:lastRowLastColumn="0"/>
              <w:rPr>
                <w:lang w:val="vi-VN"/>
              </w:rPr>
            </w:pPr>
            <w:r w:rsidRPr="00684DBA">
              <w:rPr>
                <w:lang w:val="vi-VN"/>
              </w:rPr>
              <w:t>–393,50</w:t>
            </w:r>
          </w:p>
        </w:tc>
        <w:tc>
          <w:tcPr>
            <w:tcW w:w="1376" w:type="dxa"/>
          </w:tcPr>
          <w:p w14:paraId="63362A58" w14:textId="77777777" w:rsidR="00684DBA" w:rsidRPr="00684DBA" w:rsidRDefault="00684DBA" w:rsidP="00684DBA">
            <w:pPr>
              <w:tabs>
                <w:tab w:val="left" w:pos="284"/>
                <w:tab w:val="left" w:pos="1800"/>
              </w:tabs>
              <w:spacing w:line="276" w:lineRule="auto"/>
              <w:jc w:val="center"/>
              <w:cnfStyle w:val="000000100000" w:firstRow="0" w:lastRow="0" w:firstColumn="0" w:lastColumn="0" w:oddVBand="0" w:evenVBand="0" w:oddHBand="1" w:evenHBand="0" w:firstRowFirstColumn="0" w:firstRowLastColumn="0" w:lastRowFirstColumn="0" w:lastRowLastColumn="0"/>
              <w:rPr>
                <w:lang w:val="vi-VN"/>
              </w:rPr>
            </w:pPr>
            <w:r w:rsidRPr="00684DBA">
              <w:rPr>
                <w:lang w:val="vi-VN"/>
              </w:rPr>
              <w:t>–241,82</w:t>
            </w:r>
          </w:p>
        </w:tc>
      </w:tr>
    </w:tbl>
    <w:p w14:paraId="0BAADCEA" w14:textId="77777777" w:rsidR="00684DBA" w:rsidRPr="00684DBA" w:rsidRDefault="00684DBA" w:rsidP="00684DBA">
      <w:pPr>
        <w:tabs>
          <w:tab w:val="left" w:pos="284"/>
          <w:tab w:val="left" w:pos="1800"/>
        </w:tabs>
        <w:jc w:val="both"/>
        <w:rPr>
          <w:rFonts w:cs="Times New Roman"/>
          <w:szCs w:val="24"/>
        </w:rPr>
      </w:pPr>
      <w:r w:rsidRPr="00684DBA">
        <w:rPr>
          <w:rFonts w:cs="Times New Roman"/>
          <w:szCs w:val="24"/>
          <w:lang w:val="vi-VN"/>
        </w:rPr>
        <w:t>b)</w:t>
      </w:r>
      <w:r w:rsidRPr="00684DBA">
        <w:rPr>
          <w:rFonts w:cs="Times New Roman"/>
          <w:b/>
          <w:bCs/>
          <w:szCs w:val="24"/>
          <w:lang w:val="vi-VN"/>
        </w:rPr>
        <w:t xml:space="preserve"> </w:t>
      </w:r>
      <w:r w:rsidRPr="00684DBA">
        <w:rPr>
          <w:rFonts w:cs="Times New Roman"/>
          <w:szCs w:val="24"/>
          <w:lang w:val="vi-VN"/>
        </w:rPr>
        <w:t>Trong điều kiện thích hợp nitrogen phản ứng với oxygen có thể tạo thành dinitrogen oxide (N</w:t>
      </w:r>
      <w:r w:rsidRPr="00684DBA">
        <w:rPr>
          <w:rFonts w:cs="Times New Roman"/>
          <w:szCs w:val="24"/>
          <w:vertAlign w:val="subscript"/>
          <w:lang w:val="vi-VN"/>
        </w:rPr>
        <w:t>2</w:t>
      </w:r>
      <w:r w:rsidRPr="00684DBA">
        <w:rPr>
          <w:rFonts w:cs="Times New Roman"/>
          <w:szCs w:val="24"/>
          <w:lang w:val="vi-VN"/>
        </w:rPr>
        <w:t>O). Tính biến thiên enthalpy của phản ứng phân huỷ 240 dm</w:t>
      </w:r>
      <w:r w:rsidRPr="00684DBA">
        <w:rPr>
          <w:rFonts w:cs="Times New Roman"/>
          <w:szCs w:val="24"/>
          <w:vertAlign w:val="superscript"/>
          <w:lang w:val="vi-VN"/>
        </w:rPr>
        <w:t>3</w:t>
      </w:r>
      <w:r w:rsidRPr="00684DBA">
        <w:rPr>
          <w:rFonts w:cs="Times New Roman"/>
          <w:szCs w:val="24"/>
          <w:lang w:val="vi-VN"/>
        </w:rPr>
        <w:t xml:space="preserve"> N</w:t>
      </w:r>
      <w:r w:rsidRPr="00684DBA">
        <w:rPr>
          <w:rFonts w:cs="Times New Roman"/>
          <w:szCs w:val="24"/>
          <w:vertAlign w:val="subscript"/>
          <w:lang w:val="vi-VN"/>
        </w:rPr>
        <w:t>2</w:t>
      </w:r>
      <w:r w:rsidRPr="00684DBA">
        <w:rPr>
          <w:rFonts w:cs="Times New Roman"/>
          <w:szCs w:val="24"/>
          <w:lang w:val="vi-VN"/>
        </w:rPr>
        <w:t>O(</w:t>
      </w:r>
      <w:r w:rsidRPr="00684DBA">
        <w:rPr>
          <w:rFonts w:cs="Times New Roman"/>
          <w:i/>
          <w:iCs/>
          <w:szCs w:val="24"/>
          <w:lang w:val="vi-VN"/>
        </w:rPr>
        <w:t>g</w:t>
      </w:r>
      <w:r w:rsidRPr="00684DBA">
        <w:rPr>
          <w:rFonts w:cs="Times New Roman"/>
          <w:szCs w:val="24"/>
          <w:lang w:val="vi-VN"/>
        </w:rPr>
        <w:t>) thành khí nitrogen và oxygen ở điều kiện chuẩn.</w:t>
      </w:r>
      <w:r w:rsidRPr="00684DBA">
        <w:rPr>
          <w:rFonts w:cs="Times New Roman"/>
          <w:szCs w:val="24"/>
        </w:rPr>
        <w:t xml:space="preserve"> Biết nhiệt tạo thành chuẩn cảu N</w:t>
      </w:r>
      <w:r w:rsidRPr="00684DBA">
        <w:rPr>
          <w:rFonts w:cs="Times New Roman"/>
          <w:szCs w:val="24"/>
          <w:vertAlign w:val="subscript"/>
        </w:rPr>
        <w:t>2</w:t>
      </w:r>
      <w:r w:rsidRPr="00684DBA">
        <w:rPr>
          <w:rFonts w:cs="Times New Roman"/>
          <w:szCs w:val="24"/>
        </w:rPr>
        <w:t>O là +164 kJ/mol.</w:t>
      </w:r>
    </w:p>
    <w:p w14:paraId="34E9BA4D" w14:textId="77777777" w:rsidR="00684DBA" w:rsidRPr="00684DBA" w:rsidRDefault="00684DBA" w:rsidP="00684DBA">
      <w:pPr>
        <w:tabs>
          <w:tab w:val="left" w:pos="7952"/>
        </w:tabs>
        <w:jc w:val="both"/>
        <w:rPr>
          <w:rFonts w:cs="Times New Roman"/>
          <w:szCs w:val="24"/>
          <w:lang w:val="vi-VN"/>
        </w:rPr>
      </w:pPr>
      <w:r w:rsidRPr="00684DBA">
        <w:rPr>
          <w:rFonts w:cs="Times New Roman"/>
          <w:szCs w:val="24"/>
          <w:lang w:val="vi-VN"/>
        </w:rPr>
        <w:t>c) Ở tầng bình lưu, khí NO tham gia vào quá trình phá huỷ ozone tạo thành nitrogen dioxide (NO</w:t>
      </w:r>
      <w:r w:rsidRPr="00684DBA">
        <w:rPr>
          <w:rFonts w:cs="Times New Roman"/>
          <w:szCs w:val="24"/>
          <w:vertAlign w:val="subscript"/>
          <w:lang w:val="vi-VN"/>
        </w:rPr>
        <w:t>2</w:t>
      </w:r>
      <w:r w:rsidRPr="00684DBA">
        <w:rPr>
          <w:rFonts w:cs="Times New Roman"/>
          <w:szCs w:val="24"/>
          <w:lang w:val="vi-VN"/>
        </w:rPr>
        <w:t>) và khí oxygen. Viết phương trình phản ứng hoá học xảy ra và tính biến thiên enthalpy chuẩn của phản ứng.</w:t>
      </w:r>
    </w:p>
    <w:p w14:paraId="059CE5C8" w14:textId="77777777" w:rsidR="00684DBA" w:rsidRPr="00684DBA" w:rsidRDefault="00684DBA" w:rsidP="00684DBA">
      <w:pPr>
        <w:tabs>
          <w:tab w:val="left" w:pos="284"/>
          <w:tab w:val="left" w:pos="1800"/>
        </w:tabs>
        <w:jc w:val="both"/>
        <w:rPr>
          <w:rFonts w:cs="Times New Roman"/>
          <w:i/>
          <w:iCs/>
          <w:szCs w:val="24"/>
          <w:lang w:val="vi-VN"/>
        </w:rPr>
      </w:pPr>
      <w:r w:rsidRPr="00684DBA">
        <w:rPr>
          <w:rFonts w:cs="Times New Roman"/>
          <w:i/>
          <w:iCs/>
          <w:szCs w:val="24"/>
          <w:lang w:val="vi-VN"/>
        </w:rPr>
        <w:t>Cho biết:</w:t>
      </w:r>
    </w:p>
    <w:tbl>
      <w:tblPr>
        <w:tblStyle w:val="GridTable4Accent4"/>
        <w:tblW w:w="0" w:type="auto"/>
        <w:jc w:val="center"/>
        <w:tblLook w:val="04A0" w:firstRow="1" w:lastRow="0" w:firstColumn="1" w:lastColumn="0" w:noHBand="0" w:noVBand="1"/>
      </w:tblPr>
      <w:tblGrid>
        <w:gridCol w:w="2880"/>
        <w:gridCol w:w="1701"/>
        <w:gridCol w:w="1701"/>
        <w:gridCol w:w="1701"/>
      </w:tblGrid>
      <w:tr w:rsidR="00684DBA" w:rsidRPr="00684DBA" w14:paraId="205AC27B" w14:textId="77777777" w:rsidTr="00A74736">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880" w:type="dxa"/>
          </w:tcPr>
          <w:p w14:paraId="6F27D9E8" w14:textId="77777777" w:rsidR="00684DBA" w:rsidRPr="00684DBA" w:rsidRDefault="00684DBA" w:rsidP="00684DBA">
            <w:pPr>
              <w:spacing w:line="276" w:lineRule="auto"/>
              <w:jc w:val="center"/>
            </w:pPr>
          </w:p>
        </w:tc>
        <w:tc>
          <w:tcPr>
            <w:tcW w:w="1701" w:type="dxa"/>
          </w:tcPr>
          <w:p w14:paraId="66DF9895" w14:textId="77777777" w:rsidR="00684DBA" w:rsidRPr="00684DBA" w:rsidRDefault="00684DBA" w:rsidP="00684DBA">
            <w:pPr>
              <w:spacing w:line="276" w:lineRule="auto"/>
              <w:jc w:val="center"/>
              <w:cnfStyle w:val="100000000000" w:firstRow="1" w:lastRow="0" w:firstColumn="0" w:lastColumn="0" w:oddVBand="0" w:evenVBand="0" w:oddHBand="0" w:evenHBand="0" w:firstRowFirstColumn="0" w:firstRowLastColumn="0" w:lastRowFirstColumn="0" w:lastRowLastColumn="0"/>
              <w:rPr>
                <w:vertAlign w:val="subscript"/>
              </w:rPr>
            </w:pPr>
            <w:r w:rsidRPr="00684DBA">
              <w:t>NO</w:t>
            </w:r>
            <w:r w:rsidRPr="00684DBA">
              <w:rPr>
                <w:vertAlign w:val="subscript"/>
              </w:rPr>
              <w:t>2 (g)</w:t>
            </w:r>
          </w:p>
        </w:tc>
        <w:tc>
          <w:tcPr>
            <w:tcW w:w="1701" w:type="dxa"/>
          </w:tcPr>
          <w:p w14:paraId="2AED7D59" w14:textId="77777777" w:rsidR="00684DBA" w:rsidRPr="00684DBA" w:rsidRDefault="00684DBA" w:rsidP="00684DBA">
            <w:pPr>
              <w:spacing w:line="276" w:lineRule="auto"/>
              <w:jc w:val="center"/>
              <w:cnfStyle w:val="100000000000" w:firstRow="1" w:lastRow="0" w:firstColumn="0" w:lastColumn="0" w:oddVBand="0" w:evenVBand="0" w:oddHBand="0" w:evenHBand="0" w:firstRowFirstColumn="0" w:firstRowLastColumn="0" w:lastRowFirstColumn="0" w:lastRowLastColumn="0"/>
            </w:pPr>
            <w:r w:rsidRPr="00684DBA">
              <w:t>O</w:t>
            </w:r>
            <w:r w:rsidRPr="00684DBA">
              <w:rPr>
                <w:vertAlign w:val="subscript"/>
              </w:rPr>
              <w:t>3(g)</w:t>
            </w:r>
          </w:p>
        </w:tc>
        <w:tc>
          <w:tcPr>
            <w:tcW w:w="1701" w:type="dxa"/>
          </w:tcPr>
          <w:p w14:paraId="73EE846A" w14:textId="77777777" w:rsidR="00684DBA" w:rsidRPr="00684DBA" w:rsidRDefault="00684DBA" w:rsidP="00684DBA">
            <w:pPr>
              <w:spacing w:line="276" w:lineRule="auto"/>
              <w:jc w:val="center"/>
              <w:cnfStyle w:val="100000000000" w:firstRow="1" w:lastRow="0" w:firstColumn="0" w:lastColumn="0" w:oddVBand="0" w:evenVBand="0" w:oddHBand="0" w:evenHBand="0" w:firstRowFirstColumn="0" w:firstRowLastColumn="0" w:lastRowFirstColumn="0" w:lastRowLastColumn="0"/>
              <w:rPr>
                <w:vertAlign w:val="subscript"/>
              </w:rPr>
            </w:pPr>
            <w:r w:rsidRPr="00684DBA">
              <w:t>NO</w:t>
            </w:r>
            <w:r w:rsidRPr="00684DBA">
              <w:rPr>
                <w:vertAlign w:val="subscript"/>
              </w:rPr>
              <w:t>(g)</w:t>
            </w:r>
          </w:p>
        </w:tc>
      </w:tr>
      <w:tr w:rsidR="00684DBA" w:rsidRPr="00684DBA" w14:paraId="579CAA20" w14:textId="77777777" w:rsidTr="00A7473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880" w:type="dxa"/>
          </w:tcPr>
          <w:p w14:paraId="54E3B8C8" w14:textId="77777777" w:rsidR="00684DBA" w:rsidRPr="00684DBA" w:rsidRDefault="00684DBA" w:rsidP="00684DBA">
            <w:pPr>
              <w:spacing w:line="276" w:lineRule="auto"/>
              <w:jc w:val="center"/>
            </w:pPr>
            <w:r w:rsidRPr="00684DBA">
              <w:t>Nhiệt tạo thành (kJ/mol)</w:t>
            </w:r>
          </w:p>
        </w:tc>
        <w:tc>
          <w:tcPr>
            <w:tcW w:w="1701" w:type="dxa"/>
          </w:tcPr>
          <w:p w14:paraId="3F34B12A" w14:textId="77777777" w:rsidR="00684DBA" w:rsidRPr="00684DBA" w:rsidRDefault="00684DBA" w:rsidP="00684DBA">
            <w:pPr>
              <w:spacing w:line="276" w:lineRule="auto"/>
              <w:jc w:val="center"/>
              <w:cnfStyle w:val="000000100000" w:firstRow="0" w:lastRow="0" w:firstColumn="0" w:lastColumn="0" w:oddVBand="0" w:evenVBand="0" w:oddHBand="1" w:evenHBand="0" w:firstRowFirstColumn="0" w:firstRowLastColumn="0" w:lastRowFirstColumn="0" w:lastRowLastColumn="0"/>
            </w:pPr>
            <w:r w:rsidRPr="00684DBA">
              <w:t>33,2</w:t>
            </w:r>
          </w:p>
        </w:tc>
        <w:tc>
          <w:tcPr>
            <w:tcW w:w="1701" w:type="dxa"/>
          </w:tcPr>
          <w:p w14:paraId="637D704C" w14:textId="77777777" w:rsidR="00684DBA" w:rsidRPr="00684DBA" w:rsidRDefault="00684DBA" w:rsidP="00684DBA">
            <w:pPr>
              <w:spacing w:line="276" w:lineRule="auto"/>
              <w:jc w:val="center"/>
              <w:cnfStyle w:val="000000100000" w:firstRow="0" w:lastRow="0" w:firstColumn="0" w:lastColumn="0" w:oddVBand="0" w:evenVBand="0" w:oddHBand="1" w:evenHBand="0" w:firstRowFirstColumn="0" w:firstRowLastColumn="0" w:lastRowFirstColumn="0" w:lastRowLastColumn="0"/>
            </w:pPr>
            <w:r w:rsidRPr="00684DBA">
              <w:t>142,70</w:t>
            </w:r>
          </w:p>
        </w:tc>
        <w:tc>
          <w:tcPr>
            <w:tcW w:w="1701" w:type="dxa"/>
          </w:tcPr>
          <w:p w14:paraId="5E49FDDB" w14:textId="77777777" w:rsidR="00684DBA" w:rsidRPr="00684DBA" w:rsidRDefault="00684DBA" w:rsidP="00684DBA">
            <w:pPr>
              <w:spacing w:line="276" w:lineRule="auto"/>
              <w:jc w:val="center"/>
              <w:cnfStyle w:val="000000100000" w:firstRow="0" w:lastRow="0" w:firstColumn="0" w:lastColumn="0" w:oddVBand="0" w:evenVBand="0" w:oddHBand="1" w:evenHBand="0" w:firstRowFirstColumn="0" w:firstRowLastColumn="0" w:lastRowFirstColumn="0" w:lastRowLastColumn="0"/>
            </w:pPr>
            <w:r w:rsidRPr="00684DBA">
              <w:t>90,29</w:t>
            </w:r>
          </w:p>
        </w:tc>
      </w:tr>
    </w:tbl>
    <w:p w14:paraId="30377939" w14:textId="77777777" w:rsidR="00684DBA" w:rsidRPr="00684DBA" w:rsidRDefault="00684DBA" w:rsidP="00684DBA">
      <w:pPr>
        <w:tabs>
          <w:tab w:val="left" w:pos="3402"/>
          <w:tab w:val="left" w:pos="5669"/>
          <w:tab w:val="left" w:pos="7937"/>
        </w:tabs>
        <w:ind w:left="992"/>
        <w:jc w:val="center"/>
        <w:rPr>
          <w:rFonts w:cs="Times New Roman"/>
          <w:b/>
          <w:bCs/>
          <w:szCs w:val="24"/>
          <w:u w:val="single"/>
        </w:rPr>
      </w:pPr>
      <w:r w:rsidRPr="00684DBA">
        <w:rPr>
          <w:rFonts w:cs="Times New Roman"/>
          <w:b/>
          <w:bCs/>
          <w:szCs w:val="24"/>
          <w:u w:val="single"/>
        </w:rPr>
        <w:t>Giải:</w:t>
      </w:r>
    </w:p>
    <w:p w14:paraId="5B325340" w14:textId="77777777" w:rsidR="00684DBA" w:rsidRPr="00684DBA" w:rsidRDefault="00684DBA" w:rsidP="00684DBA">
      <w:pPr>
        <w:jc w:val="both"/>
        <w:rPr>
          <w:rFonts w:cs="Times New Roman"/>
          <w:b/>
          <w:bCs/>
          <w:szCs w:val="24"/>
        </w:rPr>
      </w:pPr>
    </w:p>
    <w:p w14:paraId="34B0AC65" w14:textId="77777777" w:rsidR="00684DBA" w:rsidRPr="00684DBA" w:rsidRDefault="00684DBA" w:rsidP="00684DBA">
      <w:pPr>
        <w:jc w:val="both"/>
        <w:rPr>
          <w:rFonts w:cs="Times New Roman"/>
          <w:b/>
          <w:bCs/>
          <w:szCs w:val="24"/>
        </w:rPr>
      </w:pPr>
      <w:r w:rsidRPr="00684DBA">
        <w:rPr>
          <w:rFonts w:cs="Times New Roman"/>
          <w:b/>
          <w:bCs/>
          <w:szCs w:val="24"/>
        </w:rPr>
        <w:t xml:space="preserve">a. </w:t>
      </w:r>
      <w:r w:rsidRPr="00684DBA">
        <w:rPr>
          <w:rFonts w:cs="Times New Roman"/>
          <w:szCs w:val="24"/>
        </w:rPr>
        <w:t>Ta có:</w:t>
      </w:r>
      <w:r w:rsidRPr="00684DBA">
        <w:rPr>
          <w:rFonts w:cs="Times New Roman"/>
          <w:b/>
          <w:bCs/>
          <w:szCs w:val="24"/>
        </w:rPr>
        <w:t xml:space="preserve"> </w:t>
      </w:r>
    </w:p>
    <w:p w14:paraId="78D278FA" w14:textId="77777777" w:rsidR="00684DBA" w:rsidRPr="00684DBA" w:rsidRDefault="00684DBA" w:rsidP="00684DBA">
      <w:pPr>
        <w:jc w:val="both"/>
        <w:rPr>
          <w:rFonts w:cs="Times New Roman"/>
          <w:b/>
          <w:bCs/>
          <w:szCs w:val="24"/>
        </w:rPr>
      </w:pPr>
      <w:r w:rsidRPr="00684DBA">
        <w:rPr>
          <w:rFonts w:cs="Times New Roman"/>
          <w:b/>
          <w:bCs/>
          <w:position w:val="-14"/>
          <w:szCs w:val="24"/>
        </w:rPr>
        <w:object w:dxaOrig="9940" w:dyaOrig="400" w14:anchorId="2162A9F6">
          <v:shape id="_x0000_i2370" type="#_x0000_t75" style="width:497.25pt;height:20.25pt" o:ole="">
            <v:imagedata r:id="rId2148" o:title=""/>
          </v:shape>
          <o:OLEObject Type="Embed" ProgID="Equation.DSMT4" ShapeID="_x0000_i2370" DrawAspect="Content" ObjectID="_1797846305" r:id="rId2149"/>
        </w:object>
      </w:r>
    </w:p>
    <w:p w14:paraId="3D780A4D" w14:textId="77777777" w:rsidR="00684DBA" w:rsidRPr="00684DBA" w:rsidRDefault="00684DBA" w:rsidP="00684DBA">
      <w:pPr>
        <w:tabs>
          <w:tab w:val="left" w:pos="284"/>
          <w:tab w:val="left" w:pos="1800"/>
        </w:tabs>
        <w:jc w:val="both"/>
        <w:rPr>
          <w:rFonts w:cs="Times New Roman"/>
          <w:b/>
          <w:bCs/>
          <w:szCs w:val="24"/>
        </w:rPr>
      </w:pPr>
      <w:r w:rsidRPr="00684DBA">
        <w:rPr>
          <w:rFonts w:cs="Times New Roman"/>
          <w:b/>
          <w:bCs/>
          <w:position w:val="-12"/>
          <w:szCs w:val="24"/>
        </w:rPr>
        <w:object w:dxaOrig="7360" w:dyaOrig="380" w14:anchorId="611F0EB8">
          <v:shape id="_x0000_i2371" type="#_x0000_t75" style="width:368.25pt;height:18.75pt" o:ole="">
            <v:imagedata r:id="rId2150" o:title=""/>
          </v:shape>
          <o:OLEObject Type="Embed" ProgID="Equation.DSMT4" ShapeID="_x0000_i2371" DrawAspect="Content" ObjectID="_1797846306" r:id="rId2151"/>
        </w:object>
      </w:r>
    </w:p>
    <w:p w14:paraId="41301300" w14:textId="77777777" w:rsidR="00684DBA" w:rsidRPr="00684DBA" w:rsidRDefault="00684DBA" w:rsidP="00684DBA">
      <w:pPr>
        <w:jc w:val="both"/>
        <w:rPr>
          <w:rFonts w:cs="Times New Roman"/>
          <w:szCs w:val="24"/>
        </w:rPr>
      </w:pPr>
      <w:r w:rsidRPr="00684DBA">
        <w:rPr>
          <w:rFonts w:cs="Times New Roman"/>
          <w:b/>
          <w:bCs/>
          <w:szCs w:val="24"/>
        </w:rPr>
        <w:t xml:space="preserve">b.  </w:t>
      </w:r>
      <w:r w:rsidRPr="00684DBA">
        <w:rPr>
          <w:rFonts w:cs="Times New Roman"/>
          <w:szCs w:val="24"/>
        </w:rPr>
        <w:t>Phương trình phản ứng: 2N</w:t>
      </w:r>
      <w:r w:rsidRPr="00684DBA">
        <w:rPr>
          <w:rFonts w:cs="Times New Roman"/>
          <w:szCs w:val="24"/>
          <w:vertAlign w:val="subscript"/>
        </w:rPr>
        <w:t>2 (g)</w:t>
      </w:r>
      <w:r w:rsidRPr="00684DBA">
        <w:rPr>
          <w:rFonts w:cs="Times New Roman"/>
          <w:szCs w:val="24"/>
        </w:rPr>
        <w:t xml:space="preserve">   +  O</w:t>
      </w:r>
      <w:r w:rsidRPr="00684DBA">
        <w:rPr>
          <w:rFonts w:cs="Times New Roman"/>
          <w:szCs w:val="24"/>
          <w:vertAlign w:val="subscript"/>
        </w:rPr>
        <w:t>2 (g)</w:t>
      </w:r>
      <w:r w:rsidRPr="00684DBA">
        <w:rPr>
          <w:rFonts w:cs="Times New Roman"/>
          <w:position w:val="-6"/>
          <w:szCs w:val="24"/>
        </w:rPr>
        <w:object w:dxaOrig="620" w:dyaOrig="320" w14:anchorId="7F848633">
          <v:shape id="_x0000_i2372" type="#_x0000_t75" style="width:30.75pt;height:15.75pt" o:ole="">
            <v:imagedata r:id="rId2131" o:title=""/>
          </v:shape>
          <o:OLEObject Type="Embed" ProgID="Equation.DSMT4" ShapeID="_x0000_i2372" DrawAspect="Content" ObjectID="_1797846307" r:id="rId2152"/>
        </w:object>
      </w:r>
      <w:r w:rsidRPr="00684DBA">
        <w:rPr>
          <w:rFonts w:cs="Times New Roman"/>
          <w:szCs w:val="24"/>
        </w:rPr>
        <w:t>2N</w:t>
      </w:r>
      <w:r w:rsidRPr="00684DBA">
        <w:rPr>
          <w:rFonts w:cs="Times New Roman"/>
          <w:szCs w:val="24"/>
          <w:vertAlign w:val="subscript"/>
        </w:rPr>
        <w:t>2</w:t>
      </w:r>
      <w:r w:rsidRPr="00684DBA">
        <w:rPr>
          <w:rFonts w:cs="Times New Roman"/>
          <w:szCs w:val="24"/>
        </w:rPr>
        <w:t>O</w:t>
      </w:r>
      <w:r w:rsidRPr="00684DBA">
        <w:rPr>
          <w:rFonts w:cs="Times New Roman"/>
          <w:szCs w:val="24"/>
          <w:vertAlign w:val="subscript"/>
        </w:rPr>
        <w:t>(g)</w:t>
      </w:r>
    </w:p>
    <w:p w14:paraId="6C55B778" w14:textId="77777777" w:rsidR="00684DBA" w:rsidRPr="00684DBA" w:rsidRDefault="00684DBA" w:rsidP="00684DBA">
      <w:pPr>
        <w:jc w:val="both"/>
        <w:rPr>
          <w:rFonts w:cs="Times New Roman"/>
          <w:szCs w:val="24"/>
        </w:rPr>
      </w:pPr>
      <w:r w:rsidRPr="00684DBA">
        <w:rPr>
          <w:rFonts w:cs="Times New Roman"/>
          <w:szCs w:val="24"/>
        </w:rPr>
        <w:t xml:space="preserve">Ta có: </w:t>
      </w:r>
    </w:p>
    <w:p w14:paraId="2F6C79F2" w14:textId="77777777" w:rsidR="00684DBA" w:rsidRPr="00684DBA" w:rsidRDefault="00684DBA" w:rsidP="00684DBA">
      <w:pPr>
        <w:jc w:val="both"/>
        <w:rPr>
          <w:rFonts w:cs="Times New Roman"/>
          <w:szCs w:val="24"/>
        </w:rPr>
      </w:pPr>
      <w:r w:rsidRPr="00684DBA">
        <w:rPr>
          <w:rFonts w:cs="Times New Roman"/>
          <w:position w:val="-14"/>
          <w:szCs w:val="24"/>
        </w:rPr>
        <w:object w:dxaOrig="7479" w:dyaOrig="400" w14:anchorId="1A1D5F2C">
          <v:shape id="_x0000_i2373" type="#_x0000_t75" style="width:374.25pt;height:20.25pt" o:ole="">
            <v:imagedata r:id="rId2153" o:title=""/>
          </v:shape>
          <o:OLEObject Type="Embed" ProgID="Equation.DSMT4" ShapeID="_x0000_i2373" DrawAspect="Content" ObjectID="_1797846308" r:id="rId2154"/>
        </w:object>
      </w:r>
    </w:p>
    <w:p w14:paraId="6F8EFC6C" w14:textId="77777777" w:rsidR="00684DBA" w:rsidRPr="00684DBA" w:rsidRDefault="00684DBA" w:rsidP="00684DBA">
      <w:pPr>
        <w:tabs>
          <w:tab w:val="left" w:pos="284"/>
          <w:tab w:val="left" w:pos="1800"/>
        </w:tabs>
        <w:jc w:val="both"/>
        <w:rPr>
          <w:rFonts w:cs="Times New Roman"/>
          <w:szCs w:val="24"/>
        </w:rPr>
      </w:pPr>
      <w:r w:rsidRPr="00684DBA">
        <w:rPr>
          <w:rFonts w:cs="Times New Roman"/>
          <w:position w:val="-12"/>
          <w:szCs w:val="24"/>
        </w:rPr>
        <w:object w:dxaOrig="4099" w:dyaOrig="380" w14:anchorId="73D8CC36">
          <v:shape id="_x0000_i2374" type="#_x0000_t75" style="width:205.5pt;height:18.75pt" o:ole="">
            <v:imagedata r:id="rId2155" o:title=""/>
          </v:shape>
          <o:OLEObject Type="Embed" ProgID="Equation.DSMT4" ShapeID="_x0000_i2374" DrawAspect="Content" ObjectID="_1797846309" r:id="rId2156"/>
        </w:object>
      </w:r>
    </w:p>
    <w:p w14:paraId="5B76AE53" w14:textId="77777777" w:rsidR="00684DBA" w:rsidRPr="00684DBA" w:rsidRDefault="00684DBA" w:rsidP="00684DBA">
      <w:pPr>
        <w:jc w:val="both"/>
        <w:rPr>
          <w:rFonts w:cs="Times New Roman"/>
          <w:szCs w:val="24"/>
        </w:rPr>
      </w:pPr>
      <w:r w:rsidRPr="00684DBA">
        <w:rPr>
          <w:rFonts w:cs="Times New Roman"/>
          <w:szCs w:val="24"/>
        </w:rPr>
        <w:t>Vậy phương trình phân hủy dinitrogen oxide : 2N</w:t>
      </w:r>
      <w:r w:rsidRPr="00684DBA">
        <w:rPr>
          <w:rFonts w:cs="Times New Roman"/>
          <w:szCs w:val="24"/>
          <w:vertAlign w:val="subscript"/>
        </w:rPr>
        <w:t>2</w:t>
      </w:r>
      <w:r w:rsidRPr="00684DBA">
        <w:rPr>
          <w:rFonts w:cs="Times New Roman"/>
          <w:szCs w:val="24"/>
        </w:rPr>
        <w:t>O</w:t>
      </w:r>
      <w:r w:rsidRPr="00684DBA">
        <w:rPr>
          <w:rFonts w:cs="Times New Roman"/>
          <w:szCs w:val="24"/>
          <w:vertAlign w:val="subscript"/>
        </w:rPr>
        <w:t>(g)</w:t>
      </w:r>
      <w:r w:rsidRPr="00684DBA">
        <w:rPr>
          <w:rFonts w:cs="Times New Roman"/>
          <w:position w:val="-6"/>
          <w:szCs w:val="24"/>
        </w:rPr>
        <w:object w:dxaOrig="620" w:dyaOrig="320" w14:anchorId="5F1F1A6B">
          <v:shape id="_x0000_i2375" type="#_x0000_t75" style="width:30.75pt;height:15.75pt" o:ole="">
            <v:imagedata r:id="rId2131" o:title=""/>
          </v:shape>
          <o:OLEObject Type="Embed" ProgID="Equation.DSMT4" ShapeID="_x0000_i2375" DrawAspect="Content" ObjectID="_1797846310" r:id="rId2157"/>
        </w:object>
      </w:r>
      <w:r w:rsidRPr="00684DBA">
        <w:rPr>
          <w:rFonts w:cs="Times New Roman"/>
          <w:szCs w:val="24"/>
        </w:rPr>
        <w:t>2N</w:t>
      </w:r>
      <w:r w:rsidRPr="00684DBA">
        <w:rPr>
          <w:rFonts w:cs="Times New Roman"/>
          <w:szCs w:val="24"/>
          <w:vertAlign w:val="subscript"/>
        </w:rPr>
        <w:t>2 (g)</w:t>
      </w:r>
      <w:r w:rsidRPr="00684DBA">
        <w:rPr>
          <w:rFonts w:cs="Times New Roman"/>
          <w:szCs w:val="24"/>
        </w:rPr>
        <w:t xml:space="preserve">   +  O</w:t>
      </w:r>
      <w:r w:rsidRPr="00684DBA">
        <w:rPr>
          <w:rFonts w:cs="Times New Roman"/>
          <w:szCs w:val="24"/>
          <w:vertAlign w:val="subscript"/>
        </w:rPr>
        <w:t>2 (g)</w:t>
      </w:r>
      <w:r w:rsidRPr="00684DBA">
        <w:rPr>
          <w:rFonts w:cs="Times New Roman"/>
          <w:szCs w:val="24"/>
        </w:rPr>
        <w:t xml:space="preserve">         </w:t>
      </w:r>
      <w:r w:rsidRPr="00684DBA">
        <w:rPr>
          <w:rFonts w:cs="Times New Roman"/>
          <w:position w:val="-12"/>
          <w:szCs w:val="24"/>
        </w:rPr>
        <w:object w:dxaOrig="2260" w:dyaOrig="380" w14:anchorId="47455CCD">
          <v:shape id="_x0000_i2376" type="#_x0000_t75" style="width:113.25pt;height:18.75pt" o:ole="">
            <v:imagedata r:id="rId2158" o:title=""/>
          </v:shape>
          <o:OLEObject Type="Embed" ProgID="Equation.DSMT4" ShapeID="_x0000_i2376" DrawAspect="Content" ObjectID="_1797846311" r:id="rId2159"/>
        </w:object>
      </w:r>
    </w:p>
    <w:p w14:paraId="730A7FFD" w14:textId="77777777" w:rsidR="00684DBA" w:rsidRPr="00684DBA" w:rsidRDefault="00684DBA" w:rsidP="00684DBA">
      <w:pPr>
        <w:jc w:val="both"/>
        <w:rPr>
          <w:rFonts w:cs="Times New Roman"/>
          <w:szCs w:val="24"/>
        </w:rPr>
      </w:pPr>
      <w:r w:rsidRPr="00684DBA">
        <w:rPr>
          <w:rFonts w:cs="Times New Roman"/>
          <w:szCs w:val="24"/>
        </w:rPr>
        <w:t>Theo đề :</w:t>
      </w:r>
      <w:r w:rsidRPr="00684DBA">
        <w:rPr>
          <w:rFonts w:cs="Times New Roman"/>
          <w:position w:val="-28"/>
          <w:szCs w:val="24"/>
        </w:rPr>
        <w:object w:dxaOrig="2560" w:dyaOrig="660" w14:anchorId="4B060DD2">
          <v:shape id="_x0000_i2377" type="#_x0000_t75" style="width:129pt;height:33pt" o:ole="">
            <v:imagedata r:id="rId2160" o:title=""/>
          </v:shape>
          <o:OLEObject Type="Embed" ProgID="Equation.DSMT4" ShapeID="_x0000_i2377" DrawAspect="Content" ObjectID="_1797846312" r:id="rId2161"/>
        </w:object>
      </w:r>
    </w:p>
    <w:p w14:paraId="74DD04F1" w14:textId="77777777" w:rsidR="00684DBA" w:rsidRPr="00684DBA" w:rsidRDefault="00684DBA" w:rsidP="00684DBA">
      <w:pPr>
        <w:jc w:val="both"/>
        <w:rPr>
          <w:rFonts w:cs="Times New Roman"/>
          <w:szCs w:val="24"/>
        </w:rPr>
      </w:pPr>
      <w:r w:rsidRPr="00684DBA">
        <w:rPr>
          <w:rFonts w:cs="Times New Roman"/>
          <w:szCs w:val="24"/>
        </w:rPr>
        <w:t>Theo phương trình nhiệt hóa học: 1 mol N</w:t>
      </w:r>
      <w:r w:rsidRPr="00684DBA">
        <w:rPr>
          <w:rFonts w:cs="Times New Roman"/>
          <w:szCs w:val="24"/>
          <w:vertAlign w:val="subscript"/>
        </w:rPr>
        <w:t>2</w:t>
      </w:r>
      <w:r w:rsidRPr="00684DBA">
        <w:rPr>
          <w:rFonts w:cs="Times New Roman"/>
          <w:szCs w:val="24"/>
        </w:rPr>
        <w:t>O phân hủy thì lượng nhiệt tỏa ra là 328 kJ</w:t>
      </w:r>
    </w:p>
    <w:p w14:paraId="5E139174" w14:textId="77777777" w:rsidR="00684DBA" w:rsidRPr="00684DBA" w:rsidRDefault="00684DBA" w:rsidP="00684DBA">
      <w:pPr>
        <w:jc w:val="both"/>
        <w:rPr>
          <w:rFonts w:cs="Times New Roman"/>
          <w:szCs w:val="24"/>
        </w:rPr>
      </w:pPr>
      <w:r w:rsidRPr="00684DBA">
        <w:rPr>
          <w:rFonts w:cs="Times New Roman"/>
          <w:position w:val="-6"/>
          <w:szCs w:val="24"/>
        </w:rPr>
        <w:object w:dxaOrig="300" w:dyaOrig="240" w14:anchorId="424D19F7">
          <v:shape id="_x0000_i2378" type="#_x0000_t75" style="width:15pt;height:12pt" o:ole="">
            <v:imagedata r:id="rId2162" o:title=""/>
          </v:shape>
          <o:OLEObject Type="Embed" ProgID="Equation.DSMT4" ShapeID="_x0000_i2378" DrawAspect="Content" ObjectID="_1797846313" r:id="rId2163"/>
        </w:object>
      </w:r>
      <w:r w:rsidRPr="00684DBA">
        <w:rPr>
          <w:rFonts w:cs="Times New Roman"/>
          <w:szCs w:val="24"/>
        </w:rPr>
        <w:t>khi phân hủy 240 dm</w:t>
      </w:r>
      <w:r w:rsidRPr="00684DBA">
        <w:rPr>
          <w:rFonts w:cs="Times New Roman"/>
          <w:szCs w:val="24"/>
          <w:vertAlign w:val="superscript"/>
        </w:rPr>
        <w:t>3</w:t>
      </w:r>
      <w:r w:rsidRPr="00684DBA">
        <w:rPr>
          <w:rFonts w:cs="Times New Roman"/>
          <w:szCs w:val="24"/>
        </w:rPr>
        <w:t xml:space="preserve"> N</w:t>
      </w:r>
      <w:r w:rsidRPr="00684DBA">
        <w:rPr>
          <w:rFonts w:cs="Times New Roman"/>
          <w:szCs w:val="24"/>
          <w:vertAlign w:val="subscript"/>
        </w:rPr>
        <w:t>2</w:t>
      </w:r>
      <w:r w:rsidRPr="00684DBA">
        <w:rPr>
          <w:rFonts w:cs="Times New Roman"/>
          <w:szCs w:val="24"/>
        </w:rPr>
        <w:t xml:space="preserve">O thì biến thiên enthalpylà </w:t>
      </w:r>
      <w:r w:rsidRPr="00684DBA">
        <w:rPr>
          <w:rFonts w:cs="Times New Roman"/>
          <w:position w:val="-10"/>
          <w:szCs w:val="24"/>
        </w:rPr>
        <w:object w:dxaOrig="3540" w:dyaOrig="320" w14:anchorId="22E9E90E">
          <v:shape id="_x0000_i2379" type="#_x0000_t75" style="width:177pt;height:15.75pt" o:ole="">
            <v:imagedata r:id="rId2164" o:title=""/>
          </v:shape>
          <o:OLEObject Type="Embed" ProgID="Equation.DSMT4" ShapeID="_x0000_i2379" DrawAspect="Content" ObjectID="_1797846314" r:id="rId2165"/>
        </w:object>
      </w:r>
    </w:p>
    <w:p w14:paraId="2FBFEB61" w14:textId="77777777" w:rsidR="00684DBA" w:rsidRPr="00684DBA" w:rsidRDefault="00684DBA" w:rsidP="00684DBA">
      <w:pPr>
        <w:jc w:val="both"/>
        <w:rPr>
          <w:rFonts w:cs="Times New Roman"/>
          <w:szCs w:val="24"/>
        </w:rPr>
      </w:pPr>
      <w:r w:rsidRPr="00684DBA">
        <w:rPr>
          <w:rFonts w:cs="Times New Roman"/>
          <w:b/>
          <w:bCs/>
          <w:szCs w:val="24"/>
        </w:rPr>
        <w:t>c.</w:t>
      </w:r>
      <w:r w:rsidRPr="00684DBA">
        <w:rPr>
          <w:rFonts w:cs="Times New Roman"/>
          <w:szCs w:val="24"/>
        </w:rPr>
        <w:t xml:space="preserve"> Phương trình hóa học: NO</w:t>
      </w:r>
      <w:r w:rsidRPr="00684DBA">
        <w:rPr>
          <w:rFonts w:cs="Times New Roman"/>
          <w:szCs w:val="24"/>
          <w:vertAlign w:val="subscript"/>
        </w:rPr>
        <w:t>(g)</w:t>
      </w:r>
      <w:r w:rsidRPr="00684DBA">
        <w:rPr>
          <w:rFonts w:cs="Times New Roman"/>
          <w:szCs w:val="24"/>
        </w:rPr>
        <w:t xml:space="preserve"> + O</w:t>
      </w:r>
      <w:r w:rsidRPr="00684DBA">
        <w:rPr>
          <w:rFonts w:cs="Times New Roman"/>
          <w:szCs w:val="24"/>
          <w:vertAlign w:val="subscript"/>
        </w:rPr>
        <w:t>3 (g)</w:t>
      </w:r>
      <w:r w:rsidRPr="00684DBA">
        <w:rPr>
          <w:rFonts w:cs="Times New Roman"/>
          <w:position w:val="-6"/>
          <w:szCs w:val="24"/>
        </w:rPr>
        <w:object w:dxaOrig="620" w:dyaOrig="320" w14:anchorId="029E8D24">
          <v:shape id="_x0000_i2380" type="#_x0000_t75" style="width:30.75pt;height:15.75pt" o:ole="">
            <v:imagedata r:id="rId2166" o:title=""/>
          </v:shape>
          <o:OLEObject Type="Embed" ProgID="Equation.DSMT4" ShapeID="_x0000_i2380" DrawAspect="Content" ObjectID="_1797846315" r:id="rId2167"/>
        </w:object>
      </w:r>
      <w:r w:rsidRPr="00684DBA">
        <w:rPr>
          <w:rFonts w:cs="Times New Roman"/>
          <w:szCs w:val="24"/>
        </w:rPr>
        <w:t>NO</w:t>
      </w:r>
      <w:r w:rsidRPr="00684DBA">
        <w:rPr>
          <w:rFonts w:cs="Times New Roman"/>
          <w:szCs w:val="24"/>
          <w:vertAlign w:val="subscript"/>
        </w:rPr>
        <w:t>2(g)</w:t>
      </w:r>
      <w:r w:rsidRPr="00684DBA">
        <w:rPr>
          <w:rFonts w:cs="Times New Roman"/>
          <w:szCs w:val="24"/>
        </w:rPr>
        <w:t xml:space="preserve"> + O</w:t>
      </w:r>
      <w:r w:rsidRPr="00684DBA">
        <w:rPr>
          <w:rFonts w:cs="Times New Roman"/>
          <w:szCs w:val="24"/>
          <w:vertAlign w:val="subscript"/>
        </w:rPr>
        <w:t>2 (g)</w:t>
      </w:r>
    </w:p>
    <w:p w14:paraId="70B5B2B7" w14:textId="77777777" w:rsidR="00684DBA" w:rsidRPr="00684DBA" w:rsidRDefault="00684DBA" w:rsidP="00684DBA">
      <w:pPr>
        <w:jc w:val="both"/>
        <w:rPr>
          <w:rFonts w:cs="Times New Roman"/>
          <w:szCs w:val="24"/>
        </w:rPr>
      </w:pPr>
      <w:r w:rsidRPr="00684DBA">
        <w:rPr>
          <w:rFonts w:cs="Times New Roman"/>
          <w:szCs w:val="24"/>
        </w:rPr>
        <w:t xml:space="preserve">Ta có: </w:t>
      </w:r>
    </w:p>
    <w:p w14:paraId="05960574" w14:textId="77777777" w:rsidR="00684DBA" w:rsidRPr="00684DBA" w:rsidRDefault="00684DBA" w:rsidP="00684DBA">
      <w:pPr>
        <w:jc w:val="both"/>
        <w:rPr>
          <w:rFonts w:cs="Times New Roman"/>
          <w:b/>
          <w:bCs/>
          <w:szCs w:val="24"/>
        </w:rPr>
      </w:pPr>
      <w:r w:rsidRPr="00684DBA">
        <w:rPr>
          <w:rFonts w:cs="Times New Roman"/>
          <w:b/>
          <w:bCs/>
          <w:position w:val="-14"/>
          <w:szCs w:val="24"/>
        </w:rPr>
        <w:object w:dxaOrig="7240" w:dyaOrig="400" w14:anchorId="17994365">
          <v:shape id="_x0000_i2381" type="#_x0000_t75" style="width:362.25pt;height:20.25pt" o:ole="">
            <v:imagedata r:id="rId2168" o:title=""/>
          </v:shape>
          <o:OLEObject Type="Embed" ProgID="Equation.DSMT4" ShapeID="_x0000_i2381" DrawAspect="Content" ObjectID="_1797846316" r:id="rId2169"/>
        </w:object>
      </w:r>
    </w:p>
    <w:p w14:paraId="675BE710" w14:textId="77777777" w:rsidR="00684DBA" w:rsidRPr="00684DBA" w:rsidRDefault="00684DBA" w:rsidP="00684DBA">
      <w:pPr>
        <w:tabs>
          <w:tab w:val="left" w:pos="284"/>
          <w:tab w:val="left" w:pos="1800"/>
        </w:tabs>
        <w:jc w:val="both"/>
        <w:rPr>
          <w:rFonts w:cs="Times New Roman"/>
          <w:b/>
          <w:bCs/>
          <w:szCs w:val="24"/>
        </w:rPr>
      </w:pPr>
      <w:r w:rsidRPr="00684DBA">
        <w:rPr>
          <w:rFonts w:cs="Times New Roman"/>
          <w:b/>
          <w:bCs/>
          <w:position w:val="-12"/>
          <w:szCs w:val="24"/>
        </w:rPr>
        <w:object w:dxaOrig="5560" w:dyaOrig="380" w14:anchorId="6DBB3EB3">
          <v:shape id="_x0000_i2382" type="#_x0000_t75" style="width:278.25pt;height:18.75pt" o:ole="">
            <v:imagedata r:id="rId2170" o:title=""/>
          </v:shape>
          <o:OLEObject Type="Embed" ProgID="Equation.DSMT4" ShapeID="_x0000_i2382" DrawAspect="Content" ObjectID="_1797846317" r:id="rId2171"/>
        </w:object>
      </w:r>
    </w:p>
    <w:p w14:paraId="4BBC4C4B" w14:textId="77777777" w:rsidR="00684DBA" w:rsidRPr="00684DBA" w:rsidRDefault="00684DBA" w:rsidP="00684DBA">
      <w:pPr>
        <w:jc w:val="both"/>
        <w:rPr>
          <w:rFonts w:cs="Times New Roman"/>
          <w:szCs w:val="24"/>
          <w:lang w:val="vi-VN"/>
        </w:rPr>
      </w:pPr>
      <w:r w:rsidRPr="00684DBA">
        <w:rPr>
          <w:rFonts w:cs="Times New Roman"/>
          <w:b/>
          <w:bCs/>
          <w:szCs w:val="24"/>
        </w:rPr>
        <w:t xml:space="preserve">Câu 4. </w:t>
      </w:r>
      <w:r w:rsidRPr="00684DBA">
        <w:rPr>
          <w:rFonts w:cs="Times New Roman"/>
          <w:b/>
          <w:szCs w:val="24"/>
        </w:rPr>
        <w:t xml:space="preserve"> </w:t>
      </w:r>
      <w:r w:rsidRPr="00684DBA">
        <w:rPr>
          <w:rFonts w:cs="Times New Roman"/>
          <w:szCs w:val="24"/>
          <w:lang w:val="vi-VN"/>
        </w:rPr>
        <w:t>Ammonia là một trong những hoá chất được sử dụng rộng rãi trong các ngành công nghiêp. Ammonia được dùng để sản xuất nhựa, sợi, chất nổ, chất trung gian cho thuốc nhuôm và dược phẩm. Ngoài ra, một lượng lớn ammonia được dùng để sản xuất nitric acid (thông qua quy trình Ostwald). Xét phản ứng trong giai đoạn đầu của quá trình Ostwald:</w:t>
      </w:r>
    </w:p>
    <w:p w14:paraId="11C7C047" w14:textId="77777777" w:rsidR="00684DBA" w:rsidRPr="00684DBA" w:rsidRDefault="00684DBA" w:rsidP="00684DBA">
      <w:pPr>
        <w:jc w:val="center"/>
        <w:rPr>
          <w:rFonts w:cs="Times New Roman"/>
          <w:szCs w:val="24"/>
          <w:lang w:val="vi-VN"/>
        </w:rPr>
      </w:pPr>
      <w:r w:rsidRPr="00684DBA">
        <w:rPr>
          <w:rFonts w:cs="Times New Roman"/>
          <w:szCs w:val="24"/>
          <w:lang w:val="vi-VN"/>
        </w:rPr>
        <w:t>NH</w:t>
      </w:r>
      <w:r w:rsidRPr="00684DBA">
        <w:rPr>
          <w:rFonts w:cs="Times New Roman"/>
          <w:szCs w:val="24"/>
          <w:vertAlign w:val="subscript"/>
          <w:lang w:val="vi-VN"/>
        </w:rPr>
        <w:t>3(</w:t>
      </w:r>
      <w:r w:rsidRPr="00684DBA">
        <w:rPr>
          <w:rFonts w:cs="Times New Roman"/>
          <w:i/>
          <w:iCs/>
          <w:szCs w:val="24"/>
          <w:vertAlign w:val="subscript"/>
          <w:lang w:val="vi-VN"/>
        </w:rPr>
        <w:t>g</w:t>
      </w:r>
      <w:r w:rsidRPr="00684DBA">
        <w:rPr>
          <w:rFonts w:cs="Times New Roman"/>
          <w:szCs w:val="24"/>
          <w:vertAlign w:val="subscript"/>
          <w:lang w:val="vi-VN"/>
        </w:rPr>
        <w:t>)</w:t>
      </w:r>
      <w:r w:rsidRPr="00684DBA">
        <w:rPr>
          <w:rFonts w:cs="Times New Roman"/>
          <w:szCs w:val="24"/>
          <w:lang w:val="vi-VN"/>
        </w:rPr>
        <w:t xml:space="preserve"> + O</w:t>
      </w:r>
      <w:r w:rsidRPr="00684DBA">
        <w:rPr>
          <w:rFonts w:cs="Times New Roman"/>
          <w:szCs w:val="24"/>
          <w:vertAlign w:val="subscript"/>
          <w:lang w:val="vi-VN"/>
        </w:rPr>
        <w:t>2(</w:t>
      </w:r>
      <w:r w:rsidRPr="00684DBA">
        <w:rPr>
          <w:rFonts w:cs="Times New Roman"/>
          <w:i/>
          <w:iCs/>
          <w:szCs w:val="24"/>
          <w:vertAlign w:val="subscript"/>
          <w:lang w:val="vi-VN"/>
        </w:rPr>
        <w:t>g</w:t>
      </w:r>
      <w:r w:rsidRPr="00684DBA">
        <w:rPr>
          <w:rFonts w:cs="Times New Roman"/>
          <w:szCs w:val="24"/>
          <w:vertAlign w:val="subscript"/>
          <w:lang w:val="vi-VN"/>
        </w:rPr>
        <w:t>)</w:t>
      </w:r>
      <w:r w:rsidRPr="00684DBA">
        <w:rPr>
          <w:rFonts w:cs="Times New Roman"/>
          <w:szCs w:val="24"/>
        </w:rPr>
        <w:t xml:space="preserve"> </w:t>
      </w:r>
      <w:r w:rsidRPr="00684DBA">
        <w:rPr>
          <w:rFonts w:cs="Times New Roman"/>
          <w:szCs w:val="24"/>
        </w:rPr>
        <w:sym w:font="Symbol" w:char="F0AE"/>
      </w:r>
      <w:r w:rsidRPr="00684DBA">
        <w:rPr>
          <w:rFonts w:cs="Times New Roman"/>
          <w:szCs w:val="24"/>
          <w:lang w:val="vi-VN"/>
        </w:rPr>
        <w:t xml:space="preserve"> NO</w:t>
      </w:r>
      <w:r w:rsidRPr="00684DBA">
        <w:rPr>
          <w:rFonts w:cs="Times New Roman"/>
          <w:szCs w:val="24"/>
          <w:vertAlign w:val="subscript"/>
          <w:lang w:val="vi-VN"/>
        </w:rPr>
        <w:t>(</w:t>
      </w:r>
      <w:r w:rsidRPr="00684DBA">
        <w:rPr>
          <w:rFonts w:cs="Times New Roman"/>
          <w:i/>
          <w:iCs/>
          <w:szCs w:val="24"/>
          <w:vertAlign w:val="subscript"/>
          <w:lang w:val="vi-VN"/>
        </w:rPr>
        <w:t>g</w:t>
      </w:r>
      <w:r w:rsidRPr="00684DBA">
        <w:rPr>
          <w:rFonts w:cs="Times New Roman"/>
          <w:szCs w:val="24"/>
          <w:vertAlign w:val="subscript"/>
          <w:lang w:val="vi-VN"/>
        </w:rPr>
        <w:t>)</w:t>
      </w:r>
      <w:r w:rsidRPr="00684DBA">
        <w:rPr>
          <w:rFonts w:cs="Times New Roman"/>
          <w:szCs w:val="24"/>
          <w:lang w:val="vi-VN"/>
        </w:rPr>
        <w:t xml:space="preserve"> + H</w:t>
      </w:r>
      <w:r w:rsidRPr="00684DBA">
        <w:rPr>
          <w:rFonts w:cs="Times New Roman"/>
          <w:szCs w:val="24"/>
          <w:vertAlign w:val="subscript"/>
          <w:lang w:val="vi-VN"/>
        </w:rPr>
        <w:t>2</w:t>
      </w:r>
      <w:r w:rsidRPr="00684DBA">
        <w:rPr>
          <w:rFonts w:cs="Times New Roman"/>
          <w:szCs w:val="24"/>
          <w:lang w:val="vi-VN"/>
        </w:rPr>
        <w:t>O</w:t>
      </w:r>
      <w:r w:rsidRPr="00684DBA">
        <w:rPr>
          <w:rFonts w:cs="Times New Roman"/>
          <w:szCs w:val="24"/>
          <w:vertAlign w:val="subscript"/>
          <w:lang w:val="vi-VN"/>
        </w:rPr>
        <w:t>(</w:t>
      </w:r>
      <w:r w:rsidRPr="00684DBA">
        <w:rPr>
          <w:rFonts w:cs="Times New Roman"/>
          <w:i/>
          <w:iCs/>
          <w:szCs w:val="24"/>
          <w:vertAlign w:val="subscript"/>
          <w:lang w:val="vi-VN"/>
        </w:rPr>
        <w:t>g</w:t>
      </w:r>
      <w:r w:rsidRPr="00684DBA">
        <w:rPr>
          <w:rFonts w:cs="Times New Roman"/>
          <w:szCs w:val="24"/>
          <w:vertAlign w:val="subscript"/>
          <w:lang w:val="vi-VN"/>
        </w:rPr>
        <w:t>)</w:t>
      </w:r>
      <w:r w:rsidRPr="00684DBA">
        <w:rPr>
          <w:rFonts w:cs="Times New Roman"/>
          <w:szCs w:val="24"/>
          <w:lang w:val="vi-VN"/>
        </w:rPr>
        <w:t xml:space="preserve"> (1) </w:t>
      </w:r>
    </w:p>
    <w:p w14:paraId="37280DE7" w14:textId="77777777" w:rsidR="00684DBA" w:rsidRPr="00684DBA" w:rsidRDefault="00684DBA" w:rsidP="00684DBA">
      <w:pPr>
        <w:jc w:val="both"/>
        <w:rPr>
          <w:rFonts w:cs="Times New Roman"/>
          <w:szCs w:val="24"/>
          <w:lang w:val="vi-VN"/>
        </w:rPr>
      </w:pPr>
      <w:r w:rsidRPr="00684DBA">
        <w:rPr>
          <w:rFonts w:cs="Times New Roman"/>
          <w:szCs w:val="24"/>
          <w:lang w:val="vi-VN"/>
        </w:rPr>
        <w:t>a) Cân bằng phản ứng (1) bằng phương pháp thăng bằng electron.</w:t>
      </w:r>
    </w:p>
    <w:p w14:paraId="16AA33E8" w14:textId="77777777" w:rsidR="00684DBA" w:rsidRPr="00684DBA" w:rsidRDefault="00684DBA" w:rsidP="00684DBA">
      <w:pPr>
        <w:jc w:val="both"/>
        <w:rPr>
          <w:rFonts w:cs="Times New Roman"/>
          <w:szCs w:val="24"/>
          <w:lang w:val="vi-VN"/>
        </w:rPr>
      </w:pPr>
      <w:r w:rsidRPr="00684DBA">
        <w:rPr>
          <w:rFonts w:cs="Times New Roman"/>
          <w:szCs w:val="24"/>
          <w:lang w:val="vi-VN"/>
        </w:rPr>
        <w:t>b) Trong công nghiệp, cần trộn 1 thể tích ammonia với bao nhiêu thể tích không khí để thực hiện phản ứng trên? Biết không khí chứa 21% thể tích oxygen và các thể tích đo ở cùng điều kiện về nhiệt độ và áp suất.</w:t>
      </w:r>
    </w:p>
    <w:p w14:paraId="1A960EB8" w14:textId="77777777" w:rsidR="00684DBA" w:rsidRPr="00684DBA" w:rsidRDefault="00684DBA" w:rsidP="00684DBA">
      <w:pPr>
        <w:jc w:val="both"/>
        <w:rPr>
          <w:rFonts w:cs="Times New Roman"/>
          <w:szCs w:val="24"/>
          <w:lang w:val="vi-VN"/>
        </w:rPr>
      </w:pPr>
      <w:r w:rsidRPr="00684DBA">
        <w:rPr>
          <w:rFonts w:cs="Times New Roman"/>
          <w:szCs w:val="24"/>
          <w:lang w:val="vi-VN"/>
        </w:rPr>
        <w:t>c) Xét phản ứng (1) ở điều kiện chuẩn. Tính giá trị biến thiên enthalpy chuẩn của phản ứng (1).</w:t>
      </w:r>
    </w:p>
    <w:p w14:paraId="09BF6E9B" w14:textId="77777777" w:rsidR="00684DBA" w:rsidRPr="00684DBA" w:rsidRDefault="00684DBA" w:rsidP="00684DBA">
      <w:pPr>
        <w:jc w:val="both"/>
        <w:rPr>
          <w:rFonts w:cs="Times New Roman"/>
          <w:i/>
          <w:iCs/>
          <w:szCs w:val="24"/>
          <w:lang w:val="vi-VN"/>
        </w:rPr>
      </w:pPr>
      <w:r w:rsidRPr="00684DBA">
        <w:rPr>
          <w:rFonts w:cs="Times New Roman"/>
          <w:i/>
          <w:iCs/>
          <w:szCs w:val="24"/>
          <w:lang w:val="vi-VN"/>
        </w:rPr>
        <w:t xml:space="preserve">Cho biết: </w:t>
      </w:r>
    </w:p>
    <w:tbl>
      <w:tblPr>
        <w:tblStyle w:val="GridTable4Accent4"/>
        <w:tblW w:w="8020" w:type="dxa"/>
        <w:jc w:val="center"/>
        <w:tblLook w:val="04A0" w:firstRow="1" w:lastRow="0" w:firstColumn="1" w:lastColumn="0" w:noHBand="0" w:noVBand="1"/>
      </w:tblPr>
      <w:tblGrid>
        <w:gridCol w:w="3522"/>
        <w:gridCol w:w="1745"/>
        <w:gridCol w:w="1377"/>
        <w:gridCol w:w="1376"/>
      </w:tblGrid>
      <w:tr w:rsidR="00684DBA" w:rsidRPr="00684DBA" w14:paraId="7E846A16" w14:textId="77777777" w:rsidTr="00A74736">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522" w:type="dxa"/>
          </w:tcPr>
          <w:p w14:paraId="1002E7E9" w14:textId="77777777" w:rsidR="00684DBA" w:rsidRPr="00684DBA" w:rsidRDefault="00684DBA" w:rsidP="00684DBA">
            <w:pPr>
              <w:tabs>
                <w:tab w:val="left" w:pos="284"/>
                <w:tab w:val="left" w:pos="1800"/>
              </w:tabs>
              <w:spacing w:line="276" w:lineRule="auto"/>
              <w:jc w:val="center"/>
              <w:rPr>
                <w:lang w:val="vi-VN"/>
              </w:rPr>
            </w:pPr>
            <w:r w:rsidRPr="00684DBA">
              <w:rPr>
                <w:lang w:val="vi-VN"/>
              </w:rPr>
              <w:t>Chất</w:t>
            </w:r>
          </w:p>
        </w:tc>
        <w:tc>
          <w:tcPr>
            <w:tcW w:w="1745" w:type="dxa"/>
          </w:tcPr>
          <w:p w14:paraId="5A878094" w14:textId="77777777" w:rsidR="00684DBA" w:rsidRPr="00684DBA" w:rsidRDefault="00684DBA" w:rsidP="00684DBA">
            <w:pPr>
              <w:tabs>
                <w:tab w:val="left" w:pos="284"/>
                <w:tab w:val="left" w:pos="1800"/>
              </w:tabs>
              <w:spacing w:line="276" w:lineRule="auto"/>
              <w:jc w:val="center"/>
              <w:cnfStyle w:val="100000000000" w:firstRow="1" w:lastRow="0" w:firstColumn="0" w:lastColumn="0" w:oddVBand="0" w:evenVBand="0" w:oddHBand="0" w:evenHBand="0" w:firstRowFirstColumn="0" w:firstRowLastColumn="0" w:lastRowFirstColumn="0" w:lastRowLastColumn="0"/>
              <w:rPr>
                <w:i/>
                <w:iCs/>
                <w:lang w:val="vi-VN"/>
              </w:rPr>
            </w:pPr>
            <w:r w:rsidRPr="00684DBA">
              <w:t>N</w:t>
            </w:r>
            <w:r w:rsidRPr="00684DBA">
              <w:rPr>
                <w:lang w:val="vi-VN"/>
              </w:rPr>
              <w:t>H</w:t>
            </w:r>
            <w:r w:rsidRPr="00684DBA">
              <w:rPr>
                <w:vertAlign w:val="subscript"/>
              </w:rPr>
              <w:t xml:space="preserve">3 </w:t>
            </w:r>
            <w:r w:rsidRPr="00684DBA">
              <w:rPr>
                <w:vertAlign w:val="subscript"/>
                <w:lang w:val="vi-VN"/>
              </w:rPr>
              <w:t>(</w:t>
            </w:r>
            <w:r w:rsidRPr="00684DBA">
              <w:rPr>
                <w:vertAlign w:val="subscript"/>
              </w:rPr>
              <w:t>g</w:t>
            </w:r>
            <w:r w:rsidRPr="00684DBA">
              <w:rPr>
                <w:vertAlign w:val="subscript"/>
                <w:lang w:val="vi-VN"/>
              </w:rPr>
              <w:t>)</w:t>
            </w:r>
          </w:p>
        </w:tc>
        <w:tc>
          <w:tcPr>
            <w:tcW w:w="1377" w:type="dxa"/>
          </w:tcPr>
          <w:p w14:paraId="1B5C8AAE" w14:textId="77777777" w:rsidR="00684DBA" w:rsidRPr="00684DBA" w:rsidRDefault="00684DBA" w:rsidP="00684DBA">
            <w:pPr>
              <w:tabs>
                <w:tab w:val="left" w:pos="284"/>
                <w:tab w:val="left" w:pos="1800"/>
              </w:tabs>
              <w:spacing w:line="276" w:lineRule="auto"/>
              <w:jc w:val="center"/>
              <w:cnfStyle w:val="100000000000" w:firstRow="1" w:lastRow="0" w:firstColumn="0" w:lastColumn="0" w:oddVBand="0" w:evenVBand="0" w:oddHBand="0" w:evenHBand="0" w:firstRowFirstColumn="0" w:firstRowLastColumn="0" w:lastRowFirstColumn="0" w:lastRowLastColumn="0"/>
              <w:rPr>
                <w:lang w:val="vi-VN"/>
              </w:rPr>
            </w:pPr>
            <w:r w:rsidRPr="00684DBA">
              <w:rPr>
                <w:lang w:val="vi-VN"/>
              </w:rPr>
              <w:t>NO</w:t>
            </w:r>
            <w:r w:rsidRPr="00684DBA">
              <w:rPr>
                <w:vertAlign w:val="subscript"/>
              </w:rPr>
              <w:t xml:space="preserve"> </w:t>
            </w:r>
            <w:r w:rsidRPr="00684DBA">
              <w:rPr>
                <w:vertAlign w:val="subscript"/>
                <w:lang w:val="vi-VN"/>
              </w:rPr>
              <w:t>(</w:t>
            </w:r>
            <w:r w:rsidRPr="00684DBA">
              <w:rPr>
                <w:vertAlign w:val="subscript"/>
              </w:rPr>
              <w:t>g</w:t>
            </w:r>
            <w:r w:rsidRPr="00684DBA">
              <w:rPr>
                <w:vertAlign w:val="subscript"/>
                <w:lang w:val="vi-VN"/>
              </w:rPr>
              <w:t>)</w:t>
            </w:r>
          </w:p>
        </w:tc>
        <w:tc>
          <w:tcPr>
            <w:tcW w:w="1376" w:type="dxa"/>
          </w:tcPr>
          <w:p w14:paraId="4840F1AE" w14:textId="77777777" w:rsidR="00684DBA" w:rsidRPr="00684DBA" w:rsidRDefault="00684DBA" w:rsidP="00684DBA">
            <w:pPr>
              <w:tabs>
                <w:tab w:val="left" w:pos="284"/>
                <w:tab w:val="left" w:pos="1800"/>
              </w:tabs>
              <w:spacing w:line="276" w:lineRule="auto"/>
              <w:jc w:val="center"/>
              <w:cnfStyle w:val="100000000000" w:firstRow="1" w:lastRow="0" w:firstColumn="0" w:lastColumn="0" w:oddVBand="0" w:evenVBand="0" w:oddHBand="0" w:evenHBand="0" w:firstRowFirstColumn="0" w:firstRowLastColumn="0" w:lastRowFirstColumn="0" w:lastRowLastColumn="0"/>
              <w:rPr>
                <w:lang w:val="vi-VN"/>
              </w:rPr>
            </w:pPr>
            <w:r w:rsidRPr="00684DBA">
              <w:rPr>
                <w:lang w:val="vi-VN"/>
              </w:rPr>
              <w:t>H</w:t>
            </w:r>
            <w:r w:rsidRPr="00684DBA">
              <w:rPr>
                <w:vertAlign w:val="subscript"/>
                <w:lang w:val="vi-VN"/>
              </w:rPr>
              <w:t>2</w:t>
            </w:r>
            <w:r w:rsidRPr="00684DBA">
              <w:rPr>
                <w:lang w:val="vi-VN"/>
              </w:rPr>
              <w:t>O</w:t>
            </w:r>
            <w:r w:rsidRPr="00684DBA">
              <w:t xml:space="preserve"> </w:t>
            </w:r>
            <w:r w:rsidRPr="00684DBA">
              <w:rPr>
                <w:vertAlign w:val="subscript"/>
                <w:lang w:val="vi-VN"/>
              </w:rPr>
              <w:t>(</w:t>
            </w:r>
            <w:r w:rsidRPr="00684DBA">
              <w:rPr>
                <w:i/>
                <w:iCs/>
                <w:vertAlign w:val="subscript"/>
                <w:lang w:val="vi-VN"/>
              </w:rPr>
              <w:t>g</w:t>
            </w:r>
            <w:r w:rsidRPr="00684DBA">
              <w:rPr>
                <w:vertAlign w:val="subscript"/>
                <w:lang w:val="vi-VN"/>
              </w:rPr>
              <w:t>)</w:t>
            </w:r>
          </w:p>
        </w:tc>
      </w:tr>
      <w:tr w:rsidR="00684DBA" w:rsidRPr="00684DBA" w14:paraId="4FAF242C" w14:textId="77777777" w:rsidTr="00A7473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522" w:type="dxa"/>
          </w:tcPr>
          <w:p w14:paraId="38E6D1F1" w14:textId="77777777" w:rsidR="00684DBA" w:rsidRPr="00684DBA" w:rsidRDefault="00684DBA" w:rsidP="00684DBA">
            <w:pPr>
              <w:tabs>
                <w:tab w:val="left" w:pos="284"/>
                <w:tab w:val="left" w:pos="1800"/>
              </w:tabs>
              <w:spacing w:line="276" w:lineRule="auto"/>
              <w:jc w:val="both"/>
            </w:pPr>
            <w:r w:rsidRPr="00684DBA">
              <w:t>Nhiệt tạo thành chuẩn (kJ/mol)</w:t>
            </w:r>
          </w:p>
        </w:tc>
        <w:tc>
          <w:tcPr>
            <w:tcW w:w="1745" w:type="dxa"/>
          </w:tcPr>
          <w:p w14:paraId="0A10DF73" w14:textId="77777777" w:rsidR="00684DBA" w:rsidRPr="00684DBA" w:rsidRDefault="00684DBA" w:rsidP="00684DBA">
            <w:pPr>
              <w:tabs>
                <w:tab w:val="left" w:pos="284"/>
                <w:tab w:val="left" w:pos="1800"/>
              </w:tabs>
              <w:spacing w:line="276" w:lineRule="auto"/>
              <w:jc w:val="center"/>
              <w:cnfStyle w:val="000000100000" w:firstRow="0" w:lastRow="0" w:firstColumn="0" w:lastColumn="0" w:oddVBand="0" w:evenVBand="0" w:oddHBand="1" w:evenHBand="0" w:firstRowFirstColumn="0" w:firstRowLastColumn="0" w:lastRowFirstColumn="0" w:lastRowLastColumn="0"/>
              <w:rPr>
                <w:lang w:val="vi-VN"/>
              </w:rPr>
            </w:pPr>
            <w:r w:rsidRPr="00684DBA">
              <w:rPr>
                <w:lang w:val="vi-VN"/>
              </w:rPr>
              <w:t>+54,00</w:t>
            </w:r>
          </w:p>
        </w:tc>
        <w:tc>
          <w:tcPr>
            <w:tcW w:w="1377" w:type="dxa"/>
          </w:tcPr>
          <w:p w14:paraId="4458EA89" w14:textId="77777777" w:rsidR="00684DBA" w:rsidRPr="00684DBA" w:rsidRDefault="00684DBA" w:rsidP="00684DBA">
            <w:pPr>
              <w:tabs>
                <w:tab w:val="left" w:pos="284"/>
                <w:tab w:val="left" w:pos="1800"/>
              </w:tabs>
              <w:spacing w:line="276" w:lineRule="auto"/>
              <w:jc w:val="center"/>
              <w:cnfStyle w:val="000000100000" w:firstRow="0" w:lastRow="0" w:firstColumn="0" w:lastColumn="0" w:oddVBand="0" w:evenVBand="0" w:oddHBand="1" w:evenHBand="0" w:firstRowFirstColumn="0" w:firstRowLastColumn="0" w:lastRowFirstColumn="0" w:lastRowLastColumn="0"/>
              <w:rPr>
                <w:lang w:val="vi-VN"/>
              </w:rPr>
            </w:pPr>
            <w:r w:rsidRPr="00684DBA">
              <w:rPr>
                <w:lang w:val="vi-VN"/>
              </w:rPr>
              <w:t>–20,00</w:t>
            </w:r>
          </w:p>
        </w:tc>
        <w:tc>
          <w:tcPr>
            <w:tcW w:w="1376" w:type="dxa"/>
          </w:tcPr>
          <w:p w14:paraId="222A669C" w14:textId="77777777" w:rsidR="00684DBA" w:rsidRPr="00684DBA" w:rsidRDefault="00684DBA" w:rsidP="00684DBA">
            <w:pPr>
              <w:tabs>
                <w:tab w:val="left" w:pos="284"/>
                <w:tab w:val="left" w:pos="1800"/>
              </w:tabs>
              <w:spacing w:line="276" w:lineRule="auto"/>
              <w:jc w:val="center"/>
              <w:cnfStyle w:val="000000100000" w:firstRow="0" w:lastRow="0" w:firstColumn="0" w:lastColumn="0" w:oddVBand="0" w:evenVBand="0" w:oddHBand="1" w:evenHBand="0" w:firstRowFirstColumn="0" w:firstRowLastColumn="0" w:lastRowFirstColumn="0" w:lastRowLastColumn="0"/>
              <w:rPr>
                <w:lang w:val="vi-VN"/>
              </w:rPr>
            </w:pPr>
            <w:r w:rsidRPr="00684DBA">
              <w:rPr>
                <w:lang w:val="vi-VN"/>
              </w:rPr>
              <w:t>–241,82</w:t>
            </w:r>
          </w:p>
        </w:tc>
      </w:tr>
    </w:tbl>
    <w:p w14:paraId="0D0B79FD" w14:textId="77777777" w:rsidR="00684DBA" w:rsidRPr="00684DBA" w:rsidRDefault="00684DBA" w:rsidP="00684DBA">
      <w:pPr>
        <w:tabs>
          <w:tab w:val="left" w:pos="3402"/>
          <w:tab w:val="left" w:pos="5669"/>
          <w:tab w:val="left" w:pos="7937"/>
        </w:tabs>
        <w:ind w:left="992"/>
        <w:jc w:val="center"/>
        <w:rPr>
          <w:rFonts w:cs="Times New Roman"/>
          <w:b/>
          <w:bCs/>
          <w:szCs w:val="24"/>
          <w:u w:val="single"/>
        </w:rPr>
      </w:pPr>
      <w:r w:rsidRPr="00684DBA">
        <w:rPr>
          <w:rFonts w:cs="Times New Roman"/>
          <w:b/>
          <w:bCs/>
          <w:szCs w:val="24"/>
          <w:u w:val="single"/>
        </w:rPr>
        <w:t>Giải:</w:t>
      </w:r>
    </w:p>
    <w:p w14:paraId="0C5395C3" w14:textId="77777777" w:rsidR="00684DBA" w:rsidRPr="00684DBA" w:rsidRDefault="00684DBA" w:rsidP="00684DBA">
      <w:pPr>
        <w:jc w:val="both"/>
        <w:rPr>
          <w:rFonts w:cs="Times New Roman"/>
          <w:b/>
          <w:bCs/>
          <w:szCs w:val="24"/>
        </w:rPr>
      </w:pPr>
    </w:p>
    <w:p w14:paraId="7DA50BD0" w14:textId="77777777" w:rsidR="00684DBA" w:rsidRPr="00684DBA" w:rsidRDefault="00684DBA" w:rsidP="00684DBA">
      <w:pPr>
        <w:jc w:val="both"/>
        <w:rPr>
          <w:rFonts w:cs="Times New Roman"/>
          <w:b/>
          <w:bCs/>
          <w:szCs w:val="24"/>
        </w:rPr>
      </w:pPr>
      <w:r w:rsidRPr="00684DBA">
        <w:rPr>
          <w:rFonts w:cs="Times New Roman"/>
          <w:b/>
          <w:bCs/>
          <w:szCs w:val="24"/>
        </w:rPr>
        <w:t xml:space="preserve">a. </w:t>
      </w:r>
    </w:p>
    <w:p w14:paraId="3FC330AF" w14:textId="77777777" w:rsidR="00684DBA" w:rsidRPr="00684DBA" w:rsidRDefault="00684DBA" w:rsidP="00684DBA">
      <w:pPr>
        <w:jc w:val="both"/>
        <w:rPr>
          <w:rFonts w:cs="Times New Roman"/>
          <w:szCs w:val="24"/>
        </w:rPr>
      </w:pPr>
      <w:r w:rsidRPr="00684DBA">
        <w:rPr>
          <w:rFonts w:cs="Times New Roman"/>
          <w:szCs w:val="24"/>
        </w:rPr>
        <w:t>Cân bằng phương trình :</w:t>
      </w:r>
    </w:p>
    <w:p w14:paraId="3E2F88CF" w14:textId="77777777" w:rsidR="00684DBA" w:rsidRPr="00684DBA" w:rsidRDefault="00684DBA" w:rsidP="00684DBA">
      <w:pPr>
        <w:jc w:val="both"/>
        <w:rPr>
          <w:rFonts w:cs="Times New Roman"/>
          <w:szCs w:val="24"/>
        </w:rPr>
      </w:pPr>
      <w:r w:rsidRPr="00684DBA">
        <w:rPr>
          <w:rFonts w:cs="Times New Roman"/>
          <w:szCs w:val="24"/>
        </w:rPr>
        <w:t>Bước 1. Xác định số oxy hóa</w:t>
      </w:r>
    </w:p>
    <w:p w14:paraId="40A041DE" w14:textId="77777777" w:rsidR="00684DBA" w:rsidRPr="00684DBA" w:rsidRDefault="00684DBA" w:rsidP="00684DBA">
      <w:pPr>
        <w:jc w:val="center"/>
        <w:rPr>
          <w:rFonts w:cs="Times New Roman"/>
          <w:szCs w:val="24"/>
        </w:rPr>
      </w:pPr>
      <w:r w:rsidRPr="00684DBA">
        <w:rPr>
          <w:rFonts w:cs="Times New Roman"/>
          <w:position w:val="-12"/>
          <w:szCs w:val="24"/>
        </w:rPr>
        <w:object w:dxaOrig="2680" w:dyaOrig="499" w14:anchorId="43615509">
          <v:shape id="_x0000_i2383" type="#_x0000_t75" style="width:133.5pt;height:26.25pt" o:ole="">
            <v:imagedata r:id="rId2172" o:title=""/>
          </v:shape>
          <o:OLEObject Type="Embed" ProgID="Equation.DSMT4" ShapeID="_x0000_i2383" DrawAspect="Content" ObjectID="_1797846318" r:id="rId2173"/>
        </w:object>
      </w:r>
    </w:p>
    <w:p w14:paraId="5F0BC53A" w14:textId="77777777" w:rsidR="00684DBA" w:rsidRPr="00684DBA" w:rsidRDefault="00684DBA" w:rsidP="00684DBA">
      <w:pPr>
        <w:jc w:val="both"/>
        <w:rPr>
          <w:rFonts w:cs="Times New Roman"/>
          <w:szCs w:val="24"/>
        </w:rPr>
      </w:pPr>
      <w:r w:rsidRPr="00684DBA">
        <w:rPr>
          <w:rFonts w:cs="Times New Roman"/>
          <w:szCs w:val="24"/>
        </w:rPr>
        <w:t>Bước 2. Xác định chất khử, chất oxy hóa và bán phản ứng</w:t>
      </w:r>
    </w:p>
    <w:p w14:paraId="619A2B45" w14:textId="77777777" w:rsidR="00684DBA" w:rsidRPr="00684DBA" w:rsidRDefault="00684DBA" w:rsidP="00684DBA">
      <w:pPr>
        <w:jc w:val="both"/>
        <w:rPr>
          <w:rFonts w:cs="Times New Roman"/>
          <w:szCs w:val="24"/>
        </w:rPr>
      </w:pPr>
      <w:r w:rsidRPr="00684DBA">
        <w:rPr>
          <w:rFonts w:cs="Times New Roman"/>
          <w:szCs w:val="24"/>
        </w:rPr>
        <w:t xml:space="preserve">Sự oxy hóa : </w:t>
      </w:r>
      <w:r w:rsidRPr="00684DBA">
        <w:rPr>
          <w:rFonts w:cs="Times New Roman"/>
          <w:position w:val="-32"/>
          <w:szCs w:val="24"/>
        </w:rPr>
        <w:object w:dxaOrig="1780" w:dyaOrig="740" w14:anchorId="0808056D">
          <v:shape id="_x0000_i2384" type="#_x0000_t75" style="width:89.25pt;height:36.75pt" o:ole="">
            <v:imagedata r:id="rId2174" o:title=""/>
          </v:shape>
          <o:OLEObject Type="Embed" ProgID="Equation.DSMT4" ShapeID="_x0000_i2384" DrawAspect="Content" ObjectID="_1797846319" r:id="rId2175"/>
        </w:object>
      </w:r>
    </w:p>
    <w:p w14:paraId="727AD0CD" w14:textId="77777777" w:rsidR="00684DBA" w:rsidRPr="00684DBA" w:rsidRDefault="00684DBA" w:rsidP="00684DBA">
      <w:pPr>
        <w:jc w:val="both"/>
        <w:rPr>
          <w:rFonts w:cs="Times New Roman"/>
          <w:szCs w:val="24"/>
        </w:rPr>
      </w:pPr>
      <w:r w:rsidRPr="00684DBA">
        <w:rPr>
          <w:rFonts w:cs="Times New Roman"/>
          <w:szCs w:val="24"/>
        </w:rPr>
        <w:t xml:space="preserve">Sự khử : </w:t>
      </w:r>
      <w:r w:rsidRPr="00684DBA">
        <w:rPr>
          <w:rFonts w:cs="Times New Roman"/>
          <w:position w:val="-34"/>
          <w:szCs w:val="24"/>
        </w:rPr>
        <w:object w:dxaOrig="2240" w:dyaOrig="760" w14:anchorId="36C4E131">
          <v:shape id="_x0000_i2385" type="#_x0000_t75" style="width:111.75pt;height:38.25pt" o:ole="">
            <v:imagedata r:id="rId2176" o:title=""/>
          </v:shape>
          <o:OLEObject Type="Embed" ProgID="Equation.DSMT4" ShapeID="_x0000_i2385" DrawAspect="Content" ObjectID="_1797846320" r:id="rId2177"/>
        </w:object>
      </w:r>
    </w:p>
    <w:p w14:paraId="6CA94766" w14:textId="77777777" w:rsidR="00684DBA" w:rsidRPr="00684DBA" w:rsidRDefault="00684DBA" w:rsidP="00684DBA">
      <w:pPr>
        <w:rPr>
          <w:rFonts w:cs="Times New Roman"/>
          <w:szCs w:val="24"/>
        </w:rPr>
      </w:pPr>
      <w:r w:rsidRPr="00684DBA">
        <w:rPr>
          <w:rFonts w:cs="Times New Roman"/>
          <w:szCs w:val="24"/>
        </w:rPr>
        <w:t xml:space="preserve">Bước 3. Chọn hệ số </w:t>
      </w:r>
    </w:p>
    <w:p w14:paraId="352508DE" w14:textId="77777777" w:rsidR="00684DBA" w:rsidRPr="00684DBA" w:rsidRDefault="00684DBA" w:rsidP="00684DBA">
      <w:pPr>
        <w:jc w:val="center"/>
        <w:rPr>
          <w:rFonts w:cs="Times New Roman"/>
          <w:szCs w:val="24"/>
        </w:rPr>
      </w:pPr>
      <w:r w:rsidRPr="00684DBA">
        <w:rPr>
          <w:rFonts w:cs="Times New Roman"/>
          <w:position w:val="-70"/>
          <w:szCs w:val="24"/>
        </w:rPr>
        <w:object w:dxaOrig="2920" w:dyaOrig="1520" w14:anchorId="39FFF04A">
          <v:shape id="_x0000_i2386" type="#_x0000_t75" style="width:146.25pt;height:75pt" o:ole="">
            <v:imagedata r:id="rId2178" o:title=""/>
          </v:shape>
          <o:OLEObject Type="Embed" ProgID="Equation.DSMT4" ShapeID="_x0000_i2386" DrawAspect="Content" ObjectID="_1797846321" r:id="rId2179"/>
        </w:object>
      </w:r>
    </w:p>
    <w:p w14:paraId="68D20D61" w14:textId="77777777" w:rsidR="00684DBA" w:rsidRPr="00684DBA" w:rsidRDefault="00684DBA" w:rsidP="00684DBA">
      <w:pPr>
        <w:rPr>
          <w:rFonts w:cs="Times New Roman"/>
          <w:szCs w:val="24"/>
        </w:rPr>
      </w:pPr>
      <w:r w:rsidRPr="00684DBA">
        <w:rPr>
          <w:rFonts w:cs="Times New Roman"/>
          <w:szCs w:val="24"/>
        </w:rPr>
        <w:t>Bước 4. Đưa hệ số vào và kiểm tra</w:t>
      </w:r>
    </w:p>
    <w:p w14:paraId="5D582F2F" w14:textId="77777777" w:rsidR="00684DBA" w:rsidRPr="00684DBA" w:rsidRDefault="00684DBA" w:rsidP="00684DBA">
      <w:pPr>
        <w:jc w:val="center"/>
        <w:rPr>
          <w:rFonts w:cs="Times New Roman"/>
          <w:szCs w:val="24"/>
        </w:rPr>
      </w:pPr>
      <w:r w:rsidRPr="00684DBA">
        <w:rPr>
          <w:rFonts w:cs="Times New Roman"/>
          <w:position w:val="-12"/>
          <w:szCs w:val="24"/>
        </w:rPr>
        <w:object w:dxaOrig="3200" w:dyaOrig="499" w14:anchorId="2AB21868">
          <v:shape id="_x0000_i2387" type="#_x0000_t75" style="width:159.75pt;height:26.25pt" o:ole="">
            <v:imagedata r:id="rId2180" o:title=""/>
          </v:shape>
          <o:OLEObject Type="Embed" ProgID="Equation.DSMT4" ShapeID="_x0000_i2387" DrawAspect="Content" ObjectID="_1797846322" r:id="rId2181"/>
        </w:object>
      </w:r>
    </w:p>
    <w:p w14:paraId="1B16FBF6" w14:textId="77777777" w:rsidR="00684DBA" w:rsidRPr="00684DBA" w:rsidRDefault="00684DBA" w:rsidP="00684DBA">
      <w:pPr>
        <w:jc w:val="both"/>
        <w:rPr>
          <w:rFonts w:cs="Times New Roman"/>
          <w:szCs w:val="24"/>
        </w:rPr>
      </w:pPr>
      <w:r w:rsidRPr="00684DBA">
        <w:rPr>
          <w:rFonts w:cs="Times New Roman"/>
          <w:b/>
          <w:bCs/>
          <w:szCs w:val="24"/>
        </w:rPr>
        <w:t>b.</w:t>
      </w:r>
      <w:r w:rsidRPr="00684DBA">
        <w:rPr>
          <w:rFonts w:cs="Times New Roman"/>
          <w:szCs w:val="24"/>
        </w:rPr>
        <w:t xml:space="preserve"> Theo phương trình thì tỷ lệ mol NH</w:t>
      </w:r>
      <w:r w:rsidRPr="00684DBA">
        <w:rPr>
          <w:rFonts w:cs="Times New Roman"/>
          <w:szCs w:val="24"/>
          <w:vertAlign w:val="subscript"/>
        </w:rPr>
        <w:t>3</w:t>
      </w:r>
      <w:r w:rsidRPr="00684DBA">
        <w:rPr>
          <w:rFonts w:cs="Times New Roman"/>
          <w:szCs w:val="24"/>
        </w:rPr>
        <w:t xml:space="preserve"> : O</w:t>
      </w:r>
      <w:r w:rsidRPr="00684DBA">
        <w:rPr>
          <w:rFonts w:cs="Times New Roman"/>
          <w:szCs w:val="24"/>
          <w:vertAlign w:val="subscript"/>
        </w:rPr>
        <w:t>2</w:t>
      </w:r>
      <w:r w:rsidRPr="00684DBA">
        <w:rPr>
          <w:rFonts w:cs="Times New Roman"/>
          <w:szCs w:val="24"/>
        </w:rPr>
        <w:t xml:space="preserve"> = 4 : 5, nên nếu trộn 1 thể tích ammonia thì thể tích oxygen cần là </w:t>
      </w:r>
      <w:r w:rsidRPr="00684DBA">
        <w:rPr>
          <w:rFonts w:cs="Times New Roman"/>
          <w:position w:val="-24"/>
          <w:szCs w:val="24"/>
        </w:rPr>
        <w:object w:dxaOrig="240" w:dyaOrig="620" w14:anchorId="0D5F193D">
          <v:shape id="_x0000_i2388" type="#_x0000_t75" style="width:12pt;height:30.75pt" o:ole="">
            <v:imagedata r:id="rId2182" o:title=""/>
          </v:shape>
          <o:OLEObject Type="Embed" ProgID="Equation.DSMT4" ShapeID="_x0000_i2388" DrawAspect="Content" ObjectID="_1797846323" r:id="rId2183"/>
        </w:object>
      </w:r>
      <w:r w:rsidRPr="00684DBA">
        <w:rPr>
          <w:rFonts w:cs="Times New Roman"/>
          <w:szCs w:val="24"/>
        </w:rPr>
        <w:t>.</w:t>
      </w:r>
    </w:p>
    <w:p w14:paraId="5BCCD6B2" w14:textId="77777777" w:rsidR="00684DBA" w:rsidRPr="00684DBA" w:rsidRDefault="00684DBA" w:rsidP="00684DBA">
      <w:pPr>
        <w:jc w:val="both"/>
        <w:rPr>
          <w:rFonts w:cs="Times New Roman"/>
          <w:szCs w:val="24"/>
        </w:rPr>
      </w:pPr>
      <w:r w:rsidRPr="00684DBA">
        <w:rPr>
          <w:rFonts w:cs="Times New Roman"/>
          <w:szCs w:val="24"/>
        </w:rPr>
        <w:t>Mà oxygen chiếm 20% trong không khí</w:t>
      </w:r>
      <w:r w:rsidRPr="00684DBA">
        <w:rPr>
          <w:rFonts w:cs="Times New Roman"/>
          <w:position w:val="-6"/>
          <w:szCs w:val="24"/>
        </w:rPr>
        <w:object w:dxaOrig="300" w:dyaOrig="240" w14:anchorId="1457E944">
          <v:shape id="_x0000_i2389" type="#_x0000_t75" style="width:15pt;height:12pt" o:ole="">
            <v:imagedata r:id="rId2184" o:title=""/>
          </v:shape>
          <o:OLEObject Type="Embed" ProgID="Equation.DSMT4" ShapeID="_x0000_i2389" DrawAspect="Content" ObjectID="_1797846324" r:id="rId2185"/>
        </w:object>
      </w:r>
      <w:r w:rsidRPr="00684DBA">
        <w:rPr>
          <w:rFonts w:cs="Times New Roman"/>
          <w:szCs w:val="24"/>
        </w:rPr>
        <w:t>thể tích oxygen cần là</w:t>
      </w:r>
      <w:r w:rsidRPr="00684DBA">
        <w:rPr>
          <w:rFonts w:cs="Times New Roman"/>
          <w:position w:val="-24"/>
          <w:szCs w:val="24"/>
        </w:rPr>
        <w:object w:dxaOrig="1380" w:dyaOrig="620" w14:anchorId="0B9CA0B6">
          <v:shape id="_x0000_i2390" type="#_x0000_t75" style="width:69pt;height:30.75pt" o:ole="">
            <v:imagedata r:id="rId2186" o:title=""/>
          </v:shape>
          <o:OLEObject Type="Embed" ProgID="Equation.DSMT4" ShapeID="_x0000_i2390" DrawAspect="Content" ObjectID="_1797846325" r:id="rId2187"/>
        </w:object>
      </w:r>
    </w:p>
    <w:p w14:paraId="5C554BB2" w14:textId="77777777" w:rsidR="00684DBA" w:rsidRPr="00684DBA" w:rsidRDefault="00684DBA" w:rsidP="00684DBA">
      <w:pPr>
        <w:jc w:val="both"/>
        <w:rPr>
          <w:rFonts w:cs="Times New Roman"/>
          <w:szCs w:val="24"/>
        </w:rPr>
      </w:pPr>
      <w:r w:rsidRPr="00684DBA">
        <w:rPr>
          <w:rFonts w:cs="Times New Roman"/>
          <w:b/>
          <w:bCs/>
          <w:szCs w:val="24"/>
        </w:rPr>
        <w:t>c.</w:t>
      </w:r>
      <w:r w:rsidRPr="00684DBA">
        <w:rPr>
          <w:rFonts w:cs="Times New Roman"/>
          <w:szCs w:val="24"/>
        </w:rPr>
        <w:t xml:space="preserve"> Ta có: </w:t>
      </w:r>
      <w:r w:rsidRPr="00684DBA">
        <w:rPr>
          <w:rFonts w:cs="Times New Roman"/>
          <w:position w:val="-14"/>
          <w:szCs w:val="24"/>
        </w:rPr>
        <w:object w:dxaOrig="7720" w:dyaOrig="400" w14:anchorId="12CE12C7">
          <v:shape id="_x0000_i2391" type="#_x0000_t75" style="width:385.5pt;height:21pt" o:ole="">
            <v:imagedata r:id="rId2188" o:title=""/>
          </v:shape>
          <o:OLEObject Type="Embed" ProgID="Equation.DSMT4" ShapeID="_x0000_i2391" DrawAspect="Content" ObjectID="_1797846326" r:id="rId2189"/>
        </w:object>
      </w:r>
    </w:p>
    <w:p w14:paraId="4F45CE1F" w14:textId="77777777" w:rsidR="00684DBA" w:rsidRPr="00684DBA" w:rsidRDefault="00684DBA" w:rsidP="00684DBA">
      <w:pPr>
        <w:jc w:val="both"/>
        <w:rPr>
          <w:rFonts w:cs="Times New Roman"/>
          <w:szCs w:val="24"/>
        </w:rPr>
      </w:pPr>
      <w:r w:rsidRPr="00684DBA">
        <w:rPr>
          <w:rFonts w:cs="Times New Roman"/>
          <w:position w:val="-12"/>
          <w:szCs w:val="24"/>
        </w:rPr>
        <w:object w:dxaOrig="5200" w:dyaOrig="380" w14:anchorId="06B319AA">
          <v:shape id="_x0000_i2392" type="#_x0000_t75" style="width:260.25pt;height:18.75pt" o:ole="">
            <v:imagedata r:id="rId2190" o:title=""/>
          </v:shape>
          <o:OLEObject Type="Embed" ProgID="Equation.DSMT4" ShapeID="_x0000_i2392" DrawAspect="Content" ObjectID="_1797846327" r:id="rId2191"/>
        </w:object>
      </w:r>
    </w:p>
    <w:p w14:paraId="440148AA" w14:textId="77777777" w:rsidR="00684DBA" w:rsidRPr="00684DBA" w:rsidRDefault="00684DBA" w:rsidP="00684DBA">
      <w:pPr>
        <w:jc w:val="both"/>
        <w:rPr>
          <w:rFonts w:cs="Times New Roman"/>
          <w:szCs w:val="24"/>
        </w:rPr>
      </w:pPr>
      <w:r w:rsidRPr="00684DBA">
        <w:rPr>
          <w:rFonts w:cs="Times New Roman"/>
          <w:szCs w:val="24"/>
        </w:rPr>
        <w:t>Phản ứng trên là phản ứng tỏa nhiệt.</w:t>
      </w:r>
    </w:p>
    <w:p w14:paraId="004D6D97" w14:textId="77777777" w:rsidR="00684DBA" w:rsidRPr="00684DBA" w:rsidRDefault="00684DBA" w:rsidP="00684DBA">
      <w:pPr>
        <w:ind w:left="992"/>
        <w:jc w:val="both"/>
        <w:rPr>
          <w:rFonts w:cs="Times New Roman"/>
          <w:szCs w:val="24"/>
        </w:rPr>
      </w:pPr>
    </w:p>
    <w:p w14:paraId="3571E670" w14:textId="77777777" w:rsidR="00684DBA" w:rsidRPr="00684DBA" w:rsidRDefault="00684DBA" w:rsidP="00684DBA">
      <w:pPr>
        <w:tabs>
          <w:tab w:val="left" w:pos="283"/>
          <w:tab w:val="left" w:pos="2835"/>
          <w:tab w:val="left" w:pos="5386"/>
          <w:tab w:val="left" w:pos="7937"/>
        </w:tabs>
        <w:jc w:val="both"/>
        <w:rPr>
          <w:rFonts w:cs="Times New Roman"/>
          <w:iCs/>
          <w:szCs w:val="24"/>
        </w:rPr>
      </w:pPr>
      <w:r w:rsidRPr="00684DBA">
        <w:rPr>
          <w:rFonts w:cs="Times New Roman"/>
          <w:b/>
          <w:iCs/>
          <w:szCs w:val="24"/>
        </w:rPr>
        <w:t>Câu 5.</w:t>
      </w:r>
      <w:r w:rsidRPr="00684DBA">
        <w:rPr>
          <w:rFonts w:cs="Times New Roman"/>
          <w:iCs/>
          <w:szCs w:val="24"/>
        </w:rPr>
        <w:t xml:space="preserve"> Trong công nghiệp, người ta sản xuất nitric acid (HNO</w:t>
      </w:r>
      <w:r w:rsidRPr="00684DBA">
        <w:rPr>
          <w:rFonts w:cs="Times New Roman"/>
          <w:iCs/>
          <w:szCs w:val="24"/>
          <w:vertAlign w:val="subscript"/>
        </w:rPr>
        <w:t>3</w:t>
      </w:r>
      <w:r w:rsidRPr="00684DBA">
        <w:rPr>
          <w:rFonts w:cs="Times New Roman"/>
          <w:iCs/>
          <w:szCs w:val="24"/>
        </w:rPr>
        <w:t xml:space="preserve">) từ ammonia theo sơ đồ chuyển hoá sau: </w:t>
      </w:r>
      <w:r w:rsidRPr="00684DBA">
        <w:rPr>
          <w:rFonts w:cs="Times New Roman"/>
          <w:position w:val="-12"/>
          <w:szCs w:val="24"/>
        </w:rPr>
        <w:object w:dxaOrig="5060" w:dyaOrig="420" w14:anchorId="1FEC392B">
          <v:shape id="_x0000_i2393" type="#_x0000_t75" style="width:254.25pt;height:21.75pt" o:ole="">
            <v:imagedata r:id="rId2192" o:title=""/>
          </v:shape>
          <o:OLEObject Type="Embed" ProgID="Equation.DSMT4" ShapeID="_x0000_i2393" DrawAspect="Content" ObjectID="_1797846328" r:id="rId2193"/>
        </w:object>
      </w:r>
    </w:p>
    <w:p w14:paraId="6DA23373" w14:textId="77777777" w:rsidR="00684DBA" w:rsidRPr="00684DBA" w:rsidRDefault="00684DBA" w:rsidP="00684DBA">
      <w:pPr>
        <w:tabs>
          <w:tab w:val="left" w:pos="283"/>
          <w:tab w:val="left" w:pos="2835"/>
          <w:tab w:val="left" w:pos="5386"/>
          <w:tab w:val="left" w:pos="7937"/>
        </w:tabs>
        <w:rPr>
          <w:rFonts w:cs="Times New Roman"/>
          <w:iCs/>
          <w:szCs w:val="24"/>
        </w:rPr>
      </w:pPr>
      <w:r w:rsidRPr="00684DBA">
        <w:rPr>
          <w:rFonts w:cs="Times New Roman"/>
          <w:iCs/>
          <w:szCs w:val="24"/>
        </w:rPr>
        <w:t>(a) Viết các phương trình hoá học xảy ra.</w:t>
      </w:r>
    </w:p>
    <w:p w14:paraId="029CA610" w14:textId="77777777" w:rsidR="00684DBA" w:rsidRPr="00684DBA" w:rsidRDefault="00684DBA" w:rsidP="00684DBA">
      <w:pPr>
        <w:tabs>
          <w:tab w:val="left" w:pos="283"/>
          <w:tab w:val="left" w:pos="2835"/>
          <w:tab w:val="left" w:pos="5386"/>
          <w:tab w:val="left" w:pos="7937"/>
        </w:tabs>
        <w:rPr>
          <w:rFonts w:cs="Times New Roman"/>
          <w:iCs/>
          <w:szCs w:val="24"/>
        </w:rPr>
      </w:pPr>
      <w:r w:rsidRPr="00684DBA">
        <w:rPr>
          <w:rFonts w:cs="Times New Roman"/>
          <w:iCs/>
          <w:szCs w:val="24"/>
        </w:rPr>
        <w:t>(b) Tính khối lượng dung dịch HNO</w:t>
      </w:r>
      <w:r w:rsidRPr="00684DBA">
        <w:rPr>
          <w:rFonts w:cs="Times New Roman"/>
          <w:iCs/>
          <w:szCs w:val="24"/>
          <w:vertAlign w:val="subscript"/>
        </w:rPr>
        <w:t>3</w:t>
      </w:r>
      <w:r w:rsidRPr="00684DBA">
        <w:rPr>
          <w:rFonts w:cs="Times New Roman"/>
          <w:iCs/>
          <w:szCs w:val="24"/>
        </w:rPr>
        <w:t xml:space="preserve"> 60% điều chế được từ 340 kg ammonia, biết rằng hiệu suất của toàn bộ quá trình là 90%.</w:t>
      </w:r>
    </w:p>
    <w:p w14:paraId="4E9B5AD9" w14:textId="77777777" w:rsidR="00684DBA" w:rsidRPr="00684DBA" w:rsidRDefault="00684DBA" w:rsidP="00684DBA">
      <w:pPr>
        <w:tabs>
          <w:tab w:val="left" w:pos="3402"/>
          <w:tab w:val="left" w:pos="5669"/>
          <w:tab w:val="left" w:pos="7937"/>
        </w:tabs>
        <w:ind w:left="992"/>
        <w:jc w:val="center"/>
        <w:rPr>
          <w:rFonts w:cs="Times New Roman"/>
          <w:b/>
          <w:bCs/>
          <w:szCs w:val="24"/>
          <w:u w:val="single"/>
        </w:rPr>
      </w:pPr>
      <w:r w:rsidRPr="00684DBA">
        <w:rPr>
          <w:rFonts w:cs="Times New Roman"/>
          <w:b/>
          <w:bCs/>
          <w:szCs w:val="24"/>
          <w:u w:val="single"/>
        </w:rPr>
        <w:t>Giải:</w:t>
      </w:r>
    </w:p>
    <w:p w14:paraId="38F92907" w14:textId="77777777" w:rsidR="00684DBA" w:rsidRPr="00684DBA" w:rsidRDefault="00684DBA" w:rsidP="00684DBA">
      <w:pPr>
        <w:shd w:val="clear" w:color="auto" w:fill="FFFF99"/>
        <w:tabs>
          <w:tab w:val="left" w:pos="283"/>
          <w:tab w:val="left" w:pos="2835"/>
          <w:tab w:val="left" w:pos="5386"/>
          <w:tab w:val="left" w:pos="7937"/>
        </w:tabs>
        <w:rPr>
          <w:rFonts w:cs="Times New Roman"/>
          <w:bCs/>
          <w:iCs/>
          <w:szCs w:val="24"/>
        </w:rPr>
      </w:pPr>
      <w:r w:rsidRPr="00684DBA">
        <w:rPr>
          <w:rFonts w:cs="Times New Roman"/>
          <w:bCs/>
          <w:iCs/>
          <w:szCs w:val="24"/>
        </w:rPr>
        <w:t>(a) PTHH:</w:t>
      </w:r>
    </w:p>
    <w:p w14:paraId="49A7B521" w14:textId="77777777" w:rsidR="00684DBA" w:rsidRPr="00684DBA" w:rsidRDefault="00684DBA" w:rsidP="00684DBA">
      <w:pPr>
        <w:shd w:val="clear" w:color="auto" w:fill="FFFF99"/>
        <w:tabs>
          <w:tab w:val="left" w:pos="283"/>
          <w:tab w:val="left" w:pos="2835"/>
          <w:tab w:val="left" w:pos="5386"/>
          <w:tab w:val="left" w:pos="7937"/>
        </w:tabs>
        <w:rPr>
          <w:rFonts w:cs="Times New Roman"/>
          <w:bCs/>
          <w:iCs/>
          <w:szCs w:val="24"/>
        </w:rPr>
      </w:pPr>
      <w:r w:rsidRPr="00684DBA">
        <w:rPr>
          <w:rFonts w:cs="Times New Roman"/>
          <w:szCs w:val="24"/>
        </w:rPr>
        <w:t xml:space="preserve">(1) </w:t>
      </w:r>
      <w:r w:rsidRPr="00684DBA">
        <w:rPr>
          <w:rFonts w:cs="Times New Roman"/>
          <w:position w:val="-12"/>
          <w:szCs w:val="24"/>
        </w:rPr>
        <w:object w:dxaOrig="3320" w:dyaOrig="420" w14:anchorId="4459F91E">
          <v:shape id="_x0000_i2394" type="#_x0000_t75" style="width:165.75pt;height:21.75pt" o:ole="">
            <v:imagedata r:id="rId2194" o:title=""/>
          </v:shape>
          <o:OLEObject Type="Embed" ProgID="Equation.DSMT4" ShapeID="_x0000_i2394" DrawAspect="Content" ObjectID="_1797846329" r:id="rId2195"/>
        </w:object>
      </w:r>
    </w:p>
    <w:p w14:paraId="41DC86AF" w14:textId="77777777" w:rsidR="00684DBA" w:rsidRPr="00684DBA" w:rsidRDefault="00684DBA" w:rsidP="00684DBA">
      <w:pPr>
        <w:shd w:val="clear" w:color="auto" w:fill="FFFF99"/>
        <w:tabs>
          <w:tab w:val="left" w:pos="283"/>
          <w:tab w:val="left" w:pos="2835"/>
          <w:tab w:val="left" w:pos="5386"/>
          <w:tab w:val="left" w:pos="7937"/>
        </w:tabs>
        <w:rPr>
          <w:rFonts w:cs="Times New Roman"/>
          <w:bCs/>
          <w:iCs/>
          <w:szCs w:val="24"/>
        </w:rPr>
      </w:pPr>
      <w:r w:rsidRPr="00684DBA">
        <w:rPr>
          <w:rFonts w:cs="Times New Roman"/>
          <w:bCs/>
          <w:iCs/>
          <w:szCs w:val="24"/>
        </w:rPr>
        <w:t>(2) 2NO + O</w:t>
      </w:r>
      <w:r w:rsidRPr="00684DBA">
        <w:rPr>
          <w:rFonts w:cs="Times New Roman"/>
          <w:bCs/>
          <w:iCs/>
          <w:szCs w:val="24"/>
          <w:vertAlign w:val="subscript"/>
        </w:rPr>
        <w:t>2</w:t>
      </w:r>
      <w:r w:rsidRPr="00684DBA">
        <w:rPr>
          <w:rFonts w:cs="Times New Roman"/>
          <w:bCs/>
          <w:iCs/>
          <w:szCs w:val="24"/>
        </w:rPr>
        <w:t xml:space="preserve"> → 2NO</w:t>
      </w:r>
      <w:r w:rsidRPr="00684DBA">
        <w:rPr>
          <w:rFonts w:cs="Times New Roman"/>
          <w:bCs/>
          <w:iCs/>
          <w:szCs w:val="24"/>
          <w:vertAlign w:val="subscript"/>
        </w:rPr>
        <w:t>2</w:t>
      </w:r>
    </w:p>
    <w:p w14:paraId="4427BD4B" w14:textId="77777777" w:rsidR="00684DBA" w:rsidRPr="00684DBA" w:rsidRDefault="00684DBA" w:rsidP="00684DBA">
      <w:pPr>
        <w:shd w:val="clear" w:color="auto" w:fill="FFFF99"/>
        <w:tabs>
          <w:tab w:val="left" w:pos="283"/>
          <w:tab w:val="left" w:pos="2835"/>
          <w:tab w:val="left" w:pos="5386"/>
          <w:tab w:val="left" w:pos="7937"/>
        </w:tabs>
        <w:rPr>
          <w:rFonts w:cs="Times New Roman"/>
          <w:bCs/>
          <w:iCs/>
          <w:szCs w:val="24"/>
        </w:rPr>
      </w:pPr>
      <w:r w:rsidRPr="00684DBA">
        <w:rPr>
          <w:rFonts w:cs="Times New Roman"/>
          <w:bCs/>
          <w:iCs/>
          <w:szCs w:val="24"/>
        </w:rPr>
        <w:t>(3) 2H</w:t>
      </w:r>
      <w:r w:rsidRPr="00684DBA">
        <w:rPr>
          <w:rFonts w:cs="Times New Roman"/>
          <w:bCs/>
          <w:iCs/>
          <w:szCs w:val="24"/>
          <w:vertAlign w:val="subscript"/>
        </w:rPr>
        <w:t>2</w:t>
      </w:r>
      <w:r w:rsidRPr="00684DBA">
        <w:rPr>
          <w:rFonts w:cs="Times New Roman"/>
          <w:bCs/>
          <w:iCs/>
          <w:szCs w:val="24"/>
        </w:rPr>
        <w:t>O + 4NO</w:t>
      </w:r>
      <w:r w:rsidRPr="00684DBA">
        <w:rPr>
          <w:rFonts w:cs="Times New Roman"/>
          <w:bCs/>
          <w:iCs/>
          <w:szCs w:val="24"/>
          <w:vertAlign w:val="subscript"/>
        </w:rPr>
        <w:t>2</w:t>
      </w:r>
      <w:r w:rsidRPr="00684DBA">
        <w:rPr>
          <w:rFonts w:cs="Times New Roman"/>
          <w:bCs/>
          <w:iCs/>
          <w:szCs w:val="24"/>
        </w:rPr>
        <w:t xml:space="preserve"> + O</w:t>
      </w:r>
      <w:r w:rsidRPr="00684DBA">
        <w:rPr>
          <w:rFonts w:cs="Times New Roman"/>
          <w:bCs/>
          <w:iCs/>
          <w:szCs w:val="24"/>
          <w:vertAlign w:val="subscript"/>
        </w:rPr>
        <w:t>2</w:t>
      </w:r>
      <w:r w:rsidRPr="00684DBA">
        <w:rPr>
          <w:rFonts w:cs="Times New Roman"/>
          <w:bCs/>
          <w:iCs/>
          <w:szCs w:val="24"/>
        </w:rPr>
        <w:t xml:space="preserve"> → 4HNO</w:t>
      </w:r>
      <w:r w:rsidRPr="00684DBA">
        <w:rPr>
          <w:rFonts w:cs="Times New Roman"/>
          <w:bCs/>
          <w:iCs/>
          <w:szCs w:val="24"/>
          <w:vertAlign w:val="subscript"/>
        </w:rPr>
        <w:t>3</w:t>
      </w:r>
    </w:p>
    <w:p w14:paraId="4395B84B" w14:textId="77777777" w:rsidR="00684DBA" w:rsidRPr="00684DBA" w:rsidRDefault="00684DBA" w:rsidP="00684DBA">
      <w:pPr>
        <w:shd w:val="clear" w:color="auto" w:fill="FFFF99"/>
        <w:tabs>
          <w:tab w:val="left" w:pos="283"/>
          <w:tab w:val="left" w:pos="2835"/>
          <w:tab w:val="left" w:pos="5386"/>
          <w:tab w:val="left" w:pos="7937"/>
        </w:tabs>
        <w:rPr>
          <w:rFonts w:cs="Times New Roman"/>
          <w:bCs/>
          <w:iCs/>
          <w:szCs w:val="24"/>
        </w:rPr>
      </w:pPr>
      <w:r w:rsidRPr="00684DBA">
        <w:rPr>
          <w:rFonts w:cs="Times New Roman"/>
          <w:bCs/>
          <w:iCs/>
          <w:szCs w:val="24"/>
        </w:rPr>
        <w:t xml:space="preserve">(b) </w:t>
      </w:r>
      <w:r w:rsidRPr="00684DBA">
        <w:rPr>
          <w:rFonts w:cs="Times New Roman"/>
          <w:szCs w:val="24"/>
        </w:rPr>
        <w:t>Tính theo sơ đồ ta có:</w:t>
      </w:r>
    </w:p>
    <w:p w14:paraId="61CBEB1D" w14:textId="77777777" w:rsidR="00684DBA" w:rsidRPr="00684DBA" w:rsidRDefault="00684DBA" w:rsidP="00684DBA">
      <w:pPr>
        <w:shd w:val="clear" w:color="auto" w:fill="FFFF99"/>
        <w:tabs>
          <w:tab w:val="left" w:pos="283"/>
          <w:tab w:val="left" w:pos="2835"/>
          <w:tab w:val="left" w:pos="5386"/>
          <w:tab w:val="left" w:pos="7937"/>
        </w:tabs>
        <w:rPr>
          <w:rFonts w:cs="Times New Roman"/>
          <w:bCs/>
          <w:iCs/>
          <w:szCs w:val="24"/>
        </w:rPr>
      </w:pPr>
      <w:r w:rsidRPr="00684DBA">
        <w:rPr>
          <w:rFonts w:cs="Times New Roman"/>
          <w:bCs/>
          <w:iCs/>
          <w:szCs w:val="24"/>
        </w:rPr>
        <w:t xml:space="preserve">                  NH</w:t>
      </w:r>
      <w:r w:rsidRPr="00684DBA">
        <w:rPr>
          <w:rFonts w:cs="Times New Roman"/>
          <w:bCs/>
          <w:iCs/>
          <w:szCs w:val="24"/>
          <w:vertAlign w:val="subscript"/>
        </w:rPr>
        <w:t>3</w:t>
      </w:r>
      <w:r w:rsidRPr="00684DBA">
        <w:rPr>
          <w:rFonts w:cs="Times New Roman"/>
          <w:bCs/>
          <w:iCs/>
          <w:szCs w:val="24"/>
        </w:rPr>
        <w:t xml:space="preserve">  → NO  → NO</w:t>
      </w:r>
      <w:r w:rsidRPr="00684DBA">
        <w:rPr>
          <w:rFonts w:cs="Times New Roman"/>
          <w:bCs/>
          <w:iCs/>
          <w:szCs w:val="24"/>
          <w:vertAlign w:val="subscript"/>
        </w:rPr>
        <w:t>2</w:t>
      </w:r>
      <w:r w:rsidRPr="00684DBA">
        <w:rPr>
          <w:rFonts w:cs="Times New Roman"/>
          <w:bCs/>
          <w:iCs/>
          <w:szCs w:val="24"/>
        </w:rPr>
        <w:t xml:space="preserve">  → HNO</w:t>
      </w:r>
      <w:r w:rsidRPr="00684DBA">
        <w:rPr>
          <w:rFonts w:cs="Times New Roman"/>
          <w:bCs/>
          <w:iCs/>
          <w:szCs w:val="24"/>
          <w:vertAlign w:val="subscript"/>
        </w:rPr>
        <w:t>3</w:t>
      </w:r>
      <w:r w:rsidRPr="00684DBA">
        <w:rPr>
          <w:rFonts w:cs="Times New Roman"/>
          <w:bCs/>
          <w:iCs/>
          <w:szCs w:val="24"/>
        </w:rPr>
        <w:t xml:space="preserve"> </w:t>
      </w:r>
    </w:p>
    <w:p w14:paraId="67079784" w14:textId="77777777" w:rsidR="00684DBA" w:rsidRPr="00684DBA" w:rsidRDefault="00684DBA" w:rsidP="00684DBA">
      <w:pPr>
        <w:shd w:val="clear" w:color="auto" w:fill="FFFF99"/>
        <w:tabs>
          <w:tab w:val="left" w:pos="283"/>
          <w:tab w:val="left" w:pos="2835"/>
          <w:tab w:val="left" w:pos="5386"/>
          <w:tab w:val="left" w:pos="7937"/>
        </w:tabs>
        <w:rPr>
          <w:rFonts w:cs="Times New Roman"/>
          <w:bCs/>
          <w:iCs/>
          <w:szCs w:val="24"/>
        </w:rPr>
      </w:pPr>
      <w:r w:rsidRPr="00684DBA">
        <w:rPr>
          <w:rFonts w:cs="Times New Roman"/>
          <w:bCs/>
          <w:iCs/>
          <w:szCs w:val="24"/>
        </w:rPr>
        <w:t xml:space="preserve">                 17g               →                 63g</w:t>
      </w:r>
    </w:p>
    <w:p w14:paraId="294C96F2" w14:textId="77777777" w:rsidR="00684DBA" w:rsidRPr="00684DBA" w:rsidRDefault="00684DBA" w:rsidP="00684DBA">
      <w:pPr>
        <w:shd w:val="clear" w:color="auto" w:fill="FFFF99"/>
        <w:tabs>
          <w:tab w:val="left" w:pos="283"/>
          <w:tab w:val="left" w:pos="2835"/>
          <w:tab w:val="left" w:pos="5386"/>
          <w:tab w:val="left" w:pos="7937"/>
        </w:tabs>
        <w:rPr>
          <w:rFonts w:cs="Times New Roman"/>
          <w:bCs/>
          <w:iCs/>
          <w:szCs w:val="24"/>
        </w:rPr>
      </w:pPr>
      <w:r w:rsidRPr="00684DBA">
        <w:rPr>
          <w:rFonts w:cs="Times New Roman"/>
          <w:bCs/>
          <w:iCs/>
          <w:szCs w:val="24"/>
        </w:rPr>
        <w:t xml:space="preserve">               340kg      </w:t>
      </w:r>
      <w:r w:rsidRPr="00684DBA">
        <w:rPr>
          <w:rFonts w:cs="Times New Roman"/>
          <w:position w:val="-6"/>
          <w:szCs w:val="24"/>
        </w:rPr>
        <w:object w:dxaOrig="1020" w:dyaOrig="320" w14:anchorId="4AB6CD36">
          <v:shape id="_x0000_i2395" type="#_x0000_t75" style="width:51.75pt;height:16.5pt" o:ole="">
            <v:imagedata r:id="rId2196" o:title=""/>
          </v:shape>
          <o:OLEObject Type="Embed" ProgID="Equation.DSMT4" ShapeID="_x0000_i2395" DrawAspect="Content" ObjectID="_1797846330" r:id="rId2197"/>
        </w:object>
      </w:r>
      <w:r w:rsidRPr="00684DBA">
        <w:rPr>
          <w:rFonts w:cs="Times New Roman"/>
          <w:szCs w:val="24"/>
        </w:rPr>
        <w:t xml:space="preserve">  </w:t>
      </w:r>
      <w:r w:rsidRPr="00684DBA">
        <w:rPr>
          <w:rFonts w:cs="Times New Roman"/>
          <w:bCs/>
          <w:iCs/>
          <w:szCs w:val="24"/>
        </w:rPr>
        <w:t xml:space="preserve"> </w:t>
      </w:r>
      <w:r w:rsidRPr="00684DBA">
        <w:rPr>
          <w:rFonts w:cs="Times New Roman"/>
          <w:position w:val="-24"/>
          <w:szCs w:val="24"/>
        </w:rPr>
        <w:object w:dxaOrig="3440" w:dyaOrig="620" w14:anchorId="61EB7E3C">
          <v:shape id="_x0000_i2396" type="#_x0000_t75" style="width:172.5pt;height:31.5pt" o:ole="">
            <v:imagedata r:id="rId2198" o:title=""/>
          </v:shape>
          <o:OLEObject Type="Embed" ProgID="Equation.DSMT4" ShapeID="_x0000_i2396" DrawAspect="Content" ObjectID="_1797846331" r:id="rId2199"/>
        </w:object>
      </w:r>
    </w:p>
    <w:p w14:paraId="7A477C48" w14:textId="77777777" w:rsidR="00684DBA" w:rsidRPr="00684DBA" w:rsidRDefault="00684DBA" w:rsidP="00684DBA">
      <w:pPr>
        <w:shd w:val="clear" w:color="auto" w:fill="FFFF99"/>
        <w:tabs>
          <w:tab w:val="left" w:pos="283"/>
          <w:tab w:val="left" w:pos="2835"/>
          <w:tab w:val="left" w:pos="5386"/>
          <w:tab w:val="left" w:pos="7937"/>
        </w:tabs>
        <w:rPr>
          <w:rFonts w:cs="Times New Roman"/>
          <w:iCs/>
          <w:szCs w:val="24"/>
        </w:rPr>
      </w:pPr>
      <w:r w:rsidRPr="00684DBA">
        <w:rPr>
          <w:rFonts w:cs="Times New Roman"/>
          <w:iCs/>
          <w:position w:val="-6"/>
          <w:szCs w:val="24"/>
        </w:rPr>
        <w:object w:dxaOrig="300" w:dyaOrig="240" w14:anchorId="2256BA09">
          <v:shape id="_x0000_i2397" type="#_x0000_t75" style="width:15.75pt;height:12pt" o:ole="">
            <v:imagedata r:id="rId2079" o:title=""/>
          </v:shape>
          <o:OLEObject Type="Embed" ProgID="Equation.DSMT4" ShapeID="_x0000_i2397" DrawAspect="Content" ObjectID="_1797846332" r:id="rId2200"/>
        </w:object>
      </w:r>
      <w:r w:rsidRPr="00684DBA">
        <w:rPr>
          <w:rFonts w:cs="Times New Roman"/>
          <w:iCs/>
          <w:szCs w:val="24"/>
        </w:rPr>
        <w:t xml:space="preserve"> Khối lượng dung dịch HNO</w:t>
      </w:r>
      <w:r w:rsidRPr="00684DBA">
        <w:rPr>
          <w:rFonts w:cs="Times New Roman"/>
          <w:iCs/>
          <w:szCs w:val="24"/>
          <w:vertAlign w:val="subscript"/>
        </w:rPr>
        <w:t>3</w:t>
      </w:r>
      <w:r w:rsidRPr="00684DBA">
        <w:rPr>
          <w:rFonts w:cs="Times New Roman"/>
          <w:iCs/>
          <w:szCs w:val="24"/>
        </w:rPr>
        <w:t xml:space="preserve"> 60% thu được là </w:t>
      </w:r>
      <w:r w:rsidRPr="00684DBA">
        <w:rPr>
          <w:rFonts w:cs="Times New Roman"/>
          <w:position w:val="-24"/>
          <w:szCs w:val="24"/>
        </w:rPr>
        <w:object w:dxaOrig="2580" w:dyaOrig="620" w14:anchorId="742BB6DF">
          <v:shape id="_x0000_i2398" type="#_x0000_t75" style="width:129.75pt;height:31.5pt" o:ole="">
            <v:imagedata r:id="rId2201" o:title=""/>
          </v:shape>
          <o:OLEObject Type="Embed" ProgID="Equation.DSMT4" ShapeID="_x0000_i2398" DrawAspect="Content" ObjectID="_1797846333" r:id="rId2202"/>
        </w:object>
      </w:r>
    </w:p>
    <w:p w14:paraId="2377C31B" w14:textId="77777777" w:rsidR="00684DBA" w:rsidRPr="00684DBA" w:rsidRDefault="00684DBA" w:rsidP="00684DBA">
      <w:pPr>
        <w:tabs>
          <w:tab w:val="left" w:pos="992"/>
        </w:tabs>
        <w:spacing w:before="120"/>
        <w:jc w:val="both"/>
        <w:rPr>
          <w:rFonts w:cs="Times New Roman"/>
          <w:szCs w:val="24"/>
        </w:rPr>
      </w:pPr>
      <w:r w:rsidRPr="00684DBA">
        <w:rPr>
          <w:rFonts w:cs="Times New Roman"/>
          <w:b/>
          <w:iCs/>
          <w:szCs w:val="24"/>
        </w:rPr>
        <w:t>Câu 6.</w:t>
      </w:r>
      <w:r w:rsidRPr="00684DBA">
        <w:rPr>
          <w:rFonts w:cs="Times New Roman"/>
          <w:iCs/>
          <w:szCs w:val="24"/>
        </w:rPr>
        <w:t xml:space="preserve"> </w:t>
      </w:r>
      <w:r w:rsidRPr="00684DBA">
        <w:rPr>
          <w:rFonts w:cs="Times New Roman"/>
          <w:b/>
          <w:bCs/>
          <w:szCs w:val="24"/>
        </w:rPr>
        <w:t xml:space="preserve">(SBT – CTST) </w:t>
      </w:r>
      <w:r w:rsidRPr="00684DBA">
        <w:rPr>
          <w:rFonts w:cs="Times New Roman"/>
          <w:szCs w:val="24"/>
        </w:rPr>
        <w:t>Hiện nay người ta sản xuất anmonia bằng cách chuyển hoá có xúc tác một hỗn hợp gồm không khí, hơi nước và khí methane (thành phần chính của khí thiên nhiên).</w:t>
      </w:r>
    </w:p>
    <w:p w14:paraId="44849A7B" w14:textId="77777777" w:rsidR="00684DBA" w:rsidRPr="00684DBA" w:rsidRDefault="00684DBA" w:rsidP="00684DBA">
      <w:pPr>
        <w:ind w:left="992"/>
        <w:jc w:val="both"/>
        <w:rPr>
          <w:rFonts w:cs="Times New Roman"/>
          <w:szCs w:val="24"/>
        </w:rPr>
      </w:pPr>
      <w:r w:rsidRPr="00684DBA">
        <w:rPr>
          <w:rFonts w:cs="Times New Roman"/>
          <w:szCs w:val="24"/>
        </w:rPr>
        <w:t>Phản ứng điều chế H</w:t>
      </w:r>
      <w:r w:rsidRPr="00684DBA">
        <w:rPr>
          <w:rFonts w:cs="Times New Roman"/>
          <w:szCs w:val="24"/>
          <w:vertAlign w:val="subscript"/>
        </w:rPr>
        <w:t>2</w:t>
      </w:r>
      <w:r w:rsidRPr="00684DBA">
        <w:rPr>
          <w:rFonts w:cs="Times New Roman"/>
          <w:szCs w:val="24"/>
        </w:rPr>
        <w:t>: CH</w:t>
      </w:r>
      <w:r w:rsidRPr="00684DBA">
        <w:rPr>
          <w:rFonts w:cs="Times New Roman"/>
          <w:szCs w:val="24"/>
          <w:vertAlign w:val="subscript"/>
        </w:rPr>
        <w:t>4</w:t>
      </w:r>
      <w:r w:rsidRPr="00684DBA">
        <w:rPr>
          <w:rFonts w:cs="Times New Roman"/>
          <w:szCs w:val="24"/>
        </w:rPr>
        <w:t xml:space="preserve"> + 2H</w:t>
      </w:r>
      <w:r w:rsidRPr="00684DBA">
        <w:rPr>
          <w:rFonts w:cs="Times New Roman"/>
          <w:szCs w:val="24"/>
          <w:vertAlign w:val="subscript"/>
        </w:rPr>
        <w:t>2</w:t>
      </w:r>
      <w:r w:rsidRPr="00684DBA">
        <w:rPr>
          <w:rFonts w:cs="Times New Roman"/>
          <w:szCs w:val="24"/>
        </w:rPr>
        <w:t xml:space="preserve">O </w:t>
      </w:r>
      <w:r w:rsidRPr="00684DBA">
        <w:rPr>
          <w:rFonts w:cs="Times New Roman"/>
          <w:position w:val="-8"/>
          <w:szCs w:val="24"/>
        </w:rPr>
        <w:object w:dxaOrig="859" w:dyaOrig="400" w14:anchorId="4C136D6A">
          <v:shape id="_x0000_i2399" type="#_x0000_t75" style="width:43.5pt;height:20.25pt" o:ole="">
            <v:imagedata r:id="rId2203" o:title=""/>
          </v:shape>
          <o:OLEObject Type="Embed" ProgID="Equation.DSMT4" ShapeID="_x0000_i2399" DrawAspect="Content" ObjectID="_1797846334" r:id="rId2204"/>
        </w:object>
      </w:r>
      <w:r w:rsidRPr="00684DBA">
        <w:rPr>
          <w:rFonts w:cs="Times New Roman"/>
          <w:szCs w:val="24"/>
        </w:rPr>
        <w:t xml:space="preserve"> CO</w:t>
      </w:r>
      <w:r w:rsidRPr="00684DBA">
        <w:rPr>
          <w:rFonts w:cs="Times New Roman"/>
          <w:szCs w:val="24"/>
          <w:vertAlign w:val="subscript"/>
        </w:rPr>
        <w:t>2</w:t>
      </w:r>
      <w:r w:rsidRPr="00684DBA">
        <w:rPr>
          <w:rFonts w:cs="Times New Roman"/>
          <w:szCs w:val="24"/>
        </w:rPr>
        <w:t xml:space="preserve"> + 4H</w:t>
      </w:r>
      <w:r w:rsidRPr="00684DBA">
        <w:rPr>
          <w:rFonts w:cs="Times New Roman"/>
          <w:szCs w:val="24"/>
          <w:vertAlign w:val="subscript"/>
        </w:rPr>
        <w:t>2</w:t>
      </w:r>
      <w:r w:rsidRPr="00684DBA">
        <w:rPr>
          <w:rFonts w:cs="Times New Roman"/>
          <w:szCs w:val="24"/>
        </w:rPr>
        <w:t xml:space="preserve"> </w:t>
      </w:r>
      <w:r w:rsidRPr="00684DBA">
        <w:rPr>
          <w:rFonts w:cs="Times New Roman"/>
          <w:szCs w:val="24"/>
        </w:rPr>
        <w:tab/>
        <w:t>(1)</w:t>
      </w:r>
    </w:p>
    <w:p w14:paraId="2E2738F3" w14:textId="77777777" w:rsidR="00684DBA" w:rsidRPr="00684DBA" w:rsidRDefault="00684DBA" w:rsidP="00684DBA">
      <w:pPr>
        <w:ind w:left="992"/>
        <w:jc w:val="both"/>
        <w:rPr>
          <w:rFonts w:cs="Times New Roman"/>
          <w:szCs w:val="24"/>
        </w:rPr>
      </w:pPr>
      <w:r w:rsidRPr="00684DBA">
        <w:rPr>
          <w:rFonts w:cs="Times New Roman"/>
          <w:szCs w:val="24"/>
        </w:rPr>
        <w:t>Phản ứng loại O</w:t>
      </w:r>
      <w:r w:rsidRPr="00684DBA">
        <w:rPr>
          <w:rFonts w:cs="Times New Roman"/>
          <w:szCs w:val="24"/>
          <w:vertAlign w:val="subscript"/>
        </w:rPr>
        <w:t>2</w:t>
      </w:r>
      <w:r w:rsidRPr="00684DBA">
        <w:rPr>
          <w:rFonts w:cs="Times New Roman"/>
          <w:szCs w:val="24"/>
        </w:rPr>
        <w:t xml:space="preserve"> để thu N</w:t>
      </w:r>
      <w:r w:rsidRPr="00684DBA">
        <w:rPr>
          <w:rFonts w:cs="Times New Roman"/>
          <w:szCs w:val="24"/>
          <w:vertAlign w:val="subscript"/>
        </w:rPr>
        <w:t>2</w:t>
      </w:r>
      <w:r w:rsidRPr="00684DBA">
        <w:rPr>
          <w:rFonts w:cs="Times New Roman"/>
          <w:szCs w:val="24"/>
        </w:rPr>
        <w:t>: CH</w:t>
      </w:r>
      <w:r w:rsidRPr="00684DBA">
        <w:rPr>
          <w:rFonts w:cs="Times New Roman"/>
          <w:szCs w:val="24"/>
          <w:vertAlign w:val="subscript"/>
        </w:rPr>
        <w:t>4</w:t>
      </w:r>
      <w:r w:rsidRPr="00684DBA">
        <w:rPr>
          <w:rFonts w:cs="Times New Roman"/>
          <w:szCs w:val="24"/>
        </w:rPr>
        <w:t xml:space="preserve"> + 2O</w:t>
      </w:r>
      <w:r w:rsidRPr="00684DBA">
        <w:rPr>
          <w:rFonts w:cs="Times New Roman"/>
          <w:szCs w:val="24"/>
          <w:vertAlign w:val="subscript"/>
        </w:rPr>
        <w:t>2</w:t>
      </w:r>
      <w:r w:rsidRPr="00684DBA">
        <w:rPr>
          <w:rFonts w:cs="Times New Roman"/>
          <w:szCs w:val="24"/>
        </w:rPr>
        <w:t xml:space="preserve"> </w:t>
      </w:r>
      <w:r w:rsidRPr="00684DBA">
        <w:rPr>
          <w:rFonts w:cs="Times New Roman"/>
          <w:position w:val="-6"/>
          <w:szCs w:val="24"/>
        </w:rPr>
        <w:object w:dxaOrig="680" w:dyaOrig="360" w14:anchorId="205964A2">
          <v:shape id="_x0000_i2400" type="#_x0000_t75" style="width:33.75pt;height:18pt" o:ole="">
            <v:imagedata r:id="rId2205" o:title=""/>
          </v:shape>
          <o:OLEObject Type="Embed" ProgID="Equation.DSMT4" ShapeID="_x0000_i2400" DrawAspect="Content" ObjectID="_1797846335" r:id="rId2206"/>
        </w:object>
      </w:r>
      <w:r w:rsidRPr="00684DBA">
        <w:rPr>
          <w:rFonts w:cs="Times New Roman"/>
          <w:szCs w:val="24"/>
        </w:rPr>
        <w:t xml:space="preserve"> 2CO</w:t>
      </w:r>
      <w:r w:rsidRPr="00684DBA">
        <w:rPr>
          <w:rFonts w:cs="Times New Roman"/>
          <w:szCs w:val="24"/>
          <w:vertAlign w:val="subscript"/>
        </w:rPr>
        <w:t>2</w:t>
      </w:r>
      <w:r w:rsidRPr="00684DBA">
        <w:rPr>
          <w:rFonts w:cs="Times New Roman"/>
          <w:szCs w:val="24"/>
        </w:rPr>
        <w:t xml:space="preserve"> + 2H</w:t>
      </w:r>
      <w:r w:rsidRPr="00684DBA">
        <w:rPr>
          <w:rFonts w:cs="Times New Roman"/>
          <w:szCs w:val="24"/>
          <w:vertAlign w:val="subscript"/>
        </w:rPr>
        <w:t>2</w:t>
      </w:r>
      <w:r w:rsidRPr="00684DBA">
        <w:rPr>
          <w:rFonts w:cs="Times New Roman"/>
          <w:szCs w:val="24"/>
        </w:rPr>
        <w:t xml:space="preserve">O </w:t>
      </w:r>
      <w:r w:rsidRPr="00684DBA">
        <w:rPr>
          <w:rFonts w:cs="Times New Roman"/>
          <w:szCs w:val="24"/>
        </w:rPr>
        <w:tab/>
        <w:t>(2)</w:t>
      </w:r>
    </w:p>
    <w:p w14:paraId="31C09B12" w14:textId="77777777" w:rsidR="00684DBA" w:rsidRPr="00684DBA" w:rsidRDefault="00684DBA" w:rsidP="00684DBA">
      <w:pPr>
        <w:ind w:left="992"/>
        <w:jc w:val="both"/>
        <w:rPr>
          <w:rFonts w:cs="Times New Roman"/>
          <w:szCs w:val="24"/>
        </w:rPr>
      </w:pPr>
      <w:r w:rsidRPr="00684DBA">
        <w:rPr>
          <w:rFonts w:cs="Times New Roman"/>
          <w:szCs w:val="24"/>
        </w:rPr>
        <w:t>Phản ứng tổng hợp NH</w:t>
      </w:r>
      <w:r w:rsidRPr="00684DBA">
        <w:rPr>
          <w:rFonts w:cs="Times New Roman"/>
          <w:szCs w:val="24"/>
          <w:vertAlign w:val="subscript"/>
        </w:rPr>
        <w:t>3</w:t>
      </w:r>
      <w:r w:rsidRPr="00684DBA">
        <w:rPr>
          <w:rFonts w:cs="Times New Roman"/>
          <w:szCs w:val="24"/>
        </w:rPr>
        <w:t>: N</w:t>
      </w:r>
      <w:r w:rsidRPr="00684DBA">
        <w:rPr>
          <w:rFonts w:cs="Times New Roman"/>
          <w:szCs w:val="24"/>
          <w:vertAlign w:val="subscript"/>
        </w:rPr>
        <w:t>2</w:t>
      </w:r>
      <w:r w:rsidRPr="00684DBA">
        <w:rPr>
          <w:rFonts w:cs="Times New Roman"/>
          <w:szCs w:val="24"/>
        </w:rPr>
        <w:t xml:space="preserve"> + 3H</w:t>
      </w:r>
      <w:r w:rsidRPr="00684DBA">
        <w:rPr>
          <w:rFonts w:cs="Times New Roman"/>
          <w:szCs w:val="24"/>
          <w:vertAlign w:val="subscript"/>
        </w:rPr>
        <w:t>2</w:t>
      </w:r>
      <w:r w:rsidRPr="00684DBA">
        <w:rPr>
          <w:rFonts w:cs="Times New Roman"/>
          <w:szCs w:val="24"/>
        </w:rPr>
        <w:t xml:space="preserve"> </w:t>
      </w:r>
      <w:r w:rsidRPr="00684DBA">
        <w:rPr>
          <w:rFonts w:cs="Times New Roman"/>
          <w:position w:val="-8"/>
          <w:szCs w:val="24"/>
        </w:rPr>
        <w:object w:dxaOrig="999" w:dyaOrig="400" w14:anchorId="20766EA0">
          <v:shape id="_x0000_i2401" type="#_x0000_t75" style="width:50.25pt;height:20.25pt" o:ole="">
            <v:imagedata r:id="rId2207" o:title=""/>
          </v:shape>
          <o:OLEObject Type="Embed" ProgID="Equation.DSMT4" ShapeID="_x0000_i2401" DrawAspect="Content" ObjectID="_1797846336" r:id="rId2208"/>
        </w:object>
      </w:r>
      <w:r w:rsidRPr="00684DBA">
        <w:rPr>
          <w:rFonts w:cs="Times New Roman"/>
          <w:szCs w:val="24"/>
        </w:rPr>
        <w:t xml:space="preserve"> 2NH</w:t>
      </w:r>
      <w:r w:rsidRPr="00684DBA">
        <w:rPr>
          <w:rFonts w:cs="Times New Roman"/>
          <w:szCs w:val="24"/>
          <w:vertAlign w:val="subscript"/>
        </w:rPr>
        <w:t>3</w:t>
      </w:r>
      <w:r w:rsidRPr="00684DBA">
        <w:rPr>
          <w:rFonts w:cs="Times New Roman"/>
          <w:szCs w:val="24"/>
        </w:rPr>
        <w:t xml:space="preserve"> </w:t>
      </w:r>
      <w:r w:rsidRPr="00684DBA">
        <w:rPr>
          <w:rFonts w:cs="Times New Roman"/>
          <w:szCs w:val="24"/>
        </w:rPr>
        <w:tab/>
      </w:r>
      <w:r w:rsidRPr="00684DBA">
        <w:rPr>
          <w:rFonts w:cs="Times New Roman"/>
          <w:szCs w:val="24"/>
        </w:rPr>
        <w:tab/>
        <w:t>(3)</w:t>
      </w:r>
    </w:p>
    <w:p w14:paraId="4509BE61" w14:textId="77777777" w:rsidR="00684DBA" w:rsidRPr="00684DBA" w:rsidRDefault="00684DBA" w:rsidP="00684DBA">
      <w:pPr>
        <w:jc w:val="both"/>
        <w:rPr>
          <w:rFonts w:cs="Times New Roman"/>
          <w:szCs w:val="24"/>
        </w:rPr>
      </w:pPr>
      <w:r w:rsidRPr="00684DBA">
        <w:rPr>
          <w:rFonts w:cs="Times New Roman"/>
          <w:szCs w:val="24"/>
        </w:rPr>
        <w:t>Để sản xuất khí ammonia, nếu lấy 841,7 m</w:t>
      </w:r>
      <w:r w:rsidRPr="00684DBA">
        <w:rPr>
          <w:rFonts w:cs="Times New Roman"/>
          <w:szCs w:val="24"/>
          <w:vertAlign w:val="superscript"/>
        </w:rPr>
        <w:t>3</w:t>
      </w:r>
      <w:r w:rsidRPr="00684DBA">
        <w:rPr>
          <w:rFonts w:cs="Times New Roman"/>
          <w:szCs w:val="24"/>
        </w:rPr>
        <w:t xml:space="preserve"> không khí (chứa 21,03% O</w:t>
      </w:r>
      <w:r w:rsidRPr="00684DBA">
        <w:rPr>
          <w:rFonts w:cs="Times New Roman"/>
          <w:szCs w:val="24"/>
          <w:vertAlign w:val="subscript"/>
        </w:rPr>
        <w:t>2</w:t>
      </w:r>
      <w:r w:rsidRPr="00684DBA">
        <w:rPr>
          <w:rFonts w:cs="Times New Roman"/>
          <w:szCs w:val="24"/>
        </w:rPr>
        <w:t>; 78,02% N</w:t>
      </w:r>
      <w:r w:rsidRPr="00684DBA">
        <w:rPr>
          <w:rFonts w:cs="Times New Roman"/>
          <w:szCs w:val="24"/>
          <w:vertAlign w:val="subscript"/>
        </w:rPr>
        <w:t>2</w:t>
      </w:r>
      <w:r w:rsidRPr="00684DBA">
        <w:rPr>
          <w:rFonts w:cs="Times New Roman"/>
          <w:szCs w:val="24"/>
        </w:rPr>
        <w:t>, còn lại là khí hiếm theo thể tích), thì cần phải lấy bao nhiêu m</w:t>
      </w:r>
      <w:r w:rsidRPr="00684DBA">
        <w:rPr>
          <w:rFonts w:cs="Times New Roman"/>
          <w:szCs w:val="24"/>
          <w:vertAlign w:val="superscript"/>
        </w:rPr>
        <w:t xml:space="preserve">3 </w:t>
      </w:r>
      <w:r w:rsidRPr="00684DBA">
        <w:rPr>
          <w:rFonts w:cs="Times New Roman"/>
          <w:szCs w:val="24"/>
        </w:rPr>
        <w:t>khí methane và bao nhiêu m</w:t>
      </w:r>
      <w:r w:rsidRPr="00684DBA">
        <w:rPr>
          <w:rFonts w:cs="Times New Roman"/>
          <w:szCs w:val="24"/>
          <w:vertAlign w:val="superscript"/>
        </w:rPr>
        <w:t>3</w:t>
      </w:r>
      <w:r w:rsidRPr="00684DBA">
        <w:rPr>
          <w:rFonts w:cs="Times New Roman"/>
          <w:szCs w:val="24"/>
        </w:rPr>
        <w:t xml:space="preserve"> hơi nước để có đủ lượng N</w:t>
      </w:r>
      <w:r w:rsidRPr="00684DBA">
        <w:rPr>
          <w:rFonts w:cs="Times New Roman"/>
          <w:szCs w:val="24"/>
          <w:vertAlign w:val="subscript"/>
        </w:rPr>
        <w:t>2</w:t>
      </w:r>
      <w:r w:rsidRPr="00684DBA">
        <w:rPr>
          <w:rFonts w:cs="Times New Roman"/>
          <w:szCs w:val="24"/>
        </w:rPr>
        <w:t xml:space="preserve"> và H</w:t>
      </w:r>
      <w:r w:rsidRPr="00684DBA">
        <w:rPr>
          <w:rFonts w:cs="Times New Roman"/>
          <w:szCs w:val="24"/>
          <w:vertAlign w:val="subscript"/>
        </w:rPr>
        <w:t>2</w:t>
      </w:r>
      <w:r w:rsidRPr="00684DBA">
        <w:rPr>
          <w:rFonts w:cs="Times New Roman"/>
          <w:szCs w:val="24"/>
        </w:rPr>
        <w:t xml:space="preserve"> theo tỉ lệ 1: 3 về thể tích dùng cho phản ứng tổng hợp ammonia. Giả thiết các phản ứng (1), (2) đều xảy ra hoàn toàn và các thể tích khí đo ở cùng điều kiện.</w:t>
      </w:r>
    </w:p>
    <w:p w14:paraId="21D97BF6" w14:textId="77777777" w:rsidR="00684DBA" w:rsidRPr="00684DBA" w:rsidRDefault="00684DBA" w:rsidP="00684DBA">
      <w:pPr>
        <w:tabs>
          <w:tab w:val="left" w:pos="992"/>
        </w:tabs>
        <w:spacing w:before="120"/>
        <w:ind w:left="992"/>
        <w:contextualSpacing/>
        <w:jc w:val="center"/>
        <w:rPr>
          <w:rFonts w:eastAsia="Calibri" w:cs="Times New Roman"/>
          <w:b/>
          <w:bCs/>
          <w:szCs w:val="24"/>
          <w:u w:val="single"/>
        </w:rPr>
      </w:pPr>
      <w:r w:rsidRPr="00684DBA">
        <w:rPr>
          <w:rFonts w:eastAsia="Calibri" w:cs="Times New Roman"/>
          <w:b/>
          <w:bCs/>
          <w:szCs w:val="24"/>
          <w:u w:val="single"/>
        </w:rPr>
        <w:t>Giải:</w:t>
      </w:r>
    </w:p>
    <w:p w14:paraId="2F755559" w14:textId="77777777" w:rsidR="00684DBA" w:rsidRPr="00684DBA" w:rsidRDefault="00684DBA" w:rsidP="00684DBA">
      <w:pPr>
        <w:ind w:left="992"/>
        <w:jc w:val="both"/>
        <w:rPr>
          <w:rFonts w:cs="Times New Roman"/>
          <w:szCs w:val="24"/>
        </w:rPr>
      </w:pPr>
      <w:r w:rsidRPr="00684DBA">
        <w:rPr>
          <w:rFonts w:cs="Times New Roman"/>
          <w:position w:val="-14"/>
          <w:szCs w:val="24"/>
        </w:rPr>
        <w:object w:dxaOrig="6180" w:dyaOrig="400" w14:anchorId="7A7EA672">
          <v:shape id="_x0000_i2402" type="#_x0000_t75" style="width:309pt;height:20.25pt" o:ole="">
            <v:imagedata r:id="rId2209" o:title=""/>
          </v:shape>
          <o:OLEObject Type="Embed" ProgID="Equation.DSMT4" ShapeID="_x0000_i2402" DrawAspect="Content" ObjectID="_1797846337" r:id="rId2210"/>
        </w:object>
      </w:r>
    </w:p>
    <w:p w14:paraId="43580E06" w14:textId="77777777" w:rsidR="00684DBA" w:rsidRPr="00684DBA" w:rsidRDefault="00684DBA" w:rsidP="00684DBA">
      <w:pPr>
        <w:ind w:left="992"/>
        <w:jc w:val="both"/>
        <w:rPr>
          <w:rFonts w:cs="Times New Roman"/>
          <w:szCs w:val="24"/>
        </w:rPr>
      </w:pPr>
      <w:r w:rsidRPr="00684DBA">
        <w:rPr>
          <w:rFonts w:cs="Times New Roman"/>
          <w:position w:val="-14"/>
          <w:szCs w:val="24"/>
        </w:rPr>
        <w:object w:dxaOrig="3440" w:dyaOrig="400" w14:anchorId="67C457B3">
          <v:shape id="_x0000_i2403" type="#_x0000_t75" style="width:172.5pt;height:20.25pt" o:ole="">
            <v:imagedata r:id="rId2211" o:title=""/>
          </v:shape>
          <o:OLEObject Type="Embed" ProgID="Equation.DSMT4" ShapeID="_x0000_i2403" DrawAspect="Content" ObjectID="_1797846338" r:id="rId2212"/>
        </w:object>
      </w:r>
    </w:p>
    <w:p w14:paraId="241EDC17" w14:textId="77777777" w:rsidR="00684DBA" w:rsidRPr="00684DBA" w:rsidRDefault="00684DBA" w:rsidP="00684DBA">
      <w:pPr>
        <w:ind w:left="992"/>
        <w:jc w:val="both"/>
        <w:rPr>
          <w:rFonts w:cs="Times New Roman"/>
          <w:szCs w:val="24"/>
        </w:rPr>
      </w:pPr>
      <w:r w:rsidRPr="00684DBA">
        <w:rPr>
          <w:rFonts w:cs="Times New Roman"/>
          <w:position w:val="-14"/>
          <w:szCs w:val="24"/>
        </w:rPr>
        <w:object w:dxaOrig="5700" w:dyaOrig="400" w14:anchorId="72656AA1">
          <v:shape id="_x0000_i2404" type="#_x0000_t75" style="width:285pt;height:20.25pt" o:ole="">
            <v:imagedata r:id="rId2213" o:title=""/>
          </v:shape>
          <o:OLEObject Type="Embed" ProgID="Equation.DSMT4" ShapeID="_x0000_i2404" DrawAspect="Content" ObjectID="_1797846339" r:id="rId2214"/>
        </w:object>
      </w:r>
    </w:p>
    <w:p w14:paraId="4EEE2503" w14:textId="77777777" w:rsidR="00684DBA" w:rsidRPr="00684DBA" w:rsidRDefault="00684DBA" w:rsidP="00684DBA">
      <w:pPr>
        <w:ind w:left="992"/>
        <w:jc w:val="both"/>
        <w:rPr>
          <w:rFonts w:cs="Times New Roman"/>
          <w:szCs w:val="24"/>
        </w:rPr>
      </w:pPr>
      <w:r w:rsidRPr="00684DBA">
        <w:rPr>
          <w:rFonts w:cs="Times New Roman"/>
          <w:position w:val="-14"/>
          <w:szCs w:val="24"/>
        </w:rPr>
        <w:object w:dxaOrig="6180" w:dyaOrig="400" w14:anchorId="37B8A550">
          <v:shape id="_x0000_i2405" type="#_x0000_t75" style="width:309pt;height:20.25pt" o:ole="">
            <v:imagedata r:id="rId2215" o:title=""/>
          </v:shape>
          <o:OLEObject Type="Embed" ProgID="Equation.DSMT4" ShapeID="_x0000_i2405" DrawAspect="Content" ObjectID="_1797846340" r:id="rId2216"/>
        </w:object>
      </w:r>
    </w:p>
    <w:p w14:paraId="210EC8F2" w14:textId="77777777" w:rsidR="00684DBA" w:rsidRPr="00684DBA" w:rsidRDefault="00684DBA" w:rsidP="00684DBA">
      <w:pPr>
        <w:ind w:left="992"/>
        <w:jc w:val="both"/>
        <w:rPr>
          <w:rFonts w:cs="Times New Roman"/>
          <w:szCs w:val="24"/>
        </w:rPr>
      </w:pPr>
      <w:r w:rsidRPr="00684DBA">
        <w:rPr>
          <w:rFonts w:cs="Times New Roman"/>
          <w:position w:val="-14"/>
          <w:szCs w:val="24"/>
        </w:rPr>
        <w:object w:dxaOrig="6440" w:dyaOrig="400" w14:anchorId="41AACD99">
          <v:shape id="_x0000_i2406" type="#_x0000_t75" style="width:321.75pt;height:20.25pt" o:ole="">
            <v:imagedata r:id="rId2217" o:title=""/>
          </v:shape>
          <o:OLEObject Type="Embed" ProgID="Equation.DSMT4" ShapeID="_x0000_i2406" DrawAspect="Content" ObjectID="_1797846341" r:id="rId2218"/>
        </w:object>
      </w:r>
    </w:p>
    <w:p w14:paraId="4F3FB21F" w14:textId="77777777" w:rsidR="00684DBA" w:rsidRPr="00684DBA" w:rsidRDefault="00684DBA" w:rsidP="00684DBA">
      <w:pPr>
        <w:tabs>
          <w:tab w:val="left" w:pos="992"/>
        </w:tabs>
        <w:spacing w:before="120"/>
        <w:jc w:val="both"/>
        <w:rPr>
          <w:rFonts w:cs="Times New Roman"/>
          <w:szCs w:val="24"/>
        </w:rPr>
      </w:pPr>
      <w:r w:rsidRPr="00684DBA">
        <w:rPr>
          <w:rFonts w:cs="Times New Roman"/>
          <w:b/>
          <w:iCs/>
          <w:szCs w:val="24"/>
        </w:rPr>
        <w:t>Câu 7.</w:t>
      </w:r>
      <w:r w:rsidRPr="00684DBA">
        <w:rPr>
          <w:rFonts w:cs="Times New Roman"/>
          <w:iCs/>
          <w:szCs w:val="24"/>
        </w:rPr>
        <w:t xml:space="preserve"> </w:t>
      </w:r>
      <w:r w:rsidRPr="00684DBA">
        <w:rPr>
          <w:rFonts w:cs="Times New Roman"/>
          <w:b/>
          <w:bCs/>
          <w:szCs w:val="24"/>
        </w:rPr>
        <w:t xml:space="preserve">(SBT – KNTT) </w:t>
      </w:r>
      <w:r w:rsidRPr="00684DBA">
        <w:rPr>
          <w:rFonts w:cs="Times New Roman"/>
          <w:szCs w:val="24"/>
        </w:rPr>
        <w:t>Tại một nhà máy phân bón, ammophos được sản xuất từ ammonia và phosphoric acid, thu được NH</w:t>
      </w:r>
      <w:r w:rsidRPr="00684DBA">
        <w:rPr>
          <w:rFonts w:cs="Times New Roman"/>
          <w:szCs w:val="24"/>
          <w:vertAlign w:val="subscript"/>
        </w:rPr>
        <w:t>4</w:t>
      </w:r>
      <w:r w:rsidRPr="00684DBA">
        <w:rPr>
          <w:rFonts w:cs="Times New Roman"/>
          <w:szCs w:val="24"/>
        </w:rPr>
        <w:t>H</w:t>
      </w:r>
      <w:r w:rsidRPr="00684DBA">
        <w:rPr>
          <w:rFonts w:cs="Times New Roman"/>
          <w:szCs w:val="24"/>
          <w:vertAlign w:val="subscript"/>
        </w:rPr>
        <w:t>2</w:t>
      </w:r>
      <w:r w:rsidRPr="00684DBA">
        <w:rPr>
          <w:rFonts w:cs="Times New Roman"/>
          <w:szCs w:val="24"/>
        </w:rPr>
        <w:t>PO</w:t>
      </w:r>
      <w:r w:rsidRPr="00684DBA">
        <w:rPr>
          <w:rFonts w:cs="Times New Roman"/>
          <w:szCs w:val="24"/>
          <w:vertAlign w:val="subscript"/>
        </w:rPr>
        <w:t>4</w:t>
      </w:r>
      <w:r w:rsidRPr="00684DBA">
        <w:rPr>
          <w:rFonts w:cs="Times New Roman"/>
          <w:szCs w:val="24"/>
        </w:rPr>
        <w:t xml:space="preserve"> và (NH</w:t>
      </w:r>
      <w:r w:rsidRPr="00684DBA">
        <w:rPr>
          <w:rFonts w:cs="Times New Roman"/>
          <w:szCs w:val="24"/>
          <w:vertAlign w:val="subscript"/>
        </w:rPr>
        <w:t>4</w:t>
      </w:r>
      <w:r w:rsidRPr="00684DBA">
        <w:rPr>
          <w:rFonts w:cs="Times New Roman"/>
          <w:szCs w:val="24"/>
        </w:rPr>
        <w:t>)</w:t>
      </w:r>
      <w:r w:rsidRPr="00684DBA">
        <w:rPr>
          <w:rFonts w:cs="Times New Roman"/>
          <w:szCs w:val="24"/>
          <w:vertAlign w:val="subscript"/>
        </w:rPr>
        <w:t>2</w:t>
      </w:r>
      <w:r w:rsidRPr="00684DBA">
        <w:rPr>
          <w:rFonts w:cs="Times New Roman"/>
          <w:szCs w:val="24"/>
        </w:rPr>
        <w:t>HPO</w:t>
      </w:r>
      <w:r w:rsidRPr="00684DBA">
        <w:rPr>
          <w:rFonts w:cs="Times New Roman"/>
          <w:szCs w:val="24"/>
          <w:vertAlign w:val="subscript"/>
        </w:rPr>
        <w:t>4</w:t>
      </w:r>
      <w:r w:rsidRPr="00684DBA">
        <w:rPr>
          <w:rFonts w:cs="Times New Roman"/>
          <w:szCs w:val="24"/>
        </w:rPr>
        <w:t xml:space="preserve"> với tỉ lệ mol là 1: 1.</w:t>
      </w:r>
    </w:p>
    <w:p w14:paraId="59A130AB" w14:textId="77777777" w:rsidR="00684DBA" w:rsidRPr="00684DBA" w:rsidRDefault="00684DBA" w:rsidP="00684DBA">
      <w:pPr>
        <w:ind w:left="992"/>
        <w:jc w:val="both"/>
        <w:rPr>
          <w:rFonts w:cs="Times New Roman"/>
          <w:szCs w:val="24"/>
        </w:rPr>
      </w:pPr>
      <w:r w:rsidRPr="00684DBA">
        <w:rPr>
          <w:rFonts w:cs="Times New Roman"/>
          <w:szCs w:val="24"/>
        </w:rPr>
        <w:t>a) Viết các phương trình hóa học.</w:t>
      </w:r>
    </w:p>
    <w:p w14:paraId="17D4EF0F" w14:textId="77777777" w:rsidR="00684DBA" w:rsidRPr="00684DBA" w:rsidRDefault="00684DBA" w:rsidP="00684DBA">
      <w:pPr>
        <w:ind w:left="992"/>
        <w:jc w:val="both"/>
        <w:rPr>
          <w:rFonts w:cs="Times New Roman"/>
          <w:szCs w:val="24"/>
        </w:rPr>
      </w:pPr>
      <w:r w:rsidRPr="00684DBA">
        <w:rPr>
          <w:rFonts w:cs="Times New Roman"/>
          <w:szCs w:val="24"/>
        </w:rPr>
        <w:t>b) Tính thể tích khí ammonia (đkc) cần dùng để tác dụng vừa đủ với dung dịch chứa 5,88 tấn phosphoric acid. Tính khối lượng ammophos thu được.</w:t>
      </w:r>
    </w:p>
    <w:p w14:paraId="5EE3CB3E" w14:textId="77777777" w:rsidR="00684DBA" w:rsidRPr="00684DBA" w:rsidRDefault="00684DBA" w:rsidP="00684DBA">
      <w:pPr>
        <w:tabs>
          <w:tab w:val="left" w:pos="992"/>
        </w:tabs>
        <w:spacing w:before="120"/>
        <w:ind w:left="992"/>
        <w:contextualSpacing/>
        <w:jc w:val="center"/>
        <w:rPr>
          <w:rFonts w:eastAsia="Calibri" w:cs="Times New Roman"/>
          <w:b/>
          <w:bCs/>
          <w:szCs w:val="24"/>
          <w:u w:val="single"/>
        </w:rPr>
      </w:pPr>
      <w:r w:rsidRPr="00684DBA">
        <w:rPr>
          <w:rFonts w:eastAsia="Calibri" w:cs="Times New Roman"/>
          <w:b/>
          <w:bCs/>
          <w:szCs w:val="24"/>
          <w:u w:val="single"/>
        </w:rPr>
        <w:t>Giải:</w:t>
      </w:r>
    </w:p>
    <w:p w14:paraId="63F8FD96" w14:textId="77777777" w:rsidR="00684DBA" w:rsidRPr="00684DBA" w:rsidRDefault="00684DBA" w:rsidP="00684DBA">
      <w:pPr>
        <w:ind w:left="992"/>
        <w:jc w:val="both"/>
        <w:rPr>
          <w:rFonts w:cs="Times New Roman"/>
          <w:szCs w:val="24"/>
        </w:rPr>
      </w:pPr>
      <w:r w:rsidRPr="00684DBA">
        <w:rPr>
          <w:rFonts w:cs="Times New Roman"/>
          <w:szCs w:val="24"/>
        </w:rPr>
        <w:t>a) Phương trình hóa học sản xuất ammophos:</w:t>
      </w:r>
    </w:p>
    <w:p w14:paraId="62254B31" w14:textId="77777777" w:rsidR="00684DBA" w:rsidRPr="00684DBA" w:rsidRDefault="00684DBA" w:rsidP="00684DBA">
      <w:pPr>
        <w:ind w:left="992"/>
        <w:jc w:val="both"/>
        <w:rPr>
          <w:rFonts w:cs="Times New Roman"/>
          <w:szCs w:val="24"/>
        </w:rPr>
      </w:pPr>
      <w:r w:rsidRPr="00684DBA">
        <w:rPr>
          <w:rFonts w:cs="Times New Roman"/>
          <w:szCs w:val="24"/>
        </w:rPr>
        <w:tab/>
        <w:t>NH</w:t>
      </w:r>
      <w:r w:rsidRPr="00684DBA">
        <w:rPr>
          <w:rFonts w:cs="Times New Roman"/>
          <w:szCs w:val="24"/>
          <w:vertAlign w:val="subscript"/>
        </w:rPr>
        <w:t>3</w:t>
      </w:r>
      <w:r w:rsidRPr="00684DBA">
        <w:rPr>
          <w:rFonts w:cs="Times New Roman"/>
          <w:szCs w:val="24"/>
        </w:rPr>
        <w:t xml:space="preserve"> + H</w:t>
      </w:r>
      <w:r w:rsidRPr="00684DBA">
        <w:rPr>
          <w:rFonts w:cs="Times New Roman"/>
          <w:szCs w:val="24"/>
          <w:vertAlign w:val="subscript"/>
        </w:rPr>
        <w:t>3</w:t>
      </w:r>
      <w:r w:rsidRPr="00684DBA">
        <w:rPr>
          <w:rFonts w:cs="Times New Roman"/>
          <w:szCs w:val="24"/>
        </w:rPr>
        <w:t>PO</w:t>
      </w:r>
      <w:r w:rsidRPr="00684DBA">
        <w:rPr>
          <w:rFonts w:cs="Times New Roman"/>
          <w:szCs w:val="24"/>
          <w:vertAlign w:val="subscript"/>
        </w:rPr>
        <w:t>4</w:t>
      </w:r>
      <w:r w:rsidRPr="00684DBA">
        <w:rPr>
          <w:rFonts w:cs="Times New Roman"/>
          <w:szCs w:val="24"/>
        </w:rPr>
        <w:t xml:space="preserve"> </w:t>
      </w:r>
      <w:r w:rsidRPr="00684DBA">
        <w:rPr>
          <w:rFonts w:cs="Times New Roman"/>
          <w:position w:val="-6"/>
          <w:szCs w:val="24"/>
        </w:rPr>
        <w:object w:dxaOrig="620" w:dyaOrig="320" w14:anchorId="509E30C3">
          <v:shape id="_x0000_i2407" type="#_x0000_t75" style="width:30.75pt;height:15.75pt" o:ole="">
            <v:imagedata r:id="rId2219" o:title=""/>
          </v:shape>
          <o:OLEObject Type="Embed" ProgID="Equation.DSMT4" ShapeID="_x0000_i2407" DrawAspect="Content" ObjectID="_1797846342" r:id="rId2220"/>
        </w:object>
      </w:r>
      <w:r w:rsidRPr="00684DBA">
        <w:rPr>
          <w:rFonts w:cs="Times New Roman"/>
          <w:szCs w:val="24"/>
        </w:rPr>
        <w:t xml:space="preserve"> NH</w:t>
      </w:r>
      <w:r w:rsidRPr="00684DBA">
        <w:rPr>
          <w:rFonts w:cs="Times New Roman"/>
          <w:szCs w:val="24"/>
          <w:vertAlign w:val="subscript"/>
        </w:rPr>
        <w:t>4</w:t>
      </w:r>
      <w:r w:rsidRPr="00684DBA">
        <w:rPr>
          <w:rFonts w:cs="Times New Roman"/>
          <w:szCs w:val="24"/>
        </w:rPr>
        <w:t>H</w:t>
      </w:r>
      <w:r w:rsidRPr="00684DBA">
        <w:rPr>
          <w:rFonts w:cs="Times New Roman"/>
          <w:szCs w:val="24"/>
          <w:vertAlign w:val="subscript"/>
        </w:rPr>
        <w:t>2</w:t>
      </w:r>
      <w:r w:rsidRPr="00684DBA">
        <w:rPr>
          <w:rFonts w:cs="Times New Roman"/>
          <w:szCs w:val="24"/>
        </w:rPr>
        <w:t>PO</w:t>
      </w:r>
      <w:r w:rsidRPr="00684DBA">
        <w:rPr>
          <w:rFonts w:cs="Times New Roman"/>
          <w:szCs w:val="24"/>
          <w:vertAlign w:val="subscript"/>
        </w:rPr>
        <w:t>4</w:t>
      </w:r>
      <w:r w:rsidRPr="00684DBA">
        <w:rPr>
          <w:rFonts w:cs="Times New Roman"/>
          <w:szCs w:val="24"/>
        </w:rPr>
        <w:tab/>
      </w:r>
      <w:r w:rsidRPr="00684DBA">
        <w:rPr>
          <w:rFonts w:cs="Times New Roman"/>
          <w:szCs w:val="24"/>
        </w:rPr>
        <w:tab/>
      </w:r>
      <w:r w:rsidRPr="00684DBA">
        <w:rPr>
          <w:rFonts w:cs="Times New Roman"/>
          <w:szCs w:val="24"/>
        </w:rPr>
        <w:tab/>
      </w:r>
      <w:r w:rsidRPr="00684DBA">
        <w:rPr>
          <w:rFonts w:cs="Times New Roman"/>
          <w:szCs w:val="24"/>
        </w:rPr>
        <w:tab/>
        <w:t>(1)</w:t>
      </w:r>
    </w:p>
    <w:p w14:paraId="4BC27FA0" w14:textId="77777777" w:rsidR="00684DBA" w:rsidRPr="00684DBA" w:rsidRDefault="00684DBA" w:rsidP="00684DBA">
      <w:pPr>
        <w:ind w:left="992"/>
        <w:jc w:val="both"/>
        <w:rPr>
          <w:rFonts w:cs="Times New Roman"/>
          <w:szCs w:val="24"/>
        </w:rPr>
      </w:pPr>
      <w:r w:rsidRPr="00684DBA">
        <w:rPr>
          <w:rFonts w:cs="Times New Roman"/>
          <w:szCs w:val="24"/>
        </w:rPr>
        <w:tab/>
        <w:t>2NH</w:t>
      </w:r>
      <w:r w:rsidRPr="00684DBA">
        <w:rPr>
          <w:rFonts w:cs="Times New Roman"/>
          <w:szCs w:val="24"/>
          <w:vertAlign w:val="subscript"/>
        </w:rPr>
        <w:t>3</w:t>
      </w:r>
      <w:r w:rsidRPr="00684DBA">
        <w:rPr>
          <w:rFonts w:cs="Times New Roman"/>
          <w:szCs w:val="24"/>
        </w:rPr>
        <w:t xml:space="preserve"> + H</w:t>
      </w:r>
      <w:r w:rsidRPr="00684DBA">
        <w:rPr>
          <w:rFonts w:cs="Times New Roman"/>
          <w:szCs w:val="24"/>
          <w:vertAlign w:val="subscript"/>
        </w:rPr>
        <w:t>3</w:t>
      </w:r>
      <w:r w:rsidRPr="00684DBA">
        <w:rPr>
          <w:rFonts w:cs="Times New Roman"/>
          <w:szCs w:val="24"/>
        </w:rPr>
        <w:t>PO</w:t>
      </w:r>
      <w:r w:rsidRPr="00684DBA">
        <w:rPr>
          <w:rFonts w:cs="Times New Roman"/>
          <w:szCs w:val="24"/>
          <w:vertAlign w:val="subscript"/>
        </w:rPr>
        <w:t>4</w:t>
      </w:r>
      <w:r w:rsidRPr="00684DBA">
        <w:rPr>
          <w:rFonts w:cs="Times New Roman"/>
          <w:szCs w:val="24"/>
        </w:rPr>
        <w:t xml:space="preserve"> </w:t>
      </w:r>
      <w:r w:rsidRPr="00684DBA">
        <w:rPr>
          <w:rFonts w:cs="Times New Roman"/>
          <w:position w:val="-6"/>
          <w:szCs w:val="24"/>
        </w:rPr>
        <w:object w:dxaOrig="620" w:dyaOrig="320" w14:anchorId="5FC17BEF">
          <v:shape id="_x0000_i2408" type="#_x0000_t75" style="width:30.75pt;height:15.75pt" o:ole="">
            <v:imagedata r:id="rId2219" o:title=""/>
          </v:shape>
          <o:OLEObject Type="Embed" ProgID="Equation.DSMT4" ShapeID="_x0000_i2408" DrawAspect="Content" ObjectID="_1797846343" r:id="rId2221"/>
        </w:object>
      </w:r>
      <w:r w:rsidRPr="00684DBA">
        <w:rPr>
          <w:rFonts w:cs="Times New Roman"/>
          <w:szCs w:val="24"/>
        </w:rPr>
        <w:t xml:space="preserve"> (NH</w:t>
      </w:r>
      <w:r w:rsidRPr="00684DBA">
        <w:rPr>
          <w:rFonts w:cs="Times New Roman"/>
          <w:szCs w:val="24"/>
          <w:vertAlign w:val="subscript"/>
        </w:rPr>
        <w:t>4</w:t>
      </w:r>
      <w:r w:rsidRPr="00684DBA">
        <w:rPr>
          <w:rFonts w:cs="Times New Roman"/>
          <w:szCs w:val="24"/>
        </w:rPr>
        <w:t>)</w:t>
      </w:r>
      <w:r w:rsidRPr="00684DBA">
        <w:rPr>
          <w:rFonts w:cs="Times New Roman"/>
          <w:szCs w:val="24"/>
          <w:vertAlign w:val="subscript"/>
        </w:rPr>
        <w:t>2</w:t>
      </w:r>
      <w:r w:rsidRPr="00684DBA">
        <w:rPr>
          <w:rFonts w:cs="Times New Roman"/>
          <w:szCs w:val="24"/>
        </w:rPr>
        <w:t>HPO</w:t>
      </w:r>
      <w:r w:rsidRPr="00684DBA">
        <w:rPr>
          <w:rFonts w:cs="Times New Roman"/>
          <w:szCs w:val="24"/>
          <w:vertAlign w:val="subscript"/>
        </w:rPr>
        <w:t>4</w:t>
      </w:r>
      <w:r w:rsidRPr="00684DBA">
        <w:rPr>
          <w:rFonts w:cs="Times New Roman"/>
          <w:szCs w:val="24"/>
        </w:rPr>
        <w:tab/>
      </w:r>
      <w:r w:rsidRPr="00684DBA">
        <w:rPr>
          <w:rFonts w:cs="Times New Roman"/>
          <w:szCs w:val="24"/>
        </w:rPr>
        <w:tab/>
      </w:r>
      <w:r w:rsidRPr="00684DBA">
        <w:rPr>
          <w:rFonts w:cs="Times New Roman"/>
          <w:szCs w:val="24"/>
        </w:rPr>
        <w:tab/>
      </w:r>
      <w:r w:rsidRPr="00684DBA">
        <w:rPr>
          <w:rFonts w:cs="Times New Roman"/>
          <w:szCs w:val="24"/>
        </w:rPr>
        <w:tab/>
        <w:t>(2)</w:t>
      </w:r>
    </w:p>
    <w:p w14:paraId="7FA6FB62" w14:textId="77777777" w:rsidR="00684DBA" w:rsidRPr="00684DBA" w:rsidRDefault="00684DBA" w:rsidP="00684DBA">
      <w:pPr>
        <w:ind w:left="992"/>
        <w:jc w:val="both"/>
        <w:rPr>
          <w:rFonts w:cs="Times New Roman"/>
          <w:szCs w:val="24"/>
        </w:rPr>
      </w:pPr>
      <w:r w:rsidRPr="00684DBA">
        <w:rPr>
          <w:rFonts w:cs="Times New Roman"/>
          <w:szCs w:val="24"/>
        </w:rPr>
        <w:t xml:space="preserve">b) </w:t>
      </w:r>
      <w:r w:rsidRPr="00684DBA">
        <w:rPr>
          <w:rFonts w:cs="Times New Roman"/>
          <w:position w:val="-14"/>
          <w:szCs w:val="24"/>
        </w:rPr>
        <w:object w:dxaOrig="2000" w:dyaOrig="380" w14:anchorId="1CBC6A86">
          <v:shape id="_x0000_i2409" type="#_x0000_t75" style="width:100.5pt;height:18.75pt" o:ole="">
            <v:imagedata r:id="rId2222" o:title=""/>
          </v:shape>
          <o:OLEObject Type="Embed" ProgID="Equation.DSMT4" ShapeID="_x0000_i2409" DrawAspect="Content" ObjectID="_1797846344" r:id="rId2223"/>
        </w:object>
      </w:r>
    </w:p>
    <w:p w14:paraId="4406CBC6" w14:textId="77777777" w:rsidR="00684DBA" w:rsidRPr="00684DBA" w:rsidRDefault="00684DBA" w:rsidP="00684DBA">
      <w:pPr>
        <w:ind w:left="992"/>
        <w:jc w:val="both"/>
        <w:rPr>
          <w:rFonts w:cs="Times New Roman"/>
          <w:szCs w:val="24"/>
        </w:rPr>
      </w:pPr>
      <w:r w:rsidRPr="00684DBA">
        <w:rPr>
          <w:rFonts w:cs="Times New Roman"/>
          <w:position w:val="-14"/>
          <w:szCs w:val="24"/>
        </w:rPr>
        <w:object w:dxaOrig="8320" w:dyaOrig="440" w14:anchorId="034F6356">
          <v:shape id="_x0000_i2410" type="#_x0000_t75" style="width:416.25pt;height:21.75pt" o:ole="">
            <v:imagedata r:id="rId2224" o:title=""/>
          </v:shape>
          <o:OLEObject Type="Embed" ProgID="Equation.DSMT4" ShapeID="_x0000_i2410" DrawAspect="Content" ObjectID="_1797846345" r:id="rId2225"/>
        </w:object>
      </w:r>
    </w:p>
    <w:p w14:paraId="53C4376E" w14:textId="77777777" w:rsidR="00684DBA" w:rsidRPr="00684DBA" w:rsidRDefault="00684DBA" w:rsidP="00684DBA">
      <w:pPr>
        <w:ind w:left="992"/>
        <w:jc w:val="both"/>
        <w:rPr>
          <w:rFonts w:cs="Times New Roman"/>
          <w:szCs w:val="24"/>
        </w:rPr>
      </w:pPr>
      <w:r w:rsidRPr="00684DBA">
        <w:rPr>
          <w:rFonts w:cs="Times New Roman"/>
          <w:position w:val="-14"/>
          <w:szCs w:val="24"/>
        </w:rPr>
        <w:object w:dxaOrig="7460" w:dyaOrig="400" w14:anchorId="17A286C1">
          <v:shape id="_x0000_i2411" type="#_x0000_t75" style="width:372.75pt;height:20.25pt" o:ole="">
            <v:imagedata r:id="rId2226" o:title=""/>
          </v:shape>
          <o:OLEObject Type="Embed" ProgID="Equation.DSMT4" ShapeID="_x0000_i2411" DrawAspect="Content" ObjectID="_1797846346" r:id="rId2227"/>
        </w:object>
      </w:r>
    </w:p>
    <w:p w14:paraId="298F6243" w14:textId="77777777" w:rsidR="00684DBA" w:rsidRPr="00684DBA" w:rsidRDefault="00684DBA" w:rsidP="00684DBA">
      <w:pPr>
        <w:tabs>
          <w:tab w:val="left" w:pos="992"/>
        </w:tabs>
        <w:jc w:val="both"/>
        <w:rPr>
          <w:rFonts w:cs="Times New Roman"/>
          <w:szCs w:val="24"/>
        </w:rPr>
      </w:pPr>
      <w:r w:rsidRPr="00684DBA">
        <w:rPr>
          <w:rFonts w:cs="Times New Roman"/>
          <w:b/>
          <w:iCs/>
          <w:szCs w:val="24"/>
        </w:rPr>
        <w:t>Câu 8.</w:t>
      </w:r>
      <w:r w:rsidRPr="00684DBA">
        <w:rPr>
          <w:rFonts w:cs="Times New Roman"/>
          <w:iCs/>
          <w:szCs w:val="24"/>
        </w:rPr>
        <w:t xml:space="preserve"> </w:t>
      </w:r>
      <w:r w:rsidRPr="00684DBA">
        <w:rPr>
          <w:rFonts w:cs="Times New Roman"/>
          <w:szCs w:val="24"/>
        </w:rPr>
        <w:t>Phản ứng tổng hợp ammonia là</w:t>
      </w:r>
    </w:p>
    <w:p w14:paraId="7CB95C02" w14:textId="77777777" w:rsidR="00684DBA" w:rsidRPr="00684DBA" w:rsidRDefault="00684DBA" w:rsidP="00684DBA">
      <w:pPr>
        <w:spacing w:line="240" w:lineRule="auto"/>
        <w:ind w:left="992"/>
        <w:jc w:val="both"/>
        <w:rPr>
          <w:rFonts w:cs="Times New Roman"/>
          <w:szCs w:val="24"/>
        </w:rPr>
      </w:pPr>
      <w:r w:rsidRPr="00684DBA">
        <w:rPr>
          <w:rFonts w:cs="Times New Roman"/>
          <w:szCs w:val="24"/>
        </w:rPr>
        <w:t>N</w:t>
      </w:r>
      <w:r w:rsidRPr="00684DBA">
        <w:rPr>
          <w:rFonts w:cs="Times New Roman"/>
          <w:szCs w:val="24"/>
          <w:vertAlign w:val="subscript"/>
        </w:rPr>
        <w:t>2</w:t>
      </w:r>
      <w:r w:rsidRPr="00684DBA">
        <w:rPr>
          <w:rFonts w:cs="Times New Roman"/>
          <w:i/>
          <w:iCs/>
          <w:szCs w:val="24"/>
        </w:rPr>
        <w:t>(g)</w:t>
      </w:r>
      <w:r w:rsidRPr="00684DBA">
        <w:rPr>
          <w:rFonts w:cs="Times New Roman"/>
          <w:szCs w:val="24"/>
        </w:rPr>
        <w:t xml:space="preserve"> + 3H</w:t>
      </w:r>
      <w:r w:rsidRPr="00684DBA">
        <w:rPr>
          <w:rFonts w:cs="Times New Roman"/>
          <w:szCs w:val="24"/>
          <w:vertAlign w:val="subscript"/>
        </w:rPr>
        <w:t>2</w:t>
      </w:r>
      <w:r w:rsidRPr="00684DBA">
        <w:rPr>
          <w:rFonts w:cs="Times New Roman"/>
          <w:i/>
          <w:iCs/>
          <w:szCs w:val="24"/>
        </w:rPr>
        <w:t>(g)</w:t>
      </w:r>
      <w:r w:rsidRPr="00684DBA">
        <w:rPr>
          <w:rFonts w:cs="Times New Roman"/>
          <w:szCs w:val="24"/>
        </w:rPr>
        <w:t xml:space="preserve"> </w:t>
      </w:r>
      <w:r w:rsidRPr="00684DBA">
        <w:rPr>
          <w:rFonts w:cs="Times New Roman"/>
          <w:position w:val="-8"/>
          <w:szCs w:val="24"/>
        </w:rPr>
        <w:object w:dxaOrig="620" w:dyaOrig="360" w14:anchorId="5118498B">
          <v:shape id="_x0000_i2412" type="#_x0000_t75" style="width:30.75pt;height:20.25pt" o:ole="">
            <v:imagedata r:id="rId2228" o:title=""/>
          </v:shape>
          <o:OLEObject Type="Embed" ProgID="Equation.DSMT4" ShapeID="_x0000_i2412" DrawAspect="Content" ObjectID="_1797846347" r:id="rId2229"/>
        </w:object>
      </w:r>
      <w:r w:rsidRPr="00684DBA">
        <w:rPr>
          <w:rFonts w:cs="Times New Roman"/>
          <w:szCs w:val="24"/>
        </w:rPr>
        <w:t xml:space="preserve"> 2NH</w:t>
      </w:r>
      <w:r w:rsidRPr="00684DBA">
        <w:rPr>
          <w:rFonts w:cs="Times New Roman"/>
          <w:szCs w:val="24"/>
          <w:vertAlign w:val="subscript"/>
        </w:rPr>
        <w:t>3</w:t>
      </w:r>
      <w:r w:rsidRPr="00684DBA">
        <w:rPr>
          <w:rFonts w:cs="Times New Roman"/>
          <w:i/>
          <w:iCs/>
          <w:szCs w:val="24"/>
        </w:rPr>
        <w:t>(g)</w:t>
      </w:r>
      <w:r w:rsidRPr="00684DBA">
        <w:rPr>
          <w:rFonts w:cs="Times New Roman"/>
          <w:szCs w:val="24"/>
        </w:rPr>
        <w:t xml:space="preserve"> </w:t>
      </w:r>
      <w:r w:rsidRPr="00684DBA">
        <w:rPr>
          <w:rFonts w:cs="Times New Roman"/>
          <w:szCs w:val="24"/>
        </w:rPr>
        <w:tab/>
      </w:r>
      <w:r w:rsidRPr="00684DBA">
        <w:rPr>
          <w:rFonts w:cs="Times New Roman"/>
          <w:szCs w:val="24"/>
        </w:rPr>
        <w:tab/>
      </w:r>
      <w:r w:rsidRPr="00684DBA">
        <w:rPr>
          <w:rFonts w:cs="Times New Roman"/>
          <w:szCs w:val="24"/>
        </w:rPr>
        <w:tab/>
      </w:r>
      <w:r w:rsidRPr="00684DBA">
        <w:rPr>
          <w:rFonts w:cs="Times New Roman"/>
          <w:szCs w:val="24"/>
        </w:rPr>
        <w:tab/>
      </w:r>
      <w:r w:rsidRPr="00684DBA">
        <w:rPr>
          <w:rFonts w:cs="Times New Roman"/>
          <w:szCs w:val="24"/>
        </w:rPr>
        <w:tab/>
      </w:r>
      <w:r w:rsidRPr="00684DBA">
        <w:rPr>
          <w:rFonts w:cs="Times New Roman"/>
          <w:szCs w:val="24"/>
        </w:rPr>
        <w:tab/>
      </w:r>
      <w:r w:rsidRPr="00684DBA">
        <w:rPr>
          <w:rFonts w:cs="Times New Roman"/>
          <w:position w:val="-12"/>
          <w:szCs w:val="24"/>
        </w:rPr>
        <w:object w:dxaOrig="700" w:dyaOrig="380" w14:anchorId="2BCA4984">
          <v:shape id="_x0000_i2413" type="#_x0000_t75" style="width:36pt;height:20.25pt" o:ole="">
            <v:imagedata r:id="rId2230" o:title=""/>
          </v:shape>
          <o:OLEObject Type="Embed" ProgID="Equation.DSMT4" ShapeID="_x0000_i2413" DrawAspect="Content" ObjectID="_1797846348" r:id="rId2231"/>
        </w:object>
      </w:r>
      <w:r w:rsidRPr="00684DBA">
        <w:rPr>
          <w:rFonts w:cs="Times New Roman"/>
          <w:szCs w:val="24"/>
        </w:rPr>
        <w:t xml:space="preserve"> = –92 kJ</w:t>
      </w:r>
    </w:p>
    <w:p w14:paraId="6E0BB75A" w14:textId="77777777" w:rsidR="00684DBA" w:rsidRPr="00684DBA" w:rsidRDefault="00684DBA" w:rsidP="00684DBA">
      <w:pPr>
        <w:spacing w:line="240" w:lineRule="auto"/>
        <w:ind w:left="992"/>
        <w:jc w:val="both"/>
        <w:rPr>
          <w:rFonts w:cs="Times New Roman"/>
          <w:szCs w:val="24"/>
        </w:rPr>
      </w:pPr>
      <w:r w:rsidRPr="00684DBA">
        <w:rPr>
          <w:rFonts w:cs="Times New Roman"/>
          <w:szCs w:val="24"/>
        </w:rPr>
        <w:t>a) Theo nguyên lí chuyển dịch cân bằng Le Chatelier, cần thay đổi áp suất và nhiệt độ như thế nào để cân bằng chuyển dịch sang phía tạo ra ammonia? Trong thực tế sản xuất đã vận dụng điều kiện thích hợp gì để tạo ra nhiều ammonia?</w:t>
      </w:r>
    </w:p>
    <w:p w14:paraId="5285F6FF" w14:textId="77777777" w:rsidR="00684DBA" w:rsidRPr="00684DBA" w:rsidRDefault="00684DBA" w:rsidP="00684DBA">
      <w:pPr>
        <w:spacing w:line="240" w:lineRule="auto"/>
        <w:ind w:left="992"/>
        <w:jc w:val="both"/>
        <w:rPr>
          <w:rFonts w:cs="Times New Roman"/>
          <w:szCs w:val="24"/>
        </w:rPr>
      </w:pPr>
      <w:r w:rsidRPr="00684DBA">
        <w:rPr>
          <w:rFonts w:cs="Times New Roman"/>
          <w:szCs w:val="24"/>
        </w:rPr>
        <w:t>b) Tính hằng số cân bằng của phản ứng và nồng độ mol ban đầu của nitrogen và hydrogen. Biết nồng độ mol các chất lúc cân bằng là N</w:t>
      </w:r>
      <w:r w:rsidRPr="00684DBA">
        <w:rPr>
          <w:rFonts w:cs="Times New Roman"/>
          <w:szCs w:val="24"/>
          <w:vertAlign w:val="subscript"/>
        </w:rPr>
        <w:t>2</w:t>
      </w:r>
      <w:r w:rsidRPr="00684DBA">
        <w:rPr>
          <w:rFonts w:cs="Times New Roman"/>
          <w:szCs w:val="24"/>
        </w:rPr>
        <w:t>: 0,01 M; H</w:t>
      </w:r>
      <w:r w:rsidRPr="00684DBA">
        <w:rPr>
          <w:rFonts w:cs="Times New Roman"/>
          <w:szCs w:val="24"/>
          <w:vertAlign w:val="subscript"/>
        </w:rPr>
        <w:t>2</w:t>
      </w:r>
      <w:r w:rsidRPr="00684DBA">
        <w:rPr>
          <w:rFonts w:cs="Times New Roman"/>
          <w:szCs w:val="24"/>
        </w:rPr>
        <w:t>: 2,00 M; NH</w:t>
      </w:r>
      <w:r w:rsidRPr="00684DBA">
        <w:rPr>
          <w:rFonts w:cs="Times New Roman"/>
          <w:szCs w:val="24"/>
          <w:vertAlign w:val="subscript"/>
        </w:rPr>
        <w:t>3</w:t>
      </w:r>
      <w:r w:rsidRPr="00684DBA">
        <w:rPr>
          <w:rFonts w:cs="Times New Roman"/>
          <w:szCs w:val="24"/>
        </w:rPr>
        <w:t>: 0,40 M.</w:t>
      </w:r>
    </w:p>
    <w:p w14:paraId="786185DA" w14:textId="77777777" w:rsidR="00684DBA" w:rsidRPr="00684DBA" w:rsidRDefault="00684DBA" w:rsidP="00684DBA">
      <w:pPr>
        <w:tabs>
          <w:tab w:val="left" w:pos="992"/>
        </w:tabs>
        <w:spacing w:line="240" w:lineRule="auto"/>
        <w:ind w:left="992"/>
        <w:contextualSpacing/>
        <w:jc w:val="center"/>
        <w:rPr>
          <w:rFonts w:eastAsia="Calibri" w:cs="Times New Roman"/>
          <w:b/>
          <w:bCs/>
          <w:szCs w:val="24"/>
          <w:u w:val="single"/>
        </w:rPr>
      </w:pPr>
      <w:bookmarkStart w:id="12" w:name="_Hlk161173114"/>
      <w:r w:rsidRPr="00684DBA">
        <w:rPr>
          <w:rFonts w:eastAsia="Calibri" w:cs="Times New Roman"/>
          <w:b/>
          <w:bCs/>
          <w:szCs w:val="24"/>
          <w:u w:val="single"/>
        </w:rPr>
        <w:t>Giải:</w:t>
      </w:r>
    </w:p>
    <w:bookmarkEnd w:id="12"/>
    <w:p w14:paraId="5058E7A4" w14:textId="77777777" w:rsidR="00684DBA" w:rsidRPr="00684DBA" w:rsidRDefault="00684DBA" w:rsidP="00684DBA">
      <w:pPr>
        <w:tabs>
          <w:tab w:val="left" w:pos="992"/>
        </w:tabs>
        <w:spacing w:line="240" w:lineRule="auto"/>
        <w:ind w:left="992"/>
        <w:contextualSpacing/>
        <w:jc w:val="both"/>
        <w:rPr>
          <w:rFonts w:eastAsia="Calibri" w:cs="Times New Roman"/>
          <w:szCs w:val="24"/>
        </w:rPr>
      </w:pPr>
      <w:r w:rsidRPr="00684DBA">
        <w:rPr>
          <w:rFonts w:eastAsia="Calibri" w:cs="Times New Roman"/>
          <w:szCs w:val="24"/>
        </w:rPr>
        <w:t xml:space="preserve">a) </w:t>
      </w:r>
    </w:p>
    <w:p w14:paraId="7DBB6AB2" w14:textId="77777777" w:rsidR="00684DBA" w:rsidRPr="00684DBA" w:rsidRDefault="00684DBA" w:rsidP="00684DBA">
      <w:pPr>
        <w:tabs>
          <w:tab w:val="left" w:pos="992"/>
        </w:tabs>
        <w:spacing w:line="240" w:lineRule="auto"/>
        <w:ind w:left="992"/>
        <w:contextualSpacing/>
        <w:jc w:val="both"/>
        <w:rPr>
          <w:rFonts w:eastAsia="Calibri" w:cs="Times New Roman"/>
          <w:szCs w:val="24"/>
        </w:rPr>
      </w:pPr>
      <w:r w:rsidRPr="00684DBA">
        <w:rPr>
          <w:rFonts w:eastAsia="Calibri" w:cs="Times New Roman"/>
          <w:szCs w:val="24"/>
        </w:rPr>
        <w:t xml:space="preserve">+ Dựa theo phản ứng điều chế ammonia thì khi tăng áp suất cân bằng dịch chuyển theo chiều làm giảm số mol khí (chiều thuận) </w:t>
      </w:r>
      <w:r w:rsidRPr="00684DBA">
        <w:rPr>
          <w:rFonts w:eastAsia="Calibri" w:cs="Times New Roman"/>
          <w:position w:val="-6"/>
          <w:szCs w:val="24"/>
        </w:rPr>
        <w:object w:dxaOrig="620" w:dyaOrig="320" w14:anchorId="0A7315A3">
          <v:shape id="_x0000_i2414" type="#_x0000_t75" style="width:30.75pt;height:15.75pt" o:ole="">
            <v:imagedata r:id="rId2232" o:title=""/>
          </v:shape>
          <o:OLEObject Type="Embed" ProgID="Equation.DSMT4" ShapeID="_x0000_i2414" DrawAspect="Content" ObjectID="_1797846349" r:id="rId2233"/>
        </w:object>
      </w:r>
      <w:r w:rsidRPr="00684DBA">
        <w:rPr>
          <w:rFonts w:eastAsia="Calibri" w:cs="Times New Roman"/>
          <w:szCs w:val="24"/>
        </w:rPr>
        <w:t xml:space="preserve"> tăng hiệu suất phản ứng.</w:t>
      </w:r>
    </w:p>
    <w:p w14:paraId="19F932FD" w14:textId="77777777" w:rsidR="00684DBA" w:rsidRPr="00684DBA" w:rsidRDefault="00684DBA" w:rsidP="00684DBA">
      <w:pPr>
        <w:tabs>
          <w:tab w:val="left" w:pos="992"/>
        </w:tabs>
        <w:spacing w:line="240" w:lineRule="auto"/>
        <w:ind w:left="992"/>
        <w:contextualSpacing/>
        <w:jc w:val="both"/>
        <w:rPr>
          <w:rFonts w:eastAsia="Calibri" w:cs="Times New Roman"/>
          <w:szCs w:val="24"/>
        </w:rPr>
      </w:pPr>
      <w:r w:rsidRPr="00684DBA">
        <w:rPr>
          <w:rFonts w:eastAsia="Calibri" w:cs="Times New Roman"/>
          <w:szCs w:val="24"/>
        </w:rPr>
        <w:t xml:space="preserve">+ </w:t>
      </w:r>
      <w:r w:rsidRPr="00684DBA">
        <w:rPr>
          <w:rFonts w:eastAsia="Calibri" w:cs="Times New Roman"/>
          <w:position w:val="-12"/>
          <w:szCs w:val="24"/>
        </w:rPr>
        <w:object w:dxaOrig="700" w:dyaOrig="380" w14:anchorId="7C11C908">
          <v:shape id="_x0000_i2415" type="#_x0000_t75" style="width:36pt;height:20.25pt" o:ole="">
            <v:imagedata r:id="rId2230" o:title=""/>
          </v:shape>
          <o:OLEObject Type="Embed" ProgID="Equation.DSMT4" ShapeID="_x0000_i2415" DrawAspect="Content" ObjectID="_1797846350" r:id="rId2234"/>
        </w:object>
      </w:r>
      <w:r w:rsidRPr="00684DBA">
        <w:rPr>
          <w:rFonts w:eastAsia="Calibri" w:cs="Times New Roman"/>
          <w:szCs w:val="24"/>
        </w:rPr>
        <w:t xml:space="preserve"> = –92 kJ &lt; 0 </w:t>
      </w:r>
      <w:r w:rsidRPr="00684DBA">
        <w:rPr>
          <w:rFonts w:eastAsia="Calibri" w:cs="Times New Roman"/>
          <w:position w:val="-6"/>
          <w:szCs w:val="24"/>
        </w:rPr>
        <w:object w:dxaOrig="620" w:dyaOrig="320" w14:anchorId="515A284C">
          <v:shape id="_x0000_i2416" type="#_x0000_t75" style="width:30.75pt;height:15.75pt" o:ole="">
            <v:imagedata r:id="rId2232" o:title=""/>
          </v:shape>
          <o:OLEObject Type="Embed" ProgID="Equation.DSMT4" ShapeID="_x0000_i2416" DrawAspect="Content" ObjectID="_1797846351" r:id="rId2235"/>
        </w:object>
      </w:r>
      <w:r w:rsidRPr="00684DBA">
        <w:rPr>
          <w:rFonts w:eastAsia="Calibri" w:cs="Times New Roman"/>
          <w:szCs w:val="24"/>
        </w:rPr>
        <w:t xml:space="preserve"> Phản ứng tỏa nhiệt </w:t>
      </w:r>
      <w:r w:rsidRPr="00684DBA">
        <w:rPr>
          <w:rFonts w:eastAsia="Calibri" w:cs="Times New Roman"/>
          <w:position w:val="-6"/>
          <w:szCs w:val="24"/>
        </w:rPr>
        <w:object w:dxaOrig="620" w:dyaOrig="320" w14:anchorId="0AC8D723">
          <v:shape id="_x0000_i2417" type="#_x0000_t75" style="width:30.75pt;height:15.75pt" o:ole="">
            <v:imagedata r:id="rId2232" o:title=""/>
          </v:shape>
          <o:OLEObject Type="Embed" ProgID="Equation.DSMT4" ShapeID="_x0000_i2417" DrawAspect="Content" ObjectID="_1797846352" r:id="rId2236"/>
        </w:object>
      </w:r>
      <w:r w:rsidRPr="00684DBA">
        <w:rPr>
          <w:rFonts w:eastAsia="Calibri" w:cs="Times New Roman"/>
          <w:szCs w:val="24"/>
        </w:rPr>
        <w:t xml:space="preserve"> giảm nhiệt độ thì cân bằng dịch chuyển theo chiều thuận </w:t>
      </w:r>
      <w:r w:rsidRPr="00684DBA">
        <w:rPr>
          <w:rFonts w:eastAsia="Calibri" w:cs="Times New Roman"/>
          <w:position w:val="-6"/>
          <w:szCs w:val="24"/>
        </w:rPr>
        <w:object w:dxaOrig="620" w:dyaOrig="320" w14:anchorId="55F1FFED">
          <v:shape id="_x0000_i2418" type="#_x0000_t75" style="width:30.75pt;height:15.75pt" o:ole="">
            <v:imagedata r:id="rId2232" o:title=""/>
          </v:shape>
          <o:OLEObject Type="Embed" ProgID="Equation.DSMT4" ShapeID="_x0000_i2418" DrawAspect="Content" ObjectID="_1797846353" r:id="rId2237"/>
        </w:object>
      </w:r>
      <w:r w:rsidRPr="00684DBA">
        <w:rPr>
          <w:rFonts w:eastAsia="Calibri" w:cs="Times New Roman"/>
          <w:szCs w:val="24"/>
        </w:rPr>
        <w:t xml:space="preserve"> tăng hiệu suất phản ứng.</w:t>
      </w:r>
    </w:p>
    <w:p w14:paraId="0825E55C" w14:textId="77777777" w:rsidR="00684DBA" w:rsidRPr="00684DBA" w:rsidRDefault="00684DBA" w:rsidP="00684DBA">
      <w:pPr>
        <w:tabs>
          <w:tab w:val="left" w:pos="992"/>
        </w:tabs>
        <w:spacing w:line="240" w:lineRule="auto"/>
        <w:ind w:left="992"/>
        <w:contextualSpacing/>
        <w:jc w:val="both"/>
        <w:rPr>
          <w:rFonts w:eastAsia="Calibri" w:cs="Times New Roman"/>
          <w:szCs w:val="24"/>
        </w:rPr>
      </w:pPr>
      <w:r w:rsidRPr="00684DBA">
        <w:rPr>
          <w:rFonts w:eastAsia="Calibri" w:cs="Times New Roman"/>
          <w:szCs w:val="24"/>
        </w:rPr>
        <w:t>Vậy, trong công nghiệp sản xuất NH</w:t>
      </w:r>
      <w:r w:rsidRPr="00684DBA">
        <w:rPr>
          <w:rFonts w:eastAsia="Calibri" w:cs="Times New Roman"/>
          <w:szCs w:val="24"/>
          <w:vertAlign w:val="subscript"/>
        </w:rPr>
        <w:t>3</w:t>
      </w:r>
      <w:r w:rsidRPr="00684DBA">
        <w:rPr>
          <w:rFonts w:eastAsia="Calibri" w:cs="Times New Roman"/>
          <w:szCs w:val="24"/>
        </w:rPr>
        <w:t>, để hiệu suất cao người ta sử dụng biện pháp giảm nhiệt độ và tăng áp suất. Tuy nhiên nếu nhiệt độ quá thấp thì phản ứng sẽ xảy ra rất chậm nên nhiệt độ thực tế là 380</w:t>
      </w:r>
      <w:r w:rsidRPr="00684DBA">
        <w:rPr>
          <w:rFonts w:eastAsia="Calibri" w:cs="Times New Roman"/>
          <w:szCs w:val="24"/>
          <w:vertAlign w:val="superscript"/>
        </w:rPr>
        <w:t>o</w:t>
      </w:r>
      <w:r w:rsidRPr="00684DBA">
        <w:rPr>
          <w:rFonts w:eastAsia="Calibri" w:cs="Times New Roman"/>
          <w:szCs w:val="24"/>
        </w:rPr>
        <w:t xml:space="preserve">C – 450 </w:t>
      </w:r>
      <w:r w:rsidRPr="00684DBA">
        <w:rPr>
          <w:rFonts w:eastAsia="Calibri" w:cs="Times New Roman"/>
          <w:szCs w:val="24"/>
          <w:vertAlign w:val="superscript"/>
        </w:rPr>
        <w:t>o</w:t>
      </w:r>
      <w:r w:rsidRPr="00684DBA">
        <w:rPr>
          <w:rFonts w:eastAsia="Calibri" w:cs="Times New Roman"/>
          <w:szCs w:val="24"/>
        </w:rPr>
        <w:t>C</w:t>
      </w:r>
    </w:p>
    <w:p w14:paraId="30DCBEE8" w14:textId="77777777" w:rsidR="00684DBA" w:rsidRPr="00684DBA" w:rsidRDefault="00684DBA" w:rsidP="00684DBA">
      <w:pPr>
        <w:tabs>
          <w:tab w:val="left" w:pos="992"/>
        </w:tabs>
        <w:spacing w:line="240" w:lineRule="auto"/>
        <w:ind w:left="992"/>
        <w:contextualSpacing/>
        <w:jc w:val="both"/>
        <w:rPr>
          <w:rFonts w:eastAsia="Calibri" w:cs="Times New Roman"/>
          <w:szCs w:val="24"/>
        </w:rPr>
      </w:pPr>
      <w:r w:rsidRPr="00684DBA">
        <w:rPr>
          <w:rFonts w:eastAsia="Calibri" w:cs="Times New Roman"/>
          <w:szCs w:val="24"/>
        </w:rPr>
        <w:t xml:space="preserve">b) </w:t>
      </w:r>
      <w:r w:rsidRPr="00684DBA">
        <w:rPr>
          <w:rFonts w:eastAsia="Calibri" w:cs="Times New Roman"/>
          <w:position w:val="-30"/>
          <w:szCs w:val="24"/>
        </w:rPr>
        <w:object w:dxaOrig="3800" w:dyaOrig="720" w14:anchorId="3FF4195D">
          <v:shape id="_x0000_i2419" type="#_x0000_t75" style="width:189pt;height:36pt" o:ole="">
            <v:imagedata r:id="rId2238" o:title=""/>
          </v:shape>
          <o:OLEObject Type="Embed" ProgID="Equation.DSMT4" ShapeID="_x0000_i2419" DrawAspect="Content" ObjectID="_1797846354" r:id="rId2239"/>
        </w:object>
      </w:r>
    </w:p>
    <w:p w14:paraId="1F94A4DF" w14:textId="77777777" w:rsidR="00684DBA" w:rsidRPr="00684DBA" w:rsidRDefault="00684DBA" w:rsidP="00684DBA">
      <w:pPr>
        <w:tabs>
          <w:tab w:val="left" w:pos="992"/>
        </w:tabs>
        <w:spacing w:line="240" w:lineRule="auto"/>
        <w:ind w:left="992"/>
        <w:contextualSpacing/>
        <w:jc w:val="both"/>
        <w:rPr>
          <w:rFonts w:eastAsia="Calibri" w:cs="Times New Roman"/>
          <w:szCs w:val="24"/>
        </w:rPr>
      </w:pPr>
      <w:r w:rsidRPr="00684DBA">
        <w:rPr>
          <w:rFonts w:eastAsia="Calibri" w:cs="Times New Roman"/>
          <w:position w:val="-46"/>
          <w:szCs w:val="24"/>
        </w:rPr>
        <w:object w:dxaOrig="3680" w:dyaOrig="1120" w14:anchorId="127DDEB4">
          <v:shape id="_x0000_i2420" type="#_x0000_t75" style="width:183pt;height:55.5pt" o:ole="">
            <v:imagedata r:id="rId2240" o:title=""/>
          </v:shape>
          <o:OLEObject Type="Embed" ProgID="Equation.DSMT4" ShapeID="_x0000_i2420" DrawAspect="Content" ObjectID="_1797846355" r:id="rId2241"/>
        </w:object>
      </w:r>
    </w:p>
    <w:p w14:paraId="2485C9A4" w14:textId="77777777" w:rsidR="00684DBA" w:rsidRPr="00684DBA" w:rsidRDefault="00684DBA" w:rsidP="00684DBA">
      <w:pPr>
        <w:tabs>
          <w:tab w:val="left" w:pos="992"/>
        </w:tabs>
        <w:spacing w:line="240" w:lineRule="auto"/>
        <w:ind w:left="992"/>
        <w:contextualSpacing/>
        <w:jc w:val="both"/>
        <w:rPr>
          <w:rFonts w:eastAsia="Calibri" w:cs="Times New Roman"/>
          <w:szCs w:val="24"/>
        </w:rPr>
      </w:pPr>
      <w:r w:rsidRPr="00684DBA">
        <w:rPr>
          <w:rFonts w:eastAsia="Calibri" w:cs="Times New Roman"/>
          <w:szCs w:val="24"/>
        </w:rPr>
        <w:t>[NH</w:t>
      </w:r>
      <w:r w:rsidRPr="00684DBA">
        <w:rPr>
          <w:rFonts w:eastAsia="Calibri" w:cs="Times New Roman"/>
          <w:szCs w:val="24"/>
          <w:vertAlign w:val="subscript"/>
        </w:rPr>
        <w:t>3</w:t>
      </w:r>
      <w:r w:rsidRPr="00684DBA">
        <w:rPr>
          <w:rFonts w:eastAsia="Calibri" w:cs="Times New Roman"/>
          <w:szCs w:val="24"/>
        </w:rPr>
        <w:t xml:space="preserve">] = 2x = 0,4 M </w:t>
      </w:r>
      <w:r w:rsidRPr="00684DBA">
        <w:rPr>
          <w:rFonts w:eastAsia="Calibri" w:cs="Times New Roman"/>
          <w:position w:val="-6"/>
          <w:szCs w:val="24"/>
        </w:rPr>
        <w:object w:dxaOrig="620" w:dyaOrig="320" w14:anchorId="01D551AC">
          <v:shape id="_x0000_i2421" type="#_x0000_t75" style="width:30.75pt;height:15.75pt" o:ole="">
            <v:imagedata r:id="rId2232" o:title=""/>
          </v:shape>
          <o:OLEObject Type="Embed" ProgID="Equation.DSMT4" ShapeID="_x0000_i2421" DrawAspect="Content" ObjectID="_1797846356" r:id="rId2242"/>
        </w:object>
      </w:r>
      <w:r w:rsidRPr="00684DBA">
        <w:rPr>
          <w:rFonts w:eastAsia="Calibri" w:cs="Times New Roman"/>
          <w:szCs w:val="24"/>
        </w:rPr>
        <w:t xml:space="preserve"> x = 0,2 M</w:t>
      </w:r>
    </w:p>
    <w:p w14:paraId="3B956F1F" w14:textId="77777777" w:rsidR="00684DBA" w:rsidRPr="00684DBA" w:rsidRDefault="00684DBA" w:rsidP="00684DBA">
      <w:pPr>
        <w:tabs>
          <w:tab w:val="left" w:pos="992"/>
        </w:tabs>
        <w:spacing w:line="240" w:lineRule="auto"/>
        <w:ind w:left="992"/>
        <w:contextualSpacing/>
        <w:jc w:val="both"/>
        <w:rPr>
          <w:rFonts w:eastAsia="Calibri" w:cs="Times New Roman"/>
          <w:szCs w:val="24"/>
        </w:rPr>
      </w:pPr>
      <w:r w:rsidRPr="00684DBA">
        <w:rPr>
          <w:rFonts w:eastAsia="Calibri" w:cs="Times New Roman"/>
          <w:szCs w:val="24"/>
        </w:rPr>
        <w:t>[N</w:t>
      </w:r>
      <w:r w:rsidRPr="00684DBA">
        <w:rPr>
          <w:rFonts w:eastAsia="Calibri" w:cs="Times New Roman"/>
          <w:szCs w:val="24"/>
          <w:vertAlign w:val="subscript"/>
        </w:rPr>
        <w:t>2</w:t>
      </w:r>
      <w:r w:rsidRPr="00684DBA">
        <w:rPr>
          <w:rFonts w:eastAsia="Calibri" w:cs="Times New Roman"/>
          <w:szCs w:val="24"/>
        </w:rPr>
        <w:t xml:space="preserve">] = a – x = 0,01 M </w:t>
      </w:r>
      <w:r w:rsidRPr="00684DBA">
        <w:rPr>
          <w:rFonts w:eastAsia="Calibri" w:cs="Times New Roman"/>
          <w:position w:val="-6"/>
          <w:szCs w:val="24"/>
        </w:rPr>
        <w:object w:dxaOrig="620" w:dyaOrig="320" w14:anchorId="6FAAE263">
          <v:shape id="_x0000_i2422" type="#_x0000_t75" style="width:30.75pt;height:15.75pt" o:ole="">
            <v:imagedata r:id="rId2232" o:title=""/>
          </v:shape>
          <o:OLEObject Type="Embed" ProgID="Equation.DSMT4" ShapeID="_x0000_i2422" DrawAspect="Content" ObjectID="_1797846357" r:id="rId2243"/>
        </w:object>
      </w:r>
      <w:r w:rsidRPr="00684DBA">
        <w:rPr>
          <w:rFonts w:eastAsia="Calibri" w:cs="Times New Roman"/>
          <w:szCs w:val="24"/>
        </w:rPr>
        <w:t xml:space="preserve"> a = 0,21 M</w:t>
      </w:r>
    </w:p>
    <w:p w14:paraId="6ED4CA3B" w14:textId="77777777" w:rsidR="00684DBA" w:rsidRPr="00684DBA" w:rsidRDefault="00684DBA" w:rsidP="00684DBA">
      <w:pPr>
        <w:tabs>
          <w:tab w:val="left" w:pos="992"/>
        </w:tabs>
        <w:spacing w:line="240" w:lineRule="auto"/>
        <w:ind w:left="992"/>
        <w:contextualSpacing/>
        <w:jc w:val="both"/>
        <w:rPr>
          <w:rFonts w:eastAsia="Calibri" w:cs="Times New Roman"/>
          <w:szCs w:val="24"/>
        </w:rPr>
      </w:pPr>
      <w:r w:rsidRPr="00684DBA">
        <w:rPr>
          <w:rFonts w:eastAsia="Calibri" w:cs="Times New Roman"/>
          <w:szCs w:val="24"/>
        </w:rPr>
        <w:t>[H</w:t>
      </w:r>
      <w:r w:rsidRPr="00684DBA">
        <w:rPr>
          <w:rFonts w:eastAsia="Calibri" w:cs="Times New Roman"/>
          <w:szCs w:val="24"/>
          <w:vertAlign w:val="subscript"/>
        </w:rPr>
        <w:t>2</w:t>
      </w:r>
      <w:r w:rsidRPr="00684DBA">
        <w:rPr>
          <w:rFonts w:eastAsia="Calibri" w:cs="Times New Roman"/>
          <w:szCs w:val="24"/>
        </w:rPr>
        <w:t xml:space="preserve">] = b – 3x = 2 M </w:t>
      </w:r>
      <w:r w:rsidRPr="00684DBA">
        <w:rPr>
          <w:rFonts w:eastAsia="Calibri" w:cs="Times New Roman"/>
          <w:position w:val="-6"/>
          <w:szCs w:val="24"/>
        </w:rPr>
        <w:object w:dxaOrig="620" w:dyaOrig="320" w14:anchorId="09BBE4EF">
          <v:shape id="_x0000_i2423" type="#_x0000_t75" style="width:30.75pt;height:15.75pt" o:ole="">
            <v:imagedata r:id="rId2232" o:title=""/>
          </v:shape>
          <o:OLEObject Type="Embed" ProgID="Equation.DSMT4" ShapeID="_x0000_i2423" DrawAspect="Content" ObjectID="_1797846358" r:id="rId2244"/>
        </w:object>
      </w:r>
      <w:r w:rsidRPr="00684DBA">
        <w:rPr>
          <w:rFonts w:eastAsia="Calibri" w:cs="Times New Roman"/>
          <w:szCs w:val="24"/>
        </w:rPr>
        <w:t xml:space="preserve"> b = 2,6 M</w:t>
      </w:r>
    </w:p>
    <w:p w14:paraId="745F2EB2" w14:textId="77777777" w:rsidR="00684DBA" w:rsidRPr="00684DBA" w:rsidRDefault="00684DBA" w:rsidP="00684DBA">
      <w:pPr>
        <w:tabs>
          <w:tab w:val="left" w:pos="992"/>
        </w:tabs>
        <w:spacing w:line="240" w:lineRule="auto"/>
        <w:ind w:left="992" w:hanging="992"/>
        <w:rPr>
          <w:rFonts w:eastAsia="Meiryo UI" w:cs="Times New Roman"/>
          <w:bCs/>
          <w:iCs/>
          <w:szCs w:val="24"/>
        </w:rPr>
      </w:pPr>
      <w:r w:rsidRPr="00684DBA">
        <w:rPr>
          <w:rFonts w:eastAsia="Meiryo UI" w:cs="Times New Roman"/>
          <w:b/>
          <w:bCs/>
          <w:iCs/>
          <w:szCs w:val="24"/>
        </w:rPr>
        <w:t>Câu 9.</w:t>
      </w:r>
      <w:r w:rsidRPr="00684DBA">
        <w:rPr>
          <w:rFonts w:eastAsia="Meiryo UI" w:cs="Times New Roman"/>
          <w:b/>
          <w:bCs/>
          <w:iCs/>
          <w:szCs w:val="24"/>
        </w:rPr>
        <w:tab/>
      </w:r>
      <w:r w:rsidRPr="00684DBA">
        <w:rPr>
          <w:rFonts w:eastAsia="Meiryo UI" w:cs="Times New Roman"/>
          <w:bCs/>
          <w:iCs/>
          <w:szCs w:val="24"/>
        </w:rPr>
        <w:t xml:space="preserve">Cho phương trình hóa học của phản ứng: </w:t>
      </w:r>
      <w:r w:rsidRPr="00684DBA">
        <w:rPr>
          <w:rFonts w:cs="Times New Roman"/>
          <w:position w:val="-12"/>
          <w:szCs w:val="24"/>
        </w:rPr>
        <w:object w:dxaOrig="4660" w:dyaOrig="400" w14:anchorId="084A5DB3">
          <v:shape id="_x0000_i2424" type="#_x0000_t75" style="width:233.25pt;height:20.25pt" o:ole="">
            <v:imagedata r:id="rId2245" o:title=""/>
          </v:shape>
          <o:OLEObject Type="Embed" ProgID="Equation.DSMT4" ShapeID="_x0000_i2424" DrawAspect="Content" ObjectID="_1797846359" r:id="rId2246"/>
        </w:object>
      </w:r>
    </w:p>
    <w:p w14:paraId="028F46D9" w14:textId="77777777" w:rsidR="00684DBA" w:rsidRPr="00684DBA" w:rsidRDefault="00684DBA" w:rsidP="00684DBA">
      <w:pPr>
        <w:spacing w:line="240" w:lineRule="auto"/>
        <w:ind w:left="992"/>
        <w:rPr>
          <w:rFonts w:eastAsia="Meiryo UI" w:cs="Times New Roman"/>
          <w:bCs/>
          <w:iCs/>
          <w:szCs w:val="24"/>
        </w:rPr>
      </w:pPr>
      <w:r w:rsidRPr="00684DBA">
        <w:rPr>
          <w:rFonts w:eastAsia="Meiryo UI" w:cs="Times New Roman"/>
          <w:bCs/>
          <w:iCs/>
          <w:szCs w:val="24"/>
        </w:rPr>
        <w:t>Biết enthalpy tạo thành chuẩn của các chất được trình bày trong bảng sau:</w:t>
      </w:r>
    </w:p>
    <w:tbl>
      <w:tblPr>
        <w:tblStyle w:val="trongbang1"/>
        <w:tblW w:w="0" w:type="auto"/>
        <w:tblInd w:w="1101" w:type="dxa"/>
        <w:tblLook w:val="04A0" w:firstRow="1" w:lastRow="0" w:firstColumn="1" w:lastColumn="0" w:noHBand="0" w:noVBand="1"/>
      </w:tblPr>
      <w:tblGrid>
        <w:gridCol w:w="2016"/>
        <w:gridCol w:w="2410"/>
        <w:gridCol w:w="2464"/>
        <w:gridCol w:w="2356"/>
      </w:tblGrid>
      <w:tr w:rsidR="00684DBA" w:rsidRPr="00684DBA" w14:paraId="19459953" w14:textId="77777777" w:rsidTr="00A74736">
        <w:tc>
          <w:tcPr>
            <w:tcW w:w="1842" w:type="dxa"/>
          </w:tcPr>
          <w:p w14:paraId="4D9DA0C3" w14:textId="77777777" w:rsidR="00684DBA" w:rsidRPr="00684DBA" w:rsidRDefault="00684DBA" w:rsidP="00684DBA">
            <w:pPr>
              <w:jc w:val="center"/>
              <w:rPr>
                <w:rFonts w:eastAsia="Meiryo UI"/>
                <w:bCs/>
                <w:iCs/>
                <w:szCs w:val="24"/>
              </w:rPr>
            </w:pPr>
            <w:r w:rsidRPr="00684DBA">
              <w:rPr>
                <w:rFonts w:eastAsia="Meiryo UI"/>
                <w:bCs/>
                <w:iCs/>
                <w:szCs w:val="24"/>
              </w:rPr>
              <w:t>Chất</w:t>
            </w:r>
          </w:p>
        </w:tc>
        <w:tc>
          <w:tcPr>
            <w:tcW w:w="2410" w:type="dxa"/>
          </w:tcPr>
          <w:p w14:paraId="332D3FF2" w14:textId="77777777" w:rsidR="00684DBA" w:rsidRPr="00684DBA" w:rsidRDefault="00684DBA" w:rsidP="00684DBA">
            <w:pPr>
              <w:jc w:val="center"/>
              <w:rPr>
                <w:rFonts w:eastAsia="Meiryo UI"/>
                <w:bCs/>
                <w:iCs/>
                <w:szCs w:val="24"/>
              </w:rPr>
            </w:pPr>
            <w:r w:rsidRPr="00684DBA">
              <w:rPr>
                <w:rFonts w:eastAsia="Meiryo UI"/>
                <w:bCs/>
                <w:iCs/>
                <w:szCs w:val="24"/>
              </w:rPr>
              <w:t>N</w:t>
            </w:r>
            <w:r w:rsidRPr="00684DBA">
              <w:rPr>
                <w:rFonts w:eastAsia="Meiryo UI"/>
                <w:bCs/>
                <w:iCs/>
                <w:szCs w:val="24"/>
                <w:vertAlign w:val="subscript"/>
              </w:rPr>
              <w:t>2</w:t>
            </w:r>
            <w:r w:rsidRPr="00684DBA">
              <w:rPr>
                <w:rFonts w:eastAsia="Meiryo UI"/>
                <w:bCs/>
                <w:iCs/>
                <w:szCs w:val="24"/>
              </w:rPr>
              <w:t>O</w:t>
            </w:r>
            <w:r w:rsidRPr="00684DBA">
              <w:rPr>
                <w:rFonts w:eastAsia="Meiryo UI"/>
                <w:bCs/>
                <w:iCs/>
                <w:szCs w:val="24"/>
                <w:vertAlign w:val="subscript"/>
              </w:rPr>
              <w:t>4</w:t>
            </w:r>
            <w:r w:rsidRPr="00684DBA">
              <w:rPr>
                <w:rFonts w:eastAsia="Meiryo UI"/>
                <w:bCs/>
                <w:iCs/>
                <w:szCs w:val="24"/>
              </w:rPr>
              <w:t xml:space="preserve"> (</w:t>
            </w:r>
            <w:r w:rsidRPr="00684DBA">
              <w:rPr>
                <w:rFonts w:eastAsia="Meiryo UI"/>
                <w:bCs/>
                <w:i/>
                <w:szCs w:val="24"/>
              </w:rPr>
              <w:t>l</w:t>
            </w:r>
            <w:r w:rsidRPr="00684DBA">
              <w:rPr>
                <w:rFonts w:eastAsia="Meiryo UI"/>
                <w:bCs/>
                <w:iCs/>
                <w:szCs w:val="24"/>
              </w:rPr>
              <w:t>)</w:t>
            </w:r>
          </w:p>
        </w:tc>
        <w:tc>
          <w:tcPr>
            <w:tcW w:w="2464" w:type="dxa"/>
          </w:tcPr>
          <w:p w14:paraId="69FAEEFE" w14:textId="77777777" w:rsidR="00684DBA" w:rsidRPr="00684DBA" w:rsidRDefault="00684DBA" w:rsidP="00684DBA">
            <w:pPr>
              <w:jc w:val="center"/>
              <w:rPr>
                <w:rFonts w:eastAsia="Meiryo UI"/>
                <w:bCs/>
                <w:iCs/>
                <w:szCs w:val="24"/>
              </w:rPr>
            </w:pPr>
            <w:r w:rsidRPr="00684DBA">
              <w:rPr>
                <w:rFonts w:eastAsia="Meiryo UI"/>
                <w:bCs/>
                <w:iCs/>
                <w:szCs w:val="24"/>
              </w:rPr>
              <w:t>N</w:t>
            </w:r>
            <w:r w:rsidRPr="00684DBA">
              <w:rPr>
                <w:rFonts w:eastAsia="Meiryo UI"/>
                <w:bCs/>
                <w:iCs/>
                <w:szCs w:val="24"/>
              </w:rPr>
              <w:softHyphen/>
            </w:r>
            <w:r w:rsidRPr="00684DBA">
              <w:rPr>
                <w:rFonts w:eastAsia="Meiryo UI"/>
                <w:bCs/>
                <w:iCs/>
                <w:szCs w:val="24"/>
                <w:vertAlign w:val="subscript"/>
              </w:rPr>
              <w:t>2</w:t>
            </w:r>
            <w:r w:rsidRPr="00684DBA">
              <w:rPr>
                <w:rFonts w:eastAsia="Meiryo UI"/>
                <w:bCs/>
                <w:iCs/>
                <w:szCs w:val="24"/>
              </w:rPr>
              <w:t>H</w:t>
            </w:r>
            <w:r w:rsidRPr="00684DBA">
              <w:rPr>
                <w:rFonts w:eastAsia="Meiryo UI"/>
                <w:bCs/>
                <w:iCs/>
                <w:szCs w:val="24"/>
                <w:vertAlign w:val="subscript"/>
              </w:rPr>
              <w:t>4</w:t>
            </w:r>
            <w:r w:rsidRPr="00684DBA">
              <w:rPr>
                <w:rFonts w:eastAsia="Meiryo UI"/>
                <w:bCs/>
                <w:iCs/>
                <w:szCs w:val="24"/>
              </w:rPr>
              <w:t xml:space="preserve"> (</w:t>
            </w:r>
            <w:r w:rsidRPr="00684DBA">
              <w:rPr>
                <w:rFonts w:eastAsia="Meiryo UI"/>
                <w:bCs/>
                <w:i/>
                <w:szCs w:val="24"/>
              </w:rPr>
              <w:t>l</w:t>
            </w:r>
            <w:r w:rsidRPr="00684DBA">
              <w:rPr>
                <w:rFonts w:eastAsia="Meiryo UI"/>
                <w:bCs/>
                <w:iCs/>
                <w:szCs w:val="24"/>
              </w:rPr>
              <w:t>)</w:t>
            </w:r>
          </w:p>
        </w:tc>
        <w:tc>
          <w:tcPr>
            <w:tcW w:w="2356" w:type="dxa"/>
          </w:tcPr>
          <w:p w14:paraId="5AAF7C6F" w14:textId="77777777" w:rsidR="00684DBA" w:rsidRPr="00684DBA" w:rsidRDefault="00684DBA" w:rsidP="00684DBA">
            <w:pPr>
              <w:jc w:val="center"/>
              <w:rPr>
                <w:rFonts w:eastAsia="Meiryo UI"/>
                <w:bCs/>
                <w:iCs/>
                <w:szCs w:val="24"/>
              </w:rPr>
            </w:pPr>
            <w:r w:rsidRPr="00684DBA">
              <w:rPr>
                <w:rFonts w:eastAsia="Meiryo UI"/>
                <w:bCs/>
                <w:iCs/>
                <w:szCs w:val="24"/>
              </w:rPr>
              <w:t>H</w:t>
            </w:r>
            <w:r w:rsidRPr="00684DBA">
              <w:rPr>
                <w:rFonts w:eastAsia="Meiryo UI"/>
                <w:bCs/>
                <w:iCs/>
                <w:szCs w:val="24"/>
                <w:vertAlign w:val="subscript"/>
              </w:rPr>
              <w:t>2</w:t>
            </w:r>
            <w:r w:rsidRPr="00684DBA">
              <w:rPr>
                <w:rFonts w:eastAsia="Meiryo UI"/>
                <w:bCs/>
                <w:iCs/>
                <w:szCs w:val="24"/>
              </w:rPr>
              <w:t>O (g)</w:t>
            </w:r>
          </w:p>
        </w:tc>
      </w:tr>
      <w:tr w:rsidR="00684DBA" w:rsidRPr="00684DBA" w14:paraId="4CBFB576" w14:textId="77777777" w:rsidTr="00A74736">
        <w:tc>
          <w:tcPr>
            <w:tcW w:w="1842" w:type="dxa"/>
          </w:tcPr>
          <w:p w14:paraId="1E17C751" w14:textId="77777777" w:rsidR="00684DBA" w:rsidRPr="00684DBA" w:rsidRDefault="00684DBA" w:rsidP="00684DBA">
            <w:pPr>
              <w:jc w:val="center"/>
              <w:rPr>
                <w:rFonts w:eastAsia="Meiryo UI"/>
                <w:bCs/>
                <w:iCs/>
                <w:szCs w:val="24"/>
              </w:rPr>
            </w:pPr>
            <w:r w:rsidRPr="00684DBA">
              <w:rPr>
                <w:rFonts w:cstheme="minorBidi"/>
                <w:position w:val="-12"/>
                <w:szCs w:val="24"/>
              </w:rPr>
              <w:object w:dxaOrig="1800" w:dyaOrig="380" w14:anchorId="27F94A56">
                <v:shape id="_x0000_i2425" type="#_x0000_t75" style="width:90pt;height:18.75pt" o:ole="">
                  <v:imagedata r:id="rId2247" o:title=""/>
                </v:shape>
                <o:OLEObject Type="Embed" ProgID="Equation.DSMT4" ShapeID="_x0000_i2425" DrawAspect="Content" ObjectID="_1797846360" r:id="rId2248"/>
              </w:object>
            </w:r>
          </w:p>
        </w:tc>
        <w:tc>
          <w:tcPr>
            <w:tcW w:w="2410" w:type="dxa"/>
          </w:tcPr>
          <w:p w14:paraId="114630D1" w14:textId="77777777" w:rsidR="00684DBA" w:rsidRPr="00684DBA" w:rsidRDefault="00684DBA" w:rsidP="00684DBA">
            <w:pPr>
              <w:jc w:val="center"/>
              <w:rPr>
                <w:rFonts w:eastAsia="Meiryo UI"/>
                <w:bCs/>
                <w:iCs/>
                <w:szCs w:val="24"/>
              </w:rPr>
            </w:pPr>
            <w:r w:rsidRPr="00684DBA">
              <w:rPr>
                <w:rFonts w:eastAsia="Meiryo UI"/>
                <w:bCs/>
                <w:iCs/>
                <w:szCs w:val="24"/>
              </w:rPr>
              <w:t>-19,56</w:t>
            </w:r>
          </w:p>
        </w:tc>
        <w:tc>
          <w:tcPr>
            <w:tcW w:w="2464" w:type="dxa"/>
          </w:tcPr>
          <w:p w14:paraId="4CCB72DA" w14:textId="77777777" w:rsidR="00684DBA" w:rsidRPr="00684DBA" w:rsidRDefault="00684DBA" w:rsidP="00684DBA">
            <w:pPr>
              <w:jc w:val="center"/>
              <w:rPr>
                <w:rFonts w:eastAsia="Meiryo UI"/>
                <w:bCs/>
                <w:iCs/>
                <w:szCs w:val="24"/>
              </w:rPr>
            </w:pPr>
            <w:r w:rsidRPr="00684DBA">
              <w:rPr>
                <w:rFonts w:eastAsia="Meiryo UI"/>
                <w:bCs/>
                <w:iCs/>
                <w:szCs w:val="24"/>
              </w:rPr>
              <w:t>50,63</w:t>
            </w:r>
          </w:p>
        </w:tc>
        <w:tc>
          <w:tcPr>
            <w:tcW w:w="2356" w:type="dxa"/>
          </w:tcPr>
          <w:p w14:paraId="3402067D" w14:textId="77777777" w:rsidR="00684DBA" w:rsidRPr="00684DBA" w:rsidRDefault="00684DBA" w:rsidP="00684DBA">
            <w:pPr>
              <w:jc w:val="center"/>
              <w:rPr>
                <w:rFonts w:eastAsia="Meiryo UI"/>
                <w:bCs/>
                <w:iCs/>
                <w:szCs w:val="24"/>
              </w:rPr>
            </w:pPr>
            <w:r w:rsidRPr="00684DBA">
              <w:rPr>
                <w:rFonts w:eastAsia="Meiryo UI"/>
                <w:bCs/>
                <w:iCs/>
                <w:szCs w:val="24"/>
              </w:rPr>
              <w:t>-241,82</w:t>
            </w:r>
          </w:p>
        </w:tc>
      </w:tr>
    </w:tbl>
    <w:p w14:paraId="71A157B7" w14:textId="77777777" w:rsidR="00684DBA" w:rsidRPr="00684DBA" w:rsidRDefault="00684DBA" w:rsidP="00684DBA">
      <w:pPr>
        <w:spacing w:line="240" w:lineRule="auto"/>
        <w:ind w:left="992"/>
        <w:rPr>
          <w:rFonts w:eastAsia="Meiryo UI" w:cs="Times New Roman"/>
          <w:bCs/>
          <w:iCs/>
          <w:szCs w:val="24"/>
        </w:rPr>
      </w:pPr>
      <w:r w:rsidRPr="00684DBA">
        <w:rPr>
          <w:rFonts w:eastAsia="Meiryo UI" w:cs="Times New Roman"/>
          <w:bCs/>
          <w:iCs/>
          <w:szCs w:val="24"/>
        </w:rPr>
        <w:t xml:space="preserve"> a) Tính nhiệt đốt cháy 1 kg hỗn hợp lỏng gồm N</w:t>
      </w:r>
      <w:r w:rsidRPr="00684DBA">
        <w:rPr>
          <w:rFonts w:eastAsia="Meiryo UI" w:cs="Times New Roman"/>
          <w:bCs/>
          <w:iCs/>
          <w:szCs w:val="24"/>
          <w:vertAlign w:val="subscript"/>
        </w:rPr>
        <w:t>2</w:t>
      </w:r>
      <w:r w:rsidRPr="00684DBA">
        <w:rPr>
          <w:rFonts w:eastAsia="Meiryo UI" w:cs="Times New Roman"/>
          <w:bCs/>
          <w:iCs/>
          <w:szCs w:val="24"/>
        </w:rPr>
        <w:t>O</w:t>
      </w:r>
      <w:r w:rsidRPr="00684DBA">
        <w:rPr>
          <w:rFonts w:eastAsia="Meiryo UI" w:cs="Times New Roman"/>
          <w:bCs/>
          <w:iCs/>
          <w:szCs w:val="24"/>
          <w:vertAlign w:val="subscript"/>
        </w:rPr>
        <w:t>4</w:t>
      </w:r>
      <w:r w:rsidRPr="00684DBA">
        <w:rPr>
          <w:rFonts w:eastAsia="Meiryo UI" w:cs="Times New Roman"/>
          <w:bCs/>
          <w:iCs/>
          <w:szCs w:val="24"/>
        </w:rPr>
        <w:t xml:space="preserve"> và N</w:t>
      </w:r>
      <w:r w:rsidRPr="00684DBA">
        <w:rPr>
          <w:rFonts w:eastAsia="Meiryo UI" w:cs="Times New Roman"/>
          <w:bCs/>
          <w:iCs/>
          <w:szCs w:val="24"/>
          <w:vertAlign w:val="subscript"/>
        </w:rPr>
        <w:t>2</w:t>
      </w:r>
      <w:r w:rsidRPr="00684DBA">
        <w:rPr>
          <w:rFonts w:eastAsia="Meiryo UI" w:cs="Times New Roman"/>
          <w:bCs/>
          <w:iCs/>
          <w:szCs w:val="24"/>
        </w:rPr>
        <w:t>H</w:t>
      </w:r>
      <w:r w:rsidRPr="00684DBA">
        <w:rPr>
          <w:rFonts w:eastAsia="Meiryo UI" w:cs="Times New Roman"/>
          <w:bCs/>
          <w:iCs/>
          <w:szCs w:val="24"/>
          <w:vertAlign w:val="subscript"/>
        </w:rPr>
        <w:t>4</w:t>
      </w:r>
      <w:r w:rsidRPr="00684DBA">
        <w:rPr>
          <w:rFonts w:eastAsia="Meiryo UI" w:cs="Times New Roman"/>
          <w:bCs/>
          <w:iCs/>
          <w:szCs w:val="24"/>
        </w:rPr>
        <w:t>.</w:t>
      </w:r>
    </w:p>
    <w:p w14:paraId="55AEFE3E" w14:textId="77777777" w:rsidR="00684DBA" w:rsidRPr="00684DBA" w:rsidRDefault="00684DBA" w:rsidP="00684DBA">
      <w:pPr>
        <w:spacing w:line="240" w:lineRule="auto"/>
        <w:ind w:left="992"/>
        <w:rPr>
          <w:rFonts w:eastAsia="Meiryo UI" w:cs="Times New Roman"/>
          <w:bCs/>
          <w:iCs/>
          <w:szCs w:val="24"/>
        </w:rPr>
      </w:pPr>
      <w:r w:rsidRPr="00684DBA">
        <w:rPr>
          <w:rFonts w:eastAsia="Meiryo UI" w:cs="Times New Roman"/>
          <w:bCs/>
          <w:iCs/>
          <w:szCs w:val="24"/>
        </w:rPr>
        <w:t>b) Tại sao hỗn hợp lỏng (N</w:t>
      </w:r>
      <w:r w:rsidRPr="00684DBA">
        <w:rPr>
          <w:rFonts w:eastAsia="Meiryo UI" w:cs="Times New Roman"/>
          <w:bCs/>
          <w:iCs/>
          <w:szCs w:val="24"/>
          <w:vertAlign w:val="subscript"/>
        </w:rPr>
        <w:t>2</w:t>
      </w:r>
      <w:r w:rsidRPr="00684DBA">
        <w:rPr>
          <w:rFonts w:eastAsia="Meiryo UI" w:cs="Times New Roman"/>
          <w:bCs/>
          <w:iCs/>
          <w:szCs w:val="24"/>
        </w:rPr>
        <w:t>O</w:t>
      </w:r>
      <w:r w:rsidRPr="00684DBA">
        <w:rPr>
          <w:rFonts w:eastAsia="Meiryo UI" w:cs="Times New Roman"/>
          <w:bCs/>
          <w:iCs/>
          <w:szCs w:val="24"/>
          <w:vertAlign w:val="subscript"/>
        </w:rPr>
        <w:t>4</w:t>
      </w:r>
      <w:r w:rsidRPr="00684DBA">
        <w:rPr>
          <w:rFonts w:eastAsia="Meiryo UI" w:cs="Times New Roman"/>
          <w:bCs/>
          <w:iCs/>
          <w:szCs w:val="24"/>
        </w:rPr>
        <w:t xml:space="preserve"> và N</w:t>
      </w:r>
      <w:r w:rsidRPr="00684DBA">
        <w:rPr>
          <w:rFonts w:eastAsia="Meiryo UI" w:cs="Times New Roman"/>
          <w:bCs/>
          <w:iCs/>
          <w:szCs w:val="24"/>
          <w:vertAlign w:val="subscript"/>
        </w:rPr>
        <w:t>2</w:t>
      </w:r>
      <w:r w:rsidRPr="00684DBA">
        <w:rPr>
          <w:rFonts w:eastAsia="Meiryo UI" w:cs="Times New Roman"/>
          <w:bCs/>
          <w:iCs/>
          <w:szCs w:val="24"/>
        </w:rPr>
        <w:t>H</w:t>
      </w:r>
      <w:r w:rsidRPr="00684DBA">
        <w:rPr>
          <w:rFonts w:eastAsia="Meiryo UI" w:cs="Times New Roman"/>
          <w:bCs/>
          <w:iCs/>
          <w:szCs w:val="24"/>
          <w:vertAlign w:val="subscript"/>
        </w:rPr>
        <w:t>4</w:t>
      </w:r>
      <w:r w:rsidRPr="00684DBA">
        <w:rPr>
          <w:rFonts w:eastAsia="Meiryo UI" w:cs="Times New Roman"/>
          <w:bCs/>
          <w:iCs/>
          <w:szCs w:val="24"/>
        </w:rPr>
        <w:t>) được dùng làm nhiên liệu tên lửa?</w:t>
      </w:r>
    </w:p>
    <w:p w14:paraId="355C669E" w14:textId="77777777" w:rsidR="00684DBA" w:rsidRPr="00684DBA" w:rsidRDefault="00684DBA" w:rsidP="00684DBA">
      <w:pPr>
        <w:tabs>
          <w:tab w:val="left" w:pos="992"/>
        </w:tabs>
        <w:spacing w:line="240" w:lineRule="auto"/>
        <w:ind w:left="992"/>
        <w:contextualSpacing/>
        <w:jc w:val="center"/>
        <w:rPr>
          <w:rFonts w:eastAsia="Calibri" w:cs="Times New Roman"/>
          <w:b/>
          <w:bCs/>
          <w:szCs w:val="24"/>
          <w:u w:val="single"/>
        </w:rPr>
      </w:pPr>
      <w:r w:rsidRPr="00684DBA">
        <w:rPr>
          <w:rFonts w:eastAsia="Calibri" w:cs="Times New Roman"/>
          <w:b/>
          <w:bCs/>
          <w:szCs w:val="24"/>
          <w:u w:val="single"/>
        </w:rPr>
        <w:t>Giải:</w:t>
      </w:r>
    </w:p>
    <w:p w14:paraId="34D989ED" w14:textId="77777777" w:rsidR="00684DBA" w:rsidRPr="00684DBA" w:rsidRDefault="00684DBA" w:rsidP="00684DBA">
      <w:pPr>
        <w:spacing w:line="240" w:lineRule="auto"/>
        <w:ind w:left="992"/>
        <w:jc w:val="center"/>
        <w:rPr>
          <w:rFonts w:cs="Times New Roman"/>
          <w:b/>
          <w:bCs/>
          <w:iCs/>
          <w:szCs w:val="24"/>
        </w:rPr>
      </w:pPr>
      <w:r w:rsidRPr="00684DBA">
        <w:rPr>
          <w:rFonts w:cs="Times New Roman"/>
          <w:b/>
          <w:bCs/>
          <w:iCs/>
          <w:szCs w:val="24"/>
        </w:rPr>
        <w:t>:</w:t>
      </w:r>
    </w:p>
    <w:p w14:paraId="188D0A5D" w14:textId="77777777" w:rsidR="00684DBA" w:rsidRPr="00684DBA" w:rsidRDefault="00684DBA" w:rsidP="00684DBA">
      <w:pPr>
        <w:spacing w:line="240" w:lineRule="auto"/>
        <w:ind w:left="992"/>
        <w:rPr>
          <w:rFonts w:eastAsia="Meiryo UI" w:cs="Times New Roman"/>
          <w:bCs/>
          <w:iCs/>
          <w:szCs w:val="24"/>
        </w:rPr>
      </w:pPr>
      <w:r w:rsidRPr="00684DBA">
        <w:rPr>
          <w:rFonts w:cs="Times New Roman"/>
          <w:position w:val="-132"/>
          <w:szCs w:val="24"/>
        </w:rPr>
        <w:object w:dxaOrig="9020" w:dyaOrig="2500" w14:anchorId="21A58276">
          <v:shape id="_x0000_i2426" type="#_x0000_t75" style="width:450.75pt;height:125.25pt" o:ole="">
            <v:imagedata r:id="rId2249" o:title=""/>
          </v:shape>
          <o:OLEObject Type="Embed" ProgID="Equation.DSMT4" ShapeID="_x0000_i2426" DrawAspect="Content" ObjectID="_1797846361" r:id="rId2250"/>
        </w:object>
      </w:r>
    </w:p>
    <w:p w14:paraId="75D34D46" w14:textId="77777777" w:rsidR="00684DBA" w:rsidRPr="00684DBA" w:rsidRDefault="00684DBA" w:rsidP="00684DBA">
      <w:pPr>
        <w:spacing w:line="240" w:lineRule="auto"/>
        <w:ind w:left="992"/>
        <w:rPr>
          <w:rFonts w:eastAsia="Meiryo UI" w:cs="Times New Roman"/>
          <w:bCs/>
          <w:iCs/>
          <w:szCs w:val="24"/>
        </w:rPr>
      </w:pPr>
      <w:r w:rsidRPr="00684DBA">
        <w:rPr>
          <w:rFonts w:eastAsia="Meiryo UI" w:cs="Times New Roman"/>
          <w:bCs/>
          <w:iCs/>
          <w:szCs w:val="24"/>
        </w:rPr>
        <w:t>b) Hỗn hợp lỏng (N</w:t>
      </w:r>
      <w:r w:rsidRPr="00684DBA">
        <w:rPr>
          <w:rFonts w:eastAsia="Meiryo UI" w:cs="Times New Roman"/>
          <w:bCs/>
          <w:iCs/>
          <w:szCs w:val="24"/>
          <w:vertAlign w:val="subscript"/>
        </w:rPr>
        <w:t>2</w:t>
      </w:r>
      <w:r w:rsidRPr="00684DBA">
        <w:rPr>
          <w:rFonts w:eastAsia="Meiryo UI" w:cs="Times New Roman"/>
          <w:bCs/>
          <w:iCs/>
          <w:szCs w:val="24"/>
        </w:rPr>
        <w:t>O</w:t>
      </w:r>
      <w:r w:rsidRPr="00684DBA">
        <w:rPr>
          <w:rFonts w:eastAsia="Meiryo UI" w:cs="Times New Roman"/>
          <w:bCs/>
          <w:iCs/>
          <w:szCs w:val="24"/>
          <w:vertAlign w:val="subscript"/>
        </w:rPr>
        <w:t>4</w:t>
      </w:r>
      <w:r w:rsidRPr="00684DBA">
        <w:rPr>
          <w:rFonts w:eastAsia="Meiryo UI" w:cs="Times New Roman"/>
          <w:bCs/>
          <w:iCs/>
          <w:szCs w:val="24"/>
        </w:rPr>
        <w:t xml:space="preserve"> và N</w:t>
      </w:r>
      <w:r w:rsidRPr="00684DBA">
        <w:rPr>
          <w:rFonts w:eastAsia="Meiryo UI" w:cs="Times New Roman"/>
          <w:bCs/>
          <w:iCs/>
          <w:szCs w:val="24"/>
          <w:vertAlign w:val="subscript"/>
        </w:rPr>
        <w:t>2</w:t>
      </w:r>
      <w:r w:rsidRPr="00684DBA">
        <w:rPr>
          <w:rFonts w:eastAsia="Meiryo UI" w:cs="Times New Roman"/>
          <w:bCs/>
          <w:iCs/>
          <w:szCs w:val="24"/>
        </w:rPr>
        <w:t>H</w:t>
      </w:r>
      <w:r w:rsidRPr="00684DBA">
        <w:rPr>
          <w:rFonts w:eastAsia="Meiryo UI" w:cs="Times New Roman"/>
          <w:bCs/>
          <w:iCs/>
          <w:szCs w:val="24"/>
          <w:vertAlign w:val="subscript"/>
        </w:rPr>
        <w:t>4</w:t>
      </w:r>
      <w:r w:rsidRPr="00684DBA">
        <w:rPr>
          <w:rFonts w:eastAsia="Meiryo UI" w:cs="Times New Roman"/>
          <w:bCs/>
          <w:iCs/>
          <w:szCs w:val="24"/>
        </w:rPr>
        <w:t>) được dùng làm nhiên liệu tên lửa vì khi xảy ra phản ứng nó tỏa ra lượng nhiệt rất lớn.</w:t>
      </w:r>
    </w:p>
    <w:p w14:paraId="46487F2C" w14:textId="77777777" w:rsidR="00684DBA" w:rsidRPr="00684DBA" w:rsidRDefault="00684DBA" w:rsidP="00684DBA">
      <w:pPr>
        <w:tabs>
          <w:tab w:val="left" w:pos="360"/>
          <w:tab w:val="left" w:pos="2880"/>
          <w:tab w:val="left" w:pos="5400"/>
          <w:tab w:val="left" w:pos="7920"/>
        </w:tabs>
        <w:ind w:left="360" w:hanging="360"/>
        <w:rPr>
          <w:rFonts w:eastAsia="Times New Roman" w:cs="Times New Roman"/>
          <w:szCs w:val="24"/>
          <w:shd w:val="clear" w:color="auto" w:fill="FFFFFF"/>
        </w:rPr>
      </w:pPr>
      <w:r w:rsidRPr="00684DBA">
        <w:rPr>
          <w:rFonts w:eastAsia="Times New Roman" w:cs="Times New Roman"/>
          <w:b/>
          <w:bCs/>
          <w:spacing w:val="-2"/>
          <w:szCs w:val="24"/>
          <w:shd w:val="clear" w:color="auto" w:fill="FFFFFF"/>
        </w:rPr>
        <w:t>Câu 10.</w:t>
      </w:r>
      <w:r w:rsidRPr="00684DBA">
        <w:rPr>
          <w:rFonts w:eastAsia="Times New Roman" w:cs="Times New Roman"/>
          <w:spacing w:val="-2"/>
          <w:szCs w:val="24"/>
          <w:shd w:val="clear" w:color="auto" w:fill="FFFFFF"/>
        </w:rPr>
        <w:t> </w:t>
      </w:r>
      <w:r w:rsidRPr="00684DBA">
        <w:rPr>
          <w:rFonts w:eastAsia="Times New Roman" w:cs="Times New Roman"/>
          <w:szCs w:val="24"/>
          <w:shd w:val="clear" w:color="auto" w:fill="FFFFFF"/>
        </w:rPr>
        <w:t>Người ta tổng hợp NH</w:t>
      </w:r>
      <w:r w:rsidRPr="00684DBA">
        <w:rPr>
          <w:rFonts w:eastAsia="Times New Roman" w:cs="Times New Roman"/>
          <w:szCs w:val="24"/>
          <w:shd w:val="clear" w:color="auto" w:fill="FFFFFF"/>
          <w:vertAlign w:val="subscript"/>
        </w:rPr>
        <w:t>3</w:t>
      </w:r>
      <w:r w:rsidRPr="00684DBA">
        <w:rPr>
          <w:rFonts w:eastAsia="Times New Roman" w:cs="Times New Roman"/>
          <w:szCs w:val="24"/>
          <w:shd w:val="clear" w:color="auto" w:fill="FFFFFF"/>
        </w:rPr>
        <w:t xml:space="preserve"> theo phương trình phản ứng sau: N</w:t>
      </w:r>
      <w:r w:rsidRPr="00684DBA">
        <w:rPr>
          <w:rFonts w:eastAsia="Times New Roman" w:cs="Times New Roman"/>
          <w:szCs w:val="24"/>
          <w:shd w:val="clear" w:color="auto" w:fill="FFFFFF"/>
          <w:vertAlign w:val="subscript"/>
        </w:rPr>
        <w:t>2</w:t>
      </w:r>
      <w:r w:rsidRPr="00684DBA">
        <w:rPr>
          <w:rFonts w:eastAsia="Times New Roman" w:cs="Times New Roman"/>
          <w:szCs w:val="24"/>
          <w:shd w:val="clear" w:color="auto" w:fill="FFFFFF"/>
        </w:rPr>
        <w:t xml:space="preserve"> + 3 H</w:t>
      </w:r>
      <w:r w:rsidRPr="00684DBA">
        <w:rPr>
          <w:rFonts w:eastAsia="Times New Roman" w:cs="Times New Roman"/>
          <w:szCs w:val="24"/>
          <w:shd w:val="clear" w:color="auto" w:fill="FFFFFF"/>
          <w:vertAlign w:val="subscript"/>
        </w:rPr>
        <w:t>2</w:t>
      </w:r>
      <w:r w:rsidRPr="00684DBA">
        <w:rPr>
          <w:rFonts w:eastAsia="Times New Roman" w:cs="Times New Roman"/>
          <w:szCs w:val="24"/>
          <w:shd w:val="clear" w:color="auto" w:fill="FFFFFF"/>
        </w:rPr>
        <w:t xml:space="preserve"> </w:t>
      </w:r>
      <w:r w:rsidRPr="00684DBA">
        <w:rPr>
          <w:rFonts w:ascii="Cambria Math" w:eastAsia="Times New Roman" w:hAnsi="Cambria Math" w:cs="Cambria Math"/>
          <w:szCs w:val="24"/>
          <w:shd w:val="clear" w:color="auto" w:fill="FFFFFF"/>
        </w:rPr>
        <w:t>⇋</w:t>
      </w:r>
      <w:r w:rsidRPr="00684DBA">
        <w:rPr>
          <w:rFonts w:eastAsia="Times New Roman" w:cs="Times New Roman"/>
          <w:szCs w:val="24"/>
          <w:shd w:val="clear" w:color="auto" w:fill="FFFFFF"/>
        </w:rPr>
        <w:t xml:space="preserve"> 2NH</w:t>
      </w:r>
      <w:r w:rsidRPr="00684DBA">
        <w:rPr>
          <w:rFonts w:eastAsia="Times New Roman" w:cs="Times New Roman"/>
          <w:szCs w:val="24"/>
          <w:shd w:val="clear" w:color="auto" w:fill="FFFFFF"/>
          <w:vertAlign w:val="subscript"/>
        </w:rPr>
        <w:t>3</w:t>
      </w:r>
      <w:r w:rsidRPr="00684DBA">
        <w:rPr>
          <w:rFonts w:eastAsia="Times New Roman" w:cs="Times New Roman"/>
          <w:szCs w:val="24"/>
          <w:shd w:val="clear" w:color="auto" w:fill="FFFFFF"/>
        </w:rPr>
        <w:t>. Cho hỗn hợp X gồm H</w:t>
      </w:r>
      <w:r w:rsidRPr="00684DBA">
        <w:rPr>
          <w:rFonts w:eastAsia="Times New Roman" w:cs="Times New Roman"/>
          <w:szCs w:val="24"/>
          <w:shd w:val="clear" w:color="auto" w:fill="FFFFFF"/>
          <w:vertAlign w:val="subscript"/>
        </w:rPr>
        <w:t>2</w:t>
      </w:r>
      <w:r w:rsidRPr="00684DBA">
        <w:rPr>
          <w:rFonts w:eastAsia="Times New Roman" w:cs="Times New Roman"/>
          <w:szCs w:val="24"/>
          <w:shd w:val="clear" w:color="auto" w:fill="FFFFFF"/>
        </w:rPr>
        <w:t xml:space="preserve"> và N</w:t>
      </w:r>
      <w:r w:rsidRPr="00684DBA">
        <w:rPr>
          <w:rFonts w:eastAsia="Times New Roman" w:cs="Times New Roman"/>
          <w:szCs w:val="24"/>
          <w:shd w:val="clear" w:color="auto" w:fill="FFFFFF"/>
          <w:vertAlign w:val="subscript"/>
        </w:rPr>
        <w:t>2</w:t>
      </w:r>
      <w:r w:rsidRPr="00684DBA">
        <w:rPr>
          <w:rFonts w:eastAsia="Times New Roman" w:cs="Times New Roman"/>
          <w:szCs w:val="24"/>
          <w:shd w:val="clear" w:color="auto" w:fill="FFFFFF"/>
        </w:rPr>
        <w:t xml:space="preserve"> vào bình kín trong điều kiện nhiệt độ và xúc tác thích hợp thu được khí Y. Biết tỷ khối của X/H</w:t>
      </w:r>
      <w:r w:rsidRPr="00684DBA">
        <w:rPr>
          <w:rFonts w:eastAsia="Times New Roman" w:cs="Times New Roman"/>
          <w:szCs w:val="24"/>
          <w:shd w:val="clear" w:color="auto" w:fill="FFFFFF"/>
          <w:vertAlign w:val="subscript"/>
        </w:rPr>
        <w:t>2</w:t>
      </w:r>
      <w:r w:rsidRPr="00684DBA">
        <w:rPr>
          <w:rFonts w:eastAsia="Times New Roman" w:cs="Times New Roman"/>
          <w:szCs w:val="24"/>
          <w:shd w:val="clear" w:color="auto" w:fill="FFFFFF"/>
        </w:rPr>
        <w:t xml:space="preserve"> = 3,6 và tỷ khối của Y/H</w:t>
      </w:r>
      <w:r w:rsidRPr="00684DBA">
        <w:rPr>
          <w:rFonts w:eastAsia="Times New Roman" w:cs="Times New Roman"/>
          <w:szCs w:val="24"/>
          <w:shd w:val="clear" w:color="auto" w:fill="FFFFFF"/>
          <w:vertAlign w:val="subscript"/>
        </w:rPr>
        <w:t>2</w:t>
      </w:r>
      <w:r w:rsidRPr="00684DBA">
        <w:rPr>
          <w:rFonts w:eastAsia="Times New Roman" w:cs="Times New Roman"/>
          <w:szCs w:val="24"/>
          <w:shd w:val="clear" w:color="auto" w:fill="FFFFFF"/>
        </w:rPr>
        <w:t xml:space="preserve"> = 4 .</w:t>
      </w:r>
      <w:r w:rsidRPr="00684DBA">
        <w:rPr>
          <w:rFonts w:eastAsia="Times New Roman" w:cs="Times New Roman"/>
          <w:szCs w:val="24"/>
        </w:rPr>
        <w:br/>
      </w:r>
      <w:r w:rsidRPr="00684DBA">
        <w:rPr>
          <w:rFonts w:eastAsia="Times New Roman" w:cs="Times New Roman"/>
          <w:b/>
          <w:bCs/>
          <w:szCs w:val="24"/>
          <w:shd w:val="clear" w:color="auto" w:fill="FFFFFF"/>
        </w:rPr>
        <w:t>a)</w:t>
      </w:r>
      <w:r w:rsidRPr="00684DBA">
        <w:rPr>
          <w:rFonts w:eastAsia="Times New Roman" w:cs="Times New Roman"/>
          <w:szCs w:val="24"/>
          <w:shd w:val="clear" w:color="auto" w:fill="FFFFFF"/>
        </w:rPr>
        <w:t xml:space="preserve"> Tính % thể tích các khí trong hỗn hợp X và Y .</w:t>
      </w:r>
      <w:r w:rsidRPr="00684DBA">
        <w:rPr>
          <w:rFonts w:eastAsia="Times New Roman" w:cs="Times New Roman"/>
          <w:szCs w:val="24"/>
        </w:rPr>
        <w:br/>
      </w:r>
      <w:r w:rsidRPr="00684DBA">
        <w:rPr>
          <w:rFonts w:eastAsia="Times New Roman" w:cs="Times New Roman"/>
          <w:b/>
          <w:bCs/>
          <w:szCs w:val="24"/>
          <w:shd w:val="clear" w:color="auto" w:fill="FFFFFF"/>
        </w:rPr>
        <w:t>b)</w:t>
      </w:r>
      <w:r w:rsidRPr="00684DBA">
        <w:rPr>
          <w:rFonts w:eastAsia="Times New Roman" w:cs="Times New Roman"/>
          <w:szCs w:val="24"/>
          <w:shd w:val="clear" w:color="auto" w:fill="FFFFFF"/>
        </w:rPr>
        <w:t xml:space="preserve"> Tính hiệu suất của phản ứng .</w:t>
      </w:r>
    </w:p>
    <w:p w14:paraId="6643A7DA" w14:textId="77777777" w:rsidR="00684DBA" w:rsidRPr="00684DBA" w:rsidRDefault="00684DBA" w:rsidP="00684DBA">
      <w:pPr>
        <w:tabs>
          <w:tab w:val="left" w:pos="992"/>
        </w:tabs>
        <w:spacing w:line="240" w:lineRule="auto"/>
        <w:ind w:left="992"/>
        <w:contextualSpacing/>
        <w:jc w:val="center"/>
        <w:rPr>
          <w:rFonts w:eastAsia="Calibri" w:cs="Times New Roman"/>
          <w:b/>
          <w:bCs/>
          <w:szCs w:val="24"/>
          <w:u w:val="single"/>
        </w:rPr>
      </w:pPr>
      <w:r w:rsidRPr="00684DBA">
        <w:rPr>
          <w:rFonts w:eastAsia="Calibri" w:cs="Times New Roman"/>
          <w:b/>
          <w:bCs/>
          <w:szCs w:val="24"/>
          <w:u w:val="single"/>
        </w:rPr>
        <w:t>Giải:</w:t>
      </w:r>
    </w:p>
    <w:p w14:paraId="4C8B537A" w14:textId="77777777" w:rsidR="00684DBA" w:rsidRPr="00684DBA" w:rsidRDefault="00684DBA" w:rsidP="00684DBA">
      <w:pPr>
        <w:tabs>
          <w:tab w:val="left" w:pos="360"/>
          <w:tab w:val="left" w:pos="2880"/>
          <w:tab w:val="left" w:pos="5400"/>
          <w:tab w:val="left" w:pos="7920"/>
        </w:tabs>
        <w:ind w:left="360" w:hanging="360"/>
        <w:rPr>
          <w:rFonts w:eastAsia="Times New Roman" w:cs="Times New Roman"/>
          <w:szCs w:val="24"/>
          <w:shd w:val="clear" w:color="auto" w:fill="FFFFFF"/>
        </w:rPr>
      </w:pPr>
    </w:p>
    <w:p w14:paraId="180E3DC6" w14:textId="77777777" w:rsidR="00684DBA" w:rsidRPr="00684DBA" w:rsidRDefault="00684DBA" w:rsidP="00684DBA">
      <w:pPr>
        <w:shd w:val="clear" w:color="auto" w:fill="F2F2F2" w:themeFill="background1" w:themeFillShade="F2"/>
        <w:tabs>
          <w:tab w:val="left" w:pos="360"/>
          <w:tab w:val="left" w:pos="2880"/>
          <w:tab w:val="left" w:pos="5400"/>
          <w:tab w:val="left" w:pos="7920"/>
        </w:tabs>
        <w:ind w:left="360" w:hanging="360"/>
        <w:jc w:val="both"/>
        <w:rPr>
          <w:rFonts w:eastAsia="Times New Roman" w:cs="Times New Roman"/>
          <w:szCs w:val="24"/>
        </w:rPr>
      </w:pPr>
      <w:r w:rsidRPr="00684DBA">
        <w:rPr>
          <w:rFonts w:eastAsia="Times New Roman" w:cs="Times New Roman"/>
          <w:b/>
          <w:bCs/>
          <w:szCs w:val="24"/>
        </w:rPr>
        <w:t>a)</w:t>
      </w:r>
      <w:r w:rsidRPr="00684DBA">
        <w:rPr>
          <w:rFonts w:eastAsia="Times New Roman" w:cs="Times New Roman"/>
          <w:szCs w:val="24"/>
        </w:rPr>
        <w:t xml:space="preserve"> Tự chọn nX = 1, gồm N</w:t>
      </w:r>
      <w:r w:rsidRPr="00684DBA">
        <w:rPr>
          <w:rFonts w:eastAsia="Times New Roman" w:cs="Times New Roman"/>
          <w:szCs w:val="24"/>
          <w:vertAlign w:val="subscript"/>
        </w:rPr>
        <w:t>2</w:t>
      </w:r>
      <w:r w:rsidRPr="00684DBA">
        <w:rPr>
          <w:rFonts w:eastAsia="Times New Roman" w:cs="Times New Roman"/>
          <w:szCs w:val="24"/>
        </w:rPr>
        <w:t xml:space="preserve"> (a mol) và H</w:t>
      </w:r>
      <w:r w:rsidRPr="00684DBA">
        <w:rPr>
          <w:rFonts w:eastAsia="Times New Roman" w:cs="Times New Roman"/>
          <w:szCs w:val="24"/>
          <w:vertAlign w:val="subscript"/>
        </w:rPr>
        <w:t>2</w:t>
      </w:r>
      <w:r w:rsidRPr="00684DBA">
        <w:rPr>
          <w:rFonts w:eastAsia="Times New Roman" w:cs="Times New Roman"/>
          <w:szCs w:val="24"/>
        </w:rPr>
        <w:t xml:space="preserve"> (b mol)</w:t>
      </w:r>
    </w:p>
    <w:p w14:paraId="75648F39" w14:textId="77777777" w:rsidR="00684DBA" w:rsidRPr="00684DBA" w:rsidRDefault="00684DBA" w:rsidP="00684DBA">
      <w:pPr>
        <w:shd w:val="clear" w:color="auto" w:fill="F2F2F2" w:themeFill="background1" w:themeFillShade="F2"/>
        <w:tabs>
          <w:tab w:val="left" w:pos="360"/>
          <w:tab w:val="left" w:pos="2880"/>
          <w:tab w:val="left" w:pos="5400"/>
          <w:tab w:val="left" w:pos="7920"/>
        </w:tabs>
        <w:ind w:left="360" w:hanging="360"/>
        <w:jc w:val="both"/>
        <w:rPr>
          <w:rFonts w:eastAsia="Times New Roman" w:cs="Times New Roman"/>
          <w:szCs w:val="24"/>
        </w:rPr>
      </w:pPr>
      <w:r w:rsidRPr="00684DBA">
        <w:rPr>
          <w:rFonts w:eastAsia="Times New Roman" w:cs="Times New Roman"/>
          <w:szCs w:val="24"/>
        </w:rPr>
        <w:t>nX = a + b = 1</w:t>
      </w:r>
    </w:p>
    <w:p w14:paraId="2DD763B0" w14:textId="77777777" w:rsidR="00684DBA" w:rsidRPr="00684DBA" w:rsidRDefault="00684DBA" w:rsidP="00684DBA">
      <w:pPr>
        <w:shd w:val="clear" w:color="auto" w:fill="F2F2F2" w:themeFill="background1" w:themeFillShade="F2"/>
        <w:tabs>
          <w:tab w:val="left" w:pos="360"/>
          <w:tab w:val="left" w:pos="2880"/>
          <w:tab w:val="left" w:pos="5400"/>
          <w:tab w:val="left" w:pos="7920"/>
        </w:tabs>
        <w:ind w:left="360" w:hanging="360"/>
        <w:jc w:val="both"/>
        <w:rPr>
          <w:rFonts w:eastAsia="Times New Roman" w:cs="Times New Roman"/>
          <w:szCs w:val="24"/>
        </w:rPr>
      </w:pPr>
      <w:r w:rsidRPr="00684DBA">
        <w:rPr>
          <w:rFonts w:eastAsia="Times New Roman" w:cs="Times New Roman"/>
          <w:szCs w:val="24"/>
        </w:rPr>
        <w:t>mX = 28a + 2b = 1.3,6.2</w:t>
      </w:r>
    </w:p>
    <w:p w14:paraId="3B1812A8" w14:textId="77777777" w:rsidR="00684DBA" w:rsidRPr="00684DBA" w:rsidRDefault="00684DBA" w:rsidP="00684DBA">
      <w:pPr>
        <w:shd w:val="clear" w:color="auto" w:fill="F2F2F2" w:themeFill="background1" w:themeFillShade="F2"/>
        <w:tabs>
          <w:tab w:val="left" w:pos="360"/>
          <w:tab w:val="left" w:pos="2880"/>
          <w:tab w:val="left" w:pos="5400"/>
          <w:tab w:val="left" w:pos="7920"/>
        </w:tabs>
        <w:ind w:left="360" w:hanging="360"/>
        <w:jc w:val="both"/>
        <w:rPr>
          <w:rFonts w:eastAsia="Times New Roman" w:cs="Times New Roman"/>
          <w:szCs w:val="24"/>
        </w:rPr>
      </w:pPr>
      <w:r w:rsidRPr="00684DBA">
        <w:rPr>
          <w:rFonts w:ascii="Cambria Math" w:eastAsia="Times New Roman" w:hAnsi="Cambria Math" w:cs="Cambria Math"/>
          <w:szCs w:val="24"/>
        </w:rPr>
        <w:t>⟶</w:t>
      </w:r>
      <w:r w:rsidRPr="00684DBA">
        <w:rPr>
          <w:rFonts w:eastAsia="Times New Roman" w:cs="Times New Roman"/>
          <w:szCs w:val="24"/>
        </w:rPr>
        <w:t xml:space="preserve"> a = 0,2 và b = 0,8</w:t>
      </w:r>
    </w:p>
    <w:p w14:paraId="259087F5" w14:textId="77777777" w:rsidR="00684DBA" w:rsidRPr="00684DBA" w:rsidRDefault="00684DBA" w:rsidP="00684DBA">
      <w:pPr>
        <w:shd w:val="clear" w:color="auto" w:fill="F2F2F2" w:themeFill="background1" w:themeFillShade="F2"/>
        <w:tabs>
          <w:tab w:val="left" w:pos="360"/>
          <w:tab w:val="left" w:pos="2880"/>
          <w:tab w:val="left" w:pos="5400"/>
          <w:tab w:val="left" w:pos="7920"/>
        </w:tabs>
        <w:ind w:left="360" w:hanging="360"/>
        <w:jc w:val="both"/>
        <w:rPr>
          <w:rFonts w:eastAsia="Times New Roman" w:cs="Times New Roman"/>
          <w:szCs w:val="24"/>
        </w:rPr>
      </w:pPr>
      <w:r w:rsidRPr="00684DBA">
        <w:rPr>
          <w:rFonts w:ascii="Cambria Math" w:eastAsia="Times New Roman" w:hAnsi="Cambria Math" w:cs="Cambria Math"/>
          <w:szCs w:val="24"/>
        </w:rPr>
        <w:t>⟶</w:t>
      </w:r>
      <w:r w:rsidRPr="00684DBA">
        <w:rPr>
          <w:rFonts w:eastAsia="Times New Roman" w:cs="Times New Roman"/>
          <w:szCs w:val="24"/>
        </w:rPr>
        <w:t xml:space="preserve"> X gồm N</w:t>
      </w:r>
      <w:r w:rsidRPr="00684DBA">
        <w:rPr>
          <w:rFonts w:eastAsia="Times New Roman" w:cs="Times New Roman"/>
          <w:szCs w:val="24"/>
          <w:vertAlign w:val="subscript"/>
        </w:rPr>
        <w:t>2</w:t>
      </w:r>
      <w:r w:rsidRPr="00684DBA">
        <w:rPr>
          <w:rFonts w:eastAsia="Times New Roman" w:cs="Times New Roman"/>
          <w:szCs w:val="24"/>
        </w:rPr>
        <w:t xml:space="preserve"> (20%) và H</w:t>
      </w:r>
      <w:r w:rsidRPr="00684DBA">
        <w:rPr>
          <w:rFonts w:eastAsia="Times New Roman" w:cs="Times New Roman"/>
          <w:szCs w:val="24"/>
          <w:vertAlign w:val="subscript"/>
        </w:rPr>
        <w:t>2</w:t>
      </w:r>
      <w:r w:rsidRPr="00684DBA">
        <w:rPr>
          <w:rFonts w:eastAsia="Times New Roman" w:cs="Times New Roman"/>
          <w:szCs w:val="24"/>
        </w:rPr>
        <w:t xml:space="preserve"> (80%)</w:t>
      </w:r>
    </w:p>
    <w:p w14:paraId="34BC7C13" w14:textId="77777777" w:rsidR="00684DBA" w:rsidRPr="00684DBA" w:rsidRDefault="00684DBA" w:rsidP="00684DBA">
      <w:pPr>
        <w:shd w:val="clear" w:color="auto" w:fill="F2F2F2" w:themeFill="background1" w:themeFillShade="F2"/>
        <w:tabs>
          <w:tab w:val="left" w:pos="360"/>
          <w:tab w:val="left" w:pos="2880"/>
          <w:tab w:val="left" w:pos="5400"/>
          <w:tab w:val="left" w:pos="7920"/>
        </w:tabs>
        <w:ind w:left="360" w:hanging="360"/>
        <w:jc w:val="both"/>
        <w:rPr>
          <w:rFonts w:eastAsia="Times New Roman" w:cs="Times New Roman"/>
          <w:szCs w:val="24"/>
        </w:rPr>
      </w:pPr>
      <w:r w:rsidRPr="00684DBA">
        <w:rPr>
          <w:rFonts w:eastAsia="Times New Roman" w:cs="Times New Roman"/>
          <w:szCs w:val="24"/>
        </w:rPr>
        <w:t xml:space="preserve">mY = mX = 7,2; MY = 8 </w:t>
      </w:r>
      <w:r w:rsidRPr="00684DBA">
        <w:rPr>
          <w:rFonts w:ascii="Cambria Math" w:eastAsia="Times New Roman" w:hAnsi="Cambria Math" w:cs="Cambria Math"/>
          <w:szCs w:val="24"/>
        </w:rPr>
        <w:t>⟶</w:t>
      </w:r>
      <w:r w:rsidRPr="00684DBA">
        <w:rPr>
          <w:rFonts w:eastAsia="Times New Roman" w:cs="Times New Roman"/>
          <w:szCs w:val="24"/>
        </w:rPr>
        <w:t xml:space="preserve"> nY = 0,9</w:t>
      </w:r>
    </w:p>
    <w:p w14:paraId="3DF0B5FA" w14:textId="77777777" w:rsidR="00684DBA" w:rsidRPr="00684DBA" w:rsidRDefault="00684DBA" w:rsidP="00684DBA">
      <w:pPr>
        <w:shd w:val="clear" w:color="auto" w:fill="F2F2F2" w:themeFill="background1" w:themeFillShade="F2"/>
        <w:tabs>
          <w:tab w:val="left" w:pos="360"/>
          <w:tab w:val="left" w:pos="2880"/>
          <w:tab w:val="left" w:pos="5400"/>
          <w:tab w:val="left" w:pos="7920"/>
        </w:tabs>
        <w:ind w:left="360" w:hanging="360"/>
        <w:jc w:val="both"/>
        <w:rPr>
          <w:rFonts w:eastAsia="Times New Roman" w:cs="Times New Roman"/>
          <w:szCs w:val="24"/>
        </w:rPr>
      </w:pPr>
      <w:r w:rsidRPr="00684DBA">
        <w:rPr>
          <w:rFonts w:eastAsia="Times New Roman" w:cs="Times New Roman"/>
          <w:szCs w:val="24"/>
        </w:rPr>
        <w:t>N</w:t>
      </w:r>
      <w:r w:rsidRPr="00684DBA">
        <w:rPr>
          <w:rFonts w:eastAsia="Times New Roman" w:cs="Times New Roman"/>
          <w:szCs w:val="24"/>
          <w:vertAlign w:val="subscript"/>
        </w:rPr>
        <w:t>2</w:t>
      </w:r>
      <w:r w:rsidRPr="00684DBA">
        <w:rPr>
          <w:rFonts w:eastAsia="Times New Roman" w:cs="Times New Roman"/>
          <w:szCs w:val="24"/>
        </w:rPr>
        <w:t xml:space="preserve"> + 3H</w:t>
      </w:r>
      <w:r w:rsidRPr="00684DBA">
        <w:rPr>
          <w:rFonts w:eastAsia="Times New Roman" w:cs="Times New Roman"/>
          <w:szCs w:val="24"/>
          <w:vertAlign w:val="subscript"/>
        </w:rPr>
        <w:t>2</w:t>
      </w:r>
      <w:r w:rsidRPr="00684DBA">
        <w:rPr>
          <w:rFonts w:eastAsia="Times New Roman" w:cs="Times New Roman"/>
          <w:szCs w:val="24"/>
        </w:rPr>
        <w:t xml:space="preserve"> </w:t>
      </w:r>
      <w:r w:rsidRPr="00684DBA">
        <w:rPr>
          <w:rFonts w:ascii="Cambria Math" w:eastAsia="Times New Roman" w:hAnsi="Cambria Math" w:cs="Cambria Math"/>
          <w:szCs w:val="24"/>
        </w:rPr>
        <w:t>⟶</w:t>
      </w:r>
      <w:r w:rsidRPr="00684DBA">
        <w:rPr>
          <w:rFonts w:eastAsia="Times New Roman" w:cs="Times New Roman"/>
          <w:szCs w:val="24"/>
        </w:rPr>
        <w:t xml:space="preserve"> 2NH</w:t>
      </w:r>
      <w:r w:rsidRPr="00684DBA">
        <w:rPr>
          <w:rFonts w:eastAsia="Times New Roman" w:cs="Times New Roman"/>
          <w:szCs w:val="24"/>
          <w:vertAlign w:val="subscript"/>
        </w:rPr>
        <w:t>3</w:t>
      </w:r>
    </w:p>
    <w:p w14:paraId="5681FFD3" w14:textId="77777777" w:rsidR="00684DBA" w:rsidRPr="00684DBA" w:rsidRDefault="00684DBA" w:rsidP="00684DBA">
      <w:pPr>
        <w:shd w:val="clear" w:color="auto" w:fill="F2F2F2" w:themeFill="background1" w:themeFillShade="F2"/>
        <w:tabs>
          <w:tab w:val="left" w:pos="360"/>
          <w:tab w:val="left" w:pos="2880"/>
          <w:tab w:val="left" w:pos="5400"/>
          <w:tab w:val="left" w:pos="7920"/>
        </w:tabs>
        <w:ind w:left="360" w:hanging="360"/>
        <w:jc w:val="both"/>
        <w:rPr>
          <w:rFonts w:eastAsia="Times New Roman" w:cs="Times New Roman"/>
          <w:szCs w:val="24"/>
        </w:rPr>
      </w:pPr>
      <w:r w:rsidRPr="00684DBA">
        <w:rPr>
          <w:rFonts w:eastAsia="Times New Roman" w:cs="Times New Roman"/>
          <w:szCs w:val="24"/>
        </w:rPr>
        <w:t>0,2…..0,8</w:t>
      </w:r>
    </w:p>
    <w:p w14:paraId="544030D8" w14:textId="77777777" w:rsidR="00684DBA" w:rsidRPr="00684DBA" w:rsidRDefault="00684DBA" w:rsidP="00684DBA">
      <w:pPr>
        <w:shd w:val="clear" w:color="auto" w:fill="F2F2F2" w:themeFill="background1" w:themeFillShade="F2"/>
        <w:tabs>
          <w:tab w:val="left" w:pos="360"/>
          <w:tab w:val="left" w:pos="2880"/>
          <w:tab w:val="left" w:pos="5400"/>
          <w:tab w:val="left" w:pos="7920"/>
        </w:tabs>
        <w:ind w:left="360" w:hanging="360"/>
        <w:jc w:val="both"/>
        <w:rPr>
          <w:rFonts w:eastAsia="Times New Roman" w:cs="Times New Roman"/>
          <w:szCs w:val="24"/>
        </w:rPr>
      </w:pPr>
      <w:r w:rsidRPr="00684DBA">
        <w:rPr>
          <w:rFonts w:eastAsia="Times New Roman" w:cs="Times New Roman"/>
          <w:szCs w:val="24"/>
        </w:rPr>
        <w:t>x……..3x…………2x</w:t>
      </w:r>
    </w:p>
    <w:p w14:paraId="3D9EBD96" w14:textId="77777777" w:rsidR="00684DBA" w:rsidRPr="00684DBA" w:rsidRDefault="00684DBA" w:rsidP="00684DBA">
      <w:pPr>
        <w:shd w:val="clear" w:color="auto" w:fill="F2F2F2" w:themeFill="background1" w:themeFillShade="F2"/>
        <w:tabs>
          <w:tab w:val="left" w:pos="360"/>
          <w:tab w:val="left" w:pos="2880"/>
          <w:tab w:val="left" w:pos="5400"/>
          <w:tab w:val="left" w:pos="7920"/>
        </w:tabs>
        <w:ind w:left="360" w:hanging="360"/>
        <w:jc w:val="both"/>
        <w:rPr>
          <w:rFonts w:eastAsia="Times New Roman" w:cs="Times New Roman"/>
          <w:szCs w:val="24"/>
        </w:rPr>
      </w:pPr>
      <w:r w:rsidRPr="00684DBA">
        <w:rPr>
          <w:rFonts w:eastAsia="Times New Roman" w:cs="Times New Roman"/>
          <w:szCs w:val="24"/>
        </w:rPr>
        <w:t>0,2-x…0,8-3x……2x</w:t>
      </w:r>
    </w:p>
    <w:p w14:paraId="0DDC0BA5" w14:textId="77777777" w:rsidR="00684DBA" w:rsidRPr="00684DBA" w:rsidRDefault="00684DBA" w:rsidP="00684DBA">
      <w:pPr>
        <w:shd w:val="clear" w:color="auto" w:fill="F2F2F2" w:themeFill="background1" w:themeFillShade="F2"/>
        <w:tabs>
          <w:tab w:val="left" w:pos="360"/>
          <w:tab w:val="left" w:pos="2880"/>
          <w:tab w:val="left" w:pos="5400"/>
          <w:tab w:val="left" w:pos="7920"/>
        </w:tabs>
        <w:ind w:left="360" w:hanging="360"/>
        <w:jc w:val="both"/>
        <w:rPr>
          <w:rFonts w:eastAsia="Times New Roman" w:cs="Times New Roman"/>
          <w:szCs w:val="24"/>
        </w:rPr>
      </w:pPr>
      <w:r w:rsidRPr="00684DBA">
        <w:rPr>
          <w:rFonts w:ascii="Cambria Math" w:eastAsia="Times New Roman" w:hAnsi="Cambria Math" w:cs="Cambria Math"/>
          <w:szCs w:val="24"/>
        </w:rPr>
        <w:t>⟶</w:t>
      </w:r>
      <w:r w:rsidRPr="00684DBA">
        <w:rPr>
          <w:rFonts w:eastAsia="Times New Roman" w:cs="Times New Roman"/>
          <w:szCs w:val="24"/>
        </w:rPr>
        <w:t xml:space="preserve"> nY = 0,2 – x + 0,8 – 3x + 2x = 0,9</w:t>
      </w:r>
    </w:p>
    <w:p w14:paraId="4DB77ED9" w14:textId="77777777" w:rsidR="00684DBA" w:rsidRPr="00684DBA" w:rsidRDefault="00684DBA" w:rsidP="00684DBA">
      <w:pPr>
        <w:shd w:val="clear" w:color="auto" w:fill="F2F2F2" w:themeFill="background1" w:themeFillShade="F2"/>
        <w:tabs>
          <w:tab w:val="left" w:pos="360"/>
          <w:tab w:val="left" w:pos="2880"/>
          <w:tab w:val="left" w:pos="5400"/>
          <w:tab w:val="left" w:pos="7920"/>
        </w:tabs>
        <w:ind w:left="360" w:hanging="360"/>
        <w:jc w:val="both"/>
        <w:rPr>
          <w:rFonts w:eastAsia="Times New Roman" w:cs="Times New Roman"/>
          <w:szCs w:val="24"/>
        </w:rPr>
      </w:pPr>
      <w:r w:rsidRPr="00684DBA">
        <w:rPr>
          <w:rFonts w:ascii="Cambria Math" w:eastAsia="Times New Roman" w:hAnsi="Cambria Math" w:cs="Cambria Math"/>
          <w:szCs w:val="24"/>
        </w:rPr>
        <w:t>⟶</w:t>
      </w:r>
      <w:r w:rsidRPr="00684DBA">
        <w:rPr>
          <w:rFonts w:eastAsia="Times New Roman" w:cs="Times New Roman"/>
          <w:szCs w:val="24"/>
        </w:rPr>
        <w:t xml:space="preserve"> x = 0,05</w:t>
      </w:r>
    </w:p>
    <w:p w14:paraId="138A36BB" w14:textId="77777777" w:rsidR="00684DBA" w:rsidRPr="00684DBA" w:rsidRDefault="00684DBA" w:rsidP="00684DBA">
      <w:pPr>
        <w:shd w:val="clear" w:color="auto" w:fill="F2F2F2" w:themeFill="background1" w:themeFillShade="F2"/>
        <w:tabs>
          <w:tab w:val="left" w:pos="360"/>
          <w:tab w:val="left" w:pos="2880"/>
          <w:tab w:val="left" w:pos="5400"/>
          <w:tab w:val="left" w:pos="7920"/>
        </w:tabs>
        <w:ind w:left="360" w:hanging="360"/>
        <w:jc w:val="both"/>
        <w:rPr>
          <w:rFonts w:eastAsia="Times New Roman" w:cs="Times New Roman"/>
          <w:szCs w:val="24"/>
        </w:rPr>
      </w:pPr>
      <w:r w:rsidRPr="00684DBA">
        <w:rPr>
          <w:rFonts w:eastAsia="Times New Roman" w:cs="Times New Roman"/>
          <w:szCs w:val="24"/>
        </w:rPr>
        <w:t>Y gồm N</w:t>
      </w:r>
      <w:r w:rsidRPr="00684DBA">
        <w:rPr>
          <w:rFonts w:eastAsia="Times New Roman" w:cs="Times New Roman"/>
          <w:szCs w:val="24"/>
          <w:vertAlign w:val="subscript"/>
        </w:rPr>
        <w:t>2</w:t>
      </w:r>
      <w:r w:rsidRPr="00684DBA">
        <w:rPr>
          <w:rFonts w:eastAsia="Times New Roman" w:cs="Times New Roman"/>
          <w:szCs w:val="24"/>
        </w:rPr>
        <w:t xml:space="preserve"> (0,15), H</w:t>
      </w:r>
      <w:r w:rsidRPr="00684DBA">
        <w:rPr>
          <w:rFonts w:eastAsia="Times New Roman" w:cs="Times New Roman"/>
          <w:szCs w:val="24"/>
          <w:vertAlign w:val="subscript"/>
        </w:rPr>
        <w:t>2</w:t>
      </w:r>
      <w:r w:rsidRPr="00684DBA">
        <w:rPr>
          <w:rFonts w:eastAsia="Times New Roman" w:cs="Times New Roman"/>
          <w:szCs w:val="24"/>
        </w:rPr>
        <w:t xml:space="preserve"> (0,65) và NH</w:t>
      </w:r>
      <w:r w:rsidRPr="00684DBA">
        <w:rPr>
          <w:rFonts w:eastAsia="Times New Roman" w:cs="Times New Roman"/>
          <w:szCs w:val="24"/>
          <w:vertAlign w:val="subscript"/>
        </w:rPr>
        <w:t>3</w:t>
      </w:r>
      <w:r w:rsidRPr="00684DBA">
        <w:rPr>
          <w:rFonts w:eastAsia="Times New Roman" w:cs="Times New Roman"/>
          <w:szCs w:val="24"/>
        </w:rPr>
        <w:t xml:space="preserve"> (0,1) </w:t>
      </w:r>
      <w:r w:rsidRPr="00684DBA">
        <w:rPr>
          <w:rFonts w:ascii="Cambria Math" w:eastAsia="Times New Roman" w:hAnsi="Cambria Math" w:cs="Cambria Math"/>
          <w:szCs w:val="24"/>
        </w:rPr>
        <w:t>⟶</w:t>
      </w:r>
      <w:r w:rsidRPr="00684DBA">
        <w:rPr>
          <w:rFonts w:eastAsia="Times New Roman" w:cs="Times New Roman"/>
          <w:szCs w:val="24"/>
        </w:rPr>
        <w:t xml:space="preserve"> N</w:t>
      </w:r>
      <w:r w:rsidRPr="00684DBA">
        <w:rPr>
          <w:rFonts w:eastAsia="Times New Roman" w:cs="Times New Roman"/>
          <w:szCs w:val="24"/>
          <w:vertAlign w:val="subscript"/>
        </w:rPr>
        <w:t>2</w:t>
      </w:r>
      <w:r w:rsidRPr="00684DBA">
        <w:rPr>
          <w:rFonts w:eastAsia="Times New Roman" w:cs="Times New Roman"/>
          <w:szCs w:val="24"/>
        </w:rPr>
        <w:t xml:space="preserve"> (16,67%), H</w:t>
      </w:r>
      <w:r w:rsidRPr="00684DBA">
        <w:rPr>
          <w:rFonts w:eastAsia="Times New Roman" w:cs="Times New Roman"/>
          <w:szCs w:val="24"/>
          <w:vertAlign w:val="subscript"/>
        </w:rPr>
        <w:t>2</w:t>
      </w:r>
      <w:r w:rsidRPr="00684DBA">
        <w:rPr>
          <w:rFonts w:eastAsia="Times New Roman" w:cs="Times New Roman"/>
          <w:szCs w:val="24"/>
        </w:rPr>
        <w:t xml:space="preserve"> (72,22%) và NH</w:t>
      </w:r>
      <w:r w:rsidRPr="00684DBA">
        <w:rPr>
          <w:rFonts w:eastAsia="Times New Roman" w:cs="Times New Roman"/>
          <w:szCs w:val="24"/>
          <w:vertAlign w:val="subscript"/>
        </w:rPr>
        <w:t>3</w:t>
      </w:r>
      <w:r w:rsidRPr="00684DBA">
        <w:rPr>
          <w:rFonts w:eastAsia="Times New Roman" w:cs="Times New Roman"/>
          <w:szCs w:val="24"/>
        </w:rPr>
        <w:t xml:space="preserve"> (11,11%)</w:t>
      </w:r>
    </w:p>
    <w:p w14:paraId="38626CFD" w14:textId="77777777" w:rsidR="00684DBA" w:rsidRPr="00684DBA" w:rsidRDefault="00684DBA" w:rsidP="00684DBA">
      <w:pPr>
        <w:shd w:val="clear" w:color="auto" w:fill="F2F2F2" w:themeFill="background1" w:themeFillShade="F2"/>
        <w:tabs>
          <w:tab w:val="left" w:pos="360"/>
          <w:tab w:val="left" w:pos="2880"/>
          <w:tab w:val="left" w:pos="5400"/>
          <w:tab w:val="left" w:pos="7920"/>
        </w:tabs>
        <w:ind w:left="360" w:hanging="360"/>
        <w:jc w:val="both"/>
        <w:rPr>
          <w:rFonts w:eastAsia="Times New Roman" w:cs="Times New Roman"/>
          <w:szCs w:val="24"/>
        </w:rPr>
      </w:pPr>
      <w:r w:rsidRPr="00684DBA">
        <w:rPr>
          <w:rFonts w:eastAsia="Times New Roman" w:cs="Times New Roman"/>
          <w:b/>
          <w:bCs/>
          <w:szCs w:val="24"/>
        </w:rPr>
        <w:t>b)</w:t>
      </w:r>
      <w:r w:rsidRPr="00684DBA">
        <w:rPr>
          <w:rFonts w:eastAsia="Times New Roman" w:cs="Times New Roman"/>
          <w:szCs w:val="24"/>
        </w:rPr>
        <w:t xml:space="preserve"> H = x/0,2 = 25%</w:t>
      </w:r>
    </w:p>
    <w:p w14:paraId="32FC0392" w14:textId="77777777" w:rsidR="00684DBA" w:rsidRPr="00684DBA" w:rsidRDefault="00684DBA" w:rsidP="00684DBA">
      <w:pPr>
        <w:widowControl w:val="0"/>
        <w:spacing w:line="240" w:lineRule="auto"/>
        <w:jc w:val="both"/>
        <w:rPr>
          <w:rFonts w:eastAsia="Times New Roman" w:cs="Times New Roman"/>
          <w:b/>
          <w:szCs w:val="24"/>
          <w:lang w:val="pt-BR"/>
        </w:rPr>
      </w:pPr>
    </w:p>
    <w:p w14:paraId="0921D3D4" w14:textId="77777777" w:rsidR="00684DBA" w:rsidRPr="00684DBA" w:rsidRDefault="00684DBA" w:rsidP="00684DBA">
      <w:pPr>
        <w:tabs>
          <w:tab w:val="left" w:pos="360"/>
          <w:tab w:val="left" w:pos="2880"/>
          <w:tab w:val="left" w:pos="5400"/>
          <w:tab w:val="left" w:pos="7920"/>
        </w:tabs>
        <w:ind w:left="360" w:hanging="360"/>
        <w:jc w:val="both"/>
        <w:rPr>
          <w:rFonts w:eastAsia="Times New Roman" w:cs="Times New Roman"/>
          <w:szCs w:val="24"/>
        </w:rPr>
      </w:pPr>
      <w:r w:rsidRPr="00684DBA">
        <w:rPr>
          <w:rFonts w:eastAsia="Times New Roman" w:cs="Times New Roman"/>
          <w:b/>
          <w:bCs/>
          <w:szCs w:val="24"/>
          <w:shd w:val="clear" w:color="auto" w:fill="FFFFFF"/>
        </w:rPr>
        <w:t xml:space="preserve">Câu 11 { SGK – CD } : </w:t>
      </w:r>
      <w:r w:rsidRPr="00684DBA">
        <w:rPr>
          <w:rFonts w:eastAsia="Times New Roman" w:cs="Times New Roman"/>
          <w:szCs w:val="24"/>
        </w:rPr>
        <w:t>Ở 472 °C, hằng số cân bằng của phản ứng tổng hợp ammonia từ nitrogen và hydrogen theo quá trình Haber là K = 0,105. Giả sử, kết quả phân tích cho thấy tại thời điểm cân bằng, nồng độ của nitrogen và hydrogen trong buồng phản ứng lần lượt là 0,0201 M và 0,0602 M.</w:t>
      </w:r>
    </w:p>
    <w:p w14:paraId="71C8330C" w14:textId="77777777" w:rsidR="00684DBA" w:rsidRPr="00684DBA" w:rsidRDefault="00684DBA" w:rsidP="00684DBA">
      <w:pPr>
        <w:tabs>
          <w:tab w:val="left" w:pos="360"/>
          <w:tab w:val="left" w:pos="2880"/>
          <w:tab w:val="left" w:pos="5400"/>
          <w:tab w:val="left" w:pos="7920"/>
        </w:tabs>
        <w:ind w:left="360" w:hanging="360"/>
        <w:jc w:val="both"/>
        <w:rPr>
          <w:rFonts w:eastAsia="Times New Roman" w:cs="Times New Roman"/>
          <w:szCs w:val="24"/>
        </w:rPr>
      </w:pPr>
      <w:r w:rsidRPr="00684DBA">
        <w:rPr>
          <w:rFonts w:eastAsia="Times New Roman" w:cs="Times New Roman"/>
          <w:szCs w:val="24"/>
        </w:rPr>
        <w:tab/>
        <w:t>a) Hãy tính nồng độ mol của ammonia có trong buồng phản ứng tại thời điểm cân bằng.</w:t>
      </w:r>
    </w:p>
    <w:p w14:paraId="285B34B1" w14:textId="77777777" w:rsidR="00684DBA" w:rsidRPr="00684DBA" w:rsidRDefault="00684DBA" w:rsidP="00684DBA">
      <w:pPr>
        <w:tabs>
          <w:tab w:val="left" w:pos="360"/>
          <w:tab w:val="left" w:pos="2880"/>
          <w:tab w:val="left" w:pos="5400"/>
          <w:tab w:val="left" w:pos="7920"/>
        </w:tabs>
        <w:ind w:left="360" w:hanging="360"/>
        <w:jc w:val="both"/>
        <w:rPr>
          <w:rFonts w:eastAsia="Times New Roman" w:cs="Times New Roman"/>
          <w:szCs w:val="24"/>
        </w:rPr>
      </w:pPr>
      <w:r w:rsidRPr="00684DBA">
        <w:rPr>
          <w:rFonts w:eastAsia="Times New Roman" w:cs="Times New Roman"/>
          <w:szCs w:val="24"/>
        </w:rPr>
        <w:tab/>
        <w:t>b) Làm thế nào để tách được ammonia ra khỏi hỗn hợp?</w:t>
      </w:r>
    </w:p>
    <w:p w14:paraId="4E014257" w14:textId="77777777" w:rsidR="00684DBA" w:rsidRPr="00684DBA" w:rsidRDefault="00684DBA" w:rsidP="00684DBA">
      <w:pPr>
        <w:tabs>
          <w:tab w:val="left" w:pos="992"/>
        </w:tabs>
        <w:spacing w:line="240" w:lineRule="auto"/>
        <w:ind w:left="992"/>
        <w:contextualSpacing/>
        <w:jc w:val="center"/>
        <w:rPr>
          <w:rFonts w:eastAsia="Calibri" w:cs="Times New Roman"/>
          <w:b/>
          <w:bCs/>
          <w:szCs w:val="24"/>
          <w:u w:val="single"/>
        </w:rPr>
      </w:pPr>
      <w:r w:rsidRPr="00684DBA">
        <w:rPr>
          <w:rFonts w:eastAsia="Calibri" w:cs="Times New Roman"/>
          <w:b/>
          <w:bCs/>
          <w:szCs w:val="24"/>
          <w:u w:val="single"/>
        </w:rPr>
        <w:t>Giải:</w:t>
      </w:r>
    </w:p>
    <w:p w14:paraId="215AEDDB" w14:textId="77777777" w:rsidR="00684DBA" w:rsidRPr="00684DBA" w:rsidRDefault="00684DBA" w:rsidP="00684DBA">
      <w:pPr>
        <w:tabs>
          <w:tab w:val="left" w:pos="360"/>
          <w:tab w:val="left" w:pos="2880"/>
          <w:tab w:val="left" w:pos="5400"/>
          <w:tab w:val="left" w:pos="7920"/>
        </w:tabs>
        <w:ind w:left="360" w:hanging="360"/>
        <w:jc w:val="both"/>
        <w:rPr>
          <w:rFonts w:eastAsia="Times New Roman" w:cs="Times New Roman"/>
          <w:szCs w:val="24"/>
        </w:rPr>
      </w:pPr>
    </w:p>
    <w:p w14:paraId="3863B3C4" w14:textId="77777777" w:rsidR="00684DBA" w:rsidRPr="00684DBA" w:rsidRDefault="00684DBA" w:rsidP="00684DBA">
      <w:pPr>
        <w:shd w:val="clear" w:color="auto" w:fill="F2F2F2" w:themeFill="background1" w:themeFillShade="F2"/>
        <w:tabs>
          <w:tab w:val="left" w:pos="360"/>
          <w:tab w:val="left" w:pos="2880"/>
          <w:tab w:val="left" w:pos="5400"/>
          <w:tab w:val="left" w:pos="7920"/>
        </w:tabs>
        <w:ind w:left="360" w:hanging="360"/>
        <w:jc w:val="both"/>
        <w:rPr>
          <w:rFonts w:eastAsia="Times New Roman" w:cs="Times New Roman"/>
          <w:szCs w:val="24"/>
        </w:rPr>
      </w:pPr>
      <w:r w:rsidRPr="00684DBA">
        <w:rPr>
          <w:rFonts w:eastAsia="Times New Roman" w:cs="Times New Roman"/>
          <w:noProof/>
          <w:szCs w:val="24"/>
        </w:rPr>
        <w:t xml:space="preserve">                    </w:t>
      </w:r>
      <w:r w:rsidRPr="00684DBA">
        <w:rPr>
          <w:rFonts w:eastAsia="Times New Roman" w:cs="Times New Roman"/>
          <w:b/>
          <w:bCs/>
          <w:position w:val="-10"/>
          <w:szCs w:val="24"/>
        </w:rPr>
        <w:object w:dxaOrig="4700" w:dyaOrig="400" w14:anchorId="658AABB4">
          <v:shape id="_x0000_i2427" type="#_x0000_t75" style="width:270.75pt;height:22.5pt" o:ole="">
            <v:imagedata r:id="rId2251" o:title=""/>
          </v:shape>
          <o:OLEObject Type="Embed" ProgID="Equation.DSMT4" ShapeID="_x0000_i2427" DrawAspect="Content" ObjectID="_1797846362" r:id="rId2252"/>
        </w:object>
      </w:r>
    </w:p>
    <w:p w14:paraId="63F42B6F" w14:textId="77777777" w:rsidR="00684DBA" w:rsidRPr="00684DBA" w:rsidRDefault="00684DBA" w:rsidP="00684DBA">
      <w:pPr>
        <w:shd w:val="clear" w:color="auto" w:fill="F2F2F2" w:themeFill="background1" w:themeFillShade="F2"/>
        <w:tabs>
          <w:tab w:val="left" w:pos="360"/>
          <w:tab w:val="left" w:pos="2880"/>
          <w:tab w:val="left" w:pos="5400"/>
          <w:tab w:val="left" w:pos="7920"/>
        </w:tabs>
        <w:ind w:left="360" w:hanging="360"/>
        <w:jc w:val="both"/>
        <w:rPr>
          <w:rFonts w:eastAsia="Times New Roman" w:cs="Times New Roman"/>
          <w:szCs w:val="24"/>
        </w:rPr>
      </w:pPr>
      <w:r w:rsidRPr="00684DBA">
        <w:rPr>
          <w:rFonts w:eastAsia="Times New Roman" w:cs="Times New Roman"/>
          <w:szCs w:val="24"/>
        </w:rPr>
        <w:t>Ban đầu:      a                       b                                                                 0                M</w:t>
      </w:r>
    </w:p>
    <w:p w14:paraId="29333B3C" w14:textId="77777777" w:rsidR="00684DBA" w:rsidRPr="00684DBA" w:rsidRDefault="00684DBA" w:rsidP="00684DBA">
      <w:pPr>
        <w:shd w:val="clear" w:color="auto" w:fill="F2F2F2" w:themeFill="background1" w:themeFillShade="F2"/>
        <w:tabs>
          <w:tab w:val="left" w:pos="360"/>
          <w:tab w:val="left" w:pos="2880"/>
          <w:tab w:val="left" w:pos="5400"/>
          <w:tab w:val="left" w:pos="7920"/>
        </w:tabs>
        <w:ind w:left="360" w:hanging="360"/>
        <w:jc w:val="both"/>
        <w:rPr>
          <w:rFonts w:eastAsia="Times New Roman" w:cs="Times New Roman"/>
          <w:szCs w:val="24"/>
        </w:rPr>
      </w:pPr>
      <w:r w:rsidRPr="00684DBA">
        <w:rPr>
          <w:rFonts w:eastAsia="Times New Roman" w:cs="Times New Roman"/>
          <w:szCs w:val="24"/>
        </w:rPr>
        <w:t>Phản ứng:    x                      3x                                                               2x              M</w:t>
      </w:r>
    </w:p>
    <w:p w14:paraId="2D743494" w14:textId="77777777" w:rsidR="00684DBA" w:rsidRPr="00684DBA" w:rsidRDefault="00684DBA" w:rsidP="00684DBA">
      <w:pPr>
        <w:shd w:val="clear" w:color="auto" w:fill="F2F2F2" w:themeFill="background1" w:themeFillShade="F2"/>
        <w:tabs>
          <w:tab w:val="left" w:pos="360"/>
          <w:tab w:val="left" w:pos="2880"/>
          <w:tab w:val="left" w:pos="5400"/>
          <w:tab w:val="left" w:pos="7920"/>
        </w:tabs>
        <w:ind w:left="360" w:hanging="360"/>
        <w:jc w:val="both"/>
        <w:rPr>
          <w:rFonts w:eastAsia="Times New Roman" w:cs="Times New Roman"/>
          <w:szCs w:val="24"/>
        </w:rPr>
      </w:pPr>
      <w:r w:rsidRPr="00684DBA">
        <w:rPr>
          <w:rFonts w:eastAsia="Times New Roman" w:cs="Times New Roman"/>
          <w:szCs w:val="24"/>
        </w:rPr>
        <w:t>Cân bằng: 0,0201            0,0602                                                        2x               M</w:t>
      </w:r>
    </w:p>
    <w:p w14:paraId="5E11EC0D" w14:textId="77777777" w:rsidR="00684DBA" w:rsidRPr="00684DBA" w:rsidRDefault="00684DBA" w:rsidP="00684DBA">
      <w:pPr>
        <w:shd w:val="clear" w:color="auto" w:fill="F2F2F2" w:themeFill="background1" w:themeFillShade="F2"/>
        <w:tabs>
          <w:tab w:val="left" w:pos="360"/>
          <w:tab w:val="left" w:pos="2880"/>
          <w:tab w:val="left" w:pos="5400"/>
          <w:tab w:val="left" w:pos="7920"/>
        </w:tabs>
        <w:ind w:left="360" w:hanging="360"/>
        <w:jc w:val="both"/>
        <w:rPr>
          <w:rFonts w:eastAsia="Times New Roman" w:cs="Times New Roman"/>
          <w:szCs w:val="24"/>
        </w:rPr>
      </w:pPr>
      <w:r w:rsidRPr="00684DBA">
        <w:rPr>
          <w:rFonts w:eastAsia="Times New Roman" w:cs="Times New Roman"/>
          <w:szCs w:val="24"/>
        </w:rPr>
        <w:lastRenderedPageBreak/>
        <w:t>Áp dụng công thức có:</w:t>
      </w:r>
    </w:p>
    <w:p w14:paraId="7099AA34" w14:textId="77777777" w:rsidR="00684DBA" w:rsidRPr="00684DBA" w:rsidRDefault="00684DBA" w:rsidP="00684DBA">
      <w:pPr>
        <w:shd w:val="clear" w:color="auto" w:fill="F2F2F2" w:themeFill="background1" w:themeFillShade="F2"/>
        <w:tabs>
          <w:tab w:val="left" w:pos="360"/>
          <w:tab w:val="left" w:pos="2880"/>
          <w:tab w:val="left" w:pos="5400"/>
          <w:tab w:val="left" w:pos="7920"/>
        </w:tabs>
        <w:ind w:left="360" w:hanging="360"/>
        <w:jc w:val="both"/>
        <w:rPr>
          <w:rFonts w:eastAsia="Times New Roman" w:cs="Times New Roman"/>
          <w:szCs w:val="24"/>
          <w:bdr w:val="none" w:sz="0" w:space="0" w:color="auto" w:frame="1"/>
        </w:rPr>
      </w:pPr>
      <w:r w:rsidRPr="00684DBA">
        <w:rPr>
          <w:rFonts w:eastAsia="Times New Roman" w:cs="Times New Roman"/>
          <w:b/>
          <w:bCs/>
          <w:position w:val="-28"/>
          <w:szCs w:val="24"/>
        </w:rPr>
        <w:object w:dxaOrig="7940" w:dyaOrig="680" w14:anchorId="13E9F322">
          <v:shape id="_x0000_i2428" type="#_x0000_t75" style="width:456.75pt;height:39pt" o:ole="">
            <v:imagedata r:id="rId2253" o:title=""/>
          </v:shape>
          <o:OLEObject Type="Embed" ProgID="Equation.DSMT4" ShapeID="_x0000_i2428" DrawAspect="Content" ObjectID="_1797846363" r:id="rId2254"/>
        </w:object>
      </w:r>
    </w:p>
    <w:p w14:paraId="522373EB" w14:textId="77777777" w:rsidR="00684DBA" w:rsidRPr="00684DBA" w:rsidRDefault="00684DBA" w:rsidP="00684DBA">
      <w:pPr>
        <w:shd w:val="clear" w:color="auto" w:fill="F2F2F2" w:themeFill="background1" w:themeFillShade="F2"/>
        <w:tabs>
          <w:tab w:val="left" w:pos="360"/>
          <w:tab w:val="left" w:pos="2880"/>
          <w:tab w:val="left" w:pos="5400"/>
          <w:tab w:val="left" w:pos="7920"/>
        </w:tabs>
        <w:ind w:left="360" w:hanging="360"/>
        <w:jc w:val="both"/>
        <w:rPr>
          <w:rFonts w:eastAsia="Times New Roman" w:cs="Times New Roman"/>
          <w:szCs w:val="24"/>
        </w:rPr>
      </w:pPr>
      <w:r w:rsidRPr="00684DBA">
        <w:rPr>
          <w:rFonts w:eastAsia="Times New Roman" w:cs="Times New Roman"/>
          <w:szCs w:val="24"/>
        </w:rPr>
        <w:t>b) Tại thời điểm cân bằng, nồng độ ammonia, nitrogen và hydrogen trong buồng phản ứng là không đổi. Khi đó hỗn hợp khí này được dẫn qua hệ thống làm lạnh để hoá lỏng ammonia và tách ra khỏi hỗn hợp.</w:t>
      </w:r>
    </w:p>
    <w:p w14:paraId="3522CEEC" w14:textId="77777777" w:rsidR="00684DBA" w:rsidRPr="00684DBA" w:rsidRDefault="00684DBA" w:rsidP="00684DBA">
      <w:pPr>
        <w:spacing w:before="40" w:after="40" w:line="288" w:lineRule="auto"/>
        <w:ind w:right="119"/>
        <w:rPr>
          <w:rFonts w:eastAsia="Times New Roman" w:cs="Times New Roman"/>
          <w:szCs w:val="24"/>
        </w:rPr>
      </w:pPr>
      <w:bookmarkStart w:id="13" w:name="_Hlk132906149"/>
      <w:r w:rsidRPr="00684DBA">
        <w:rPr>
          <w:rFonts w:eastAsia="Times New Roman" w:cs="Times New Roman"/>
          <w:b/>
          <w:szCs w:val="24"/>
        </w:rPr>
        <w:t xml:space="preserve">Câu 12. </w:t>
      </w:r>
      <w:r w:rsidRPr="00684DBA">
        <w:rPr>
          <w:rFonts w:eastAsia="Times New Roman" w:cs="Times New Roman"/>
          <w:szCs w:val="24"/>
        </w:rPr>
        <w:t xml:space="preserve">Phản ứng tổng hợp ammonia trong công hiện nay như sau: </w:t>
      </w:r>
    </w:p>
    <w:p w14:paraId="1368F154" w14:textId="77777777" w:rsidR="00684DBA" w:rsidRPr="00684DBA" w:rsidRDefault="00684DBA" w:rsidP="00684DBA">
      <w:pPr>
        <w:spacing w:before="40" w:after="40" w:line="288" w:lineRule="auto"/>
        <w:ind w:right="119"/>
        <w:jc w:val="center"/>
        <w:rPr>
          <w:rFonts w:eastAsia="Times New Roman" w:cs="Times New Roman"/>
          <w:szCs w:val="24"/>
        </w:rPr>
      </w:pPr>
      <w:r w:rsidRPr="00684DBA">
        <w:rPr>
          <w:rFonts w:eastAsia="Times New Roman" w:cs="Times New Roman"/>
          <w:position w:val="-12"/>
          <w:szCs w:val="24"/>
        </w:rPr>
        <w:object w:dxaOrig="5760" w:dyaOrig="440" w14:anchorId="1121118F">
          <v:shape id="_x0000_i2429" type="#_x0000_t75" style="width:4in;height:21.75pt" o:ole="">
            <v:imagedata r:id="rId2255" o:title=""/>
          </v:shape>
          <o:OLEObject Type="Embed" ProgID="Equation.DSMT4" ShapeID="_x0000_i2429" DrawAspect="Content" ObjectID="_1797846364" r:id="rId2256"/>
        </w:object>
      </w:r>
    </w:p>
    <w:p w14:paraId="3BFEE2D5" w14:textId="77777777" w:rsidR="00684DBA" w:rsidRPr="00684DBA" w:rsidRDefault="00684DBA" w:rsidP="00684DBA">
      <w:pPr>
        <w:spacing w:before="40" w:after="40" w:line="288" w:lineRule="auto"/>
        <w:ind w:right="119"/>
        <w:jc w:val="both"/>
        <w:rPr>
          <w:rFonts w:eastAsia="Times New Roman" w:cs="Times New Roman"/>
          <w:szCs w:val="24"/>
        </w:rPr>
      </w:pPr>
      <w:r w:rsidRPr="00684DBA">
        <w:rPr>
          <w:rFonts w:eastAsia="Times New Roman" w:cs="Times New Roman"/>
          <w:szCs w:val="24"/>
        </w:rPr>
        <w:t>Trong bính kín dung tích 2,0 L, chứa 0,6 mol N</w:t>
      </w:r>
      <w:r w:rsidRPr="00684DBA">
        <w:rPr>
          <w:rFonts w:eastAsia="Times New Roman" w:cs="Times New Roman"/>
          <w:szCs w:val="24"/>
          <w:vertAlign w:val="subscript"/>
        </w:rPr>
        <w:t>2</w:t>
      </w:r>
      <w:r w:rsidRPr="00684DBA">
        <w:rPr>
          <w:rFonts w:eastAsia="Times New Roman" w:cs="Times New Roman"/>
          <w:szCs w:val="24"/>
        </w:rPr>
        <w:t xml:space="preserve"> và 1,6 mol H</w:t>
      </w:r>
      <w:r w:rsidRPr="00684DBA">
        <w:rPr>
          <w:rFonts w:eastAsia="Times New Roman" w:cs="Times New Roman"/>
          <w:szCs w:val="24"/>
          <w:vertAlign w:val="subscript"/>
        </w:rPr>
        <w:t>2</w:t>
      </w:r>
      <w:r w:rsidRPr="00684DBA">
        <w:rPr>
          <w:rFonts w:eastAsia="Times New Roman" w:cs="Times New Roman"/>
          <w:szCs w:val="24"/>
        </w:rPr>
        <w:t>, phản ứng đạt trạng thái cân bằng sau 2 phút, ở trạng thái cân bằng tỉ số mol giữa NH</w:t>
      </w:r>
      <w:r w:rsidRPr="00684DBA">
        <w:rPr>
          <w:rFonts w:eastAsia="Times New Roman" w:cs="Times New Roman"/>
          <w:szCs w:val="24"/>
          <w:vertAlign w:val="subscript"/>
        </w:rPr>
        <w:t>3</w:t>
      </w:r>
      <w:r w:rsidRPr="00684DBA">
        <w:rPr>
          <w:rFonts w:eastAsia="Times New Roman" w:cs="Times New Roman"/>
          <w:szCs w:val="24"/>
        </w:rPr>
        <w:t xml:space="preserve"> với tổng số mol N</w:t>
      </w:r>
      <w:r w:rsidRPr="00684DBA">
        <w:rPr>
          <w:rFonts w:eastAsia="Times New Roman" w:cs="Times New Roman"/>
          <w:szCs w:val="24"/>
          <w:vertAlign w:val="subscript"/>
        </w:rPr>
        <w:t>2</w:t>
      </w:r>
      <w:r w:rsidRPr="00684DBA">
        <w:rPr>
          <w:rFonts w:eastAsia="Times New Roman" w:cs="Times New Roman"/>
          <w:szCs w:val="24"/>
        </w:rPr>
        <w:t xml:space="preserve"> và H</w:t>
      </w:r>
      <w:r w:rsidRPr="00684DBA">
        <w:rPr>
          <w:rFonts w:eastAsia="Times New Roman" w:cs="Times New Roman"/>
          <w:szCs w:val="24"/>
          <w:vertAlign w:val="subscript"/>
        </w:rPr>
        <w:t>2</w:t>
      </w:r>
      <w:r w:rsidRPr="00684DBA">
        <w:rPr>
          <w:rFonts w:eastAsia="Times New Roman" w:cs="Times New Roman"/>
          <w:szCs w:val="24"/>
        </w:rPr>
        <w:t xml:space="preserve"> là 4/7. </w:t>
      </w:r>
    </w:p>
    <w:p w14:paraId="3C50CB83" w14:textId="77777777" w:rsidR="00684DBA" w:rsidRPr="00684DBA" w:rsidRDefault="00684DBA" w:rsidP="00684DBA">
      <w:pPr>
        <w:spacing w:before="40" w:after="40" w:line="288" w:lineRule="auto"/>
        <w:ind w:right="119"/>
        <w:jc w:val="both"/>
        <w:rPr>
          <w:rFonts w:eastAsia="Times New Roman" w:cs="Times New Roman"/>
          <w:szCs w:val="24"/>
        </w:rPr>
      </w:pPr>
      <w:r w:rsidRPr="00684DBA">
        <w:rPr>
          <w:rFonts w:eastAsia="Times New Roman" w:cs="Times New Roman"/>
          <w:szCs w:val="24"/>
        </w:rPr>
        <w:t>a) Tính hằng số K</w:t>
      </w:r>
      <w:r w:rsidRPr="00684DBA">
        <w:rPr>
          <w:rFonts w:eastAsia="Times New Roman" w:cs="Times New Roman"/>
          <w:szCs w:val="24"/>
          <w:vertAlign w:val="subscript"/>
        </w:rPr>
        <w:t>C</w:t>
      </w:r>
      <w:r w:rsidRPr="00684DBA">
        <w:rPr>
          <w:rFonts w:eastAsia="Times New Roman" w:cs="Times New Roman"/>
          <w:szCs w:val="24"/>
        </w:rPr>
        <w:t xml:space="preserve"> của phản ứng</w:t>
      </w:r>
    </w:p>
    <w:p w14:paraId="029C3B08" w14:textId="77777777" w:rsidR="00684DBA" w:rsidRPr="00684DBA" w:rsidRDefault="00684DBA" w:rsidP="00684DBA">
      <w:pPr>
        <w:spacing w:before="40" w:after="40" w:line="288" w:lineRule="auto"/>
        <w:ind w:right="119"/>
        <w:jc w:val="both"/>
        <w:rPr>
          <w:rFonts w:eastAsia="Times New Roman" w:cs="Times New Roman"/>
          <w:szCs w:val="24"/>
        </w:rPr>
      </w:pPr>
      <w:r w:rsidRPr="00684DBA">
        <w:rPr>
          <w:rFonts w:eastAsia="Times New Roman" w:cs="Times New Roman"/>
          <w:szCs w:val="24"/>
        </w:rPr>
        <w:t>b) Tính tốc độ phản ứng trung bình của N</w:t>
      </w:r>
      <w:r w:rsidRPr="00684DBA">
        <w:rPr>
          <w:rFonts w:eastAsia="Times New Roman" w:cs="Times New Roman"/>
          <w:szCs w:val="24"/>
          <w:vertAlign w:val="subscript"/>
        </w:rPr>
        <w:t>2</w:t>
      </w:r>
      <w:r w:rsidRPr="00684DBA">
        <w:rPr>
          <w:rFonts w:eastAsia="Times New Roman" w:cs="Times New Roman"/>
          <w:szCs w:val="24"/>
        </w:rPr>
        <w:t xml:space="preserve"> trong 2 phút.</w:t>
      </w:r>
    </w:p>
    <w:p w14:paraId="3E915E99" w14:textId="77777777" w:rsidR="00684DBA" w:rsidRPr="00684DBA" w:rsidRDefault="00684DBA" w:rsidP="00684DBA">
      <w:pPr>
        <w:tabs>
          <w:tab w:val="left" w:pos="992"/>
        </w:tabs>
        <w:spacing w:line="240" w:lineRule="auto"/>
        <w:ind w:left="992"/>
        <w:contextualSpacing/>
        <w:jc w:val="center"/>
        <w:rPr>
          <w:rFonts w:eastAsia="Calibri" w:cs="Times New Roman"/>
          <w:b/>
          <w:bCs/>
          <w:szCs w:val="24"/>
          <w:u w:val="single"/>
        </w:rPr>
      </w:pPr>
      <w:r w:rsidRPr="00684DBA">
        <w:rPr>
          <w:rFonts w:eastAsia="Calibri" w:cs="Times New Roman"/>
          <w:b/>
          <w:bCs/>
          <w:szCs w:val="24"/>
          <w:u w:val="single"/>
        </w:rPr>
        <w:t>Giải:</w:t>
      </w:r>
    </w:p>
    <w:p w14:paraId="69E6F25E" w14:textId="77777777" w:rsidR="00684DBA" w:rsidRPr="00684DBA" w:rsidRDefault="00684DBA" w:rsidP="00684DBA">
      <w:pPr>
        <w:spacing w:before="40" w:after="40" w:line="288" w:lineRule="auto"/>
        <w:ind w:right="119"/>
        <w:jc w:val="both"/>
        <w:rPr>
          <w:rFonts w:eastAsia="Times New Roman" w:cs="Times New Roman"/>
          <w:szCs w:val="24"/>
        </w:rPr>
      </w:pPr>
    </w:p>
    <w:p w14:paraId="5BECE85F" w14:textId="77777777" w:rsidR="00684DBA" w:rsidRPr="00684DBA" w:rsidRDefault="00684DBA" w:rsidP="00684DBA">
      <w:pPr>
        <w:shd w:val="clear" w:color="auto" w:fill="E5DFEC" w:themeFill="accent4" w:themeFillTint="33"/>
        <w:spacing w:before="40" w:after="40" w:line="288" w:lineRule="auto"/>
        <w:ind w:right="119"/>
        <w:jc w:val="both"/>
        <w:rPr>
          <w:rFonts w:eastAsia="Times New Roman" w:cs="Times New Roman"/>
          <w:bCs/>
          <w:szCs w:val="24"/>
        </w:rPr>
      </w:pPr>
      <w:r w:rsidRPr="00684DBA">
        <w:rPr>
          <w:rFonts w:eastAsia="Times New Roman" w:cs="Times New Roman"/>
          <w:bCs/>
          <w:szCs w:val="24"/>
        </w:rPr>
        <w:t>- Nồng độ các khí trước phản ứng</w:t>
      </w:r>
    </w:p>
    <w:p w14:paraId="2A9B77C1" w14:textId="77777777" w:rsidR="00684DBA" w:rsidRPr="00684DBA" w:rsidRDefault="00684DBA" w:rsidP="00684DBA">
      <w:pPr>
        <w:shd w:val="clear" w:color="auto" w:fill="E5DFEC" w:themeFill="accent4" w:themeFillTint="33"/>
        <w:spacing w:before="40" w:after="40" w:line="288" w:lineRule="auto"/>
        <w:ind w:right="119"/>
        <w:jc w:val="both"/>
        <w:rPr>
          <w:rFonts w:eastAsia="Times New Roman" w:cs="Times New Roman"/>
          <w:b/>
          <w:bCs/>
          <w:szCs w:val="24"/>
        </w:rPr>
      </w:pPr>
      <w:r w:rsidRPr="00684DBA">
        <w:rPr>
          <w:rFonts w:eastAsia="Times New Roman" w:cs="Times New Roman"/>
          <w:b/>
          <w:bCs/>
          <w:szCs w:val="24"/>
        </w:rPr>
        <w:t xml:space="preserve"> </w:t>
      </w:r>
      <w:r w:rsidRPr="00684DBA">
        <w:rPr>
          <w:rFonts w:eastAsia="Times New Roman" w:cs="Times New Roman"/>
          <w:b/>
          <w:bCs/>
          <w:position w:val="-24"/>
          <w:szCs w:val="24"/>
        </w:rPr>
        <w:object w:dxaOrig="3760" w:dyaOrig="620" w14:anchorId="3CAB42E3">
          <v:shape id="_x0000_i2430" type="#_x0000_t75" style="width:187.5pt;height:28.5pt" o:ole="">
            <v:imagedata r:id="rId2257" o:title=""/>
          </v:shape>
          <o:OLEObject Type="Embed" ProgID="Equation.DSMT4" ShapeID="_x0000_i2430" DrawAspect="Content" ObjectID="_1797846365" r:id="rId2258"/>
        </w:object>
      </w:r>
    </w:p>
    <w:p w14:paraId="294DE887" w14:textId="77777777" w:rsidR="00684DBA" w:rsidRPr="00684DBA" w:rsidRDefault="00684DBA" w:rsidP="00684DBA">
      <w:pPr>
        <w:shd w:val="clear" w:color="auto" w:fill="E5DFEC" w:themeFill="accent4" w:themeFillTint="33"/>
        <w:spacing w:before="40" w:after="40" w:line="288" w:lineRule="auto"/>
        <w:ind w:right="119"/>
        <w:jc w:val="both"/>
        <w:rPr>
          <w:rFonts w:eastAsia="Times New Roman" w:cs="Times New Roman"/>
          <w:szCs w:val="24"/>
        </w:rPr>
      </w:pPr>
      <w:r w:rsidRPr="00684DBA">
        <w:rPr>
          <w:rFonts w:eastAsia="Times New Roman" w:cs="Times New Roman"/>
          <w:bCs/>
          <w:szCs w:val="24"/>
        </w:rPr>
        <w:t xml:space="preserve">Phản ứng   </w:t>
      </w:r>
      <w:r w:rsidRPr="00684DBA">
        <w:rPr>
          <w:rFonts w:eastAsia="Times New Roman" w:cs="Times New Roman"/>
          <w:position w:val="-12"/>
          <w:szCs w:val="24"/>
        </w:rPr>
        <w:object w:dxaOrig="5760" w:dyaOrig="440" w14:anchorId="1131D130">
          <v:shape id="_x0000_i2431" type="#_x0000_t75" style="width:4in;height:21.75pt" o:ole="">
            <v:imagedata r:id="rId2255" o:title=""/>
          </v:shape>
          <o:OLEObject Type="Embed" ProgID="Equation.DSMT4" ShapeID="_x0000_i2431" DrawAspect="Content" ObjectID="_1797846366" r:id="rId2259"/>
        </w:object>
      </w:r>
    </w:p>
    <w:p w14:paraId="2CDE4C79" w14:textId="77777777" w:rsidR="00684DBA" w:rsidRPr="00684DBA" w:rsidRDefault="00684DBA" w:rsidP="00684DBA">
      <w:pPr>
        <w:shd w:val="clear" w:color="auto" w:fill="E5DFEC" w:themeFill="accent4" w:themeFillTint="33"/>
        <w:spacing w:before="40" w:after="40" w:line="288" w:lineRule="auto"/>
        <w:ind w:right="119"/>
        <w:jc w:val="both"/>
        <w:rPr>
          <w:rFonts w:eastAsia="Times New Roman" w:cs="Times New Roman"/>
          <w:bCs/>
          <w:szCs w:val="24"/>
        </w:rPr>
      </w:pPr>
      <w:r w:rsidRPr="00684DBA">
        <w:rPr>
          <w:rFonts w:eastAsia="Times New Roman" w:cs="Times New Roman"/>
          <w:bCs/>
          <w:szCs w:val="24"/>
        </w:rPr>
        <w:t>BĐ             0,3             0,8                                                                                    (M)</w:t>
      </w:r>
    </w:p>
    <w:p w14:paraId="67289818" w14:textId="77777777" w:rsidR="00684DBA" w:rsidRPr="00684DBA" w:rsidRDefault="00684DBA" w:rsidP="00684DBA">
      <w:pPr>
        <w:shd w:val="clear" w:color="auto" w:fill="E5DFEC" w:themeFill="accent4" w:themeFillTint="33"/>
        <w:spacing w:before="40" w:after="40" w:line="288" w:lineRule="auto"/>
        <w:ind w:right="119"/>
        <w:jc w:val="both"/>
        <w:rPr>
          <w:rFonts w:eastAsia="Times New Roman" w:cs="Times New Roman"/>
          <w:bCs/>
          <w:szCs w:val="24"/>
        </w:rPr>
      </w:pPr>
      <w:r w:rsidRPr="00684DBA">
        <w:rPr>
          <w:rFonts w:eastAsia="Times New Roman" w:cs="Times New Roman"/>
          <w:bCs/>
          <w:szCs w:val="24"/>
        </w:rPr>
        <w:t>Pư               x                3x                                      2x                                           (M)</w:t>
      </w:r>
    </w:p>
    <w:p w14:paraId="1B5FBE44" w14:textId="77777777" w:rsidR="00684DBA" w:rsidRPr="00684DBA" w:rsidRDefault="00684DBA" w:rsidP="00684DBA">
      <w:pPr>
        <w:shd w:val="clear" w:color="auto" w:fill="E5DFEC" w:themeFill="accent4" w:themeFillTint="33"/>
        <w:spacing w:before="40" w:after="40" w:line="288" w:lineRule="auto"/>
        <w:ind w:right="119"/>
        <w:jc w:val="both"/>
        <w:rPr>
          <w:rFonts w:eastAsia="Times New Roman" w:cs="Times New Roman"/>
          <w:bCs/>
          <w:szCs w:val="24"/>
        </w:rPr>
      </w:pPr>
      <w:r w:rsidRPr="00684DBA">
        <w:rPr>
          <w:rFonts w:eastAsia="Times New Roman" w:cs="Times New Roman"/>
          <w:bCs/>
          <w:szCs w:val="24"/>
        </w:rPr>
        <w:t>Cân bằng   (0,3-x)     (0,8-3x)                                2x</w:t>
      </w:r>
      <w:r w:rsidRPr="00684DBA">
        <w:rPr>
          <w:rFonts w:eastAsia="Times New Roman" w:cs="Times New Roman"/>
          <w:bCs/>
          <w:szCs w:val="24"/>
        </w:rPr>
        <w:tab/>
      </w:r>
      <w:r w:rsidRPr="00684DBA">
        <w:rPr>
          <w:rFonts w:eastAsia="Times New Roman" w:cs="Times New Roman"/>
          <w:bCs/>
          <w:szCs w:val="24"/>
        </w:rPr>
        <w:tab/>
      </w:r>
      <w:r w:rsidRPr="00684DBA">
        <w:rPr>
          <w:rFonts w:eastAsia="Times New Roman" w:cs="Times New Roman"/>
          <w:bCs/>
          <w:szCs w:val="24"/>
        </w:rPr>
        <w:tab/>
      </w:r>
      <w:r w:rsidRPr="00684DBA">
        <w:rPr>
          <w:rFonts w:eastAsia="Times New Roman" w:cs="Times New Roman"/>
          <w:bCs/>
          <w:szCs w:val="24"/>
        </w:rPr>
        <w:tab/>
        <w:t xml:space="preserve">      (M)</w:t>
      </w:r>
    </w:p>
    <w:p w14:paraId="4312FF9C" w14:textId="77777777" w:rsidR="00684DBA" w:rsidRPr="00684DBA" w:rsidRDefault="00684DBA" w:rsidP="00684DBA">
      <w:pPr>
        <w:shd w:val="clear" w:color="auto" w:fill="E5DFEC" w:themeFill="accent4" w:themeFillTint="33"/>
        <w:spacing w:before="40" w:after="40" w:line="288" w:lineRule="auto"/>
        <w:ind w:right="119"/>
        <w:jc w:val="both"/>
        <w:rPr>
          <w:rFonts w:eastAsia="Times New Roman" w:cs="Times New Roman"/>
          <w:bCs/>
          <w:szCs w:val="24"/>
        </w:rPr>
      </w:pPr>
      <w:r w:rsidRPr="00684DBA">
        <w:rPr>
          <w:rFonts w:eastAsia="Times New Roman" w:cs="Times New Roman"/>
          <w:bCs/>
          <w:szCs w:val="24"/>
        </w:rPr>
        <w:t>Trong cùng điều kiện thể tích bình không đổi, nồng độ tỉ lệ với số mol</w:t>
      </w:r>
    </w:p>
    <w:p w14:paraId="4AE4D365" w14:textId="77777777" w:rsidR="00684DBA" w:rsidRPr="00684DBA" w:rsidRDefault="00684DBA" w:rsidP="00684DBA">
      <w:pPr>
        <w:shd w:val="clear" w:color="auto" w:fill="E5DFEC" w:themeFill="accent4" w:themeFillTint="33"/>
        <w:spacing w:before="40" w:after="40" w:line="288" w:lineRule="auto"/>
        <w:ind w:right="119"/>
        <w:jc w:val="both"/>
        <w:rPr>
          <w:rFonts w:eastAsia="Times New Roman" w:cs="Times New Roman"/>
          <w:bCs/>
          <w:szCs w:val="24"/>
        </w:rPr>
      </w:pPr>
      <w:r w:rsidRPr="00684DBA">
        <w:rPr>
          <w:rFonts w:eastAsia="Times New Roman" w:cs="Times New Roman"/>
          <w:bCs/>
          <w:position w:val="-34"/>
          <w:szCs w:val="24"/>
        </w:rPr>
        <w:object w:dxaOrig="6380" w:dyaOrig="760" w14:anchorId="3F32E64B">
          <v:shape id="_x0000_i2432" type="#_x0000_t75" style="width:316.5pt;height:36pt" o:ole="">
            <v:imagedata r:id="rId2260" o:title=""/>
          </v:shape>
          <o:OLEObject Type="Embed" ProgID="Equation.DSMT4" ShapeID="_x0000_i2432" DrawAspect="Content" ObjectID="_1797846367" r:id="rId2261"/>
        </w:object>
      </w:r>
    </w:p>
    <w:p w14:paraId="478EADB8" w14:textId="77777777" w:rsidR="00684DBA" w:rsidRPr="00684DBA" w:rsidRDefault="00684DBA" w:rsidP="00684DBA">
      <w:pPr>
        <w:shd w:val="clear" w:color="auto" w:fill="E5DFEC" w:themeFill="accent4" w:themeFillTint="33"/>
        <w:spacing w:before="40" w:after="40" w:line="288" w:lineRule="auto"/>
        <w:ind w:right="119"/>
        <w:jc w:val="both"/>
        <w:rPr>
          <w:rFonts w:eastAsia="Times New Roman" w:cs="Times New Roman"/>
          <w:bCs/>
          <w:szCs w:val="24"/>
        </w:rPr>
      </w:pPr>
      <w:r w:rsidRPr="00684DBA">
        <w:rPr>
          <w:rFonts w:eastAsia="Times New Roman" w:cs="Times New Roman"/>
          <w:bCs/>
          <w:position w:val="-34"/>
          <w:szCs w:val="24"/>
        </w:rPr>
        <w:object w:dxaOrig="5440" w:dyaOrig="800" w14:anchorId="1EB9AC81">
          <v:shape id="_x0000_i2433" type="#_x0000_t75" style="width:273.75pt;height:43.5pt" o:ole="">
            <v:imagedata r:id="rId2262" o:title=""/>
          </v:shape>
          <o:OLEObject Type="Embed" ProgID="Equation.DSMT4" ShapeID="_x0000_i2433" DrawAspect="Content" ObjectID="_1797846368" r:id="rId2263"/>
        </w:object>
      </w:r>
    </w:p>
    <w:p w14:paraId="47AB587D" w14:textId="77777777" w:rsidR="00684DBA" w:rsidRPr="00684DBA" w:rsidRDefault="00684DBA" w:rsidP="00684DBA">
      <w:pPr>
        <w:shd w:val="clear" w:color="auto" w:fill="E5DFEC" w:themeFill="accent4" w:themeFillTint="33"/>
        <w:spacing w:before="40" w:after="40" w:line="288" w:lineRule="auto"/>
        <w:ind w:right="119"/>
        <w:jc w:val="both"/>
        <w:rPr>
          <w:rFonts w:eastAsia="Times New Roman" w:cs="Times New Roman"/>
          <w:bCs/>
          <w:szCs w:val="24"/>
        </w:rPr>
      </w:pPr>
      <w:r w:rsidRPr="00684DBA">
        <w:rPr>
          <w:rFonts w:eastAsia="Times New Roman" w:cs="Times New Roman"/>
          <w:bCs/>
          <w:szCs w:val="24"/>
        </w:rPr>
        <w:t>b) Tốc độ phản ứng trung bình của nitrogen</w:t>
      </w:r>
    </w:p>
    <w:p w14:paraId="136E9BCA" w14:textId="77777777" w:rsidR="00684DBA" w:rsidRPr="00684DBA" w:rsidRDefault="00684DBA" w:rsidP="00684DBA">
      <w:pPr>
        <w:shd w:val="clear" w:color="auto" w:fill="E5DFEC" w:themeFill="accent4" w:themeFillTint="33"/>
        <w:spacing w:before="40" w:after="40" w:line="288" w:lineRule="auto"/>
        <w:ind w:right="119"/>
        <w:jc w:val="both"/>
        <w:rPr>
          <w:rFonts w:eastAsia="Times New Roman" w:cs="Times New Roman"/>
          <w:bCs/>
          <w:szCs w:val="24"/>
        </w:rPr>
      </w:pPr>
      <w:r w:rsidRPr="00684DBA">
        <w:rPr>
          <w:rFonts w:eastAsia="Times New Roman" w:cs="Times New Roman"/>
          <w:bCs/>
          <w:position w:val="-24"/>
          <w:szCs w:val="24"/>
        </w:rPr>
        <w:object w:dxaOrig="4040" w:dyaOrig="660" w14:anchorId="541BA1DC">
          <v:shape id="_x0000_i2434" type="#_x0000_t75" style="width:201.75pt;height:36pt" o:ole="">
            <v:imagedata r:id="rId2264" o:title=""/>
          </v:shape>
          <o:OLEObject Type="Embed" ProgID="Equation.DSMT4" ShapeID="_x0000_i2434" DrawAspect="Content" ObjectID="_1797846369" r:id="rId2265"/>
        </w:object>
      </w:r>
    </w:p>
    <w:bookmarkEnd w:id="13"/>
    <w:p w14:paraId="155B48D6" w14:textId="77777777" w:rsidR="00684DBA" w:rsidRPr="00684DBA" w:rsidRDefault="00684DBA" w:rsidP="00684DBA">
      <w:pPr>
        <w:rPr>
          <w:rFonts w:eastAsia="Times New Roman" w:cs="Times New Roman"/>
          <w:b/>
          <w:szCs w:val="24"/>
        </w:rPr>
      </w:pPr>
      <w:r w:rsidRPr="00684DBA">
        <w:rPr>
          <w:rFonts w:eastAsia="Times New Roman" w:cs="Times New Roman"/>
          <w:b/>
          <w:szCs w:val="24"/>
        </w:rPr>
        <w:br w:type="page"/>
      </w:r>
    </w:p>
    <w:p w14:paraId="6A05F2E9" w14:textId="77777777" w:rsidR="00684DBA" w:rsidRPr="00684DBA" w:rsidRDefault="00684DBA" w:rsidP="00684DBA">
      <w:pPr>
        <w:spacing w:before="40" w:after="40" w:line="288" w:lineRule="auto"/>
        <w:ind w:right="119"/>
        <w:jc w:val="both"/>
        <w:rPr>
          <w:rFonts w:eastAsia="Times New Roman" w:cs="Times New Roman"/>
          <w:szCs w:val="24"/>
        </w:rPr>
      </w:pPr>
      <w:r w:rsidRPr="00684DBA">
        <w:rPr>
          <w:rFonts w:eastAsia="Times New Roman" w:cs="Times New Roman"/>
          <w:b/>
          <w:szCs w:val="24"/>
        </w:rPr>
        <w:lastRenderedPageBreak/>
        <w:t>Câu 13.</w:t>
      </w:r>
      <w:r w:rsidRPr="00684DBA">
        <w:rPr>
          <w:rFonts w:eastAsia="Times New Roman" w:cs="Times New Roman"/>
          <w:szCs w:val="24"/>
        </w:rPr>
        <w:t xml:space="preserve"> Tính hiệu ứng nhiệt </w:t>
      </w:r>
      <w:r w:rsidRPr="00684DBA">
        <w:rPr>
          <w:rFonts w:eastAsia="Times New Roman" w:cs="Times New Roman"/>
          <w:position w:val="-12"/>
          <w:szCs w:val="24"/>
        </w:rPr>
        <w:object w:dxaOrig="880" w:dyaOrig="380" w14:anchorId="431D5C53">
          <v:shape id="_x0000_i2435" type="#_x0000_t75" style="width:43.5pt;height:21.75pt" o:ole="">
            <v:imagedata r:id="rId2266" o:title=""/>
          </v:shape>
          <o:OLEObject Type="Embed" ProgID="Equation.DSMT4" ShapeID="_x0000_i2435" DrawAspect="Content" ObjectID="_1797846370" r:id="rId2267"/>
        </w:object>
      </w:r>
      <w:r w:rsidRPr="00684DBA">
        <w:rPr>
          <w:rFonts w:eastAsia="Times New Roman" w:cs="Times New Roman"/>
          <w:szCs w:val="24"/>
        </w:rPr>
        <w:t xml:space="preserve"> của hai phản ứng hoá học sau:</w:t>
      </w:r>
    </w:p>
    <w:p w14:paraId="0144C531" w14:textId="77777777" w:rsidR="00684DBA" w:rsidRPr="00684DBA" w:rsidRDefault="00684DBA" w:rsidP="00684DBA">
      <w:pPr>
        <w:spacing w:before="40" w:after="40" w:line="288" w:lineRule="auto"/>
        <w:ind w:right="119"/>
        <w:jc w:val="both"/>
        <w:rPr>
          <w:rFonts w:eastAsia="Times New Roman" w:cs="Times New Roman"/>
          <w:szCs w:val="24"/>
        </w:rPr>
      </w:pPr>
      <w:r w:rsidRPr="00684DBA">
        <w:rPr>
          <w:rFonts w:eastAsia="Times New Roman" w:cs="Times New Roman"/>
          <w:szCs w:val="24"/>
        </w:rPr>
        <w:tab/>
        <w:t xml:space="preserve">(1) </w:t>
      </w:r>
      <w:r w:rsidRPr="00684DBA">
        <w:rPr>
          <w:rFonts w:eastAsia="Times New Roman" w:cs="Times New Roman"/>
          <w:position w:val="-24"/>
          <w:szCs w:val="24"/>
        </w:rPr>
        <w:object w:dxaOrig="4500" w:dyaOrig="620" w14:anchorId="586BA91A">
          <v:shape id="_x0000_i2436" type="#_x0000_t75" style="width:223.5pt;height:28.5pt" o:ole="">
            <v:imagedata r:id="rId2268" o:title=""/>
          </v:shape>
          <o:OLEObject Type="Embed" ProgID="Equation.DSMT4" ShapeID="_x0000_i2436" DrawAspect="Content" ObjectID="_1797846371" r:id="rId2269"/>
        </w:object>
      </w:r>
    </w:p>
    <w:p w14:paraId="464D9588" w14:textId="77777777" w:rsidR="00684DBA" w:rsidRPr="00684DBA" w:rsidRDefault="00684DBA" w:rsidP="00684DBA">
      <w:pPr>
        <w:spacing w:before="40" w:after="40" w:line="288" w:lineRule="auto"/>
        <w:ind w:right="119"/>
        <w:jc w:val="both"/>
        <w:rPr>
          <w:rFonts w:eastAsia="Times New Roman" w:cs="Times New Roman"/>
          <w:szCs w:val="24"/>
        </w:rPr>
      </w:pPr>
      <w:r w:rsidRPr="00684DBA">
        <w:rPr>
          <w:rFonts w:eastAsia="Times New Roman" w:cs="Times New Roman"/>
          <w:szCs w:val="24"/>
        </w:rPr>
        <w:tab/>
        <w:t xml:space="preserve">(2) </w:t>
      </w:r>
      <w:r w:rsidRPr="00684DBA">
        <w:rPr>
          <w:rFonts w:eastAsia="Times New Roman" w:cs="Times New Roman"/>
          <w:position w:val="-24"/>
          <w:szCs w:val="24"/>
        </w:rPr>
        <w:object w:dxaOrig="4860" w:dyaOrig="620" w14:anchorId="35433931">
          <v:shape id="_x0000_i2437" type="#_x0000_t75" style="width:244.5pt;height:28.5pt" o:ole="">
            <v:imagedata r:id="rId2270" o:title=""/>
          </v:shape>
          <o:OLEObject Type="Embed" ProgID="Equation.DSMT4" ShapeID="_x0000_i2437" DrawAspect="Content" ObjectID="_1797846372" r:id="rId2271"/>
        </w:object>
      </w:r>
    </w:p>
    <w:p w14:paraId="296E6D1B" w14:textId="77777777" w:rsidR="00684DBA" w:rsidRPr="00684DBA" w:rsidRDefault="00684DBA" w:rsidP="00684DBA">
      <w:pPr>
        <w:spacing w:before="40" w:after="40" w:line="288" w:lineRule="auto"/>
        <w:ind w:right="119"/>
        <w:jc w:val="both"/>
        <w:rPr>
          <w:rFonts w:eastAsia="Times New Roman" w:cs="Times New Roman"/>
          <w:szCs w:val="24"/>
        </w:rPr>
      </w:pPr>
      <w:r w:rsidRPr="00684DBA">
        <w:rPr>
          <w:rFonts w:eastAsia="Times New Roman" w:cs="Times New Roman"/>
          <w:szCs w:val="24"/>
        </w:rPr>
        <w:t>a) Dựa vào nhiệt phản ứng, phản ứng nào sẽ xảy ra thuận lợi hơn?</w:t>
      </w:r>
    </w:p>
    <w:p w14:paraId="0C5C7CEE" w14:textId="77777777" w:rsidR="00684DBA" w:rsidRPr="00684DBA" w:rsidRDefault="00684DBA" w:rsidP="00684DBA">
      <w:pPr>
        <w:spacing w:before="40" w:after="40" w:line="288" w:lineRule="auto"/>
        <w:ind w:right="119"/>
        <w:jc w:val="both"/>
        <w:rPr>
          <w:rFonts w:eastAsia="Times New Roman" w:cs="Times New Roman"/>
          <w:szCs w:val="24"/>
        </w:rPr>
      </w:pPr>
      <w:r w:rsidRPr="00684DBA">
        <w:rPr>
          <w:rFonts w:eastAsia="Times New Roman" w:cs="Times New Roman"/>
          <w:szCs w:val="24"/>
        </w:rPr>
        <w:t>b) Giải thích vì sao phản ứng (2) lại cần có xúc tác</w:t>
      </w:r>
    </w:p>
    <w:p w14:paraId="53315AF3" w14:textId="77777777" w:rsidR="00684DBA" w:rsidRPr="00684DBA" w:rsidRDefault="00684DBA" w:rsidP="00684DBA">
      <w:pPr>
        <w:spacing w:before="40" w:after="40" w:line="288" w:lineRule="auto"/>
        <w:ind w:right="119"/>
        <w:jc w:val="both"/>
        <w:rPr>
          <w:rFonts w:eastAsia="Times New Roman" w:cs="Times New Roman"/>
          <w:szCs w:val="24"/>
        </w:rPr>
      </w:pPr>
      <w:r w:rsidRPr="00684DBA">
        <w:rPr>
          <w:rFonts w:eastAsia="Times New Roman" w:cs="Times New Roman"/>
          <w:szCs w:val="24"/>
        </w:rPr>
        <w:t>Cho biết năng lượng liên kết trong các phân tử:</w:t>
      </w:r>
    </w:p>
    <w:tbl>
      <w:tblPr>
        <w:tblStyle w:val="trongbang11"/>
        <w:tblW w:w="0" w:type="auto"/>
        <w:tblInd w:w="421" w:type="dxa"/>
        <w:tblLook w:val="04A0" w:firstRow="1" w:lastRow="0" w:firstColumn="1" w:lastColumn="0" w:noHBand="0" w:noVBand="1"/>
      </w:tblPr>
      <w:tblGrid>
        <w:gridCol w:w="1545"/>
        <w:gridCol w:w="1284"/>
        <w:gridCol w:w="1285"/>
        <w:gridCol w:w="1285"/>
        <w:gridCol w:w="1285"/>
        <w:gridCol w:w="1285"/>
      </w:tblGrid>
      <w:tr w:rsidR="00684DBA" w:rsidRPr="00684DBA" w14:paraId="30759537" w14:textId="77777777" w:rsidTr="00A74736">
        <w:tc>
          <w:tcPr>
            <w:tcW w:w="1545" w:type="dxa"/>
          </w:tcPr>
          <w:p w14:paraId="277B07BA" w14:textId="77777777" w:rsidR="00684DBA" w:rsidRPr="00684DBA" w:rsidRDefault="00684DBA" w:rsidP="00684DBA">
            <w:pPr>
              <w:spacing w:before="40" w:after="40" w:line="288" w:lineRule="auto"/>
              <w:ind w:right="119"/>
            </w:pPr>
            <w:r w:rsidRPr="00684DBA">
              <w:t>Phân tử</w:t>
            </w:r>
          </w:p>
        </w:tc>
        <w:tc>
          <w:tcPr>
            <w:tcW w:w="1284" w:type="dxa"/>
          </w:tcPr>
          <w:p w14:paraId="35E4302E" w14:textId="77777777" w:rsidR="00684DBA" w:rsidRPr="00684DBA" w:rsidRDefault="00684DBA" w:rsidP="00684DBA">
            <w:pPr>
              <w:spacing w:before="40" w:after="40" w:line="288" w:lineRule="auto"/>
              <w:ind w:right="119"/>
            </w:pPr>
            <w:r w:rsidRPr="00684DBA">
              <w:t>NH</w:t>
            </w:r>
            <w:r w:rsidRPr="00684DBA">
              <w:rPr>
                <w:vertAlign w:val="subscript"/>
              </w:rPr>
              <w:t>3</w:t>
            </w:r>
          </w:p>
        </w:tc>
        <w:tc>
          <w:tcPr>
            <w:tcW w:w="1285" w:type="dxa"/>
          </w:tcPr>
          <w:p w14:paraId="0E1924BD" w14:textId="77777777" w:rsidR="00684DBA" w:rsidRPr="00684DBA" w:rsidRDefault="00684DBA" w:rsidP="00684DBA">
            <w:pPr>
              <w:spacing w:before="40" w:after="40" w:line="288" w:lineRule="auto"/>
              <w:ind w:right="119"/>
            </w:pPr>
            <w:r w:rsidRPr="00684DBA">
              <w:t>O</w:t>
            </w:r>
            <w:r w:rsidRPr="00684DBA">
              <w:rPr>
                <w:vertAlign w:val="subscript"/>
              </w:rPr>
              <w:t>2</w:t>
            </w:r>
          </w:p>
        </w:tc>
        <w:tc>
          <w:tcPr>
            <w:tcW w:w="1285" w:type="dxa"/>
          </w:tcPr>
          <w:p w14:paraId="75A319D5" w14:textId="77777777" w:rsidR="00684DBA" w:rsidRPr="00684DBA" w:rsidRDefault="00684DBA" w:rsidP="00684DBA">
            <w:pPr>
              <w:spacing w:before="40" w:after="40" w:line="288" w:lineRule="auto"/>
              <w:ind w:right="119"/>
            </w:pPr>
            <w:r w:rsidRPr="00684DBA">
              <w:t>N</w:t>
            </w:r>
            <w:r w:rsidRPr="00684DBA">
              <w:rPr>
                <w:vertAlign w:val="subscript"/>
              </w:rPr>
              <w:t>2</w:t>
            </w:r>
          </w:p>
        </w:tc>
        <w:tc>
          <w:tcPr>
            <w:tcW w:w="1285" w:type="dxa"/>
          </w:tcPr>
          <w:p w14:paraId="0D2302E8" w14:textId="77777777" w:rsidR="00684DBA" w:rsidRPr="00684DBA" w:rsidRDefault="00684DBA" w:rsidP="00684DBA">
            <w:pPr>
              <w:spacing w:before="40" w:after="40" w:line="288" w:lineRule="auto"/>
              <w:ind w:right="119"/>
            </w:pPr>
            <w:r w:rsidRPr="00684DBA">
              <w:t>H</w:t>
            </w:r>
            <w:r w:rsidRPr="00684DBA">
              <w:rPr>
                <w:vertAlign w:val="subscript"/>
              </w:rPr>
              <w:t>2</w:t>
            </w:r>
            <w:r w:rsidRPr="00684DBA">
              <w:t>O</w:t>
            </w:r>
          </w:p>
        </w:tc>
        <w:tc>
          <w:tcPr>
            <w:tcW w:w="1285" w:type="dxa"/>
          </w:tcPr>
          <w:p w14:paraId="133341F2" w14:textId="77777777" w:rsidR="00684DBA" w:rsidRPr="00684DBA" w:rsidRDefault="00684DBA" w:rsidP="00684DBA">
            <w:pPr>
              <w:spacing w:before="40" w:after="40" w:line="288" w:lineRule="auto"/>
              <w:ind w:right="119"/>
            </w:pPr>
            <w:r w:rsidRPr="00684DBA">
              <w:t>NO</w:t>
            </w:r>
          </w:p>
        </w:tc>
      </w:tr>
      <w:tr w:rsidR="00684DBA" w:rsidRPr="00684DBA" w14:paraId="0C0CA3C4" w14:textId="77777777" w:rsidTr="00A74736">
        <w:tc>
          <w:tcPr>
            <w:tcW w:w="1545" w:type="dxa"/>
          </w:tcPr>
          <w:p w14:paraId="29EA3094" w14:textId="77777777" w:rsidR="00684DBA" w:rsidRPr="00684DBA" w:rsidRDefault="00684DBA" w:rsidP="00684DBA">
            <w:pPr>
              <w:spacing w:before="40" w:after="40" w:line="288" w:lineRule="auto"/>
              <w:ind w:right="119"/>
            </w:pPr>
            <w:r w:rsidRPr="00684DBA">
              <w:t>E</w:t>
            </w:r>
            <w:r w:rsidRPr="00684DBA">
              <w:rPr>
                <w:vertAlign w:val="subscript"/>
              </w:rPr>
              <w:t>b</w:t>
            </w:r>
            <w:r w:rsidRPr="00684DBA">
              <w:t>(kJ/mol)</w:t>
            </w:r>
          </w:p>
        </w:tc>
        <w:tc>
          <w:tcPr>
            <w:tcW w:w="1284" w:type="dxa"/>
          </w:tcPr>
          <w:p w14:paraId="18567031" w14:textId="77777777" w:rsidR="00684DBA" w:rsidRPr="00684DBA" w:rsidRDefault="00684DBA" w:rsidP="00684DBA">
            <w:pPr>
              <w:spacing w:before="40" w:after="40" w:line="288" w:lineRule="auto"/>
              <w:ind w:right="119"/>
            </w:pPr>
            <w:r w:rsidRPr="00684DBA">
              <w:t>1161</w:t>
            </w:r>
          </w:p>
        </w:tc>
        <w:tc>
          <w:tcPr>
            <w:tcW w:w="1285" w:type="dxa"/>
          </w:tcPr>
          <w:p w14:paraId="471AB3C9" w14:textId="77777777" w:rsidR="00684DBA" w:rsidRPr="00684DBA" w:rsidRDefault="00684DBA" w:rsidP="00684DBA">
            <w:pPr>
              <w:spacing w:before="40" w:after="40" w:line="288" w:lineRule="auto"/>
              <w:ind w:right="119"/>
            </w:pPr>
            <w:r w:rsidRPr="00684DBA">
              <w:t>494</w:t>
            </w:r>
          </w:p>
        </w:tc>
        <w:tc>
          <w:tcPr>
            <w:tcW w:w="1285" w:type="dxa"/>
          </w:tcPr>
          <w:p w14:paraId="666FF165" w14:textId="77777777" w:rsidR="00684DBA" w:rsidRPr="00684DBA" w:rsidRDefault="00684DBA" w:rsidP="00684DBA">
            <w:pPr>
              <w:spacing w:before="40" w:after="40" w:line="288" w:lineRule="auto"/>
              <w:ind w:right="119"/>
            </w:pPr>
            <w:r w:rsidRPr="00684DBA">
              <w:t>945</w:t>
            </w:r>
          </w:p>
        </w:tc>
        <w:tc>
          <w:tcPr>
            <w:tcW w:w="1285" w:type="dxa"/>
          </w:tcPr>
          <w:p w14:paraId="6F8CA58D" w14:textId="77777777" w:rsidR="00684DBA" w:rsidRPr="00684DBA" w:rsidRDefault="00684DBA" w:rsidP="00684DBA">
            <w:pPr>
              <w:spacing w:before="40" w:after="40" w:line="288" w:lineRule="auto"/>
              <w:ind w:right="119"/>
            </w:pPr>
            <w:r w:rsidRPr="00684DBA">
              <w:t>919</w:t>
            </w:r>
          </w:p>
        </w:tc>
        <w:tc>
          <w:tcPr>
            <w:tcW w:w="1285" w:type="dxa"/>
          </w:tcPr>
          <w:p w14:paraId="01B807B7" w14:textId="77777777" w:rsidR="00684DBA" w:rsidRPr="00684DBA" w:rsidRDefault="00684DBA" w:rsidP="00684DBA">
            <w:pPr>
              <w:spacing w:before="40" w:after="40" w:line="288" w:lineRule="auto"/>
              <w:ind w:right="119"/>
            </w:pPr>
            <w:r w:rsidRPr="00684DBA">
              <w:t>607</w:t>
            </w:r>
          </w:p>
        </w:tc>
      </w:tr>
    </w:tbl>
    <w:p w14:paraId="5BF35718" w14:textId="77777777" w:rsidR="00684DBA" w:rsidRPr="00684DBA" w:rsidRDefault="00684DBA" w:rsidP="00684DBA">
      <w:pPr>
        <w:tabs>
          <w:tab w:val="left" w:pos="992"/>
        </w:tabs>
        <w:spacing w:line="240" w:lineRule="auto"/>
        <w:ind w:left="992"/>
        <w:contextualSpacing/>
        <w:jc w:val="center"/>
        <w:rPr>
          <w:rFonts w:eastAsia="Calibri" w:cs="Times New Roman"/>
          <w:b/>
          <w:bCs/>
          <w:szCs w:val="24"/>
          <w:u w:val="single"/>
        </w:rPr>
      </w:pPr>
      <w:r w:rsidRPr="00684DBA">
        <w:rPr>
          <w:rFonts w:eastAsia="Calibri" w:cs="Times New Roman"/>
          <w:b/>
          <w:bCs/>
          <w:szCs w:val="24"/>
          <w:u w:val="single"/>
        </w:rPr>
        <w:t>Giải:</w:t>
      </w:r>
    </w:p>
    <w:p w14:paraId="216109BB" w14:textId="77777777" w:rsidR="00684DBA" w:rsidRPr="00684DBA" w:rsidRDefault="00684DBA" w:rsidP="00684DBA">
      <w:pPr>
        <w:shd w:val="clear" w:color="auto" w:fill="E5DFEC" w:themeFill="accent4" w:themeFillTint="33"/>
        <w:spacing w:before="40" w:after="40" w:line="288" w:lineRule="auto"/>
        <w:ind w:right="119"/>
        <w:jc w:val="both"/>
        <w:rPr>
          <w:rFonts w:eastAsia="Times New Roman" w:cs="Times New Roman"/>
          <w:szCs w:val="24"/>
        </w:rPr>
      </w:pPr>
    </w:p>
    <w:p w14:paraId="22BF0335" w14:textId="77777777" w:rsidR="00684DBA" w:rsidRPr="00684DBA" w:rsidRDefault="00684DBA" w:rsidP="00684DBA">
      <w:pPr>
        <w:shd w:val="clear" w:color="auto" w:fill="E5DFEC" w:themeFill="accent4" w:themeFillTint="33"/>
        <w:spacing w:before="40" w:after="40" w:line="288" w:lineRule="auto"/>
        <w:ind w:right="119"/>
        <w:jc w:val="both"/>
        <w:rPr>
          <w:rFonts w:eastAsia="Times New Roman" w:cs="Times New Roman"/>
          <w:szCs w:val="24"/>
        </w:rPr>
      </w:pPr>
      <w:r w:rsidRPr="00684DBA">
        <w:rPr>
          <w:rFonts w:eastAsia="Times New Roman" w:cs="Times New Roman"/>
          <w:szCs w:val="24"/>
        </w:rPr>
        <w:t xml:space="preserve">a) </w:t>
      </w:r>
      <w:r w:rsidRPr="00684DBA">
        <w:rPr>
          <w:rFonts w:eastAsia="Times New Roman" w:cs="Times New Roman"/>
          <w:position w:val="-14"/>
          <w:szCs w:val="24"/>
        </w:rPr>
        <w:object w:dxaOrig="3100" w:dyaOrig="400" w14:anchorId="6EF5D21B">
          <v:shape id="_x0000_i2438" type="#_x0000_t75" style="width:150.75pt;height:21.75pt" o:ole="">
            <v:imagedata r:id="rId2272" o:title=""/>
          </v:shape>
          <o:OLEObject Type="Embed" ProgID="Equation.DSMT4" ShapeID="_x0000_i2438" DrawAspect="Content" ObjectID="_1797846373" r:id="rId2273"/>
        </w:object>
      </w:r>
    </w:p>
    <w:p w14:paraId="14EACB8B" w14:textId="77777777" w:rsidR="00684DBA" w:rsidRPr="00684DBA" w:rsidRDefault="00684DBA" w:rsidP="00684DBA">
      <w:pPr>
        <w:shd w:val="clear" w:color="auto" w:fill="E5DFEC" w:themeFill="accent4" w:themeFillTint="33"/>
        <w:spacing w:before="40" w:after="40" w:line="288" w:lineRule="auto"/>
        <w:ind w:right="119"/>
        <w:jc w:val="both"/>
        <w:rPr>
          <w:rFonts w:eastAsia="Times New Roman" w:cs="Times New Roman"/>
          <w:szCs w:val="24"/>
        </w:rPr>
      </w:pPr>
      <w:r w:rsidRPr="00684DBA">
        <w:rPr>
          <w:rFonts w:eastAsia="Times New Roman" w:cs="Times New Roman"/>
          <w:szCs w:val="24"/>
        </w:rPr>
        <w:t>Phản ứng 1.</w:t>
      </w:r>
    </w:p>
    <w:p w14:paraId="0E8F4B52" w14:textId="77777777" w:rsidR="00684DBA" w:rsidRPr="00684DBA" w:rsidRDefault="00684DBA" w:rsidP="00684DBA">
      <w:pPr>
        <w:shd w:val="clear" w:color="auto" w:fill="E5DFEC" w:themeFill="accent4" w:themeFillTint="33"/>
        <w:spacing w:before="40" w:after="40" w:line="288" w:lineRule="auto"/>
        <w:ind w:right="119"/>
        <w:jc w:val="both"/>
        <w:rPr>
          <w:rFonts w:eastAsia="Times New Roman" w:cs="Times New Roman"/>
          <w:szCs w:val="24"/>
        </w:rPr>
      </w:pPr>
      <w:r w:rsidRPr="00684DBA">
        <w:rPr>
          <w:rFonts w:eastAsia="Times New Roman" w:cs="Times New Roman"/>
          <w:szCs w:val="24"/>
        </w:rPr>
        <w:t xml:space="preserve"> </w:t>
      </w:r>
      <w:r w:rsidRPr="00684DBA">
        <w:rPr>
          <w:rFonts w:eastAsia="Times New Roman" w:cs="Times New Roman"/>
          <w:position w:val="-54"/>
          <w:szCs w:val="24"/>
        </w:rPr>
        <w:object w:dxaOrig="5420" w:dyaOrig="1560" w14:anchorId="678A56AF">
          <v:shape id="_x0000_i2439" type="#_x0000_t75" style="width:273.75pt;height:79.5pt" o:ole="">
            <v:imagedata r:id="rId2274" o:title=""/>
          </v:shape>
          <o:OLEObject Type="Embed" ProgID="Equation.DSMT4" ShapeID="_x0000_i2439" DrawAspect="Content" ObjectID="_1797846374" r:id="rId2275"/>
        </w:object>
      </w:r>
    </w:p>
    <w:p w14:paraId="2A4948A1" w14:textId="77777777" w:rsidR="00684DBA" w:rsidRPr="00684DBA" w:rsidRDefault="00684DBA" w:rsidP="00684DBA">
      <w:pPr>
        <w:shd w:val="clear" w:color="auto" w:fill="E5DFEC" w:themeFill="accent4" w:themeFillTint="33"/>
        <w:spacing w:before="40" w:after="40" w:line="288" w:lineRule="auto"/>
        <w:ind w:right="119"/>
        <w:jc w:val="both"/>
        <w:rPr>
          <w:rFonts w:eastAsia="Times New Roman" w:cs="Times New Roman"/>
          <w:szCs w:val="24"/>
        </w:rPr>
      </w:pPr>
      <w:r w:rsidRPr="00684DBA">
        <w:rPr>
          <w:rFonts w:eastAsia="Times New Roman" w:cs="Times New Roman"/>
          <w:szCs w:val="24"/>
        </w:rPr>
        <w:t>Phản ứng 2.</w:t>
      </w:r>
    </w:p>
    <w:p w14:paraId="58741909" w14:textId="77777777" w:rsidR="00684DBA" w:rsidRPr="00684DBA" w:rsidRDefault="00684DBA" w:rsidP="00684DBA">
      <w:pPr>
        <w:shd w:val="clear" w:color="auto" w:fill="E5DFEC" w:themeFill="accent4" w:themeFillTint="33"/>
        <w:spacing w:before="40" w:after="40" w:line="288" w:lineRule="auto"/>
        <w:ind w:right="119"/>
        <w:jc w:val="both"/>
        <w:rPr>
          <w:rFonts w:eastAsia="Times New Roman" w:cs="Times New Roman"/>
          <w:szCs w:val="24"/>
        </w:rPr>
      </w:pPr>
      <w:r w:rsidRPr="00684DBA">
        <w:rPr>
          <w:rFonts w:eastAsia="Times New Roman" w:cs="Times New Roman"/>
          <w:szCs w:val="24"/>
        </w:rPr>
        <w:t xml:space="preserve"> </w:t>
      </w:r>
      <w:r w:rsidRPr="00684DBA">
        <w:rPr>
          <w:rFonts w:eastAsia="Times New Roman" w:cs="Times New Roman"/>
          <w:position w:val="-54"/>
          <w:szCs w:val="24"/>
        </w:rPr>
        <w:object w:dxaOrig="5660" w:dyaOrig="1560" w14:anchorId="412C6199">
          <v:shape id="_x0000_i2440" type="#_x0000_t75" style="width:280.5pt;height:79.5pt" o:ole="">
            <v:imagedata r:id="rId2276" o:title=""/>
          </v:shape>
          <o:OLEObject Type="Embed" ProgID="Equation.DSMT4" ShapeID="_x0000_i2440" DrawAspect="Content" ObjectID="_1797846375" r:id="rId2277"/>
        </w:object>
      </w:r>
    </w:p>
    <w:p w14:paraId="78F15239" w14:textId="77777777" w:rsidR="00684DBA" w:rsidRPr="00684DBA" w:rsidRDefault="00684DBA" w:rsidP="00684DBA">
      <w:pPr>
        <w:shd w:val="clear" w:color="auto" w:fill="E5DFEC" w:themeFill="accent4" w:themeFillTint="33"/>
        <w:spacing w:before="40" w:after="40" w:line="288" w:lineRule="auto"/>
        <w:ind w:right="119"/>
        <w:jc w:val="both"/>
        <w:rPr>
          <w:rFonts w:eastAsia="Times New Roman" w:cs="Times New Roman"/>
          <w:szCs w:val="24"/>
        </w:rPr>
      </w:pPr>
      <w:r w:rsidRPr="00684DBA">
        <w:rPr>
          <w:rFonts w:eastAsia="Times New Roman" w:cs="Times New Roman"/>
          <w:szCs w:val="24"/>
        </w:rPr>
        <w:t>Xét về mặt năng lượng, phản ứng (1) giải phóng nhiều nhiệt hơn chưng tỏ sản phẩm có năng lượng thấp hơn chất tham gia phản ứng so với phản ứng (2). Nên phản ứng (1) thuận lợi hơn dựa theo nhiệt phản ứng.</w:t>
      </w:r>
    </w:p>
    <w:p w14:paraId="5CEC3A62" w14:textId="77777777" w:rsidR="00684DBA" w:rsidRPr="00684DBA" w:rsidRDefault="00684DBA" w:rsidP="00684DBA">
      <w:pPr>
        <w:shd w:val="clear" w:color="auto" w:fill="E5DFEC" w:themeFill="accent4" w:themeFillTint="33"/>
        <w:spacing w:before="40" w:after="40" w:line="288" w:lineRule="auto"/>
        <w:ind w:right="119"/>
        <w:jc w:val="both"/>
        <w:rPr>
          <w:rFonts w:eastAsia="Times New Roman" w:cs="Times New Roman"/>
          <w:szCs w:val="24"/>
        </w:rPr>
      </w:pPr>
      <w:r w:rsidRPr="00684DBA">
        <w:rPr>
          <w:rFonts w:eastAsia="Times New Roman" w:cs="Times New Roman"/>
          <w:szCs w:val="24"/>
        </w:rPr>
        <w:t>b) - Chất xúc tác làm giảm năng lượng hoạt hoá của phản ứng dẫn đến tăng tốc độ phản ứng (2).</w:t>
      </w:r>
    </w:p>
    <w:p w14:paraId="6D88AE2C" w14:textId="77777777" w:rsidR="00684DBA" w:rsidRPr="00684DBA" w:rsidRDefault="00684DBA" w:rsidP="00684DBA">
      <w:pPr>
        <w:shd w:val="clear" w:color="auto" w:fill="E5DFEC" w:themeFill="accent4" w:themeFillTint="33"/>
        <w:spacing w:before="40" w:after="40" w:line="288" w:lineRule="auto"/>
        <w:ind w:right="119"/>
        <w:jc w:val="both"/>
        <w:rPr>
          <w:rFonts w:eastAsia="Times New Roman" w:cs="Times New Roman"/>
          <w:szCs w:val="24"/>
        </w:rPr>
      </w:pPr>
      <w:r w:rsidRPr="00684DBA">
        <w:rPr>
          <w:rFonts w:eastAsia="Times New Roman" w:cs="Times New Roman"/>
          <w:szCs w:val="24"/>
        </w:rPr>
        <w:t xml:space="preserve">    - Chất xúc tác có tính đặc hiệu nên tăng hiệu suất tạo thành NO.</w:t>
      </w:r>
    </w:p>
    <w:p w14:paraId="2F8EAF64" w14:textId="77777777" w:rsidR="00684DBA" w:rsidRPr="00684DBA" w:rsidRDefault="00684DBA" w:rsidP="00684DBA">
      <w:pPr>
        <w:jc w:val="both"/>
        <w:rPr>
          <w:rFonts w:cs="Times New Roman"/>
          <w:szCs w:val="24"/>
        </w:rPr>
      </w:pPr>
    </w:p>
    <w:p w14:paraId="0FEB6E44" w14:textId="77777777" w:rsidR="00684DBA" w:rsidRPr="00684DBA" w:rsidRDefault="00684DBA" w:rsidP="00684DBA">
      <w:pPr>
        <w:jc w:val="both"/>
        <w:rPr>
          <w:rFonts w:eastAsia="Calibri" w:cs="Times New Roman"/>
          <w:b/>
          <w:szCs w:val="24"/>
        </w:rPr>
      </w:pPr>
    </w:p>
    <w:p w14:paraId="55F1DF7F" w14:textId="77777777" w:rsidR="00684DBA" w:rsidRPr="00684DBA" w:rsidRDefault="00684DBA" w:rsidP="00684DBA">
      <w:pPr>
        <w:jc w:val="both"/>
        <w:rPr>
          <w:rFonts w:cs="Times New Roman"/>
          <w:b/>
          <w:bCs/>
          <w:szCs w:val="24"/>
        </w:rPr>
      </w:pPr>
      <w:r w:rsidRPr="00684DBA">
        <w:rPr>
          <w:rFonts w:cs="Times New Roman"/>
          <w:b/>
          <w:bCs/>
          <w:szCs w:val="24"/>
        </w:rPr>
        <w:t xml:space="preserve">                                                    </w:t>
      </w:r>
    </w:p>
    <w:p w14:paraId="3B17FF34" w14:textId="77777777" w:rsidR="00684DBA" w:rsidRPr="00684DBA" w:rsidRDefault="00684DBA" w:rsidP="00684DBA">
      <w:pPr>
        <w:jc w:val="both"/>
        <w:rPr>
          <w:rFonts w:cs="Times New Roman"/>
          <w:b/>
          <w:bCs/>
          <w:szCs w:val="24"/>
        </w:rPr>
      </w:pPr>
    </w:p>
    <w:p w14:paraId="22A62F3B" w14:textId="77777777" w:rsidR="00684DBA" w:rsidRPr="00684DBA" w:rsidRDefault="00684DBA" w:rsidP="00684DBA">
      <w:pPr>
        <w:jc w:val="both"/>
        <w:rPr>
          <w:rFonts w:cs="Times New Roman"/>
          <w:b/>
          <w:bCs/>
          <w:szCs w:val="24"/>
        </w:rPr>
      </w:pPr>
    </w:p>
    <w:p w14:paraId="5C6EACE5" w14:textId="77777777" w:rsidR="00684DBA" w:rsidRPr="00684DBA" w:rsidRDefault="00684DBA" w:rsidP="00684DBA">
      <w:pPr>
        <w:jc w:val="both"/>
        <w:rPr>
          <w:rFonts w:cs="Times New Roman"/>
          <w:b/>
          <w:bCs/>
          <w:szCs w:val="24"/>
        </w:rPr>
      </w:pPr>
    </w:p>
    <w:p w14:paraId="1CEBAB74" w14:textId="77777777" w:rsidR="00684DBA" w:rsidRPr="00684DBA" w:rsidRDefault="00684DBA" w:rsidP="00684DBA">
      <w:pPr>
        <w:jc w:val="both"/>
        <w:rPr>
          <w:rFonts w:cs="Times New Roman"/>
          <w:b/>
          <w:bCs/>
          <w:szCs w:val="24"/>
        </w:rPr>
      </w:pPr>
    </w:p>
    <w:p w14:paraId="181D47F3" w14:textId="77777777" w:rsidR="00684DBA" w:rsidRPr="00684DBA" w:rsidRDefault="00684DBA" w:rsidP="00684DBA">
      <w:pPr>
        <w:jc w:val="both"/>
        <w:rPr>
          <w:rFonts w:cs="Times New Roman"/>
          <w:b/>
          <w:bCs/>
          <w:szCs w:val="24"/>
        </w:rPr>
      </w:pPr>
    </w:p>
    <w:p w14:paraId="365E01B5" w14:textId="77777777" w:rsidR="00684DBA" w:rsidRPr="00684DBA" w:rsidRDefault="00684DBA" w:rsidP="00684DBA">
      <w:pPr>
        <w:jc w:val="both"/>
        <w:rPr>
          <w:rFonts w:cs="Times New Roman"/>
          <w:b/>
          <w:bCs/>
          <w:szCs w:val="24"/>
        </w:rPr>
      </w:pPr>
    </w:p>
    <w:p w14:paraId="4F743AB8" w14:textId="77777777" w:rsidR="00684DBA" w:rsidRPr="00684DBA" w:rsidRDefault="00684DBA" w:rsidP="00684DBA">
      <w:pPr>
        <w:jc w:val="both"/>
        <w:rPr>
          <w:rFonts w:cs="Times New Roman"/>
          <w:b/>
          <w:bCs/>
          <w:szCs w:val="24"/>
        </w:rPr>
      </w:pPr>
    </w:p>
    <w:p w14:paraId="38FD8700" w14:textId="77777777" w:rsidR="00684DBA" w:rsidRPr="00684DBA" w:rsidRDefault="00684DBA" w:rsidP="00684DBA">
      <w:pPr>
        <w:jc w:val="both"/>
        <w:rPr>
          <w:rFonts w:cs="Times New Roman"/>
          <w:b/>
          <w:bCs/>
          <w:szCs w:val="24"/>
        </w:rPr>
      </w:pPr>
    </w:p>
    <w:p w14:paraId="7130E2E3" w14:textId="77777777" w:rsidR="00684DBA" w:rsidRPr="00684DBA" w:rsidRDefault="00684DBA" w:rsidP="00684DBA">
      <w:pPr>
        <w:jc w:val="both"/>
        <w:rPr>
          <w:rFonts w:cs="Times New Roman"/>
          <w:b/>
          <w:bCs/>
          <w:szCs w:val="24"/>
        </w:rPr>
      </w:pPr>
    </w:p>
    <w:p w14:paraId="7B7D2123" w14:textId="77777777" w:rsidR="00684DBA" w:rsidRPr="00684DBA" w:rsidRDefault="00684DBA" w:rsidP="00684DBA">
      <w:pPr>
        <w:jc w:val="both"/>
        <w:rPr>
          <w:rFonts w:cs="Times New Roman"/>
          <w:b/>
          <w:bCs/>
          <w:szCs w:val="24"/>
        </w:rPr>
      </w:pPr>
    </w:p>
    <w:p w14:paraId="0A6D3387" w14:textId="77777777" w:rsidR="00684DBA" w:rsidRPr="00684DBA" w:rsidRDefault="00684DBA" w:rsidP="00684DBA">
      <w:pPr>
        <w:jc w:val="both"/>
        <w:rPr>
          <w:rFonts w:cs="Times New Roman"/>
          <w:b/>
          <w:bCs/>
          <w:szCs w:val="24"/>
        </w:rPr>
      </w:pPr>
    </w:p>
    <w:p w14:paraId="1A5E869B" w14:textId="77777777" w:rsidR="00684DBA" w:rsidRPr="00684DBA" w:rsidRDefault="00684DBA" w:rsidP="00684DBA">
      <w:pPr>
        <w:jc w:val="both"/>
        <w:rPr>
          <w:rFonts w:eastAsia="Calibri" w:cs="Times New Roman"/>
          <w:b/>
          <w:szCs w:val="24"/>
        </w:rPr>
      </w:pPr>
      <w:r w:rsidRPr="00684DBA">
        <w:rPr>
          <w:rFonts w:cs="Times New Roman"/>
          <w:b/>
          <w:bCs/>
          <w:szCs w:val="24"/>
        </w:rPr>
        <w:lastRenderedPageBreak/>
        <w:t xml:space="preserve">                                              SULFUR VÀ HỢP CHẤT </w:t>
      </w:r>
    </w:p>
    <w:p w14:paraId="375EA381" w14:textId="77777777" w:rsidR="00684DBA" w:rsidRPr="00684DBA" w:rsidRDefault="00684DBA" w:rsidP="00684DBA">
      <w:pPr>
        <w:tabs>
          <w:tab w:val="left" w:pos="992"/>
        </w:tabs>
        <w:spacing w:before="120"/>
        <w:jc w:val="both"/>
        <w:rPr>
          <w:rFonts w:cs="Times New Roman"/>
          <w:szCs w:val="24"/>
        </w:rPr>
      </w:pPr>
      <w:r w:rsidRPr="00684DBA">
        <w:rPr>
          <w:rFonts w:eastAsia="Times New Roman" w:cs="Times New Roman"/>
          <w:b/>
          <w:szCs w:val="24"/>
        </w:rPr>
        <w:t>Câu 1.</w:t>
      </w:r>
      <w:r w:rsidRPr="00684DBA">
        <w:rPr>
          <w:rFonts w:eastAsia="Times New Roman" w:cs="Times New Roman"/>
          <w:szCs w:val="24"/>
        </w:rPr>
        <w:t xml:space="preserve"> </w:t>
      </w:r>
      <w:r w:rsidRPr="00684DBA">
        <w:rPr>
          <w:rFonts w:cs="Times New Roman"/>
          <w:szCs w:val="24"/>
        </w:rPr>
        <w:t xml:space="preserve">Hòa tan 12,45 gam 1 oleum vào nước được dung dịch </w:t>
      </w:r>
      <w:r w:rsidRPr="00684DBA">
        <w:rPr>
          <w:rFonts w:cs="Times New Roman"/>
          <w:bCs/>
          <w:szCs w:val="24"/>
        </w:rPr>
        <w:t>A.</w:t>
      </w:r>
      <w:r w:rsidRPr="00684DBA">
        <w:rPr>
          <w:rFonts w:cs="Times New Roman"/>
          <w:b/>
          <w:szCs w:val="24"/>
        </w:rPr>
        <w:t xml:space="preserve"> </w:t>
      </w:r>
      <w:r w:rsidRPr="00684DBA">
        <w:rPr>
          <w:rFonts w:cs="Times New Roman"/>
          <w:szCs w:val="24"/>
        </w:rPr>
        <w:t>Để trung hòa hết dung dịch A cần 300 mL dung dịch NaOH nồng độ 1 M. Xác định công thức của oleum. Cần bao nhiêu gam oleum nói trên hòa tan vào 500 gam nước để tạo thành dung dịch H</w:t>
      </w:r>
      <w:r w:rsidRPr="00684DBA">
        <w:rPr>
          <w:rFonts w:cs="Times New Roman"/>
          <w:szCs w:val="24"/>
          <w:vertAlign w:val="subscript"/>
        </w:rPr>
        <w:t>2</w:t>
      </w:r>
      <w:r w:rsidRPr="00684DBA">
        <w:rPr>
          <w:rFonts w:cs="Times New Roman"/>
          <w:szCs w:val="24"/>
        </w:rPr>
        <w:t>SO</w:t>
      </w:r>
      <w:r w:rsidRPr="00684DBA">
        <w:rPr>
          <w:rFonts w:cs="Times New Roman"/>
          <w:szCs w:val="24"/>
          <w:vertAlign w:val="subscript"/>
        </w:rPr>
        <w:t>4</w:t>
      </w:r>
      <w:r w:rsidRPr="00684DBA">
        <w:rPr>
          <w:rFonts w:cs="Times New Roman"/>
          <w:szCs w:val="24"/>
        </w:rPr>
        <w:t xml:space="preserve"> 10%.</w:t>
      </w:r>
    </w:p>
    <w:p w14:paraId="44B3525F" w14:textId="77777777" w:rsidR="00684DBA" w:rsidRPr="00684DBA" w:rsidRDefault="00684DBA" w:rsidP="00684DBA">
      <w:pPr>
        <w:tabs>
          <w:tab w:val="left" w:pos="3402"/>
          <w:tab w:val="left" w:pos="5669"/>
          <w:tab w:val="left" w:pos="7937"/>
        </w:tabs>
        <w:ind w:left="992"/>
        <w:jc w:val="center"/>
        <w:rPr>
          <w:rFonts w:cs="Times New Roman"/>
          <w:b/>
          <w:bCs/>
          <w:szCs w:val="24"/>
          <w:u w:val="single"/>
        </w:rPr>
      </w:pPr>
      <w:r w:rsidRPr="00684DBA">
        <w:rPr>
          <w:rFonts w:cs="Times New Roman"/>
          <w:b/>
          <w:bCs/>
          <w:szCs w:val="24"/>
          <w:u w:val="single"/>
        </w:rPr>
        <w:t>Giải:</w:t>
      </w:r>
    </w:p>
    <w:p w14:paraId="2E6BDD6E" w14:textId="77777777" w:rsidR="00684DBA" w:rsidRPr="00684DBA" w:rsidRDefault="00684DBA" w:rsidP="00684DBA">
      <w:pPr>
        <w:tabs>
          <w:tab w:val="left" w:pos="992"/>
        </w:tabs>
        <w:spacing w:before="120"/>
        <w:ind w:left="992"/>
        <w:contextualSpacing/>
        <w:jc w:val="both"/>
        <w:rPr>
          <w:rFonts w:eastAsia="Calibri" w:cs="Times New Roman"/>
          <w:szCs w:val="24"/>
        </w:rPr>
      </w:pPr>
      <w:r w:rsidRPr="00684DBA">
        <w:rPr>
          <w:rFonts w:eastAsia="Calibri" w:cs="Times New Roman"/>
          <w:position w:val="-12"/>
          <w:szCs w:val="24"/>
        </w:rPr>
        <w:object w:dxaOrig="3940" w:dyaOrig="380" w14:anchorId="5EA9053E">
          <v:shape id="_x0000_i2441" type="#_x0000_t75" style="width:196.5pt;height:18.75pt" o:ole="">
            <v:imagedata r:id="rId2278" o:title=""/>
          </v:shape>
          <o:OLEObject Type="Embed" ProgID="Equation.DSMT4" ShapeID="_x0000_i2441" DrawAspect="Content" ObjectID="_1797846376" r:id="rId2279"/>
        </w:object>
      </w:r>
    </w:p>
    <w:p w14:paraId="7B1A9368" w14:textId="77777777" w:rsidR="00684DBA" w:rsidRPr="00684DBA" w:rsidRDefault="00684DBA" w:rsidP="00684DBA">
      <w:pPr>
        <w:tabs>
          <w:tab w:val="left" w:pos="992"/>
        </w:tabs>
        <w:spacing w:before="120"/>
        <w:ind w:left="992"/>
        <w:contextualSpacing/>
        <w:jc w:val="both"/>
        <w:rPr>
          <w:rFonts w:eastAsia="Calibri" w:cs="Times New Roman"/>
          <w:szCs w:val="24"/>
        </w:rPr>
      </w:pPr>
      <w:r w:rsidRPr="00684DBA">
        <w:rPr>
          <w:rFonts w:eastAsia="Calibri" w:cs="Times New Roman"/>
          <w:position w:val="-14"/>
          <w:szCs w:val="24"/>
        </w:rPr>
        <w:object w:dxaOrig="8100" w:dyaOrig="400" w14:anchorId="153B137D">
          <v:shape id="_x0000_i2442" type="#_x0000_t75" style="width:404.25pt;height:20.25pt" o:ole="">
            <v:imagedata r:id="rId2280" o:title=""/>
          </v:shape>
          <o:OLEObject Type="Embed" ProgID="Equation.DSMT4" ShapeID="_x0000_i2442" DrawAspect="Content" ObjectID="_1797846377" r:id="rId2281"/>
        </w:object>
      </w:r>
    </w:p>
    <w:p w14:paraId="459603CD" w14:textId="77777777" w:rsidR="00684DBA" w:rsidRPr="00684DBA" w:rsidRDefault="00684DBA" w:rsidP="00684DBA">
      <w:pPr>
        <w:tabs>
          <w:tab w:val="left" w:pos="992"/>
        </w:tabs>
        <w:spacing w:before="120"/>
        <w:ind w:left="992"/>
        <w:contextualSpacing/>
        <w:jc w:val="both"/>
        <w:rPr>
          <w:rFonts w:eastAsia="Calibri" w:cs="Times New Roman"/>
          <w:szCs w:val="24"/>
        </w:rPr>
      </w:pPr>
      <w:r w:rsidRPr="00684DBA">
        <w:rPr>
          <w:rFonts w:eastAsia="Calibri" w:cs="Times New Roman"/>
          <w:position w:val="-28"/>
          <w:szCs w:val="24"/>
        </w:rPr>
        <w:object w:dxaOrig="6380" w:dyaOrig="660" w14:anchorId="16674E79">
          <v:shape id="_x0000_i2443" type="#_x0000_t75" style="width:319.5pt;height:33pt" o:ole="">
            <v:imagedata r:id="rId2282" o:title=""/>
          </v:shape>
          <o:OLEObject Type="Embed" ProgID="Equation.DSMT4" ShapeID="_x0000_i2443" DrawAspect="Content" ObjectID="_1797846378" r:id="rId2283"/>
        </w:object>
      </w:r>
    </w:p>
    <w:p w14:paraId="271CB59A" w14:textId="77777777" w:rsidR="00684DBA" w:rsidRPr="00684DBA" w:rsidRDefault="00684DBA" w:rsidP="00684DBA">
      <w:pPr>
        <w:tabs>
          <w:tab w:val="left" w:pos="992"/>
        </w:tabs>
        <w:spacing w:before="120"/>
        <w:ind w:left="992"/>
        <w:contextualSpacing/>
        <w:jc w:val="both"/>
        <w:rPr>
          <w:rFonts w:eastAsia="Calibri" w:cs="Times New Roman"/>
          <w:szCs w:val="24"/>
        </w:rPr>
      </w:pPr>
      <w:r w:rsidRPr="00684DBA">
        <w:rPr>
          <w:rFonts w:eastAsia="Calibri" w:cs="Times New Roman"/>
          <w:szCs w:val="24"/>
        </w:rPr>
        <w:t>H</w:t>
      </w:r>
      <w:r w:rsidRPr="00684DBA">
        <w:rPr>
          <w:rFonts w:eastAsia="Calibri" w:cs="Times New Roman"/>
          <w:szCs w:val="24"/>
          <w:vertAlign w:val="subscript"/>
        </w:rPr>
        <w:t>2</w:t>
      </w:r>
      <w:r w:rsidRPr="00684DBA">
        <w:rPr>
          <w:rFonts w:eastAsia="Calibri" w:cs="Times New Roman"/>
          <w:szCs w:val="24"/>
        </w:rPr>
        <w:t>SO</w:t>
      </w:r>
      <w:r w:rsidRPr="00684DBA">
        <w:rPr>
          <w:rFonts w:eastAsia="Calibri" w:cs="Times New Roman"/>
          <w:szCs w:val="24"/>
          <w:vertAlign w:val="subscript"/>
        </w:rPr>
        <w:t>4</w:t>
      </w:r>
      <w:r w:rsidRPr="00684DBA">
        <w:rPr>
          <w:rFonts w:eastAsia="Calibri" w:cs="Times New Roman"/>
          <w:szCs w:val="24"/>
        </w:rPr>
        <w:t>.5SO</w:t>
      </w:r>
      <w:r w:rsidRPr="00684DBA">
        <w:rPr>
          <w:rFonts w:eastAsia="Calibri" w:cs="Times New Roman"/>
          <w:szCs w:val="24"/>
          <w:vertAlign w:val="subscript"/>
        </w:rPr>
        <w:t>3</w:t>
      </w:r>
      <w:r w:rsidRPr="00684DBA">
        <w:rPr>
          <w:rFonts w:eastAsia="Calibri" w:cs="Times New Roman"/>
          <w:szCs w:val="24"/>
        </w:rPr>
        <w:t xml:space="preserve"> (x mol) + 5H</w:t>
      </w:r>
      <w:r w:rsidRPr="00684DBA">
        <w:rPr>
          <w:rFonts w:eastAsia="Calibri" w:cs="Times New Roman"/>
          <w:szCs w:val="24"/>
          <w:vertAlign w:val="subscript"/>
        </w:rPr>
        <w:t>2</w:t>
      </w:r>
      <w:r w:rsidRPr="00684DBA">
        <w:rPr>
          <w:rFonts w:eastAsia="Calibri" w:cs="Times New Roman"/>
          <w:szCs w:val="24"/>
        </w:rPr>
        <w:t xml:space="preserve">O </w:t>
      </w:r>
      <w:r w:rsidRPr="00684DBA">
        <w:rPr>
          <w:rFonts w:eastAsia="Calibri" w:cs="Times New Roman"/>
          <w:position w:val="-6"/>
          <w:szCs w:val="24"/>
        </w:rPr>
        <w:object w:dxaOrig="620" w:dyaOrig="320" w14:anchorId="143A23F1">
          <v:shape id="_x0000_i2444" type="#_x0000_t75" style="width:30.75pt;height:15.75pt" o:ole="">
            <v:imagedata r:id="rId2284" o:title=""/>
          </v:shape>
          <o:OLEObject Type="Embed" ProgID="Equation.DSMT4" ShapeID="_x0000_i2444" DrawAspect="Content" ObjectID="_1797846379" r:id="rId2285"/>
        </w:object>
      </w:r>
      <w:r w:rsidRPr="00684DBA">
        <w:rPr>
          <w:rFonts w:eastAsia="Calibri" w:cs="Times New Roman"/>
          <w:szCs w:val="24"/>
        </w:rPr>
        <w:t xml:space="preserve"> 6H</w:t>
      </w:r>
      <w:r w:rsidRPr="00684DBA">
        <w:rPr>
          <w:rFonts w:eastAsia="Calibri" w:cs="Times New Roman"/>
          <w:szCs w:val="24"/>
          <w:vertAlign w:val="subscript"/>
        </w:rPr>
        <w:t>2</w:t>
      </w:r>
      <w:r w:rsidRPr="00684DBA">
        <w:rPr>
          <w:rFonts w:eastAsia="Calibri" w:cs="Times New Roman"/>
          <w:szCs w:val="24"/>
        </w:rPr>
        <w:t>SO</w:t>
      </w:r>
      <w:r w:rsidRPr="00684DBA">
        <w:rPr>
          <w:rFonts w:eastAsia="Calibri" w:cs="Times New Roman"/>
          <w:szCs w:val="24"/>
          <w:vertAlign w:val="subscript"/>
        </w:rPr>
        <w:t>4</w:t>
      </w:r>
      <w:r w:rsidRPr="00684DBA">
        <w:rPr>
          <w:rFonts w:eastAsia="Calibri" w:cs="Times New Roman"/>
          <w:szCs w:val="24"/>
        </w:rPr>
        <w:t xml:space="preserve"> (6x)</w:t>
      </w:r>
    </w:p>
    <w:p w14:paraId="136F9E87" w14:textId="77777777" w:rsidR="00684DBA" w:rsidRPr="00684DBA" w:rsidRDefault="00684DBA" w:rsidP="00684DBA">
      <w:pPr>
        <w:tabs>
          <w:tab w:val="left" w:pos="992"/>
        </w:tabs>
        <w:spacing w:before="120"/>
        <w:jc w:val="both"/>
        <w:rPr>
          <w:rFonts w:cs="Times New Roman"/>
          <w:b/>
          <w:bCs/>
          <w:szCs w:val="24"/>
        </w:rPr>
      </w:pPr>
      <w:r w:rsidRPr="00684DBA">
        <w:rPr>
          <w:rFonts w:cs="Times New Roman"/>
          <w:position w:val="-24"/>
          <w:szCs w:val="24"/>
        </w:rPr>
        <w:object w:dxaOrig="7720" w:dyaOrig="620" w14:anchorId="15819FEE">
          <v:shape id="_x0000_i2445" type="#_x0000_t75" style="width:385.5pt;height:30.75pt" o:ole="">
            <v:imagedata r:id="rId2286" o:title=""/>
          </v:shape>
          <o:OLEObject Type="Embed" ProgID="Equation.DSMT4" ShapeID="_x0000_i2445" DrawAspect="Content" ObjectID="_1797846380" r:id="rId2287"/>
        </w:object>
      </w:r>
    </w:p>
    <w:p w14:paraId="3C2162C1" w14:textId="77777777" w:rsidR="00684DBA" w:rsidRPr="00684DBA" w:rsidRDefault="00684DBA" w:rsidP="00684DBA">
      <w:pPr>
        <w:tabs>
          <w:tab w:val="left" w:pos="992"/>
        </w:tabs>
        <w:spacing w:before="120"/>
        <w:jc w:val="both"/>
        <w:rPr>
          <w:rFonts w:cs="Times New Roman"/>
          <w:szCs w:val="24"/>
        </w:rPr>
      </w:pPr>
      <w:r w:rsidRPr="00684DBA">
        <w:rPr>
          <w:rFonts w:cs="Times New Roman"/>
          <w:b/>
          <w:bCs/>
          <w:szCs w:val="24"/>
        </w:rPr>
        <w:t xml:space="preserve">Câu 2. (SBT – Cánh Diều) </w:t>
      </w:r>
      <w:r w:rsidRPr="00684DBA">
        <w:rPr>
          <w:rFonts w:cs="Times New Roman"/>
          <w:szCs w:val="24"/>
        </w:rPr>
        <w:t>Sulfuric acid là một trong những hoá chất quan trọng nhất được sử dụng trong công nghiệp; được sản xuất hàng trăm triệu tấn mỗi năm, chiếm nhiều nhất trong ngành công nghiệp hoá chất. Phương pháp sản xuất sulfuric acid phổ biến nhất là phương pháp tiếp xúc, theo đó acid có thể được điều chế qua các giai đoạn sau:</w:t>
      </w:r>
    </w:p>
    <w:p w14:paraId="67D66B6A" w14:textId="77777777" w:rsidR="00684DBA" w:rsidRPr="00684DBA" w:rsidRDefault="00684DBA" w:rsidP="00684DBA">
      <w:pPr>
        <w:ind w:left="284" w:firstLine="708"/>
        <w:jc w:val="both"/>
        <w:rPr>
          <w:rFonts w:cs="Times New Roman"/>
          <w:szCs w:val="24"/>
        </w:rPr>
      </w:pPr>
      <w:r w:rsidRPr="00684DBA">
        <w:rPr>
          <w:rFonts w:cs="Times New Roman"/>
          <w:szCs w:val="24"/>
        </w:rPr>
        <w:t>(1) FeS</w:t>
      </w:r>
      <w:r w:rsidRPr="00684DBA">
        <w:rPr>
          <w:rFonts w:cs="Times New Roman"/>
          <w:szCs w:val="24"/>
          <w:vertAlign w:val="subscript"/>
        </w:rPr>
        <w:t>2</w:t>
      </w:r>
      <w:r w:rsidRPr="00684DBA">
        <w:rPr>
          <w:rFonts w:cs="Times New Roman"/>
          <w:i/>
          <w:iCs/>
          <w:szCs w:val="24"/>
        </w:rPr>
        <w:t>(s)</w:t>
      </w:r>
      <w:r w:rsidRPr="00684DBA">
        <w:rPr>
          <w:rFonts w:cs="Times New Roman"/>
          <w:szCs w:val="24"/>
        </w:rPr>
        <w:t xml:space="preserve"> + O</w:t>
      </w:r>
      <w:r w:rsidRPr="00684DBA">
        <w:rPr>
          <w:rFonts w:cs="Times New Roman"/>
          <w:szCs w:val="24"/>
          <w:vertAlign w:val="subscript"/>
        </w:rPr>
        <w:t>2</w:t>
      </w:r>
      <w:r w:rsidRPr="00684DBA">
        <w:rPr>
          <w:rFonts w:cs="Times New Roman"/>
          <w:i/>
          <w:iCs/>
          <w:szCs w:val="24"/>
        </w:rPr>
        <w:t>(g)</w:t>
      </w:r>
      <w:r w:rsidRPr="00684DBA">
        <w:rPr>
          <w:rFonts w:cs="Times New Roman"/>
          <w:szCs w:val="24"/>
        </w:rPr>
        <w:t xml:space="preserve"> </w:t>
      </w:r>
      <w:r w:rsidRPr="00684DBA">
        <w:rPr>
          <w:rFonts w:cs="Times New Roman"/>
          <w:position w:val="-6"/>
          <w:szCs w:val="24"/>
        </w:rPr>
        <w:object w:dxaOrig="620" w:dyaOrig="320" w14:anchorId="28E13CF6">
          <v:shape id="_x0000_i2446" type="#_x0000_t75" style="width:30.75pt;height:15.75pt" o:ole="">
            <v:imagedata r:id="rId2288" o:title=""/>
          </v:shape>
          <o:OLEObject Type="Embed" ProgID="Equation.DSMT4" ShapeID="_x0000_i2446" DrawAspect="Content" ObjectID="_1797846381" r:id="rId2289"/>
        </w:object>
      </w:r>
      <w:r w:rsidRPr="00684DBA">
        <w:rPr>
          <w:rFonts w:cs="Times New Roman"/>
          <w:szCs w:val="24"/>
        </w:rPr>
        <w:t xml:space="preserve"> Fe</w:t>
      </w:r>
      <w:r w:rsidRPr="00684DBA">
        <w:rPr>
          <w:rFonts w:cs="Times New Roman"/>
          <w:szCs w:val="24"/>
          <w:vertAlign w:val="subscript"/>
        </w:rPr>
        <w:t>2</w:t>
      </w:r>
      <w:r w:rsidRPr="00684DBA">
        <w:rPr>
          <w:rFonts w:cs="Times New Roman"/>
          <w:szCs w:val="24"/>
        </w:rPr>
        <w:t>O</w:t>
      </w:r>
      <w:r w:rsidRPr="00684DBA">
        <w:rPr>
          <w:rFonts w:cs="Times New Roman"/>
          <w:szCs w:val="24"/>
          <w:vertAlign w:val="subscript"/>
        </w:rPr>
        <w:t>3</w:t>
      </w:r>
      <w:r w:rsidRPr="00684DBA">
        <w:rPr>
          <w:rFonts w:cs="Times New Roman"/>
          <w:i/>
          <w:iCs/>
          <w:szCs w:val="24"/>
        </w:rPr>
        <w:t>(s)</w:t>
      </w:r>
      <w:r w:rsidRPr="00684DBA">
        <w:rPr>
          <w:rFonts w:cs="Times New Roman"/>
          <w:szCs w:val="24"/>
        </w:rPr>
        <w:t xml:space="preserve"> + SO</w:t>
      </w:r>
      <w:r w:rsidRPr="00684DBA">
        <w:rPr>
          <w:rFonts w:cs="Times New Roman"/>
          <w:szCs w:val="24"/>
          <w:vertAlign w:val="subscript"/>
        </w:rPr>
        <w:t>2</w:t>
      </w:r>
      <w:r w:rsidRPr="00684DBA">
        <w:rPr>
          <w:rFonts w:cs="Times New Roman"/>
          <w:i/>
          <w:iCs/>
          <w:szCs w:val="24"/>
        </w:rPr>
        <w:t>(g)</w:t>
      </w:r>
    </w:p>
    <w:p w14:paraId="27E3B187" w14:textId="77777777" w:rsidR="00684DBA" w:rsidRPr="00684DBA" w:rsidRDefault="00684DBA" w:rsidP="00684DBA">
      <w:pPr>
        <w:ind w:left="992"/>
        <w:jc w:val="both"/>
        <w:rPr>
          <w:rFonts w:cs="Times New Roman"/>
          <w:szCs w:val="24"/>
        </w:rPr>
      </w:pPr>
      <w:r w:rsidRPr="00684DBA">
        <w:rPr>
          <w:rFonts w:cs="Times New Roman"/>
          <w:szCs w:val="24"/>
        </w:rPr>
        <w:t>(2) SO</w:t>
      </w:r>
      <w:r w:rsidRPr="00684DBA">
        <w:rPr>
          <w:rFonts w:cs="Times New Roman"/>
          <w:szCs w:val="24"/>
          <w:vertAlign w:val="subscript"/>
        </w:rPr>
        <w:t>2</w:t>
      </w:r>
      <w:r w:rsidRPr="00684DBA">
        <w:rPr>
          <w:rFonts w:cs="Times New Roman"/>
          <w:i/>
          <w:iCs/>
          <w:szCs w:val="24"/>
        </w:rPr>
        <w:t>(g)</w:t>
      </w:r>
      <w:r w:rsidRPr="00684DBA">
        <w:rPr>
          <w:rFonts w:cs="Times New Roman"/>
          <w:szCs w:val="24"/>
        </w:rPr>
        <w:t xml:space="preserve"> + O</w:t>
      </w:r>
      <w:r w:rsidRPr="00684DBA">
        <w:rPr>
          <w:rFonts w:cs="Times New Roman"/>
          <w:szCs w:val="24"/>
          <w:vertAlign w:val="subscript"/>
        </w:rPr>
        <w:t>2</w:t>
      </w:r>
      <w:r w:rsidRPr="00684DBA">
        <w:rPr>
          <w:rFonts w:cs="Times New Roman"/>
          <w:i/>
          <w:iCs/>
          <w:szCs w:val="24"/>
        </w:rPr>
        <w:t>(s)</w:t>
      </w:r>
      <w:r w:rsidRPr="00684DBA">
        <w:rPr>
          <w:rFonts w:cs="Times New Roman"/>
          <w:szCs w:val="24"/>
        </w:rPr>
        <w:t xml:space="preserve"> </w:t>
      </w:r>
      <w:r w:rsidRPr="00684DBA">
        <w:rPr>
          <w:rFonts w:cs="Times New Roman"/>
          <w:position w:val="-8"/>
          <w:szCs w:val="24"/>
        </w:rPr>
        <w:object w:dxaOrig="1380" w:dyaOrig="400" w14:anchorId="63EC787D">
          <v:shape id="_x0000_i2447" type="#_x0000_t75" style="width:69pt;height:20.25pt" o:ole="">
            <v:imagedata r:id="rId2290" o:title=""/>
          </v:shape>
          <o:OLEObject Type="Embed" ProgID="Equation.DSMT4" ShapeID="_x0000_i2447" DrawAspect="Content" ObjectID="_1797846382" r:id="rId2291"/>
        </w:object>
      </w:r>
      <w:r w:rsidRPr="00684DBA">
        <w:rPr>
          <w:rFonts w:cs="Times New Roman"/>
          <w:szCs w:val="24"/>
        </w:rPr>
        <w:t xml:space="preserve"> SO</w:t>
      </w:r>
      <w:r w:rsidRPr="00684DBA">
        <w:rPr>
          <w:rFonts w:cs="Times New Roman"/>
          <w:szCs w:val="24"/>
          <w:vertAlign w:val="subscript"/>
        </w:rPr>
        <w:t>3</w:t>
      </w:r>
      <w:r w:rsidRPr="00684DBA">
        <w:rPr>
          <w:rFonts w:cs="Times New Roman"/>
          <w:i/>
          <w:iCs/>
          <w:szCs w:val="24"/>
        </w:rPr>
        <w:t>(g)</w:t>
      </w:r>
      <w:r w:rsidRPr="00684DBA">
        <w:rPr>
          <w:rFonts w:cs="Times New Roman"/>
          <w:szCs w:val="24"/>
        </w:rPr>
        <w:t xml:space="preserve"> </w:t>
      </w:r>
      <w:r w:rsidRPr="00684DBA">
        <w:rPr>
          <w:rFonts w:cs="Times New Roman"/>
          <w:szCs w:val="24"/>
        </w:rPr>
        <w:tab/>
      </w:r>
      <w:r w:rsidRPr="00684DBA">
        <w:rPr>
          <w:rFonts w:cs="Times New Roman"/>
          <w:szCs w:val="24"/>
        </w:rPr>
        <w:tab/>
      </w:r>
      <w:r w:rsidRPr="00684DBA">
        <w:rPr>
          <w:rFonts w:cs="Times New Roman"/>
          <w:szCs w:val="24"/>
        </w:rPr>
        <w:tab/>
      </w:r>
      <w:r w:rsidRPr="00684DBA">
        <w:rPr>
          <w:rFonts w:cs="Times New Roman"/>
          <w:szCs w:val="24"/>
        </w:rPr>
        <w:tab/>
      </w:r>
      <w:r w:rsidRPr="00684DBA">
        <w:rPr>
          <w:rFonts w:cs="Times New Roman"/>
          <w:position w:val="-12"/>
          <w:szCs w:val="24"/>
        </w:rPr>
        <w:object w:dxaOrig="700" w:dyaOrig="380" w14:anchorId="01D74C6C">
          <v:shape id="_x0000_i2448" type="#_x0000_t75" style="width:35.25pt;height:19.5pt" o:ole="">
            <v:imagedata r:id="rId2292" o:title=""/>
          </v:shape>
          <o:OLEObject Type="Embed" ProgID="Equation.DSMT4" ShapeID="_x0000_i2448" DrawAspect="Content" ObjectID="_1797846383" r:id="rId2293"/>
        </w:object>
      </w:r>
      <w:r w:rsidRPr="00684DBA">
        <w:rPr>
          <w:rFonts w:cs="Times New Roman"/>
          <w:szCs w:val="24"/>
        </w:rPr>
        <w:t xml:space="preserve"> = –196 kJ</w:t>
      </w:r>
    </w:p>
    <w:p w14:paraId="651E50B9" w14:textId="77777777" w:rsidR="00684DBA" w:rsidRPr="00684DBA" w:rsidRDefault="00684DBA" w:rsidP="00684DBA">
      <w:pPr>
        <w:ind w:left="992"/>
        <w:jc w:val="both"/>
        <w:rPr>
          <w:rFonts w:cs="Times New Roman"/>
          <w:szCs w:val="24"/>
        </w:rPr>
      </w:pPr>
      <w:r w:rsidRPr="00684DBA">
        <w:rPr>
          <w:rFonts w:cs="Times New Roman"/>
          <w:szCs w:val="24"/>
        </w:rPr>
        <w:t>(3) H</w:t>
      </w:r>
      <w:r w:rsidRPr="00684DBA">
        <w:rPr>
          <w:rFonts w:cs="Times New Roman"/>
          <w:szCs w:val="24"/>
          <w:vertAlign w:val="subscript"/>
        </w:rPr>
        <w:t>2</w:t>
      </w:r>
      <w:r w:rsidRPr="00684DBA">
        <w:rPr>
          <w:rFonts w:cs="Times New Roman"/>
          <w:szCs w:val="24"/>
        </w:rPr>
        <w:t>SO</w:t>
      </w:r>
      <w:r w:rsidRPr="00684DBA">
        <w:rPr>
          <w:rFonts w:cs="Times New Roman"/>
          <w:szCs w:val="24"/>
          <w:vertAlign w:val="subscript"/>
        </w:rPr>
        <w:t>4</w:t>
      </w:r>
      <w:r w:rsidRPr="00684DBA">
        <w:rPr>
          <w:rFonts w:cs="Times New Roman"/>
          <w:i/>
          <w:iCs/>
          <w:szCs w:val="24"/>
        </w:rPr>
        <w:t>(aq)</w:t>
      </w:r>
      <w:r w:rsidRPr="00684DBA">
        <w:rPr>
          <w:rFonts w:cs="Times New Roman"/>
          <w:szCs w:val="24"/>
        </w:rPr>
        <w:t xml:space="preserve"> + SO</w:t>
      </w:r>
      <w:r w:rsidRPr="00684DBA">
        <w:rPr>
          <w:rFonts w:cs="Times New Roman"/>
          <w:szCs w:val="24"/>
          <w:vertAlign w:val="subscript"/>
        </w:rPr>
        <w:t>3</w:t>
      </w:r>
      <w:r w:rsidRPr="00684DBA">
        <w:rPr>
          <w:rFonts w:cs="Times New Roman"/>
          <w:i/>
          <w:iCs/>
          <w:szCs w:val="24"/>
        </w:rPr>
        <w:t>(g)</w:t>
      </w:r>
      <w:r w:rsidRPr="00684DBA">
        <w:rPr>
          <w:rFonts w:cs="Times New Roman"/>
          <w:szCs w:val="24"/>
        </w:rPr>
        <w:t xml:space="preserve"> </w:t>
      </w:r>
      <w:r w:rsidRPr="00684DBA">
        <w:rPr>
          <w:rFonts w:cs="Times New Roman"/>
          <w:position w:val="-6"/>
          <w:szCs w:val="24"/>
        </w:rPr>
        <w:object w:dxaOrig="620" w:dyaOrig="320" w14:anchorId="3B9B8C1F">
          <v:shape id="_x0000_i2449" type="#_x0000_t75" style="width:30.75pt;height:15.75pt" o:ole="">
            <v:imagedata r:id="rId2288" o:title=""/>
          </v:shape>
          <o:OLEObject Type="Embed" ProgID="Equation.DSMT4" ShapeID="_x0000_i2449" DrawAspect="Content" ObjectID="_1797846384" r:id="rId2294"/>
        </w:object>
      </w:r>
      <w:r w:rsidRPr="00684DBA">
        <w:rPr>
          <w:rFonts w:cs="Times New Roman"/>
          <w:szCs w:val="24"/>
        </w:rPr>
        <w:t xml:space="preserve"> H</w:t>
      </w:r>
      <w:r w:rsidRPr="00684DBA">
        <w:rPr>
          <w:rFonts w:cs="Times New Roman"/>
          <w:szCs w:val="24"/>
          <w:vertAlign w:val="subscript"/>
        </w:rPr>
        <w:t>2</w:t>
      </w:r>
      <w:r w:rsidRPr="00684DBA">
        <w:rPr>
          <w:rFonts w:cs="Times New Roman"/>
          <w:szCs w:val="24"/>
        </w:rPr>
        <w:t>SO</w:t>
      </w:r>
      <w:r w:rsidRPr="00684DBA">
        <w:rPr>
          <w:rFonts w:cs="Times New Roman"/>
          <w:szCs w:val="24"/>
          <w:vertAlign w:val="subscript"/>
        </w:rPr>
        <w:t>4</w:t>
      </w:r>
      <w:r w:rsidRPr="00684DBA">
        <w:rPr>
          <w:rFonts w:cs="Times New Roman"/>
          <w:szCs w:val="24"/>
        </w:rPr>
        <w:t>.nSO</w:t>
      </w:r>
      <w:r w:rsidRPr="00684DBA">
        <w:rPr>
          <w:rFonts w:cs="Times New Roman"/>
          <w:szCs w:val="24"/>
          <w:vertAlign w:val="subscript"/>
        </w:rPr>
        <w:t>3</w:t>
      </w:r>
      <w:r w:rsidRPr="00684DBA">
        <w:rPr>
          <w:rFonts w:cs="Times New Roman"/>
          <w:i/>
          <w:iCs/>
          <w:szCs w:val="24"/>
        </w:rPr>
        <w:t>(l)</w:t>
      </w:r>
    </w:p>
    <w:p w14:paraId="570BAA63" w14:textId="77777777" w:rsidR="00684DBA" w:rsidRPr="00684DBA" w:rsidRDefault="00684DBA" w:rsidP="00684DBA">
      <w:pPr>
        <w:ind w:left="992"/>
        <w:jc w:val="both"/>
        <w:rPr>
          <w:rFonts w:cs="Times New Roman"/>
          <w:szCs w:val="24"/>
        </w:rPr>
      </w:pPr>
      <w:r w:rsidRPr="00684DBA">
        <w:rPr>
          <w:rFonts w:cs="Times New Roman"/>
          <w:szCs w:val="24"/>
        </w:rPr>
        <w:t>(4) H</w:t>
      </w:r>
      <w:r w:rsidRPr="00684DBA">
        <w:rPr>
          <w:rFonts w:cs="Times New Roman"/>
          <w:szCs w:val="24"/>
          <w:vertAlign w:val="subscript"/>
        </w:rPr>
        <w:t>2</w:t>
      </w:r>
      <w:r w:rsidRPr="00684DBA">
        <w:rPr>
          <w:rFonts w:cs="Times New Roman"/>
          <w:szCs w:val="24"/>
        </w:rPr>
        <w:t>SO</w:t>
      </w:r>
      <w:r w:rsidRPr="00684DBA">
        <w:rPr>
          <w:rFonts w:cs="Times New Roman"/>
          <w:szCs w:val="24"/>
          <w:vertAlign w:val="subscript"/>
        </w:rPr>
        <w:t>4</w:t>
      </w:r>
      <w:r w:rsidRPr="00684DBA">
        <w:rPr>
          <w:rFonts w:cs="Times New Roman"/>
          <w:szCs w:val="24"/>
        </w:rPr>
        <w:t>.nSO</w:t>
      </w:r>
      <w:r w:rsidRPr="00684DBA">
        <w:rPr>
          <w:rFonts w:cs="Times New Roman"/>
          <w:szCs w:val="24"/>
          <w:vertAlign w:val="subscript"/>
        </w:rPr>
        <w:t>3</w:t>
      </w:r>
      <w:r w:rsidRPr="00684DBA">
        <w:rPr>
          <w:rFonts w:cs="Times New Roman"/>
          <w:i/>
          <w:iCs/>
          <w:szCs w:val="24"/>
        </w:rPr>
        <w:t>(l)</w:t>
      </w:r>
      <w:r w:rsidRPr="00684DBA">
        <w:rPr>
          <w:rFonts w:cs="Times New Roman"/>
          <w:szCs w:val="24"/>
        </w:rPr>
        <w:t xml:space="preserve"> + H</w:t>
      </w:r>
      <w:r w:rsidRPr="00684DBA">
        <w:rPr>
          <w:rFonts w:cs="Times New Roman"/>
          <w:szCs w:val="24"/>
          <w:vertAlign w:val="subscript"/>
        </w:rPr>
        <w:t>2</w:t>
      </w:r>
      <w:r w:rsidRPr="00684DBA">
        <w:rPr>
          <w:rFonts w:cs="Times New Roman"/>
          <w:szCs w:val="24"/>
        </w:rPr>
        <w:t>O</w:t>
      </w:r>
      <w:r w:rsidRPr="00684DBA">
        <w:rPr>
          <w:rFonts w:cs="Times New Roman"/>
          <w:i/>
          <w:iCs/>
          <w:szCs w:val="24"/>
        </w:rPr>
        <w:t>(l)</w:t>
      </w:r>
      <w:r w:rsidRPr="00684DBA">
        <w:rPr>
          <w:rFonts w:cs="Times New Roman"/>
          <w:szCs w:val="24"/>
        </w:rPr>
        <w:t xml:space="preserve"> </w:t>
      </w:r>
      <w:r w:rsidRPr="00684DBA">
        <w:rPr>
          <w:rFonts w:cs="Times New Roman"/>
          <w:position w:val="-6"/>
          <w:szCs w:val="24"/>
        </w:rPr>
        <w:object w:dxaOrig="620" w:dyaOrig="320" w14:anchorId="595B66A4">
          <v:shape id="_x0000_i2450" type="#_x0000_t75" style="width:30.75pt;height:15.75pt" o:ole="">
            <v:imagedata r:id="rId2288" o:title=""/>
          </v:shape>
          <o:OLEObject Type="Embed" ProgID="Equation.DSMT4" ShapeID="_x0000_i2450" DrawAspect="Content" ObjectID="_1797846385" r:id="rId2295"/>
        </w:object>
      </w:r>
      <w:r w:rsidRPr="00684DBA">
        <w:rPr>
          <w:rFonts w:cs="Times New Roman"/>
          <w:szCs w:val="24"/>
        </w:rPr>
        <w:t xml:space="preserve"> H</w:t>
      </w:r>
      <w:r w:rsidRPr="00684DBA">
        <w:rPr>
          <w:rFonts w:cs="Times New Roman"/>
          <w:szCs w:val="24"/>
          <w:vertAlign w:val="subscript"/>
        </w:rPr>
        <w:t>2</w:t>
      </w:r>
      <w:r w:rsidRPr="00684DBA">
        <w:rPr>
          <w:rFonts w:cs="Times New Roman"/>
          <w:szCs w:val="24"/>
        </w:rPr>
        <w:t>SO</w:t>
      </w:r>
      <w:r w:rsidRPr="00684DBA">
        <w:rPr>
          <w:rFonts w:cs="Times New Roman"/>
          <w:szCs w:val="24"/>
          <w:vertAlign w:val="subscript"/>
        </w:rPr>
        <w:t>4</w:t>
      </w:r>
      <w:r w:rsidRPr="00684DBA">
        <w:rPr>
          <w:rFonts w:cs="Times New Roman"/>
          <w:i/>
          <w:iCs/>
          <w:szCs w:val="24"/>
        </w:rPr>
        <w:t>(aq)</w:t>
      </w:r>
    </w:p>
    <w:p w14:paraId="7594885B" w14:textId="77777777" w:rsidR="00684DBA" w:rsidRPr="00684DBA" w:rsidRDefault="00684DBA" w:rsidP="00684DBA">
      <w:pPr>
        <w:ind w:left="142"/>
        <w:jc w:val="both"/>
        <w:rPr>
          <w:rFonts w:cs="Times New Roman"/>
          <w:szCs w:val="24"/>
        </w:rPr>
      </w:pPr>
      <w:r w:rsidRPr="00684DBA">
        <w:rPr>
          <w:rFonts w:cs="Times New Roman"/>
          <w:szCs w:val="24"/>
        </w:rPr>
        <w:t>Để xác định công thức của oleum thu được, người ta pha loãng 8,36 gam oleum vào nước thành 1,0 lít dung dịch sulfuric acid, sau đó tiến hành chuẩn độ mỗi 10,0 ml dung dịch acid này bằng dung dịch NaOH 0,10 M. Thể tích NaOH trung bình cần sử dụng để chuẩn độ là 20,0 ml. Hãy xác định công thức của oleum trên.</w:t>
      </w:r>
    </w:p>
    <w:p w14:paraId="5E3FF694" w14:textId="77777777" w:rsidR="00684DBA" w:rsidRPr="00684DBA" w:rsidRDefault="00684DBA" w:rsidP="00684DBA">
      <w:pPr>
        <w:tabs>
          <w:tab w:val="left" w:pos="3402"/>
          <w:tab w:val="left" w:pos="5669"/>
          <w:tab w:val="left" w:pos="7937"/>
        </w:tabs>
        <w:ind w:left="992"/>
        <w:jc w:val="center"/>
        <w:rPr>
          <w:rFonts w:cs="Times New Roman"/>
          <w:b/>
          <w:bCs/>
          <w:szCs w:val="24"/>
          <w:u w:val="single"/>
        </w:rPr>
      </w:pPr>
      <w:r w:rsidRPr="00684DBA">
        <w:rPr>
          <w:rFonts w:cs="Times New Roman"/>
          <w:b/>
          <w:bCs/>
          <w:szCs w:val="24"/>
          <w:u w:val="single"/>
        </w:rPr>
        <w:t>Giải:</w:t>
      </w:r>
    </w:p>
    <w:p w14:paraId="56E37EC8" w14:textId="77777777" w:rsidR="00684DBA" w:rsidRPr="00684DBA" w:rsidRDefault="00684DBA" w:rsidP="00684DBA">
      <w:pPr>
        <w:ind w:left="992"/>
        <w:jc w:val="both"/>
        <w:rPr>
          <w:rFonts w:cs="Times New Roman"/>
          <w:szCs w:val="24"/>
        </w:rPr>
      </w:pPr>
      <w:r w:rsidRPr="00684DBA">
        <w:rPr>
          <w:rFonts w:cs="Times New Roman"/>
          <w:szCs w:val="24"/>
        </w:rPr>
        <w:t xml:space="preserve">Ta có </w:t>
      </w:r>
      <w:r w:rsidRPr="00684DBA">
        <w:rPr>
          <w:rFonts w:cs="Times New Roman"/>
          <w:position w:val="-12"/>
          <w:szCs w:val="24"/>
        </w:rPr>
        <w:object w:dxaOrig="2079" w:dyaOrig="380" w14:anchorId="227D8935">
          <v:shape id="_x0000_i2451" type="#_x0000_t75" style="width:105pt;height:18.75pt" o:ole="">
            <v:imagedata r:id="rId2296" o:title=""/>
          </v:shape>
          <o:OLEObject Type="Embed" ProgID="Equation.DSMT4" ShapeID="_x0000_i2451" DrawAspect="Content" ObjectID="_1797846386" r:id="rId2297"/>
        </w:object>
      </w:r>
    </w:p>
    <w:p w14:paraId="70839186" w14:textId="77777777" w:rsidR="00684DBA" w:rsidRPr="00684DBA" w:rsidRDefault="00684DBA" w:rsidP="00684DBA">
      <w:pPr>
        <w:ind w:left="992"/>
        <w:jc w:val="both"/>
        <w:rPr>
          <w:rFonts w:cs="Times New Roman"/>
          <w:szCs w:val="24"/>
        </w:rPr>
      </w:pPr>
      <w:r w:rsidRPr="00684DBA">
        <w:rPr>
          <w:rFonts w:cs="Times New Roman"/>
          <w:szCs w:val="24"/>
        </w:rPr>
        <w:t>H</w:t>
      </w:r>
      <w:r w:rsidRPr="00684DBA">
        <w:rPr>
          <w:rFonts w:cs="Times New Roman"/>
          <w:szCs w:val="24"/>
          <w:vertAlign w:val="subscript"/>
        </w:rPr>
        <w:t>2</w:t>
      </w:r>
      <w:r w:rsidRPr="00684DBA">
        <w:rPr>
          <w:rFonts w:cs="Times New Roman"/>
          <w:szCs w:val="24"/>
        </w:rPr>
        <w:t>SO</w:t>
      </w:r>
      <w:r w:rsidRPr="00684DBA">
        <w:rPr>
          <w:rFonts w:cs="Times New Roman"/>
          <w:szCs w:val="24"/>
          <w:vertAlign w:val="subscript"/>
        </w:rPr>
        <w:t>4</w:t>
      </w:r>
      <w:r w:rsidRPr="00684DBA">
        <w:rPr>
          <w:rFonts w:cs="Times New Roman"/>
          <w:szCs w:val="24"/>
        </w:rPr>
        <w:t>.nSO</w:t>
      </w:r>
      <w:r w:rsidRPr="00684DBA">
        <w:rPr>
          <w:rFonts w:cs="Times New Roman"/>
          <w:szCs w:val="24"/>
          <w:vertAlign w:val="subscript"/>
        </w:rPr>
        <w:t>3</w:t>
      </w:r>
      <w:r w:rsidRPr="00684DBA">
        <w:rPr>
          <w:rFonts w:cs="Times New Roman"/>
          <w:i/>
          <w:iCs/>
          <w:szCs w:val="24"/>
        </w:rPr>
        <w:t>(l)</w:t>
      </w:r>
      <w:r w:rsidRPr="00684DBA">
        <w:rPr>
          <w:rFonts w:cs="Times New Roman"/>
          <w:szCs w:val="24"/>
        </w:rPr>
        <w:t xml:space="preserve"> + nH</w:t>
      </w:r>
      <w:r w:rsidRPr="00684DBA">
        <w:rPr>
          <w:rFonts w:cs="Times New Roman"/>
          <w:szCs w:val="24"/>
          <w:vertAlign w:val="subscript"/>
        </w:rPr>
        <w:t>2</w:t>
      </w:r>
      <w:r w:rsidRPr="00684DBA">
        <w:rPr>
          <w:rFonts w:cs="Times New Roman"/>
          <w:szCs w:val="24"/>
        </w:rPr>
        <w:t>O</w:t>
      </w:r>
      <w:r w:rsidRPr="00684DBA">
        <w:rPr>
          <w:rFonts w:cs="Times New Roman"/>
          <w:i/>
          <w:iCs/>
          <w:szCs w:val="24"/>
        </w:rPr>
        <w:t>(l)</w:t>
      </w:r>
      <w:r w:rsidRPr="00684DBA">
        <w:rPr>
          <w:rFonts w:cs="Times New Roman"/>
          <w:szCs w:val="24"/>
        </w:rPr>
        <w:t xml:space="preserve"> </w:t>
      </w:r>
      <w:r w:rsidRPr="00684DBA">
        <w:rPr>
          <w:rFonts w:cs="Times New Roman"/>
          <w:position w:val="-6"/>
          <w:szCs w:val="24"/>
        </w:rPr>
        <w:object w:dxaOrig="620" w:dyaOrig="320" w14:anchorId="450571BF">
          <v:shape id="_x0000_i2452" type="#_x0000_t75" style="width:30.75pt;height:15.75pt" o:ole="">
            <v:imagedata r:id="rId2288" o:title=""/>
          </v:shape>
          <o:OLEObject Type="Embed" ProgID="Equation.DSMT4" ShapeID="_x0000_i2452" DrawAspect="Content" ObjectID="_1797846387" r:id="rId2298"/>
        </w:object>
      </w:r>
      <w:r w:rsidRPr="00684DBA">
        <w:rPr>
          <w:rFonts w:cs="Times New Roman"/>
          <w:szCs w:val="24"/>
        </w:rPr>
        <w:t xml:space="preserve"> (n + 1)H</w:t>
      </w:r>
      <w:r w:rsidRPr="00684DBA">
        <w:rPr>
          <w:rFonts w:cs="Times New Roman"/>
          <w:szCs w:val="24"/>
          <w:vertAlign w:val="subscript"/>
        </w:rPr>
        <w:t>2</w:t>
      </w:r>
      <w:r w:rsidRPr="00684DBA">
        <w:rPr>
          <w:rFonts w:cs="Times New Roman"/>
          <w:szCs w:val="24"/>
        </w:rPr>
        <w:t>SO</w:t>
      </w:r>
      <w:r w:rsidRPr="00684DBA">
        <w:rPr>
          <w:rFonts w:cs="Times New Roman"/>
          <w:szCs w:val="24"/>
          <w:vertAlign w:val="subscript"/>
        </w:rPr>
        <w:t>4</w:t>
      </w:r>
      <w:r w:rsidRPr="00684DBA">
        <w:rPr>
          <w:rFonts w:cs="Times New Roman"/>
          <w:i/>
          <w:iCs/>
          <w:szCs w:val="24"/>
        </w:rPr>
        <w:t>(aq)</w:t>
      </w:r>
      <w:r w:rsidRPr="00684DBA">
        <w:rPr>
          <w:rFonts w:cs="Times New Roman"/>
          <w:szCs w:val="24"/>
        </w:rPr>
        <w:tab/>
      </w:r>
      <w:r w:rsidRPr="00684DBA">
        <w:rPr>
          <w:rFonts w:cs="Times New Roman"/>
          <w:szCs w:val="24"/>
        </w:rPr>
        <w:tab/>
        <w:t>(4)</w:t>
      </w:r>
    </w:p>
    <w:p w14:paraId="0272BDD7" w14:textId="77777777" w:rsidR="00684DBA" w:rsidRPr="00684DBA" w:rsidRDefault="00684DBA" w:rsidP="00684DBA">
      <w:pPr>
        <w:ind w:left="992"/>
        <w:jc w:val="both"/>
        <w:rPr>
          <w:rFonts w:cs="Times New Roman"/>
          <w:szCs w:val="24"/>
        </w:rPr>
      </w:pPr>
      <w:r w:rsidRPr="00684DBA">
        <w:rPr>
          <w:rFonts w:cs="Times New Roman"/>
          <w:szCs w:val="24"/>
        </w:rPr>
        <w:t>H</w:t>
      </w:r>
      <w:r w:rsidRPr="00684DBA">
        <w:rPr>
          <w:rFonts w:cs="Times New Roman"/>
          <w:szCs w:val="24"/>
          <w:vertAlign w:val="subscript"/>
        </w:rPr>
        <w:t>2</w:t>
      </w:r>
      <w:r w:rsidRPr="00684DBA">
        <w:rPr>
          <w:rFonts w:cs="Times New Roman"/>
          <w:szCs w:val="24"/>
        </w:rPr>
        <w:t>SO</w:t>
      </w:r>
      <w:r w:rsidRPr="00684DBA">
        <w:rPr>
          <w:rFonts w:cs="Times New Roman"/>
          <w:szCs w:val="24"/>
          <w:vertAlign w:val="subscript"/>
        </w:rPr>
        <w:t>4</w:t>
      </w:r>
      <w:r w:rsidRPr="00684DBA">
        <w:rPr>
          <w:rFonts w:cs="Times New Roman"/>
          <w:szCs w:val="24"/>
        </w:rPr>
        <w:t xml:space="preserve"> + 2NaOH </w:t>
      </w:r>
      <w:r w:rsidRPr="00684DBA">
        <w:rPr>
          <w:rFonts w:cs="Times New Roman"/>
          <w:position w:val="-6"/>
          <w:szCs w:val="24"/>
        </w:rPr>
        <w:object w:dxaOrig="620" w:dyaOrig="320" w14:anchorId="7CE98EC4">
          <v:shape id="_x0000_i2453" type="#_x0000_t75" style="width:30.75pt;height:15.75pt" o:ole="">
            <v:imagedata r:id="rId2288" o:title=""/>
          </v:shape>
          <o:OLEObject Type="Embed" ProgID="Equation.DSMT4" ShapeID="_x0000_i2453" DrawAspect="Content" ObjectID="_1797846388" r:id="rId2299"/>
        </w:object>
      </w:r>
      <w:r w:rsidRPr="00684DBA">
        <w:rPr>
          <w:rFonts w:cs="Times New Roman"/>
          <w:szCs w:val="24"/>
        </w:rPr>
        <w:t xml:space="preserve"> Na</w:t>
      </w:r>
      <w:r w:rsidRPr="00684DBA">
        <w:rPr>
          <w:rFonts w:cs="Times New Roman"/>
          <w:szCs w:val="24"/>
          <w:vertAlign w:val="subscript"/>
        </w:rPr>
        <w:t>2</w:t>
      </w:r>
      <w:r w:rsidRPr="00684DBA">
        <w:rPr>
          <w:rFonts w:cs="Times New Roman"/>
          <w:szCs w:val="24"/>
        </w:rPr>
        <w:t>SO</w:t>
      </w:r>
      <w:r w:rsidRPr="00684DBA">
        <w:rPr>
          <w:rFonts w:cs="Times New Roman"/>
          <w:szCs w:val="24"/>
          <w:vertAlign w:val="subscript"/>
        </w:rPr>
        <w:t>4</w:t>
      </w:r>
      <w:r w:rsidRPr="00684DBA">
        <w:rPr>
          <w:rFonts w:cs="Times New Roman"/>
          <w:szCs w:val="24"/>
        </w:rPr>
        <w:t xml:space="preserve"> + 2H</w:t>
      </w:r>
      <w:r w:rsidRPr="00684DBA">
        <w:rPr>
          <w:rFonts w:cs="Times New Roman"/>
          <w:szCs w:val="24"/>
          <w:vertAlign w:val="subscript"/>
        </w:rPr>
        <w:t>2</w:t>
      </w:r>
      <w:r w:rsidRPr="00684DBA">
        <w:rPr>
          <w:rFonts w:cs="Times New Roman"/>
          <w:szCs w:val="24"/>
        </w:rPr>
        <w:t>O</w:t>
      </w:r>
      <w:r w:rsidRPr="00684DBA">
        <w:rPr>
          <w:rFonts w:cs="Times New Roman"/>
          <w:szCs w:val="24"/>
        </w:rPr>
        <w:tab/>
      </w:r>
      <w:r w:rsidRPr="00684DBA">
        <w:rPr>
          <w:rFonts w:cs="Times New Roman"/>
          <w:szCs w:val="24"/>
        </w:rPr>
        <w:tab/>
      </w:r>
      <w:r w:rsidRPr="00684DBA">
        <w:rPr>
          <w:rFonts w:cs="Times New Roman"/>
          <w:szCs w:val="24"/>
        </w:rPr>
        <w:tab/>
      </w:r>
      <w:r w:rsidRPr="00684DBA">
        <w:rPr>
          <w:rFonts w:cs="Times New Roman"/>
          <w:szCs w:val="24"/>
        </w:rPr>
        <w:tab/>
        <w:t>(5)</w:t>
      </w:r>
    </w:p>
    <w:p w14:paraId="06E993D6" w14:textId="77777777" w:rsidR="00684DBA" w:rsidRPr="00684DBA" w:rsidRDefault="00684DBA" w:rsidP="00684DBA">
      <w:pPr>
        <w:ind w:left="992"/>
        <w:jc w:val="both"/>
        <w:rPr>
          <w:rFonts w:cs="Times New Roman"/>
          <w:szCs w:val="24"/>
        </w:rPr>
      </w:pPr>
      <w:r w:rsidRPr="00684DBA">
        <w:rPr>
          <w:rFonts w:cs="Times New Roman"/>
          <w:position w:val="-28"/>
          <w:szCs w:val="24"/>
        </w:rPr>
        <w:object w:dxaOrig="7479" w:dyaOrig="660" w14:anchorId="2716E200">
          <v:shape id="_x0000_i2454" type="#_x0000_t75" style="width:378pt;height:32.25pt" o:ole="">
            <v:imagedata r:id="rId2300" o:title=""/>
          </v:shape>
          <o:OLEObject Type="Embed" ProgID="Equation.DSMT4" ShapeID="_x0000_i2454" DrawAspect="Content" ObjectID="_1797846389" r:id="rId2301"/>
        </w:object>
      </w:r>
    </w:p>
    <w:p w14:paraId="49D92B19" w14:textId="77777777" w:rsidR="00684DBA" w:rsidRPr="00684DBA" w:rsidRDefault="00684DBA" w:rsidP="00684DBA">
      <w:pPr>
        <w:ind w:left="992"/>
        <w:jc w:val="both"/>
        <w:rPr>
          <w:rFonts w:cs="Times New Roman"/>
          <w:szCs w:val="24"/>
        </w:rPr>
      </w:pPr>
      <w:r w:rsidRPr="00684DBA">
        <w:rPr>
          <w:rFonts w:cs="Times New Roman"/>
          <w:position w:val="-28"/>
          <w:szCs w:val="24"/>
        </w:rPr>
        <w:object w:dxaOrig="4360" w:dyaOrig="660" w14:anchorId="33E8E9F3">
          <v:shape id="_x0000_i2455" type="#_x0000_t75" style="width:218.25pt;height:33pt" o:ole="">
            <v:imagedata r:id="rId2302" o:title=""/>
          </v:shape>
          <o:OLEObject Type="Embed" ProgID="Equation.DSMT4" ShapeID="_x0000_i2455" DrawAspect="Content" ObjectID="_1797846390" r:id="rId2303"/>
        </w:object>
      </w:r>
    </w:p>
    <w:p w14:paraId="2B572AF3" w14:textId="77777777" w:rsidR="00684DBA" w:rsidRPr="00684DBA" w:rsidRDefault="00684DBA" w:rsidP="00684DBA">
      <w:pPr>
        <w:ind w:left="992"/>
        <w:jc w:val="both"/>
        <w:rPr>
          <w:rFonts w:cs="Times New Roman"/>
          <w:szCs w:val="24"/>
        </w:rPr>
      </w:pPr>
      <w:r w:rsidRPr="00684DBA">
        <w:rPr>
          <w:rFonts w:cs="Times New Roman"/>
          <w:szCs w:val="24"/>
        </w:rPr>
        <w:t>Vậy công thức của oleum là H</w:t>
      </w:r>
      <w:r w:rsidRPr="00684DBA">
        <w:rPr>
          <w:rFonts w:cs="Times New Roman"/>
          <w:szCs w:val="24"/>
          <w:vertAlign w:val="subscript"/>
        </w:rPr>
        <w:t>2</w:t>
      </w:r>
      <w:r w:rsidRPr="00684DBA">
        <w:rPr>
          <w:rFonts w:cs="Times New Roman"/>
          <w:szCs w:val="24"/>
        </w:rPr>
        <w:t>SO</w:t>
      </w:r>
      <w:r w:rsidRPr="00684DBA">
        <w:rPr>
          <w:rFonts w:cs="Times New Roman"/>
          <w:szCs w:val="24"/>
          <w:vertAlign w:val="subscript"/>
        </w:rPr>
        <w:t>4</w:t>
      </w:r>
      <w:r w:rsidRPr="00684DBA">
        <w:rPr>
          <w:rFonts w:cs="Times New Roman"/>
          <w:szCs w:val="24"/>
        </w:rPr>
        <w:t>.4SO</w:t>
      </w:r>
      <w:r w:rsidRPr="00684DBA">
        <w:rPr>
          <w:rFonts w:cs="Times New Roman"/>
          <w:szCs w:val="24"/>
          <w:vertAlign w:val="subscript"/>
        </w:rPr>
        <w:t>3</w:t>
      </w:r>
      <w:r w:rsidRPr="00684DBA">
        <w:rPr>
          <w:rFonts w:cs="Times New Roman"/>
          <w:szCs w:val="24"/>
        </w:rPr>
        <w:t>.</w:t>
      </w:r>
    </w:p>
    <w:p w14:paraId="4A1784C4" w14:textId="77777777" w:rsidR="00684DBA" w:rsidRPr="00684DBA" w:rsidRDefault="00684DBA" w:rsidP="00684DBA">
      <w:pPr>
        <w:tabs>
          <w:tab w:val="left" w:pos="992"/>
        </w:tabs>
        <w:spacing w:before="120"/>
        <w:contextualSpacing/>
        <w:jc w:val="both"/>
        <w:rPr>
          <w:rFonts w:cs="Times New Roman"/>
          <w:szCs w:val="24"/>
        </w:rPr>
      </w:pPr>
      <w:r w:rsidRPr="00684DBA">
        <w:rPr>
          <w:rFonts w:cs="Times New Roman"/>
          <w:b/>
          <w:bCs/>
          <w:szCs w:val="24"/>
        </w:rPr>
        <w:t>Câu 3.</w:t>
      </w:r>
      <w:r w:rsidRPr="00684DBA">
        <w:rPr>
          <w:rFonts w:cs="Times New Roman"/>
          <w:szCs w:val="24"/>
        </w:rPr>
        <w:t xml:space="preserve"> </w:t>
      </w:r>
      <w:r w:rsidRPr="00684DBA">
        <w:rPr>
          <w:rFonts w:cs="Times New Roman"/>
          <w:b/>
          <w:bCs/>
          <w:szCs w:val="24"/>
        </w:rPr>
        <w:t xml:space="preserve">(SBT – CTST) </w:t>
      </w:r>
      <w:r w:rsidRPr="00684DBA">
        <w:rPr>
          <w:rFonts w:cs="Times New Roman"/>
          <w:szCs w:val="24"/>
        </w:rPr>
        <w:t>Trong quy trình sản xuất sulfuric acid (H</w:t>
      </w:r>
      <w:r w:rsidRPr="00684DBA">
        <w:rPr>
          <w:rFonts w:cs="Times New Roman"/>
          <w:szCs w:val="24"/>
          <w:vertAlign w:val="subscript"/>
        </w:rPr>
        <w:t>2</w:t>
      </w:r>
      <w:r w:rsidRPr="00684DBA">
        <w:rPr>
          <w:rFonts w:cs="Times New Roman"/>
          <w:szCs w:val="24"/>
        </w:rPr>
        <w:t>SO</w:t>
      </w:r>
      <w:r w:rsidRPr="00684DBA">
        <w:rPr>
          <w:rFonts w:cs="Times New Roman"/>
          <w:szCs w:val="24"/>
          <w:vertAlign w:val="subscript"/>
        </w:rPr>
        <w:t>4</w:t>
      </w:r>
      <w:r w:rsidRPr="00684DBA">
        <w:rPr>
          <w:rFonts w:cs="Times New Roman"/>
          <w:szCs w:val="24"/>
        </w:rPr>
        <w:t>) có giai đoạn dùng dung dịch H</w:t>
      </w:r>
      <w:r w:rsidRPr="00684DBA">
        <w:rPr>
          <w:rFonts w:cs="Times New Roman"/>
          <w:szCs w:val="24"/>
          <w:vertAlign w:val="subscript"/>
        </w:rPr>
        <w:t>2</w:t>
      </w:r>
      <w:r w:rsidRPr="00684DBA">
        <w:rPr>
          <w:rFonts w:cs="Times New Roman"/>
          <w:szCs w:val="24"/>
        </w:rPr>
        <w:t>SO</w:t>
      </w:r>
      <w:r w:rsidRPr="00684DBA">
        <w:rPr>
          <w:rFonts w:cs="Times New Roman"/>
          <w:szCs w:val="24"/>
          <w:vertAlign w:val="subscript"/>
        </w:rPr>
        <w:t>4</w:t>
      </w:r>
      <w:r w:rsidRPr="00684DBA">
        <w:rPr>
          <w:rFonts w:cs="Times New Roman"/>
          <w:szCs w:val="24"/>
        </w:rPr>
        <w:t xml:space="preserve"> 98% hấp thụ sulfur trioxide (SO</w:t>
      </w:r>
      <w:r w:rsidRPr="00684DBA">
        <w:rPr>
          <w:rFonts w:cs="Times New Roman"/>
          <w:szCs w:val="24"/>
          <w:vertAlign w:val="subscript"/>
        </w:rPr>
        <w:t>3</w:t>
      </w:r>
      <w:r w:rsidRPr="00684DBA">
        <w:rPr>
          <w:rFonts w:cs="Times New Roman"/>
          <w:szCs w:val="24"/>
        </w:rPr>
        <w:t>) thu được oleum (H</w:t>
      </w:r>
      <w:r w:rsidRPr="00684DBA">
        <w:rPr>
          <w:rFonts w:cs="Times New Roman"/>
          <w:szCs w:val="24"/>
          <w:vertAlign w:val="subscript"/>
        </w:rPr>
        <w:t>2</w:t>
      </w:r>
      <w:r w:rsidRPr="00684DBA">
        <w:rPr>
          <w:rFonts w:cs="Times New Roman"/>
          <w:szCs w:val="24"/>
        </w:rPr>
        <w:t>SO</w:t>
      </w:r>
      <w:r w:rsidRPr="00684DBA">
        <w:rPr>
          <w:rFonts w:cs="Times New Roman"/>
          <w:szCs w:val="24"/>
          <w:vertAlign w:val="subscript"/>
        </w:rPr>
        <w:t>4</w:t>
      </w:r>
      <w:r w:rsidRPr="00684DBA">
        <w:rPr>
          <w:rFonts w:cs="Times New Roman"/>
          <w:szCs w:val="24"/>
        </w:rPr>
        <w:t>.nSO</w:t>
      </w:r>
      <w:r w:rsidRPr="00684DBA">
        <w:rPr>
          <w:rFonts w:cs="Times New Roman"/>
          <w:szCs w:val="24"/>
          <w:vertAlign w:val="subscript"/>
        </w:rPr>
        <w:t>3</w:t>
      </w:r>
      <w:r w:rsidRPr="00684DBA">
        <w:rPr>
          <w:rFonts w:cs="Times New Roman"/>
          <w:szCs w:val="24"/>
        </w:rPr>
        <w:t>). Sulfur trioxide được tạo thành bằng cách oxi hoá sulfur dioxide bằng oxygen hoặc lượng dư không khí ở nhiệt độ 450 — 500 °C, chất xúc tác vanadium(V) oxide (V</w:t>
      </w:r>
      <w:r w:rsidRPr="00684DBA">
        <w:rPr>
          <w:rFonts w:cs="Times New Roman"/>
          <w:szCs w:val="24"/>
          <w:vertAlign w:val="subscript"/>
        </w:rPr>
        <w:t>2</w:t>
      </w:r>
      <w:r w:rsidRPr="00684DBA">
        <w:rPr>
          <w:rFonts w:cs="Times New Roman"/>
          <w:szCs w:val="24"/>
        </w:rPr>
        <w:t>O</w:t>
      </w:r>
      <w:r w:rsidRPr="00684DBA">
        <w:rPr>
          <w:rFonts w:cs="Times New Roman"/>
          <w:szCs w:val="24"/>
          <w:vertAlign w:val="subscript"/>
        </w:rPr>
        <w:t>5</w:t>
      </w:r>
      <w:r w:rsidRPr="00684DBA">
        <w:rPr>
          <w:rFonts w:cs="Times New Roman"/>
          <w:szCs w:val="24"/>
        </w:rPr>
        <w:t>) theo phương trình hóa học:</w:t>
      </w:r>
    </w:p>
    <w:p w14:paraId="034D40E7" w14:textId="77777777" w:rsidR="00684DBA" w:rsidRPr="00684DBA" w:rsidRDefault="00684DBA" w:rsidP="00684DBA">
      <w:pPr>
        <w:ind w:left="992"/>
        <w:jc w:val="both"/>
        <w:rPr>
          <w:rFonts w:cs="Times New Roman"/>
          <w:szCs w:val="24"/>
        </w:rPr>
      </w:pPr>
      <w:r w:rsidRPr="00684DBA">
        <w:rPr>
          <w:rFonts w:cs="Times New Roman"/>
          <w:szCs w:val="24"/>
        </w:rPr>
        <w:t>2SO</w:t>
      </w:r>
      <w:r w:rsidRPr="00684DBA">
        <w:rPr>
          <w:rFonts w:cs="Times New Roman"/>
          <w:szCs w:val="24"/>
          <w:vertAlign w:val="subscript"/>
        </w:rPr>
        <w:t>2</w:t>
      </w:r>
      <w:r w:rsidRPr="00684DBA">
        <w:rPr>
          <w:rFonts w:cs="Times New Roman"/>
          <w:szCs w:val="24"/>
        </w:rPr>
        <w:t>(g) + O</w:t>
      </w:r>
      <w:r w:rsidRPr="00684DBA">
        <w:rPr>
          <w:rFonts w:cs="Times New Roman"/>
          <w:szCs w:val="24"/>
          <w:vertAlign w:val="subscript"/>
        </w:rPr>
        <w:t>2</w:t>
      </w:r>
      <w:r w:rsidRPr="00684DBA">
        <w:rPr>
          <w:rFonts w:cs="Times New Roman"/>
          <w:szCs w:val="24"/>
        </w:rPr>
        <w:t xml:space="preserve">(g) </w:t>
      </w:r>
      <w:r w:rsidRPr="00684DBA">
        <w:rPr>
          <w:rFonts w:cs="Times New Roman"/>
          <w:position w:val="-8"/>
          <w:szCs w:val="24"/>
        </w:rPr>
        <w:object w:dxaOrig="2340" w:dyaOrig="400" w14:anchorId="0963E1DA">
          <v:shape id="_x0000_i2456" type="#_x0000_t75" style="width:116.25pt;height:20.25pt" o:ole="">
            <v:imagedata r:id="rId2304" o:title=""/>
          </v:shape>
          <o:OLEObject Type="Embed" ProgID="Equation.DSMT4" ShapeID="_x0000_i2456" DrawAspect="Content" ObjectID="_1797846391" r:id="rId2305"/>
        </w:object>
      </w:r>
      <w:r w:rsidRPr="00684DBA">
        <w:rPr>
          <w:rFonts w:cs="Times New Roman"/>
          <w:szCs w:val="24"/>
        </w:rPr>
        <w:t xml:space="preserve"> 2SO</w:t>
      </w:r>
      <w:r w:rsidRPr="00684DBA">
        <w:rPr>
          <w:rFonts w:cs="Times New Roman"/>
          <w:szCs w:val="24"/>
          <w:vertAlign w:val="subscript"/>
        </w:rPr>
        <w:t>3</w:t>
      </w:r>
      <w:r w:rsidRPr="00684DBA">
        <w:rPr>
          <w:rFonts w:cs="Times New Roman"/>
          <w:szCs w:val="24"/>
        </w:rPr>
        <w:t xml:space="preserve">(g) </w:t>
      </w:r>
      <w:r w:rsidRPr="00684DBA">
        <w:rPr>
          <w:rFonts w:cs="Times New Roman"/>
          <w:szCs w:val="24"/>
        </w:rPr>
        <w:tab/>
      </w:r>
      <w:r w:rsidRPr="00684DBA">
        <w:rPr>
          <w:rFonts w:cs="Times New Roman"/>
          <w:szCs w:val="24"/>
        </w:rPr>
        <w:tab/>
      </w:r>
      <w:r w:rsidRPr="00684DBA">
        <w:rPr>
          <w:rFonts w:cs="Times New Roman"/>
          <w:szCs w:val="24"/>
        </w:rPr>
        <w:tab/>
      </w:r>
      <w:r w:rsidRPr="00684DBA">
        <w:rPr>
          <w:rFonts w:cs="Times New Roman"/>
          <w:position w:val="-12"/>
          <w:szCs w:val="24"/>
        </w:rPr>
        <w:object w:dxaOrig="1900" w:dyaOrig="380" w14:anchorId="57DC221D">
          <v:shape id="_x0000_i2457" type="#_x0000_t75" style="width:94.5pt;height:18.75pt" o:ole="">
            <v:imagedata r:id="rId2306" o:title=""/>
          </v:shape>
          <o:OLEObject Type="Embed" ProgID="Equation.DSMT4" ShapeID="_x0000_i2457" DrawAspect="Content" ObjectID="_1797846392" r:id="rId2307"/>
        </w:object>
      </w:r>
    </w:p>
    <w:p w14:paraId="45BF8E66" w14:textId="77777777" w:rsidR="00684DBA" w:rsidRPr="00684DBA" w:rsidRDefault="00684DBA" w:rsidP="00684DBA">
      <w:pPr>
        <w:ind w:left="992"/>
        <w:jc w:val="both"/>
        <w:rPr>
          <w:rFonts w:cs="Times New Roman"/>
          <w:szCs w:val="24"/>
        </w:rPr>
      </w:pPr>
      <w:r w:rsidRPr="00684DBA">
        <w:rPr>
          <w:rFonts w:cs="Times New Roman"/>
          <w:szCs w:val="24"/>
        </w:rPr>
        <w:t xml:space="preserve">a) Viết biểu thức tính hằng số cân bằng </w:t>
      </w:r>
      <w:r w:rsidRPr="00684DBA">
        <w:rPr>
          <w:rFonts w:cs="Times New Roman"/>
          <w:i/>
          <w:iCs/>
          <w:szCs w:val="24"/>
        </w:rPr>
        <w:t>K</w:t>
      </w:r>
      <w:r w:rsidRPr="00684DBA">
        <w:rPr>
          <w:rFonts w:cs="Times New Roman"/>
          <w:i/>
          <w:iCs/>
          <w:szCs w:val="24"/>
          <w:vertAlign w:val="subscript"/>
        </w:rPr>
        <w:t>C</w:t>
      </w:r>
      <w:r w:rsidRPr="00684DBA">
        <w:rPr>
          <w:rFonts w:cs="Times New Roman"/>
          <w:szCs w:val="24"/>
        </w:rPr>
        <w:t xml:space="preserve"> của phản ứng trên.</w:t>
      </w:r>
    </w:p>
    <w:p w14:paraId="60C6A689" w14:textId="77777777" w:rsidR="00684DBA" w:rsidRPr="00684DBA" w:rsidRDefault="00684DBA" w:rsidP="00684DBA">
      <w:pPr>
        <w:ind w:left="992"/>
        <w:jc w:val="both"/>
        <w:rPr>
          <w:rFonts w:cs="Times New Roman"/>
          <w:szCs w:val="24"/>
        </w:rPr>
      </w:pPr>
      <w:r w:rsidRPr="00684DBA">
        <w:rPr>
          <w:rFonts w:cs="Times New Roman"/>
          <w:szCs w:val="24"/>
        </w:rPr>
        <w:t>b) Nồng độ ban đầu của SO</w:t>
      </w:r>
      <w:r w:rsidRPr="00684DBA">
        <w:rPr>
          <w:rFonts w:cs="Times New Roman"/>
          <w:szCs w:val="24"/>
          <w:vertAlign w:val="subscript"/>
        </w:rPr>
        <w:t>2</w:t>
      </w:r>
      <w:r w:rsidRPr="00684DBA">
        <w:rPr>
          <w:rFonts w:cs="Times New Roman"/>
          <w:szCs w:val="24"/>
        </w:rPr>
        <w:t xml:space="preserve"> và O</w:t>
      </w:r>
      <w:r w:rsidRPr="00684DBA">
        <w:rPr>
          <w:rFonts w:cs="Times New Roman"/>
          <w:szCs w:val="24"/>
          <w:vertAlign w:val="subscript"/>
        </w:rPr>
        <w:t>2</w:t>
      </w:r>
      <w:r w:rsidRPr="00684DBA">
        <w:rPr>
          <w:rFonts w:cs="Times New Roman"/>
          <w:szCs w:val="24"/>
        </w:rPr>
        <w:t xml:space="preserve"> tương ứng là 4 M và 2 M. Tính hằng số cân bằng của phản ứng, biết rằng khi đạt trạng thái cân bằng đã có 80% SO</w:t>
      </w:r>
      <w:r w:rsidRPr="00684DBA">
        <w:rPr>
          <w:rFonts w:cs="Times New Roman"/>
          <w:szCs w:val="24"/>
          <w:vertAlign w:val="subscript"/>
        </w:rPr>
        <w:t>2</w:t>
      </w:r>
      <w:r w:rsidRPr="00684DBA">
        <w:rPr>
          <w:rFonts w:cs="Times New Roman"/>
          <w:szCs w:val="24"/>
        </w:rPr>
        <w:t xml:space="preserve"> đã phản ứng.</w:t>
      </w:r>
    </w:p>
    <w:p w14:paraId="3FEFD18D" w14:textId="77777777" w:rsidR="00684DBA" w:rsidRPr="00684DBA" w:rsidRDefault="00684DBA" w:rsidP="00684DBA">
      <w:pPr>
        <w:ind w:left="992"/>
        <w:jc w:val="both"/>
        <w:rPr>
          <w:rFonts w:cs="Times New Roman"/>
          <w:szCs w:val="24"/>
        </w:rPr>
      </w:pPr>
      <w:r w:rsidRPr="00684DBA">
        <w:rPr>
          <w:rFonts w:cs="Times New Roman"/>
          <w:szCs w:val="24"/>
        </w:rPr>
        <w:t>c) Để có 90% SO</w:t>
      </w:r>
      <w:r w:rsidRPr="00684DBA">
        <w:rPr>
          <w:rFonts w:cs="Times New Roman"/>
          <w:szCs w:val="24"/>
          <w:vertAlign w:val="subscript"/>
        </w:rPr>
        <w:t>2</w:t>
      </w:r>
      <w:r w:rsidRPr="00684DBA">
        <w:rPr>
          <w:rFonts w:cs="Times New Roman"/>
          <w:szCs w:val="24"/>
        </w:rPr>
        <w:t xml:space="preserve"> đã phản ứng khi hệ đạt trạng thái cân bằng thì lúc đầu cần lấy lượng O</w:t>
      </w:r>
      <w:r w:rsidRPr="00684DBA">
        <w:rPr>
          <w:rFonts w:cs="Times New Roman"/>
          <w:szCs w:val="24"/>
          <w:vertAlign w:val="subscript"/>
        </w:rPr>
        <w:t>2</w:t>
      </w:r>
      <w:r w:rsidRPr="00684DBA">
        <w:rPr>
          <w:rFonts w:cs="Times New Roman"/>
          <w:szCs w:val="24"/>
        </w:rPr>
        <w:t xml:space="preserve"> là bao nhiêu?</w:t>
      </w:r>
    </w:p>
    <w:p w14:paraId="6E46EAC2" w14:textId="77777777" w:rsidR="00684DBA" w:rsidRPr="00684DBA" w:rsidRDefault="00684DBA" w:rsidP="00684DBA">
      <w:pPr>
        <w:ind w:left="992"/>
        <w:jc w:val="both"/>
        <w:rPr>
          <w:rFonts w:cs="Times New Roman"/>
          <w:szCs w:val="24"/>
        </w:rPr>
      </w:pPr>
      <w:r w:rsidRPr="00684DBA">
        <w:rPr>
          <w:rFonts w:cs="Times New Roman"/>
          <w:szCs w:val="24"/>
        </w:rPr>
        <w:lastRenderedPageBreak/>
        <w:t>d) Nếu tăng áp suất của hệ phản ứng lên 2 lần trong điều kiện nhiệt độ không đổi thì cân bằng hóa học sẽ chuyển dịch theo chiều nào?</w:t>
      </w:r>
    </w:p>
    <w:p w14:paraId="31A8FAD4" w14:textId="77777777" w:rsidR="00684DBA" w:rsidRPr="00684DBA" w:rsidRDefault="00684DBA" w:rsidP="00684DBA">
      <w:pPr>
        <w:ind w:left="992"/>
        <w:jc w:val="center"/>
        <w:rPr>
          <w:rFonts w:cs="Times New Roman"/>
          <w:b/>
          <w:bCs/>
          <w:szCs w:val="24"/>
          <w:u w:val="single"/>
        </w:rPr>
      </w:pPr>
      <w:r w:rsidRPr="00684DBA">
        <w:rPr>
          <w:rFonts w:cs="Times New Roman"/>
          <w:b/>
          <w:bCs/>
          <w:szCs w:val="24"/>
          <w:u w:val="single"/>
        </w:rPr>
        <w:t>Giải:</w:t>
      </w:r>
    </w:p>
    <w:p w14:paraId="3AAB75A7" w14:textId="77777777" w:rsidR="00684DBA" w:rsidRPr="00684DBA" w:rsidRDefault="00684DBA" w:rsidP="00684DBA">
      <w:pPr>
        <w:tabs>
          <w:tab w:val="left" w:pos="3402"/>
          <w:tab w:val="left" w:pos="5669"/>
          <w:tab w:val="left" w:pos="7937"/>
        </w:tabs>
        <w:ind w:left="992"/>
        <w:jc w:val="both"/>
        <w:rPr>
          <w:rFonts w:cs="Times New Roman"/>
          <w:szCs w:val="24"/>
        </w:rPr>
      </w:pPr>
      <w:r w:rsidRPr="00684DBA">
        <w:rPr>
          <w:rFonts w:cs="Times New Roman"/>
          <w:szCs w:val="24"/>
        </w:rPr>
        <w:t>a) 2SO</w:t>
      </w:r>
      <w:r w:rsidRPr="00684DBA">
        <w:rPr>
          <w:rFonts w:cs="Times New Roman"/>
          <w:szCs w:val="24"/>
          <w:vertAlign w:val="subscript"/>
        </w:rPr>
        <w:t>2</w:t>
      </w:r>
      <w:r w:rsidRPr="00684DBA">
        <w:rPr>
          <w:rFonts w:cs="Times New Roman"/>
          <w:i/>
          <w:iCs/>
          <w:szCs w:val="24"/>
        </w:rPr>
        <w:t>(g)</w:t>
      </w:r>
      <w:r w:rsidRPr="00684DBA">
        <w:rPr>
          <w:rFonts w:cs="Times New Roman"/>
          <w:szCs w:val="24"/>
        </w:rPr>
        <w:t xml:space="preserve"> + O</w:t>
      </w:r>
      <w:r w:rsidRPr="00684DBA">
        <w:rPr>
          <w:rFonts w:cs="Times New Roman"/>
          <w:szCs w:val="24"/>
          <w:vertAlign w:val="subscript"/>
        </w:rPr>
        <w:t>2</w:t>
      </w:r>
      <w:r w:rsidRPr="00684DBA">
        <w:rPr>
          <w:rFonts w:cs="Times New Roman"/>
          <w:i/>
          <w:iCs/>
          <w:szCs w:val="24"/>
        </w:rPr>
        <w:t>(g)</w:t>
      </w:r>
      <w:r w:rsidRPr="00684DBA">
        <w:rPr>
          <w:rFonts w:cs="Times New Roman"/>
          <w:szCs w:val="24"/>
        </w:rPr>
        <w:t xml:space="preserve"> </w:t>
      </w:r>
      <w:r w:rsidRPr="00684DBA">
        <w:rPr>
          <w:rFonts w:cs="Times New Roman"/>
          <w:position w:val="-8"/>
          <w:szCs w:val="24"/>
        </w:rPr>
        <w:object w:dxaOrig="2340" w:dyaOrig="400" w14:anchorId="33159C09">
          <v:shape id="_x0000_i2458" type="#_x0000_t75" style="width:116.25pt;height:20.25pt" o:ole="">
            <v:imagedata r:id="rId2304" o:title=""/>
          </v:shape>
          <o:OLEObject Type="Embed" ProgID="Equation.DSMT4" ShapeID="_x0000_i2458" DrawAspect="Content" ObjectID="_1797846393" r:id="rId2308"/>
        </w:object>
      </w:r>
      <w:r w:rsidRPr="00684DBA">
        <w:rPr>
          <w:rFonts w:cs="Times New Roman"/>
          <w:szCs w:val="24"/>
        </w:rPr>
        <w:t xml:space="preserve"> 2SO</w:t>
      </w:r>
      <w:r w:rsidRPr="00684DBA">
        <w:rPr>
          <w:rFonts w:cs="Times New Roman"/>
          <w:szCs w:val="24"/>
          <w:vertAlign w:val="subscript"/>
        </w:rPr>
        <w:t>3</w:t>
      </w:r>
      <w:r w:rsidRPr="00684DBA">
        <w:rPr>
          <w:rFonts w:cs="Times New Roman"/>
          <w:i/>
          <w:iCs/>
          <w:szCs w:val="24"/>
        </w:rPr>
        <w:t>(g)</w:t>
      </w:r>
      <w:r w:rsidRPr="00684DBA">
        <w:rPr>
          <w:rFonts w:cs="Times New Roman"/>
          <w:i/>
          <w:iCs/>
          <w:szCs w:val="24"/>
        </w:rPr>
        <w:tab/>
      </w:r>
      <w:r w:rsidRPr="00684DBA">
        <w:rPr>
          <w:rFonts w:cs="Times New Roman"/>
          <w:position w:val="-30"/>
          <w:szCs w:val="24"/>
        </w:rPr>
        <w:object w:dxaOrig="1780" w:dyaOrig="720" w14:anchorId="5F0FD584">
          <v:shape id="_x0000_i2459" type="#_x0000_t75" style="width:88.5pt;height:36pt" o:ole="">
            <v:imagedata r:id="rId2309" o:title=""/>
          </v:shape>
          <o:OLEObject Type="Embed" ProgID="Equation.DSMT4" ShapeID="_x0000_i2459" DrawAspect="Content" ObjectID="_1797846394" r:id="rId2310"/>
        </w:object>
      </w:r>
    </w:p>
    <w:p w14:paraId="5ECD4AF4" w14:textId="77777777" w:rsidR="00684DBA" w:rsidRPr="00684DBA" w:rsidRDefault="00684DBA" w:rsidP="00684DBA">
      <w:pPr>
        <w:tabs>
          <w:tab w:val="left" w:pos="3402"/>
          <w:tab w:val="left" w:pos="5669"/>
          <w:tab w:val="left" w:pos="7937"/>
        </w:tabs>
        <w:ind w:left="992"/>
        <w:jc w:val="both"/>
        <w:rPr>
          <w:rFonts w:cs="Times New Roman"/>
          <w:szCs w:val="24"/>
        </w:rPr>
      </w:pPr>
      <w:r w:rsidRPr="00684DBA">
        <w:rPr>
          <w:rFonts w:cs="Times New Roman"/>
          <w:szCs w:val="24"/>
        </w:rPr>
        <w:t xml:space="preserve">b) </w:t>
      </w:r>
      <w:r w:rsidRPr="00684DBA">
        <w:rPr>
          <w:rFonts w:cs="Times New Roman"/>
          <w:position w:val="-46"/>
          <w:szCs w:val="24"/>
        </w:rPr>
        <w:object w:dxaOrig="3920" w:dyaOrig="1120" w14:anchorId="7D7F1765">
          <v:shape id="_x0000_i2460" type="#_x0000_t75" style="width:195.75pt;height:55.5pt" o:ole="">
            <v:imagedata r:id="rId2311" o:title=""/>
          </v:shape>
          <o:OLEObject Type="Embed" ProgID="Equation.DSMT4" ShapeID="_x0000_i2460" DrawAspect="Content" ObjectID="_1797846395" r:id="rId2312"/>
        </w:object>
      </w:r>
    </w:p>
    <w:p w14:paraId="04C150D4" w14:textId="77777777" w:rsidR="00684DBA" w:rsidRPr="00684DBA" w:rsidRDefault="00684DBA" w:rsidP="00684DBA">
      <w:pPr>
        <w:tabs>
          <w:tab w:val="left" w:pos="3402"/>
          <w:tab w:val="left" w:pos="5669"/>
          <w:tab w:val="left" w:pos="7937"/>
        </w:tabs>
        <w:ind w:left="992"/>
        <w:jc w:val="both"/>
        <w:rPr>
          <w:rFonts w:cs="Times New Roman"/>
          <w:szCs w:val="24"/>
        </w:rPr>
      </w:pPr>
      <w:r w:rsidRPr="00684DBA">
        <w:rPr>
          <w:rFonts w:cs="Times New Roman"/>
          <w:position w:val="-30"/>
          <w:szCs w:val="24"/>
        </w:rPr>
        <w:object w:dxaOrig="4080" w:dyaOrig="720" w14:anchorId="0FB173DB">
          <v:shape id="_x0000_i2461" type="#_x0000_t75" style="width:204pt;height:36pt" o:ole="">
            <v:imagedata r:id="rId2313" o:title=""/>
          </v:shape>
          <o:OLEObject Type="Embed" ProgID="Equation.DSMT4" ShapeID="_x0000_i2461" DrawAspect="Content" ObjectID="_1797846396" r:id="rId2314"/>
        </w:object>
      </w:r>
    </w:p>
    <w:p w14:paraId="074694DC" w14:textId="77777777" w:rsidR="00684DBA" w:rsidRPr="00684DBA" w:rsidRDefault="00684DBA" w:rsidP="00684DBA">
      <w:pPr>
        <w:tabs>
          <w:tab w:val="left" w:pos="3402"/>
          <w:tab w:val="left" w:pos="5669"/>
          <w:tab w:val="left" w:pos="7937"/>
        </w:tabs>
        <w:ind w:left="992"/>
        <w:jc w:val="both"/>
        <w:rPr>
          <w:rFonts w:cs="Times New Roman"/>
          <w:szCs w:val="24"/>
        </w:rPr>
      </w:pPr>
      <w:r w:rsidRPr="00684DBA">
        <w:rPr>
          <w:rFonts w:cs="Times New Roman"/>
          <w:szCs w:val="24"/>
        </w:rPr>
        <w:t xml:space="preserve">c) </w:t>
      </w:r>
      <w:r w:rsidRPr="00684DBA">
        <w:rPr>
          <w:rFonts w:cs="Times New Roman"/>
          <w:position w:val="-30"/>
          <w:szCs w:val="24"/>
        </w:rPr>
        <w:object w:dxaOrig="6160" w:dyaOrig="720" w14:anchorId="25B65D45">
          <v:shape id="_x0000_i2462" type="#_x0000_t75" style="width:307.5pt;height:36pt" o:ole="">
            <v:imagedata r:id="rId2315" o:title=""/>
          </v:shape>
          <o:OLEObject Type="Embed" ProgID="Equation.DSMT4" ShapeID="_x0000_i2462" DrawAspect="Content" ObjectID="_1797846397" r:id="rId2316"/>
        </w:object>
      </w:r>
    </w:p>
    <w:p w14:paraId="39C9661B" w14:textId="77777777" w:rsidR="00684DBA" w:rsidRPr="00684DBA" w:rsidRDefault="00684DBA" w:rsidP="00684DBA">
      <w:pPr>
        <w:tabs>
          <w:tab w:val="left" w:pos="3402"/>
          <w:tab w:val="left" w:pos="5669"/>
          <w:tab w:val="left" w:pos="7937"/>
        </w:tabs>
        <w:ind w:left="992"/>
        <w:jc w:val="both"/>
        <w:rPr>
          <w:rFonts w:cs="Times New Roman"/>
          <w:szCs w:val="24"/>
        </w:rPr>
      </w:pPr>
      <w:r w:rsidRPr="00684DBA">
        <w:rPr>
          <w:rFonts w:cs="Times New Roman"/>
          <w:szCs w:val="24"/>
        </w:rPr>
        <w:t>d) Khi tăng áp suất của hệ phản ứng lên 2 lần trong điều kiện nhiệt độ không đổi thì cân bằng hóa học sẽ chuyển dịch theo chiều thuận (chiều làm giảm số mol khí, giảm áp suất của hệ).</w:t>
      </w:r>
    </w:p>
    <w:p w14:paraId="7E5EFDC2" w14:textId="77777777" w:rsidR="00684DBA" w:rsidRPr="00684DBA" w:rsidRDefault="00684DBA" w:rsidP="00684DBA">
      <w:pPr>
        <w:tabs>
          <w:tab w:val="left" w:pos="992"/>
        </w:tabs>
        <w:spacing w:before="120"/>
        <w:ind w:left="568"/>
        <w:jc w:val="both"/>
        <w:rPr>
          <w:rFonts w:cs="Times New Roman"/>
          <w:szCs w:val="24"/>
        </w:rPr>
      </w:pPr>
      <w:r w:rsidRPr="00684DBA">
        <w:rPr>
          <w:rFonts w:eastAsia="Times New Roman" w:cs="Times New Roman"/>
          <w:b/>
          <w:szCs w:val="24"/>
        </w:rPr>
        <w:t>Câu 4.</w:t>
      </w:r>
      <w:r w:rsidRPr="00684DBA">
        <w:rPr>
          <w:rFonts w:eastAsia="Times New Roman" w:cs="Times New Roman"/>
          <w:szCs w:val="24"/>
        </w:rPr>
        <w:t xml:space="preserve"> </w:t>
      </w:r>
      <w:r w:rsidRPr="00684DBA">
        <w:rPr>
          <w:rFonts w:cs="Times New Roman"/>
          <w:b/>
          <w:bCs/>
          <w:szCs w:val="24"/>
        </w:rPr>
        <w:t>(SBT – KNTT)</w:t>
      </w:r>
      <w:r w:rsidRPr="00684DBA">
        <w:rPr>
          <w:rFonts w:cs="Times New Roman"/>
          <w:szCs w:val="24"/>
        </w:rPr>
        <w:t xml:space="preserve"> Trong sản xuất phân bón, surpephosphate kép chứa thành phần dinh dưỡng là Ca(H</w:t>
      </w:r>
      <w:r w:rsidRPr="00684DBA">
        <w:rPr>
          <w:rFonts w:cs="Times New Roman"/>
          <w:szCs w:val="24"/>
          <w:vertAlign w:val="subscript"/>
        </w:rPr>
        <w:t>2</w:t>
      </w:r>
      <w:r w:rsidRPr="00684DBA">
        <w:rPr>
          <w:rFonts w:cs="Times New Roman"/>
          <w:szCs w:val="24"/>
        </w:rPr>
        <w:t>PO</w:t>
      </w:r>
      <w:r w:rsidRPr="00684DBA">
        <w:rPr>
          <w:rFonts w:cs="Times New Roman"/>
          <w:szCs w:val="24"/>
          <w:vertAlign w:val="subscript"/>
        </w:rPr>
        <w:t>4</w:t>
      </w:r>
      <w:r w:rsidRPr="00684DBA">
        <w:rPr>
          <w:rFonts w:cs="Times New Roman"/>
          <w:szCs w:val="24"/>
        </w:rPr>
        <w:t>)</w:t>
      </w:r>
      <w:r w:rsidRPr="00684DBA">
        <w:rPr>
          <w:rFonts w:cs="Times New Roman"/>
          <w:szCs w:val="24"/>
          <w:vertAlign w:val="subscript"/>
        </w:rPr>
        <w:t>2</w:t>
      </w:r>
      <w:r w:rsidRPr="00684DBA">
        <w:rPr>
          <w:rFonts w:cs="Times New Roman"/>
          <w:szCs w:val="24"/>
        </w:rPr>
        <w:t>, được sản xuất từ quặng phosphorite theo hai giai đoạn sau:</w:t>
      </w:r>
    </w:p>
    <w:p w14:paraId="1D3A0785" w14:textId="77777777" w:rsidR="00684DBA" w:rsidRPr="00684DBA" w:rsidRDefault="00684DBA" w:rsidP="00684DBA">
      <w:pPr>
        <w:ind w:left="992"/>
        <w:jc w:val="both"/>
        <w:rPr>
          <w:rFonts w:cs="Times New Roman"/>
          <w:szCs w:val="24"/>
        </w:rPr>
      </w:pPr>
      <w:r w:rsidRPr="00684DBA">
        <w:rPr>
          <w:rFonts w:cs="Times New Roman"/>
          <w:szCs w:val="24"/>
        </w:rPr>
        <w:t>Ca</w:t>
      </w:r>
      <w:r w:rsidRPr="00684DBA">
        <w:rPr>
          <w:rFonts w:cs="Times New Roman"/>
          <w:szCs w:val="24"/>
          <w:vertAlign w:val="subscript"/>
        </w:rPr>
        <w:t>3</w:t>
      </w:r>
      <w:r w:rsidRPr="00684DBA">
        <w:rPr>
          <w:rFonts w:cs="Times New Roman"/>
          <w:szCs w:val="24"/>
        </w:rPr>
        <w:t>(PO</w:t>
      </w:r>
      <w:r w:rsidRPr="00684DBA">
        <w:rPr>
          <w:rFonts w:cs="Times New Roman"/>
          <w:szCs w:val="24"/>
          <w:vertAlign w:val="subscript"/>
        </w:rPr>
        <w:t>4</w:t>
      </w:r>
      <w:r w:rsidRPr="00684DBA">
        <w:rPr>
          <w:rFonts w:cs="Times New Roman"/>
          <w:szCs w:val="24"/>
        </w:rPr>
        <w:t>)</w:t>
      </w:r>
      <w:r w:rsidRPr="00684DBA">
        <w:rPr>
          <w:rFonts w:cs="Times New Roman"/>
          <w:szCs w:val="24"/>
          <w:vertAlign w:val="subscript"/>
        </w:rPr>
        <w:t>2</w:t>
      </w:r>
      <w:r w:rsidRPr="00684DBA">
        <w:rPr>
          <w:rFonts w:cs="Times New Roman"/>
          <w:szCs w:val="24"/>
        </w:rPr>
        <w:t xml:space="preserve"> + 3H</w:t>
      </w:r>
      <w:r w:rsidRPr="00684DBA">
        <w:rPr>
          <w:rFonts w:cs="Times New Roman"/>
          <w:szCs w:val="24"/>
          <w:vertAlign w:val="subscript"/>
        </w:rPr>
        <w:t>2</w:t>
      </w:r>
      <w:r w:rsidRPr="00684DBA">
        <w:rPr>
          <w:rFonts w:cs="Times New Roman"/>
          <w:szCs w:val="24"/>
        </w:rPr>
        <w:t>SO</w:t>
      </w:r>
      <w:r w:rsidRPr="00684DBA">
        <w:rPr>
          <w:rFonts w:cs="Times New Roman"/>
          <w:szCs w:val="24"/>
          <w:vertAlign w:val="subscript"/>
        </w:rPr>
        <w:t>4</w:t>
      </w:r>
      <w:r w:rsidRPr="00684DBA">
        <w:rPr>
          <w:rFonts w:cs="Times New Roman"/>
          <w:szCs w:val="24"/>
        </w:rPr>
        <w:t xml:space="preserve"> </w:t>
      </w:r>
      <w:r w:rsidRPr="00684DBA">
        <w:rPr>
          <w:rFonts w:cs="Times New Roman"/>
          <w:position w:val="-6"/>
          <w:szCs w:val="24"/>
        </w:rPr>
        <w:object w:dxaOrig="620" w:dyaOrig="320" w14:anchorId="6024E932">
          <v:shape id="_x0000_i2463" type="#_x0000_t75" style="width:30.75pt;height:15pt" o:ole="">
            <v:imagedata r:id="rId2317" o:title=""/>
          </v:shape>
          <o:OLEObject Type="Embed" ProgID="Equation.DSMT4" ShapeID="_x0000_i2463" DrawAspect="Content" ObjectID="_1797846398" r:id="rId2318"/>
        </w:object>
      </w:r>
      <w:r w:rsidRPr="00684DBA">
        <w:rPr>
          <w:rFonts w:cs="Times New Roman"/>
          <w:szCs w:val="24"/>
        </w:rPr>
        <w:t xml:space="preserve"> 2H</w:t>
      </w:r>
      <w:r w:rsidRPr="00684DBA">
        <w:rPr>
          <w:rFonts w:cs="Times New Roman"/>
          <w:szCs w:val="24"/>
          <w:vertAlign w:val="subscript"/>
        </w:rPr>
        <w:t>3</w:t>
      </w:r>
      <w:r w:rsidRPr="00684DBA">
        <w:rPr>
          <w:rFonts w:cs="Times New Roman"/>
          <w:szCs w:val="24"/>
        </w:rPr>
        <w:t>PO</w:t>
      </w:r>
      <w:r w:rsidRPr="00684DBA">
        <w:rPr>
          <w:rFonts w:cs="Times New Roman"/>
          <w:szCs w:val="24"/>
          <w:vertAlign w:val="subscript"/>
        </w:rPr>
        <w:t>4</w:t>
      </w:r>
      <w:r w:rsidRPr="00684DBA">
        <w:rPr>
          <w:rFonts w:cs="Times New Roman"/>
          <w:szCs w:val="24"/>
        </w:rPr>
        <w:t xml:space="preserve"> + 3CaSO</w:t>
      </w:r>
      <w:r w:rsidRPr="00684DBA">
        <w:rPr>
          <w:rFonts w:cs="Times New Roman"/>
          <w:szCs w:val="24"/>
          <w:vertAlign w:val="subscript"/>
        </w:rPr>
        <w:t>4</w:t>
      </w:r>
      <w:r w:rsidRPr="00684DBA">
        <w:rPr>
          <w:rFonts w:cs="Times New Roman"/>
          <w:szCs w:val="24"/>
        </w:rPr>
        <w:tab/>
      </w:r>
      <w:r w:rsidRPr="00684DBA">
        <w:rPr>
          <w:rFonts w:cs="Times New Roman"/>
          <w:szCs w:val="24"/>
        </w:rPr>
        <w:tab/>
      </w:r>
      <w:r w:rsidRPr="00684DBA">
        <w:rPr>
          <w:rFonts w:cs="Times New Roman"/>
          <w:szCs w:val="24"/>
        </w:rPr>
        <w:tab/>
      </w:r>
      <w:r w:rsidRPr="00684DBA">
        <w:rPr>
          <w:rFonts w:cs="Times New Roman"/>
          <w:szCs w:val="24"/>
        </w:rPr>
        <w:tab/>
        <w:t>(1)</w:t>
      </w:r>
    </w:p>
    <w:p w14:paraId="563F3F86" w14:textId="77777777" w:rsidR="00684DBA" w:rsidRPr="00684DBA" w:rsidRDefault="00684DBA" w:rsidP="00684DBA">
      <w:pPr>
        <w:ind w:left="992"/>
        <w:jc w:val="both"/>
        <w:rPr>
          <w:rFonts w:cs="Times New Roman"/>
          <w:szCs w:val="24"/>
        </w:rPr>
      </w:pPr>
      <w:r w:rsidRPr="00684DBA">
        <w:rPr>
          <w:rFonts w:cs="Times New Roman"/>
          <w:szCs w:val="24"/>
        </w:rPr>
        <w:t>Ca</w:t>
      </w:r>
      <w:r w:rsidRPr="00684DBA">
        <w:rPr>
          <w:rFonts w:cs="Times New Roman"/>
          <w:szCs w:val="24"/>
          <w:vertAlign w:val="subscript"/>
        </w:rPr>
        <w:t>3</w:t>
      </w:r>
      <w:r w:rsidRPr="00684DBA">
        <w:rPr>
          <w:rFonts w:cs="Times New Roman"/>
          <w:szCs w:val="24"/>
        </w:rPr>
        <w:t>(PO</w:t>
      </w:r>
      <w:r w:rsidRPr="00684DBA">
        <w:rPr>
          <w:rFonts w:cs="Times New Roman"/>
          <w:szCs w:val="24"/>
          <w:vertAlign w:val="subscript"/>
        </w:rPr>
        <w:t>4</w:t>
      </w:r>
      <w:r w:rsidRPr="00684DBA">
        <w:rPr>
          <w:rFonts w:cs="Times New Roman"/>
          <w:szCs w:val="24"/>
        </w:rPr>
        <w:t>)</w:t>
      </w:r>
      <w:r w:rsidRPr="00684DBA">
        <w:rPr>
          <w:rFonts w:cs="Times New Roman"/>
          <w:szCs w:val="24"/>
          <w:vertAlign w:val="subscript"/>
        </w:rPr>
        <w:t>2</w:t>
      </w:r>
      <w:r w:rsidRPr="00684DBA">
        <w:rPr>
          <w:rFonts w:cs="Times New Roman"/>
          <w:szCs w:val="24"/>
        </w:rPr>
        <w:t xml:space="preserve"> + 4H</w:t>
      </w:r>
      <w:r w:rsidRPr="00684DBA">
        <w:rPr>
          <w:rFonts w:cs="Times New Roman"/>
          <w:szCs w:val="24"/>
          <w:vertAlign w:val="subscript"/>
        </w:rPr>
        <w:t>3</w:t>
      </w:r>
      <w:r w:rsidRPr="00684DBA">
        <w:rPr>
          <w:rFonts w:cs="Times New Roman"/>
          <w:szCs w:val="24"/>
        </w:rPr>
        <w:t>PO</w:t>
      </w:r>
      <w:r w:rsidRPr="00684DBA">
        <w:rPr>
          <w:rFonts w:cs="Times New Roman"/>
          <w:szCs w:val="24"/>
          <w:vertAlign w:val="subscript"/>
        </w:rPr>
        <w:t>4</w:t>
      </w:r>
      <w:r w:rsidRPr="00684DBA">
        <w:rPr>
          <w:rFonts w:cs="Times New Roman"/>
          <w:szCs w:val="24"/>
        </w:rPr>
        <w:t xml:space="preserve"> </w:t>
      </w:r>
      <w:r w:rsidRPr="00684DBA">
        <w:rPr>
          <w:rFonts w:cs="Times New Roman"/>
          <w:position w:val="-6"/>
          <w:szCs w:val="24"/>
        </w:rPr>
        <w:object w:dxaOrig="620" w:dyaOrig="320" w14:anchorId="031307CC">
          <v:shape id="_x0000_i2464" type="#_x0000_t75" style="width:30.75pt;height:15pt" o:ole="">
            <v:imagedata r:id="rId2317" o:title=""/>
          </v:shape>
          <o:OLEObject Type="Embed" ProgID="Equation.DSMT4" ShapeID="_x0000_i2464" DrawAspect="Content" ObjectID="_1797846399" r:id="rId2319"/>
        </w:object>
      </w:r>
      <w:r w:rsidRPr="00684DBA">
        <w:rPr>
          <w:rFonts w:cs="Times New Roman"/>
          <w:szCs w:val="24"/>
        </w:rPr>
        <w:t xml:space="preserve"> 3Ca(H</w:t>
      </w:r>
      <w:r w:rsidRPr="00684DBA">
        <w:rPr>
          <w:rFonts w:cs="Times New Roman"/>
          <w:szCs w:val="24"/>
          <w:vertAlign w:val="subscript"/>
        </w:rPr>
        <w:t>2</w:t>
      </w:r>
      <w:r w:rsidRPr="00684DBA">
        <w:rPr>
          <w:rFonts w:cs="Times New Roman"/>
          <w:szCs w:val="24"/>
        </w:rPr>
        <w:t>PO</w:t>
      </w:r>
      <w:r w:rsidRPr="00684DBA">
        <w:rPr>
          <w:rFonts w:cs="Times New Roman"/>
          <w:szCs w:val="24"/>
          <w:vertAlign w:val="subscript"/>
        </w:rPr>
        <w:t>4</w:t>
      </w:r>
      <w:r w:rsidRPr="00684DBA">
        <w:rPr>
          <w:rFonts w:cs="Times New Roman"/>
          <w:szCs w:val="24"/>
        </w:rPr>
        <w:t>)</w:t>
      </w:r>
      <w:r w:rsidRPr="00684DBA">
        <w:rPr>
          <w:rFonts w:cs="Times New Roman"/>
          <w:szCs w:val="24"/>
          <w:vertAlign w:val="subscript"/>
        </w:rPr>
        <w:t>2</w:t>
      </w:r>
      <w:r w:rsidRPr="00684DBA">
        <w:rPr>
          <w:rFonts w:cs="Times New Roman"/>
          <w:szCs w:val="24"/>
        </w:rPr>
        <w:tab/>
      </w:r>
      <w:r w:rsidRPr="00684DBA">
        <w:rPr>
          <w:rFonts w:cs="Times New Roman"/>
          <w:szCs w:val="24"/>
        </w:rPr>
        <w:tab/>
      </w:r>
      <w:r w:rsidRPr="00684DBA">
        <w:rPr>
          <w:rFonts w:cs="Times New Roman"/>
          <w:szCs w:val="24"/>
        </w:rPr>
        <w:tab/>
      </w:r>
      <w:r w:rsidRPr="00684DBA">
        <w:rPr>
          <w:rFonts w:cs="Times New Roman"/>
          <w:szCs w:val="24"/>
        </w:rPr>
        <w:tab/>
      </w:r>
      <w:r w:rsidRPr="00684DBA">
        <w:rPr>
          <w:rFonts w:cs="Times New Roman"/>
          <w:szCs w:val="24"/>
        </w:rPr>
        <w:tab/>
        <w:t>(2)</w:t>
      </w:r>
    </w:p>
    <w:p w14:paraId="5374D916" w14:textId="77777777" w:rsidR="00684DBA" w:rsidRPr="00684DBA" w:rsidRDefault="00684DBA" w:rsidP="00684DBA">
      <w:pPr>
        <w:ind w:left="992"/>
        <w:jc w:val="both"/>
        <w:rPr>
          <w:rFonts w:cs="Times New Roman"/>
          <w:szCs w:val="24"/>
        </w:rPr>
      </w:pPr>
      <w:r w:rsidRPr="00684DBA">
        <w:rPr>
          <w:rFonts w:cs="Times New Roman"/>
          <w:szCs w:val="24"/>
        </w:rPr>
        <w:t>Để sản xuất được 1 tấn Ca(H</w:t>
      </w:r>
      <w:r w:rsidRPr="00684DBA">
        <w:rPr>
          <w:rFonts w:cs="Times New Roman"/>
          <w:szCs w:val="24"/>
          <w:vertAlign w:val="subscript"/>
        </w:rPr>
        <w:t>2</w:t>
      </w:r>
      <w:r w:rsidRPr="00684DBA">
        <w:rPr>
          <w:rFonts w:cs="Times New Roman"/>
          <w:szCs w:val="24"/>
        </w:rPr>
        <w:t>PO</w:t>
      </w:r>
      <w:r w:rsidRPr="00684DBA">
        <w:rPr>
          <w:rFonts w:cs="Times New Roman"/>
          <w:szCs w:val="24"/>
          <w:vertAlign w:val="subscript"/>
        </w:rPr>
        <w:t>4</w:t>
      </w:r>
      <w:r w:rsidRPr="00684DBA">
        <w:rPr>
          <w:rFonts w:cs="Times New Roman"/>
          <w:szCs w:val="24"/>
        </w:rPr>
        <w:t>)</w:t>
      </w:r>
      <w:r w:rsidRPr="00684DBA">
        <w:rPr>
          <w:rFonts w:cs="Times New Roman"/>
          <w:szCs w:val="24"/>
          <w:vertAlign w:val="subscript"/>
        </w:rPr>
        <w:t>2</w:t>
      </w:r>
      <w:r w:rsidRPr="00684DBA">
        <w:rPr>
          <w:rFonts w:cs="Times New Roman"/>
          <w:szCs w:val="24"/>
        </w:rPr>
        <w:t xml:space="preserve"> với hiệu suất của cả quá trình là 80% thì cần bao nhiêu tấn dung dịch H</w:t>
      </w:r>
      <w:r w:rsidRPr="00684DBA">
        <w:rPr>
          <w:rFonts w:cs="Times New Roman"/>
          <w:szCs w:val="24"/>
          <w:vertAlign w:val="subscript"/>
        </w:rPr>
        <w:t>2</w:t>
      </w:r>
      <w:r w:rsidRPr="00684DBA">
        <w:rPr>
          <w:rFonts w:cs="Times New Roman"/>
          <w:szCs w:val="24"/>
        </w:rPr>
        <w:t>SO</w:t>
      </w:r>
      <w:r w:rsidRPr="00684DBA">
        <w:rPr>
          <w:rFonts w:cs="Times New Roman"/>
          <w:szCs w:val="24"/>
          <w:vertAlign w:val="subscript"/>
        </w:rPr>
        <w:t>4</w:t>
      </w:r>
      <w:r w:rsidRPr="00684DBA">
        <w:rPr>
          <w:rFonts w:cs="Times New Roman"/>
          <w:szCs w:val="24"/>
        </w:rPr>
        <w:t xml:space="preserve"> 70%?</w:t>
      </w:r>
    </w:p>
    <w:p w14:paraId="44B8FFED" w14:textId="77777777" w:rsidR="00684DBA" w:rsidRPr="00684DBA" w:rsidRDefault="00684DBA" w:rsidP="00684DBA">
      <w:pPr>
        <w:tabs>
          <w:tab w:val="left" w:pos="3402"/>
          <w:tab w:val="left" w:pos="5669"/>
          <w:tab w:val="left" w:pos="7937"/>
        </w:tabs>
        <w:ind w:left="992"/>
        <w:jc w:val="center"/>
        <w:rPr>
          <w:rFonts w:cs="Times New Roman"/>
          <w:b/>
          <w:bCs/>
          <w:szCs w:val="24"/>
          <w:u w:val="single"/>
        </w:rPr>
      </w:pPr>
      <w:r w:rsidRPr="00684DBA">
        <w:rPr>
          <w:rFonts w:cs="Times New Roman"/>
          <w:b/>
          <w:bCs/>
          <w:szCs w:val="24"/>
          <w:u w:val="single"/>
        </w:rPr>
        <w:t>Giải:</w:t>
      </w:r>
    </w:p>
    <w:p w14:paraId="083F0643" w14:textId="77777777" w:rsidR="00684DBA" w:rsidRPr="00684DBA" w:rsidRDefault="00684DBA" w:rsidP="00684DBA">
      <w:pPr>
        <w:ind w:left="992"/>
        <w:jc w:val="both"/>
        <w:rPr>
          <w:rFonts w:cs="Times New Roman"/>
          <w:szCs w:val="24"/>
        </w:rPr>
      </w:pPr>
      <w:r w:rsidRPr="00684DBA">
        <w:rPr>
          <w:rFonts w:cs="Times New Roman"/>
          <w:szCs w:val="24"/>
        </w:rPr>
        <w:t>Tổng hợp phản ứng (1) và (2) ta có:</w:t>
      </w:r>
    </w:p>
    <w:p w14:paraId="74DFDFAD" w14:textId="77777777" w:rsidR="00684DBA" w:rsidRPr="00684DBA" w:rsidRDefault="00684DBA" w:rsidP="00684DBA">
      <w:pPr>
        <w:ind w:left="992"/>
        <w:jc w:val="both"/>
        <w:rPr>
          <w:rFonts w:cs="Times New Roman"/>
          <w:szCs w:val="24"/>
        </w:rPr>
      </w:pPr>
      <w:r w:rsidRPr="00684DBA">
        <w:rPr>
          <w:rFonts w:cs="Times New Roman"/>
          <w:szCs w:val="24"/>
        </w:rPr>
        <w:t>Ca</w:t>
      </w:r>
      <w:r w:rsidRPr="00684DBA">
        <w:rPr>
          <w:rFonts w:cs="Times New Roman"/>
          <w:szCs w:val="24"/>
          <w:vertAlign w:val="subscript"/>
        </w:rPr>
        <w:t>3</w:t>
      </w:r>
      <w:r w:rsidRPr="00684DBA">
        <w:rPr>
          <w:rFonts w:cs="Times New Roman"/>
          <w:szCs w:val="24"/>
        </w:rPr>
        <w:t>(PO</w:t>
      </w:r>
      <w:r w:rsidRPr="00684DBA">
        <w:rPr>
          <w:rFonts w:cs="Times New Roman"/>
          <w:szCs w:val="24"/>
          <w:vertAlign w:val="subscript"/>
        </w:rPr>
        <w:t>4</w:t>
      </w:r>
      <w:r w:rsidRPr="00684DBA">
        <w:rPr>
          <w:rFonts w:cs="Times New Roman"/>
          <w:szCs w:val="24"/>
        </w:rPr>
        <w:t>)</w:t>
      </w:r>
      <w:r w:rsidRPr="00684DBA">
        <w:rPr>
          <w:rFonts w:cs="Times New Roman"/>
          <w:szCs w:val="24"/>
          <w:vertAlign w:val="subscript"/>
        </w:rPr>
        <w:t>2</w:t>
      </w:r>
      <w:r w:rsidRPr="00684DBA">
        <w:rPr>
          <w:rFonts w:cs="Times New Roman"/>
          <w:szCs w:val="24"/>
        </w:rPr>
        <w:t xml:space="preserve"> + 2H</w:t>
      </w:r>
      <w:r w:rsidRPr="00684DBA">
        <w:rPr>
          <w:rFonts w:cs="Times New Roman"/>
          <w:szCs w:val="24"/>
          <w:vertAlign w:val="subscript"/>
        </w:rPr>
        <w:t>2</w:t>
      </w:r>
      <w:r w:rsidRPr="00684DBA">
        <w:rPr>
          <w:rFonts w:cs="Times New Roman"/>
          <w:szCs w:val="24"/>
        </w:rPr>
        <w:t>SO</w:t>
      </w:r>
      <w:r w:rsidRPr="00684DBA">
        <w:rPr>
          <w:rFonts w:cs="Times New Roman"/>
          <w:szCs w:val="24"/>
          <w:vertAlign w:val="subscript"/>
        </w:rPr>
        <w:t>4</w:t>
      </w:r>
      <w:r w:rsidRPr="00684DBA">
        <w:rPr>
          <w:rFonts w:cs="Times New Roman"/>
          <w:szCs w:val="24"/>
        </w:rPr>
        <w:t xml:space="preserve"> </w:t>
      </w:r>
      <w:r w:rsidRPr="00684DBA">
        <w:rPr>
          <w:rFonts w:cs="Times New Roman"/>
          <w:position w:val="-6"/>
          <w:szCs w:val="24"/>
        </w:rPr>
        <w:object w:dxaOrig="620" w:dyaOrig="320" w14:anchorId="0C1ECE6A">
          <v:shape id="_x0000_i2465" type="#_x0000_t75" style="width:30.75pt;height:15pt" o:ole="">
            <v:imagedata r:id="rId2317" o:title=""/>
          </v:shape>
          <o:OLEObject Type="Embed" ProgID="Equation.DSMT4" ShapeID="_x0000_i2465" DrawAspect="Content" ObjectID="_1797846400" r:id="rId2320"/>
        </w:object>
      </w:r>
      <w:r w:rsidRPr="00684DBA">
        <w:rPr>
          <w:rFonts w:cs="Times New Roman"/>
          <w:szCs w:val="24"/>
        </w:rPr>
        <w:t xml:space="preserve"> Ca(H</w:t>
      </w:r>
      <w:r w:rsidRPr="00684DBA">
        <w:rPr>
          <w:rFonts w:cs="Times New Roman"/>
          <w:szCs w:val="24"/>
          <w:vertAlign w:val="subscript"/>
        </w:rPr>
        <w:t>2</w:t>
      </w:r>
      <w:r w:rsidRPr="00684DBA">
        <w:rPr>
          <w:rFonts w:cs="Times New Roman"/>
          <w:szCs w:val="24"/>
        </w:rPr>
        <w:t>PO</w:t>
      </w:r>
      <w:r w:rsidRPr="00684DBA">
        <w:rPr>
          <w:rFonts w:cs="Times New Roman"/>
          <w:szCs w:val="24"/>
          <w:vertAlign w:val="subscript"/>
        </w:rPr>
        <w:t>4</w:t>
      </w:r>
      <w:r w:rsidRPr="00684DBA">
        <w:rPr>
          <w:rFonts w:cs="Times New Roman"/>
          <w:szCs w:val="24"/>
        </w:rPr>
        <w:t>)</w:t>
      </w:r>
      <w:r w:rsidRPr="00684DBA">
        <w:rPr>
          <w:rFonts w:cs="Times New Roman"/>
          <w:szCs w:val="24"/>
          <w:vertAlign w:val="subscript"/>
        </w:rPr>
        <w:t>2</w:t>
      </w:r>
      <w:r w:rsidRPr="00684DBA">
        <w:rPr>
          <w:rFonts w:cs="Times New Roman"/>
          <w:szCs w:val="24"/>
        </w:rPr>
        <w:t xml:space="preserve"> + 2CaSO</w:t>
      </w:r>
      <w:r w:rsidRPr="00684DBA">
        <w:rPr>
          <w:rFonts w:cs="Times New Roman"/>
          <w:szCs w:val="24"/>
          <w:vertAlign w:val="subscript"/>
        </w:rPr>
        <w:t>4</w:t>
      </w:r>
      <w:r w:rsidRPr="00684DBA">
        <w:rPr>
          <w:rFonts w:cs="Times New Roman"/>
          <w:szCs w:val="24"/>
        </w:rPr>
        <w:tab/>
      </w:r>
      <w:r w:rsidRPr="00684DBA">
        <w:rPr>
          <w:rFonts w:cs="Times New Roman"/>
          <w:szCs w:val="24"/>
        </w:rPr>
        <w:tab/>
      </w:r>
      <w:r w:rsidRPr="00684DBA">
        <w:rPr>
          <w:rFonts w:cs="Times New Roman"/>
          <w:szCs w:val="24"/>
        </w:rPr>
        <w:tab/>
        <w:t>(3)</w:t>
      </w:r>
    </w:p>
    <w:p w14:paraId="4B94D78C" w14:textId="77777777" w:rsidR="00684DBA" w:rsidRPr="00684DBA" w:rsidRDefault="00684DBA" w:rsidP="00684DBA">
      <w:pPr>
        <w:ind w:left="992"/>
        <w:jc w:val="both"/>
        <w:rPr>
          <w:rFonts w:cs="Times New Roman"/>
          <w:szCs w:val="24"/>
        </w:rPr>
      </w:pPr>
      <w:r w:rsidRPr="00684DBA">
        <w:rPr>
          <w:rFonts w:cs="Times New Roman"/>
          <w:position w:val="-14"/>
          <w:szCs w:val="24"/>
        </w:rPr>
        <w:object w:dxaOrig="6600" w:dyaOrig="400" w14:anchorId="14E17FEB">
          <v:shape id="_x0000_i2466" type="#_x0000_t75" style="width:330pt;height:20.25pt" o:ole="">
            <v:imagedata r:id="rId2321" o:title=""/>
          </v:shape>
          <o:OLEObject Type="Embed" ProgID="Equation.DSMT4" ShapeID="_x0000_i2466" DrawAspect="Content" ObjectID="_1797846401" r:id="rId2322"/>
        </w:object>
      </w:r>
    </w:p>
    <w:p w14:paraId="281DFEB0" w14:textId="77777777" w:rsidR="00684DBA" w:rsidRPr="00684DBA" w:rsidRDefault="00684DBA" w:rsidP="00684DBA">
      <w:pPr>
        <w:ind w:left="992"/>
        <w:jc w:val="both"/>
        <w:rPr>
          <w:rFonts w:cs="Times New Roman"/>
          <w:szCs w:val="24"/>
        </w:rPr>
      </w:pPr>
      <w:r w:rsidRPr="00684DBA">
        <w:rPr>
          <w:rFonts w:cs="Times New Roman"/>
          <w:position w:val="-24"/>
          <w:szCs w:val="24"/>
        </w:rPr>
        <w:object w:dxaOrig="5380" w:dyaOrig="620" w14:anchorId="29F528D0">
          <v:shape id="_x0000_i2467" type="#_x0000_t75" style="width:269.25pt;height:30.75pt" o:ole="">
            <v:imagedata r:id="rId2323" o:title=""/>
          </v:shape>
          <o:OLEObject Type="Embed" ProgID="Equation.DSMT4" ShapeID="_x0000_i2467" DrawAspect="Content" ObjectID="_1797846402" r:id="rId2324"/>
        </w:object>
      </w:r>
      <w:r w:rsidRPr="00684DBA">
        <w:rPr>
          <w:rFonts w:cs="Times New Roman"/>
          <w:szCs w:val="24"/>
        </w:rPr>
        <w:t xml:space="preserve"> = 1,5 tấn</w:t>
      </w:r>
    </w:p>
    <w:p w14:paraId="21C05DD6" w14:textId="77777777" w:rsidR="00684DBA" w:rsidRPr="00684DBA" w:rsidRDefault="00684DBA" w:rsidP="00684DBA">
      <w:pPr>
        <w:tabs>
          <w:tab w:val="left" w:pos="992"/>
        </w:tabs>
        <w:spacing w:before="120"/>
        <w:ind w:left="568"/>
        <w:jc w:val="both"/>
        <w:rPr>
          <w:rFonts w:eastAsia="Times New Roman" w:cs="Times New Roman"/>
          <w:szCs w:val="24"/>
        </w:rPr>
      </w:pPr>
      <w:r w:rsidRPr="00684DBA">
        <w:rPr>
          <w:rFonts w:eastAsia="Times New Roman" w:cs="Times New Roman"/>
          <w:b/>
          <w:szCs w:val="24"/>
        </w:rPr>
        <w:t>Câu 5.</w:t>
      </w:r>
      <w:r w:rsidRPr="00684DBA">
        <w:rPr>
          <w:rFonts w:eastAsia="Times New Roman" w:cs="Times New Roman"/>
          <w:szCs w:val="24"/>
        </w:rPr>
        <w:t xml:space="preserve"> Quặng pyrite có thành phần chính là FeS</w:t>
      </w:r>
      <w:r w:rsidRPr="00684DBA">
        <w:rPr>
          <w:rFonts w:eastAsia="Times New Roman" w:cs="Times New Roman"/>
          <w:szCs w:val="24"/>
          <w:vertAlign w:val="subscript"/>
        </w:rPr>
        <w:t>2</w:t>
      </w:r>
      <w:r w:rsidRPr="00684DBA">
        <w:rPr>
          <w:rFonts w:eastAsia="Times New Roman" w:cs="Times New Roman"/>
          <w:szCs w:val="24"/>
        </w:rPr>
        <w:t> được dùng làm nguyên liệu để sản xuất sulfuric acid.</w:t>
      </w:r>
    </w:p>
    <w:p w14:paraId="6BDCA18C" w14:textId="77777777" w:rsidR="00684DBA" w:rsidRPr="00684DBA" w:rsidRDefault="00684DBA" w:rsidP="00684DBA">
      <w:pPr>
        <w:spacing w:before="100" w:beforeAutospacing="1" w:afterAutospacing="1"/>
        <w:ind w:left="992"/>
        <w:jc w:val="both"/>
        <w:rPr>
          <w:rFonts w:eastAsia="Times New Roman" w:cs="Times New Roman"/>
          <w:szCs w:val="24"/>
        </w:rPr>
      </w:pPr>
      <w:r w:rsidRPr="00684DBA">
        <w:rPr>
          <w:rFonts w:eastAsia="Times New Roman" w:cs="Times New Roman"/>
          <w:szCs w:val="24"/>
        </w:rPr>
        <w:t>Xét phản ứng đốt cháy: FeS</w:t>
      </w:r>
      <w:r w:rsidRPr="00684DBA">
        <w:rPr>
          <w:rFonts w:eastAsia="Times New Roman" w:cs="Times New Roman"/>
          <w:szCs w:val="24"/>
          <w:vertAlign w:val="subscript"/>
        </w:rPr>
        <w:t>2</w:t>
      </w:r>
      <w:r w:rsidRPr="00684DBA">
        <w:rPr>
          <w:rFonts w:eastAsia="Times New Roman" w:cs="Times New Roman"/>
          <w:szCs w:val="24"/>
        </w:rPr>
        <w:t> + O</w:t>
      </w:r>
      <w:r w:rsidRPr="00684DBA">
        <w:rPr>
          <w:rFonts w:eastAsia="Times New Roman" w:cs="Times New Roman"/>
          <w:szCs w:val="24"/>
          <w:vertAlign w:val="subscript"/>
        </w:rPr>
        <w:t>2</w:t>
      </w:r>
      <w:r w:rsidRPr="00684DBA">
        <w:rPr>
          <w:rFonts w:eastAsia="Times New Roman" w:cs="Times New Roman"/>
          <w:szCs w:val="24"/>
        </w:rPr>
        <w:t> </w:t>
      </w:r>
      <w:r w:rsidRPr="00684DBA">
        <w:rPr>
          <w:rFonts w:eastAsia="Times New Roman" w:cs="Times New Roman"/>
          <w:position w:val="-6"/>
          <w:szCs w:val="24"/>
        </w:rPr>
        <w:object w:dxaOrig="680" w:dyaOrig="360" w14:anchorId="3D2B84F9">
          <v:shape id="_x0000_i2468" type="#_x0000_t75" style="width:36pt;height:21pt" o:ole="">
            <v:imagedata r:id="rId2325" o:title=""/>
          </v:shape>
          <o:OLEObject Type="Embed" ProgID="Equation.DSMT4" ShapeID="_x0000_i2468" DrawAspect="Content" ObjectID="_1797846403" r:id="rId2326"/>
        </w:object>
      </w:r>
      <w:r w:rsidRPr="00684DBA">
        <w:rPr>
          <w:rFonts w:eastAsia="Times New Roman" w:cs="Times New Roman"/>
          <w:szCs w:val="24"/>
        </w:rPr>
        <w:t> Fe</w:t>
      </w:r>
      <w:r w:rsidRPr="00684DBA">
        <w:rPr>
          <w:rFonts w:eastAsia="Times New Roman" w:cs="Times New Roman"/>
          <w:szCs w:val="24"/>
          <w:vertAlign w:val="subscript"/>
        </w:rPr>
        <w:t>2</w:t>
      </w:r>
      <w:r w:rsidRPr="00684DBA">
        <w:rPr>
          <w:rFonts w:eastAsia="Times New Roman" w:cs="Times New Roman"/>
          <w:szCs w:val="24"/>
        </w:rPr>
        <w:t>O</w:t>
      </w:r>
      <w:r w:rsidRPr="00684DBA">
        <w:rPr>
          <w:rFonts w:eastAsia="Times New Roman" w:cs="Times New Roman"/>
          <w:szCs w:val="24"/>
          <w:vertAlign w:val="subscript"/>
        </w:rPr>
        <w:t>3</w:t>
      </w:r>
      <w:r w:rsidRPr="00684DBA">
        <w:rPr>
          <w:rFonts w:eastAsia="Times New Roman" w:cs="Times New Roman"/>
          <w:szCs w:val="24"/>
        </w:rPr>
        <w:t> + SO</w:t>
      </w:r>
      <w:r w:rsidRPr="00684DBA">
        <w:rPr>
          <w:rFonts w:eastAsia="Times New Roman" w:cs="Times New Roman"/>
          <w:szCs w:val="24"/>
          <w:vertAlign w:val="subscript"/>
        </w:rPr>
        <w:t>2</w:t>
      </w:r>
    </w:p>
    <w:p w14:paraId="0A2E6AA7" w14:textId="77777777" w:rsidR="00684DBA" w:rsidRPr="00684DBA" w:rsidRDefault="00684DBA" w:rsidP="00684DBA">
      <w:pPr>
        <w:spacing w:before="100" w:beforeAutospacing="1" w:afterAutospacing="1"/>
        <w:ind w:left="992"/>
        <w:jc w:val="both"/>
        <w:rPr>
          <w:rFonts w:eastAsia="Times New Roman" w:cs="Times New Roman"/>
          <w:szCs w:val="24"/>
        </w:rPr>
      </w:pPr>
      <w:r w:rsidRPr="00684DBA">
        <w:rPr>
          <w:rFonts w:eastAsia="Times New Roman" w:cs="Times New Roman"/>
          <w:szCs w:val="24"/>
        </w:rPr>
        <w:t>a) Lập phương trình hóa học của phản ứng theo phương pháp thăng bằng electron.</w:t>
      </w:r>
    </w:p>
    <w:p w14:paraId="31BE46A3" w14:textId="77777777" w:rsidR="00684DBA" w:rsidRPr="00684DBA" w:rsidRDefault="00684DBA" w:rsidP="00684DBA">
      <w:pPr>
        <w:spacing w:before="100" w:beforeAutospacing="1" w:afterAutospacing="1"/>
        <w:ind w:left="992"/>
        <w:jc w:val="both"/>
        <w:rPr>
          <w:rFonts w:eastAsia="Times New Roman" w:cs="Times New Roman"/>
          <w:szCs w:val="24"/>
        </w:rPr>
      </w:pPr>
      <w:r w:rsidRPr="00684DBA">
        <w:rPr>
          <w:rFonts w:eastAsia="Times New Roman" w:cs="Times New Roman"/>
          <w:szCs w:val="24"/>
        </w:rPr>
        <w:t>b) Tính thể tích không khí (chứa 21% thể tích oxygen, ở điều kiện chuẩn) cần dùng để đốt cháy hoàn toàn 2,4 tấn FeS</w:t>
      </w:r>
      <w:r w:rsidRPr="00684DBA">
        <w:rPr>
          <w:rFonts w:eastAsia="Times New Roman" w:cs="Times New Roman"/>
          <w:szCs w:val="24"/>
          <w:vertAlign w:val="subscript"/>
        </w:rPr>
        <w:t>2</w:t>
      </w:r>
      <w:r w:rsidRPr="00684DBA">
        <w:rPr>
          <w:rFonts w:eastAsia="Times New Roman" w:cs="Times New Roman"/>
          <w:szCs w:val="24"/>
        </w:rPr>
        <w:t> trong quặng pyrite.</w:t>
      </w:r>
    </w:p>
    <w:p w14:paraId="6BA89701" w14:textId="77777777" w:rsidR="00684DBA" w:rsidRPr="00684DBA" w:rsidRDefault="00684DBA" w:rsidP="00684DBA">
      <w:pPr>
        <w:tabs>
          <w:tab w:val="left" w:pos="3402"/>
          <w:tab w:val="left" w:pos="5669"/>
          <w:tab w:val="left" w:pos="7937"/>
        </w:tabs>
        <w:ind w:left="992"/>
        <w:jc w:val="center"/>
        <w:rPr>
          <w:rFonts w:cs="Times New Roman"/>
          <w:b/>
          <w:bCs/>
          <w:szCs w:val="24"/>
          <w:u w:val="single"/>
        </w:rPr>
      </w:pPr>
      <w:r w:rsidRPr="00684DBA">
        <w:rPr>
          <w:rFonts w:cs="Times New Roman"/>
          <w:b/>
          <w:bCs/>
          <w:szCs w:val="24"/>
          <w:u w:val="single"/>
        </w:rPr>
        <w:t>Giải:</w:t>
      </w:r>
    </w:p>
    <w:p w14:paraId="3DB5FF9E" w14:textId="77777777" w:rsidR="00684DBA" w:rsidRPr="00684DBA" w:rsidRDefault="00684DBA" w:rsidP="00684DBA">
      <w:pPr>
        <w:spacing w:before="100" w:beforeAutospacing="1" w:afterAutospacing="1"/>
        <w:ind w:left="992"/>
        <w:jc w:val="both"/>
        <w:rPr>
          <w:rFonts w:eastAsia="Times New Roman" w:cs="Times New Roman"/>
          <w:szCs w:val="24"/>
        </w:rPr>
      </w:pPr>
      <w:r w:rsidRPr="00684DBA">
        <w:rPr>
          <w:rFonts w:eastAsia="Times New Roman" w:cs="Times New Roman"/>
          <w:szCs w:val="24"/>
        </w:rPr>
        <w:t>a) 4FeS</w:t>
      </w:r>
      <w:r w:rsidRPr="00684DBA">
        <w:rPr>
          <w:rFonts w:eastAsia="Times New Roman" w:cs="Times New Roman"/>
          <w:szCs w:val="24"/>
          <w:vertAlign w:val="subscript"/>
        </w:rPr>
        <w:t>2</w:t>
      </w:r>
      <w:r w:rsidRPr="00684DBA">
        <w:rPr>
          <w:rFonts w:eastAsia="Times New Roman" w:cs="Times New Roman"/>
          <w:szCs w:val="24"/>
        </w:rPr>
        <w:t xml:space="preserve"> + 11O</w:t>
      </w:r>
      <w:r w:rsidRPr="00684DBA">
        <w:rPr>
          <w:rFonts w:eastAsia="Times New Roman" w:cs="Times New Roman"/>
          <w:szCs w:val="24"/>
          <w:vertAlign w:val="subscript"/>
        </w:rPr>
        <w:t>2</w:t>
      </w:r>
      <w:r w:rsidRPr="00684DBA">
        <w:rPr>
          <w:rFonts w:eastAsia="Times New Roman" w:cs="Times New Roman"/>
          <w:szCs w:val="24"/>
        </w:rPr>
        <w:t xml:space="preserve"> </w:t>
      </w:r>
      <w:r w:rsidRPr="00684DBA">
        <w:rPr>
          <w:rFonts w:eastAsia="Times New Roman" w:cs="Times New Roman"/>
          <w:position w:val="-6"/>
          <w:szCs w:val="24"/>
        </w:rPr>
        <w:object w:dxaOrig="680" w:dyaOrig="360" w14:anchorId="499918A4">
          <v:shape id="_x0000_i2469" type="#_x0000_t75" style="width:36pt;height:21pt" o:ole="">
            <v:imagedata r:id="rId2325" o:title=""/>
          </v:shape>
          <o:OLEObject Type="Embed" ProgID="Equation.DSMT4" ShapeID="_x0000_i2469" DrawAspect="Content" ObjectID="_1797846404" r:id="rId2327"/>
        </w:object>
      </w:r>
      <w:r w:rsidRPr="00684DBA">
        <w:rPr>
          <w:rFonts w:eastAsia="Times New Roman" w:cs="Times New Roman"/>
          <w:szCs w:val="24"/>
        </w:rPr>
        <w:t> 2Fe</w:t>
      </w:r>
      <w:r w:rsidRPr="00684DBA">
        <w:rPr>
          <w:rFonts w:eastAsia="Times New Roman" w:cs="Times New Roman"/>
          <w:szCs w:val="24"/>
          <w:vertAlign w:val="subscript"/>
        </w:rPr>
        <w:t>2</w:t>
      </w:r>
      <w:r w:rsidRPr="00684DBA">
        <w:rPr>
          <w:rFonts w:eastAsia="Times New Roman" w:cs="Times New Roman"/>
          <w:szCs w:val="24"/>
        </w:rPr>
        <w:t>O</w:t>
      </w:r>
      <w:r w:rsidRPr="00684DBA">
        <w:rPr>
          <w:rFonts w:eastAsia="Times New Roman" w:cs="Times New Roman"/>
          <w:szCs w:val="24"/>
          <w:vertAlign w:val="subscript"/>
        </w:rPr>
        <w:t>3</w:t>
      </w:r>
      <w:r w:rsidRPr="00684DBA">
        <w:rPr>
          <w:rFonts w:eastAsia="Times New Roman" w:cs="Times New Roman"/>
          <w:szCs w:val="24"/>
        </w:rPr>
        <w:t> + 8SO</w:t>
      </w:r>
      <w:r w:rsidRPr="00684DBA">
        <w:rPr>
          <w:rFonts w:eastAsia="Times New Roman" w:cs="Times New Roman"/>
          <w:szCs w:val="24"/>
          <w:vertAlign w:val="subscript"/>
        </w:rPr>
        <w:t>2</w:t>
      </w:r>
    </w:p>
    <w:p w14:paraId="0A1C2CCA" w14:textId="77777777" w:rsidR="00684DBA" w:rsidRPr="00684DBA" w:rsidRDefault="00684DBA" w:rsidP="00684DBA">
      <w:pPr>
        <w:spacing w:before="100" w:beforeAutospacing="1" w:afterAutospacing="1"/>
        <w:ind w:left="992"/>
        <w:jc w:val="both"/>
        <w:rPr>
          <w:rFonts w:eastAsia="Times New Roman" w:cs="Times New Roman"/>
          <w:szCs w:val="24"/>
        </w:rPr>
      </w:pPr>
      <w:r w:rsidRPr="00684DBA">
        <w:rPr>
          <w:rFonts w:eastAsia="Times New Roman" w:cs="Times New Roman"/>
          <w:szCs w:val="24"/>
        </w:rPr>
        <w:t xml:space="preserve">b) </w:t>
      </w:r>
      <w:r w:rsidRPr="00684DBA">
        <w:rPr>
          <w:rFonts w:eastAsia="Times New Roman" w:cs="Times New Roman"/>
          <w:szCs w:val="24"/>
        </w:rPr>
        <w:tab/>
      </w:r>
      <w:r w:rsidRPr="00684DBA">
        <w:rPr>
          <w:rFonts w:eastAsia="Times New Roman" w:cs="Times New Roman"/>
          <w:position w:val="-14"/>
          <w:szCs w:val="24"/>
        </w:rPr>
        <w:object w:dxaOrig="4520" w:dyaOrig="400" w14:anchorId="11531503">
          <v:shape id="_x0000_i2470" type="#_x0000_t75" style="width:225.75pt;height:20.25pt" o:ole="">
            <v:imagedata r:id="rId2328" o:title=""/>
          </v:shape>
          <o:OLEObject Type="Embed" ProgID="Equation.DSMT4" ShapeID="_x0000_i2470" DrawAspect="Content" ObjectID="_1797846405" r:id="rId2329"/>
        </w:object>
      </w:r>
    </w:p>
    <w:p w14:paraId="75EEF36F" w14:textId="77777777" w:rsidR="00684DBA" w:rsidRPr="00684DBA" w:rsidRDefault="00684DBA" w:rsidP="00684DBA">
      <w:pPr>
        <w:spacing w:before="100" w:beforeAutospacing="1" w:afterAutospacing="1"/>
        <w:ind w:left="992"/>
        <w:jc w:val="both"/>
        <w:rPr>
          <w:rFonts w:eastAsia="Times New Roman" w:cs="Times New Roman"/>
          <w:szCs w:val="24"/>
        </w:rPr>
      </w:pPr>
      <w:r w:rsidRPr="00684DBA">
        <w:rPr>
          <w:rFonts w:eastAsia="Times New Roman" w:cs="Times New Roman"/>
          <w:szCs w:val="24"/>
        </w:rPr>
        <w:tab/>
      </w:r>
      <w:r w:rsidRPr="00684DBA">
        <w:rPr>
          <w:rFonts w:eastAsia="Times New Roman" w:cs="Times New Roman"/>
          <w:position w:val="-24"/>
          <w:szCs w:val="24"/>
        </w:rPr>
        <w:object w:dxaOrig="7140" w:dyaOrig="620" w14:anchorId="3B59C7DE">
          <v:shape id="_x0000_i2471" type="#_x0000_t75" style="width:357pt;height:30.75pt" o:ole="">
            <v:imagedata r:id="rId2330" o:title=""/>
          </v:shape>
          <o:OLEObject Type="Embed" ProgID="Equation.DSMT4" ShapeID="_x0000_i2471" DrawAspect="Content" ObjectID="_1797846406" r:id="rId2331"/>
        </w:object>
      </w:r>
    </w:p>
    <w:p w14:paraId="6AFDD00C" w14:textId="77777777" w:rsidR="00684DBA" w:rsidRPr="00684DBA" w:rsidRDefault="00684DBA" w:rsidP="00684DBA">
      <w:pPr>
        <w:tabs>
          <w:tab w:val="left" w:pos="992"/>
        </w:tabs>
        <w:spacing w:before="120"/>
        <w:ind w:left="568"/>
        <w:jc w:val="both"/>
        <w:rPr>
          <w:rFonts w:cs="Times New Roman"/>
          <w:szCs w:val="24"/>
        </w:rPr>
      </w:pPr>
      <w:r w:rsidRPr="00684DBA">
        <w:rPr>
          <w:rFonts w:eastAsia="Times New Roman" w:cs="Times New Roman"/>
          <w:b/>
          <w:szCs w:val="24"/>
        </w:rPr>
        <w:lastRenderedPageBreak/>
        <w:t>Câu 6.</w:t>
      </w:r>
      <w:r w:rsidRPr="00684DBA">
        <w:rPr>
          <w:rFonts w:eastAsia="Times New Roman" w:cs="Times New Roman"/>
          <w:szCs w:val="24"/>
        </w:rPr>
        <w:t xml:space="preserve"> </w:t>
      </w:r>
      <w:r w:rsidRPr="00684DBA">
        <w:rPr>
          <w:rFonts w:cs="Times New Roman"/>
          <w:b/>
          <w:bCs/>
          <w:szCs w:val="24"/>
        </w:rPr>
        <w:t>(SBT – KNTT)</w:t>
      </w:r>
      <w:r w:rsidRPr="00684DBA">
        <w:rPr>
          <w:rFonts w:cs="Times New Roman"/>
          <w:szCs w:val="24"/>
        </w:rPr>
        <w:t xml:space="preserve"> Sulfur dioxide là tác nhân chính gây mưa acid, phát thải chủ yếu từ các quá trình đột cháy nhiên liệu như than đá, xăng, dầu,…</w:t>
      </w:r>
    </w:p>
    <w:p w14:paraId="26235DC3" w14:textId="77777777" w:rsidR="00684DBA" w:rsidRPr="00684DBA" w:rsidRDefault="00684DBA" w:rsidP="00684DBA">
      <w:pPr>
        <w:ind w:left="992"/>
        <w:jc w:val="both"/>
        <w:rPr>
          <w:rFonts w:cs="Times New Roman"/>
          <w:szCs w:val="24"/>
        </w:rPr>
      </w:pPr>
      <w:r w:rsidRPr="00684DBA">
        <w:rPr>
          <w:rFonts w:cs="Times New Roman"/>
          <w:szCs w:val="24"/>
        </w:rPr>
        <w:t>Một nhà máy nhiệt điện than sử dụng hết 6 000 tấn than đá/ngày, có thành phần chứa 0,8% sulfur về khối lượng để làm nhiên liệu.</w:t>
      </w:r>
    </w:p>
    <w:p w14:paraId="35D0CFFE" w14:textId="77777777" w:rsidR="00684DBA" w:rsidRPr="00684DBA" w:rsidRDefault="00684DBA" w:rsidP="00684DBA">
      <w:pPr>
        <w:ind w:left="992"/>
        <w:jc w:val="both"/>
        <w:rPr>
          <w:rFonts w:cs="Times New Roman"/>
          <w:szCs w:val="24"/>
        </w:rPr>
      </w:pPr>
      <w:r w:rsidRPr="00684DBA">
        <w:rPr>
          <w:rFonts w:cs="Times New Roman"/>
          <w:szCs w:val="24"/>
        </w:rPr>
        <w:t>a) Tính thể tích khí SO</w:t>
      </w:r>
      <w:r w:rsidRPr="00684DBA">
        <w:rPr>
          <w:rFonts w:cs="Times New Roman"/>
          <w:szCs w:val="24"/>
          <w:vertAlign w:val="subscript"/>
        </w:rPr>
        <w:t>2</w:t>
      </w:r>
      <w:r w:rsidRPr="00684DBA">
        <w:rPr>
          <w:rFonts w:cs="Times New Roman"/>
          <w:szCs w:val="24"/>
        </w:rPr>
        <w:t xml:space="preserve"> (đkc) tối đa do nhà máy tạo ra trong một ngày.</w:t>
      </w:r>
    </w:p>
    <w:p w14:paraId="26C8080F" w14:textId="77777777" w:rsidR="00684DBA" w:rsidRPr="00684DBA" w:rsidRDefault="00684DBA" w:rsidP="00684DBA">
      <w:pPr>
        <w:ind w:left="992"/>
        <w:jc w:val="both"/>
        <w:rPr>
          <w:rFonts w:cs="Times New Roman"/>
          <w:szCs w:val="24"/>
        </w:rPr>
      </w:pPr>
      <w:r w:rsidRPr="00684DBA">
        <w:rPr>
          <w:rFonts w:cs="Times New Roman"/>
          <w:szCs w:val="24"/>
        </w:rPr>
        <w:t>b) Giả thiết có 1% lượng khí SO</w:t>
      </w:r>
      <w:r w:rsidRPr="00684DBA">
        <w:rPr>
          <w:rFonts w:cs="Times New Roman"/>
          <w:szCs w:val="24"/>
          <w:vertAlign w:val="subscript"/>
        </w:rPr>
        <w:t>2</w:t>
      </w:r>
      <w:r w:rsidRPr="00684DBA">
        <w:rPr>
          <w:rFonts w:cs="Times New Roman"/>
          <w:szCs w:val="24"/>
        </w:rPr>
        <w:t xml:space="preserve"> tạo ra khuếch tán vào khí quyển rồi bị chuyển hoá thành sulfuric acid trong nước mưa theo sơ đồ:</w:t>
      </w:r>
    </w:p>
    <w:p w14:paraId="62E9F78C" w14:textId="77777777" w:rsidR="00684DBA" w:rsidRPr="00684DBA" w:rsidRDefault="00684DBA" w:rsidP="00684DBA">
      <w:pPr>
        <w:ind w:left="992"/>
        <w:jc w:val="both"/>
        <w:rPr>
          <w:rFonts w:cs="Times New Roman"/>
          <w:szCs w:val="24"/>
        </w:rPr>
      </w:pPr>
      <w:r w:rsidRPr="00684DBA">
        <w:rPr>
          <w:rFonts w:cs="Times New Roman"/>
          <w:szCs w:val="24"/>
        </w:rPr>
        <w:t>SO</w:t>
      </w:r>
      <w:r w:rsidRPr="00684DBA">
        <w:rPr>
          <w:rFonts w:cs="Times New Roman"/>
          <w:szCs w:val="24"/>
          <w:vertAlign w:val="subscript"/>
        </w:rPr>
        <w:t>2</w:t>
      </w:r>
      <w:r w:rsidRPr="00684DBA">
        <w:rPr>
          <w:rFonts w:cs="Times New Roman"/>
          <w:szCs w:val="24"/>
        </w:rPr>
        <w:t xml:space="preserve"> </w:t>
      </w:r>
      <w:r w:rsidRPr="00684DBA">
        <w:rPr>
          <w:rFonts w:cs="Times New Roman"/>
          <w:position w:val="-14"/>
          <w:szCs w:val="24"/>
        </w:rPr>
        <w:object w:dxaOrig="820" w:dyaOrig="400" w14:anchorId="7E5556D4">
          <v:shape id="_x0000_i2472" type="#_x0000_t75" style="width:40.5pt;height:21pt" o:ole="">
            <v:imagedata r:id="rId2332" o:title=""/>
          </v:shape>
          <o:OLEObject Type="Embed" ProgID="Equation.DSMT4" ShapeID="_x0000_i2472" DrawAspect="Content" ObjectID="_1797846407" r:id="rId2333"/>
        </w:object>
      </w:r>
      <w:r w:rsidRPr="00684DBA">
        <w:rPr>
          <w:rFonts w:cs="Times New Roman"/>
          <w:szCs w:val="24"/>
        </w:rPr>
        <w:t xml:space="preserve"> SO</w:t>
      </w:r>
      <w:r w:rsidRPr="00684DBA">
        <w:rPr>
          <w:rFonts w:cs="Times New Roman"/>
          <w:szCs w:val="24"/>
          <w:vertAlign w:val="subscript"/>
        </w:rPr>
        <w:t>3</w:t>
      </w:r>
      <w:r w:rsidRPr="00684DBA">
        <w:rPr>
          <w:rFonts w:cs="Times New Roman"/>
          <w:szCs w:val="24"/>
        </w:rPr>
        <w:t xml:space="preserve"> </w:t>
      </w:r>
      <w:r w:rsidRPr="00684DBA">
        <w:rPr>
          <w:rFonts w:cs="Times New Roman"/>
          <w:position w:val="-6"/>
          <w:szCs w:val="24"/>
        </w:rPr>
        <w:object w:dxaOrig="920" w:dyaOrig="320" w14:anchorId="2AF0F249">
          <v:shape id="_x0000_i2473" type="#_x0000_t75" style="width:46.5pt;height:15pt" o:ole="">
            <v:imagedata r:id="rId2334" o:title=""/>
          </v:shape>
          <o:OLEObject Type="Embed" ProgID="Equation.DSMT4" ShapeID="_x0000_i2473" DrawAspect="Content" ObjectID="_1797846408" r:id="rId2335"/>
        </w:object>
      </w:r>
      <w:r w:rsidRPr="00684DBA">
        <w:rPr>
          <w:rFonts w:cs="Times New Roman"/>
          <w:szCs w:val="24"/>
        </w:rPr>
        <w:t xml:space="preserve"> H</w:t>
      </w:r>
      <w:r w:rsidRPr="00684DBA">
        <w:rPr>
          <w:rFonts w:cs="Times New Roman"/>
          <w:szCs w:val="24"/>
          <w:vertAlign w:val="subscript"/>
        </w:rPr>
        <w:t>2</w:t>
      </w:r>
      <w:r w:rsidRPr="00684DBA">
        <w:rPr>
          <w:rFonts w:cs="Times New Roman"/>
          <w:szCs w:val="24"/>
        </w:rPr>
        <w:t>SO</w:t>
      </w:r>
      <w:r w:rsidRPr="00684DBA">
        <w:rPr>
          <w:rFonts w:cs="Times New Roman"/>
          <w:szCs w:val="24"/>
          <w:vertAlign w:val="subscript"/>
        </w:rPr>
        <w:t>4</w:t>
      </w:r>
    </w:p>
    <w:p w14:paraId="44CA965E" w14:textId="77777777" w:rsidR="00684DBA" w:rsidRPr="00684DBA" w:rsidRDefault="00684DBA" w:rsidP="00684DBA">
      <w:pPr>
        <w:ind w:left="992"/>
        <w:jc w:val="both"/>
        <w:rPr>
          <w:rFonts w:cs="Times New Roman"/>
          <w:szCs w:val="24"/>
        </w:rPr>
      </w:pPr>
      <w:r w:rsidRPr="00684DBA">
        <w:rPr>
          <w:rFonts w:cs="Times New Roman"/>
          <w:szCs w:val="24"/>
        </w:rPr>
        <w:t>Tính thể tích nước mưa bị nhiễm acid, giả thiết nồng độ sulfuric acid trong nước mưa là 1.10</w:t>
      </w:r>
      <w:r w:rsidRPr="00684DBA">
        <w:rPr>
          <w:rFonts w:cs="Times New Roman"/>
          <w:szCs w:val="24"/>
          <w:vertAlign w:val="superscript"/>
        </w:rPr>
        <w:t xml:space="preserve">–5 </w:t>
      </w:r>
      <w:r w:rsidRPr="00684DBA">
        <w:rPr>
          <w:rFonts w:cs="Times New Roman"/>
          <w:szCs w:val="24"/>
        </w:rPr>
        <w:t>M.</w:t>
      </w:r>
    </w:p>
    <w:p w14:paraId="2AF76C31" w14:textId="77777777" w:rsidR="00684DBA" w:rsidRPr="00684DBA" w:rsidRDefault="00684DBA" w:rsidP="00684DBA">
      <w:pPr>
        <w:tabs>
          <w:tab w:val="left" w:pos="3402"/>
          <w:tab w:val="left" w:pos="5669"/>
          <w:tab w:val="left" w:pos="7937"/>
        </w:tabs>
        <w:ind w:left="992"/>
        <w:jc w:val="center"/>
        <w:rPr>
          <w:rFonts w:cs="Times New Roman"/>
          <w:b/>
          <w:bCs/>
          <w:szCs w:val="24"/>
          <w:u w:val="single"/>
        </w:rPr>
      </w:pPr>
      <w:r w:rsidRPr="00684DBA">
        <w:rPr>
          <w:rFonts w:cs="Times New Roman"/>
          <w:b/>
          <w:bCs/>
          <w:szCs w:val="24"/>
          <w:u w:val="single"/>
        </w:rPr>
        <w:t>Giải:</w:t>
      </w:r>
    </w:p>
    <w:p w14:paraId="70FE57AF" w14:textId="77777777" w:rsidR="00684DBA" w:rsidRPr="00684DBA" w:rsidRDefault="00684DBA" w:rsidP="00684DBA">
      <w:pPr>
        <w:ind w:left="992"/>
        <w:jc w:val="both"/>
        <w:rPr>
          <w:rFonts w:cs="Times New Roman"/>
          <w:szCs w:val="24"/>
        </w:rPr>
      </w:pPr>
      <w:r w:rsidRPr="00684DBA">
        <w:rPr>
          <w:rFonts w:cs="Times New Roman"/>
          <w:szCs w:val="24"/>
        </w:rPr>
        <w:t xml:space="preserve">a) </w:t>
      </w:r>
      <w:r w:rsidRPr="00684DBA">
        <w:rPr>
          <w:rFonts w:cs="Times New Roman"/>
          <w:szCs w:val="24"/>
        </w:rPr>
        <w:tab/>
        <w:t>S + O</w:t>
      </w:r>
      <w:r w:rsidRPr="00684DBA">
        <w:rPr>
          <w:rFonts w:cs="Times New Roman"/>
          <w:szCs w:val="24"/>
          <w:vertAlign w:val="subscript"/>
        </w:rPr>
        <w:t>2</w:t>
      </w:r>
      <w:r w:rsidRPr="00684DBA">
        <w:rPr>
          <w:rFonts w:cs="Times New Roman"/>
          <w:szCs w:val="24"/>
        </w:rPr>
        <w:t xml:space="preserve"> </w:t>
      </w:r>
      <w:r w:rsidRPr="00684DBA">
        <w:rPr>
          <w:rFonts w:cs="Times New Roman"/>
          <w:position w:val="-6"/>
          <w:szCs w:val="24"/>
        </w:rPr>
        <w:object w:dxaOrig="680" w:dyaOrig="360" w14:anchorId="788BAA51">
          <v:shape id="_x0000_i2474" type="#_x0000_t75" style="width:33.75pt;height:18pt" o:ole="">
            <v:imagedata r:id="rId2336" o:title=""/>
          </v:shape>
          <o:OLEObject Type="Embed" ProgID="Equation.DSMT4" ShapeID="_x0000_i2474" DrawAspect="Content" ObjectID="_1797846409" r:id="rId2337"/>
        </w:object>
      </w:r>
      <w:r w:rsidRPr="00684DBA">
        <w:rPr>
          <w:rFonts w:cs="Times New Roman"/>
          <w:szCs w:val="24"/>
        </w:rPr>
        <w:t xml:space="preserve"> SO</w:t>
      </w:r>
      <w:r w:rsidRPr="00684DBA">
        <w:rPr>
          <w:rFonts w:cs="Times New Roman"/>
          <w:szCs w:val="24"/>
          <w:vertAlign w:val="subscript"/>
        </w:rPr>
        <w:t>2</w:t>
      </w:r>
    </w:p>
    <w:p w14:paraId="6876C424" w14:textId="77777777" w:rsidR="00684DBA" w:rsidRPr="00684DBA" w:rsidRDefault="00684DBA" w:rsidP="00684DBA">
      <w:pPr>
        <w:ind w:left="992"/>
        <w:jc w:val="both"/>
        <w:rPr>
          <w:rFonts w:cs="Times New Roman"/>
          <w:szCs w:val="24"/>
        </w:rPr>
      </w:pPr>
      <w:r w:rsidRPr="00684DBA">
        <w:rPr>
          <w:rFonts w:cs="Times New Roman"/>
          <w:position w:val="-14"/>
          <w:szCs w:val="24"/>
        </w:rPr>
        <w:object w:dxaOrig="6580" w:dyaOrig="400" w14:anchorId="2111D06D">
          <v:shape id="_x0000_i2475" type="#_x0000_t75" style="width:328.5pt;height:20.25pt" o:ole="">
            <v:imagedata r:id="rId2338" o:title=""/>
          </v:shape>
          <o:OLEObject Type="Embed" ProgID="Equation.DSMT4" ShapeID="_x0000_i2475" DrawAspect="Content" ObjectID="_1797846410" r:id="rId2339"/>
        </w:object>
      </w:r>
    </w:p>
    <w:p w14:paraId="2F4F84C0" w14:textId="77777777" w:rsidR="00684DBA" w:rsidRPr="00684DBA" w:rsidRDefault="00684DBA" w:rsidP="00684DBA">
      <w:pPr>
        <w:ind w:left="992"/>
        <w:jc w:val="both"/>
        <w:rPr>
          <w:rFonts w:cs="Times New Roman"/>
          <w:szCs w:val="24"/>
        </w:rPr>
      </w:pPr>
      <w:r w:rsidRPr="00684DBA">
        <w:rPr>
          <w:rFonts w:cs="Times New Roman"/>
          <w:szCs w:val="24"/>
        </w:rPr>
        <w:t>b) SO</w:t>
      </w:r>
      <w:r w:rsidRPr="00684DBA">
        <w:rPr>
          <w:rFonts w:cs="Times New Roman"/>
          <w:szCs w:val="24"/>
          <w:vertAlign w:val="subscript"/>
        </w:rPr>
        <w:t>2</w:t>
      </w:r>
      <w:r w:rsidRPr="00684DBA">
        <w:rPr>
          <w:rFonts w:cs="Times New Roman"/>
          <w:szCs w:val="24"/>
        </w:rPr>
        <w:t xml:space="preserve"> </w:t>
      </w:r>
      <w:r w:rsidRPr="00684DBA">
        <w:rPr>
          <w:rFonts w:cs="Times New Roman"/>
          <w:position w:val="-14"/>
          <w:szCs w:val="24"/>
        </w:rPr>
        <w:object w:dxaOrig="820" w:dyaOrig="400" w14:anchorId="4375A7C2">
          <v:shape id="_x0000_i2476" type="#_x0000_t75" style="width:40.5pt;height:21pt" o:ole="">
            <v:imagedata r:id="rId2332" o:title=""/>
          </v:shape>
          <o:OLEObject Type="Embed" ProgID="Equation.DSMT4" ShapeID="_x0000_i2476" DrawAspect="Content" ObjectID="_1797846411" r:id="rId2340"/>
        </w:object>
      </w:r>
      <w:r w:rsidRPr="00684DBA">
        <w:rPr>
          <w:rFonts w:cs="Times New Roman"/>
          <w:szCs w:val="24"/>
        </w:rPr>
        <w:t xml:space="preserve"> SO</w:t>
      </w:r>
      <w:r w:rsidRPr="00684DBA">
        <w:rPr>
          <w:rFonts w:cs="Times New Roman"/>
          <w:szCs w:val="24"/>
          <w:vertAlign w:val="subscript"/>
        </w:rPr>
        <w:t>3</w:t>
      </w:r>
      <w:r w:rsidRPr="00684DBA">
        <w:rPr>
          <w:rFonts w:cs="Times New Roman"/>
          <w:szCs w:val="24"/>
        </w:rPr>
        <w:t xml:space="preserve"> </w:t>
      </w:r>
      <w:r w:rsidRPr="00684DBA">
        <w:rPr>
          <w:rFonts w:cs="Times New Roman"/>
          <w:position w:val="-6"/>
          <w:szCs w:val="24"/>
        </w:rPr>
        <w:object w:dxaOrig="920" w:dyaOrig="320" w14:anchorId="13B1A63B">
          <v:shape id="_x0000_i2477" type="#_x0000_t75" style="width:46.5pt;height:15pt" o:ole="">
            <v:imagedata r:id="rId2334" o:title=""/>
          </v:shape>
          <o:OLEObject Type="Embed" ProgID="Equation.DSMT4" ShapeID="_x0000_i2477" DrawAspect="Content" ObjectID="_1797846412" r:id="rId2341"/>
        </w:object>
      </w:r>
      <w:r w:rsidRPr="00684DBA">
        <w:rPr>
          <w:rFonts w:cs="Times New Roman"/>
          <w:szCs w:val="24"/>
        </w:rPr>
        <w:t xml:space="preserve"> H</w:t>
      </w:r>
      <w:r w:rsidRPr="00684DBA">
        <w:rPr>
          <w:rFonts w:cs="Times New Roman"/>
          <w:szCs w:val="24"/>
          <w:vertAlign w:val="subscript"/>
        </w:rPr>
        <w:t>2</w:t>
      </w:r>
      <w:r w:rsidRPr="00684DBA">
        <w:rPr>
          <w:rFonts w:cs="Times New Roman"/>
          <w:szCs w:val="24"/>
        </w:rPr>
        <w:t>SO</w:t>
      </w:r>
      <w:r w:rsidRPr="00684DBA">
        <w:rPr>
          <w:rFonts w:cs="Times New Roman"/>
          <w:szCs w:val="24"/>
          <w:vertAlign w:val="subscript"/>
        </w:rPr>
        <w:t>4</w:t>
      </w:r>
    </w:p>
    <w:p w14:paraId="18A49444" w14:textId="77777777" w:rsidR="00684DBA" w:rsidRPr="00684DBA" w:rsidRDefault="00684DBA" w:rsidP="00684DBA">
      <w:pPr>
        <w:ind w:left="992"/>
        <w:jc w:val="both"/>
        <w:rPr>
          <w:rFonts w:cs="Times New Roman"/>
          <w:szCs w:val="24"/>
        </w:rPr>
      </w:pPr>
      <w:r w:rsidRPr="00684DBA">
        <w:rPr>
          <w:rFonts w:cs="Times New Roman"/>
          <w:position w:val="-24"/>
          <w:szCs w:val="24"/>
        </w:rPr>
        <w:object w:dxaOrig="5940" w:dyaOrig="620" w14:anchorId="2142D65D">
          <v:shape id="_x0000_i2478" type="#_x0000_t75" style="width:295.5pt;height:30.75pt" o:ole="">
            <v:imagedata r:id="rId2342" o:title=""/>
          </v:shape>
          <o:OLEObject Type="Embed" ProgID="Equation.DSMT4" ShapeID="_x0000_i2478" DrawAspect="Content" ObjectID="_1797846413" r:id="rId2343"/>
        </w:object>
      </w:r>
    </w:p>
    <w:p w14:paraId="7CD8B85C" w14:textId="77777777" w:rsidR="00684DBA" w:rsidRPr="00684DBA" w:rsidRDefault="00684DBA" w:rsidP="00684DBA">
      <w:pPr>
        <w:tabs>
          <w:tab w:val="left" w:pos="992"/>
        </w:tabs>
        <w:spacing w:before="120"/>
        <w:ind w:left="568"/>
        <w:jc w:val="both"/>
        <w:rPr>
          <w:rFonts w:cs="Times New Roman"/>
          <w:szCs w:val="24"/>
        </w:rPr>
      </w:pPr>
      <w:r w:rsidRPr="00684DBA">
        <w:rPr>
          <w:rFonts w:eastAsia="Times New Roman" w:cs="Times New Roman"/>
          <w:b/>
          <w:szCs w:val="24"/>
        </w:rPr>
        <w:t>Câu 7.</w:t>
      </w:r>
      <w:r w:rsidRPr="00684DBA">
        <w:rPr>
          <w:rFonts w:eastAsia="Times New Roman" w:cs="Times New Roman"/>
          <w:szCs w:val="24"/>
        </w:rPr>
        <w:t xml:space="preserve"> </w:t>
      </w:r>
      <w:r w:rsidRPr="00684DBA">
        <w:rPr>
          <w:rFonts w:cs="Times New Roman"/>
          <w:szCs w:val="24"/>
        </w:rPr>
        <w:t>Tại nhiều làng nghề thủ công mĩ nghệ, sulfur dioxide được dùng là chất chống mốc cho các sản phẩm mây tre đan. Trong một ngày, một làng nghề đốt cháy 20 kg sulfur để tạo thành sulfur dioxide.</w:t>
      </w:r>
    </w:p>
    <w:p w14:paraId="2125A273" w14:textId="77777777" w:rsidR="00684DBA" w:rsidRPr="00684DBA" w:rsidRDefault="00684DBA" w:rsidP="00684DBA">
      <w:pPr>
        <w:ind w:left="992"/>
        <w:jc w:val="both"/>
        <w:rPr>
          <w:rFonts w:cs="Times New Roman"/>
          <w:szCs w:val="24"/>
        </w:rPr>
      </w:pPr>
      <w:r w:rsidRPr="00684DBA">
        <w:rPr>
          <w:rFonts w:cs="Times New Roman"/>
          <w:szCs w:val="24"/>
        </w:rPr>
        <w:t>a) Viết phương trình hóa học và tính thể tích khí SO</w:t>
      </w:r>
      <w:r w:rsidRPr="00684DBA">
        <w:rPr>
          <w:rFonts w:cs="Times New Roman"/>
          <w:szCs w:val="24"/>
          <w:vertAlign w:val="subscript"/>
        </w:rPr>
        <w:t>2</w:t>
      </w:r>
      <w:r w:rsidRPr="00684DBA">
        <w:rPr>
          <w:rFonts w:cs="Times New Roman"/>
          <w:szCs w:val="24"/>
        </w:rPr>
        <w:t xml:space="preserve"> (đkc) tối đa tạo ra?</w:t>
      </w:r>
    </w:p>
    <w:p w14:paraId="3BD5E786" w14:textId="77777777" w:rsidR="00684DBA" w:rsidRPr="00684DBA" w:rsidRDefault="00684DBA" w:rsidP="00684DBA">
      <w:pPr>
        <w:ind w:left="992"/>
        <w:jc w:val="both"/>
        <w:rPr>
          <w:rFonts w:cs="Times New Roman"/>
          <w:szCs w:val="24"/>
        </w:rPr>
      </w:pPr>
      <w:r w:rsidRPr="00684DBA">
        <w:rPr>
          <w:rFonts w:cs="Times New Roman"/>
          <w:szCs w:val="24"/>
        </w:rPr>
        <w:t>b) Giả thiết có 20% lượng khí SO</w:t>
      </w:r>
      <w:r w:rsidRPr="00684DBA">
        <w:rPr>
          <w:rFonts w:cs="Times New Roman"/>
          <w:szCs w:val="24"/>
          <w:vertAlign w:val="subscript"/>
        </w:rPr>
        <w:t>2</w:t>
      </w:r>
      <w:r w:rsidRPr="00684DBA">
        <w:rPr>
          <w:rFonts w:cs="Times New Roman"/>
          <w:szCs w:val="24"/>
        </w:rPr>
        <w:t xml:space="preserve"> trên bay vào khí quyển và chuyển hoá hết thành H</w:t>
      </w:r>
      <w:r w:rsidRPr="00684DBA">
        <w:rPr>
          <w:rFonts w:cs="Times New Roman"/>
          <w:szCs w:val="24"/>
          <w:vertAlign w:val="subscript"/>
        </w:rPr>
        <w:t>2</w:t>
      </w:r>
      <w:r w:rsidRPr="00684DBA">
        <w:rPr>
          <w:rFonts w:cs="Times New Roman"/>
          <w:szCs w:val="24"/>
        </w:rPr>
        <w:t>SO</w:t>
      </w:r>
      <w:r w:rsidRPr="00684DBA">
        <w:rPr>
          <w:rFonts w:cs="Times New Roman"/>
          <w:szCs w:val="24"/>
          <w:vertAlign w:val="subscript"/>
        </w:rPr>
        <w:t>4</w:t>
      </w:r>
      <w:r w:rsidRPr="00684DBA">
        <w:rPr>
          <w:rFonts w:cs="Times New Roman"/>
          <w:szCs w:val="24"/>
        </w:rPr>
        <w:t xml:space="preserve"> trong nước mưa theo sơ đồ:</w:t>
      </w:r>
    </w:p>
    <w:p w14:paraId="181FE00A" w14:textId="77777777" w:rsidR="00684DBA" w:rsidRPr="00684DBA" w:rsidRDefault="00684DBA" w:rsidP="00684DBA">
      <w:pPr>
        <w:ind w:left="992"/>
        <w:jc w:val="both"/>
        <w:rPr>
          <w:rFonts w:cs="Times New Roman"/>
          <w:szCs w:val="24"/>
        </w:rPr>
      </w:pPr>
      <w:r w:rsidRPr="00684DBA">
        <w:rPr>
          <w:rFonts w:cs="Times New Roman"/>
          <w:szCs w:val="24"/>
        </w:rPr>
        <w:t>SO</w:t>
      </w:r>
      <w:r w:rsidRPr="00684DBA">
        <w:rPr>
          <w:rFonts w:cs="Times New Roman"/>
          <w:szCs w:val="24"/>
          <w:vertAlign w:val="subscript"/>
        </w:rPr>
        <w:t>2</w:t>
      </w:r>
      <w:r w:rsidRPr="00684DBA">
        <w:rPr>
          <w:rFonts w:cs="Times New Roman"/>
          <w:szCs w:val="24"/>
        </w:rPr>
        <w:t xml:space="preserve"> </w:t>
      </w:r>
      <w:r w:rsidRPr="00684DBA">
        <w:rPr>
          <w:rFonts w:cs="Times New Roman"/>
          <w:position w:val="-6"/>
          <w:szCs w:val="24"/>
        </w:rPr>
        <w:object w:dxaOrig="1060" w:dyaOrig="320" w14:anchorId="1C2678B7">
          <v:shape id="_x0000_i2479" type="#_x0000_t75" style="width:52.5pt;height:15.75pt" o:ole="">
            <v:imagedata r:id="rId2344" o:title=""/>
          </v:shape>
          <o:OLEObject Type="Embed" ProgID="Equation.DSMT4" ShapeID="_x0000_i2479" DrawAspect="Content" ObjectID="_1797846414" r:id="rId2345"/>
        </w:object>
      </w:r>
      <w:r w:rsidRPr="00684DBA">
        <w:rPr>
          <w:rFonts w:cs="Times New Roman"/>
          <w:szCs w:val="24"/>
        </w:rPr>
        <w:t xml:space="preserve"> SO</w:t>
      </w:r>
      <w:r w:rsidRPr="00684DBA">
        <w:rPr>
          <w:rFonts w:cs="Times New Roman"/>
          <w:szCs w:val="24"/>
          <w:vertAlign w:val="subscript"/>
        </w:rPr>
        <w:t>3</w:t>
      </w:r>
      <w:r w:rsidRPr="00684DBA">
        <w:rPr>
          <w:rFonts w:cs="Times New Roman"/>
          <w:szCs w:val="24"/>
        </w:rPr>
        <w:t xml:space="preserve"> </w:t>
      </w:r>
      <w:r w:rsidRPr="00684DBA">
        <w:rPr>
          <w:rFonts w:cs="Times New Roman"/>
          <w:position w:val="-6"/>
          <w:szCs w:val="24"/>
        </w:rPr>
        <w:object w:dxaOrig="920" w:dyaOrig="320" w14:anchorId="0AF1D089">
          <v:shape id="_x0000_i2480" type="#_x0000_t75" style="width:45.75pt;height:15.75pt" o:ole="">
            <v:imagedata r:id="rId2346" o:title=""/>
          </v:shape>
          <o:OLEObject Type="Embed" ProgID="Equation.DSMT4" ShapeID="_x0000_i2480" DrawAspect="Content" ObjectID="_1797846415" r:id="rId2347"/>
        </w:object>
      </w:r>
      <w:r w:rsidRPr="00684DBA">
        <w:rPr>
          <w:rFonts w:cs="Times New Roman"/>
          <w:szCs w:val="24"/>
        </w:rPr>
        <w:t xml:space="preserve"> H</w:t>
      </w:r>
      <w:r w:rsidRPr="00684DBA">
        <w:rPr>
          <w:rFonts w:cs="Times New Roman"/>
          <w:szCs w:val="24"/>
          <w:vertAlign w:val="subscript"/>
        </w:rPr>
        <w:t>2</w:t>
      </w:r>
      <w:r w:rsidRPr="00684DBA">
        <w:rPr>
          <w:rFonts w:cs="Times New Roman"/>
          <w:szCs w:val="24"/>
        </w:rPr>
        <w:t>SO</w:t>
      </w:r>
      <w:r w:rsidRPr="00684DBA">
        <w:rPr>
          <w:rFonts w:cs="Times New Roman"/>
          <w:szCs w:val="24"/>
          <w:vertAlign w:val="subscript"/>
        </w:rPr>
        <w:t>4</w:t>
      </w:r>
    </w:p>
    <w:p w14:paraId="19E2A9BD" w14:textId="77777777" w:rsidR="00684DBA" w:rsidRPr="00684DBA" w:rsidRDefault="00684DBA" w:rsidP="00684DBA">
      <w:pPr>
        <w:ind w:left="992"/>
        <w:jc w:val="both"/>
        <w:rPr>
          <w:rFonts w:cs="Times New Roman"/>
          <w:szCs w:val="24"/>
        </w:rPr>
      </w:pPr>
      <w:r w:rsidRPr="00684DBA">
        <w:rPr>
          <w:rFonts w:cs="Times New Roman"/>
          <w:szCs w:val="24"/>
        </w:rPr>
        <w:t>- Viết các phương trình hóa học theo sơ đồ trên.</w:t>
      </w:r>
    </w:p>
    <w:p w14:paraId="279683CA" w14:textId="77777777" w:rsidR="00684DBA" w:rsidRPr="00684DBA" w:rsidRDefault="00684DBA" w:rsidP="00684DBA">
      <w:pPr>
        <w:ind w:left="992"/>
        <w:jc w:val="both"/>
        <w:rPr>
          <w:rFonts w:cs="Times New Roman"/>
          <w:szCs w:val="24"/>
        </w:rPr>
      </w:pPr>
      <w:r w:rsidRPr="00684DBA">
        <w:rPr>
          <w:rFonts w:cs="Times New Roman"/>
          <w:szCs w:val="24"/>
        </w:rPr>
        <w:t>- Tính thể tích nước mưa bị nhiễm acid nếu nồng độ H</w:t>
      </w:r>
      <w:r w:rsidRPr="00684DBA">
        <w:rPr>
          <w:rFonts w:cs="Times New Roman"/>
          <w:szCs w:val="24"/>
          <w:vertAlign w:val="subscript"/>
        </w:rPr>
        <w:t>2</w:t>
      </w:r>
      <w:r w:rsidRPr="00684DBA">
        <w:rPr>
          <w:rFonts w:cs="Times New Roman"/>
          <w:szCs w:val="24"/>
        </w:rPr>
        <w:t>SO</w:t>
      </w:r>
      <w:r w:rsidRPr="00684DBA">
        <w:rPr>
          <w:rFonts w:cs="Times New Roman"/>
          <w:szCs w:val="24"/>
          <w:vertAlign w:val="subscript"/>
        </w:rPr>
        <w:t>4</w:t>
      </w:r>
      <w:r w:rsidRPr="00684DBA">
        <w:rPr>
          <w:rFonts w:cs="Times New Roman"/>
          <w:szCs w:val="24"/>
        </w:rPr>
        <w:t xml:space="preserve"> trong nước mưa là 1,25.10</w:t>
      </w:r>
      <w:r w:rsidRPr="00684DBA">
        <w:rPr>
          <w:rFonts w:cs="Times New Roman"/>
          <w:szCs w:val="24"/>
          <w:vertAlign w:val="superscript"/>
        </w:rPr>
        <w:t xml:space="preserve">–5 </w:t>
      </w:r>
      <w:r w:rsidRPr="00684DBA">
        <w:rPr>
          <w:rFonts w:cs="Times New Roman"/>
          <w:szCs w:val="24"/>
        </w:rPr>
        <w:t>M.</w:t>
      </w:r>
    </w:p>
    <w:p w14:paraId="544AA4D6" w14:textId="77777777" w:rsidR="00684DBA" w:rsidRPr="00684DBA" w:rsidRDefault="00684DBA" w:rsidP="00684DBA">
      <w:pPr>
        <w:ind w:left="992"/>
        <w:jc w:val="center"/>
        <w:rPr>
          <w:rFonts w:cs="Times New Roman"/>
          <w:b/>
          <w:bCs/>
          <w:szCs w:val="24"/>
          <w:u w:val="single"/>
        </w:rPr>
      </w:pPr>
      <w:r w:rsidRPr="00684DBA">
        <w:rPr>
          <w:rFonts w:cs="Times New Roman"/>
          <w:b/>
          <w:bCs/>
          <w:szCs w:val="24"/>
          <w:u w:val="single"/>
        </w:rPr>
        <w:t>Giải:</w:t>
      </w:r>
    </w:p>
    <w:p w14:paraId="4EA29862" w14:textId="77777777" w:rsidR="00684DBA" w:rsidRPr="00684DBA" w:rsidRDefault="00684DBA" w:rsidP="00684DBA">
      <w:pPr>
        <w:ind w:left="992"/>
        <w:jc w:val="both"/>
        <w:rPr>
          <w:rFonts w:cs="Times New Roman"/>
          <w:szCs w:val="24"/>
        </w:rPr>
      </w:pPr>
      <w:r w:rsidRPr="00684DBA">
        <w:rPr>
          <w:rFonts w:cs="Times New Roman"/>
          <w:szCs w:val="24"/>
        </w:rPr>
        <w:t xml:space="preserve">a) </w:t>
      </w:r>
      <w:r w:rsidRPr="00684DBA">
        <w:rPr>
          <w:rFonts w:cs="Times New Roman"/>
          <w:position w:val="-12"/>
          <w:szCs w:val="24"/>
        </w:rPr>
        <w:object w:dxaOrig="1359" w:dyaOrig="360" w14:anchorId="79D9D941">
          <v:shape id="_x0000_i2481" type="#_x0000_t75" style="width:68.25pt;height:18pt" o:ole="">
            <v:imagedata r:id="rId2348" o:title=""/>
          </v:shape>
          <o:OLEObject Type="Embed" ProgID="Equation.DSMT4" ShapeID="_x0000_i2481" DrawAspect="Content" ObjectID="_1797846416" r:id="rId2349"/>
        </w:object>
      </w:r>
    </w:p>
    <w:p w14:paraId="4EBCBDFE" w14:textId="77777777" w:rsidR="00684DBA" w:rsidRPr="00684DBA" w:rsidRDefault="00684DBA" w:rsidP="00684DBA">
      <w:pPr>
        <w:ind w:left="992"/>
        <w:jc w:val="both"/>
        <w:rPr>
          <w:rFonts w:cs="Times New Roman"/>
          <w:szCs w:val="24"/>
        </w:rPr>
      </w:pPr>
      <w:r w:rsidRPr="00684DBA">
        <w:rPr>
          <w:rFonts w:cs="Times New Roman"/>
          <w:szCs w:val="24"/>
        </w:rPr>
        <w:t>PTHH: S + O</w:t>
      </w:r>
      <w:r w:rsidRPr="00684DBA">
        <w:rPr>
          <w:rFonts w:cs="Times New Roman"/>
          <w:szCs w:val="24"/>
          <w:vertAlign w:val="subscript"/>
        </w:rPr>
        <w:t>2</w:t>
      </w:r>
      <w:r w:rsidRPr="00684DBA">
        <w:rPr>
          <w:rFonts w:cs="Times New Roman"/>
          <w:szCs w:val="24"/>
        </w:rPr>
        <w:t xml:space="preserve"> </w:t>
      </w:r>
      <w:r w:rsidRPr="00684DBA">
        <w:rPr>
          <w:rFonts w:cs="Times New Roman"/>
          <w:position w:val="-6"/>
          <w:szCs w:val="24"/>
        </w:rPr>
        <w:object w:dxaOrig="620" w:dyaOrig="320" w14:anchorId="35708960">
          <v:shape id="_x0000_i2482" type="#_x0000_t75" style="width:30.75pt;height:15.75pt" o:ole="">
            <v:imagedata r:id="rId2350" o:title=""/>
          </v:shape>
          <o:OLEObject Type="Embed" ProgID="Equation.DSMT4" ShapeID="_x0000_i2482" DrawAspect="Content" ObjectID="_1797846417" r:id="rId2351"/>
        </w:object>
      </w:r>
      <w:r w:rsidRPr="00684DBA">
        <w:rPr>
          <w:rFonts w:cs="Times New Roman"/>
          <w:szCs w:val="24"/>
        </w:rPr>
        <w:t xml:space="preserve"> SO</w:t>
      </w:r>
      <w:r w:rsidRPr="00684DBA">
        <w:rPr>
          <w:rFonts w:cs="Times New Roman"/>
          <w:szCs w:val="24"/>
          <w:vertAlign w:val="subscript"/>
        </w:rPr>
        <w:t>2</w:t>
      </w:r>
      <w:r w:rsidRPr="00684DBA">
        <w:rPr>
          <w:rFonts w:cs="Times New Roman"/>
          <w:szCs w:val="24"/>
        </w:rPr>
        <w:tab/>
      </w:r>
      <w:r w:rsidRPr="00684DBA">
        <w:rPr>
          <w:rFonts w:cs="Times New Roman"/>
          <w:szCs w:val="24"/>
        </w:rPr>
        <w:tab/>
      </w:r>
      <w:r w:rsidRPr="00684DBA">
        <w:rPr>
          <w:rFonts w:cs="Times New Roman"/>
          <w:szCs w:val="24"/>
        </w:rPr>
        <w:tab/>
      </w:r>
      <w:r w:rsidRPr="00684DBA">
        <w:rPr>
          <w:rFonts w:cs="Times New Roman"/>
          <w:szCs w:val="24"/>
        </w:rPr>
        <w:tab/>
      </w:r>
      <w:r w:rsidRPr="00684DBA">
        <w:rPr>
          <w:rFonts w:cs="Times New Roman"/>
          <w:szCs w:val="24"/>
        </w:rPr>
        <w:tab/>
      </w:r>
      <w:r w:rsidRPr="00684DBA">
        <w:rPr>
          <w:rFonts w:cs="Times New Roman"/>
          <w:szCs w:val="24"/>
        </w:rPr>
        <w:tab/>
        <w:t>(1)</w:t>
      </w:r>
    </w:p>
    <w:p w14:paraId="39D1A3AC" w14:textId="77777777" w:rsidR="00684DBA" w:rsidRPr="00684DBA" w:rsidRDefault="00684DBA" w:rsidP="00684DBA">
      <w:pPr>
        <w:ind w:left="992"/>
        <w:jc w:val="both"/>
        <w:rPr>
          <w:rFonts w:cs="Times New Roman"/>
          <w:szCs w:val="24"/>
        </w:rPr>
      </w:pPr>
      <w:r w:rsidRPr="00684DBA">
        <w:rPr>
          <w:rFonts w:cs="Times New Roman"/>
          <w:position w:val="-14"/>
          <w:szCs w:val="24"/>
        </w:rPr>
        <w:object w:dxaOrig="4520" w:dyaOrig="400" w14:anchorId="3952FDF8">
          <v:shape id="_x0000_i2483" type="#_x0000_t75" style="width:225.75pt;height:20.25pt" o:ole="">
            <v:imagedata r:id="rId2352" o:title=""/>
          </v:shape>
          <o:OLEObject Type="Embed" ProgID="Equation.DSMT4" ShapeID="_x0000_i2483" DrawAspect="Content" ObjectID="_1797846418" r:id="rId2353"/>
        </w:object>
      </w:r>
    </w:p>
    <w:p w14:paraId="3A80D4A0" w14:textId="77777777" w:rsidR="00684DBA" w:rsidRPr="00684DBA" w:rsidRDefault="00684DBA" w:rsidP="00684DBA">
      <w:pPr>
        <w:ind w:left="992"/>
        <w:jc w:val="both"/>
        <w:rPr>
          <w:rFonts w:cs="Times New Roman"/>
          <w:szCs w:val="24"/>
        </w:rPr>
      </w:pPr>
      <w:r w:rsidRPr="00684DBA">
        <w:rPr>
          <w:rFonts w:cs="Times New Roman"/>
          <w:szCs w:val="24"/>
        </w:rPr>
        <w:t>b) PTHH:</w:t>
      </w:r>
    </w:p>
    <w:p w14:paraId="7B69E17A" w14:textId="77777777" w:rsidR="00684DBA" w:rsidRPr="00684DBA" w:rsidRDefault="00684DBA" w:rsidP="00684DBA">
      <w:pPr>
        <w:ind w:left="992"/>
        <w:jc w:val="both"/>
        <w:rPr>
          <w:rFonts w:cs="Times New Roman"/>
          <w:szCs w:val="24"/>
        </w:rPr>
      </w:pPr>
      <w:r w:rsidRPr="00684DBA">
        <w:rPr>
          <w:rFonts w:cs="Times New Roman"/>
          <w:szCs w:val="24"/>
        </w:rPr>
        <w:t>2SO</w:t>
      </w:r>
      <w:r w:rsidRPr="00684DBA">
        <w:rPr>
          <w:rFonts w:cs="Times New Roman"/>
          <w:szCs w:val="24"/>
          <w:vertAlign w:val="subscript"/>
        </w:rPr>
        <w:t>2</w:t>
      </w:r>
      <w:r w:rsidRPr="00684DBA">
        <w:rPr>
          <w:rFonts w:cs="Times New Roman"/>
          <w:szCs w:val="24"/>
        </w:rPr>
        <w:t xml:space="preserve"> + O</w:t>
      </w:r>
      <w:r w:rsidRPr="00684DBA">
        <w:rPr>
          <w:rFonts w:cs="Times New Roman"/>
          <w:szCs w:val="24"/>
          <w:vertAlign w:val="subscript"/>
        </w:rPr>
        <w:t>2</w:t>
      </w:r>
      <w:r w:rsidRPr="00684DBA">
        <w:rPr>
          <w:rFonts w:cs="Times New Roman"/>
          <w:szCs w:val="24"/>
        </w:rPr>
        <w:t xml:space="preserve"> </w:t>
      </w:r>
      <w:r w:rsidRPr="00684DBA">
        <w:rPr>
          <w:rFonts w:cs="Times New Roman"/>
          <w:position w:val="-6"/>
          <w:szCs w:val="24"/>
        </w:rPr>
        <w:object w:dxaOrig="620" w:dyaOrig="320" w14:anchorId="3FE5E19E">
          <v:shape id="_x0000_i2484" type="#_x0000_t75" style="width:30.75pt;height:15.75pt" o:ole="">
            <v:imagedata r:id="rId2350" o:title=""/>
          </v:shape>
          <o:OLEObject Type="Embed" ProgID="Equation.DSMT4" ShapeID="_x0000_i2484" DrawAspect="Content" ObjectID="_1797846419" r:id="rId2354"/>
        </w:object>
      </w:r>
      <w:r w:rsidRPr="00684DBA">
        <w:rPr>
          <w:rFonts w:cs="Times New Roman"/>
          <w:szCs w:val="24"/>
        </w:rPr>
        <w:t xml:space="preserve"> 2SO</w:t>
      </w:r>
      <w:r w:rsidRPr="00684DBA">
        <w:rPr>
          <w:rFonts w:cs="Times New Roman"/>
          <w:szCs w:val="24"/>
          <w:vertAlign w:val="subscript"/>
        </w:rPr>
        <w:t>3</w:t>
      </w:r>
      <w:r w:rsidRPr="00684DBA">
        <w:rPr>
          <w:rFonts w:cs="Times New Roman"/>
          <w:szCs w:val="24"/>
        </w:rPr>
        <w:tab/>
      </w:r>
      <w:r w:rsidRPr="00684DBA">
        <w:rPr>
          <w:rFonts w:cs="Times New Roman"/>
          <w:szCs w:val="24"/>
        </w:rPr>
        <w:tab/>
      </w:r>
      <w:r w:rsidRPr="00684DBA">
        <w:rPr>
          <w:rFonts w:cs="Times New Roman"/>
          <w:szCs w:val="24"/>
        </w:rPr>
        <w:tab/>
      </w:r>
      <w:r w:rsidRPr="00684DBA">
        <w:rPr>
          <w:rFonts w:cs="Times New Roman"/>
          <w:szCs w:val="24"/>
        </w:rPr>
        <w:tab/>
      </w:r>
      <w:r w:rsidRPr="00684DBA">
        <w:rPr>
          <w:rFonts w:cs="Times New Roman"/>
          <w:szCs w:val="24"/>
        </w:rPr>
        <w:tab/>
      </w:r>
      <w:r w:rsidRPr="00684DBA">
        <w:rPr>
          <w:rFonts w:cs="Times New Roman"/>
          <w:szCs w:val="24"/>
        </w:rPr>
        <w:tab/>
        <w:t>(2)</w:t>
      </w:r>
    </w:p>
    <w:p w14:paraId="27FBFFFB" w14:textId="77777777" w:rsidR="00684DBA" w:rsidRPr="00684DBA" w:rsidRDefault="00684DBA" w:rsidP="00684DBA">
      <w:pPr>
        <w:ind w:left="992"/>
        <w:jc w:val="both"/>
        <w:rPr>
          <w:rFonts w:cs="Times New Roman"/>
          <w:szCs w:val="24"/>
        </w:rPr>
      </w:pPr>
      <w:r w:rsidRPr="00684DBA">
        <w:rPr>
          <w:rFonts w:cs="Times New Roman"/>
          <w:szCs w:val="24"/>
        </w:rPr>
        <w:t>SO</w:t>
      </w:r>
      <w:r w:rsidRPr="00684DBA">
        <w:rPr>
          <w:rFonts w:cs="Times New Roman"/>
          <w:szCs w:val="24"/>
          <w:vertAlign w:val="subscript"/>
        </w:rPr>
        <w:t>3</w:t>
      </w:r>
      <w:r w:rsidRPr="00684DBA">
        <w:rPr>
          <w:rFonts w:cs="Times New Roman"/>
          <w:szCs w:val="24"/>
        </w:rPr>
        <w:t xml:space="preserve"> + H</w:t>
      </w:r>
      <w:r w:rsidRPr="00684DBA">
        <w:rPr>
          <w:rFonts w:cs="Times New Roman"/>
          <w:szCs w:val="24"/>
          <w:vertAlign w:val="subscript"/>
        </w:rPr>
        <w:t>2</w:t>
      </w:r>
      <w:r w:rsidRPr="00684DBA">
        <w:rPr>
          <w:rFonts w:cs="Times New Roman"/>
          <w:szCs w:val="24"/>
        </w:rPr>
        <w:t xml:space="preserve">O </w:t>
      </w:r>
      <w:r w:rsidRPr="00684DBA">
        <w:rPr>
          <w:rFonts w:cs="Times New Roman"/>
          <w:position w:val="-6"/>
          <w:szCs w:val="24"/>
        </w:rPr>
        <w:object w:dxaOrig="620" w:dyaOrig="320" w14:anchorId="710D5206">
          <v:shape id="_x0000_i2485" type="#_x0000_t75" style="width:30.75pt;height:15.75pt" o:ole="">
            <v:imagedata r:id="rId2350" o:title=""/>
          </v:shape>
          <o:OLEObject Type="Embed" ProgID="Equation.DSMT4" ShapeID="_x0000_i2485" DrawAspect="Content" ObjectID="_1797846420" r:id="rId2355"/>
        </w:object>
      </w:r>
      <w:r w:rsidRPr="00684DBA">
        <w:rPr>
          <w:rFonts w:cs="Times New Roman"/>
          <w:szCs w:val="24"/>
        </w:rPr>
        <w:t xml:space="preserve"> H</w:t>
      </w:r>
      <w:r w:rsidRPr="00684DBA">
        <w:rPr>
          <w:rFonts w:cs="Times New Roman"/>
          <w:szCs w:val="24"/>
          <w:vertAlign w:val="subscript"/>
        </w:rPr>
        <w:t>2</w:t>
      </w:r>
      <w:r w:rsidRPr="00684DBA">
        <w:rPr>
          <w:rFonts w:cs="Times New Roman"/>
          <w:szCs w:val="24"/>
        </w:rPr>
        <w:t>SO</w:t>
      </w:r>
      <w:r w:rsidRPr="00684DBA">
        <w:rPr>
          <w:rFonts w:cs="Times New Roman"/>
          <w:szCs w:val="24"/>
          <w:vertAlign w:val="subscript"/>
        </w:rPr>
        <w:t>4</w:t>
      </w:r>
      <w:r w:rsidRPr="00684DBA">
        <w:rPr>
          <w:rFonts w:cs="Times New Roman"/>
          <w:szCs w:val="24"/>
        </w:rPr>
        <w:tab/>
      </w:r>
      <w:r w:rsidRPr="00684DBA">
        <w:rPr>
          <w:rFonts w:cs="Times New Roman"/>
          <w:szCs w:val="24"/>
        </w:rPr>
        <w:tab/>
      </w:r>
      <w:r w:rsidRPr="00684DBA">
        <w:rPr>
          <w:rFonts w:cs="Times New Roman"/>
          <w:szCs w:val="24"/>
        </w:rPr>
        <w:tab/>
      </w:r>
      <w:r w:rsidRPr="00684DBA">
        <w:rPr>
          <w:rFonts w:cs="Times New Roman"/>
          <w:szCs w:val="24"/>
        </w:rPr>
        <w:tab/>
      </w:r>
      <w:r w:rsidRPr="00684DBA">
        <w:rPr>
          <w:rFonts w:cs="Times New Roman"/>
          <w:szCs w:val="24"/>
        </w:rPr>
        <w:tab/>
      </w:r>
      <w:r w:rsidRPr="00684DBA">
        <w:rPr>
          <w:rFonts w:cs="Times New Roman"/>
          <w:szCs w:val="24"/>
        </w:rPr>
        <w:tab/>
        <w:t>(3)</w:t>
      </w:r>
    </w:p>
    <w:p w14:paraId="09980100" w14:textId="77777777" w:rsidR="00684DBA" w:rsidRPr="00684DBA" w:rsidRDefault="00684DBA" w:rsidP="00684DBA">
      <w:pPr>
        <w:ind w:left="992"/>
        <w:jc w:val="both"/>
        <w:rPr>
          <w:rFonts w:cs="Times New Roman"/>
          <w:szCs w:val="24"/>
        </w:rPr>
      </w:pPr>
      <w:r w:rsidRPr="00684DBA">
        <w:rPr>
          <w:rFonts w:cs="Times New Roman"/>
          <w:position w:val="-14"/>
          <w:szCs w:val="24"/>
        </w:rPr>
        <w:object w:dxaOrig="3800" w:dyaOrig="400" w14:anchorId="2710920A">
          <v:shape id="_x0000_i2486" type="#_x0000_t75" style="width:189.75pt;height:20.25pt" o:ole="">
            <v:imagedata r:id="rId2356" o:title=""/>
          </v:shape>
          <o:OLEObject Type="Embed" ProgID="Equation.DSMT4" ShapeID="_x0000_i2486" DrawAspect="Content" ObjectID="_1797846421" r:id="rId2357"/>
        </w:object>
      </w:r>
    </w:p>
    <w:p w14:paraId="276B150C" w14:textId="77777777" w:rsidR="00684DBA" w:rsidRPr="00684DBA" w:rsidRDefault="00684DBA" w:rsidP="00684DBA">
      <w:pPr>
        <w:ind w:left="992"/>
        <w:jc w:val="both"/>
        <w:rPr>
          <w:rFonts w:cs="Times New Roman"/>
          <w:szCs w:val="24"/>
        </w:rPr>
      </w:pPr>
      <w:r w:rsidRPr="00684DBA">
        <w:rPr>
          <w:rFonts w:cs="Times New Roman"/>
          <w:position w:val="-6"/>
          <w:szCs w:val="24"/>
        </w:rPr>
        <w:object w:dxaOrig="620" w:dyaOrig="320" w14:anchorId="41BF45CD">
          <v:shape id="_x0000_i2487" type="#_x0000_t75" style="width:30.75pt;height:15.75pt" o:ole="">
            <v:imagedata r:id="rId2350" o:title=""/>
          </v:shape>
          <o:OLEObject Type="Embed" ProgID="Equation.DSMT4" ShapeID="_x0000_i2487" DrawAspect="Content" ObjectID="_1797846422" r:id="rId2358"/>
        </w:object>
      </w:r>
      <w:r w:rsidRPr="00684DBA">
        <w:rPr>
          <w:rFonts w:cs="Times New Roman"/>
          <w:szCs w:val="24"/>
        </w:rPr>
        <w:t xml:space="preserve"> Thể tích nước mưa nhiễm acid: V = 125/(1,15.10</w:t>
      </w:r>
      <w:r w:rsidRPr="00684DBA">
        <w:rPr>
          <w:rFonts w:cs="Times New Roman"/>
          <w:szCs w:val="24"/>
          <w:vertAlign w:val="superscript"/>
        </w:rPr>
        <w:t>–5</w:t>
      </w:r>
      <w:r w:rsidRPr="00684DBA">
        <w:rPr>
          <w:rFonts w:cs="Times New Roman"/>
          <w:szCs w:val="24"/>
        </w:rPr>
        <w:t>) = 10 000 m</w:t>
      </w:r>
      <w:r w:rsidRPr="00684DBA">
        <w:rPr>
          <w:rFonts w:cs="Times New Roman"/>
          <w:szCs w:val="24"/>
          <w:vertAlign w:val="superscript"/>
        </w:rPr>
        <w:t>3</w:t>
      </w:r>
    </w:p>
    <w:p w14:paraId="5213421A" w14:textId="77777777" w:rsidR="00684DBA" w:rsidRPr="00684DBA" w:rsidRDefault="00684DBA" w:rsidP="00684DBA">
      <w:pPr>
        <w:tabs>
          <w:tab w:val="left" w:pos="992"/>
        </w:tabs>
        <w:spacing w:before="120"/>
        <w:ind w:left="568"/>
        <w:jc w:val="both"/>
        <w:rPr>
          <w:rFonts w:cs="Times New Roman"/>
          <w:szCs w:val="24"/>
        </w:rPr>
      </w:pPr>
      <w:r w:rsidRPr="00684DBA">
        <w:rPr>
          <w:rFonts w:eastAsia="Times New Roman" w:cs="Times New Roman"/>
          <w:b/>
          <w:szCs w:val="24"/>
        </w:rPr>
        <w:t>Câu 8.</w:t>
      </w:r>
      <w:r w:rsidRPr="00684DBA">
        <w:rPr>
          <w:rFonts w:eastAsia="Times New Roman" w:cs="Times New Roman"/>
          <w:szCs w:val="24"/>
        </w:rPr>
        <w:t xml:space="preserve"> </w:t>
      </w:r>
      <w:r w:rsidRPr="00684DBA">
        <w:rPr>
          <w:rFonts w:cs="Times New Roman"/>
          <w:szCs w:val="24"/>
        </w:rPr>
        <w:t>Hiện nay, mưa acid, hiệu ứng nhà kính và thủng tầng ozone là ba thảm hoạ môi trường toàn cầu. Mưa acid tàn phá nhiều rừng cây, các công trình kiến trúc bằng đá và kim loại. Tác nhân chủ yêu gây ra mưa acid là sulfur dioxide.</w:t>
      </w:r>
    </w:p>
    <w:p w14:paraId="47DBC9FE" w14:textId="77777777" w:rsidR="00684DBA" w:rsidRPr="00684DBA" w:rsidRDefault="00684DBA" w:rsidP="00684DBA">
      <w:pPr>
        <w:ind w:left="992"/>
        <w:jc w:val="both"/>
        <w:rPr>
          <w:rFonts w:cs="Times New Roman"/>
          <w:szCs w:val="24"/>
        </w:rPr>
      </w:pPr>
      <w:r w:rsidRPr="00684DBA">
        <w:rPr>
          <w:rFonts w:cs="Times New Roman"/>
          <w:szCs w:val="24"/>
        </w:rPr>
        <w:t>a) Trong khí quyển, SO</w:t>
      </w:r>
      <w:r w:rsidRPr="00684DBA">
        <w:rPr>
          <w:rFonts w:cs="Times New Roman"/>
          <w:szCs w:val="24"/>
          <w:vertAlign w:val="subscript"/>
        </w:rPr>
        <w:t>2</w:t>
      </w:r>
      <w:r w:rsidRPr="00684DBA">
        <w:rPr>
          <w:rFonts w:cs="Times New Roman"/>
          <w:szCs w:val="24"/>
        </w:rPr>
        <w:t xml:space="preserve"> chuyển hoá thành H</w:t>
      </w:r>
      <w:r w:rsidRPr="00684DBA">
        <w:rPr>
          <w:rFonts w:cs="Times New Roman"/>
          <w:szCs w:val="24"/>
          <w:vertAlign w:val="subscript"/>
        </w:rPr>
        <w:t>2</w:t>
      </w:r>
      <w:r w:rsidRPr="00684DBA">
        <w:rPr>
          <w:rFonts w:cs="Times New Roman"/>
          <w:szCs w:val="24"/>
        </w:rPr>
        <w:t>SO</w:t>
      </w:r>
      <w:r w:rsidRPr="00684DBA">
        <w:rPr>
          <w:rFonts w:cs="Times New Roman"/>
          <w:szCs w:val="24"/>
          <w:vertAlign w:val="subscript"/>
        </w:rPr>
        <w:t>4</w:t>
      </w:r>
      <w:r w:rsidRPr="00684DBA">
        <w:rPr>
          <w:rFonts w:cs="Times New Roman"/>
          <w:szCs w:val="24"/>
        </w:rPr>
        <w:t xml:space="preserve"> trong nước mưa theo sơ đồ sau:</w:t>
      </w:r>
    </w:p>
    <w:p w14:paraId="55E0FA5A" w14:textId="77777777" w:rsidR="00684DBA" w:rsidRPr="00684DBA" w:rsidRDefault="00684DBA" w:rsidP="00684DBA">
      <w:pPr>
        <w:ind w:left="992"/>
        <w:jc w:val="both"/>
        <w:rPr>
          <w:rFonts w:cs="Times New Roman"/>
          <w:szCs w:val="24"/>
        </w:rPr>
      </w:pPr>
      <w:r w:rsidRPr="00684DBA">
        <w:rPr>
          <w:rFonts w:cs="Times New Roman"/>
          <w:szCs w:val="24"/>
        </w:rPr>
        <w:t>SO</w:t>
      </w:r>
      <w:r w:rsidRPr="00684DBA">
        <w:rPr>
          <w:rFonts w:cs="Times New Roman"/>
          <w:szCs w:val="24"/>
          <w:vertAlign w:val="subscript"/>
        </w:rPr>
        <w:t>2</w:t>
      </w:r>
      <w:r w:rsidRPr="00684DBA">
        <w:rPr>
          <w:rFonts w:cs="Times New Roman"/>
          <w:szCs w:val="24"/>
        </w:rPr>
        <w:t xml:space="preserve"> </w:t>
      </w:r>
      <w:r w:rsidRPr="00684DBA">
        <w:rPr>
          <w:rFonts w:cs="Times New Roman"/>
          <w:position w:val="-6"/>
          <w:szCs w:val="24"/>
        </w:rPr>
        <w:object w:dxaOrig="1060" w:dyaOrig="320" w14:anchorId="61E59DD7">
          <v:shape id="_x0000_i2488" type="#_x0000_t75" style="width:52.5pt;height:15.75pt" o:ole="">
            <v:imagedata r:id="rId2344" o:title=""/>
          </v:shape>
          <o:OLEObject Type="Embed" ProgID="Equation.DSMT4" ShapeID="_x0000_i2488" DrawAspect="Content" ObjectID="_1797846423" r:id="rId2359"/>
        </w:object>
      </w:r>
      <w:r w:rsidRPr="00684DBA">
        <w:rPr>
          <w:rFonts w:cs="Times New Roman"/>
          <w:szCs w:val="24"/>
        </w:rPr>
        <w:t xml:space="preserve"> SO</w:t>
      </w:r>
      <w:r w:rsidRPr="00684DBA">
        <w:rPr>
          <w:rFonts w:cs="Times New Roman"/>
          <w:szCs w:val="24"/>
          <w:vertAlign w:val="subscript"/>
        </w:rPr>
        <w:t>3</w:t>
      </w:r>
      <w:r w:rsidRPr="00684DBA">
        <w:rPr>
          <w:rFonts w:cs="Times New Roman"/>
          <w:szCs w:val="24"/>
        </w:rPr>
        <w:t xml:space="preserve"> </w:t>
      </w:r>
      <w:r w:rsidRPr="00684DBA">
        <w:rPr>
          <w:rFonts w:cs="Times New Roman"/>
          <w:position w:val="-6"/>
          <w:szCs w:val="24"/>
        </w:rPr>
        <w:object w:dxaOrig="920" w:dyaOrig="320" w14:anchorId="40E52F2D">
          <v:shape id="_x0000_i2489" type="#_x0000_t75" style="width:45.75pt;height:15.75pt" o:ole="">
            <v:imagedata r:id="rId2360" o:title=""/>
          </v:shape>
          <o:OLEObject Type="Embed" ProgID="Equation.DSMT4" ShapeID="_x0000_i2489" DrawAspect="Content" ObjectID="_1797846424" r:id="rId2361"/>
        </w:object>
      </w:r>
      <w:r w:rsidRPr="00684DBA">
        <w:rPr>
          <w:rFonts w:cs="Times New Roman"/>
          <w:szCs w:val="24"/>
        </w:rPr>
        <w:t xml:space="preserve"> H</w:t>
      </w:r>
      <w:r w:rsidRPr="00684DBA">
        <w:rPr>
          <w:rFonts w:cs="Times New Roman"/>
          <w:szCs w:val="24"/>
          <w:vertAlign w:val="subscript"/>
        </w:rPr>
        <w:t>2</w:t>
      </w:r>
      <w:r w:rsidRPr="00684DBA">
        <w:rPr>
          <w:rFonts w:cs="Times New Roman"/>
          <w:szCs w:val="24"/>
        </w:rPr>
        <w:t>SO</w:t>
      </w:r>
      <w:r w:rsidRPr="00684DBA">
        <w:rPr>
          <w:rFonts w:cs="Times New Roman"/>
          <w:szCs w:val="24"/>
          <w:vertAlign w:val="subscript"/>
        </w:rPr>
        <w:t>4</w:t>
      </w:r>
    </w:p>
    <w:p w14:paraId="32F129CF" w14:textId="77777777" w:rsidR="00684DBA" w:rsidRPr="00684DBA" w:rsidRDefault="00684DBA" w:rsidP="00684DBA">
      <w:pPr>
        <w:ind w:left="992"/>
        <w:jc w:val="both"/>
        <w:rPr>
          <w:rFonts w:cs="Times New Roman"/>
          <w:szCs w:val="24"/>
        </w:rPr>
      </w:pPr>
      <w:r w:rsidRPr="00684DBA">
        <w:rPr>
          <w:rFonts w:cs="Times New Roman"/>
          <w:szCs w:val="24"/>
        </w:rPr>
        <w:t>Viết các phương trình hóa học.</w:t>
      </w:r>
    </w:p>
    <w:p w14:paraId="68DDBF3E" w14:textId="77777777" w:rsidR="00684DBA" w:rsidRPr="00684DBA" w:rsidRDefault="00684DBA" w:rsidP="00684DBA">
      <w:pPr>
        <w:ind w:left="992"/>
        <w:jc w:val="both"/>
        <w:rPr>
          <w:rFonts w:cs="Times New Roman"/>
          <w:szCs w:val="24"/>
        </w:rPr>
      </w:pPr>
      <w:r w:rsidRPr="00684DBA">
        <w:rPr>
          <w:rFonts w:cs="Times New Roman"/>
          <w:szCs w:val="24"/>
        </w:rPr>
        <w:t>b) Một cơn mưa acid xuất hiện tại một khu công nghiệp diện tích 10 km</w:t>
      </w:r>
      <w:r w:rsidRPr="00684DBA">
        <w:rPr>
          <w:rFonts w:cs="Times New Roman"/>
          <w:szCs w:val="24"/>
          <w:vertAlign w:val="superscript"/>
        </w:rPr>
        <w:t>2</w:t>
      </w:r>
      <w:r w:rsidRPr="00684DBA">
        <w:rPr>
          <w:rFonts w:cs="Times New Roman"/>
          <w:szCs w:val="24"/>
        </w:rPr>
        <w:t xml:space="preserve"> với lượng mưa trung bình 80 mm. Hãy tính:</w:t>
      </w:r>
    </w:p>
    <w:p w14:paraId="1DFE8D95" w14:textId="77777777" w:rsidR="00684DBA" w:rsidRPr="00684DBA" w:rsidRDefault="00684DBA" w:rsidP="00684DBA">
      <w:pPr>
        <w:ind w:left="992"/>
        <w:jc w:val="both"/>
        <w:rPr>
          <w:rFonts w:cs="Times New Roman"/>
          <w:szCs w:val="24"/>
        </w:rPr>
      </w:pPr>
      <w:r w:rsidRPr="00684DBA">
        <w:rPr>
          <w:rFonts w:cs="Times New Roman"/>
          <w:szCs w:val="24"/>
        </w:rPr>
        <w:t>- Thể tích nước mưa đã rơi xuống khu công nghiệp.</w:t>
      </w:r>
    </w:p>
    <w:p w14:paraId="498A61B9" w14:textId="77777777" w:rsidR="00684DBA" w:rsidRPr="00684DBA" w:rsidRDefault="00684DBA" w:rsidP="00684DBA">
      <w:pPr>
        <w:ind w:left="992"/>
        <w:jc w:val="both"/>
        <w:rPr>
          <w:rFonts w:cs="Times New Roman"/>
          <w:szCs w:val="24"/>
        </w:rPr>
      </w:pPr>
      <w:r w:rsidRPr="00684DBA">
        <w:rPr>
          <w:rFonts w:cs="Times New Roman"/>
          <w:szCs w:val="24"/>
        </w:rPr>
        <w:t>- Khối lượng H</w:t>
      </w:r>
      <w:r w:rsidRPr="00684DBA">
        <w:rPr>
          <w:rFonts w:cs="Times New Roman"/>
          <w:szCs w:val="24"/>
          <w:vertAlign w:val="subscript"/>
        </w:rPr>
        <w:t>2</w:t>
      </w:r>
      <w:r w:rsidRPr="00684DBA">
        <w:rPr>
          <w:rFonts w:cs="Times New Roman"/>
          <w:szCs w:val="24"/>
        </w:rPr>
        <w:t>SO</w:t>
      </w:r>
      <w:r w:rsidRPr="00684DBA">
        <w:rPr>
          <w:rFonts w:cs="Times New Roman"/>
          <w:szCs w:val="24"/>
          <w:vertAlign w:val="subscript"/>
        </w:rPr>
        <w:t>4</w:t>
      </w:r>
      <w:r w:rsidRPr="00684DBA">
        <w:rPr>
          <w:rFonts w:cs="Times New Roman"/>
          <w:szCs w:val="24"/>
        </w:rPr>
        <w:t xml:space="preserve"> trong lượng nước mưa, biết nồng độ H</w:t>
      </w:r>
      <w:r w:rsidRPr="00684DBA">
        <w:rPr>
          <w:rFonts w:cs="Times New Roman"/>
          <w:szCs w:val="24"/>
          <w:vertAlign w:val="subscript"/>
        </w:rPr>
        <w:t>2</w:t>
      </w:r>
      <w:r w:rsidRPr="00684DBA">
        <w:rPr>
          <w:rFonts w:cs="Times New Roman"/>
          <w:szCs w:val="24"/>
        </w:rPr>
        <w:t>SO</w:t>
      </w:r>
      <w:r w:rsidRPr="00684DBA">
        <w:rPr>
          <w:rFonts w:cs="Times New Roman"/>
          <w:szCs w:val="24"/>
          <w:vertAlign w:val="subscript"/>
        </w:rPr>
        <w:t>4</w:t>
      </w:r>
      <w:r w:rsidRPr="00684DBA">
        <w:rPr>
          <w:rFonts w:cs="Times New Roman"/>
          <w:szCs w:val="24"/>
        </w:rPr>
        <w:t xml:space="preserve"> trong nước mưa là 2.10</w:t>
      </w:r>
      <w:r w:rsidRPr="00684DBA">
        <w:rPr>
          <w:rFonts w:cs="Times New Roman"/>
          <w:szCs w:val="24"/>
          <w:vertAlign w:val="superscript"/>
        </w:rPr>
        <w:t xml:space="preserve">–5 </w:t>
      </w:r>
      <w:r w:rsidRPr="00684DBA">
        <w:rPr>
          <w:rFonts w:cs="Times New Roman"/>
          <w:szCs w:val="24"/>
        </w:rPr>
        <w:t>M.</w:t>
      </w:r>
    </w:p>
    <w:p w14:paraId="5CD3D2D1" w14:textId="77777777" w:rsidR="00684DBA" w:rsidRPr="00684DBA" w:rsidRDefault="00684DBA" w:rsidP="00684DBA">
      <w:pPr>
        <w:ind w:left="992"/>
        <w:jc w:val="both"/>
        <w:rPr>
          <w:rFonts w:cs="Times New Roman"/>
          <w:szCs w:val="24"/>
        </w:rPr>
      </w:pPr>
      <w:r w:rsidRPr="00684DBA">
        <w:rPr>
          <w:rFonts w:cs="Times New Roman"/>
          <w:szCs w:val="24"/>
        </w:rPr>
        <w:lastRenderedPageBreak/>
        <w:t>c) Lượng acid trong nước mưa có thể ăn mòn các công trình bằng đá vôi.</w:t>
      </w:r>
    </w:p>
    <w:p w14:paraId="454B893F" w14:textId="77777777" w:rsidR="00684DBA" w:rsidRPr="00684DBA" w:rsidRDefault="00684DBA" w:rsidP="00684DBA">
      <w:pPr>
        <w:ind w:left="992"/>
        <w:jc w:val="both"/>
        <w:rPr>
          <w:rFonts w:cs="Times New Roman"/>
          <w:szCs w:val="24"/>
        </w:rPr>
      </w:pPr>
      <w:r w:rsidRPr="00684DBA">
        <w:rPr>
          <w:rFonts w:cs="Times New Roman"/>
          <w:szCs w:val="24"/>
        </w:rPr>
        <w:t>- Viết 1 phương trình hóa học minh họa.</w:t>
      </w:r>
    </w:p>
    <w:p w14:paraId="7DDD103F" w14:textId="77777777" w:rsidR="00684DBA" w:rsidRPr="00684DBA" w:rsidRDefault="00684DBA" w:rsidP="00684DBA">
      <w:pPr>
        <w:ind w:left="992"/>
        <w:jc w:val="both"/>
        <w:rPr>
          <w:rFonts w:cs="Times New Roman"/>
          <w:szCs w:val="24"/>
        </w:rPr>
      </w:pPr>
      <w:r w:rsidRPr="00684DBA">
        <w:rPr>
          <w:rFonts w:cs="Times New Roman"/>
          <w:szCs w:val="24"/>
        </w:rPr>
        <w:t>- Khối lượng CaCO</w:t>
      </w:r>
      <w:r w:rsidRPr="00684DBA">
        <w:rPr>
          <w:rFonts w:cs="Times New Roman"/>
          <w:szCs w:val="24"/>
          <w:vertAlign w:val="subscript"/>
        </w:rPr>
        <w:t>3</w:t>
      </w:r>
      <w:r w:rsidRPr="00684DBA">
        <w:rPr>
          <w:rFonts w:cs="Times New Roman"/>
          <w:szCs w:val="24"/>
        </w:rPr>
        <w:t xml:space="preserve"> tối đa bị ăn mòn bởi lượng acid trên.</w:t>
      </w:r>
    </w:p>
    <w:p w14:paraId="24C54357" w14:textId="77777777" w:rsidR="00684DBA" w:rsidRPr="00684DBA" w:rsidRDefault="00684DBA" w:rsidP="00684DBA">
      <w:pPr>
        <w:tabs>
          <w:tab w:val="left" w:pos="992"/>
        </w:tabs>
        <w:spacing w:before="120"/>
        <w:ind w:left="992"/>
        <w:contextualSpacing/>
        <w:jc w:val="center"/>
        <w:rPr>
          <w:rFonts w:eastAsia="Calibri" w:cs="Times New Roman"/>
          <w:b/>
          <w:bCs/>
          <w:szCs w:val="24"/>
          <w:u w:val="single"/>
        </w:rPr>
      </w:pPr>
      <w:r w:rsidRPr="00684DBA">
        <w:rPr>
          <w:rFonts w:eastAsia="Calibri" w:cs="Times New Roman"/>
          <w:b/>
          <w:bCs/>
          <w:szCs w:val="24"/>
          <w:u w:val="single"/>
        </w:rPr>
        <w:t>Giải:</w:t>
      </w:r>
    </w:p>
    <w:p w14:paraId="3EB51D39" w14:textId="77777777" w:rsidR="00684DBA" w:rsidRPr="00684DBA" w:rsidRDefault="00684DBA" w:rsidP="00684DBA">
      <w:pPr>
        <w:tabs>
          <w:tab w:val="left" w:pos="992"/>
        </w:tabs>
        <w:spacing w:before="120"/>
        <w:ind w:left="992"/>
        <w:contextualSpacing/>
        <w:jc w:val="both"/>
        <w:rPr>
          <w:rFonts w:eastAsia="Calibri" w:cs="Times New Roman"/>
          <w:szCs w:val="24"/>
        </w:rPr>
      </w:pPr>
      <w:r w:rsidRPr="00684DBA">
        <w:rPr>
          <w:rFonts w:eastAsia="Calibri" w:cs="Times New Roman"/>
          <w:szCs w:val="24"/>
        </w:rPr>
        <w:t xml:space="preserve">a) </w:t>
      </w:r>
    </w:p>
    <w:p w14:paraId="452EEB86" w14:textId="77777777" w:rsidR="00684DBA" w:rsidRPr="00684DBA" w:rsidRDefault="00684DBA" w:rsidP="00684DBA">
      <w:pPr>
        <w:tabs>
          <w:tab w:val="left" w:pos="992"/>
        </w:tabs>
        <w:spacing w:before="120"/>
        <w:ind w:left="992"/>
        <w:contextualSpacing/>
        <w:jc w:val="both"/>
        <w:rPr>
          <w:rFonts w:eastAsia="Calibri" w:cs="Times New Roman"/>
          <w:szCs w:val="24"/>
        </w:rPr>
      </w:pPr>
      <w:r w:rsidRPr="00684DBA">
        <w:rPr>
          <w:rFonts w:eastAsia="Calibri" w:cs="Times New Roman"/>
          <w:szCs w:val="24"/>
        </w:rPr>
        <w:t>2SO</w:t>
      </w:r>
      <w:r w:rsidRPr="00684DBA">
        <w:rPr>
          <w:rFonts w:eastAsia="Calibri" w:cs="Times New Roman"/>
          <w:szCs w:val="24"/>
          <w:vertAlign w:val="subscript"/>
        </w:rPr>
        <w:t>2</w:t>
      </w:r>
      <w:r w:rsidRPr="00684DBA">
        <w:rPr>
          <w:rFonts w:eastAsia="Calibri" w:cs="Times New Roman"/>
          <w:szCs w:val="24"/>
        </w:rPr>
        <w:t xml:space="preserve"> + O</w:t>
      </w:r>
      <w:r w:rsidRPr="00684DBA">
        <w:rPr>
          <w:rFonts w:eastAsia="Calibri" w:cs="Times New Roman"/>
          <w:szCs w:val="24"/>
          <w:vertAlign w:val="subscript"/>
        </w:rPr>
        <w:t>2</w:t>
      </w:r>
      <w:r w:rsidRPr="00684DBA">
        <w:rPr>
          <w:rFonts w:eastAsia="Calibri" w:cs="Times New Roman"/>
          <w:szCs w:val="24"/>
        </w:rPr>
        <w:t xml:space="preserve"> </w:t>
      </w:r>
      <w:r w:rsidRPr="00684DBA">
        <w:rPr>
          <w:rFonts w:eastAsia="Calibri" w:cs="Times New Roman"/>
          <w:position w:val="-8"/>
          <w:szCs w:val="24"/>
        </w:rPr>
        <w:object w:dxaOrig="999" w:dyaOrig="400" w14:anchorId="334FA4AB">
          <v:shape id="_x0000_i2490" type="#_x0000_t75" style="width:50.25pt;height:20.25pt" o:ole="">
            <v:imagedata r:id="rId2362" o:title=""/>
          </v:shape>
          <o:OLEObject Type="Embed" ProgID="Equation.DSMT4" ShapeID="_x0000_i2490" DrawAspect="Content" ObjectID="_1797846425" r:id="rId2363"/>
        </w:object>
      </w:r>
      <w:r w:rsidRPr="00684DBA">
        <w:rPr>
          <w:rFonts w:eastAsia="Calibri" w:cs="Times New Roman"/>
          <w:szCs w:val="24"/>
        </w:rPr>
        <w:t xml:space="preserve"> 2SO</w:t>
      </w:r>
      <w:r w:rsidRPr="00684DBA">
        <w:rPr>
          <w:rFonts w:eastAsia="Calibri" w:cs="Times New Roman"/>
          <w:szCs w:val="24"/>
          <w:vertAlign w:val="subscript"/>
        </w:rPr>
        <w:t>3</w:t>
      </w:r>
    </w:p>
    <w:p w14:paraId="340E4906" w14:textId="77777777" w:rsidR="00684DBA" w:rsidRPr="00684DBA" w:rsidRDefault="00684DBA" w:rsidP="00684DBA">
      <w:pPr>
        <w:tabs>
          <w:tab w:val="left" w:pos="992"/>
        </w:tabs>
        <w:spacing w:before="120"/>
        <w:ind w:left="992"/>
        <w:contextualSpacing/>
        <w:jc w:val="both"/>
        <w:rPr>
          <w:rFonts w:eastAsia="Calibri" w:cs="Times New Roman"/>
          <w:szCs w:val="24"/>
        </w:rPr>
      </w:pPr>
      <w:r w:rsidRPr="00684DBA">
        <w:rPr>
          <w:rFonts w:eastAsia="Calibri" w:cs="Times New Roman"/>
          <w:szCs w:val="24"/>
        </w:rPr>
        <w:t>SO</w:t>
      </w:r>
      <w:r w:rsidRPr="00684DBA">
        <w:rPr>
          <w:rFonts w:eastAsia="Calibri" w:cs="Times New Roman"/>
          <w:szCs w:val="24"/>
          <w:vertAlign w:val="subscript"/>
        </w:rPr>
        <w:t>3</w:t>
      </w:r>
      <w:r w:rsidRPr="00684DBA">
        <w:rPr>
          <w:rFonts w:eastAsia="Calibri" w:cs="Times New Roman"/>
          <w:szCs w:val="24"/>
        </w:rPr>
        <w:t xml:space="preserve"> + H</w:t>
      </w:r>
      <w:r w:rsidRPr="00684DBA">
        <w:rPr>
          <w:rFonts w:eastAsia="Calibri" w:cs="Times New Roman"/>
          <w:szCs w:val="24"/>
          <w:vertAlign w:val="subscript"/>
        </w:rPr>
        <w:t>2</w:t>
      </w:r>
      <w:r w:rsidRPr="00684DBA">
        <w:rPr>
          <w:rFonts w:eastAsia="Calibri" w:cs="Times New Roman"/>
          <w:szCs w:val="24"/>
        </w:rPr>
        <w:t xml:space="preserve">O </w:t>
      </w:r>
      <w:r w:rsidRPr="00684DBA">
        <w:rPr>
          <w:rFonts w:eastAsia="Calibri" w:cs="Times New Roman"/>
          <w:position w:val="-6"/>
          <w:szCs w:val="24"/>
        </w:rPr>
        <w:object w:dxaOrig="620" w:dyaOrig="320" w14:anchorId="116D0D5D">
          <v:shape id="_x0000_i2491" type="#_x0000_t75" style="width:30.75pt;height:15.75pt" o:ole="">
            <v:imagedata r:id="rId2364" o:title=""/>
          </v:shape>
          <o:OLEObject Type="Embed" ProgID="Equation.DSMT4" ShapeID="_x0000_i2491" DrawAspect="Content" ObjectID="_1797846426" r:id="rId2365"/>
        </w:object>
      </w:r>
      <w:r w:rsidRPr="00684DBA">
        <w:rPr>
          <w:rFonts w:eastAsia="Calibri" w:cs="Times New Roman"/>
          <w:szCs w:val="24"/>
        </w:rPr>
        <w:t xml:space="preserve"> H</w:t>
      </w:r>
      <w:r w:rsidRPr="00684DBA">
        <w:rPr>
          <w:rFonts w:eastAsia="Calibri" w:cs="Times New Roman"/>
          <w:szCs w:val="24"/>
          <w:vertAlign w:val="subscript"/>
        </w:rPr>
        <w:t>2</w:t>
      </w:r>
      <w:r w:rsidRPr="00684DBA">
        <w:rPr>
          <w:rFonts w:eastAsia="Calibri" w:cs="Times New Roman"/>
          <w:szCs w:val="24"/>
        </w:rPr>
        <w:t>SO</w:t>
      </w:r>
      <w:r w:rsidRPr="00684DBA">
        <w:rPr>
          <w:rFonts w:eastAsia="Calibri" w:cs="Times New Roman"/>
          <w:szCs w:val="24"/>
          <w:vertAlign w:val="subscript"/>
        </w:rPr>
        <w:t>4</w:t>
      </w:r>
    </w:p>
    <w:p w14:paraId="231440C0" w14:textId="77777777" w:rsidR="00684DBA" w:rsidRPr="00684DBA" w:rsidRDefault="00684DBA" w:rsidP="00684DBA">
      <w:pPr>
        <w:tabs>
          <w:tab w:val="left" w:pos="992"/>
        </w:tabs>
        <w:spacing w:before="120"/>
        <w:ind w:left="992"/>
        <w:contextualSpacing/>
        <w:jc w:val="both"/>
        <w:rPr>
          <w:rFonts w:eastAsia="Calibri" w:cs="Times New Roman"/>
          <w:szCs w:val="24"/>
        </w:rPr>
      </w:pPr>
      <w:r w:rsidRPr="00684DBA">
        <w:rPr>
          <w:rFonts w:eastAsia="Calibri" w:cs="Times New Roman"/>
          <w:szCs w:val="24"/>
        </w:rPr>
        <w:t>b) Khi ta nghe bản tin dự báo thời tiết có phần lượng mưa tại một nơi nào đó là 1,0 mm thì có nghĩa là ở nơi đó trên 1m</w:t>
      </w:r>
      <w:r w:rsidRPr="00684DBA">
        <w:rPr>
          <w:rFonts w:eastAsia="Calibri" w:cs="Times New Roman"/>
          <w:szCs w:val="24"/>
          <w:vertAlign w:val="superscript"/>
        </w:rPr>
        <w:t>2</w:t>
      </w:r>
      <w:r w:rsidRPr="00684DBA">
        <w:rPr>
          <w:rFonts w:eastAsia="Calibri" w:cs="Times New Roman"/>
          <w:szCs w:val="24"/>
        </w:rPr>
        <w:t xml:space="preserve"> diện tích có 1 lít nước mưa rơi xuống. Thể tích nước mưa:</w:t>
      </w:r>
    </w:p>
    <w:p w14:paraId="5B04C9DC" w14:textId="77777777" w:rsidR="00684DBA" w:rsidRPr="00684DBA" w:rsidRDefault="00684DBA" w:rsidP="00684DBA">
      <w:pPr>
        <w:tabs>
          <w:tab w:val="left" w:pos="992"/>
        </w:tabs>
        <w:spacing w:before="120"/>
        <w:ind w:left="992"/>
        <w:contextualSpacing/>
        <w:jc w:val="both"/>
        <w:rPr>
          <w:rFonts w:eastAsia="Calibri" w:cs="Times New Roman"/>
          <w:szCs w:val="24"/>
        </w:rPr>
      </w:pPr>
      <w:r w:rsidRPr="00684DBA">
        <w:rPr>
          <w:rFonts w:eastAsia="Calibri" w:cs="Times New Roman"/>
          <w:szCs w:val="24"/>
        </w:rPr>
        <w:t>- V = 10.(1 000)</w:t>
      </w:r>
      <w:r w:rsidRPr="00684DBA">
        <w:rPr>
          <w:rFonts w:eastAsia="Calibri" w:cs="Times New Roman"/>
          <w:szCs w:val="24"/>
          <w:vertAlign w:val="superscript"/>
        </w:rPr>
        <w:t>2</w:t>
      </w:r>
      <w:r w:rsidRPr="00684DBA">
        <w:rPr>
          <w:rFonts w:eastAsia="Calibri" w:cs="Times New Roman"/>
          <w:szCs w:val="24"/>
        </w:rPr>
        <w:t>.0,08 = 8.10</w:t>
      </w:r>
      <w:r w:rsidRPr="00684DBA">
        <w:rPr>
          <w:rFonts w:eastAsia="Calibri" w:cs="Times New Roman"/>
          <w:szCs w:val="24"/>
          <w:vertAlign w:val="superscript"/>
        </w:rPr>
        <w:t>5</w:t>
      </w:r>
      <w:r w:rsidRPr="00684DBA">
        <w:rPr>
          <w:rFonts w:eastAsia="Calibri" w:cs="Times New Roman"/>
          <w:szCs w:val="24"/>
        </w:rPr>
        <w:t xml:space="preserve"> m</w:t>
      </w:r>
      <w:r w:rsidRPr="00684DBA">
        <w:rPr>
          <w:rFonts w:eastAsia="Calibri" w:cs="Times New Roman"/>
          <w:szCs w:val="24"/>
          <w:vertAlign w:val="superscript"/>
        </w:rPr>
        <w:t>3</w:t>
      </w:r>
    </w:p>
    <w:p w14:paraId="61C0DB08" w14:textId="77777777" w:rsidR="00684DBA" w:rsidRPr="00684DBA" w:rsidRDefault="00684DBA" w:rsidP="00684DBA">
      <w:pPr>
        <w:tabs>
          <w:tab w:val="left" w:pos="992"/>
        </w:tabs>
        <w:spacing w:before="120"/>
        <w:ind w:left="992"/>
        <w:contextualSpacing/>
        <w:jc w:val="both"/>
        <w:rPr>
          <w:rFonts w:eastAsia="Calibri" w:cs="Times New Roman"/>
          <w:szCs w:val="24"/>
        </w:rPr>
      </w:pPr>
      <w:r w:rsidRPr="00684DBA">
        <w:rPr>
          <w:rFonts w:eastAsia="Calibri" w:cs="Times New Roman"/>
          <w:szCs w:val="24"/>
        </w:rPr>
        <w:t xml:space="preserve">- </w:t>
      </w:r>
      <w:r w:rsidRPr="00684DBA">
        <w:rPr>
          <w:rFonts w:eastAsia="Calibri" w:cs="Times New Roman"/>
          <w:position w:val="-14"/>
          <w:szCs w:val="24"/>
        </w:rPr>
        <w:object w:dxaOrig="3860" w:dyaOrig="400" w14:anchorId="1FA66913">
          <v:shape id="_x0000_i2492" type="#_x0000_t75" style="width:192.75pt;height:20.25pt" o:ole="">
            <v:imagedata r:id="rId2366" o:title=""/>
          </v:shape>
          <o:OLEObject Type="Embed" ProgID="Equation.DSMT4" ShapeID="_x0000_i2492" DrawAspect="Content" ObjectID="_1797846427" r:id="rId2367"/>
        </w:object>
      </w:r>
    </w:p>
    <w:p w14:paraId="3E9FA124" w14:textId="77777777" w:rsidR="00684DBA" w:rsidRPr="00684DBA" w:rsidRDefault="00684DBA" w:rsidP="00684DBA">
      <w:pPr>
        <w:tabs>
          <w:tab w:val="left" w:pos="992"/>
        </w:tabs>
        <w:spacing w:before="120"/>
        <w:ind w:left="992"/>
        <w:contextualSpacing/>
        <w:jc w:val="both"/>
        <w:rPr>
          <w:rFonts w:eastAsia="Calibri" w:cs="Times New Roman"/>
          <w:szCs w:val="24"/>
        </w:rPr>
      </w:pPr>
      <w:r w:rsidRPr="00684DBA">
        <w:rPr>
          <w:rFonts w:eastAsia="Calibri" w:cs="Times New Roman"/>
          <w:szCs w:val="24"/>
        </w:rPr>
        <w:t>c) CaCO</w:t>
      </w:r>
      <w:r w:rsidRPr="00684DBA">
        <w:rPr>
          <w:rFonts w:eastAsia="Calibri" w:cs="Times New Roman"/>
          <w:szCs w:val="24"/>
          <w:vertAlign w:val="subscript"/>
        </w:rPr>
        <w:t>3</w:t>
      </w:r>
      <w:r w:rsidRPr="00684DBA">
        <w:rPr>
          <w:rFonts w:eastAsia="Calibri" w:cs="Times New Roman"/>
          <w:szCs w:val="24"/>
        </w:rPr>
        <w:t xml:space="preserve"> + H</w:t>
      </w:r>
      <w:r w:rsidRPr="00684DBA">
        <w:rPr>
          <w:rFonts w:eastAsia="Calibri" w:cs="Times New Roman"/>
          <w:szCs w:val="24"/>
          <w:vertAlign w:val="subscript"/>
        </w:rPr>
        <w:t>2</w:t>
      </w:r>
      <w:r w:rsidRPr="00684DBA">
        <w:rPr>
          <w:rFonts w:eastAsia="Calibri" w:cs="Times New Roman"/>
          <w:szCs w:val="24"/>
        </w:rPr>
        <w:t>SO</w:t>
      </w:r>
      <w:r w:rsidRPr="00684DBA">
        <w:rPr>
          <w:rFonts w:eastAsia="Calibri" w:cs="Times New Roman"/>
          <w:szCs w:val="24"/>
          <w:vertAlign w:val="subscript"/>
        </w:rPr>
        <w:t>4</w:t>
      </w:r>
      <w:r w:rsidRPr="00684DBA">
        <w:rPr>
          <w:rFonts w:eastAsia="Calibri" w:cs="Times New Roman"/>
          <w:szCs w:val="24"/>
        </w:rPr>
        <w:t xml:space="preserve"> </w:t>
      </w:r>
      <w:r w:rsidRPr="00684DBA">
        <w:rPr>
          <w:rFonts w:eastAsia="Calibri" w:cs="Times New Roman"/>
          <w:position w:val="-6"/>
          <w:szCs w:val="24"/>
        </w:rPr>
        <w:object w:dxaOrig="620" w:dyaOrig="320" w14:anchorId="4E19D1E5">
          <v:shape id="_x0000_i2493" type="#_x0000_t75" style="width:30.75pt;height:15.75pt" o:ole="">
            <v:imagedata r:id="rId2364" o:title=""/>
          </v:shape>
          <o:OLEObject Type="Embed" ProgID="Equation.DSMT4" ShapeID="_x0000_i2493" DrawAspect="Content" ObjectID="_1797846428" r:id="rId2368"/>
        </w:object>
      </w:r>
      <w:r w:rsidRPr="00684DBA">
        <w:rPr>
          <w:rFonts w:eastAsia="Calibri" w:cs="Times New Roman"/>
          <w:szCs w:val="24"/>
        </w:rPr>
        <w:t xml:space="preserve"> CaSO</w:t>
      </w:r>
      <w:r w:rsidRPr="00684DBA">
        <w:rPr>
          <w:rFonts w:eastAsia="Calibri" w:cs="Times New Roman"/>
          <w:szCs w:val="24"/>
          <w:vertAlign w:val="subscript"/>
        </w:rPr>
        <w:t>4</w:t>
      </w:r>
      <w:r w:rsidRPr="00684DBA">
        <w:rPr>
          <w:rFonts w:eastAsia="Calibri" w:cs="Times New Roman"/>
          <w:szCs w:val="24"/>
        </w:rPr>
        <w:t xml:space="preserve"> + CO</w:t>
      </w:r>
      <w:r w:rsidRPr="00684DBA">
        <w:rPr>
          <w:rFonts w:eastAsia="Calibri" w:cs="Times New Roman"/>
          <w:szCs w:val="24"/>
          <w:vertAlign w:val="subscript"/>
        </w:rPr>
        <w:t>2</w:t>
      </w:r>
      <w:r w:rsidRPr="00684DBA">
        <w:rPr>
          <w:rFonts w:eastAsia="Calibri" w:cs="Times New Roman"/>
          <w:szCs w:val="24"/>
        </w:rPr>
        <w:t xml:space="preserve"> + H</w:t>
      </w:r>
      <w:r w:rsidRPr="00684DBA">
        <w:rPr>
          <w:rFonts w:eastAsia="Calibri" w:cs="Times New Roman"/>
          <w:szCs w:val="24"/>
          <w:vertAlign w:val="subscript"/>
        </w:rPr>
        <w:t>2</w:t>
      </w:r>
      <w:r w:rsidRPr="00684DBA">
        <w:rPr>
          <w:rFonts w:eastAsia="Calibri" w:cs="Times New Roman"/>
          <w:szCs w:val="24"/>
        </w:rPr>
        <w:t>O</w:t>
      </w:r>
    </w:p>
    <w:p w14:paraId="0CF5B6C0" w14:textId="77777777" w:rsidR="00684DBA" w:rsidRPr="00684DBA" w:rsidRDefault="00684DBA" w:rsidP="00684DBA">
      <w:pPr>
        <w:tabs>
          <w:tab w:val="left" w:pos="992"/>
        </w:tabs>
        <w:spacing w:before="120"/>
        <w:ind w:left="992"/>
        <w:contextualSpacing/>
        <w:jc w:val="both"/>
        <w:rPr>
          <w:rFonts w:eastAsia="Calibri" w:cs="Times New Roman"/>
          <w:szCs w:val="24"/>
        </w:rPr>
      </w:pPr>
      <w:r w:rsidRPr="00684DBA">
        <w:rPr>
          <w:rFonts w:eastAsia="Calibri" w:cs="Times New Roman"/>
          <w:szCs w:val="24"/>
        </w:rPr>
        <w:t xml:space="preserve">Khối lượng đá vôi bị ăn mòn: </w:t>
      </w:r>
      <w:r w:rsidRPr="00684DBA">
        <w:rPr>
          <w:rFonts w:eastAsia="Calibri" w:cs="Times New Roman"/>
          <w:position w:val="-24"/>
          <w:szCs w:val="24"/>
        </w:rPr>
        <w:object w:dxaOrig="2180" w:dyaOrig="620" w14:anchorId="4F962FC8">
          <v:shape id="_x0000_i2494" type="#_x0000_t75" style="width:108.75pt;height:30.75pt" o:ole="">
            <v:imagedata r:id="rId2369" o:title=""/>
          </v:shape>
          <o:OLEObject Type="Embed" ProgID="Equation.DSMT4" ShapeID="_x0000_i2494" DrawAspect="Content" ObjectID="_1797846429" r:id="rId2370"/>
        </w:object>
      </w:r>
    </w:p>
    <w:p w14:paraId="4970A0F7" w14:textId="77777777" w:rsidR="00684DBA" w:rsidRPr="00684DBA" w:rsidRDefault="00684DBA" w:rsidP="00684DBA">
      <w:pPr>
        <w:tabs>
          <w:tab w:val="left" w:pos="992"/>
        </w:tabs>
        <w:spacing w:before="120"/>
        <w:ind w:left="568"/>
        <w:jc w:val="both"/>
        <w:rPr>
          <w:rFonts w:cs="Times New Roman"/>
          <w:szCs w:val="24"/>
        </w:rPr>
      </w:pPr>
      <w:r w:rsidRPr="00684DBA">
        <w:rPr>
          <w:rFonts w:eastAsia="Times New Roman" w:cs="Times New Roman"/>
          <w:b/>
          <w:szCs w:val="24"/>
        </w:rPr>
        <w:t>Câu 9.</w:t>
      </w:r>
      <w:r w:rsidRPr="00684DBA">
        <w:rPr>
          <w:rFonts w:eastAsia="Times New Roman" w:cs="Times New Roman"/>
          <w:szCs w:val="24"/>
        </w:rPr>
        <w:t xml:space="preserve"> </w:t>
      </w:r>
      <w:r w:rsidRPr="00684DBA">
        <w:rPr>
          <w:rFonts w:cs="Times New Roman"/>
          <w:szCs w:val="24"/>
        </w:rPr>
        <w:t>Khí SO</w:t>
      </w:r>
      <w:r w:rsidRPr="00684DBA">
        <w:rPr>
          <w:rFonts w:cs="Times New Roman"/>
          <w:szCs w:val="24"/>
          <w:vertAlign w:val="subscript"/>
        </w:rPr>
        <w:t>2</w:t>
      </w:r>
      <w:r w:rsidRPr="00684DBA">
        <w:rPr>
          <w:rFonts w:cs="Times New Roman"/>
          <w:szCs w:val="24"/>
        </w:rPr>
        <w:t xml:space="preserve"> do các nhà máy thải ra là nguyên nhân chính trong việc gây ô nhiễm môi trường. Theo quy chuẩn kĩ thuật quốc gia về chất lượng không khí xung quanh (QCVN 05:2013/BTNMT) thì nếu lượng SO</w:t>
      </w:r>
      <w:r w:rsidRPr="00684DBA">
        <w:rPr>
          <w:rFonts w:cs="Times New Roman"/>
          <w:szCs w:val="24"/>
          <w:vertAlign w:val="subscript"/>
        </w:rPr>
        <w:t>2</w:t>
      </w:r>
      <w:r w:rsidRPr="00684DBA">
        <w:rPr>
          <w:rFonts w:cs="Times New Roman"/>
          <w:szCs w:val="24"/>
        </w:rPr>
        <w:t xml:space="preserve"> vượt quá 350 μg/m</w:t>
      </w:r>
      <w:r w:rsidRPr="00684DBA">
        <w:rPr>
          <w:rFonts w:cs="Times New Roman"/>
          <w:szCs w:val="24"/>
          <w:vertAlign w:val="superscript"/>
        </w:rPr>
        <w:t>2</w:t>
      </w:r>
      <w:r w:rsidRPr="00684DBA">
        <w:rPr>
          <w:rFonts w:cs="Times New Roman"/>
          <w:szCs w:val="24"/>
        </w:rPr>
        <w:t xml:space="preserve"> không khí đo trong 1 giờ ở một thành phố thì coi như không khí bị ô nhiễm. Nếu người ta lấy 50 lít không khí trong 1 giờ ở một thành phố và phân tích thấy có 0,012 mg SO</w:t>
      </w:r>
      <w:r w:rsidRPr="00684DBA">
        <w:rPr>
          <w:rFonts w:cs="Times New Roman"/>
          <w:szCs w:val="24"/>
          <w:vertAlign w:val="subscript"/>
        </w:rPr>
        <w:t>2</w:t>
      </w:r>
      <w:r w:rsidRPr="00684DBA">
        <w:rPr>
          <w:rFonts w:cs="Times New Roman"/>
          <w:szCs w:val="24"/>
        </w:rPr>
        <w:t xml:space="preserve"> thì không khí ở đó có bị ô nhiễm không?</w:t>
      </w:r>
    </w:p>
    <w:p w14:paraId="00DC0CEF" w14:textId="77777777" w:rsidR="00684DBA" w:rsidRPr="00684DBA" w:rsidRDefault="00684DBA" w:rsidP="00684DBA">
      <w:pPr>
        <w:tabs>
          <w:tab w:val="left" w:pos="992"/>
        </w:tabs>
        <w:spacing w:before="120"/>
        <w:ind w:left="992"/>
        <w:contextualSpacing/>
        <w:jc w:val="center"/>
        <w:rPr>
          <w:rFonts w:eastAsia="Calibri" w:cs="Times New Roman"/>
          <w:b/>
          <w:bCs/>
          <w:szCs w:val="24"/>
          <w:u w:val="single"/>
        </w:rPr>
      </w:pPr>
      <w:r w:rsidRPr="00684DBA">
        <w:rPr>
          <w:rFonts w:eastAsia="Calibri" w:cs="Times New Roman"/>
          <w:b/>
          <w:bCs/>
          <w:szCs w:val="24"/>
          <w:u w:val="single"/>
        </w:rPr>
        <w:t>Giải:</w:t>
      </w:r>
    </w:p>
    <w:p w14:paraId="14E8E134" w14:textId="77777777" w:rsidR="00684DBA" w:rsidRPr="00684DBA" w:rsidRDefault="00684DBA" w:rsidP="00684DBA">
      <w:pPr>
        <w:tabs>
          <w:tab w:val="left" w:pos="992"/>
        </w:tabs>
        <w:spacing w:before="120"/>
        <w:ind w:left="992"/>
        <w:contextualSpacing/>
        <w:jc w:val="both"/>
        <w:rPr>
          <w:rFonts w:eastAsia="Calibri" w:cs="Times New Roman"/>
          <w:szCs w:val="24"/>
        </w:rPr>
      </w:pPr>
      <w:r w:rsidRPr="00684DBA">
        <w:rPr>
          <w:rFonts w:eastAsia="Calibri" w:cs="Times New Roman"/>
          <w:szCs w:val="24"/>
        </w:rPr>
        <w:t>1 mg = 10</w:t>
      </w:r>
      <w:r w:rsidRPr="00684DBA">
        <w:rPr>
          <w:rFonts w:eastAsia="Calibri" w:cs="Times New Roman"/>
          <w:szCs w:val="24"/>
          <w:vertAlign w:val="superscript"/>
        </w:rPr>
        <w:t>3</w:t>
      </w:r>
      <w:r w:rsidRPr="00684DBA">
        <w:rPr>
          <w:rFonts w:eastAsia="Calibri" w:cs="Times New Roman"/>
          <w:szCs w:val="24"/>
        </w:rPr>
        <w:t xml:space="preserve"> µg </w:t>
      </w:r>
      <w:r w:rsidRPr="00684DBA">
        <w:rPr>
          <w:rFonts w:eastAsia="Calibri" w:cs="Times New Roman"/>
          <w:position w:val="-6"/>
          <w:szCs w:val="24"/>
        </w:rPr>
        <w:object w:dxaOrig="620" w:dyaOrig="320" w14:anchorId="4FB3F395">
          <v:shape id="_x0000_i2495" type="#_x0000_t75" style="width:30.75pt;height:15pt" o:ole="">
            <v:imagedata r:id="rId2371" o:title=""/>
          </v:shape>
          <o:OLEObject Type="Embed" ProgID="Equation.DSMT4" ShapeID="_x0000_i2495" DrawAspect="Content" ObjectID="_1797846430" r:id="rId2372"/>
        </w:object>
      </w:r>
      <w:r w:rsidRPr="00684DBA">
        <w:rPr>
          <w:rFonts w:eastAsia="Calibri" w:cs="Times New Roman"/>
          <w:szCs w:val="24"/>
        </w:rPr>
        <w:t xml:space="preserve"> 0,012 mg = 12 µg, 50 lít = 0,05m³</w:t>
      </w:r>
    </w:p>
    <w:p w14:paraId="45143A18" w14:textId="77777777" w:rsidR="00684DBA" w:rsidRPr="00684DBA" w:rsidRDefault="00684DBA" w:rsidP="00684DBA">
      <w:pPr>
        <w:tabs>
          <w:tab w:val="left" w:pos="992"/>
        </w:tabs>
        <w:spacing w:before="120"/>
        <w:ind w:left="992"/>
        <w:contextualSpacing/>
        <w:jc w:val="both"/>
        <w:rPr>
          <w:rFonts w:eastAsia="Calibri" w:cs="Times New Roman"/>
          <w:szCs w:val="24"/>
        </w:rPr>
      </w:pPr>
      <w:r w:rsidRPr="00684DBA">
        <w:rPr>
          <w:rFonts w:eastAsia="Calibri" w:cs="Times New Roman"/>
          <w:szCs w:val="24"/>
        </w:rPr>
        <w:t>Lượng SO</w:t>
      </w:r>
      <w:r w:rsidRPr="00684DBA">
        <w:rPr>
          <w:rFonts w:eastAsia="Calibri" w:cs="Times New Roman"/>
          <w:szCs w:val="24"/>
          <w:vertAlign w:val="subscript"/>
        </w:rPr>
        <w:t>2</w:t>
      </w:r>
      <w:r w:rsidRPr="00684DBA">
        <w:rPr>
          <w:rFonts w:eastAsia="Calibri" w:cs="Times New Roman"/>
          <w:szCs w:val="24"/>
        </w:rPr>
        <w:t> trong không khí đó được trong 1 giờ ở thành phố đó là:</w:t>
      </w:r>
    </w:p>
    <w:p w14:paraId="34058485" w14:textId="77777777" w:rsidR="00684DBA" w:rsidRPr="00684DBA" w:rsidRDefault="00684DBA" w:rsidP="00684DBA">
      <w:pPr>
        <w:tabs>
          <w:tab w:val="left" w:pos="992"/>
        </w:tabs>
        <w:spacing w:before="120"/>
        <w:ind w:left="992"/>
        <w:contextualSpacing/>
        <w:jc w:val="both"/>
        <w:rPr>
          <w:rFonts w:eastAsia="Calibri" w:cs="Times New Roman"/>
          <w:szCs w:val="24"/>
        </w:rPr>
      </w:pPr>
      <w:r w:rsidRPr="00684DBA">
        <w:rPr>
          <w:rFonts w:eastAsia="Calibri" w:cs="Times New Roman"/>
          <w:szCs w:val="24"/>
        </w:rPr>
        <w:t>12/0,05 = 240 μg/m</w:t>
      </w:r>
      <w:r w:rsidRPr="00684DBA">
        <w:rPr>
          <w:rFonts w:eastAsia="Calibri" w:cs="Times New Roman"/>
          <w:szCs w:val="24"/>
          <w:vertAlign w:val="superscript"/>
        </w:rPr>
        <w:t>3</w:t>
      </w:r>
      <w:r w:rsidRPr="00684DBA">
        <w:rPr>
          <w:rFonts w:eastAsia="Calibri" w:cs="Times New Roman"/>
          <w:szCs w:val="24"/>
        </w:rPr>
        <w:t> &lt; 350 μg/m</w:t>
      </w:r>
      <w:r w:rsidRPr="00684DBA">
        <w:rPr>
          <w:rFonts w:eastAsia="Calibri" w:cs="Times New Roman"/>
          <w:szCs w:val="24"/>
          <w:vertAlign w:val="superscript"/>
        </w:rPr>
        <w:t>3</w:t>
      </w:r>
      <w:r w:rsidRPr="00684DBA">
        <w:rPr>
          <w:rFonts w:eastAsia="Calibri" w:cs="Times New Roman"/>
          <w:szCs w:val="24"/>
        </w:rPr>
        <w:t xml:space="preserve"> </w:t>
      </w:r>
      <w:r w:rsidRPr="00684DBA">
        <w:rPr>
          <w:rFonts w:eastAsia="Calibri" w:cs="Times New Roman"/>
          <w:position w:val="-6"/>
          <w:szCs w:val="24"/>
        </w:rPr>
        <w:object w:dxaOrig="620" w:dyaOrig="320" w14:anchorId="4594727F">
          <v:shape id="_x0000_i2496" type="#_x0000_t75" style="width:30.75pt;height:15pt" o:ole="">
            <v:imagedata r:id="rId2371" o:title=""/>
          </v:shape>
          <o:OLEObject Type="Embed" ProgID="Equation.DSMT4" ShapeID="_x0000_i2496" DrawAspect="Content" ObjectID="_1797846431" r:id="rId2373"/>
        </w:object>
      </w:r>
      <w:r w:rsidRPr="00684DBA">
        <w:rPr>
          <w:rFonts w:eastAsia="Calibri" w:cs="Times New Roman"/>
          <w:szCs w:val="24"/>
        </w:rPr>
        <w:t> không khí ở đó không bị ô nhiễm.</w:t>
      </w:r>
    </w:p>
    <w:p w14:paraId="52B9C3B9" w14:textId="77777777" w:rsidR="00684DBA" w:rsidRPr="00684DBA" w:rsidRDefault="00684DBA" w:rsidP="00684DBA">
      <w:pPr>
        <w:tabs>
          <w:tab w:val="left" w:pos="992"/>
        </w:tabs>
        <w:spacing w:before="120"/>
        <w:ind w:left="568"/>
        <w:jc w:val="both"/>
        <w:rPr>
          <w:rFonts w:cs="Times New Roman"/>
          <w:szCs w:val="24"/>
        </w:rPr>
      </w:pPr>
      <w:r w:rsidRPr="00684DBA">
        <w:rPr>
          <w:rFonts w:eastAsia="Times New Roman" w:cs="Times New Roman"/>
          <w:b/>
          <w:szCs w:val="24"/>
        </w:rPr>
        <w:t>Câu 10.</w:t>
      </w:r>
      <w:r w:rsidRPr="00684DBA">
        <w:rPr>
          <w:rFonts w:eastAsia="Times New Roman" w:cs="Times New Roman"/>
          <w:szCs w:val="24"/>
        </w:rPr>
        <w:t xml:space="preserve"> </w:t>
      </w:r>
      <w:r w:rsidRPr="00684DBA">
        <w:rPr>
          <w:rFonts w:cs="Times New Roman"/>
          <w:b/>
          <w:bCs/>
          <w:szCs w:val="24"/>
        </w:rPr>
        <w:t xml:space="preserve">(SBT – Cánh Diều) </w:t>
      </w:r>
      <w:r w:rsidRPr="00684DBA">
        <w:rPr>
          <w:rFonts w:cs="Times New Roman"/>
          <w:szCs w:val="24"/>
        </w:rPr>
        <w:t>Trong công nghiệp, chất rắn copper(II) sulfate pentahydrate có thể được sản xuất từ copper(II) oxide theo hai giai đoạn của quá trình:</w:t>
      </w:r>
    </w:p>
    <w:p w14:paraId="3B966F24" w14:textId="77777777" w:rsidR="00684DBA" w:rsidRPr="00684DBA" w:rsidRDefault="00684DBA" w:rsidP="00684DBA">
      <w:pPr>
        <w:ind w:left="992"/>
        <w:rPr>
          <w:rFonts w:cs="Times New Roman"/>
          <w:szCs w:val="24"/>
        </w:rPr>
      </w:pPr>
      <w:r w:rsidRPr="00684DBA">
        <w:rPr>
          <w:rFonts w:cs="Times New Roman"/>
          <w:szCs w:val="24"/>
        </w:rPr>
        <w:t>CuO</w:t>
      </w:r>
      <w:r w:rsidRPr="00684DBA">
        <w:rPr>
          <w:rFonts w:cs="Times New Roman"/>
          <w:i/>
          <w:iCs/>
          <w:szCs w:val="24"/>
        </w:rPr>
        <w:t>(s)</w:t>
      </w:r>
      <w:r w:rsidRPr="00684DBA">
        <w:rPr>
          <w:rFonts w:cs="Times New Roman"/>
          <w:szCs w:val="24"/>
        </w:rPr>
        <w:t xml:space="preserve"> </w:t>
      </w:r>
      <w:r w:rsidRPr="00684DBA">
        <w:rPr>
          <w:rFonts w:cs="Times New Roman"/>
          <w:position w:val="-6"/>
          <w:szCs w:val="24"/>
        </w:rPr>
        <w:object w:dxaOrig="1320" w:dyaOrig="320" w14:anchorId="6AF94408">
          <v:shape id="_x0000_i2497" type="#_x0000_t75" style="width:66pt;height:15.75pt" o:ole="">
            <v:imagedata r:id="rId2374" o:title=""/>
          </v:shape>
          <o:OLEObject Type="Embed" ProgID="Equation.DSMT4" ShapeID="_x0000_i2497" DrawAspect="Content" ObjectID="_1797846432" r:id="rId2375"/>
        </w:object>
      </w:r>
      <w:r w:rsidRPr="00684DBA">
        <w:rPr>
          <w:rFonts w:cs="Times New Roman"/>
          <w:szCs w:val="24"/>
        </w:rPr>
        <w:t xml:space="preserve"> CuSO</w:t>
      </w:r>
      <w:r w:rsidRPr="00684DBA">
        <w:rPr>
          <w:rFonts w:cs="Times New Roman"/>
          <w:szCs w:val="24"/>
          <w:vertAlign w:val="subscript"/>
        </w:rPr>
        <w:t>4</w:t>
      </w:r>
      <w:r w:rsidRPr="00684DBA">
        <w:rPr>
          <w:rFonts w:cs="Times New Roman"/>
          <w:i/>
          <w:iCs/>
          <w:szCs w:val="24"/>
        </w:rPr>
        <w:t>(aq)</w:t>
      </w:r>
      <w:r w:rsidRPr="00684DBA">
        <w:rPr>
          <w:rFonts w:cs="Times New Roman"/>
          <w:szCs w:val="24"/>
        </w:rPr>
        <w:t xml:space="preserve"> </w:t>
      </w:r>
      <w:r w:rsidRPr="00684DBA">
        <w:rPr>
          <w:rFonts w:cs="Times New Roman"/>
          <w:position w:val="-6"/>
          <w:szCs w:val="24"/>
        </w:rPr>
        <w:object w:dxaOrig="999" w:dyaOrig="320" w14:anchorId="77B3D533">
          <v:shape id="_x0000_i2498" type="#_x0000_t75" style="width:50.25pt;height:15.75pt" o:ole="">
            <v:imagedata r:id="rId2376" o:title=""/>
          </v:shape>
          <o:OLEObject Type="Embed" ProgID="Equation.DSMT4" ShapeID="_x0000_i2498" DrawAspect="Content" ObjectID="_1797846433" r:id="rId2377"/>
        </w:object>
      </w:r>
      <w:r w:rsidRPr="00684DBA">
        <w:rPr>
          <w:rFonts w:cs="Times New Roman"/>
          <w:szCs w:val="24"/>
        </w:rPr>
        <w:t xml:space="preserve"> CuSO</w:t>
      </w:r>
      <w:r w:rsidRPr="00684DBA">
        <w:rPr>
          <w:rFonts w:cs="Times New Roman"/>
          <w:szCs w:val="24"/>
          <w:vertAlign w:val="subscript"/>
        </w:rPr>
        <w:t>4</w:t>
      </w:r>
      <w:r w:rsidRPr="00684DBA">
        <w:rPr>
          <w:rFonts w:cs="Times New Roman"/>
          <w:szCs w:val="24"/>
        </w:rPr>
        <w:t>.5H</w:t>
      </w:r>
      <w:r w:rsidRPr="00684DBA">
        <w:rPr>
          <w:rFonts w:cs="Times New Roman"/>
          <w:szCs w:val="24"/>
          <w:vertAlign w:val="subscript"/>
        </w:rPr>
        <w:t>2</w:t>
      </w:r>
      <w:r w:rsidRPr="00684DBA">
        <w:rPr>
          <w:rFonts w:cs="Times New Roman"/>
          <w:szCs w:val="24"/>
        </w:rPr>
        <w:t>O</w:t>
      </w:r>
      <w:r w:rsidRPr="00684DBA">
        <w:rPr>
          <w:rFonts w:cs="Times New Roman"/>
          <w:i/>
          <w:iCs/>
          <w:szCs w:val="24"/>
        </w:rPr>
        <w:t>(s)</w:t>
      </w:r>
    </w:p>
    <w:p w14:paraId="1532973D" w14:textId="77777777" w:rsidR="00684DBA" w:rsidRPr="00684DBA" w:rsidRDefault="00684DBA" w:rsidP="00684DBA">
      <w:pPr>
        <w:ind w:left="992"/>
        <w:jc w:val="both"/>
        <w:rPr>
          <w:rFonts w:cs="Times New Roman"/>
          <w:szCs w:val="24"/>
        </w:rPr>
      </w:pPr>
      <w:r w:rsidRPr="00684DBA">
        <w:rPr>
          <w:rFonts w:cs="Times New Roman"/>
          <w:szCs w:val="24"/>
        </w:rPr>
        <w:t>a) Từ 1 tấn nguyên liệu chứa 96% copper(II) oxide theo khối lượng (còn lại là tạp chất trơ) sẽ thu được bao nhiêu kg copper(II) sulfate pentahydrate rắn? Cho hiệu suất của quá trình là 85%.</w:t>
      </w:r>
    </w:p>
    <w:p w14:paraId="50E0CCDC" w14:textId="77777777" w:rsidR="00684DBA" w:rsidRPr="00684DBA" w:rsidRDefault="00684DBA" w:rsidP="00684DBA">
      <w:pPr>
        <w:ind w:left="992"/>
        <w:jc w:val="both"/>
        <w:rPr>
          <w:rFonts w:cs="Times New Roman"/>
          <w:szCs w:val="24"/>
        </w:rPr>
      </w:pPr>
      <w:r w:rsidRPr="00684DBA">
        <w:rPr>
          <w:rFonts w:cs="Times New Roman"/>
          <w:szCs w:val="24"/>
        </w:rPr>
        <w:t>b) Một ao nuôi thuỷ sản có diện tích bề mặt nước là 2 000 m</w:t>
      </w:r>
      <w:r w:rsidRPr="00684DBA">
        <w:rPr>
          <w:rFonts w:cs="Times New Roman"/>
          <w:szCs w:val="24"/>
          <w:vertAlign w:val="superscript"/>
        </w:rPr>
        <w:t>3</w:t>
      </w:r>
      <w:r w:rsidRPr="00684DBA">
        <w:rPr>
          <w:rFonts w:cs="Times New Roman"/>
          <w:szCs w:val="24"/>
        </w:rPr>
        <w:t>, độ sâu trung bình của nước trong ao là 0,7 m đang có hiện tượng phú dưỡng. Để xử lí tảo xanh có trong ao, người dân cho copper(II) sulfate pentahydrate vào ao trong 3 ngày, mỗi ngày một lần, mỗi lần là 0,25 gam cho 1 m</w:t>
      </w:r>
      <w:r w:rsidRPr="00684DBA">
        <w:rPr>
          <w:rFonts w:cs="Times New Roman"/>
          <w:szCs w:val="24"/>
          <w:vertAlign w:val="superscript"/>
        </w:rPr>
        <w:t>3</w:t>
      </w:r>
      <w:r w:rsidRPr="00684DBA">
        <w:rPr>
          <w:rFonts w:cs="Times New Roman"/>
          <w:szCs w:val="24"/>
        </w:rPr>
        <w:t xml:space="preserve"> nước trong ao. Hãy cho biết tổng khối lượng (kg) copper(II) sulfate pentahydrate người dân cần sử dụng.</w:t>
      </w:r>
    </w:p>
    <w:p w14:paraId="5B1FFB9F" w14:textId="77777777" w:rsidR="00684DBA" w:rsidRPr="00684DBA" w:rsidRDefault="00684DBA" w:rsidP="00684DBA">
      <w:pPr>
        <w:ind w:left="992"/>
        <w:jc w:val="both"/>
        <w:rPr>
          <w:rFonts w:cs="Times New Roman"/>
          <w:szCs w:val="24"/>
        </w:rPr>
      </w:pPr>
      <w:r w:rsidRPr="00684DBA">
        <w:rPr>
          <w:rFonts w:cs="Times New Roman"/>
          <w:szCs w:val="24"/>
        </w:rPr>
        <w:t>c) Có thể pha chế dung dịch copper(II) sulfate 10</w:t>
      </w:r>
      <w:r w:rsidRPr="00684DBA">
        <w:rPr>
          <w:rFonts w:cs="Times New Roman"/>
          <w:szCs w:val="24"/>
          <w:vertAlign w:val="superscript"/>
        </w:rPr>
        <w:t xml:space="preserve">–4 </w:t>
      </w:r>
      <w:r w:rsidRPr="00684DBA">
        <w:rPr>
          <w:rFonts w:cs="Times New Roman"/>
          <w:szCs w:val="24"/>
        </w:rPr>
        <w:t>M dùng để diệt một số loại vi sinh vật. Tính số mg copper(II) sulfate pentahydrate cần dùng để pha chế thành 1 L dung dịch copper(II) sulfate 10</w:t>
      </w:r>
      <w:r w:rsidRPr="00684DBA">
        <w:rPr>
          <w:rFonts w:cs="Times New Roman"/>
          <w:szCs w:val="24"/>
          <w:vertAlign w:val="superscript"/>
        </w:rPr>
        <w:t xml:space="preserve">–4 </w:t>
      </w:r>
      <w:r w:rsidRPr="00684DBA">
        <w:rPr>
          <w:rFonts w:cs="Times New Roman"/>
          <w:szCs w:val="24"/>
        </w:rPr>
        <w:t>M.</w:t>
      </w:r>
    </w:p>
    <w:p w14:paraId="7504EB95" w14:textId="77777777" w:rsidR="00684DBA" w:rsidRPr="00684DBA" w:rsidRDefault="00684DBA" w:rsidP="00684DBA">
      <w:pPr>
        <w:ind w:left="992"/>
        <w:jc w:val="center"/>
        <w:rPr>
          <w:rFonts w:cs="Times New Roman"/>
          <w:b/>
          <w:bCs/>
          <w:szCs w:val="24"/>
          <w:u w:val="single"/>
        </w:rPr>
      </w:pPr>
      <w:bookmarkStart w:id="14" w:name="_Hlk161173796"/>
      <w:r w:rsidRPr="00684DBA">
        <w:rPr>
          <w:rFonts w:cs="Times New Roman"/>
          <w:b/>
          <w:bCs/>
          <w:szCs w:val="24"/>
          <w:u w:val="single"/>
        </w:rPr>
        <w:t>Giải:</w:t>
      </w:r>
    </w:p>
    <w:bookmarkEnd w:id="14"/>
    <w:p w14:paraId="58CEB7C0" w14:textId="77777777" w:rsidR="00684DBA" w:rsidRPr="00684DBA" w:rsidRDefault="00684DBA" w:rsidP="00684DBA">
      <w:pPr>
        <w:ind w:left="992"/>
        <w:jc w:val="both"/>
        <w:rPr>
          <w:rFonts w:cs="Times New Roman"/>
          <w:szCs w:val="24"/>
        </w:rPr>
      </w:pPr>
      <w:r w:rsidRPr="00684DBA">
        <w:rPr>
          <w:rFonts w:cs="Times New Roman"/>
          <w:szCs w:val="24"/>
        </w:rPr>
        <w:t xml:space="preserve">a) </w:t>
      </w:r>
      <w:r w:rsidRPr="00684DBA">
        <w:rPr>
          <w:rFonts w:cs="Times New Roman"/>
          <w:position w:val="-12"/>
          <w:szCs w:val="24"/>
        </w:rPr>
        <w:object w:dxaOrig="5000" w:dyaOrig="380" w14:anchorId="4906EDC1">
          <v:shape id="_x0000_i2499" type="#_x0000_t75" style="width:249.75pt;height:18.75pt" o:ole="">
            <v:imagedata r:id="rId2378" o:title=""/>
          </v:shape>
          <o:OLEObject Type="Embed" ProgID="Equation.DSMT4" ShapeID="_x0000_i2499" DrawAspect="Content" ObjectID="_1797846434" r:id="rId2379"/>
        </w:object>
      </w:r>
    </w:p>
    <w:p w14:paraId="0D6C2E13" w14:textId="77777777" w:rsidR="00684DBA" w:rsidRPr="00684DBA" w:rsidRDefault="00684DBA" w:rsidP="00684DBA">
      <w:pPr>
        <w:ind w:left="992"/>
        <w:jc w:val="both"/>
        <w:rPr>
          <w:rFonts w:cs="Times New Roman"/>
          <w:szCs w:val="24"/>
        </w:rPr>
      </w:pPr>
      <w:r w:rsidRPr="00684DBA">
        <w:rPr>
          <w:rFonts w:cs="Times New Roman"/>
          <w:szCs w:val="24"/>
        </w:rPr>
        <w:t xml:space="preserve">CuO </w:t>
      </w:r>
      <w:r w:rsidRPr="00684DBA">
        <w:rPr>
          <w:rFonts w:cs="Times New Roman"/>
          <w:position w:val="-6"/>
          <w:szCs w:val="24"/>
        </w:rPr>
        <w:object w:dxaOrig="620" w:dyaOrig="320" w14:anchorId="29DBD211">
          <v:shape id="_x0000_i2500" type="#_x0000_t75" style="width:30.75pt;height:15.75pt" o:ole="">
            <v:imagedata r:id="rId2380" o:title=""/>
          </v:shape>
          <o:OLEObject Type="Embed" ProgID="Equation.DSMT4" ShapeID="_x0000_i2500" DrawAspect="Content" ObjectID="_1797846435" r:id="rId2381"/>
        </w:object>
      </w:r>
      <w:r w:rsidRPr="00684DBA">
        <w:rPr>
          <w:rFonts w:cs="Times New Roman"/>
          <w:szCs w:val="24"/>
        </w:rPr>
        <w:t xml:space="preserve"> CuSO</w:t>
      </w:r>
      <w:r w:rsidRPr="00684DBA">
        <w:rPr>
          <w:rFonts w:cs="Times New Roman"/>
          <w:szCs w:val="24"/>
          <w:vertAlign w:val="subscript"/>
        </w:rPr>
        <w:t>4</w:t>
      </w:r>
      <w:r w:rsidRPr="00684DBA">
        <w:rPr>
          <w:rFonts w:cs="Times New Roman"/>
          <w:szCs w:val="24"/>
        </w:rPr>
        <w:t>.5H</w:t>
      </w:r>
      <w:r w:rsidRPr="00684DBA">
        <w:rPr>
          <w:rFonts w:cs="Times New Roman"/>
          <w:szCs w:val="24"/>
          <w:vertAlign w:val="subscript"/>
        </w:rPr>
        <w:t>2</w:t>
      </w:r>
      <w:r w:rsidRPr="00684DBA">
        <w:rPr>
          <w:rFonts w:cs="Times New Roman"/>
          <w:szCs w:val="24"/>
        </w:rPr>
        <w:t>O</w:t>
      </w:r>
    </w:p>
    <w:p w14:paraId="0A3042E8" w14:textId="77777777" w:rsidR="00684DBA" w:rsidRPr="00684DBA" w:rsidRDefault="00684DBA" w:rsidP="00684DBA">
      <w:pPr>
        <w:ind w:left="992"/>
        <w:jc w:val="both"/>
        <w:rPr>
          <w:rFonts w:cs="Times New Roman"/>
          <w:szCs w:val="24"/>
        </w:rPr>
      </w:pPr>
      <w:r w:rsidRPr="00684DBA">
        <w:rPr>
          <w:rFonts w:cs="Times New Roman"/>
          <w:position w:val="-14"/>
          <w:szCs w:val="24"/>
        </w:rPr>
        <w:object w:dxaOrig="7080" w:dyaOrig="400" w14:anchorId="71169E8E">
          <v:shape id="_x0000_i2501" type="#_x0000_t75" style="width:354pt;height:20.25pt" o:ole="">
            <v:imagedata r:id="rId2382" o:title=""/>
          </v:shape>
          <o:OLEObject Type="Embed" ProgID="Equation.DSMT4" ShapeID="_x0000_i2501" DrawAspect="Content" ObjectID="_1797846436" r:id="rId2383"/>
        </w:object>
      </w:r>
    </w:p>
    <w:p w14:paraId="78837400" w14:textId="77777777" w:rsidR="00684DBA" w:rsidRPr="00684DBA" w:rsidRDefault="00684DBA" w:rsidP="00684DBA">
      <w:pPr>
        <w:ind w:left="992"/>
        <w:jc w:val="both"/>
        <w:rPr>
          <w:rFonts w:cs="Times New Roman"/>
          <w:szCs w:val="24"/>
        </w:rPr>
      </w:pPr>
      <w:r w:rsidRPr="00684DBA">
        <w:rPr>
          <w:rFonts w:cs="Times New Roman"/>
          <w:szCs w:val="24"/>
        </w:rPr>
        <w:t>b) Thể tích nước trong ao là: 2 000.0,7 = 1 400 (m</w:t>
      </w:r>
      <w:r w:rsidRPr="00684DBA">
        <w:rPr>
          <w:rFonts w:cs="Times New Roman"/>
          <w:szCs w:val="24"/>
          <w:vertAlign w:val="superscript"/>
        </w:rPr>
        <w:t>3</w:t>
      </w:r>
      <w:r w:rsidRPr="00684DBA">
        <w:rPr>
          <w:rFonts w:cs="Times New Roman"/>
          <w:szCs w:val="24"/>
        </w:rPr>
        <w:t>).</w:t>
      </w:r>
    </w:p>
    <w:p w14:paraId="66062D44" w14:textId="77777777" w:rsidR="00684DBA" w:rsidRPr="00684DBA" w:rsidRDefault="00684DBA" w:rsidP="00684DBA">
      <w:pPr>
        <w:ind w:left="992"/>
        <w:jc w:val="both"/>
        <w:rPr>
          <w:rFonts w:cs="Times New Roman"/>
          <w:szCs w:val="24"/>
        </w:rPr>
      </w:pPr>
      <w:r w:rsidRPr="00684DBA">
        <w:rPr>
          <w:rFonts w:cs="Times New Roman"/>
          <w:szCs w:val="24"/>
        </w:rPr>
        <w:t>Khối lượng copper(II) sulfate pentahydrate người dân cần sử dụng là:</w:t>
      </w:r>
    </w:p>
    <w:p w14:paraId="160380EB" w14:textId="77777777" w:rsidR="00684DBA" w:rsidRPr="00684DBA" w:rsidRDefault="00684DBA" w:rsidP="00684DBA">
      <w:pPr>
        <w:ind w:left="992"/>
        <w:jc w:val="both"/>
        <w:rPr>
          <w:rFonts w:cs="Times New Roman"/>
          <w:szCs w:val="24"/>
        </w:rPr>
      </w:pPr>
      <w:r w:rsidRPr="00684DBA">
        <w:rPr>
          <w:rFonts w:cs="Times New Roman"/>
          <w:szCs w:val="24"/>
        </w:rPr>
        <w:t>1 400.0,25.3 = 1 050 (gam) = 1,050 kg</w:t>
      </w:r>
    </w:p>
    <w:p w14:paraId="1F756A79" w14:textId="77777777" w:rsidR="00684DBA" w:rsidRPr="00684DBA" w:rsidRDefault="00684DBA" w:rsidP="00684DBA">
      <w:pPr>
        <w:ind w:left="992"/>
        <w:jc w:val="both"/>
        <w:rPr>
          <w:rFonts w:cs="Times New Roman"/>
          <w:szCs w:val="24"/>
        </w:rPr>
      </w:pPr>
      <w:r w:rsidRPr="00684DBA">
        <w:rPr>
          <w:rFonts w:cs="Times New Roman"/>
          <w:szCs w:val="24"/>
        </w:rPr>
        <w:t>c) </w:t>
      </w:r>
      <w:r w:rsidRPr="00684DBA">
        <w:rPr>
          <w:rFonts w:cs="Times New Roman"/>
          <w:position w:val="-14"/>
          <w:szCs w:val="24"/>
        </w:rPr>
        <w:object w:dxaOrig="6460" w:dyaOrig="400" w14:anchorId="0BCD9943">
          <v:shape id="_x0000_i2502" type="#_x0000_t75" style="width:323.25pt;height:20.25pt" o:ole="">
            <v:imagedata r:id="rId2384" o:title=""/>
          </v:shape>
          <o:OLEObject Type="Embed" ProgID="Equation.DSMT4" ShapeID="_x0000_i2502" DrawAspect="Content" ObjectID="_1797846437" r:id="rId2385"/>
        </w:object>
      </w:r>
    </w:p>
    <w:p w14:paraId="76827926" w14:textId="77777777" w:rsidR="00684DBA" w:rsidRPr="00684DBA" w:rsidRDefault="00684DBA" w:rsidP="00684DBA">
      <w:pPr>
        <w:tabs>
          <w:tab w:val="left" w:pos="992"/>
        </w:tabs>
        <w:spacing w:before="120"/>
        <w:ind w:left="992" w:hanging="992"/>
        <w:rPr>
          <w:rFonts w:cs="Times New Roman"/>
          <w:bCs/>
          <w:iCs/>
          <w:szCs w:val="24"/>
        </w:rPr>
      </w:pPr>
      <w:r w:rsidRPr="00684DBA">
        <w:rPr>
          <w:rFonts w:eastAsia="Calibri" w:cs="Times New Roman"/>
          <w:b/>
          <w:bCs/>
          <w:iCs/>
          <w:szCs w:val="24"/>
        </w:rPr>
        <w:lastRenderedPageBreak/>
        <w:t>Câu 11:</w:t>
      </w:r>
      <w:r w:rsidRPr="00684DBA">
        <w:rPr>
          <w:rFonts w:eastAsia="Calibri" w:cs="Times New Roman"/>
          <w:b/>
          <w:bCs/>
          <w:iCs/>
          <w:szCs w:val="24"/>
        </w:rPr>
        <w:tab/>
      </w:r>
      <w:r w:rsidRPr="00684DBA">
        <w:rPr>
          <w:rFonts w:cs="Times New Roman"/>
          <w:bCs/>
          <w:iCs/>
          <w:szCs w:val="24"/>
        </w:rPr>
        <w:t>Mưa acid gây phá hủy rộng lớn cho rừng cây khắp nơi trên thế giới, đặc biệt là những vùng công nghiệp hóa như châu Âu và Bắc Mỹ. Mưa acid xảy ra chủ yếu do sự phóng thích SO</w:t>
      </w:r>
      <w:r w:rsidRPr="00684DBA">
        <w:rPr>
          <w:rFonts w:cs="Times New Roman"/>
          <w:bCs/>
          <w:iCs/>
          <w:szCs w:val="24"/>
          <w:vertAlign w:val="subscript"/>
        </w:rPr>
        <w:t>2</w:t>
      </w:r>
      <w:r w:rsidRPr="00684DBA">
        <w:rPr>
          <w:rFonts w:cs="Times New Roman"/>
          <w:bCs/>
          <w:iCs/>
          <w:szCs w:val="24"/>
        </w:rPr>
        <w:t xml:space="preserve"> từ sự nung quặng sunfua và sự đốt cháy các nhiên liệu. Trong không khí, một phần SO</w:t>
      </w:r>
      <w:r w:rsidRPr="00684DBA">
        <w:rPr>
          <w:rFonts w:cs="Times New Roman"/>
          <w:bCs/>
          <w:iCs/>
          <w:szCs w:val="24"/>
          <w:vertAlign w:val="subscript"/>
        </w:rPr>
        <w:t>2</w:t>
      </w:r>
      <w:r w:rsidRPr="00684DBA">
        <w:rPr>
          <w:rFonts w:cs="Times New Roman"/>
          <w:bCs/>
          <w:iCs/>
          <w:szCs w:val="24"/>
        </w:rPr>
        <w:t xml:space="preserve"> chuyển thành SO</w:t>
      </w:r>
      <w:r w:rsidRPr="00684DBA">
        <w:rPr>
          <w:rFonts w:cs="Times New Roman"/>
          <w:bCs/>
          <w:iCs/>
          <w:szCs w:val="24"/>
          <w:vertAlign w:val="subscript"/>
        </w:rPr>
        <w:t>3</w:t>
      </w:r>
      <w:r w:rsidRPr="00684DBA">
        <w:rPr>
          <w:rFonts w:cs="Times New Roman"/>
          <w:bCs/>
          <w:iCs/>
          <w:szCs w:val="24"/>
        </w:rPr>
        <w:t xml:space="preserve"> được hấp thụ trong nước mưa chuyển thành sunfuric acid. Giả sử rằng cứ </w:t>
      </w:r>
      <w:r w:rsidRPr="00684DBA">
        <w:rPr>
          <w:rFonts w:cs="Times New Roman"/>
          <w:position w:val="-4"/>
          <w:szCs w:val="24"/>
        </w:rPr>
        <w:object w:dxaOrig="580" w:dyaOrig="300" w14:anchorId="697D5390">
          <v:shape id="_x0000_i2503" type="#_x0000_t75" style="width:29.25pt;height:15pt" o:ole="">
            <v:imagedata r:id="rId2386" o:title=""/>
          </v:shape>
          <o:OLEObject Type="Embed" ProgID="Equation.DSMT4" ShapeID="_x0000_i2503" DrawAspect="Content" ObjectID="_1797846438" r:id="rId2387"/>
        </w:object>
      </w:r>
      <w:r w:rsidRPr="00684DBA">
        <w:rPr>
          <w:rFonts w:cs="Times New Roman"/>
          <w:bCs/>
          <w:iCs/>
          <w:szCs w:val="24"/>
        </w:rPr>
        <w:t xml:space="preserve">phân tử nước (chứa trong </w:t>
      </w:r>
      <w:r w:rsidRPr="00684DBA">
        <w:rPr>
          <w:rFonts w:cs="Times New Roman"/>
          <w:position w:val="-8"/>
          <w:szCs w:val="24"/>
        </w:rPr>
        <w:object w:dxaOrig="940" w:dyaOrig="340" w14:anchorId="07FBAC4F">
          <v:shape id="_x0000_i2504" type="#_x0000_t75" style="width:47.25pt;height:17.25pt" o:ole="">
            <v:imagedata r:id="rId2388" o:title=""/>
          </v:shape>
          <o:OLEObject Type="Embed" ProgID="Equation.DSMT4" ShapeID="_x0000_i2504" DrawAspect="Content" ObjectID="_1797846439" r:id="rId2389"/>
        </w:object>
      </w:r>
      <w:r w:rsidRPr="00684DBA">
        <w:rPr>
          <w:rFonts w:cs="Times New Roman"/>
          <w:bCs/>
          <w:iCs/>
          <w:szCs w:val="24"/>
        </w:rPr>
        <w:t>lít nước của một trận mưa) hấp thụ một phân tử SO</w:t>
      </w:r>
      <w:r w:rsidRPr="00684DBA">
        <w:rPr>
          <w:rFonts w:cs="Times New Roman"/>
          <w:bCs/>
          <w:iCs/>
          <w:szCs w:val="24"/>
          <w:vertAlign w:val="subscript"/>
        </w:rPr>
        <w:t>3</w:t>
      </w:r>
      <w:r w:rsidRPr="00684DBA">
        <w:rPr>
          <w:rFonts w:cs="Times New Roman"/>
          <w:bCs/>
          <w:iCs/>
          <w:szCs w:val="24"/>
        </w:rPr>
        <w:t xml:space="preserve"> và toàn bộ sunfuric acid đều tan trong lượng mưa nêu trên.</w:t>
      </w:r>
    </w:p>
    <w:p w14:paraId="066E94CE" w14:textId="77777777" w:rsidR="00684DBA" w:rsidRPr="00684DBA" w:rsidRDefault="00684DBA" w:rsidP="00684DBA">
      <w:pPr>
        <w:ind w:left="992"/>
        <w:rPr>
          <w:rFonts w:cs="Times New Roman"/>
          <w:bCs/>
          <w:iCs/>
          <w:szCs w:val="24"/>
        </w:rPr>
      </w:pPr>
      <w:r w:rsidRPr="00684DBA">
        <w:rPr>
          <w:rFonts w:cs="Times New Roman"/>
          <w:bCs/>
          <w:iCs/>
          <w:szCs w:val="24"/>
        </w:rPr>
        <w:t>Cho H = 1,008; O = 16,00; S = 32,06; N</w:t>
      </w:r>
      <w:r w:rsidRPr="00684DBA">
        <w:rPr>
          <w:rFonts w:cs="Times New Roman"/>
          <w:bCs/>
          <w:iCs/>
          <w:szCs w:val="24"/>
          <w:vertAlign w:val="subscript"/>
        </w:rPr>
        <w:t xml:space="preserve">A </w:t>
      </w:r>
      <w:r w:rsidRPr="00684DBA">
        <w:rPr>
          <w:rFonts w:cs="Times New Roman"/>
          <w:bCs/>
          <w:iCs/>
          <w:szCs w:val="24"/>
        </w:rPr>
        <w:t>= 6,022x10</w:t>
      </w:r>
      <w:r w:rsidRPr="00684DBA">
        <w:rPr>
          <w:rFonts w:cs="Times New Roman"/>
          <w:bCs/>
          <w:iCs/>
          <w:szCs w:val="24"/>
          <w:vertAlign w:val="superscript"/>
        </w:rPr>
        <w:t>23</w:t>
      </w:r>
    </w:p>
    <w:p w14:paraId="5B4F48D3" w14:textId="77777777" w:rsidR="00684DBA" w:rsidRPr="00684DBA" w:rsidRDefault="00684DBA" w:rsidP="00684DBA">
      <w:pPr>
        <w:ind w:left="992"/>
        <w:rPr>
          <w:rFonts w:cs="Times New Roman"/>
          <w:bCs/>
          <w:iCs/>
          <w:szCs w:val="24"/>
        </w:rPr>
      </w:pPr>
      <w:r w:rsidRPr="00684DBA">
        <w:rPr>
          <w:rFonts w:cs="Times New Roman"/>
          <w:bCs/>
          <w:iCs/>
          <w:szCs w:val="24"/>
        </w:rPr>
        <w:t>Giả sử khối lượng riêng của nước (lỏng) là 1,00 g/mL</w:t>
      </w:r>
    </w:p>
    <w:p w14:paraId="0BA9A404" w14:textId="77777777" w:rsidR="00684DBA" w:rsidRPr="00684DBA" w:rsidRDefault="00684DBA" w:rsidP="00684DBA">
      <w:pPr>
        <w:ind w:left="992"/>
        <w:jc w:val="center"/>
        <w:rPr>
          <w:rFonts w:cs="Times New Roman"/>
          <w:b/>
          <w:bCs/>
          <w:szCs w:val="24"/>
          <w:u w:val="single"/>
        </w:rPr>
      </w:pPr>
      <w:r w:rsidRPr="00684DBA">
        <w:rPr>
          <w:rFonts w:cs="Times New Roman"/>
          <w:b/>
          <w:bCs/>
          <w:szCs w:val="24"/>
          <w:u w:val="single"/>
        </w:rPr>
        <w:t>Giải:</w:t>
      </w:r>
    </w:p>
    <w:p w14:paraId="0605ED5F" w14:textId="77777777" w:rsidR="00684DBA" w:rsidRPr="00684DBA" w:rsidRDefault="00684DBA" w:rsidP="00684DBA">
      <w:pPr>
        <w:ind w:left="992"/>
        <w:rPr>
          <w:rFonts w:cs="Times New Roman"/>
          <w:bCs/>
          <w:iCs/>
          <w:szCs w:val="24"/>
        </w:rPr>
      </w:pPr>
      <w:r w:rsidRPr="00684DBA">
        <w:rPr>
          <w:rFonts w:cs="Times New Roman"/>
          <w:bCs/>
          <w:iCs/>
          <w:szCs w:val="24"/>
        </w:rPr>
        <w:t>Khối lượng nước là 4,5.10</w:t>
      </w:r>
      <w:r w:rsidRPr="00684DBA">
        <w:rPr>
          <w:rFonts w:cs="Times New Roman"/>
          <w:bCs/>
          <w:iCs/>
          <w:szCs w:val="24"/>
          <w:vertAlign w:val="superscript"/>
        </w:rPr>
        <w:t>4</w:t>
      </w:r>
      <w:r w:rsidRPr="00684DBA">
        <w:rPr>
          <w:rFonts w:cs="Times New Roman"/>
          <w:bCs/>
          <w:iCs/>
          <w:szCs w:val="24"/>
        </w:rPr>
        <w:t>.1000 = 4,5.10</w:t>
      </w:r>
      <w:r w:rsidRPr="00684DBA">
        <w:rPr>
          <w:rFonts w:cs="Times New Roman"/>
          <w:bCs/>
          <w:iCs/>
          <w:szCs w:val="24"/>
          <w:vertAlign w:val="superscript"/>
        </w:rPr>
        <w:t>7</w:t>
      </w:r>
      <w:r w:rsidRPr="00684DBA">
        <w:rPr>
          <w:rFonts w:cs="Times New Roman"/>
          <w:bCs/>
          <w:iCs/>
          <w:szCs w:val="24"/>
        </w:rPr>
        <w:t xml:space="preserve"> gam</w:t>
      </w:r>
    </w:p>
    <w:p w14:paraId="2C7006AB" w14:textId="77777777" w:rsidR="00684DBA" w:rsidRPr="00684DBA" w:rsidRDefault="00684DBA" w:rsidP="00684DBA">
      <w:pPr>
        <w:ind w:left="992"/>
        <w:rPr>
          <w:rFonts w:cs="Times New Roman"/>
          <w:bCs/>
          <w:iCs/>
          <w:szCs w:val="24"/>
        </w:rPr>
      </w:pPr>
      <w:r w:rsidRPr="00684DBA">
        <w:rPr>
          <w:rFonts w:cs="Times New Roman"/>
          <w:position w:val="-76"/>
          <w:szCs w:val="24"/>
        </w:rPr>
        <w:object w:dxaOrig="6680" w:dyaOrig="1680" w14:anchorId="5D0E02E0">
          <v:shape id="_x0000_i2505" type="#_x0000_t75" style="width:333.75pt;height:84pt" o:ole="">
            <v:imagedata r:id="rId2390" o:title=""/>
          </v:shape>
          <o:OLEObject Type="Embed" ProgID="Equation.DSMT4" ShapeID="_x0000_i2505" DrawAspect="Content" ObjectID="_1797846440" r:id="rId2391"/>
        </w:object>
      </w:r>
    </w:p>
    <w:p w14:paraId="60BC8797" w14:textId="77777777" w:rsidR="00684DBA" w:rsidRPr="00684DBA" w:rsidRDefault="00684DBA" w:rsidP="00684DBA">
      <w:pPr>
        <w:ind w:left="992"/>
        <w:rPr>
          <w:rFonts w:cs="Times New Roman"/>
          <w:bCs/>
          <w:iCs/>
          <w:szCs w:val="24"/>
        </w:rPr>
      </w:pPr>
      <w:r w:rsidRPr="00684DBA">
        <w:rPr>
          <w:rFonts w:cs="Times New Roman"/>
          <w:bCs/>
          <w:iCs/>
          <w:szCs w:val="24"/>
        </w:rPr>
        <w:t>→ Nồng độ H</w:t>
      </w:r>
      <w:r w:rsidRPr="00684DBA">
        <w:rPr>
          <w:rFonts w:cs="Times New Roman"/>
          <w:bCs/>
          <w:iCs/>
          <w:szCs w:val="24"/>
          <w:vertAlign w:val="subscript"/>
        </w:rPr>
        <w:t>2</w:t>
      </w:r>
      <w:r w:rsidRPr="00684DBA">
        <w:rPr>
          <w:rFonts w:cs="Times New Roman"/>
          <w:bCs/>
          <w:iCs/>
          <w:szCs w:val="24"/>
        </w:rPr>
        <w:t>SO</w:t>
      </w:r>
      <w:r w:rsidRPr="00684DBA">
        <w:rPr>
          <w:rFonts w:cs="Times New Roman"/>
          <w:bCs/>
          <w:iCs/>
          <w:szCs w:val="24"/>
          <w:vertAlign w:val="subscript"/>
        </w:rPr>
        <w:t>4</w:t>
      </w:r>
      <w:r w:rsidRPr="00684DBA">
        <w:rPr>
          <w:rFonts w:cs="Times New Roman"/>
          <w:bCs/>
          <w:iCs/>
          <w:szCs w:val="24"/>
        </w:rPr>
        <w:t xml:space="preserve"> trong nước mưa là </w:t>
      </w:r>
      <w:r w:rsidRPr="00684DBA">
        <w:rPr>
          <w:rFonts w:cs="Times New Roman"/>
          <w:position w:val="-28"/>
          <w:szCs w:val="24"/>
        </w:rPr>
        <w:object w:dxaOrig="3980" w:dyaOrig="680" w14:anchorId="7D9143B5">
          <v:shape id="_x0000_i2506" type="#_x0000_t75" style="width:198.75pt;height:33.75pt" o:ole="">
            <v:imagedata r:id="rId2392" o:title=""/>
          </v:shape>
          <o:OLEObject Type="Embed" ProgID="Equation.DSMT4" ShapeID="_x0000_i2506" DrawAspect="Content" ObjectID="_1797846441" r:id="rId2393"/>
        </w:object>
      </w:r>
      <w:r w:rsidRPr="00684DBA">
        <w:rPr>
          <w:rFonts w:cs="Times New Roman"/>
          <w:bCs/>
          <w:iCs/>
          <w:szCs w:val="24"/>
        </w:rPr>
        <w:t>.</w:t>
      </w:r>
    </w:p>
    <w:p w14:paraId="3BAA91E9" w14:textId="77777777" w:rsidR="00684DBA" w:rsidRPr="00684DBA" w:rsidRDefault="00684DBA" w:rsidP="00684DBA">
      <w:pPr>
        <w:ind w:left="992"/>
        <w:jc w:val="both"/>
        <w:rPr>
          <w:rFonts w:cs="Times New Roman"/>
          <w:szCs w:val="24"/>
        </w:rPr>
      </w:pPr>
    </w:p>
    <w:p w14:paraId="19AC5A42" w14:textId="77777777" w:rsidR="00684DBA" w:rsidRPr="00684DBA" w:rsidRDefault="00684DBA" w:rsidP="00684DBA">
      <w:pPr>
        <w:spacing w:line="240" w:lineRule="auto"/>
        <w:jc w:val="both"/>
        <w:rPr>
          <w:rFonts w:cs="Times New Roman"/>
          <w:b/>
          <w:szCs w:val="24"/>
        </w:rPr>
      </w:pPr>
    </w:p>
    <w:p w14:paraId="040F5BD0" w14:textId="77777777" w:rsidR="00684DBA" w:rsidRPr="00684DBA" w:rsidRDefault="00684DBA" w:rsidP="00684DBA">
      <w:pPr>
        <w:spacing w:line="240" w:lineRule="auto"/>
        <w:jc w:val="both"/>
        <w:rPr>
          <w:rFonts w:cs="Times New Roman"/>
          <w:b/>
          <w:szCs w:val="24"/>
        </w:rPr>
      </w:pPr>
    </w:p>
    <w:p w14:paraId="5C41F920" w14:textId="77777777" w:rsidR="00684DBA" w:rsidRPr="00684DBA" w:rsidRDefault="00684DBA" w:rsidP="00684DBA">
      <w:pPr>
        <w:spacing w:line="240" w:lineRule="auto"/>
        <w:jc w:val="both"/>
        <w:rPr>
          <w:rFonts w:cs="Times New Roman"/>
          <w:b/>
          <w:szCs w:val="24"/>
        </w:rPr>
      </w:pPr>
    </w:p>
    <w:p w14:paraId="69FF342A" w14:textId="77777777" w:rsidR="00684DBA" w:rsidRPr="00684DBA" w:rsidRDefault="00684DBA" w:rsidP="00684DBA">
      <w:pPr>
        <w:spacing w:line="240" w:lineRule="auto"/>
        <w:jc w:val="both"/>
        <w:rPr>
          <w:rFonts w:cs="Times New Roman"/>
          <w:b/>
          <w:szCs w:val="24"/>
        </w:rPr>
      </w:pPr>
    </w:p>
    <w:p w14:paraId="7E810C8A" w14:textId="77777777" w:rsidR="00684DBA" w:rsidRPr="00684DBA" w:rsidRDefault="00684DBA" w:rsidP="00684DBA">
      <w:pPr>
        <w:tabs>
          <w:tab w:val="left" w:pos="1935"/>
        </w:tabs>
        <w:rPr>
          <w:rFonts w:cs="Times New Roman"/>
          <w:b/>
          <w:szCs w:val="24"/>
        </w:rPr>
      </w:pPr>
      <w:r w:rsidRPr="00684DBA">
        <w:rPr>
          <w:rFonts w:cs="Times New Roman"/>
          <w:b/>
          <w:szCs w:val="24"/>
          <w:highlight w:val="yellow"/>
        </w:rPr>
        <w:t>Phần V: BÀI TẬP TRẮC NGHIỆM (ÍT NHẤT 20 CÂU)</w:t>
      </w:r>
    </w:p>
    <w:p w14:paraId="37CB0FCE" w14:textId="77777777" w:rsidR="00684DBA" w:rsidRPr="00684DBA" w:rsidRDefault="00684DBA" w:rsidP="00684DBA">
      <w:pPr>
        <w:tabs>
          <w:tab w:val="left" w:pos="1935"/>
        </w:tabs>
        <w:rPr>
          <w:rFonts w:cs="Times New Roman"/>
          <w:b/>
          <w:szCs w:val="24"/>
          <w:lang w:val="vi-VN"/>
        </w:rPr>
      </w:pPr>
      <w:r w:rsidRPr="00684DBA">
        <w:rPr>
          <w:rFonts w:cs="Times New Roman"/>
          <w:b/>
          <w:szCs w:val="24"/>
          <w:highlight w:val="yellow"/>
        </w:rPr>
        <w:t>Dạng</w:t>
      </w:r>
      <w:r w:rsidRPr="00684DBA">
        <w:rPr>
          <w:rFonts w:cs="Times New Roman"/>
          <w:b/>
          <w:szCs w:val="24"/>
          <w:highlight w:val="yellow"/>
          <w:lang w:val="vi-VN"/>
        </w:rPr>
        <w:t xml:space="preserve"> 1: Lý thuyết</w:t>
      </w:r>
    </w:p>
    <w:p w14:paraId="042A2D7A" w14:textId="77777777" w:rsidR="00684DBA" w:rsidRPr="00684DBA" w:rsidRDefault="00684DBA" w:rsidP="00684DBA">
      <w:pPr>
        <w:mirrorIndents/>
        <w:jc w:val="both"/>
        <w:rPr>
          <w:rFonts w:cs="Times New Roman"/>
          <w:bCs/>
          <w:szCs w:val="24"/>
        </w:rPr>
      </w:pPr>
      <w:r w:rsidRPr="00684DBA">
        <w:rPr>
          <w:rFonts w:cs="Times New Roman"/>
          <w:b/>
          <w:bCs/>
          <w:szCs w:val="24"/>
        </w:rPr>
        <w:t xml:space="preserve">Câu 1.  </w:t>
      </w:r>
      <w:r w:rsidRPr="00684DBA">
        <w:rPr>
          <w:rFonts w:cs="Times New Roman"/>
          <w:bCs/>
          <w:szCs w:val="24"/>
        </w:rPr>
        <w:t>Cho phương trình nhiệt hóa học sau: N</w:t>
      </w:r>
      <w:r w:rsidRPr="00684DBA">
        <w:rPr>
          <w:rFonts w:cs="Times New Roman"/>
          <w:bCs/>
          <w:szCs w:val="24"/>
          <w:vertAlign w:val="subscript"/>
        </w:rPr>
        <w:t>2 (g)</w:t>
      </w:r>
      <w:r w:rsidRPr="00684DBA">
        <w:rPr>
          <w:rFonts w:cs="Times New Roman"/>
          <w:bCs/>
          <w:szCs w:val="24"/>
        </w:rPr>
        <w:t xml:space="preserve"> + O</w:t>
      </w:r>
      <w:r w:rsidRPr="00684DBA">
        <w:rPr>
          <w:rFonts w:cs="Times New Roman"/>
          <w:bCs/>
          <w:szCs w:val="24"/>
          <w:vertAlign w:val="subscript"/>
        </w:rPr>
        <w:t>2 (g)</w:t>
      </w:r>
      <w:r w:rsidRPr="00684DBA">
        <w:rPr>
          <w:rFonts w:cs="Times New Roman"/>
          <w:bCs/>
          <w:szCs w:val="24"/>
        </w:rPr>
        <w:t xml:space="preserve"> </w:t>
      </w:r>
      <w:r w:rsidRPr="00684DBA">
        <w:rPr>
          <w:rFonts w:cs="Times New Roman"/>
          <w:bCs/>
          <w:position w:val="-10"/>
          <w:szCs w:val="24"/>
        </w:rPr>
        <w:object w:dxaOrig="639" w:dyaOrig="420" w14:anchorId="48DF6C04">
          <v:shape id="_x0000_i2507" type="#_x0000_t75" style="width:32.25pt;height:21pt" o:ole="">
            <v:imagedata r:id="rId2394" o:title=""/>
          </v:shape>
          <o:OLEObject Type="Embed" ProgID="Equation.DSMT4" ShapeID="_x0000_i2507" DrawAspect="Content" ObjectID="_1797846442" r:id="rId2395"/>
        </w:object>
      </w:r>
      <w:r w:rsidRPr="00684DBA">
        <w:rPr>
          <w:rFonts w:cs="Times New Roman"/>
          <w:bCs/>
          <w:szCs w:val="24"/>
        </w:rPr>
        <w:t>2NO</w:t>
      </w:r>
      <w:r w:rsidRPr="00684DBA">
        <w:rPr>
          <w:rFonts w:cs="Times New Roman"/>
          <w:bCs/>
          <w:szCs w:val="24"/>
          <w:vertAlign w:val="subscript"/>
        </w:rPr>
        <w:t>(g)</w:t>
      </w:r>
      <w:r w:rsidRPr="00684DBA">
        <w:rPr>
          <w:rFonts w:cs="Times New Roman"/>
          <w:bCs/>
          <w:szCs w:val="24"/>
        </w:rPr>
        <w:t xml:space="preserve"> </w:t>
      </w:r>
      <w:r w:rsidRPr="00684DBA">
        <w:rPr>
          <w:rFonts w:cs="Times New Roman"/>
          <w:bCs/>
          <w:position w:val="-12"/>
          <w:szCs w:val="24"/>
        </w:rPr>
        <w:object w:dxaOrig="1440" w:dyaOrig="380" w14:anchorId="3E3FB9A2">
          <v:shape id="_x0000_i2508" type="#_x0000_t75" style="width:1in;height:18.75pt" o:ole="">
            <v:imagedata r:id="rId2396" o:title=""/>
          </v:shape>
          <o:OLEObject Type="Embed" ProgID="Equation.DSMT4" ShapeID="_x0000_i2508" DrawAspect="Content" ObjectID="_1797846443" r:id="rId2397"/>
        </w:object>
      </w:r>
    </w:p>
    <w:p w14:paraId="611F5A6A" w14:textId="77777777" w:rsidR="00684DBA" w:rsidRPr="00684DBA" w:rsidRDefault="00684DBA" w:rsidP="00684DBA">
      <w:pPr>
        <w:mirrorIndents/>
        <w:jc w:val="both"/>
        <w:rPr>
          <w:rFonts w:cs="Times New Roman"/>
          <w:bCs/>
          <w:szCs w:val="24"/>
        </w:rPr>
      </w:pPr>
      <w:r w:rsidRPr="00684DBA">
        <w:rPr>
          <w:rFonts w:cs="Times New Roman"/>
          <w:bCs/>
          <w:szCs w:val="24"/>
        </w:rPr>
        <w:t>Phát biểu sau đây là đúng?</w:t>
      </w:r>
    </w:p>
    <w:p w14:paraId="0ADC7E16" w14:textId="77777777" w:rsidR="00684DBA" w:rsidRPr="00684DBA" w:rsidRDefault="00684DBA" w:rsidP="00684DBA">
      <w:pPr>
        <w:mirrorIndents/>
        <w:jc w:val="both"/>
        <w:rPr>
          <w:rFonts w:cs="Times New Roman"/>
          <w:bCs/>
          <w:szCs w:val="24"/>
        </w:rPr>
      </w:pPr>
      <w:bookmarkStart w:id="15" w:name="c9a"/>
      <w:r w:rsidRPr="00684DBA">
        <w:rPr>
          <w:rFonts w:cs="Times New Roman"/>
          <w:b/>
          <w:bCs/>
          <w:szCs w:val="24"/>
        </w:rPr>
        <w:tab/>
        <w:t>A.</w:t>
      </w:r>
      <w:r w:rsidRPr="00684DBA">
        <w:rPr>
          <w:rFonts w:cs="Times New Roman"/>
          <w:bCs/>
          <w:szCs w:val="24"/>
        </w:rPr>
        <w:t xml:space="preserve"> nitrogen và oxygen phản ứng mạnh hơn khi ở nhiệt độ thấp.</w:t>
      </w:r>
    </w:p>
    <w:p w14:paraId="47DDC2D8" w14:textId="77777777" w:rsidR="00684DBA" w:rsidRPr="00684DBA" w:rsidRDefault="00684DBA" w:rsidP="00684DBA">
      <w:pPr>
        <w:mirrorIndents/>
        <w:jc w:val="both"/>
        <w:rPr>
          <w:rFonts w:cs="Times New Roman"/>
          <w:bCs/>
          <w:szCs w:val="24"/>
        </w:rPr>
      </w:pPr>
      <w:bookmarkStart w:id="16" w:name="c9b"/>
      <w:bookmarkEnd w:id="15"/>
      <w:r w:rsidRPr="00684DBA">
        <w:rPr>
          <w:rFonts w:cs="Times New Roman"/>
          <w:b/>
          <w:bCs/>
          <w:szCs w:val="24"/>
        </w:rPr>
        <w:tab/>
        <w:t>B.</w:t>
      </w:r>
      <w:r w:rsidRPr="00684DBA">
        <w:rPr>
          <w:rFonts w:cs="Times New Roman"/>
          <w:bCs/>
          <w:szCs w:val="24"/>
        </w:rPr>
        <w:t xml:space="preserve"> phản ứng trên là phản ứng tỏa nhiệt.</w:t>
      </w:r>
    </w:p>
    <w:p w14:paraId="2188C2CB" w14:textId="77777777" w:rsidR="00684DBA" w:rsidRPr="00684DBA" w:rsidRDefault="00684DBA" w:rsidP="00684DBA">
      <w:pPr>
        <w:mirrorIndents/>
        <w:jc w:val="both"/>
        <w:rPr>
          <w:rFonts w:cs="Times New Roman"/>
          <w:bCs/>
          <w:szCs w:val="24"/>
        </w:rPr>
      </w:pPr>
      <w:bookmarkStart w:id="17" w:name="c9c"/>
      <w:bookmarkEnd w:id="16"/>
      <w:r w:rsidRPr="00684DBA">
        <w:rPr>
          <w:rFonts w:cs="Times New Roman"/>
          <w:b/>
          <w:bCs/>
          <w:szCs w:val="24"/>
        </w:rPr>
        <w:tab/>
        <w:t>C.</w:t>
      </w:r>
      <w:r w:rsidRPr="00684DBA">
        <w:rPr>
          <w:rFonts w:cs="Times New Roman"/>
          <w:bCs/>
          <w:szCs w:val="24"/>
        </w:rPr>
        <w:t xml:space="preserve"> phản ứng xảy ra thuận lợi ở điều kiện thường</w:t>
      </w:r>
    </w:p>
    <w:p w14:paraId="16A5B5EC" w14:textId="77777777" w:rsidR="00684DBA" w:rsidRPr="00684DBA" w:rsidRDefault="00684DBA" w:rsidP="00684DBA">
      <w:pPr>
        <w:mirrorIndents/>
        <w:jc w:val="both"/>
        <w:rPr>
          <w:rFonts w:cs="Times New Roman"/>
          <w:b/>
          <w:szCs w:val="24"/>
          <w:u w:val="single"/>
        </w:rPr>
      </w:pPr>
      <w:bookmarkStart w:id="18" w:name="c9d"/>
      <w:bookmarkEnd w:id="17"/>
      <w:r w:rsidRPr="00684DBA">
        <w:rPr>
          <w:rFonts w:cs="Times New Roman"/>
          <w:b/>
          <w:bCs/>
          <w:szCs w:val="24"/>
        </w:rPr>
        <w:tab/>
      </w:r>
      <w:r w:rsidRPr="00684DBA">
        <w:rPr>
          <w:rFonts w:cs="Times New Roman"/>
          <w:b/>
          <w:bCs/>
          <w:szCs w:val="24"/>
          <w:highlight w:val="yellow"/>
          <w:u w:val="single"/>
        </w:rPr>
        <w:t>D.</w:t>
      </w:r>
      <w:r w:rsidRPr="00684DBA">
        <w:rPr>
          <w:rFonts w:cs="Times New Roman"/>
          <w:bCs/>
          <w:szCs w:val="24"/>
          <w:highlight w:val="yellow"/>
          <w:u w:val="single"/>
        </w:rPr>
        <w:t xml:space="preserve"> phản ứng hóa học xảy ra có sự hấp thụ nhiệt từ môi trường.</w:t>
      </w:r>
      <w:bookmarkEnd w:id="18"/>
    </w:p>
    <w:p w14:paraId="6E40DFD8" w14:textId="77777777" w:rsidR="00684DBA" w:rsidRPr="00684DBA" w:rsidRDefault="00684DBA" w:rsidP="00684DBA">
      <w:pPr>
        <w:mirrorIndents/>
        <w:jc w:val="both"/>
        <w:rPr>
          <w:rFonts w:eastAsia="Calibri" w:cs="Times New Roman"/>
          <w:bCs/>
          <w:szCs w:val="24"/>
          <w:lang w:val="nl-NL"/>
        </w:rPr>
      </w:pPr>
      <w:r w:rsidRPr="00684DBA">
        <w:rPr>
          <w:rFonts w:cs="Times New Roman"/>
          <w:b/>
          <w:szCs w:val="24"/>
        </w:rPr>
        <w:t xml:space="preserve">Câu 2.  </w:t>
      </w:r>
      <w:r w:rsidRPr="00684DBA">
        <w:rPr>
          <w:rFonts w:eastAsia="Calibri" w:cs="Times New Roman"/>
          <w:bCs/>
          <w:szCs w:val="24"/>
          <w:lang w:val="nl-NL"/>
        </w:rPr>
        <w:t>Cho các phát biểu về tính chất của đơn chất nitrogen như sau:</w:t>
      </w:r>
    </w:p>
    <w:p w14:paraId="49D85BC0" w14:textId="77777777" w:rsidR="00684DBA" w:rsidRPr="00684DBA" w:rsidRDefault="00684DBA" w:rsidP="00684DBA">
      <w:pPr>
        <w:ind w:firstLine="283"/>
        <w:mirrorIndents/>
        <w:jc w:val="both"/>
        <w:rPr>
          <w:rFonts w:eastAsia="Calibri" w:cs="Times New Roman"/>
          <w:bCs/>
          <w:szCs w:val="24"/>
          <w:lang w:val="nl-NL"/>
        </w:rPr>
      </w:pPr>
      <w:r w:rsidRPr="00684DBA">
        <w:rPr>
          <w:rFonts w:eastAsia="Calibri" w:cs="Times New Roman"/>
          <w:bCs/>
          <w:szCs w:val="24"/>
          <w:lang w:val="nl-NL"/>
        </w:rPr>
        <w:t>(1) Nitrogen là chất khí có màu, không vị, không mùi.</w:t>
      </w:r>
    </w:p>
    <w:p w14:paraId="0C44BF60" w14:textId="77777777" w:rsidR="00684DBA" w:rsidRPr="00684DBA" w:rsidRDefault="00684DBA" w:rsidP="00684DBA">
      <w:pPr>
        <w:ind w:firstLine="283"/>
        <w:mirrorIndents/>
        <w:jc w:val="both"/>
        <w:rPr>
          <w:rFonts w:eastAsia="Calibri" w:cs="Times New Roman"/>
          <w:bCs/>
          <w:szCs w:val="24"/>
          <w:lang w:val="nl-NL"/>
        </w:rPr>
      </w:pPr>
      <w:r w:rsidRPr="00684DBA">
        <w:rPr>
          <w:rFonts w:eastAsia="Calibri" w:cs="Times New Roman"/>
          <w:bCs/>
          <w:szCs w:val="24"/>
          <w:lang w:val="nl-NL"/>
        </w:rPr>
        <w:t>(2) Khí nitrogen ít tan trong nước.</w:t>
      </w:r>
    </w:p>
    <w:p w14:paraId="446E8B8F" w14:textId="77777777" w:rsidR="00684DBA" w:rsidRPr="00684DBA" w:rsidRDefault="00684DBA" w:rsidP="00684DBA">
      <w:pPr>
        <w:ind w:firstLine="283"/>
        <w:mirrorIndents/>
        <w:jc w:val="both"/>
        <w:rPr>
          <w:rFonts w:eastAsia="Calibri" w:cs="Times New Roman"/>
          <w:bCs/>
          <w:szCs w:val="24"/>
          <w:lang w:val="nl-NL"/>
        </w:rPr>
      </w:pPr>
      <w:r w:rsidRPr="00684DBA">
        <w:rPr>
          <w:rFonts w:eastAsia="Calibri" w:cs="Times New Roman"/>
          <w:bCs/>
          <w:szCs w:val="24"/>
          <w:lang w:val="nl-NL"/>
        </w:rPr>
        <w:t>(3) Khí nitrogen không cần thiết cho sự thở (hoặc hô hấp).</w:t>
      </w:r>
    </w:p>
    <w:p w14:paraId="5FECC3F0" w14:textId="77777777" w:rsidR="00684DBA" w:rsidRPr="00684DBA" w:rsidRDefault="00684DBA" w:rsidP="00684DBA">
      <w:pPr>
        <w:ind w:firstLine="283"/>
        <w:mirrorIndents/>
        <w:jc w:val="both"/>
        <w:rPr>
          <w:rFonts w:eastAsia="Calibri" w:cs="Times New Roman"/>
          <w:bCs/>
          <w:szCs w:val="24"/>
          <w:lang w:val="nl-NL"/>
        </w:rPr>
      </w:pPr>
      <w:r w:rsidRPr="00684DBA">
        <w:rPr>
          <w:rFonts w:eastAsia="Calibri" w:cs="Times New Roman"/>
          <w:bCs/>
          <w:szCs w:val="24"/>
          <w:lang w:val="nl-NL"/>
        </w:rPr>
        <w:t>(4) Khí nitrogen không tự cháy và cũng không hỗ trợ quá trình cháy.</w:t>
      </w:r>
    </w:p>
    <w:p w14:paraId="1925C9F9" w14:textId="77777777" w:rsidR="00684DBA" w:rsidRPr="00684DBA" w:rsidRDefault="00684DBA" w:rsidP="00684DBA">
      <w:pPr>
        <w:ind w:firstLine="283"/>
        <w:mirrorIndents/>
        <w:jc w:val="both"/>
        <w:rPr>
          <w:rFonts w:eastAsia="Calibri" w:cs="Times New Roman"/>
          <w:bCs/>
          <w:szCs w:val="24"/>
          <w:lang w:val="nl-NL"/>
        </w:rPr>
      </w:pPr>
      <w:r w:rsidRPr="00684DBA">
        <w:rPr>
          <w:rFonts w:eastAsia="Calibri" w:cs="Times New Roman"/>
          <w:bCs/>
          <w:szCs w:val="24"/>
          <w:lang w:val="nl-NL"/>
        </w:rPr>
        <w:t>(5) Nitrogen là chất khí hoạt động mạnh ở nhiệt độ thường.</w:t>
      </w:r>
    </w:p>
    <w:p w14:paraId="59C20BA1" w14:textId="77777777" w:rsidR="00684DBA" w:rsidRPr="00684DBA" w:rsidRDefault="00684DBA" w:rsidP="00684DBA">
      <w:pPr>
        <w:ind w:firstLine="283"/>
        <w:mirrorIndents/>
        <w:jc w:val="both"/>
        <w:rPr>
          <w:rFonts w:eastAsia="Calibri" w:cs="Times New Roman"/>
          <w:bCs/>
          <w:szCs w:val="24"/>
          <w:lang w:val="nl-NL"/>
        </w:rPr>
      </w:pPr>
      <w:r w:rsidRPr="00684DBA">
        <w:rPr>
          <w:rFonts w:eastAsia="Calibri" w:cs="Times New Roman"/>
          <w:bCs/>
          <w:szCs w:val="24"/>
          <w:lang w:val="nl-NL"/>
        </w:rPr>
        <w:t>(6) Mọi sinh vật đều cần hợp chất nitrogen để phát triển. Thực vật sử dụng khí nitơ của không khí để tạo ra protein.</w:t>
      </w:r>
    </w:p>
    <w:p w14:paraId="044505D8" w14:textId="77777777" w:rsidR="00684DBA" w:rsidRPr="00684DBA" w:rsidRDefault="00684DBA" w:rsidP="00684DBA">
      <w:pPr>
        <w:mirrorIndents/>
        <w:jc w:val="both"/>
        <w:rPr>
          <w:rFonts w:eastAsia="Calibri" w:cs="Times New Roman"/>
          <w:bCs/>
          <w:szCs w:val="24"/>
          <w:lang w:val="nl-NL"/>
        </w:rPr>
      </w:pPr>
      <w:r w:rsidRPr="00684DBA">
        <w:rPr>
          <w:rFonts w:eastAsia="Calibri" w:cs="Times New Roman"/>
          <w:bCs/>
          <w:szCs w:val="24"/>
          <w:lang w:val="nl-NL"/>
        </w:rPr>
        <w:t>Số phát biểu đúng là</w:t>
      </w:r>
    </w:p>
    <w:p w14:paraId="66FDE797" w14:textId="77777777" w:rsidR="00684DBA" w:rsidRPr="00684DBA" w:rsidRDefault="00684DBA" w:rsidP="00684DBA">
      <w:pPr>
        <w:mirrorIndents/>
        <w:jc w:val="both"/>
        <w:rPr>
          <w:rFonts w:cs="Times New Roman"/>
          <w:b/>
          <w:szCs w:val="24"/>
          <w:lang w:val="pt-BR"/>
        </w:rPr>
      </w:pPr>
      <w:bookmarkStart w:id="19" w:name="c19a"/>
      <w:r w:rsidRPr="00684DBA">
        <w:rPr>
          <w:rFonts w:cs="Times New Roman"/>
          <w:b/>
          <w:szCs w:val="24"/>
          <w:lang w:val="pt-BR"/>
        </w:rPr>
        <w:tab/>
        <w:t>A.</w:t>
      </w:r>
      <w:r w:rsidRPr="00684DBA">
        <w:rPr>
          <w:rFonts w:eastAsia="Calibri" w:cs="Times New Roman"/>
          <w:bCs/>
          <w:szCs w:val="24"/>
          <w:lang w:val="nl-NL"/>
        </w:rPr>
        <w:t xml:space="preserve"> </w:t>
      </w:r>
      <w:r w:rsidRPr="00684DBA">
        <w:rPr>
          <w:rFonts w:cs="Times New Roman"/>
          <w:szCs w:val="24"/>
          <w:lang w:val="pt-BR"/>
        </w:rPr>
        <w:t>2</w:t>
      </w:r>
      <w:bookmarkStart w:id="20" w:name="c19b"/>
      <w:bookmarkEnd w:id="19"/>
      <w:r w:rsidRPr="00684DBA">
        <w:rPr>
          <w:rFonts w:cs="Times New Roman"/>
          <w:b/>
          <w:szCs w:val="24"/>
          <w:lang w:val="pt-BR"/>
        </w:rPr>
        <w:tab/>
      </w:r>
      <w:r w:rsidRPr="00684DBA">
        <w:rPr>
          <w:rFonts w:cs="Times New Roman"/>
          <w:b/>
          <w:szCs w:val="24"/>
          <w:lang w:val="pt-BR"/>
        </w:rPr>
        <w:tab/>
      </w:r>
      <w:r w:rsidRPr="00684DBA">
        <w:rPr>
          <w:rFonts w:cs="Times New Roman"/>
          <w:b/>
          <w:szCs w:val="24"/>
          <w:lang w:val="pt-BR"/>
        </w:rPr>
        <w:tab/>
      </w:r>
      <w:r w:rsidRPr="00684DBA">
        <w:rPr>
          <w:rFonts w:cs="Times New Roman"/>
          <w:b/>
          <w:szCs w:val="24"/>
          <w:lang w:val="pt-BR"/>
        </w:rPr>
        <w:tab/>
      </w:r>
      <w:r w:rsidRPr="00684DBA">
        <w:rPr>
          <w:rFonts w:cs="Times New Roman"/>
          <w:b/>
          <w:szCs w:val="24"/>
          <w:lang w:val="pt-BR"/>
        </w:rPr>
        <w:tab/>
      </w:r>
      <w:r w:rsidRPr="00684DBA">
        <w:rPr>
          <w:rFonts w:cs="Times New Roman"/>
          <w:b/>
          <w:szCs w:val="24"/>
          <w:lang w:val="pt-BR"/>
        </w:rPr>
        <w:tab/>
      </w:r>
      <w:r w:rsidRPr="00684DBA">
        <w:rPr>
          <w:rFonts w:cs="Times New Roman"/>
          <w:b/>
          <w:szCs w:val="24"/>
          <w:lang w:val="pt-BR"/>
        </w:rPr>
        <w:tab/>
      </w:r>
      <w:r w:rsidRPr="00684DBA">
        <w:rPr>
          <w:rFonts w:cs="Times New Roman"/>
          <w:b/>
          <w:szCs w:val="24"/>
          <w:lang w:val="pt-BR"/>
        </w:rPr>
        <w:tab/>
      </w:r>
      <w:r w:rsidRPr="00684DBA">
        <w:rPr>
          <w:rFonts w:cs="Times New Roman"/>
          <w:b/>
          <w:szCs w:val="24"/>
          <w:lang w:val="pt-BR"/>
        </w:rPr>
        <w:tab/>
        <w:t>B.</w:t>
      </w:r>
      <w:r w:rsidRPr="00684DBA">
        <w:rPr>
          <w:rFonts w:cs="Times New Roman"/>
          <w:szCs w:val="24"/>
          <w:lang w:val="pt-BR"/>
        </w:rPr>
        <w:t xml:space="preserve"> 3</w:t>
      </w:r>
      <w:bookmarkStart w:id="21" w:name="c19c"/>
      <w:bookmarkEnd w:id="20"/>
      <w:r w:rsidRPr="00684DBA">
        <w:rPr>
          <w:rFonts w:cs="Times New Roman"/>
          <w:b/>
          <w:szCs w:val="24"/>
          <w:lang w:val="pt-BR"/>
        </w:rPr>
        <w:tab/>
      </w:r>
      <w:r w:rsidRPr="00684DBA">
        <w:rPr>
          <w:rFonts w:cs="Times New Roman"/>
          <w:b/>
          <w:szCs w:val="24"/>
          <w:lang w:val="pt-BR"/>
        </w:rPr>
        <w:tab/>
      </w:r>
      <w:r w:rsidRPr="00684DBA">
        <w:rPr>
          <w:rFonts w:cs="Times New Roman"/>
          <w:b/>
          <w:szCs w:val="24"/>
          <w:lang w:val="pt-BR"/>
        </w:rPr>
        <w:tab/>
      </w:r>
      <w:r w:rsidRPr="00684DBA">
        <w:rPr>
          <w:rFonts w:cs="Times New Roman"/>
          <w:b/>
          <w:szCs w:val="24"/>
          <w:lang w:val="pt-BR"/>
        </w:rPr>
        <w:tab/>
      </w:r>
      <w:r w:rsidRPr="00684DBA">
        <w:rPr>
          <w:rFonts w:cs="Times New Roman"/>
          <w:b/>
          <w:szCs w:val="24"/>
          <w:lang w:val="pt-BR"/>
        </w:rPr>
        <w:tab/>
      </w:r>
      <w:r w:rsidRPr="00684DBA">
        <w:rPr>
          <w:rFonts w:cs="Times New Roman"/>
          <w:b/>
          <w:szCs w:val="24"/>
          <w:lang w:val="pt-BR"/>
        </w:rPr>
        <w:tab/>
      </w:r>
      <w:r w:rsidRPr="00684DBA">
        <w:rPr>
          <w:rFonts w:cs="Times New Roman"/>
          <w:b/>
          <w:szCs w:val="24"/>
          <w:lang w:val="pt-BR"/>
        </w:rPr>
        <w:tab/>
      </w:r>
      <w:r w:rsidRPr="00684DBA">
        <w:rPr>
          <w:rFonts w:cs="Times New Roman"/>
          <w:b/>
          <w:szCs w:val="24"/>
          <w:lang w:val="pt-BR"/>
        </w:rPr>
        <w:tab/>
      </w:r>
      <w:r w:rsidRPr="00684DBA">
        <w:rPr>
          <w:rFonts w:cs="Times New Roman"/>
          <w:b/>
          <w:szCs w:val="24"/>
          <w:highlight w:val="yellow"/>
          <w:u w:val="single"/>
          <w:lang w:val="pt-BR"/>
        </w:rPr>
        <w:t>C.</w:t>
      </w:r>
      <w:r w:rsidRPr="00684DBA">
        <w:rPr>
          <w:rFonts w:cs="Times New Roman"/>
          <w:szCs w:val="24"/>
          <w:highlight w:val="yellow"/>
          <w:u w:val="single"/>
          <w:lang w:val="pt-BR"/>
        </w:rPr>
        <w:t xml:space="preserve"> 4</w:t>
      </w:r>
      <w:bookmarkEnd w:id="21"/>
      <w:r w:rsidRPr="00684DBA">
        <w:rPr>
          <w:rFonts w:cs="Times New Roman"/>
          <w:b/>
          <w:szCs w:val="24"/>
          <w:lang w:val="pt-BR"/>
        </w:rPr>
        <w:tab/>
      </w:r>
      <w:r w:rsidRPr="00684DBA">
        <w:rPr>
          <w:rFonts w:cs="Times New Roman"/>
          <w:b/>
          <w:szCs w:val="24"/>
          <w:lang w:val="pt-BR"/>
        </w:rPr>
        <w:tab/>
      </w:r>
      <w:r w:rsidRPr="00684DBA">
        <w:rPr>
          <w:rFonts w:cs="Times New Roman"/>
          <w:b/>
          <w:szCs w:val="24"/>
          <w:lang w:val="pt-BR"/>
        </w:rPr>
        <w:tab/>
      </w:r>
      <w:r w:rsidRPr="00684DBA">
        <w:rPr>
          <w:rFonts w:cs="Times New Roman"/>
          <w:b/>
          <w:szCs w:val="24"/>
          <w:lang w:val="pt-BR"/>
        </w:rPr>
        <w:tab/>
      </w:r>
      <w:r w:rsidRPr="00684DBA">
        <w:rPr>
          <w:rFonts w:cs="Times New Roman"/>
          <w:b/>
          <w:szCs w:val="24"/>
          <w:lang w:val="pt-BR"/>
        </w:rPr>
        <w:tab/>
      </w:r>
      <w:r w:rsidRPr="00684DBA">
        <w:rPr>
          <w:rFonts w:cs="Times New Roman"/>
          <w:b/>
          <w:szCs w:val="24"/>
          <w:lang w:val="pt-BR"/>
        </w:rPr>
        <w:tab/>
      </w:r>
      <w:r w:rsidRPr="00684DBA">
        <w:rPr>
          <w:rFonts w:cs="Times New Roman"/>
          <w:b/>
          <w:szCs w:val="24"/>
          <w:lang w:val="pt-BR"/>
        </w:rPr>
        <w:tab/>
        <w:t xml:space="preserve">D. </w:t>
      </w:r>
      <w:r w:rsidRPr="00684DBA">
        <w:rPr>
          <w:rFonts w:cs="Times New Roman"/>
          <w:bCs/>
          <w:szCs w:val="24"/>
          <w:lang w:val="pt-BR"/>
        </w:rPr>
        <w:t>5</w:t>
      </w:r>
    </w:p>
    <w:p w14:paraId="35AA6792" w14:textId="77777777" w:rsidR="00684DBA" w:rsidRPr="00684DBA" w:rsidRDefault="00684DBA" w:rsidP="00684DBA">
      <w:pPr>
        <w:mirrorIndents/>
        <w:jc w:val="both"/>
        <w:rPr>
          <w:rFonts w:cs="Times New Roman"/>
          <w:szCs w:val="24"/>
        </w:rPr>
      </w:pPr>
      <w:r w:rsidRPr="00684DBA">
        <w:rPr>
          <w:rFonts w:cs="Times New Roman"/>
          <w:b/>
          <w:szCs w:val="24"/>
          <w:lang w:val="pt-BR"/>
        </w:rPr>
        <w:t xml:space="preserve">Câu 3.  </w:t>
      </w:r>
      <w:r w:rsidRPr="00684DBA">
        <w:rPr>
          <w:rFonts w:cs="Times New Roman"/>
          <w:szCs w:val="24"/>
        </w:rPr>
        <w:t>Trong những cơn mưa dông kèm sấm sét, nitrogen kết hợp trực tiếp với oxygen tạo thành sản phẩm là</w:t>
      </w:r>
    </w:p>
    <w:p w14:paraId="65540C1A" w14:textId="77777777" w:rsidR="00684DBA" w:rsidRPr="00684DBA" w:rsidRDefault="00684DBA" w:rsidP="00684DBA">
      <w:pPr>
        <w:tabs>
          <w:tab w:val="left" w:pos="283"/>
          <w:tab w:val="left" w:pos="2835"/>
          <w:tab w:val="left" w:pos="5386"/>
          <w:tab w:val="left" w:pos="7937"/>
        </w:tabs>
        <w:mirrorIndents/>
        <w:jc w:val="both"/>
        <w:rPr>
          <w:rFonts w:cs="Times New Roman"/>
          <w:b/>
          <w:szCs w:val="24"/>
        </w:rPr>
      </w:pPr>
      <w:r w:rsidRPr="00684DBA">
        <w:rPr>
          <w:rFonts w:cs="Times New Roman"/>
          <w:b/>
          <w:szCs w:val="24"/>
        </w:rPr>
        <w:tab/>
      </w:r>
      <w:r w:rsidRPr="00684DBA">
        <w:rPr>
          <w:rFonts w:cs="Times New Roman"/>
          <w:b/>
          <w:szCs w:val="24"/>
          <w:highlight w:val="yellow"/>
          <w:u w:val="single"/>
        </w:rPr>
        <w:t>A.</w:t>
      </w:r>
      <w:r w:rsidRPr="00684DBA">
        <w:rPr>
          <w:rFonts w:cs="Times New Roman"/>
          <w:szCs w:val="24"/>
          <w:highlight w:val="yellow"/>
          <w:u w:val="single"/>
        </w:rPr>
        <w:t xml:space="preserve"> NO.</w:t>
      </w:r>
      <w:r w:rsidRPr="00684DBA">
        <w:rPr>
          <w:rFonts w:cs="Times New Roman"/>
          <w:b/>
          <w:szCs w:val="24"/>
        </w:rPr>
        <w:tab/>
        <w:t>B.</w:t>
      </w:r>
      <w:r w:rsidRPr="00684DBA">
        <w:rPr>
          <w:rFonts w:cs="Times New Roman"/>
          <w:szCs w:val="24"/>
        </w:rPr>
        <w:t xml:space="preserve"> N</w:t>
      </w:r>
      <w:r w:rsidRPr="00684DBA">
        <w:rPr>
          <w:rFonts w:cs="Times New Roman"/>
          <w:szCs w:val="24"/>
          <w:vertAlign w:val="subscript"/>
        </w:rPr>
        <w:t>2</w:t>
      </w:r>
      <w:r w:rsidRPr="00684DBA">
        <w:rPr>
          <w:rFonts w:cs="Times New Roman"/>
          <w:szCs w:val="24"/>
        </w:rPr>
        <w:t>O.</w:t>
      </w:r>
      <w:r w:rsidRPr="00684DBA">
        <w:rPr>
          <w:rFonts w:cs="Times New Roman"/>
          <w:b/>
          <w:szCs w:val="24"/>
        </w:rPr>
        <w:tab/>
        <w:t>C.</w:t>
      </w:r>
      <w:r w:rsidRPr="00684DBA">
        <w:rPr>
          <w:rFonts w:cs="Times New Roman"/>
          <w:szCs w:val="24"/>
        </w:rPr>
        <w:t xml:space="preserve"> NH</w:t>
      </w:r>
      <w:r w:rsidRPr="00684DBA">
        <w:rPr>
          <w:rFonts w:cs="Times New Roman"/>
          <w:szCs w:val="24"/>
          <w:vertAlign w:val="subscript"/>
        </w:rPr>
        <w:t>3</w:t>
      </w:r>
      <w:r w:rsidRPr="00684DBA">
        <w:rPr>
          <w:rFonts w:cs="Times New Roman"/>
          <w:szCs w:val="24"/>
        </w:rPr>
        <w:t>.</w:t>
      </w:r>
      <w:r w:rsidRPr="00684DBA">
        <w:rPr>
          <w:rFonts w:cs="Times New Roman"/>
          <w:b/>
          <w:szCs w:val="24"/>
        </w:rPr>
        <w:tab/>
        <w:t>D.</w:t>
      </w:r>
      <w:r w:rsidRPr="00684DBA">
        <w:rPr>
          <w:rFonts w:cs="Times New Roman"/>
          <w:szCs w:val="24"/>
        </w:rPr>
        <w:t xml:space="preserve"> NO</w:t>
      </w:r>
      <w:r w:rsidRPr="00684DBA">
        <w:rPr>
          <w:rFonts w:cs="Times New Roman"/>
          <w:szCs w:val="24"/>
          <w:vertAlign w:val="subscript"/>
        </w:rPr>
        <w:t>2</w:t>
      </w:r>
      <w:r w:rsidRPr="00684DBA">
        <w:rPr>
          <w:rFonts w:cs="Times New Roman"/>
          <w:szCs w:val="24"/>
        </w:rPr>
        <w:t>.</w:t>
      </w:r>
    </w:p>
    <w:p w14:paraId="646126E5" w14:textId="77777777" w:rsidR="00684DBA" w:rsidRPr="00684DBA" w:rsidRDefault="00684DBA" w:rsidP="00684DBA">
      <w:pPr>
        <w:mirrorIndents/>
        <w:jc w:val="both"/>
        <w:rPr>
          <w:rFonts w:cs="Times New Roman"/>
          <w:bCs/>
          <w:szCs w:val="24"/>
          <w:lang w:val="pt-BR"/>
        </w:rPr>
      </w:pPr>
      <w:r w:rsidRPr="00684DBA">
        <w:rPr>
          <w:rFonts w:cs="Times New Roman"/>
          <w:b/>
          <w:szCs w:val="24"/>
        </w:rPr>
        <w:t xml:space="preserve">Câu 4. </w:t>
      </w:r>
      <w:r w:rsidRPr="00684DBA">
        <w:rPr>
          <w:rFonts w:cs="Times New Roman"/>
          <w:b/>
          <w:bCs/>
          <w:szCs w:val="24"/>
        </w:rPr>
        <w:t xml:space="preserve"> </w:t>
      </w:r>
      <w:r w:rsidRPr="00684DBA">
        <w:rPr>
          <w:rFonts w:cs="Times New Roman"/>
          <w:bCs/>
          <w:szCs w:val="24"/>
          <w:lang w:val="pt-BR"/>
        </w:rPr>
        <w:t>Nitrogen thường được sử dụng làm khí trơ vì nó là khí kém hoạt động ở nhiệt độ thường? Lời giải thích nào sau đây giải thích phù hợp với sự bất hợp lí này?</w:t>
      </w:r>
    </w:p>
    <w:p w14:paraId="7E1E1D24" w14:textId="77777777" w:rsidR="00684DBA" w:rsidRPr="00684DBA" w:rsidRDefault="00684DBA" w:rsidP="00684DBA">
      <w:pPr>
        <w:mirrorIndents/>
        <w:jc w:val="both"/>
        <w:rPr>
          <w:rFonts w:cs="Times New Roman"/>
          <w:bCs/>
          <w:szCs w:val="24"/>
          <w:lang w:val="pt-BR"/>
        </w:rPr>
      </w:pPr>
      <w:r w:rsidRPr="00684DBA">
        <w:rPr>
          <w:rFonts w:cs="Times New Roman"/>
          <w:b/>
          <w:bCs/>
          <w:szCs w:val="24"/>
          <w:lang w:val="pt-BR"/>
        </w:rPr>
        <w:tab/>
        <w:t>A.</w:t>
      </w:r>
      <w:r w:rsidRPr="00684DBA">
        <w:rPr>
          <w:rFonts w:cs="Times New Roman"/>
          <w:bCs/>
          <w:szCs w:val="24"/>
          <w:lang w:val="pt-BR"/>
        </w:rPr>
        <w:t xml:space="preserve"> Phân tử của nitrogen chứa liên kết ba.</w:t>
      </w:r>
    </w:p>
    <w:p w14:paraId="6450FB3E" w14:textId="77777777" w:rsidR="00684DBA" w:rsidRPr="00684DBA" w:rsidRDefault="00684DBA" w:rsidP="00684DBA">
      <w:pPr>
        <w:mirrorIndents/>
        <w:jc w:val="both"/>
        <w:rPr>
          <w:rFonts w:cs="Times New Roman"/>
          <w:bCs/>
          <w:szCs w:val="24"/>
          <w:u w:val="single"/>
          <w:lang w:val="pt-BR"/>
        </w:rPr>
      </w:pPr>
      <w:r w:rsidRPr="00684DBA">
        <w:rPr>
          <w:rFonts w:cs="Times New Roman"/>
          <w:b/>
          <w:bCs/>
          <w:szCs w:val="24"/>
          <w:lang w:val="pt-BR"/>
        </w:rPr>
        <w:lastRenderedPageBreak/>
        <w:tab/>
      </w:r>
      <w:r w:rsidRPr="00684DBA">
        <w:rPr>
          <w:rFonts w:cs="Times New Roman"/>
          <w:b/>
          <w:bCs/>
          <w:szCs w:val="24"/>
          <w:highlight w:val="yellow"/>
          <w:u w:val="single"/>
          <w:lang w:val="pt-BR"/>
        </w:rPr>
        <w:t>B.</w:t>
      </w:r>
      <w:r w:rsidRPr="00684DBA">
        <w:rPr>
          <w:rFonts w:cs="Times New Roman"/>
          <w:bCs/>
          <w:szCs w:val="24"/>
          <w:highlight w:val="yellow"/>
          <w:u w:val="single"/>
          <w:lang w:val="pt-BR"/>
        </w:rPr>
        <w:t xml:space="preserve"> Năng lượng liên kết của phân tử cao (994 kJ/mol)</w:t>
      </w:r>
    </w:p>
    <w:p w14:paraId="11C35B75" w14:textId="77777777" w:rsidR="00684DBA" w:rsidRPr="00684DBA" w:rsidRDefault="00684DBA" w:rsidP="00684DBA">
      <w:pPr>
        <w:mirrorIndents/>
        <w:jc w:val="both"/>
        <w:rPr>
          <w:rFonts w:cs="Times New Roman"/>
          <w:bCs/>
          <w:szCs w:val="24"/>
          <w:lang w:val="pt-BR"/>
        </w:rPr>
      </w:pPr>
      <w:r w:rsidRPr="00684DBA">
        <w:rPr>
          <w:rFonts w:cs="Times New Roman"/>
          <w:b/>
          <w:bCs/>
          <w:szCs w:val="24"/>
          <w:lang w:val="pt-BR"/>
        </w:rPr>
        <w:tab/>
        <w:t>C.</w:t>
      </w:r>
      <w:r w:rsidRPr="00684DBA">
        <w:rPr>
          <w:rFonts w:cs="Times New Roman"/>
          <w:bCs/>
          <w:szCs w:val="24"/>
          <w:lang w:val="pt-BR"/>
        </w:rPr>
        <w:t xml:space="preserve"> Độ dài liên kết trong phân tử N</w:t>
      </w:r>
      <w:r w:rsidRPr="00684DBA">
        <w:rPr>
          <w:rFonts w:cs="Times New Roman"/>
          <w:bCs/>
          <w:szCs w:val="24"/>
          <w:vertAlign w:val="subscript"/>
          <w:lang w:val="pt-BR"/>
        </w:rPr>
        <w:t>2</w:t>
      </w:r>
      <w:r w:rsidRPr="00684DBA">
        <w:rPr>
          <w:rFonts w:cs="Times New Roman"/>
          <w:bCs/>
          <w:szCs w:val="24"/>
          <w:lang w:val="pt-BR"/>
        </w:rPr>
        <w:t xml:space="preserve"> rất ngắn (0,11 nm)</w:t>
      </w:r>
    </w:p>
    <w:p w14:paraId="0E985A7E" w14:textId="77777777" w:rsidR="00684DBA" w:rsidRPr="00684DBA" w:rsidRDefault="00684DBA" w:rsidP="00684DBA">
      <w:pPr>
        <w:mirrorIndents/>
        <w:jc w:val="both"/>
        <w:rPr>
          <w:rFonts w:cs="Times New Roman"/>
          <w:b/>
          <w:bCs/>
          <w:szCs w:val="24"/>
          <w:lang w:val="pt-BR"/>
        </w:rPr>
      </w:pPr>
      <w:r w:rsidRPr="00684DBA">
        <w:rPr>
          <w:rFonts w:cs="Times New Roman"/>
          <w:b/>
          <w:bCs/>
          <w:szCs w:val="24"/>
          <w:lang w:val="pt-BR"/>
        </w:rPr>
        <w:tab/>
        <w:t>D.</w:t>
      </w:r>
      <w:r w:rsidRPr="00684DBA">
        <w:rPr>
          <w:rFonts w:cs="Times New Roman"/>
          <w:bCs/>
          <w:szCs w:val="24"/>
          <w:lang w:val="pt-BR"/>
        </w:rPr>
        <w:t xml:space="preserve"> Ba orbital p của nitrogen chỉ chứa một nửa số electron.</w:t>
      </w:r>
    </w:p>
    <w:p w14:paraId="05D45617" w14:textId="77777777" w:rsidR="00684DBA" w:rsidRPr="00684DBA" w:rsidRDefault="00684DBA" w:rsidP="00684DBA">
      <w:pPr>
        <w:rPr>
          <w:rFonts w:cs="Times New Roman"/>
          <w:szCs w:val="24"/>
        </w:rPr>
      </w:pPr>
      <w:r w:rsidRPr="00684DBA">
        <w:rPr>
          <w:rFonts w:cs="Times New Roman"/>
          <w:b/>
          <w:bCs/>
          <w:szCs w:val="24"/>
          <w:lang w:val="pt-BR"/>
        </w:rPr>
        <w:t xml:space="preserve">Câu 5. </w:t>
      </w:r>
      <w:r w:rsidRPr="00684DBA">
        <w:rPr>
          <w:rFonts w:cs="Times New Roman"/>
          <w:b/>
          <w:bCs/>
          <w:szCs w:val="24"/>
        </w:rPr>
        <w:t xml:space="preserve"> </w:t>
      </w:r>
      <w:r w:rsidRPr="00684DBA">
        <w:rPr>
          <w:rFonts w:cs="Times New Roman"/>
          <w:szCs w:val="24"/>
        </w:rPr>
        <w:t>Cho hai phương trình hoá học sau:</w:t>
      </w:r>
    </w:p>
    <w:p w14:paraId="3DF75A51" w14:textId="77777777" w:rsidR="00684DBA" w:rsidRPr="00684DBA" w:rsidRDefault="00684DBA" w:rsidP="00684DBA">
      <w:pPr>
        <w:ind w:firstLine="283"/>
        <w:rPr>
          <w:rFonts w:cs="Times New Roman"/>
          <w:szCs w:val="24"/>
        </w:rPr>
      </w:pPr>
      <w:r w:rsidRPr="00684DBA">
        <w:rPr>
          <w:rFonts w:cs="Times New Roman"/>
          <w:bCs/>
          <w:szCs w:val="24"/>
        </w:rPr>
        <w:t>N</w:t>
      </w:r>
      <w:r w:rsidRPr="00684DBA">
        <w:rPr>
          <w:rFonts w:cs="Times New Roman"/>
          <w:bCs/>
          <w:szCs w:val="24"/>
          <w:vertAlign w:val="subscript"/>
        </w:rPr>
        <w:t>2 (g)</w:t>
      </w:r>
      <w:r w:rsidRPr="00684DBA">
        <w:rPr>
          <w:rFonts w:cs="Times New Roman"/>
          <w:bCs/>
          <w:szCs w:val="24"/>
        </w:rPr>
        <w:t xml:space="preserve"> + O</w:t>
      </w:r>
      <w:r w:rsidRPr="00684DBA">
        <w:rPr>
          <w:rFonts w:cs="Times New Roman"/>
          <w:bCs/>
          <w:szCs w:val="24"/>
          <w:vertAlign w:val="subscript"/>
        </w:rPr>
        <w:t>2 (g)</w:t>
      </w:r>
      <w:r w:rsidRPr="00684DBA">
        <w:rPr>
          <w:rFonts w:cs="Times New Roman"/>
          <w:bCs/>
          <w:szCs w:val="24"/>
        </w:rPr>
        <w:t xml:space="preserve"> </w:t>
      </w:r>
      <w:r w:rsidRPr="00684DBA">
        <w:rPr>
          <w:rFonts w:cs="Times New Roman"/>
          <w:bCs/>
          <w:position w:val="-10"/>
          <w:szCs w:val="24"/>
        </w:rPr>
        <w:object w:dxaOrig="639" w:dyaOrig="420" w14:anchorId="2DC15013">
          <v:shape id="_x0000_i2509" type="#_x0000_t75" style="width:32.25pt;height:21pt" o:ole="">
            <v:imagedata r:id="rId2394" o:title=""/>
          </v:shape>
          <o:OLEObject Type="Embed" ProgID="Equation.DSMT4" ShapeID="_x0000_i2509" DrawAspect="Content" ObjectID="_1797846444" r:id="rId2398"/>
        </w:object>
      </w:r>
      <w:r w:rsidRPr="00684DBA">
        <w:rPr>
          <w:rFonts w:cs="Times New Roman"/>
          <w:bCs/>
          <w:szCs w:val="24"/>
        </w:rPr>
        <w:t>2NO</w:t>
      </w:r>
      <w:r w:rsidRPr="00684DBA">
        <w:rPr>
          <w:rFonts w:cs="Times New Roman"/>
          <w:bCs/>
          <w:szCs w:val="24"/>
          <w:vertAlign w:val="subscript"/>
        </w:rPr>
        <w:t>(g)</w:t>
      </w:r>
      <w:r w:rsidRPr="00684DBA">
        <w:rPr>
          <w:rFonts w:cs="Times New Roman"/>
          <w:szCs w:val="24"/>
        </w:rPr>
        <w:tab/>
      </w:r>
      <w:r w:rsidRPr="00684DBA">
        <w:rPr>
          <w:rFonts w:cs="Times New Roman"/>
          <w:position w:val="-12"/>
          <w:szCs w:val="24"/>
        </w:rPr>
        <w:object w:dxaOrig="1500" w:dyaOrig="380" w14:anchorId="6C29A2AB">
          <v:shape id="_x0000_i2510" type="#_x0000_t75" style="width:75.75pt;height:18.75pt" o:ole="">
            <v:imagedata r:id="rId2399" o:title=""/>
          </v:shape>
          <o:OLEObject Type="Embed" ProgID="Equation.DSMT4" ShapeID="_x0000_i2510" DrawAspect="Content" ObjectID="_1797846445" r:id="rId2400"/>
        </w:object>
      </w:r>
      <w:r w:rsidRPr="00684DBA">
        <w:rPr>
          <w:rFonts w:cs="Times New Roman"/>
          <w:szCs w:val="24"/>
        </w:rPr>
        <w:t xml:space="preserve"> (1)</w:t>
      </w:r>
    </w:p>
    <w:p w14:paraId="5550A479" w14:textId="77777777" w:rsidR="00684DBA" w:rsidRPr="00684DBA" w:rsidRDefault="00684DBA" w:rsidP="00684DBA">
      <w:pPr>
        <w:ind w:firstLine="283"/>
        <w:rPr>
          <w:rFonts w:cs="Times New Roman"/>
          <w:szCs w:val="24"/>
        </w:rPr>
      </w:pPr>
      <w:r w:rsidRPr="00684DBA">
        <w:rPr>
          <w:rFonts w:cs="Times New Roman"/>
          <w:szCs w:val="24"/>
        </w:rPr>
        <w:t>2NO</w:t>
      </w:r>
      <w:r w:rsidRPr="00684DBA">
        <w:rPr>
          <w:rFonts w:cs="Times New Roman"/>
          <w:szCs w:val="24"/>
          <w:vertAlign w:val="subscript"/>
        </w:rPr>
        <w:t>(g)</w:t>
      </w:r>
      <w:r w:rsidRPr="00684DBA">
        <w:rPr>
          <w:rFonts w:cs="Times New Roman"/>
          <w:szCs w:val="24"/>
        </w:rPr>
        <w:t xml:space="preserve"> + O</w:t>
      </w:r>
      <w:r w:rsidRPr="00684DBA">
        <w:rPr>
          <w:rFonts w:cs="Times New Roman"/>
          <w:szCs w:val="24"/>
          <w:vertAlign w:val="subscript"/>
        </w:rPr>
        <w:t>2(g)</w:t>
      </w:r>
      <w:r w:rsidRPr="00684DBA">
        <w:rPr>
          <w:rFonts w:cs="Times New Roman"/>
          <w:bCs/>
          <w:position w:val="-10"/>
          <w:szCs w:val="24"/>
        </w:rPr>
        <w:object w:dxaOrig="639" w:dyaOrig="420" w14:anchorId="14527C0D">
          <v:shape id="_x0000_i2511" type="#_x0000_t75" style="width:32.25pt;height:21pt" o:ole="">
            <v:imagedata r:id="rId2394" o:title=""/>
          </v:shape>
          <o:OLEObject Type="Embed" ProgID="Equation.DSMT4" ShapeID="_x0000_i2511" DrawAspect="Content" ObjectID="_1797846446" r:id="rId2401"/>
        </w:object>
      </w:r>
      <w:r w:rsidRPr="00684DBA">
        <w:rPr>
          <w:rFonts w:cs="Times New Roman"/>
          <w:szCs w:val="24"/>
        </w:rPr>
        <w:t>2NO</w:t>
      </w:r>
      <w:r w:rsidRPr="00684DBA">
        <w:rPr>
          <w:rFonts w:cs="Times New Roman"/>
          <w:szCs w:val="24"/>
          <w:vertAlign w:val="subscript"/>
        </w:rPr>
        <w:t xml:space="preserve">2(g) </w:t>
      </w:r>
      <w:r w:rsidRPr="00684DBA">
        <w:rPr>
          <w:rFonts w:cs="Times New Roman"/>
          <w:position w:val="-12"/>
          <w:szCs w:val="24"/>
        </w:rPr>
        <w:object w:dxaOrig="1660" w:dyaOrig="380" w14:anchorId="3B6DB100">
          <v:shape id="_x0000_i2512" type="#_x0000_t75" style="width:81.75pt;height:18.75pt" o:ole="">
            <v:imagedata r:id="rId2402" o:title=""/>
          </v:shape>
          <o:OLEObject Type="Embed" ProgID="Equation.DSMT4" ShapeID="_x0000_i2512" DrawAspect="Content" ObjectID="_1797846447" r:id="rId2403"/>
        </w:object>
      </w:r>
      <w:r w:rsidRPr="00684DBA">
        <w:rPr>
          <w:rFonts w:cs="Times New Roman"/>
          <w:szCs w:val="24"/>
        </w:rPr>
        <w:tab/>
        <w:t>(2)</w:t>
      </w:r>
    </w:p>
    <w:p w14:paraId="11C2A800" w14:textId="77777777" w:rsidR="00684DBA" w:rsidRPr="00684DBA" w:rsidRDefault="00684DBA" w:rsidP="00684DBA">
      <w:pPr>
        <w:rPr>
          <w:rFonts w:cs="Times New Roman"/>
          <w:szCs w:val="24"/>
        </w:rPr>
      </w:pPr>
      <w:r w:rsidRPr="00684DBA">
        <w:rPr>
          <w:rFonts w:cs="Times New Roman"/>
          <w:szCs w:val="24"/>
        </w:rPr>
        <w:t>Cho những phát biểu sau đây về hai phương trình hoá học trên:</w:t>
      </w:r>
    </w:p>
    <w:p w14:paraId="73B3CD02" w14:textId="77777777" w:rsidR="00684DBA" w:rsidRPr="00684DBA" w:rsidRDefault="00684DBA" w:rsidP="00684DBA">
      <w:pPr>
        <w:ind w:firstLine="283"/>
        <w:rPr>
          <w:rFonts w:cs="Times New Roman"/>
          <w:szCs w:val="24"/>
          <w:highlight w:val="yellow"/>
          <w:u w:val="single"/>
        </w:rPr>
      </w:pPr>
      <w:bookmarkStart w:id="22" w:name="bookmark205"/>
      <w:bookmarkEnd w:id="22"/>
      <w:r w:rsidRPr="00684DBA">
        <w:rPr>
          <w:rFonts w:cs="Times New Roman"/>
          <w:szCs w:val="24"/>
          <w:highlight w:val="yellow"/>
          <w:u w:val="single"/>
        </w:rPr>
        <w:t>(a) Phản ứng (1) là phản ứng thu nhiệt, phản ứng (2) là phản ứng toả nhiệt.</w:t>
      </w:r>
    </w:p>
    <w:p w14:paraId="53CCAABB" w14:textId="77777777" w:rsidR="00684DBA" w:rsidRPr="00684DBA" w:rsidRDefault="00684DBA" w:rsidP="00684DBA">
      <w:pPr>
        <w:ind w:firstLine="283"/>
        <w:rPr>
          <w:rFonts w:cs="Times New Roman"/>
          <w:szCs w:val="24"/>
          <w:u w:val="single"/>
        </w:rPr>
      </w:pPr>
      <w:bookmarkStart w:id="23" w:name="bookmark206"/>
      <w:bookmarkEnd w:id="23"/>
      <w:r w:rsidRPr="00684DBA">
        <w:rPr>
          <w:rFonts w:cs="Times New Roman"/>
          <w:szCs w:val="24"/>
          <w:highlight w:val="yellow"/>
          <w:u w:val="single"/>
        </w:rPr>
        <w:t>(b) Phản ứng (2) tạo NO</w:t>
      </w:r>
      <w:r w:rsidRPr="00684DBA">
        <w:rPr>
          <w:rFonts w:cs="Times New Roman"/>
          <w:szCs w:val="24"/>
          <w:highlight w:val="yellow"/>
          <w:u w:val="single"/>
          <w:vertAlign w:val="subscript"/>
        </w:rPr>
        <w:t>2</w:t>
      </w:r>
      <w:r w:rsidRPr="00684DBA">
        <w:rPr>
          <w:rFonts w:cs="Times New Roman"/>
          <w:szCs w:val="24"/>
          <w:highlight w:val="yellow"/>
          <w:u w:val="single"/>
        </w:rPr>
        <w:t xml:space="preserve"> từ NO, là quá trình thuận lợi về mặt năng lượng. Điều này cũng phù hợp với thực tế là khí NO (không màu) nhanh chóng bị oxi hoá thành khí NO</w:t>
      </w:r>
      <w:r w:rsidRPr="00684DBA">
        <w:rPr>
          <w:rFonts w:cs="Times New Roman"/>
          <w:szCs w:val="24"/>
          <w:highlight w:val="yellow"/>
          <w:u w:val="single"/>
          <w:vertAlign w:val="subscript"/>
        </w:rPr>
        <w:t>2</w:t>
      </w:r>
      <w:r w:rsidRPr="00684DBA">
        <w:rPr>
          <w:rFonts w:cs="Times New Roman"/>
          <w:szCs w:val="24"/>
          <w:highlight w:val="yellow"/>
          <w:u w:val="single"/>
        </w:rPr>
        <w:t xml:space="preserve"> (màu nâu đỏ).</w:t>
      </w:r>
    </w:p>
    <w:p w14:paraId="6DBE9C13" w14:textId="77777777" w:rsidR="00684DBA" w:rsidRPr="00684DBA" w:rsidRDefault="00684DBA" w:rsidP="00684DBA">
      <w:pPr>
        <w:ind w:firstLine="283"/>
        <w:rPr>
          <w:rFonts w:cs="Times New Roman"/>
          <w:szCs w:val="24"/>
        </w:rPr>
      </w:pPr>
      <w:bookmarkStart w:id="24" w:name="bookmark207"/>
      <w:bookmarkEnd w:id="24"/>
      <w:r w:rsidRPr="00684DBA">
        <w:rPr>
          <w:rFonts w:cs="Times New Roman"/>
          <w:szCs w:val="24"/>
        </w:rPr>
        <w:t>(c) Enthalpy tạo thành chuẩn của NO</w:t>
      </w:r>
      <w:r w:rsidRPr="00684DBA">
        <w:rPr>
          <w:rFonts w:cs="Times New Roman"/>
          <w:szCs w:val="24"/>
          <w:vertAlign w:val="subscript"/>
        </w:rPr>
        <w:t>2</w:t>
      </w:r>
      <w:r w:rsidRPr="00684DBA">
        <w:rPr>
          <w:rFonts w:cs="Times New Roman"/>
          <w:szCs w:val="24"/>
        </w:rPr>
        <w:t xml:space="preserve"> là 80 kJ/mol.</w:t>
      </w:r>
    </w:p>
    <w:p w14:paraId="4476846E" w14:textId="77777777" w:rsidR="00684DBA" w:rsidRPr="00684DBA" w:rsidRDefault="00684DBA" w:rsidP="00684DBA">
      <w:pPr>
        <w:ind w:firstLine="283"/>
        <w:rPr>
          <w:rFonts w:cs="Times New Roman"/>
          <w:szCs w:val="24"/>
          <w:u w:val="single"/>
        </w:rPr>
      </w:pPr>
      <w:bookmarkStart w:id="25" w:name="bookmark208"/>
      <w:bookmarkEnd w:id="25"/>
      <w:r w:rsidRPr="00684DBA">
        <w:rPr>
          <w:rFonts w:cs="Times New Roman"/>
          <w:szCs w:val="24"/>
          <w:highlight w:val="yellow"/>
        </w:rPr>
        <w:t>(</w:t>
      </w:r>
      <w:r w:rsidRPr="00684DBA">
        <w:rPr>
          <w:rFonts w:cs="Times New Roman"/>
          <w:szCs w:val="24"/>
          <w:highlight w:val="yellow"/>
          <w:u w:val="single"/>
        </w:rPr>
        <w:t>d) Từ giá trị biến thiên enthalpy chuẩn của phản ứng (1) và năng lượng liên kết trong phân tử O</w:t>
      </w:r>
      <w:r w:rsidRPr="00684DBA">
        <w:rPr>
          <w:rFonts w:cs="Times New Roman"/>
          <w:szCs w:val="24"/>
          <w:highlight w:val="yellow"/>
          <w:u w:val="single"/>
          <w:vertAlign w:val="subscript"/>
        </w:rPr>
        <w:t>2</w:t>
      </w:r>
      <w:r w:rsidRPr="00684DBA">
        <w:rPr>
          <w:rFonts w:cs="Times New Roman"/>
          <w:szCs w:val="24"/>
          <w:highlight w:val="yellow"/>
          <w:u w:val="single"/>
        </w:rPr>
        <w:t>, N</w:t>
      </w:r>
      <w:r w:rsidRPr="00684DBA">
        <w:rPr>
          <w:rFonts w:cs="Times New Roman"/>
          <w:szCs w:val="24"/>
          <w:highlight w:val="yellow"/>
          <w:u w:val="single"/>
          <w:vertAlign w:val="subscript"/>
        </w:rPr>
        <w:t>2</w:t>
      </w:r>
      <w:r w:rsidRPr="00684DBA">
        <w:rPr>
          <w:rFonts w:cs="Times New Roman"/>
          <w:szCs w:val="24"/>
          <w:highlight w:val="yellow"/>
          <w:u w:val="single"/>
        </w:rPr>
        <w:t xml:space="preserve"> lần lượt là 498 kJ/lmol và 946 kJ/mol, tính được năng lượng liên kết trong phân tử NO ở cùng điều kiện là 632 kJ/ mol.</w:t>
      </w:r>
    </w:p>
    <w:p w14:paraId="11C34FCC" w14:textId="77777777" w:rsidR="00684DBA" w:rsidRPr="00684DBA" w:rsidRDefault="00684DBA" w:rsidP="00684DBA">
      <w:pPr>
        <w:rPr>
          <w:rFonts w:cs="Times New Roman"/>
          <w:szCs w:val="24"/>
        </w:rPr>
      </w:pPr>
      <w:r w:rsidRPr="00684DBA">
        <w:rPr>
          <w:rFonts w:cs="Times New Roman"/>
          <w:szCs w:val="24"/>
        </w:rPr>
        <w:t>Số phát biểu đúng là</w:t>
      </w:r>
    </w:p>
    <w:p w14:paraId="0CD904CD" w14:textId="77777777" w:rsidR="00684DBA" w:rsidRPr="00684DBA" w:rsidRDefault="00684DBA" w:rsidP="00684DBA">
      <w:pPr>
        <w:ind w:firstLine="283"/>
        <w:rPr>
          <w:rFonts w:cs="Times New Roman"/>
          <w:b/>
          <w:szCs w:val="24"/>
        </w:rPr>
      </w:pPr>
      <w:r w:rsidRPr="00684DBA">
        <w:rPr>
          <w:rFonts w:cs="Times New Roman"/>
          <w:b/>
          <w:bCs/>
          <w:szCs w:val="24"/>
          <w:lang w:val="pt-BR"/>
        </w:rPr>
        <w:t>A.</w:t>
      </w:r>
      <w:r w:rsidRPr="00684DBA">
        <w:rPr>
          <w:rFonts w:cs="Times New Roman"/>
          <w:bCs/>
          <w:szCs w:val="24"/>
          <w:lang w:val="pt-BR"/>
        </w:rPr>
        <w:t xml:space="preserve"> </w:t>
      </w:r>
      <w:r w:rsidRPr="00684DBA">
        <w:rPr>
          <w:rFonts w:cs="Times New Roman"/>
          <w:bCs/>
          <w:szCs w:val="24"/>
        </w:rPr>
        <w:t>1</w:t>
      </w:r>
      <w:r w:rsidRPr="00684DBA">
        <w:rPr>
          <w:rFonts w:cs="Times New Roman"/>
          <w:bCs/>
          <w:szCs w:val="24"/>
        </w:rPr>
        <w:tab/>
      </w:r>
      <w:r w:rsidRPr="00684DBA">
        <w:rPr>
          <w:rFonts w:cs="Times New Roman"/>
          <w:bCs/>
          <w:szCs w:val="24"/>
        </w:rPr>
        <w:tab/>
      </w:r>
      <w:r w:rsidRPr="00684DBA">
        <w:rPr>
          <w:rFonts w:cs="Times New Roman"/>
          <w:bCs/>
          <w:szCs w:val="24"/>
        </w:rPr>
        <w:tab/>
      </w:r>
      <w:r w:rsidRPr="00684DBA">
        <w:rPr>
          <w:rFonts w:cs="Times New Roman"/>
          <w:bCs/>
          <w:szCs w:val="24"/>
        </w:rPr>
        <w:tab/>
      </w:r>
      <w:r w:rsidRPr="00684DBA">
        <w:rPr>
          <w:rFonts w:cs="Times New Roman"/>
          <w:bCs/>
          <w:szCs w:val="24"/>
        </w:rPr>
        <w:tab/>
      </w:r>
      <w:r w:rsidRPr="00684DBA">
        <w:rPr>
          <w:rFonts w:cs="Times New Roman"/>
          <w:b/>
          <w:bCs/>
          <w:szCs w:val="24"/>
        </w:rPr>
        <w:t>B.</w:t>
      </w:r>
      <w:r w:rsidRPr="00684DBA">
        <w:rPr>
          <w:rFonts w:cs="Times New Roman"/>
          <w:bCs/>
          <w:szCs w:val="24"/>
        </w:rPr>
        <w:t xml:space="preserve"> 2</w:t>
      </w:r>
      <w:r w:rsidRPr="00684DBA">
        <w:rPr>
          <w:rFonts w:cs="Times New Roman"/>
          <w:bCs/>
          <w:szCs w:val="24"/>
        </w:rPr>
        <w:tab/>
      </w:r>
      <w:r w:rsidRPr="00684DBA">
        <w:rPr>
          <w:rFonts w:cs="Times New Roman"/>
          <w:bCs/>
          <w:szCs w:val="24"/>
        </w:rPr>
        <w:tab/>
      </w:r>
      <w:r w:rsidRPr="00684DBA">
        <w:rPr>
          <w:rFonts w:cs="Times New Roman"/>
          <w:bCs/>
          <w:szCs w:val="24"/>
        </w:rPr>
        <w:tab/>
      </w:r>
      <w:r w:rsidRPr="00684DBA">
        <w:rPr>
          <w:rFonts w:cs="Times New Roman"/>
          <w:b/>
          <w:szCs w:val="24"/>
          <w:highlight w:val="yellow"/>
          <w:u w:val="single"/>
        </w:rPr>
        <w:t>C.</w:t>
      </w:r>
      <w:r w:rsidRPr="00684DBA">
        <w:rPr>
          <w:rFonts w:cs="Times New Roman"/>
          <w:bCs/>
          <w:szCs w:val="24"/>
          <w:highlight w:val="yellow"/>
          <w:u w:val="single"/>
        </w:rPr>
        <w:t xml:space="preserve"> 3</w:t>
      </w:r>
      <w:r w:rsidRPr="00684DBA">
        <w:rPr>
          <w:rFonts w:cs="Times New Roman"/>
          <w:bCs/>
          <w:szCs w:val="24"/>
        </w:rPr>
        <w:tab/>
      </w:r>
      <w:r w:rsidRPr="00684DBA">
        <w:rPr>
          <w:rFonts w:cs="Times New Roman"/>
          <w:bCs/>
          <w:szCs w:val="24"/>
        </w:rPr>
        <w:tab/>
      </w:r>
      <w:r w:rsidRPr="00684DBA">
        <w:rPr>
          <w:rFonts w:cs="Times New Roman"/>
          <w:bCs/>
          <w:szCs w:val="24"/>
        </w:rPr>
        <w:tab/>
      </w:r>
      <w:r w:rsidRPr="00684DBA">
        <w:rPr>
          <w:rFonts w:cs="Times New Roman"/>
          <w:bCs/>
          <w:szCs w:val="24"/>
        </w:rPr>
        <w:tab/>
      </w:r>
      <w:r w:rsidRPr="00684DBA">
        <w:rPr>
          <w:rFonts w:cs="Times New Roman"/>
          <w:b/>
          <w:bCs/>
          <w:szCs w:val="24"/>
        </w:rPr>
        <w:t>D.</w:t>
      </w:r>
      <w:r w:rsidRPr="00684DBA">
        <w:rPr>
          <w:rFonts w:cs="Times New Roman"/>
          <w:bCs/>
          <w:szCs w:val="24"/>
        </w:rPr>
        <w:t xml:space="preserve"> 4</w:t>
      </w:r>
    </w:p>
    <w:p w14:paraId="7C99EF15" w14:textId="77777777" w:rsidR="00684DBA" w:rsidRPr="00684DBA" w:rsidRDefault="00684DBA" w:rsidP="00684DBA">
      <w:pPr>
        <w:mirrorIndents/>
        <w:jc w:val="both"/>
        <w:rPr>
          <w:rFonts w:cs="Times New Roman"/>
          <w:bCs/>
          <w:szCs w:val="24"/>
          <w:lang w:val="pt-BR"/>
        </w:rPr>
      </w:pPr>
      <w:r w:rsidRPr="00684DBA">
        <w:rPr>
          <w:rFonts w:cs="Times New Roman"/>
          <w:b/>
          <w:szCs w:val="24"/>
        </w:rPr>
        <w:t xml:space="preserve">Câu 6. </w:t>
      </w:r>
      <w:r w:rsidRPr="00684DBA">
        <w:rPr>
          <w:rFonts w:cs="Times New Roman"/>
          <w:b/>
          <w:bCs/>
          <w:szCs w:val="24"/>
          <w:lang w:val="pt-BR"/>
        </w:rPr>
        <w:t xml:space="preserve"> </w:t>
      </w:r>
      <w:r w:rsidRPr="00684DBA">
        <w:rPr>
          <w:rFonts w:cs="Times New Roman"/>
          <w:bCs/>
          <w:szCs w:val="24"/>
          <w:lang w:val="pt-BR"/>
        </w:rPr>
        <w:t>Nitrogen và oxygen phản ứng trong động cơ oto ở nhiệt độ cao tạo thành khí nitrogen monoxide (là chất gây ô nhiễm nghiêm trọng ở các thành phố và vùng nông thôn. Tuy nhiên, nitrogen và oxygen không phản ứng ở nhiệt độ phòng. Cho các phát biểu sau đây giải thích tại sao nitrogen và oxygen không phản ứng ở nhiệt độ thường?</w:t>
      </w:r>
    </w:p>
    <w:p w14:paraId="3875E4D3" w14:textId="77777777" w:rsidR="00684DBA" w:rsidRPr="00684DBA" w:rsidRDefault="00684DBA" w:rsidP="00684DBA">
      <w:pPr>
        <w:ind w:firstLine="283"/>
        <w:mirrorIndents/>
        <w:jc w:val="both"/>
        <w:rPr>
          <w:rFonts w:cs="Times New Roman"/>
          <w:bCs/>
          <w:szCs w:val="24"/>
          <w:lang w:val="pt-BR"/>
        </w:rPr>
      </w:pPr>
      <w:r w:rsidRPr="00684DBA">
        <w:rPr>
          <w:rFonts w:cs="Times New Roman"/>
          <w:bCs/>
          <w:szCs w:val="24"/>
          <w:lang w:val="pt-BR"/>
        </w:rPr>
        <w:t>(1) Phản ứng là phản ứng thu nhiệt</w:t>
      </w:r>
    </w:p>
    <w:p w14:paraId="1DD85795" w14:textId="77777777" w:rsidR="00684DBA" w:rsidRPr="00684DBA" w:rsidRDefault="00684DBA" w:rsidP="00684DBA">
      <w:pPr>
        <w:ind w:firstLine="283"/>
        <w:mirrorIndents/>
        <w:jc w:val="both"/>
        <w:rPr>
          <w:rFonts w:cs="Times New Roman"/>
          <w:bCs/>
          <w:szCs w:val="24"/>
          <w:lang w:val="pt-BR"/>
        </w:rPr>
      </w:pPr>
      <w:r w:rsidRPr="00684DBA">
        <w:rPr>
          <w:rFonts w:cs="Times New Roman"/>
          <w:bCs/>
          <w:szCs w:val="24"/>
          <w:lang w:val="pt-BR"/>
        </w:rPr>
        <w:t>(2) phản ứng cần năng lượng kích hoạt lớn</w:t>
      </w:r>
    </w:p>
    <w:p w14:paraId="0FA4BC4F" w14:textId="77777777" w:rsidR="00684DBA" w:rsidRPr="00684DBA" w:rsidRDefault="00684DBA" w:rsidP="00684DBA">
      <w:pPr>
        <w:ind w:firstLine="283"/>
        <w:mirrorIndents/>
        <w:jc w:val="both"/>
        <w:rPr>
          <w:rFonts w:cs="Times New Roman"/>
          <w:bCs/>
          <w:szCs w:val="24"/>
          <w:lang w:val="pt-BR"/>
        </w:rPr>
      </w:pPr>
      <w:r w:rsidRPr="00684DBA">
        <w:rPr>
          <w:rFonts w:cs="Times New Roman"/>
          <w:bCs/>
          <w:szCs w:val="24"/>
          <w:lang w:val="pt-BR"/>
        </w:rPr>
        <w:t>(3) nitrogen có năng lượng liên kết cao</w:t>
      </w:r>
    </w:p>
    <w:p w14:paraId="3DD8D99F" w14:textId="77777777" w:rsidR="00684DBA" w:rsidRPr="00684DBA" w:rsidRDefault="00684DBA" w:rsidP="00684DBA">
      <w:pPr>
        <w:mirrorIndents/>
        <w:jc w:val="both"/>
        <w:rPr>
          <w:rFonts w:cs="Times New Roman"/>
          <w:bCs/>
          <w:szCs w:val="24"/>
          <w:lang w:val="pt-BR"/>
        </w:rPr>
      </w:pPr>
      <w:r w:rsidRPr="00684DBA">
        <w:rPr>
          <w:rFonts w:cs="Times New Roman"/>
          <w:bCs/>
          <w:szCs w:val="24"/>
          <w:lang w:val="pt-BR"/>
        </w:rPr>
        <w:t>Số phát biểu đúng là</w:t>
      </w:r>
    </w:p>
    <w:p w14:paraId="43218812" w14:textId="77777777" w:rsidR="00684DBA" w:rsidRPr="00684DBA" w:rsidRDefault="00684DBA" w:rsidP="00684DBA">
      <w:pPr>
        <w:tabs>
          <w:tab w:val="left" w:pos="283"/>
          <w:tab w:val="left" w:pos="2835"/>
          <w:tab w:val="left" w:pos="5386"/>
          <w:tab w:val="left" w:pos="7937"/>
        </w:tabs>
        <w:mirrorIndents/>
        <w:jc w:val="both"/>
        <w:rPr>
          <w:rFonts w:cs="Times New Roman"/>
          <w:bCs/>
          <w:szCs w:val="24"/>
          <w:lang w:val="pt-BR"/>
        </w:rPr>
      </w:pPr>
      <w:r w:rsidRPr="00684DBA">
        <w:rPr>
          <w:rFonts w:cs="Times New Roman"/>
          <w:b/>
          <w:bCs/>
          <w:szCs w:val="24"/>
          <w:lang w:val="pt-BR"/>
        </w:rPr>
        <w:tab/>
        <w:t>A.</w:t>
      </w:r>
      <w:r w:rsidRPr="00684DBA">
        <w:rPr>
          <w:rFonts w:cs="Times New Roman"/>
          <w:bCs/>
          <w:szCs w:val="24"/>
          <w:lang w:val="pt-BR"/>
        </w:rPr>
        <w:t xml:space="preserve"> (1).</w:t>
      </w:r>
      <w:r w:rsidRPr="00684DBA">
        <w:rPr>
          <w:rFonts w:cs="Times New Roman"/>
          <w:b/>
          <w:bCs/>
          <w:szCs w:val="24"/>
          <w:lang w:val="pt-BR"/>
        </w:rPr>
        <w:tab/>
        <w:t>B.</w:t>
      </w:r>
      <w:r w:rsidRPr="00684DBA">
        <w:rPr>
          <w:rFonts w:cs="Times New Roman"/>
          <w:bCs/>
          <w:szCs w:val="24"/>
          <w:lang w:val="pt-BR"/>
        </w:rPr>
        <w:t xml:space="preserve"> (2), (3).</w:t>
      </w:r>
      <w:r w:rsidRPr="00684DBA">
        <w:rPr>
          <w:rFonts w:cs="Times New Roman"/>
          <w:b/>
          <w:bCs/>
          <w:szCs w:val="24"/>
          <w:lang w:val="pt-BR"/>
        </w:rPr>
        <w:tab/>
      </w:r>
      <w:r w:rsidRPr="00684DBA">
        <w:rPr>
          <w:rFonts w:cs="Times New Roman"/>
          <w:b/>
          <w:bCs/>
          <w:szCs w:val="24"/>
          <w:highlight w:val="yellow"/>
          <w:u w:val="single"/>
          <w:lang w:val="pt-BR"/>
        </w:rPr>
        <w:t>C.</w:t>
      </w:r>
      <w:r w:rsidRPr="00684DBA">
        <w:rPr>
          <w:rFonts w:cs="Times New Roman"/>
          <w:bCs/>
          <w:szCs w:val="24"/>
          <w:highlight w:val="yellow"/>
          <w:u w:val="single"/>
          <w:lang w:val="pt-BR"/>
        </w:rPr>
        <w:t xml:space="preserve"> (1), (3).</w:t>
      </w:r>
      <w:r w:rsidRPr="00684DBA">
        <w:rPr>
          <w:rFonts w:cs="Times New Roman"/>
          <w:b/>
          <w:bCs/>
          <w:szCs w:val="24"/>
          <w:lang w:val="pt-BR"/>
        </w:rPr>
        <w:tab/>
        <w:t>D.</w:t>
      </w:r>
      <w:r w:rsidRPr="00684DBA">
        <w:rPr>
          <w:rFonts w:cs="Times New Roman"/>
          <w:bCs/>
          <w:szCs w:val="24"/>
          <w:lang w:val="pt-BR"/>
        </w:rPr>
        <w:t xml:space="preserve"> (1), (2).</w:t>
      </w:r>
    </w:p>
    <w:p w14:paraId="786DF62C" w14:textId="77777777" w:rsidR="00684DBA" w:rsidRPr="00684DBA" w:rsidRDefault="00684DBA" w:rsidP="00684DBA">
      <w:pPr>
        <w:spacing w:line="240" w:lineRule="auto"/>
        <w:mirrorIndents/>
        <w:jc w:val="both"/>
        <w:rPr>
          <w:rFonts w:cs="Times New Roman"/>
          <w:szCs w:val="24"/>
        </w:rPr>
      </w:pPr>
      <w:r w:rsidRPr="00684DBA">
        <w:rPr>
          <w:rFonts w:cs="Times New Roman"/>
          <w:b/>
          <w:szCs w:val="24"/>
        </w:rPr>
        <w:t xml:space="preserve">Câu 7. </w:t>
      </w:r>
      <w:r w:rsidRPr="00684DBA">
        <w:rPr>
          <w:rFonts w:cs="Times New Roman"/>
          <w:szCs w:val="24"/>
        </w:rPr>
        <w:t xml:space="preserve"> Cho sơ đồ chuyển hoá nitrogen trong khí quyển thành phân đạm:</w:t>
      </w:r>
    </w:p>
    <w:p w14:paraId="2D89FBCF" w14:textId="77777777" w:rsidR="00684DBA" w:rsidRPr="00684DBA" w:rsidRDefault="00684DBA" w:rsidP="00684DBA">
      <w:pPr>
        <w:spacing w:line="240" w:lineRule="auto"/>
        <w:mirrorIndents/>
        <w:jc w:val="center"/>
        <w:rPr>
          <w:rFonts w:cs="Times New Roman"/>
          <w:szCs w:val="24"/>
          <w:lang w:val="vi-VN"/>
          <w14:ligatures w14:val="standardContextual"/>
        </w:rPr>
      </w:pPr>
      <w:r w:rsidRPr="00684DBA">
        <w:rPr>
          <w:rFonts w:cs="Times New Roman"/>
          <w:position w:val="-12"/>
          <w:szCs w:val="24"/>
          <w:lang w:val="vi-VN"/>
          <w14:ligatures w14:val="standardContextual"/>
        </w:rPr>
        <w:object w:dxaOrig="5640" w:dyaOrig="380" w14:anchorId="7A2C2244">
          <v:shape id="_x0000_i2513" type="#_x0000_t75" style="width:282.75pt;height:18.75pt" o:ole="">
            <v:imagedata r:id="rId2404" o:title=""/>
          </v:shape>
          <o:OLEObject Type="Embed" ProgID="Equation.DSMT4" ShapeID="_x0000_i2513" DrawAspect="Content" ObjectID="_1797846448" r:id="rId2405"/>
        </w:object>
      </w:r>
    </w:p>
    <w:p w14:paraId="218DF790" w14:textId="77777777" w:rsidR="00684DBA" w:rsidRPr="00684DBA" w:rsidRDefault="00684DBA" w:rsidP="00684DBA">
      <w:pPr>
        <w:spacing w:line="240" w:lineRule="auto"/>
        <w:mirrorIndents/>
        <w:jc w:val="both"/>
        <w:rPr>
          <w:rFonts w:cs="Times New Roman"/>
          <w:szCs w:val="24"/>
        </w:rPr>
      </w:pPr>
      <w:r w:rsidRPr="00684DBA">
        <w:rPr>
          <w:rFonts w:cs="Times New Roman"/>
          <w:szCs w:val="24"/>
        </w:rPr>
        <w:t>Số phản ứng thuộc loại oxi hoá-khử trong sơ đồ là</w:t>
      </w:r>
    </w:p>
    <w:p w14:paraId="5E5F0E1A" w14:textId="77777777" w:rsidR="00684DBA" w:rsidRPr="00684DBA" w:rsidRDefault="00684DBA" w:rsidP="00684DBA">
      <w:pPr>
        <w:tabs>
          <w:tab w:val="left" w:pos="283"/>
          <w:tab w:val="left" w:pos="2835"/>
          <w:tab w:val="left" w:pos="5386"/>
          <w:tab w:val="left" w:pos="7937"/>
        </w:tabs>
        <w:spacing w:line="240" w:lineRule="auto"/>
        <w:mirrorIndents/>
        <w:jc w:val="both"/>
        <w:rPr>
          <w:rFonts w:cs="Times New Roman"/>
          <w:b/>
          <w:szCs w:val="24"/>
        </w:rPr>
      </w:pPr>
      <w:r w:rsidRPr="00684DBA">
        <w:rPr>
          <w:rFonts w:cs="Times New Roman"/>
          <w:b/>
          <w:szCs w:val="24"/>
        </w:rPr>
        <w:tab/>
      </w:r>
      <w:r w:rsidRPr="00684DBA">
        <w:rPr>
          <w:rFonts w:cs="Times New Roman"/>
          <w:b/>
          <w:szCs w:val="24"/>
          <w:highlight w:val="yellow"/>
          <w:u w:val="single"/>
        </w:rPr>
        <w:t>A.</w:t>
      </w:r>
      <w:r w:rsidRPr="00684DBA">
        <w:rPr>
          <w:rFonts w:cs="Times New Roman"/>
          <w:szCs w:val="24"/>
          <w:highlight w:val="yellow"/>
          <w:u w:val="single"/>
        </w:rPr>
        <w:t xml:space="preserve"> 3.</w:t>
      </w:r>
      <w:r w:rsidRPr="00684DBA">
        <w:rPr>
          <w:rFonts w:cs="Times New Roman"/>
          <w:b/>
          <w:szCs w:val="24"/>
        </w:rPr>
        <w:tab/>
        <w:t>B.</w:t>
      </w:r>
      <w:r w:rsidRPr="00684DBA">
        <w:rPr>
          <w:rFonts w:cs="Times New Roman"/>
          <w:szCs w:val="24"/>
        </w:rPr>
        <w:t xml:space="preserve"> 1.</w:t>
      </w:r>
      <w:r w:rsidRPr="00684DBA">
        <w:rPr>
          <w:rFonts w:cs="Times New Roman"/>
          <w:b/>
          <w:szCs w:val="24"/>
        </w:rPr>
        <w:tab/>
        <w:t>C.</w:t>
      </w:r>
      <w:r w:rsidRPr="00684DBA">
        <w:rPr>
          <w:rFonts w:cs="Times New Roman"/>
          <w:szCs w:val="24"/>
        </w:rPr>
        <w:t xml:space="preserve"> 4.</w:t>
      </w:r>
      <w:r w:rsidRPr="00684DBA">
        <w:rPr>
          <w:rFonts w:cs="Times New Roman"/>
          <w:szCs w:val="24"/>
        </w:rPr>
        <w:tab/>
      </w:r>
      <w:r w:rsidRPr="00684DBA">
        <w:rPr>
          <w:rFonts w:cs="Times New Roman"/>
          <w:b/>
          <w:szCs w:val="24"/>
        </w:rPr>
        <w:t>D.</w:t>
      </w:r>
      <w:r w:rsidRPr="00684DBA">
        <w:rPr>
          <w:rFonts w:cs="Times New Roman"/>
          <w:szCs w:val="24"/>
        </w:rPr>
        <w:t xml:space="preserve"> 2.</w:t>
      </w:r>
    </w:p>
    <w:p w14:paraId="7FACDD86" w14:textId="77777777" w:rsidR="00684DBA" w:rsidRPr="00684DBA" w:rsidRDefault="00684DBA" w:rsidP="00684DBA">
      <w:pPr>
        <w:mirrorIndents/>
        <w:jc w:val="both"/>
        <w:rPr>
          <w:rFonts w:cs="Times New Roman"/>
          <w:bCs/>
          <w:szCs w:val="24"/>
        </w:rPr>
      </w:pPr>
      <w:r w:rsidRPr="00684DBA">
        <w:rPr>
          <w:rFonts w:cs="Times New Roman"/>
          <w:b/>
          <w:szCs w:val="24"/>
        </w:rPr>
        <w:t xml:space="preserve">Câu 8. </w:t>
      </w:r>
      <w:r w:rsidRPr="00684DBA">
        <w:rPr>
          <w:rFonts w:cs="Times New Roman"/>
          <w:b/>
          <w:bCs/>
          <w:szCs w:val="24"/>
        </w:rPr>
        <w:t xml:space="preserve"> </w:t>
      </w:r>
      <w:r w:rsidRPr="00684DBA">
        <w:rPr>
          <w:rFonts w:cs="Times New Roman"/>
          <w:bCs/>
          <w:szCs w:val="24"/>
        </w:rPr>
        <w:t>Nitrogen trong không khí tham gia vào quá trình nào sau đây?</w:t>
      </w:r>
    </w:p>
    <w:p w14:paraId="25BB54F8" w14:textId="77777777" w:rsidR="00684DBA" w:rsidRPr="00684DBA" w:rsidRDefault="00684DBA" w:rsidP="00684DBA">
      <w:pPr>
        <w:ind w:firstLine="283"/>
        <w:mirrorIndents/>
        <w:jc w:val="both"/>
        <w:rPr>
          <w:rFonts w:cs="Times New Roman"/>
          <w:bCs/>
          <w:szCs w:val="24"/>
        </w:rPr>
      </w:pPr>
      <w:r w:rsidRPr="00684DBA">
        <w:rPr>
          <w:rFonts w:cs="Times New Roman"/>
          <w:b/>
          <w:bCs/>
          <w:szCs w:val="24"/>
        </w:rPr>
        <w:t>A.</w:t>
      </w:r>
      <w:r w:rsidRPr="00684DBA">
        <w:rPr>
          <w:rFonts w:cs="Times New Roman"/>
          <w:bCs/>
          <w:szCs w:val="24"/>
        </w:rPr>
        <w:t xml:space="preserve"> tham gia hình thành mây. </w:t>
      </w:r>
    </w:p>
    <w:p w14:paraId="1EB7682A" w14:textId="77777777" w:rsidR="00684DBA" w:rsidRPr="00684DBA" w:rsidRDefault="00684DBA" w:rsidP="00684DBA">
      <w:pPr>
        <w:ind w:firstLine="283"/>
        <w:mirrorIndents/>
        <w:jc w:val="both"/>
        <w:rPr>
          <w:rFonts w:cs="Times New Roman"/>
          <w:bCs/>
          <w:szCs w:val="24"/>
        </w:rPr>
      </w:pPr>
      <w:r w:rsidRPr="00684DBA">
        <w:rPr>
          <w:rFonts w:cs="Times New Roman"/>
          <w:b/>
          <w:bCs/>
          <w:szCs w:val="24"/>
        </w:rPr>
        <w:t>B.</w:t>
      </w:r>
      <w:r w:rsidRPr="00684DBA">
        <w:rPr>
          <w:rFonts w:cs="Times New Roman"/>
          <w:bCs/>
          <w:szCs w:val="24"/>
        </w:rPr>
        <w:t xml:space="preserve"> tham gia hình thành sấm sét</w:t>
      </w:r>
    </w:p>
    <w:p w14:paraId="7D23E454" w14:textId="77777777" w:rsidR="00684DBA" w:rsidRPr="00684DBA" w:rsidRDefault="00684DBA" w:rsidP="00684DBA">
      <w:pPr>
        <w:ind w:firstLine="283"/>
        <w:mirrorIndents/>
        <w:jc w:val="both"/>
        <w:rPr>
          <w:rFonts w:cs="Times New Roman"/>
          <w:bCs/>
          <w:szCs w:val="24"/>
        </w:rPr>
      </w:pPr>
      <w:r w:rsidRPr="00684DBA">
        <w:rPr>
          <w:rFonts w:cs="Times New Roman"/>
          <w:b/>
          <w:bCs/>
          <w:szCs w:val="24"/>
        </w:rPr>
        <w:t>C.</w:t>
      </w:r>
      <w:r w:rsidRPr="00684DBA">
        <w:rPr>
          <w:rFonts w:cs="Times New Roman"/>
          <w:bCs/>
          <w:szCs w:val="24"/>
        </w:rPr>
        <w:t xml:space="preserve"> tham gia quá trình quang hợp của cây</w:t>
      </w:r>
    </w:p>
    <w:p w14:paraId="64FB58E2" w14:textId="77777777" w:rsidR="00684DBA" w:rsidRPr="00684DBA" w:rsidRDefault="00684DBA" w:rsidP="00684DBA">
      <w:pPr>
        <w:ind w:firstLine="283"/>
        <w:mirrorIndents/>
        <w:jc w:val="both"/>
        <w:rPr>
          <w:rFonts w:cs="Times New Roman"/>
          <w:b/>
          <w:bCs/>
          <w:szCs w:val="24"/>
          <w:u w:val="single"/>
        </w:rPr>
      </w:pPr>
      <w:r w:rsidRPr="00684DBA">
        <w:rPr>
          <w:rFonts w:cs="Times New Roman"/>
          <w:b/>
          <w:szCs w:val="24"/>
          <w:highlight w:val="yellow"/>
          <w:u w:val="single"/>
        </w:rPr>
        <w:t>D.</w:t>
      </w:r>
      <w:r w:rsidRPr="00684DBA">
        <w:rPr>
          <w:rFonts w:cs="Times New Roman"/>
          <w:bCs/>
          <w:szCs w:val="24"/>
          <w:highlight w:val="yellow"/>
          <w:u w:val="single"/>
        </w:rPr>
        <w:t xml:space="preserve"> tham gia quá trình tạo đạm tự nhiên cho cây trồng</w:t>
      </w:r>
    </w:p>
    <w:p w14:paraId="198DC55F" w14:textId="77777777" w:rsidR="00684DBA" w:rsidRPr="00684DBA" w:rsidRDefault="00684DBA" w:rsidP="00684DBA">
      <w:pPr>
        <w:spacing w:line="240" w:lineRule="auto"/>
        <w:mirrorIndents/>
        <w:jc w:val="both"/>
        <w:rPr>
          <w:rFonts w:cs="Times New Roman"/>
          <w:szCs w:val="24"/>
        </w:rPr>
      </w:pPr>
      <w:r w:rsidRPr="00684DBA">
        <w:rPr>
          <w:rFonts w:cs="Times New Roman"/>
          <w:b/>
          <w:bCs/>
          <w:szCs w:val="24"/>
        </w:rPr>
        <w:t xml:space="preserve">Câu 9. </w:t>
      </w:r>
      <w:r w:rsidRPr="00684DBA">
        <w:rPr>
          <w:rFonts w:cs="Times New Roman"/>
          <w:szCs w:val="24"/>
        </w:rPr>
        <w:t xml:space="preserve"> Trong tư nhiên, phản ưng giữa nitrogen và oxygen (trong con mưa dông kèm sấm sét) là khởi đầu cho quá trình tạo và cung cấp loại phân bón nào cho cây?</w:t>
      </w:r>
    </w:p>
    <w:p w14:paraId="6ED99D3C" w14:textId="77777777" w:rsidR="00684DBA" w:rsidRPr="00684DBA" w:rsidRDefault="00684DBA" w:rsidP="00684DBA">
      <w:pPr>
        <w:tabs>
          <w:tab w:val="left" w:pos="283"/>
          <w:tab w:val="left" w:pos="2835"/>
          <w:tab w:val="left" w:pos="5386"/>
          <w:tab w:val="left" w:pos="7937"/>
        </w:tabs>
        <w:spacing w:line="240" w:lineRule="auto"/>
        <w:mirrorIndents/>
        <w:jc w:val="both"/>
        <w:rPr>
          <w:rFonts w:cs="Times New Roman"/>
          <w:b/>
          <w:szCs w:val="24"/>
        </w:rPr>
      </w:pPr>
      <w:r w:rsidRPr="00684DBA">
        <w:rPr>
          <w:rFonts w:cs="Times New Roman"/>
          <w:b/>
          <w:szCs w:val="24"/>
        </w:rPr>
        <w:tab/>
        <w:t>A.</w:t>
      </w:r>
      <w:r w:rsidRPr="00684DBA">
        <w:rPr>
          <w:rFonts w:cs="Times New Roman"/>
          <w:szCs w:val="24"/>
        </w:rPr>
        <w:t xml:space="preserve"> Phân kali.</w:t>
      </w:r>
      <w:r w:rsidRPr="00684DBA">
        <w:rPr>
          <w:rFonts w:cs="Times New Roman"/>
          <w:b/>
          <w:szCs w:val="24"/>
        </w:rPr>
        <w:tab/>
        <w:t>B.</w:t>
      </w:r>
      <w:r w:rsidRPr="00684DBA">
        <w:rPr>
          <w:rFonts w:cs="Times New Roman"/>
          <w:szCs w:val="24"/>
        </w:rPr>
        <w:t xml:space="preserve"> Phân đạm ammonium,</w:t>
      </w:r>
      <w:r w:rsidRPr="00684DBA">
        <w:rPr>
          <w:rFonts w:cs="Times New Roman"/>
          <w:b/>
          <w:szCs w:val="24"/>
        </w:rPr>
        <w:tab/>
        <w:t>C.</w:t>
      </w:r>
      <w:r w:rsidRPr="00684DBA">
        <w:rPr>
          <w:rFonts w:cs="Times New Roman"/>
          <w:szCs w:val="24"/>
        </w:rPr>
        <w:t xml:space="preserve"> Phân lân.</w:t>
      </w:r>
      <w:r w:rsidRPr="00684DBA">
        <w:rPr>
          <w:rFonts w:cs="Times New Roman"/>
          <w:b/>
          <w:szCs w:val="24"/>
        </w:rPr>
        <w:tab/>
      </w:r>
      <w:r w:rsidRPr="00684DBA">
        <w:rPr>
          <w:rFonts w:cs="Times New Roman"/>
          <w:b/>
          <w:szCs w:val="24"/>
          <w:highlight w:val="yellow"/>
          <w:u w:val="single"/>
        </w:rPr>
        <w:t>D.</w:t>
      </w:r>
      <w:r w:rsidRPr="00684DBA">
        <w:rPr>
          <w:rFonts w:cs="Times New Roman"/>
          <w:szCs w:val="24"/>
          <w:highlight w:val="yellow"/>
          <w:u w:val="single"/>
        </w:rPr>
        <w:t xml:space="preserve"> Phân đạm nitrate</w:t>
      </w:r>
      <w:r w:rsidRPr="00684DBA">
        <w:rPr>
          <w:rFonts w:cs="Times New Roman"/>
          <w:szCs w:val="24"/>
        </w:rPr>
        <w:t>.</w:t>
      </w:r>
    </w:p>
    <w:p w14:paraId="2D71EAD4" w14:textId="77777777" w:rsidR="00684DBA" w:rsidRPr="00684DBA" w:rsidRDefault="00684DBA" w:rsidP="00684DBA">
      <w:pPr>
        <w:mirrorIndents/>
        <w:jc w:val="both"/>
        <w:rPr>
          <w:rFonts w:cs="Times New Roman"/>
          <w:bCs/>
          <w:szCs w:val="24"/>
        </w:rPr>
      </w:pPr>
      <w:r w:rsidRPr="00684DBA">
        <w:rPr>
          <w:rFonts w:cs="Times New Roman"/>
          <w:b/>
          <w:szCs w:val="24"/>
        </w:rPr>
        <w:t xml:space="preserve">Câu 10.  </w:t>
      </w:r>
      <w:r w:rsidRPr="00684DBA">
        <w:rPr>
          <w:rFonts w:cs="Times New Roman"/>
          <w:bCs/>
          <w:szCs w:val="24"/>
        </w:rPr>
        <w:t>Trong lĩnh vực y tế, nitrogen lỏng dùng để làm gì trong công nghiệp?</w:t>
      </w:r>
    </w:p>
    <w:p w14:paraId="064A8D61" w14:textId="77777777" w:rsidR="00684DBA" w:rsidRPr="00684DBA" w:rsidRDefault="00684DBA" w:rsidP="00684DBA">
      <w:pPr>
        <w:mirrorIndents/>
        <w:jc w:val="both"/>
        <w:rPr>
          <w:rFonts w:cs="Times New Roman"/>
          <w:bCs/>
          <w:szCs w:val="24"/>
        </w:rPr>
      </w:pPr>
      <w:bookmarkStart w:id="26" w:name="c8a"/>
      <w:r w:rsidRPr="00684DBA">
        <w:rPr>
          <w:rFonts w:cs="Times New Roman"/>
          <w:b/>
          <w:szCs w:val="24"/>
        </w:rPr>
        <w:tab/>
        <w:t>A.</w:t>
      </w:r>
      <w:r w:rsidRPr="00684DBA">
        <w:rPr>
          <w:rFonts w:cs="Times New Roman"/>
          <w:bCs/>
          <w:szCs w:val="24"/>
        </w:rPr>
        <w:t xml:space="preserve"> sản xuất ammonia (NH</w:t>
      </w:r>
      <w:r w:rsidRPr="00684DBA">
        <w:rPr>
          <w:rFonts w:cs="Times New Roman"/>
          <w:bCs/>
          <w:szCs w:val="24"/>
          <w:vertAlign w:val="subscript"/>
        </w:rPr>
        <w:t>3</w:t>
      </w:r>
      <w:r w:rsidRPr="00684DBA">
        <w:rPr>
          <w:rFonts w:cs="Times New Roman"/>
          <w:bCs/>
          <w:szCs w:val="24"/>
        </w:rPr>
        <w:t>)</w:t>
      </w:r>
    </w:p>
    <w:p w14:paraId="751E64DA" w14:textId="77777777" w:rsidR="00684DBA" w:rsidRPr="00684DBA" w:rsidRDefault="00684DBA" w:rsidP="00684DBA">
      <w:pPr>
        <w:mirrorIndents/>
        <w:jc w:val="both"/>
        <w:rPr>
          <w:rFonts w:cs="Times New Roman"/>
          <w:bCs/>
          <w:szCs w:val="24"/>
        </w:rPr>
      </w:pPr>
      <w:bookmarkStart w:id="27" w:name="c8b"/>
      <w:bookmarkEnd w:id="26"/>
      <w:r w:rsidRPr="00684DBA">
        <w:rPr>
          <w:rFonts w:cs="Times New Roman"/>
          <w:b/>
          <w:bCs/>
          <w:szCs w:val="24"/>
        </w:rPr>
        <w:tab/>
        <w:t>B.</w:t>
      </w:r>
      <w:r w:rsidRPr="00684DBA">
        <w:rPr>
          <w:rFonts w:cs="Times New Roman"/>
          <w:bCs/>
          <w:szCs w:val="24"/>
        </w:rPr>
        <w:t xml:space="preserve"> dùng làm môi trường trơ</w:t>
      </w:r>
    </w:p>
    <w:p w14:paraId="2A0FFC41" w14:textId="77777777" w:rsidR="00684DBA" w:rsidRPr="00684DBA" w:rsidRDefault="00684DBA" w:rsidP="00684DBA">
      <w:pPr>
        <w:mirrorIndents/>
        <w:jc w:val="both"/>
        <w:rPr>
          <w:rFonts w:cs="Times New Roman"/>
          <w:b/>
          <w:szCs w:val="24"/>
          <w:u w:val="single"/>
        </w:rPr>
      </w:pPr>
      <w:bookmarkStart w:id="28" w:name="c8c"/>
      <w:bookmarkEnd w:id="27"/>
      <w:r w:rsidRPr="00684DBA">
        <w:rPr>
          <w:rFonts w:cs="Times New Roman"/>
          <w:b/>
          <w:bCs/>
          <w:szCs w:val="24"/>
        </w:rPr>
        <w:tab/>
      </w:r>
      <w:r w:rsidRPr="00684DBA">
        <w:rPr>
          <w:rFonts w:cs="Times New Roman"/>
          <w:b/>
          <w:bCs/>
          <w:szCs w:val="24"/>
          <w:highlight w:val="yellow"/>
          <w:u w:val="single"/>
        </w:rPr>
        <w:t>C.</w:t>
      </w:r>
      <w:r w:rsidRPr="00684DBA">
        <w:rPr>
          <w:rFonts w:cs="Times New Roman"/>
          <w:bCs/>
          <w:szCs w:val="24"/>
          <w:highlight w:val="yellow"/>
          <w:u w:val="single"/>
        </w:rPr>
        <w:t xml:space="preserve"> dùng để bảo quản máu và mẫu vật sinh học</w:t>
      </w:r>
    </w:p>
    <w:p w14:paraId="424D033C" w14:textId="77777777" w:rsidR="00684DBA" w:rsidRPr="00684DBA" w:rsidRDefault="00684DBA" w:rsidP="00684DBA">
      <w:pPr>
        <w:mirrorIndents/>
        <w:jc w:val="both"/>
        <w:rPr>
          <w:rFonts w:cs="Times New Roman"/>
          <w:b/>
          <w:bCs/>
          <w:szCs w:val="24"/>
        </w:rPr>
      </w:pPr>
      <w:bookmarkStart w:id="29" w:name="c8d"/>
      <w:bookmarkEnd w:id="28"/>
      <w:r w:rsidRPr="00684DBA">
        <w:rPr>
          <w:rFonts w:cs="Times New Roman"/>
          <w:b/>
          <w:szCs w:val="24"/>
        </w:rPr>
        <w:tab/>
        <w:t xml:space="preserve">D. </w:t>
      </w:r>
      <w:r w:rsidRPr="00684DBA">
        <w:rPr>
          <w:rFonts w:cs="Times New Roman"/>
          <w:bCs/>
          <w:szCs w:val="24"/>
        </w:rPr>
        <w:t>dùng sát trùng vết thương.</w:t>
      </w:r>
      <w:bookmarkEnd w:id="29"/>
    </w:p>
    <w:p w14:paraId="1F81E26D" w14:textId="77777777" w:rsidR="00684DBA" w:rsidRPr="00684DBA" w:rsidRDefault="00684DBA" w:rsidP="00684DBA">
      <w:pPr>
        <w:mirrorIndents/>
        <w:jc w:val="both"/>
        <w:rPr>
          <w:rFonts w:cs="Times New Roman"/>
          <w:szCs w:val="24"/>
        </w:rPr>
      </w:pPr>
      <w:r w:rsidRPr="00684DBA">
        <w:rPr>
          <w:rFonts w:cs="Times New Roman"/>
          <w:b/>
          <w:szCs w:val="24"/>
          <w:lang w:val="pt-BR"/>
        </w:rPr>
        <w:t xml:space="preserve">Câu 11.  </w:t>
      </w:r>
      <w:r w:rsidRPr="00684DBA">
        <w:rPr>
          <w:rFonts w:cs="Times New Roman"/>
          <w:szCs w:val="24"/>
        </w:rPr>
        <w:t>Trong một lớp học, các học sinh tiến hành thí nghiệm thử tính chất của khí NH</w:t>
      </w:r>
      <w:r w:rsidRPr="00684DBA">
        <w:rPr>
          <w:rFonts w:cs="Times New Roman"/>
          <w:szCs w:val="24"/>
          <w:vertAlign w:val="subscript"/>
        </w:rPr>
        <w:t>3</w:t>
      </w:r>
      <w:r w:rsidRPr="00684DBA">
        <w:rPr>
          <w:rFonts w:cs="Times New Roman"/>
          <w:szCs w:val="24"/>
        </w:rPr>
        <w:t xml:space="preserve"> có tính bazơ và quỳ tím. Các học sinh thực hiện theo 4 cách khác nhau như hình vẽ sau:</w:t>
      </w:r>
    </w:p>
    <w:p w14:paraId="54D829F7" w14:textId="77777777" w:rsidR="00684DBA" w:rsidRPr="00684DBA" w:rsidRDefault="00684DBA" w:rsidP="00684DBA">
      <w:pPr>
        <w:mirrorIndents/>
        <w:jc w:val="center"/>
        <w:rPr>
          <w:rFonts w:cs="Times New Roman"/>
          <w:szCs w:val="24"/>
        </w:rPr>
      </w:pPr>
      <w:r w:rsidRPr="00684DBA">
        <w:rPr>
          <w:rFonts w:cs="Times New Roman"/>
          <w:noProof/>
          <w:szCs w:val="24"/>
        </w:rPr>
        <w:lastRenderedPageBreak/>
        <w:drawing>
          <wp:inline distT="0" distB="0" distL="0" distR="0" wp14:anchorId="621E7F1F" wp14:editId="46FFA09A">
            <wp:extent cx="4556760" cy="1493520"/>
            <wp:effectExtent l="0" t="0" r="0" b="0"/>
            <wp:docPr id="38" name="Hình ảnh 1259429103" descr="Ảnh có chứa văn bản, ảnh chụp màn hình, biểu đồ, hà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29103" name="Hình ảnh 1259429103" descr="Ảnh có chứa văn bản, ảnh chụp màn hình, biểu đồ, hàng  Mô tả được tạo tự động"/>
                    <pic:cNvPicPr>
                      <a:picLocks noChangeAspect="1" noChangeArrowheads="1"/>
                    </pic:cNvPicPr>
                  </pic:nvPicPr>
                  <pic:blipFill rotWithShape="1">
                    <a:blip r:embed="rId2406" cstate="print">
                      <a:extLst>
                        <a:ext uri="{28A0092B-C50C-407E-A947-70E740481C1C}">
                          <a14:useLocalDpi xmlns:a14="http://schemas.microsoft.com/office/drawing/2010/main" val="0"/>
                        </a:ext>
                      </a:extLst>
                    </a:blip>
                    <a:srcRect/>
                    <a:stretch/>
                  </pic:blipFill>
                  <pic:spPr bwMode="auto">
                    <a:xfrm>
                      <a:off x="0" y="0"/>
                      <a:ext cx="4556760" cy="1493520"/>
                    </a:xfrm>
                    <a:prstGeom prst="rect">
                      <a:avLst/>
                    </a:prstGeom>
                    <a:noFill/>
                    <a:ln>
                      <a:noFill/>
                    </a:ln>
                    <a:extLst>
                      <a:ext uri="{53640926-AAD7-44D8-BBD7-CCE9431645EC}">
                        <a14:shadowObscured xmlns:a14="http://schemas.microsoft.com/office/drawing/2010/main"/>
                      </a:ext>
                    </a:extLst>
                  </pic:spPr>
                </pic:pic>
              </a:graphicData>
            </a:graphic>
          </wp:inline>
        </w:drawing>
      </w:r>
    </w:p>
    <w:p w14:paraId="03CED5AE" w14:textId="77777777" w:rsidR="00684DBA" w:rsidRPr="00684DBA" w:rsidRDefault="00684DBA" w:rsidP="00684DBA">
      <w:pPr>
        <w:mirrorIndents/>
        <w:jc w:val="both"/>
        <w:rPr>
          <w:rFonts w:cs="Times New Roman"/>
          <w:szCs w:val="24"/>
        </w:rPr>
      </w:pPr>
      <w:r w:rsidRPr="00684DBA">
        <w:rPr>
          <w:rFonts w:cs="Times New Roman"/>
          <w:szCs w:val="24"/>
        </w:rPr>
        <w:t>Trong các cách trên, cách nào đúng nhất để giấy quỳ tím đổi màu</w:t>
      </w:r>
    </w:p>
    <w:p w14:paraId="30E82BBC" w14:textId="77777777" w:rsidR="00684DBA" w:rsidRPr="00684DBA" w:rsidRDefault="00684DBA" w:rsidP="00684DBA">
      <w:pPr>
        <w:tabs>
          <w:tab w:val="left" w:pos="283"/>
          <w:tab w:val="left" w:pos="2835"/>
          <w:tab w:val="left" w:pos="5386"/>
          <w:tab w:val="left" w:pos="7937"/>
        </w:tabs>
        <w:mirrorIndents/>
        <w:jc w:val="both"/>
        <w:rPr>
          <w:rFonts w:cs="Times New Roman"/>
          <w:b/>
          <w:szCs w:val="24"/>
        </w:rPr>
      </w:pPr>
      <w:bookmarkStart w:id="30" w:name="c16a"/>
      <w:r w:rsidRPr="00684DBA">
        <w:rPr>
          <w:rFonts w:cs="Times New Roman"/>
          <w:b/>
          <w:szCs w:val="24"/>
        </w:rPr>
        <w:tab/>
        <w:t>A.</w:t>
      </w:r>
      <w:r w:rsidRPr="00684DBA">
        <w:rPr>
          <w:rFonts w:cs="Times New Roman"/>
          <w:szCs w:val="24"/>
        </w:rPr>
        <w:t xml:space="preserve"> cách 4</w:t>
      </w:r>
      <w:bookmarkStart w:id="31" w:name="c16b"/>
      <w:bookmarkEnd w:id="30"/>
      <w:r w:rsidRPr="00684DBA">
        <w:rPr>
          <w:rFonts w:cs="Times New Roman"/>
          <w:b/>
          <w:szCs w:val="24"/>
        </w:rPr>
        <w:tab/>
      </w:r>
      <w:r w:rsidRPr="00684DBA">
        <w:rPr>
          <w:rFonts w:cs="Times New Roman"/>
          <w:b/>
          <w:szCs w:val="24"/>
          <w:highlight w:val="yellow"/>
          <w:u w:val="single"/>
        </w:rPr>
        <w:t xml:space="preserve">B. </w:t>
      </w:r>
      <w:r w:rsidRPr="00684DBA">
        <w:rPr>
          <w:rFonts w:cs="Times New Roman"/>
          <w:szCs w:val="24"/>
          <w:highlight w:val="yellow"/>
          <w:u w:val="single"/>
        </w:rPr>
        <w:t>cách 2</w:t>
      </w:r>
      <w:bookmarkStart w:id="32" w:name="c16c"/>
      <w:bookmarkEnd w:id="31"/>
      <w:r w:rsidRPr="00684DBA">
        <w:rPr>
          <w:rFonts w:cs="Times New Roman"/>
          <w:b/>
          <w:szCs w:val="24"/>
        </w:rPr>
        <w:tab/>
        <w:t xml:space="preserve">C. </w:t>
      </w:r>
      <w:r w:rsidRPr="00684DBA">
        <w:rPr>
          <w:rFonts w:cs="Times New Roman"/>
          <w:szCs w:val="24"/>
        </w:rPr>
        <w:t>cách 1</w:t>
      </w:r>
      <w:bookmarkStart w:id="33" w:name="c16d"/>
      <w:bookmarkEnd w:id="32"/>
      <w:r w:rsidRPr="00684DBA">
        <w:rPr>
          <w:rFonts w:cs="Times New Roman"/>
          <w:b/>
          <w:szCs w:val="24"/>
        </w:rPr>
        <w:tab/>
        <w:t xml:space="preserve">D. </w:t>
      </w:r>
      <w:r w:rsidRPr="00684DBA">
        <w:rPr>
          <w:rFonts w:cs="Times New Roman"/>
          <w:szCs w:val="24"/>
        </w:rPr>
        <w:t>cách 3</w:t>
      </w:r>
      <w:bookmarkEnd w:id="33"/>
    </w:p>
    <w:p w14:paraId="55E295A0" w14:textId="77777777" w:rsidR="00684DBA" w:rsidRPr="00684DBA" w:rsidRDefault="00684DBA" w:rsidP="00684DBA">
      <w:pPr>
        <w:mirrorIndents/>
        <w:jc w:val="both"/>
        <w:rPr>
          <w:rFonts w:cs="Times New Roman"/>
          <w:szCs w:val="24"/>
        </w:rPr>
      </w:pPr>
      <w:r w:rsidRPr="00684DBA">
        <w:rPr>
          <w:rFonts w:cs="Times New Roman"/>
          <w:b/>
          <w:szCs w:val="24"/>
        </w:rPr>
        <w:t xml:space="preserve">Câu 12.  </w:t>
      </w:r>
      <w:r w:rsidRPr="00684DBA">
        <w:rPr>
          <w:rFonts w:cs="Times New Roman"/>
          <w:szCs w:val="24"/>
        </w:rPr>
        <w:t xml:space="preserve">Câu nào </w:t>
      </w:r>
      <w:r w:rsidRPr="00684DBA">
        <w:rPr>
          <w:rFonts w:cs="Times New Roman"/>
          <w:b/>
          <w:szCs w:val="24"/>
        </w:rPr>
        <w:t xml:space="preserve">không </w:t>
      </w:r>
      <w:r w:rsidRPr="00684DBA">
        <w:rPr>
          <w:rFonts w:cs="Times New Roman"/>
          <w:szCs w:val="24"/>
        </w:rPr>
        <w:t>đúng?</w:t>
      </w:r>
    </w:p>
    <w:p w14:paraId="7092FC28" w14:textId="77777777" w:rsidR="00684DBA" w:rsidRPr="00684DBA" w:rsidRDefault="00684DBA" w:rsidP="00684DBA">
      <w:pPr>
        <w:mirrorIndents/>
        <w:jc w:val="both"/>
        <w:rPr>
          <w:rFonts w:cs="Times New Roman"/>
          <w:szCs w:val="24"/>
        </w:rPr>
      </w:pPr>
      <w:bookmarkStart w:id="34" w:name="c31a"/>
      <w:r w:rsidRPr="00684DBA">
        <w:rPr>
          <w:rFonts w:cs="Times New Roman"/>
          <w:b/>
          <w:szCs w:val="24"/>
        </w:rPr>
        <w:t>A.</w:t>
      </w:r>
      <w:r w:rsidRPr="00684DBA">
        <w:rPr>
          <w:rFonts w:cs="Times New Roman"/>
          <w:szCs w:val="24"/>
        </w:rPr>
        <w:t xml:space="preserve"> Dung dịch ammonia có tính chất của một dung dịch base, do đó nó có thể tác dụng với dung dịch axit.</w:t>
      </w:r>
    </w:p>
    <w:p w14:paraId="51E06CFC" w14:textId="77777777" w:rsidR="00684DBA" w:rsidRPr="00684DBA" w:rsidRDefault="00684DBA" w:rsidP="00684DBA">
      <w:pPr>
        <w:mirrorIndents/>
        <w:jc w:val="both"/>
        <w:rPr>
          <w:rFonts w:cs="Times New Roman"/>
          <w:szCs w:val="24"/>
          <w:u w:val="single"/>
        </w:rPr>
      </w:pPr>
      <w:bookmarkStart w:id="35" w:name="c31b"/>
      <w:bookmarkEnd w:id="34"/>
      <w:r w:rsidRPr="00684DBA">
        <w:rPr>
          <w:rFonts w:cs="Times New Roman"/>
          <w:b/>
          <w:szCs w:val="24"/>
          <w:highlight w:val="yellow"/>
          <w:u w:val="single"/>
        </w:rPr>
        <w:t>B.</w:t>
      </w:r>
      <w:r w:rsidRPr="00684DBA">
        <w:rPr>
          <w:rFonts w:cs="Times New Roman"/>
          <w:szCs w:val="24"/>
          <w:highlight w:val="yellow"/>
          <w:u w:val="single"/>
        </w:rPr>
        <w:t xml:space="preserve"> Dung dịch ammonia tác dụng với dung dịch muối của mọi kim loại</w:t>
      </w:r>
      <w:r w:rsidRPr="00684DBA">
        <w:rPr>
          <w:rFonts w:cs="Times New Roman"/>
          <w:szCs w:val="24"/>
          <w:u w:val="single"/>
        </w:rPr>
        <w:t>.</w:t>
      </w:r>
    </w:p>
    <w:p w14:paraId="29C1F376" w14:textId="77777777" w:rsidR="00684DBA" w:rsidRPr="00684DBA" w:rsidRDefault="00684DBA" w:rsidP="00684DBA">
      <w:pPr>
        <w:mirrorIndents/>
        <w:jc w:val="both"/>
        <w:rPr>
          <w:rFonts w:cs="Times New Roman"/>
          <w:szCs w:val="24"/>
        </w:rPr>
      </w:pPr>
      <w:bookmarkStart w:id="36" w:name="c31c"/>
      <w:bookmarkEnd w:id="35"/>
      <w:r w:rsidRPr="00684DBA">
        <w:rPr>
          <w:rFonts w:cs="Times New Roman"/>
          <w:b/>
          <w:szCs w:val="24"/>
        </w:rPr>
        <w:t>C.</w:t>
      </w:r>
      <w:r w:rsidRPr="00684DBA">
        <w:rPr>
          <w:rFonts w:cs="Times New Roman"/>
          <w:szCs w:val="24"/>
        </w:rPr>
        <w:t xml:space="preserve"> Dung dịch ammonia tác dụng với dung dịch muối kim loại mà hydroxide của nó không tan trong nước.</w:t>
      </w:r>
    </w:p>
    <w:p w14:paraId="10A5CFA2" w14:textId="77777777" w:rsidR="00684DBA" w:rsidRPr="00684DBA" w:rsidRDefault="00684DBA" w:rsidP="00684DBA">
      <w:pPr>
        <w:mirrorIndents/>
        <w:jc w:val="both"/>
        <w:rPr>
          <w:rFonts w:cs="Times New Roman"/>
          <w:b/>
          <w:szCs w:val="24"/>
        </w:rPr>
      </w:pPr>
      <w:bookmarkStart w:id="37" w:name="c31d"/>
      <w:bookmarkEnd w:id="36"/>
      <w:r w:rsidRPr="00684DBA">
        <w:rPr>
          <w:rFonts w:cs="Times New Roman"/>
          <w:b/>
          <w:szCs w:val="24"/>
        </w:rPr>
        <w:t>D.</w:t>
      </w:r>
      <w:r w:rsidRPr="00684DBA">
        <w:rPr>
          <w:rFonts w:cs="Times New Roman"/>
          <w:szCs w:val="24"/>
        </w:rPr>
        <w:t xml:space="preserve"> Dung dịch ammonia hoà tan được một số hyđroxit và muối ít tan của Ag</w:t>
      </w:r>
      <w:r w:rsidRPr="00684DBA">
        <w:rPr>
          <w:rFonts w:cs="Times New Roman"/>
          <w:szCs w:val="24"/>
          <w:vertAlign w:val="superscript"/>
        </w:rPr>
        <w:t>+</w:t>
      </w:r>
      <w:r w:rsidRPr="00684DBA">
        <w:rPr>
          <w:rFonts w:cs="Times New Roman"/>
          <w:szCs w:val="24"/>
        </w:rPr>
        <w:t>, Cu</w:t>
      </w:r>
      <w:r w:rsidRPr="00684DBA">
        <w:rPr>
          <w:rFonts w:cs="Times New Roman"/>
          <w:szCs w:val="24"/>
          <w:vertAlign w:val="superscript"/>
        </w:rPr>
        <w:t>2+</w:t>
      </w:r>
      <w:r w:rsidRPr="00684DBA">
        <w:rPr>
          <w:rFonts w:cs="Times New Roman"/>
          <w:szCs w:val="24"/>
        </w:rPr>
        <w:t>, Zn</w:t>
      </w:r>
      <w:r w:rsidRPr="00684DBA">
        <w:rPr>
          <w:rFonts w:cs="Times New Roman"/>
          <w:szCs w:val="24"/>
          <w:vertAlign w:val="superscript"/>
        </w:rPr>
        <w:t>2+</w:t>
      </w:r>
      <w:bookmarkEnd w:id="37"/>
    </w:p>
    <w:p w14:paraId="441B448E" w14:textId="77777777" w:rsidR="00684DBA" w:rsidRPr="00684DBA" w:rsidRDefault="00684DBA" w:rsidP="00684DBA">
      <w:pPr>
        <w:widowControl w:val="0"/>
        <w:jc w:val="both"/>
        <w:rPr>
          <w:rFonts w:eastAsia="Times New Roman" w:cs="Times New Roman"/>
          <w:szCs w:val="24"/>
        </w:rPr>
      </w:pPr>
      <w:r w:rsidRPr="00684DBA">
        <w:rPr>
          <w:rFonts w:eastAsia="Times New Roman" w:cs="Times New Roman"/>
          <w:b/>
          <w:szCs w:val="24"/>
        </w:rPr>
        <w:t xml:space="preserve">Câu 13.  </w:t>
      </w:r>
      <w:r w:rsidRPr="00684DBA">
        <w:rPr>
          <w:rFonts w:eastAsia="Times New Roman" w:cs="Times New Roman"/>
          <w:szCs w:val="24"/>
        </w:rPr>
        <w:t xml:space="preserve">Phát biểu nào sau đây là </w:t>
      </w:r>
      <w:r w:rsidRPr="00684DBA">
        <w:rPr>
          <w:rFonts w:eastAsia="Times New Roman" w:cs="Times New Roman"/>
          <w:b/>
          <w:bCs/>
          <w:szCs w:val="24"/>
        </w:rPr>
        <w:t xml:space="preserve">không </w:t>
      </w:r>
      <w:r w:rsidRPr="00684DBA">
        <w:rPr>
          <w:rFonts w:eastAsia="Times New Roman" w:cs="Times New Roman"/>
          <w:szCs w:val="24"/>
        </w:rPr>
        <w:t>đúng khi nói về ammonia?</w:t>
      </w:r>
    </w:p>
    <w:p w14:paraId="6521D918" w14:textId="77777777" w:rsidR="00684DBA" w:rsidRPr="00684DBA" w:rsidRDefault="00684DBA" w:rsidP="00684DBA">
      <w:pPr>
        <w:widowControl w:val="0"/>
        <w:jc w:val="both"/>
        <w:rPr>
          <w:rFonts w:eastAsia="Times New Roman" w:cs="Times New Roman"/>
          <w:szCs w:val="24"/>
        </w:rPr>
      </w:pPr>
      <w:bookmarkStart w:id="38" w:name="c41a"/>
      <w:r w:rsidRPr="00684DBA">
        <w:rPr>
          <w:rFonts w:eastAsia="Times New Roman" w:cs="Times New Roman"/>
          <w:b/>
          <w:spacing w:val="-6"/>
          <w:szCs w:val="24"/>
        </w:rPr>
        <w:tab/>
        <w:t>A.</w:t>
      </w:r>
      <w:r w:rsidRPr="00684DBA">
        <w:rPr>
          <w:rFonts w:eastAsia="Times New Roman" w:cs="Times New Roman"/>
          <w:szCs w:val="24"/>
        </w:rPr>
        <w:t xml:space="preserve"> Trong công nghiệp, ammonia thường được sử dụng với vai trò chất làm lạnh (chất sinh hàn).</w:t>
      </w:r>
    </w:p>
    <w:p w14:paraId="5E9261EE" w14:textId="77777777" w:rsidR="00684DBA" w:rsidRPr="00684DBA" w:rsidRDefault="00684DBA" w:rsidP="00684DBA">
      <w:pPr>
        <w:widowControl w:val="0"/>
        <w:jc w:val="both"/>
        <w:rPr>
          <w:rFonts w:eastAsia="Times New Roman" w:cs="Times New Roman"/>
          <w:szCs w:val="24"/>
          <w:u w:val="single"/>
        </w:rPr>
      </w:pPr>
      <w:bookmarkStart w:id="39" w:name="c41b"/>
      <w:bookmarkEnd w:id="38"/>
      <w:r w:rsidRPr="00684DBA">
        <w:rPr>
          <w:rFonts w:eastAsia="Times New Roman" w:cs="Times New Roman"/>
          <w:b/>
          <w:szCs w:val="24"/>
        </w:rPr>
        <w:tab/>
      </w:r>
      <w:r w:rsidRPr="00684DBA">
        <w:rPr>
          <w:rFonts w:eastAsia="Times New Roman" w:cs="Times New Roman"/>
          <w:b/>
          <w:szCs w:val="24"/>
          <w:highlight w:val="yellow"/>
          <w:u w:val="single"/>
        </w:rPr>
        <w:t>B.</w:t>
      </w:r>
      <w:r w:rsidRPr="00684DBA">
        <w:rPr>
          <w:rFonts w:eastAsia="Times New Roman" w:cs="Times New Roman"/>
          <w:szCs w:val="24"/>
          <w:highlight w:val="yellow"/>
          <w:u w:val="single"/>
        </w:rPr>
        <w:t xml:space="preserve"> Do có hàm lượng nitrogen cao (82,35% theo khối lượng) nên ammonia được sử dụng làm phân đạm rất hiệu quả.</w:t>
      </w:r>
    </w:p>
    <w:p w14:paraId="30C3DD19" w14:textId="77777777" w:rsidR="00684DBA" w:rsidRPr="00684DBA" w:rsidRDefault="00684DBA" w:rsidP="00684DBA">
      <w:pPr>
        <w:widowControl w:val="0"/>
        <w:jc w:val="both"/>
        <w:rPr>
          <w:rFonts w:eastAsia="Times New Roman" w:cs="Times New Roman"/>
          <w:szCs w:val="24"/>
        </w:rPr>
      </w:pPr>
      <w:bookmarkStart w:id="40" w:name="c41c"/>
      <w:bookmarkEnd w:id="39"/>
      <w:r w:rsidRPr="00684DBA">
        <w:rPr>
          <w:rFonts w:eastAsia="Times New Roman" w:cs="Times New Roman"/>
          <w:b/>
          <w:szCs w:val="24"/>
        </w:rPr>
        <w:tab/>
        <w:t>C.</w:t>
      </w:r>
      <w:r w:rsidRPr="00684DBA">
        <w:rPr>
          <w:rFonts w:eastAsia="Times New Roman" w:cs="Times New Roman"/>
          <w:szCs w:val="24"/>
        </w:rPr>
        <w:t xml:space="preserve"> Phần lớn ammonia được dùng phản ứng vói acid để sản xuất các loại phân đạm.</w:t>
      </w:r>
    </w:p>
    <w:p w14:paraId="6505E8AA" w14:textId="77777777" w:rsidR="00684DBA" w:rsidRPr="00684DBA" w:rsidRDefault="00684DBA" w:rsidP="00684DBA">
      <w:pPr>
        <w:widowControl w:val="0"/>
        <w:jc w:val="both"/>
        <w:rPr>
          <w:rFonts w:eastAsia="Times New Roman" w:cs="Times New Roman"/>
          <w:b/>
          <w:szCs w:val="24"/>
        </w:rPr>
      </w:pPr>
      <w:bookmarkStart w:id="41" w:name="c41d"/>
      <w:bookmarkEnd w:id="40"/>
      <w:r w:rsidRPr="00684DBA">
        <w:rPr>
          <w:rFonts w:eastAsia="Times New Roman" w:cs="Times New Roman"/>
          <w:b/>
          <w:szCs w:val="24"/>
        </w:rPr>
        <w:tab/>
        <w:t>D.</w:t>
      </w:r>
      <w:r w:rsidRPr="00684DBA">
        <w:rPr>
          <w:rFonts w:eastAsia="Times New Roman" w:cs="Times New Roman"/>
          <w:szCs w:val="24"/>
        </w:rPr>
        <w:t xml:space="preserve"> Quá trình tổng hợp ammonia từ nitrogen và hydrogen là quá trình thuận nghịch nên không thể đạt hiệu suất 100%.</w:t>
      </w:r>
      <w:bookmarkEnd w:id="41"/>
    </w:p>
    <w:p w14:paraId="2EBBA0C5" w14:textId="77777777" w:rsidR="00684DBA" w:rsidRPr="00684DBA" w:rsidRDefault="00684DBA" w:rsidP="00684DBA">
      <w:pPr>
        <w:mirrorIndents/>
        <w:jc w:val="both"/>
        <w:rPr>
          <w:rFonts w:cs="Times New Roman"/>
          <w:szCs w:val="24"/>
          <w:lang w:val="pt-BR"/>
        </w:rPr>
      </w:pPr>
      <w:r w:rsidRPr="00684DBA">
        <w:rPr>
          <w:rFonts w:cs="Times New Roman"/>
          <w:b/>
          <w:szCs w:val="24"/>
        </w:rPr>
        <w:t xml:space="preserve">Câu 14.  </w:t>
      </w:r>
      <w:r w:rsidRPr="00684DBA">
        <w:rPr>
          <w:rFonts w:cs="Times New Roman"/>
          <w:szCs w:val="24"/>
          <w:lang w:val="pt-BR"/>
        </w:rPr>
        <w:t xml:space="preserve">Hiện tượng nào sau đây </w:t>
      </w:r>
      <w:r w:rsidRPr="00684DBA">
        <w:rPr>
          <w:rFonts w:cs="Times New Roman"/>
          <w:b/>
          <w:szCs w:val="24"/>
          <w:lang w:val="pt-BR"/>
        </w:rPr>
        <w:t>không</w:t>
      </w:r>
      <w:r w:rsidRPr="00684DBA">
        <w:rPr>
          <w:rFonts w:cs="Times New Roman"/>
          <w:szCs w:val="24"/>
          <w:lang w:val="pt-BR"/>
        </w:rPr>
        <w:t xml:space="preserve"> đúng ?</w:t>
      </w:r>
    </w:p>
    <w:p w14:paraId="6F136554" w14:textId="77777777" w:rsidR="00684DBA" w:rsidRPr="00684DBA" w:rsidRDefault="00684DBA" w:rsidP="00684DBA">
      <w:pPr>
        <w:mirrorIndents/>
        <w:jc w:val="both"/>
        <w:rPr>
          <w:rFonts w:cs="Times New Roman"/>
          <w:szCs w:val="24"/>
          <w:lang w:val="pt-BR"/>
        </w:rPr>
      </w:pPr>
      <w:r w:rsidRPr="00684DBA">
        <w:rPr>
          <w:rFonts w:cs="Times New Roman"/>
          <w:b/>
          <w:szCs w:val="24"/>
          <w:lang w:val="pt-BR"/>
        </w:rPr>
        <w:tab/>
        <w:t>A.</w:t>
      </w:r>
      <w:r w:rsidRPr="00684DBA">
        <w:rPr>
          <w:rFonts w:cs="Times New Roman"/>
          <w:szCs w:val="24"/>
          <w:lang w:val="pt-BR"/>
        </w:rPr>
        <w:t xml:space="preserve"> Dung dịch ammonia làm phenolphtalein không màu chuyển sang màu hồng và quì tím chuyển sang màu xanh.</w:t>
      </w:r>
    </w:p>
    <w:p w14:paraId="56233775" w14:textId="77777777" w:rsidR="00684DBA" w:rsidRPr="00684DBA" w:rsidRDefault="00684DBA" w:rsidP="00684DBA">
      <w:pPr>
        <w:mirrorIndents/>
        <w:jc w:val="both"/>
        <w:rPr>
          <w:rFonts w:cs="Times New Roman"/>
          <w:szCs w:val="24"/>
          <w:u w:val="single"/>
          <w:lang w:val="pt-BR"/>
        </w:rPr>
      </w:pPr>
      <w:r w:rsidRPr="00684DBA">
        <w:rPr>
          <w:rFonts w:cs="Times New Roman"/>
          <w:b/>
          <w:szCs w:val="24"/>
          <w:lang w:val="pt-BR"/>
        </w:rPr>
        <w:tab/>
      </w:r>
      <w:r w:rsidRPr="00684DBA">
        <w:rPr>
          <w:rFonts w:cs="Times New Roman"/>
          <w:b/>
          <w:szCs w:val="24"/>
          <w:highlight w:val="yellow"/>
          <w:u w:val="single"/>
          <w:lang w:val="pt-BR"/>
        </w:rPr>
        <w:t>B.</w:t>
      </w:r>
      <w:r w:rsidRPr="00684DBA">
        <w:rPr>
          <w:rFonts w:cs="Times New Roman"/>
          <w:szCs w:val="24"/>
          <w:highlight w:val="yellow"/>
          <w:u w:val="single"/>
          <w:lang w:val="pt-BR"/>
        </w:rPr>
        <w:t xml:space="preserve"> Thêm NH</w:t>
      </w:r>
      <w:r w:rsidRPr="00684DBA">
        <w:rPr>
          <w:rFonts w:cs="Times New Roman"/>
          <w:szCs w:val="24"/>
          <w:highlight w:val="yellow"/>
          <w:u w:val="single"/>
          <w:vertAlign w:val="subscript"/>
          <w:lang w:val="pt-BR"/>
        </w:rPr>
        <w:t>3</w:t>
      </w:r>
      <w:r w:rsidRPr="00684DBA">
        <w:rPr>
          <w:rFonts w:cs="Times New Roman"/>
          <w:szCs w:val="24"/>
          <w:highlight w:val="yellow"/>
          <w:u w:val="single"/>
          <w:lang w:val="pt-BR"/>
        </w:rPr>
        <w:t xml:space="preserve"> dư vào dung dịch MgSO</w:t>
      </w:r>
      <w:r w:rsidRPr="00684DBA">
        <w:rPr>
          <w:rFonts w:cs="Times New Roman"/>
          <w:szCs w:val="24"/>
          <w:highlight w:val="yellow"/>
          <w:u w:val="single"/>
          <w:vertAlign w:val="subscript"/>
          <w:lang w:val="pt-BR"/>
        </w:rPr>
        <w:t>4</w:t>
      </w:r>
      <w:r w:rsidRPr="00684DBA">
        <w:rPr>
          <w:rFonts w:cs="Times New Roman"/>
          <w:szCs w:val="24"/>
          <w:highlight w:val="yellow"/>
          <w:u w:val="single"/>
          <w:lang w:val="pt-BR"/>
        </w:rPr>
        <w:t xml:space="preserve"> thấy xuất hiện kết tủa xanh.</w:t>
      </w:r>
    </w:p>
    <w:p w14:paraId="20136BBB" w14:textId="77777777" w:rsidR="00684DBA" w:rsidRPr="00684DBA" w:rsidRDefault="00684DBA" w:rsidP="00684DBA">
      <w:pPr>
        <w:mirrorIndents/>
        <w:jc w:val="both"/>
        <w:rPr>
          <w:rFonts w:cs="Times New Roman"/>
          <w:szCs w:val="24"/>
          <w:lang w:val="pt-BR"/>
        </w:rPr>
      </w:pPr>
      <w:r w:rsidRPr="00684DBA">
        <w:rPr>
          <w:rFonts w:cs="Times New Roman"/>
          <w:b/>
          <w:szCs w:val="24"/>
          <w:lang w:val="pt-BR"/>
        </w:rPr>
        <w:tab/>
        <w:t>C.</w:t>
      </w:r>
      <w:r w:rsidRPr="00684DBA">
        <w:rPr>
          <w:rFonts w:cs="Times New Roman"/>
          <w:szCs w:val="24"/>
          <w:lang w:val="pt-BR"/>
        </w:rPr>
        <w:t xml:space="preserve"> Dẫn khí ammonia và bình đựng khí chlorine, ammonia bốc cháy tao ngọn lửa có khói trắng.</w:t>
      </w:r>
    </w:p>
    <w:p w14:paraId="2418B1D0" w14:textId="77777777" w:rsidR="00684DBA" w:rsidRPr="00684DBA" w:rsidRDefault="00684DBA" w:rsidP="00684DBA">
      <w:pPr>
        <w:mirrorIndents/>
        <w:jc w:val="both"/>
        <w:rPr>
          <w:rFonts w:cs="Times New Roman"/>
          <w:b/>
          <w:szCs w:val="24"/>
          <w:lang w:val="pt-BR"/>
        </w:rPr>
      </w:pPr>
      <w:r w:rsidRPr="00684DBA">
        <w:rPr>
          <w:rFonts w:cs="Times New Roman"/>
          <w:b/>
          <w:szCs w:val="24"/>
          <w:lang w:val="pt-BR"/>
        </w:rPr>
        <w:tab/>
        <w:t>D.</w:t>
      </w:r>
      <w:r w:rsidRPr="00684DBA">
        <w:rPr>
          <w:rFonts w:cs="Times New Roman"/>
          <w:szCs w:val="24"/>
          <w:lang w:val="pt-BR"/>
        </w:rPr>
        <w:t xml:space="preserve"> Thổi NH</w:t>
      </w:r>
      <w:r w:rsidRPr="00684DBA">
        <w:rPr>
          <w:rFonts w:cs="Times New Roman"/>
          <w:szCs w:val="24"/>
          <w:vertAlign w:val="subscript"/>
          <w:lang w:val="pt-BR"/>
        </w:rPr>
        <w:t>3</w:t>
      </w:r>
      <w:r w:rsidRPr="00684DBA">
        <w:rPr>
          <w:rFonts w:cs="Times New Roman"/>
          <w:szCs w:val="24"/>
          <w:lang w:val="pt-BR"/>
        </w:rPr>
        <w:t xml:space="preserve"> qua CuO màu đen (đun nóng), thấy xuất hiện chất rắn màu đỏ.</w:t>
      </w:r>
    </w:p>
    <w:p w14:paraId="626A39F9" w14:textId="77777777" w:rsidR="00684DBA" w:rsidRPr="00684DBA" w:rsidRDefault="00684DBA" w:rsidP="00684DBA">
      <w:pPr>
        <w:jc w:val="both"/>
        <w:rPr>
          <w:rFonts w:cs="Times New Roman"/>
          <w:szCs w:val="24"/>
        </w:rPr>
      </w:pPr>
      <w:bookmarkStart w:id="42" w:name="c140"/>
      <w:r w:rsidRPr="00684DBA">
        <w:rPr>
          <w:rFonts w:cs="Times New Roman"/>
          <w:b/>
          <w:szCs w:val="24"/>
          <w:lang w:val="pt-BR"/>
        </w:rPr>
        <w:t xml:space="preserve">Câu 15.  </w:t>
      </w:r>
      <w:r w:rsidRPr="00684DBA">
        <w:rPr>
          <w:rFonts w:cs="Times New Roman"/>
          <w:szCs w:val="24"/>
        </w:rPr>
        <w:t>Cho sơ đồ thiết bị tổng hợp ammonia trong công nghiệp:</w:t>
      </w:r>
    </w:p>
    <w:p w14:paraId="203EF541" w14:textId="77777777" w:rsidR="00684DBA" w:rsidRPr="00684DBA" w:rsidRDefault="00684DBA" w:rsidP="00684DBA">
      <w:pPr>
        <w:jc w:val="center"/>
        <w:rPr>
          <w:rFonts w:cs="Times New Roman"/>
          <w:szCs w:val="24"/>
        </w:rPr>
      </w:pPr>
      <w:r w:rsidRPr="00684DBA">
        <w:rPr>
          <w:rFonts w:cs="Times New Roman"/>
          <w:noProof/>
          <w:szCs w:val="24"/>
        </w:rPr>
        <w:drawing>
          <wp:inline distT="0" distB="0" distL="0" distR="0" wp14:anchorId="57C113B4" wp14:editId="251DBF7A">
            <wp:extent cx="3318510" cy="2236295"/>
            <wp:effectExtent l="0" t="0" r="0" b="0"/>
            <wp:docPr id="39" name="Hình ảnh 1" descr="Ảnh có chứa ảnh chụp màn hình, văn bản, thiết kế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81399" name="Hình ảnh 1" descr="Ảnh có chứa ảnh chụp màn hình, văn bản, thiết kế  Mô tả được tạo tự động"/>
                    <pic:cNvPicPr/>
                  </pic:nvPicPr>
                  <pic:blipFill rotWithShape="1">
                    <a:blip r:embed="rId2407"/>
                    <a:srcRect l="3622" t="4625" r="7536" b="3054"/>
                    <a:stretch/>
                  </pic:blipFill>
                  <pic:spPr bwMode="auto">
                    <a:xfrm>
                      <a:off x="0" y="0"/>
                      <a:ext cx="3335732" cy="2247900"/>
                    </a:xfrm>
                    <a:prstGeom prst="rect">
                      <a:avLst/>
                    </a:prstGeom>
                    <a:ln>
                      <a:noFill/>
                    </a:ln>
                    <a:extLst>
                      <a:ext uri="{53640926-AAD7-44D8-BBD7-CCE9431645EC}">
                        <a14:shadowObscured xmlns:a14="http://schemas.microsoft.com/office/drawing/2010/main"/>
                      </a:ext>
                    </a:extLst>
                  </pic:spPr>
                </pic:pic>
              </a:graphicData>
            </a:graphic>
          </wp:inline>
        </w:drawing>
      </w:r>
    </w:p>
    <w:p w14:paraId="2A537264" w14:textId="77777777" w:rsidR="00684DBA" w:rsidRPr="00684DBA" w:rsidRDefault="00684DBA" w:rsidP="00684DBA">
      <w:pPr>
        <w:jc w:val="both"/>
        <w:rPr>
          <w:rFonts w:cs="Times New Roman"/>
          <w:szCs w:val="24"/>
        </w:rPr>
      </w:pPr>
      <w:r w:rsidRPr="00684DBA">
        <w:rPr>
          <w:rFonts w:cs="Times New Roman"/>
          <w:szCs w:val="24"/>
        </w:rPr>
        <w:t>Phát biểu nào sau đây là đúng khi nói về quá trình tổng hợp NH</w:t>
      </w:r>
      <w:r w:rsidRPr="00684DBA">
        <w:rPr>
          <w:rFonts w:cs="Times New Roman"/>
          <w:szCs w:val="24"/>
          <w:vertAlign w:val="subscript"/>
        </w:rPr>
        <w:t>3</w:t>
      </w:r>
      <w:r w:rsidRPr="00684DBA">
        <w:rPr>
          <w:rFonts w:cs="Times New Roman"/>
          <w:szCs w:val="24"/>
        </w:rPr>
        <w:t>?</w:t>
      </w:r>
    </w:p>
    <w:p w14:paraId="5E582D82" w14:textId="77777777" w:rsidR="00684DBA" w:rsidRPr="00684DBA" w:rsidRDefault="00684DBA" w:rsidP="00684DBA">
      <w:pPr>
        <w:jc w:val="both"/>
        <w:rPr>
          <w:rFonts w:cs="Times New Roman"/>
          <w:szCs w:val="24"/>
        </w:rPr>
      </w:pPr>
      <w:bookmarkStart w:id="43" w:name="c43a"/>
      <w:r w:rsidRPr="00684DBA">
        <w:rPr>
          <w:rFonts w:cs="Times New Roman"/>
          <w:b/>
          <w:szCs w:val="24"/>
        </w:rPr>
        <w:tab/>
        <w:t>A.</w:t>
      </w:r>
      <w:r w:rsidRPr="00684DBA">
        <w:rPr>
          <w:rFonts w:cs="Times New Roman"/>
          <w:szCs w:val="24"/>
        </w:rPr>
        <w:t xml:space="preserve"> Vì phản ứng là thuận nghịch nên cần dùng chất xúc tác để tăng hiệu suất tổng hợp.</w:t>
      </w:r>
    </w:p>
    <w:p w14:paraId="77D6C37E" w14:textId="77777777" w:rsidR="00684DBA" w:rsidRPr="00684DBA" w:rsidRDefault="00684DBA" w:rsidP="00684DBA">
      <w:pPr>
        <w:jc w:val="both"/>
        <w:rPr>
          <w:rFonts w:cs="Times New Roman"/>
          <w:szCs w:val="24"/>
          <w:u w:val="single"/>
        </w:rPr>
      </w:pPr>
      <w:bookmarkStart w:id="44" w:name="c43b"/>
      <w:bookmarkEnd w:id="43"/>
      <w:r w:rsidRPr="00684DBA">
        <w:rPr>
          <w:rFonts w:cs="Times New Roman"/>
          <w:b/>
          <w:szCs w:val="24"/>
        </w:rPr>
        <w:tab/>
      </w:r>
      <w:r w:rsidRPr="00684DBA">
        <w:rPr>
          <w:rFonts w:cs="Times New Roman"/>
          <w:b/>
          <w:szCs w:val="24"/>
          <w:highlight w:val="yellow"/>
          <w:u w:val="single"/>
        </w:rPr>
        <w:t>B.</w:t>
      </w:r>
      <w:r w:rsidRPr="00684DBA">
        <w:rPr>
          <w:rFonts w:cs="Times New Roman"/>
          <w:szCs w:val="24"/>
          <w:highlight w:val="yellow"/>
          <w:u w:val="single"/>
        </w:rPr>
        <w:t xml:space="preserve"> Phản ứng tổng hợp xảy ra ở điều kiện áp suất cao, nhiệt độ thích hợp và có xúc tác.</w:t>
      </w:r>
    </w:p>
    <w:p w14:paraId="0516AEDD" w14:textId="77777777" w:rsidR="00684DBA" w:rsidRPr="00684DBA" w:rsidRDefault="00684DBA" w:rsidP="00684DBA">
      <w:pPr>
        <w:jc w:val="both"/>
        <w:rPr>
          <w:rFonts w:cs="Times New Roman"/>
          <w:szCs w:val="24"/>
        </w:rPr>
      </w:pPr>
      <w:bookmarkStart w:id="45" w:name="c43c"/>
      <w:bookmarkEnd w:id="44"/>
      <w:r w:rsidRPr="00684DBA">
        <w:rPr>
          <w:rFonts w:cs="Times New Roman"/>
          <w:b/>
          <w:szCs w:val="24"/>
        </w:rPr>
        <w:tab/>
        <w:t>C.</w:t>
      </w:r>
      <w:r w:rsidRPr="00684DBA">
        <w:rPr>
          <w:rFonts w:cs="Times New Roman"/>
          <w:szCs w:val="24"/>
        </w:rPr>
        <w:t xml:space="preserve"> Trong thực tế, phương án tối ưu để tách riêng NH</w:t>
      </w:r>
      <w:r w:rsidRPr="00684DBA">
        <w:rPr>
          <w:rFonts w:cs="Times New Roman"/>
          <w:szCs w:val="24"/>
          <w:vertAlign w:val="subscript"/>
        </w:rPr>
        <w:t>3</w:t>
      </w:r>
      <w:r w:rsidRPr="00684DBA">
        <w:rPr>
          <w:rFonts w:cs="Times New Roman"/>
          <w:szCs w:val="24"/>
        </w:rPr>
        <w:t xml:space="preserve"> từ hỗn hợp với H</w:t>
      </w:r>
      <w:r w:rsidRPr="00684DBA">
        <w:rPr>
          <w:rFonts w:cs="Times New Roman"/>
          <w:szCs w:val="24"/>
          <w:vertAlign w:val="subscript"/>
        </w:rPr>
        <w:t>2</w:t>
      </w:r>
      <w:r w:rsidRPr="00684DBA">
        <w:rPr>
          <w:rFonts w:cs="Times New Roman"/>
          <w:szCs w:val="24"/>
        </w:rPr>
        <w:t xml:space="preserve"> và N</w:t>
      </w:r>
      <w:r w:rsidRPr="00684DBA">
        <w:rPr>
          <w:rFonts w:cs="Times New Roman"/>
          <w:szCs w:val="24"/>
          <w:vertAlign w:val="subscript"/>
        </w:rPr>
        <w:t>2</w:t>
      </w:r>
      <w:r w:rsidRPr="00684DBA">
        <w:rPr>
          <w:rFonts w:cs="Times New Roman"/>
          <w:szCs w:val="24"/>
        </w:rPr>
        <w:t xml:space="preserve"> là dẫn qua dung dịch HCl dư.</w:t>
      </w:r>
    </w:p>
    <w:p w14:paraId="523F11F3" w14:textId="77777777" w:rsidR="00684DBA" w:rsidRPr="00684DBA" w:rsidRDefault="00684DBA" w:rsidP="00684DBA">
      <w:pPr>
        <w:jc w:val="both"/>
        <w:rPr>
          <w:rFonts w:cs="Times New Roman"/>
          <w:szCs w:val="24"/>
        </w:rPr>
      </w:pPr>
      <w:bookmarkStart w:id="46" w:name="c43d"/>
      <w:bookmarkEnd w:id="45"/>
      <w:r w:rsidRPr="00684DBA">
        <w:rPr>
          <w:rFonts w:cs="Times New Roman"/>
          <w:b/>
          <w:szCs w:val="24"/>
        </w:rPr>
        <w:tab/>
        <w:t>D.</w:t>
      </w:r>
      <w:r w:rsidRPr="00684DBA">
        <w:rPr>
          <w:rFonts w:cs="Times New Roman"/>
          <w:szCs w:val="24"/>
        </w:rPr>
        <w:t xml:space="preserve"> Lượng H</w:t>
      </w:r>
      <w:r w:rsidRPr="00684DBA">
        <w:rPr>
          <w:rFonts w:cs="Times New Roman"/>
          <w:szCs w:val="24"/>
          <w:vertAlign w:val="subscript"/>
        </w:rPr>
        <w:t>2</w:t>
      </w:r>
      <w:r w:rsidRPr="00684DBA">
        <w:rPr>
          <w:rFonts w:cs="Times New Roman"/>
          <w:szCs w:val="24"/>
        </w:rPr>
        <w:t xml:space="preserve"> và N</w:t>
      </w:r>
      <w:r w:rsidRPr="00684DBA">
        <w:rPr>
          <w:rFonts w:cs="Times New Roman"/>
          <w:szCs w:val="24"/>
          <w:vertAlign w:val="subscript"/>
        </w:rPr>
        <w:t>2</w:t>
      </w:r>
      <w:r w:rsidRPr="00684DBA">
        <w:rPr>
          <w:rFonts w:cs="Times New Roman"/>
          <w:szCs w:val="24"/>
        </w:rPr>
        <w:t xml:space="preserve"> còn dư sau mỗi vòng phản ứng được chuyển về máy bơm tuần hoàn để đưa trở lại máy nén.</w:t>
      </w:r>
      <w:bookmarkEnd w:id="46"/>
    </w:p>
    <w:p w14:paraId="58A083EC" w14:textId="77777777" w:rsidR="00684DBA" w:rsidRPr="00684DBA" w:rsidRDefault="00684DBA" w:rsidP="00684DBA">
      <w:pPr>
        <w:ind w:left="992"/>
        <w:jc w:val="center"/>
        <w:rPr>
          <w:rFonts w:cs="Times New Roman"/>
          <w:b/>
          <w:bCs/>
          <w:szCs w:val="24"/>
          <w:u w:val="single"/>
        </w:rPr>
      </w:pPr>
      <w:r w:rsidRPr="00684DBA">
        <w:rPr>
          <w:rFonts w:cs="Times New Roman"/>
          <w:b/>
          <w:bCs/>
          <w:szCs w:val="24"/>
          <w:u w:val="single"/>
        </w:rPr>
        <w:t>Giải:</w:t>
      </w:r>
    </w:p>
    <w:p w14:paraId="20F1DD1D" w14:textId="77777777" w:rsidR="00684DBA" w:rsidRPr="00684DBA" w:rsidRDefault="00684DBA" w:rsidP="00684DBA">
      <w:pPr>
        <w:jc w:val="both"/>
        <w:rPr>
          <w:rFonts w:cs="Times New Roman"/>
          <w:b/>
          <w:szCs w:val="24"/>
        </w:rPr>
      </w:pPr>
    </w:p>
    <w:p w14:paraId="79BC55FB" w14:textId="77777777" w:rsidR="00684DBA" w:rsidRPr="00684DBA" w:rsidRDefault="00684DBA" w:rsidP="00684DBA">
      <w:pPr>
        <w:tabs>
          <w:tab w:val="left" w:pos="567"/>
          <w:tab w:val="left" w:pos="851"/>
        </w:tabs>
        <w:ind w:left="284" w:hanging="284"/>
        <w:jc w:val="both"/>
        <w:rPr>
          <w:rFonts w:cs="Times New Roman"/>
          <w:szCs w:val="24"/>
        </w:rPr>
      </w:pPr>
      <w:r w:rsidRPr="00684DBA">
        <w:rPr>
          <w:rFonts w:cs="Times New Roman"/>
          <w:b/>
          <w:szCs w:val="24"/>
        </w:rPr>
        <w:t>A.</w:t>
      </w:r>
      <w:r w:rsidRPr="00684DBA">
        <w:rPr>
          <w:rFonts w:cs="Times New Roman"/>
          <w:szCs w:val="24"/>
        </w:rPr>
        <w:t xml:space="preserve"> </w:t>
      </w:r>
      <w:r w:rsidRPr="00684DBA">
        <w:rPr>
          <w:rFonts w:cs="Times New Roman"/>
          <w:b/>
          <w:szCs w:val="24"/>
        </w:rPr>
        <w:t xml:space="preserve">Sai </w:t>
      </w:r>
      <w:r w:rsidRPr="00684DBA">
        <w:rPr>
          <w:rFonts w:cs="Times New Roman"/>
          <w:bCs/>
          <w:szCs w:val="24"/>
        </w:rPr>
        <w:t>chất xúc tác không làm tăng hiệu suất</w:t>
      </w:r>
    </w:p>
    <w:p w14:paraId="493B8415" w14:textId="77777777" w:rsidR="00684DBA" w:rsidRPr="00684DBA" w:rsidRDefault="00684DBA" w:rsidP="00684DBA">
      <w:pPr>
        <w:tabs>
          <w:tab w:val="left" w:pos="567"/>
          <w:tab w:val="left" w:pos="851"/>
        </w:tabs>
        <w:ind w:left="284" w:hanging="284"/>
        <w:jc w:val="both"/>
        <w:rPr>
          <w:rFonts w:cs="Times New Roman"/>
          <w:szCs w:val="24"/>
        </w:rPr>
      </w:pPr>
      <w:r w:rsidRPr="00684DBA">
        <w:rPr>
          <w:rFonts w:cs="Times New Roman"/>
          <w:b/>
          <w:szCs w:val="24"/>
        </w:rPr>
        <w:t>B.</w:t>
      </w:r>
      <w:r w:rsidRPr="00684DBA">
        <w:rPr>
          <w:rFonts w:cs="Times New Roman"/>
          <w:szCs w:val="24"/>
        </w:rPr>
        <w:t xml:space="preserve"> </w:t>
      </w:r>
      <w:r w:rsidRPr="00684DBA">
        <w:rPr>
          <w:rFonts w:cs="Times New Roman"/>
          <w:b/>
          <w:szCs w:val="24"/>
        </w:rPr>
        <w:t>Đúng</w:t>
      </w:r>
      <w:r w:rsidRPr="00684DBA">
        <w:rPr>
          <w:rFonts w:cs="Times New Roman"/>
          <w:szCs w:val="24"/>
        </w:rPr>
        <w:t xml:space="preserve"> (pư xảy ra ở nhiệt độ khoảng 400 – 450; áp suất 200 - 300 atm xúc tác Fe trộn thêm Al</w:t>
      </w:r>
      <w:r w:rsidRPr="00684DBA">
        <w:rPr>
          <w:rFonts w:cs="Times New Roman"/>
          <w:szCs w:val="24"/>
          <w:vertAlign w:val="subscript"/>
        </w:rPr>
        <w:t>2</w:t>
      </w:r>
      <w:r w:rsidRPr="00684DBA">
        <w:rPr>
          <w:rFonts w:cs="Times New Roman"/>
          <w:szCs w:val="24"/>
        </w:rPr>
        <w:t>O</w:t>
      </w:r>
      <w:r w:rsidRPr="00684DBA">
        <w:rPr>
          <w:rFonts w:cs="Times New Roman"/>
          <w:szCs w:val="24"/>
          <w:vertAlign w:val="subscript"/>
        </w:rPr>
        <w:t>3</w:t>
      </w:r>
      <w:r w:rsidRPr="00684DBA">
        <w:rPr>
          <w:rFonts w:cs="Times New Roman"/>
          <w:szCs w:val="24"/>
        </w:rPr>
        <w:t>, K</w:t>
      </w:r>
      <w:r w:rsidRPr="00684DBA">
        <w:rPr>
          <w:rFonts w:cs="Times New Roman"/>
          <w:szCs w:val="24"/>
          <w:vertAlign w:val="subscript"/>
        </w:rPr>
        <w:t>2</w:t>
      </w:r>
      <w:r w:rsidRPr="00684DBA">
        <w:rPr>
          <w:rFonts w:cs="Times New Roman"/>
          <w:szCs w:val="24"/>
        </w:rPr>
        <w:t>O.</w:t>
      </w:r>
    </w:p>
    <w:p w14:paraId="0B46E3E3" w14:textId="77777777" w:rsidR="00684DBA" w:rsidRPr="00684DBA" w:rsidRDefault="00684DBA" w:rsidP="00684DBA">
      <w:pPr>
        <w:tabs>
          <w:tab w:val="left" w:pos="567"/>
          <w:tab w:val="left" w:pos="851"/>
        </w:tabs>
        <w:ind w:left="284" w:hanging="284"/>
        <w:jc w:val="both"/>
        <w:rPr>
          <w:rFonts w:cs="Times New Roman"/>
          <w:szCs w:val="24"/>
        </w:rPr>
      </w:pPr>
      <w:r w:rsidRPr="00684DBA">
        <w:rPr>
          <w:rFonts w:cs="Times New Roman"/>
          <w:b/>
          <w:szCs w:val="24"/>
        </w:rPr>
        <w:t>C.</w:t>
      </w:r>
      <w:r w:rsidRPr="00684DBA">
        <w:rPr>
          <w:rFonts w:cs="Times New Roman"/>
          <w:szCs w:val="24"/>
        </w:rPr>
        <w:t xml:space="preserve"> </w:t>
      </w:r>
      <w:r w:rsidRPr="00684DBA">
        <w:rPr>
          <w:rFonts w:cs="Times New Roman"/>
          <w:b/>
          <w:szCs w:val="24"/>
        </w:rPr>
        <w:t>Sai</w:t>
      </w:r>
      <w:r w:rsidRPr="00684DBA">
        <w:rPr>
          <w:rFonts w:cs="Times New Roman"/>
          <w:szCs w:val="24"/>
        </w:rPr>
        <w:t xml:space="preserve"> để tách riêng NH</w:t>
      </w:r>
      <w:r w:rsidRPr="00684DBA">
        <w:rPr>
          <w:rFonts w:cs="Times New Roman"/>
          <w:szCs w:val="24"/>
          <w:vertAlign w:val="subscript"/>
        </w:rPr>
        <w:t xml:space="preserve">3 </w:t>
      </w:r>
      <w:r w:rsidRPr="00684DBA">
        <w:rPr>
          <w:rFonts w:cs="Times New Roman"/>
          <w:szCs w:val="24"/>
        </w:rPr>
        <w:t>hóa lỏng NH</w:t>
      </w:r>
      <w:r w:rsidRPr="00684DBA">
        <w:rPr>
          <w:rFonts w:cs="Times New Roman"/>
          <w:szCs w:val="24"/>
          <w:vertAlign w:val="subscript"/>
        </w:rPr>
        <w:t xml:space="preserve">3 </w:t>
      </w:r>
      <w:r w:rsidRPr="00684DBA">
        <w:rPr>
          <w:rFonts w:cs="Times New Roman"/>
          <w:szCs w:val="24"/>
        </w:rPr>
        <w:t>trong tháp làm lạnh. (Dẫn qua HCl thì phản ứng HCl không thu được NH</w:t>
      </w:r>
      <w:r w:rsidRPr="00684DBA">
        <w:rPr>
          <w:rFonts w:cs="Times New Roman"/>
          <w:szCs w:val="24"/>
          <w:vertAlign w:val="subscript"/>
        </w:rPr>
        <w:t>3</w:t>
      </w:r>
      <w:r w:rsidRPr="00684DBA">
        <w:rPr>
          <w:rFonts w:cs="Times New Roman"/>
          <w:szCs w:val="24"/>
        </w:rPr>
        <w:t>)</w:t>
      </w:r>
    </w:p>
    <w:p w14:paraId="39A12F2B" w14:textId="77777777" w:rsidR="00684DBA" w:rsidRPr="00684DBA" w:rsidRDefault="00684DBA" w:rsidP="00684DBA">
      <w:pPr>
        <w:tabs>
          <w:tab w:val="left" w:pos="567"/>
          <w:tab w:val="left" w:pos="851"/>
        </w:tabs>
        <w:ind w:left="284" w:hanging="284"/>
        <w:jc w:val="both"/>
        <w:rPr>
          <w:rFonts w:cs="Times New Roman"/>
          <w:b/>
          <w:szCs w:val="24"/>
        </w:rPr>
      </w:pPr>
      <w:r w:rsidRPr="00684DBA">
        <w:rPr>
          <w:rFonts w:cs="Times New Roman"/>
          <w:b/>
          <w:szCs w:val="24"/>
        </w:rPr>
        <w:t>D.</w:t>
      </w:r>
      <w:r w:rsidRPr="00684DBA">
        <w:rPr>
          <w:rFonts w:cs="Times New Roman"/>
          <w:szCs w:val="24"/>
        </w:rPr>
        <w:t xml:space="preserve"> </w:t>
      </w:r>
      <w:r w:rsidRPr="00684DBA">
        <w:rPr>
          <w:rFonts w:cs="Times New Roman"/>
          <w:b/>
          <w:szCs w:val="24"/>
        </w:rPr>
        <w:t>Sai</w:t>
      </w:r>
      <w:r w:rsidRPr="00684DBA">
        <w:rPr>
          <w:rFonts w:cs="Times New Roman"/>
          <w:szCs w:val="24"/>
        </w:rPr>
        <w:t xml:space="preserve"> (Lượng H</w:t>
      </w:r>
      <w:r w:rsidRPr="00684DBA">
        <w:rPr>
          <w:rFonts w:cs="Times New Roman"/>
          <w:szCs w:val="24"/>
          <w:vertAlign w:val="subscript"/>
        </w:rPr>
        <w:t>2</w:t>
      </w:r>
      <w:r w:rsidRPr="00684DBA">
        <w:rPr>
          <w:rFonts w:cs="Times New Roman"/>
          <w:szCs w:val="24"/>
        </w:rPr>
        <w:t xml:space="preserve"> và N</w:t>
      </w:r>
      <w:r w:rsidRPr="00684DBA">
        <w:rPr>
          <w:rFonts w:cs="Times New Roman"/>
          <w:szCs w:val="24"/>
          <w:vertAlign w:val="subscript"/>
        </w:rPr>
        <w:t>2</w:t>
      </w:r>
      <w:r w:rsidRPr="00684DBA">
        <w:rPr>
          <w:rFonts w:cs="Times New Roman"/>
          <w:szCs w:val="24"/>
        </w:rPr>
        <w:t xml:space="preserve"> còn dư sau mỗi vòng phản ứng được chuyển về máy bơm tuần hoàn để đưa trở lại tháp tổng hợp).</w:t>
      </w:r>
    </w:p>
    <w:bookmarkEnd w:id="42"/>
    <w:p w14:paraId="779B44D5" w14:textId="77777777" w:rsidR="00684DBA" w:rsidRPr="00684DBA" w:rsidRDefault="00684DBA" w:rsidP="00684DBA">
      <w:pPr>
        <w:spacing w:line="240" w:lineRule="auto"/>
        <w:jc w:val="both"/>
        <w:rPr>
          <w:rFonts w:cs="Times New Roman"/>
          <w:b/>
          <w:szCs w:val="24"/>
        </w:rPr>
      </w:pPr>
    </w:p>
    <w:p w14:paraId="1AAC92C5" w14:textId="77777777" w:rsidR="00684DBA" w:rsidRPr="00684DBA" w:rsidRDefault="00684DBA" w:rsidP="00684DBA">
      <w:pPr>
        <w:spacing w:line="240" w:lineRule="auto"/>
        <w:jc w:val="both"/>
        <w:rPr>
          <w:rFonts w:cs="Times New Roman"/>
          <w:b/>
          <w:szCs w:val="24"/>
        </w:rPr>
      </w:pPr>
    </w:p>
    <w:p w14:paraId="69875EEA" w14:textId="77777777" w:rsidR="00684DBA" w:rsidRPr="00684DBA" w:rsidRDefault="00684DBA" w:rsidP="00684DBA">
      <w:pPr>
        <w:ind w:left="10" w:hanging="10"/>
        <w:mirrorIndents/>
        <w:jc w:val="both"/>
        <w:rPr>
          <w:rFonts w:eastAsia="Times New Roman" w:cs="Times New Roman"/>
          <w:b/>
          <w:bCs/>
          <w:szCs w:val="24"/>
        </w:rPr>
      </w:pPr>
      <w:r w:rsidRPr="00684DBA">
        <w:rPr>
          <w:rFonts w:eastAsia="Times New Roman" w:cs="Times New Roman"/>
          <w:b/>
          <w:bCs/>
          <w:szCs w:val="24"/>
          <w:highlight w:val="yellow"/>
        </w:rPr>
        <w:t>Dạng</w:t>
      </w:r>
      <w:r w:rsidRPr="00684DBA">
        <w:rPr>
          <w:rFonts w:eastAsia="Times New Roman" w:cs="Times New Roman"/>
          <w:b/>
          <w:bCs/>
          <w:szCs w:val="24"/>
          <w:highlight w:val="yellow"/>
          <w:lang w:val="vi-VN"/>
        </w:rPr>
        <w:t xml:space="preserve"> 2: Bài tập</w:t>
      </w:r>
    </w:p>
    <w:p w14:paraId="09511E90" w14:textId="77777777" w:rsidR="00684DBA" w:rsidRPr="00684DBA" w:rsidRDefault="00684DBA" w:rsidP="00684DBA">
      <w:pPr>
        <w:mirrorIndents/>
        <w:jc w:val="both"/>
        <w:rPr>
          <w:rFonts w:cs="Times New Roman"/>
          <w:b/>
          <w:szCs w:val="24"/>
        </w:rPr>
      </w:pPr>
      <w:r w:rsidRPr="00684DBA">
        <w:rPr>
          <w:rFonts w:cs="Times New Roman"/>
          <w:b/>
          <w:szCs w:val="24"/>
        </w:rPr>
        <w:t xml:space="preserve">Câu 1.  </w:t>
      </w:r>
      <w:r w:rsidRPr="00684DBA">
        <w:rPr>
          <w:rFonts w:cs="Times New Roman"/>
          <w:bCs/>
          <w:szCs w:val="24"/>
        </w:rPr>
        <w:t>Tiến hành thực hiện đo pH của một dung dịch như hình vẽ sau:</w:t>
      </w:r>
    </w:p>
    <w:p w14:paraId="080E2ED7" w14:textId="77777777" w:rsidR="00684DBA" w:rsidRPr="00684DBA" w:rsidRDefault="00684DBA" w:rsidP="00684DBA">
      <w:pPr>
        <w:jc w:val="center"/>
        <w:rPr>
          <w:rFonts w:eastAsia="Times New Roman" w:cs="Times New Roman"/>
          <w:szCs w:val="24"/>
        </w:rPr>
      </w:pPr>
      <w:r w:rsidRPr="00684DBA">
        <w:rPr>
          <w:rFonts w:cs="Times New Roman"/>
          <w:b/>
          <w:noProof/>
          <w:szCs w:val="24"/>
        </w:rPr>
        <w:drawing>
          <wp:inline distT="0" distB="0" distL="0" distR="0" wp14:anchorId="0147720F" wp14:editId="2CEF488C">
            <wp:extent cx="1242695" cy="1424305"/>
            <wp:effectExtent l="0" t="0" r="0" b="0"/>
            <wp:docPr id="40" name="Hình ảnh 1" descr="Ảnh có chứa Thiết bị y tế, y học, chăm sóc sức khỏe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24425" name="Hình ảnh 1" descr="Ảnh có chứa Thiết bị y tế, y học, chăm sóc sức khỏe  Mô tả được tạo tự động"/>
                    <pic:cNvPicPr>
                      <a:picLocks noChangeAspect="1" noChangeArrowheads="1"/>
                    </pic:cNvPicPr>
                  </pic:nvPicPr>
                  <pic:blipFill>
                    <a:blip r:embed="rId2408">
                      <a:extLst>
                        <a:ext uri="{28A0092B-C50C-407E-A947-70E740481C1C}">
                          <a14:useLocalDpi xmlns:a14="http://schemas.microsoft.com/office/drawing/2010/main" val="0"/>
                        </a:ext>
                      </a:extLst>
                    </a:blip>
                    <a:srcRect/>
                    <a:stretch>
                      <a:fillRect/>
                    </a:stretch>
                  </pic:blipFill>
                  <pic:spPr bwMode="auto">
                    <a:xfrm>
                      <a:off x="0" y="0"/>
                      <a:ext cx="1242695" cy="1424305"/>
                    </a:xfrm>
                    <a:prstGeom prst="rect">
                      <a:avLst/>
                    </a:prstGeom>
                    <a:noFill/>
                    <a:ln>
                      <a:noFill/>
                    </a:ln>
                  </pic:spPr>
                </pic:pic>
              </a:graphicData>
            </a:graphic>
          </wp:inline>
        </w:drawing>
      </w:r>
    </w:p>
    <w:p w14:paraId="2327AE3F" w14:textId="77777777" w:rsidR="00684DBA" w:rsidRPr="00684DBA" w:rsidRDefault="00684DBA" w:rsidP="00684DBA">
      <w:pPr>
        <w:mirrorIndents/>
        <w:jc w:val="both"/>
        <w:rPr>
          <w:rFonts w:cs="Times New Roman"/>
          <w:szCs w:val="24"/>
        </w:rPr>
      </w:pPr>
      <w:r w:rsidRPr="00684DBA">
        <w:rPr>
          <w:rFonts w:cs="Times New Roman"/>
          <w:szCs w:val="24"/>
        </w:rPr>
        <w:t>Cho hằng số cân bằng là 1,8.10</w:t>
      </w:r>
      <w:r w:rsidRPr="00684DBA">
        <w:rPr>
          <w:rFonts w:cs="Times New Roman"/>
          <w:szCs w:val="24"/>
          <w:vertAlign w:val="superscript"/>
        </w:rPr>
        <w:t>-5</w:t>
      </w:r>
      <w:r w:rsidRPr="00684DBA">
        <w:rPr>
          <w:rFonts w:cs="Times New Roman"/>
          <w:szCs w:val="24"/>
        </w:rPr>
        <w:t>. Giá trị pH của dung dịch trên là</w:t>
      </w:r>
    </w:p>
    <w:p w14:paraId="44546CF2" w14:textId="77777777" w:rsidR="00684DBA" w:rsidRPr="00684DBA" w:rsidRDefault="00684DBA" w:rsidP="00684DBA">
      <w:pPr>
        <w:tabs>
          <w:tab w:val="left" w:pos="283"/>
          <w:tab w:val="left" w:pos="2835"/>
          <w:tab w:val="left" w:pos="5386"/>
          <w:tab w:val="left" w:pos="7937"/>
        </w:tabs>
        <w:mirrorIndents/>
        <w:jc w:val="both"/>
        <w:rPr>
          <w:rFonts w:cs="Times New Roman"/>
          <w:szCs w:val="24"/>
          <w:u w:val="single"/>
        </w:rPr>
      </w:pPr>
      <w:bookmarkStart w:id="47" w:name="c17a"/>
      <w:r w:rsidRPr="00684DBA">
        <w:rPr>
          <w:rFonts w:cs="Times New Roman"/>
          <w:b/>
          <w:szCs w:val="24"/>
        </w:rPr>
        <w:tab/>
        <w:t>A.</w:t>
      </w:r>
      <w:r w:rsidRPr="00684DBA">
        <w:rPr>
          <w:rFonts w:cs="Times New Roman"/>
          <w:szCs w:val="24"/>
        </w:rPr>
        <w:t xml:space="preserve"> 4,74.</w:t>
      </w:r>
      <w:bookmarkStart w:id="48" w:name="c17b"/>
      <w:bookmarkEnd w:id="47"/>
      <w:r w:rsidRPr="00684DBA">
        <w:rPr>
          <w:rFonts w:cs="Times New Roman"/>
          <w:b/>
          <w:szCs w:val="24"/>
        </w:rPr>
        <w:tab/>
        <w:t>B.</w:t>
      </w:r>
      <w:r w:rsidRPr="00684DBA">
        <w:rPr>
          <w:rFonts w:cs="Times New Roman"/>
          <w:szCs w:val="24"/>
        </w:rPr>
        <w:t xml:space="preserve"> 9,26.</w:t>
      </w:r>
      <w:bookmarkStart w:id="49" w:name="c17c"/>
      <w:bookmarkEnd w:id="48"/>
      <w:r w:rsidRPr="00684DBA">
        <w:rPr>
          <w:rFonts w:cs="Times New Roman"/>
          <w:b/>
          <w:szCs w:val="24"/>
        </w:rPr>
        <w:tab/>
        <w:t>C.</w:t>
      </w:r>
      <w:r w:rsidRPr="00684DBA">
        <w:rPr>
          <w:rFonts w:cs="Times New Roman"/>
          <w:szCs w:val="24"/>
        </w:rPr>
        <w:t xml:space="preserve"> 2,87.</w:t>
      </w:r>
      <w:bookmarkStart w:id="50" w:name="c17d"/>
      <w:bookmarkEnd w:id="49"/>
      <w:r w:rsidRPr="00684DBA">
        <w:rPr>
          <w:rFonts w:cs="Times New Roman"/>
          <w:b/>
          <w:szCs w:val="24"/>
        </w:rPr>
        <w:tab/>
      </w:r>
      <w:r w:rsidRPr="00684DBA">
        <w:rPr>
          <w:rFonts w:cs="Times New Roman"/>
          <w:b/>
          <w:szCs w:val="24"/>
          <w:highlight w:val="yellow"/>
          <w:u w:val="single"/>
        </w:rPr>
        <w:t>D.</w:t>
      </w:r>
      <w:r w:rsidRPr="00684DBA">
        <w:rPr>
          <w:rFonts w:cs="Times New Roman"/>
          <w:szCs w:val="24"/>
          <w:highlight w:val="yellow"/>
          <w:u w:val="single"/>
        </w:rPr>
        <w:t xml:space="preserve"> 11,12.</w:t>
      </w:r>
      <w:bookmarkEnd w:id="50"/>
    </w:p>
    <w:p w14:paraId="75E45362" w14:textId="77777777" w:rsidR="00684DBA" w:rsidRPr="00684DBA" w:rsidRDefault="00684DBA" w:rsidP="00684DBA">
      <w:pPr>
        <w:ind w:left="992"/>
        <w:jc w:val="center"/>
        <w:rPr>
          <w:rFonts w:cs="Times New Roman"/>
          <w:b/>
          <w:bCs/>
          <w:szCs w:val="24"/>
          <w:u w:val="single"/>
        </w:rPr>
      </w:pPr>
      <w:r w:rsidRPr="00684DBA">
        <w:rPr>
          <w:rFonts w:cs="Times New Roman"/>
          <w:b/>
          <w:bCs/>
          <w:szCs w:val="24"/>
          <w:u w:val="single"/>
        </w:rPr>
        <w:t>Giải:</w:t>
      </w:r>
    </w:p>
    <w:p w14:paraId="535FBDC7" w14:textId="77777777" w:rsidR="00684DBA" w:rsidRPr="00684DBA" w:rsidRDefault="00684DBA" w:rsidP="00684DBA">
      <w:pPr>
        <w:tabs>
          <w:tab w:val="left" w:pos="283"/>
          <w:tab w:val="left" w:pos="2835"/>
          <w:tab w:val="left" w:pos="5386"/>
          <w:tab w:val="left" w:pos="7937"/>
        </w:tabs>
        <w:mirrorIndents/>
        <w:jc w:val="both"/>
        <w:rPr>
          <w:rFonts w:cs="Times New Roman"/>
          <w:b/>
          <w:szCs w:val="24"/>
          <w:u w:val="single"/>
        </w:rPr>
      </w:pPr>
    </w:p>
    <w:p w14:paraId="1B0059C8" w14:textId="77777777" w:rsidR="00684DBA" w:rsidRPr="00684DBA" w:rsidRDefault="00684DBA" w:rsidP="00684DBA">
      <w:pPr>
        <w:mirrorIndents/>
        <w:jc w:val="both"/>
        <w:rPr>
          <w:rFonts w:cs="Times New Roman"/>
          <w:bCs/>
          <w:szCs w:val="24"/>
        </w:rPr>
      </w:pPr>
      <w:r w:rsidRPr="00684DBA">
        <w:rPr>
          <w:rFonts w:cs="Times New Roman"/>
          <w:bCs/>
          <w:szCs w:val="24"/>
        </w:rPr>
        <w:t xml:space="preserve">Ta có: </w:t>
      </w:r>
    </w:p>
    <w:tbl>
      <w:tblPr>
        <w:tblStyle w:val="GridTable4Accent4"/>
        <w:tblW w:w="0" w:type="auto"/>
        <w:jc w:val="center"/>
        <w:tblLook w:val="04A0" w:firstRow="1" w:lastRow="0" w:firstColumn="1" w:lastColumn="0" w:noHBand="0" w:noVBand="1"/>
      </w:tblPr>
      <w:tblGrid>
        <w:gridCol w:w="1417"/>
        <w:gridCol w:w="1417"/>
        <w:gridCol w:w="1417"/>
        <w:gridCol w:w="1417"/>
        <w:gridCol w:w="1417"/>
      </w:tblGrid>
      <w:tr w:rsidR="00684DBA" w:rsidRPr="00684DBA" w14:paraId="2F32E1E9" w14:textId="77777777" w:rsidTr="00A7473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tcPr>
          <w:p w14:paraId="77810301" w14:textId="77777777" w:rsidR="00684DBA" w:rsidRPr="00684DBA" w:rsidRDefault="00684DBA" w:rsidP="00684DBA">
            <w:pPr>
              <w:spacing w:line="276" w:lineRule="auto"/>
              <w:mirrorIndents/>
              <w:jc w:val="both"/>
            </w:pPr>
          </w:p>
        </w:tc>
        <w:tc>
          <w:tcPr>
            <w:tcW w:w="5668" w:type="dxa"/>
            <w:gridSpan w:val="4"/>
          </w:tcPr>
          <w:p w14:paraId="2B5D23CB" w14:textId="77777777" w:rsidR="00684DBA" w:rsidRPr="00684DBA" w:rsidRDefault="00684DBA" w:rsidP="00684DBA">
            <w:pPr>
              <w:spacing w:line="276" w:lineRule="auto"/>
              <w:mirrorIndents/>
              <w:jc w:val="both"/>
              <w:cnfStyle w:val="100000000000" w:firstRow="1" w:lastRow="0" w:firstColumn="0" w:lastColumn="0" w:oddVBand="0" w:evenVBand="0" w:oddHBand="0" w:evenHBand="0" w:firstRowFirstColumn="0" w:firstRowLastColumn="0" w:lastRowFirstColumn="0" w:lastRowLastColumn="0"/>
            </w:pPr>
            <w:r w:rsidRPr="00684DBA">
              <w:t xml:space="preserve">   NH</w:t>
            </w:r>
            <w:r w:rsidRPr="00684DBA">
              <w:rPr>
                <w:vertAlign w:val="subscript"/>
              </w:rPr>
              <w:t xml:space="preserve">3    </w:t>
            </w:r>
            <w:r w:rsidRPr="00684DBA">
              <w:t xml:space="preserve"> +     H</w:t>
            </w:r>
            <w:r w:rsidRPr="00684DBA">
              <w:rPr>
                <w:vertAlign w:val="subscript"/>
              </w:rPr>
              <w:t>2</w:t>
            </w:r>
            <w:r w:rsidRPr="00684DBA">
              <w:t>O</w:t>
            </w:r>
            <w:r w:rsidRPr="00684DBA">
              <w:rPr>
                <w:rFonts w:ascii="Times New Roman" w:hAnsi="Times New Roman"/>
                <w:b w:val="0"/>
                <w:bCs w:val="0"/>
                <w:color w:val="auto"/>
                <w:kern w:val="0"/>
                <w:position w:val="-16"/>
                <w:sz w:val="24"/>
                <w14:ligatures w14:val="none"/>
              </w:rPr>
              <w:object w:dxaOrig="620" w:dyaOrig="440" w14:anchorId="0A2B7FAB">
                <v:shape id="_x0000_i2514" type="#_x0000_t75" style="width:31.5pt;height:21.75pt" o:ole="">
                  <v:imagedata r:id="rId2409" o:title=""/>
                </v:shape>
                <o:OLEObject Type="Embed" ProgID="Equation.DSMT4" ShapeID="_x0000_i2514" DrawAspect="Content" ObjectID="_1797846449" r:id="rId2410"/>
              </w:object>
            </w:r>
            <w:r w:rsidRPr="00684DBA">
              <w:t xml:space="preserve">   NH</w:t>
            </w:r>
            <w:r w:rsidRPr="00684DBA">
              <w:rPr>
                <w:vertAlign w:val="subscript"/>
              </w:rPr>
              <w:t>4</w:t>
            </w:r>
            <w:r w:rsidRPr="00684DBA">
              <w:rPr>
                <w:vertAlign w:val="superscript"/>
              </w:rPr>
              <w:t>+</w:t>
            </w:r>
            <w:r w:rsidRPr="00684DBA">
              <w:t xml:space="preserve">  +     OH</w:t>
            </w:r>
            <w:r w:rsidRPr="00684DBA">
              <w:rPr>
                <w:vertAlign w:val="superscript"/>
              </w:rPr>
              <w:t>-</w:t>
            </w:r>
          </w:p>
        </w:tc>
      </w:tr>
      <w:tr w:rsidR="00684DBA" w:rsidRPr="00684DBA" w14:paraId="4E1A5BE8" w14:textId="77777777" w:rsidTr="00A747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tcPr>
          <w:p w14:paraId="4E118634" w14:textId="77777777" w:rsidR="00684DBA" w:rsidRPr="00684DBA" w:rsidRDefault="00684DBA" w:rsidP="00684DBA">
            <w:pPr>
              <w:spacing w:line="276" w:lineRule="auto"/>
              <w:mirrorIndents/>
              <w:jc w:val="both"/>
            </w:pPr>
            <w:r w:rsidRPr="00684DBA">
              <w:t>Ban đầu</w:t>
            </w:r>
          </w:p>
        </w:tc>
        <w:tc>
          <w:tcPr>
            <w:tcW w:w="1417" w:type="dxa"/>
          </w:tcPr>
          <w:p w14:paraId="11565B93" w14:textId="77777777" w:rsidR="00684DBA" w:rsidRPr="00684DBA" w:rsidRDefault="00684DBA" w:rsidP="00684DBA">
            <w:pPr>
              <w:spacing w:line="276" w:lineRule="auto"/>
              <w:mirrorIndents/>
              <w:jc w:val="center"/>
              <w:cnfStyle w:val="000000100000" w:firstRow="0" w:lastRow="0" w:firstColumn="0" w:lastColumn="0" w:oddVBand="0" w:evenVBand="0" w:oddHBand="1" w:evenHBand="0" w:firstRowFirstColumn="0" w:firstRowLastColumn="0" w:lastRowFirstColumn="0" w:lastRowLastColumn="0"/>
              <w:rPr>
                <w:bCs/>
              </w:rPr>
            </w:pPr>
            <w:r w:rsidRPr="00684DBA">
              <w:rPr>
                <w:bCs/>
              </w:rPr>
              <w:t>0,1</w:t>
            </w:r>
          </w:p>
        </w:tc>
        <w:tc>
          <w:tcPr>
            <w:tcW w:w="1417" w:type="dxa"/>
          </w:tcPr>
          <w:p w14:paraId="3903D259" w14:textId="77777777" w:rsidR="00684DBA" w:rsidRPr="00684DBA" w:rsidRDefault="00684DBA" w:rsidP="00684DBA">
            <w:pPr>
              <w:spacing w:line="276" w:lineRule="auto"/>
              <w:mirrorIndents/>
              <w:jc w:val="both"/>
              <w:cnfStyle w:val="000000100000" w:firstRow="0" w:lastRow="0" w:firstColumn="0" w:lastColumn="0" w:oddVBand="0" w:evenVBand="0" w:oddHBand="1" w:evenHBand="0" w:firstRowFirstColumn="0" w:firstRowLastColumn="0" w:lastRowFirstColumn="0" w:lastRowLastColumn="0"/>
              <w:rPr>
                <w:bCs/>
              </w:rPr>
            </w:pPr>
          </w:p>
        </w:tc>
        <w:tc>
          <w:tcPr>
            <w:tcW w:w="1417" w:type="dxa"/>
          </w:tcPr>
          <w:p w14:paraId="62A95FCB" w14:textId="77777777" w:rsidR="00684DBA" w:rsidRPr="00684DBA" w:rsidRDefault="00684DBA" w:rsidP="00684DBA">
            <w:pPr>
              <w:spacing w:line="276" w:lineRule="auto"/>
              <w:mirrorIndents/>
              <w:jc w:val="both"/>
              <w:cnfStyle w:val="000000100000" w:firstRow="0" w:lastRow="0" w:firstColumn="0" w:lastColumn="0" w:oddVBand="0" w:evenVBand="0" w:oddHBand="1" w:evenHBand="0" w:firstRowFirstColumn="0" w:firstRowLastColumn="0" w:lastRowFirstColumn="0" w:lastRowLastColumn="0"/>
              <w:rPr>
                <w:bCs/>
              </w:rPr>
            </w:pPr>
          </w:p>
        </w:tc>
        <w:tc>
          <w:tcPr>
            <w:tcW w:w="1417" w:type="dxa"/>
          </w:tcPr>
          <w:p w14:paraId="16CCE92F" w14:textId="77777777" w:rsidR="00684DBA" w:rsidRPr="00684DBA" w:rsidRDefault="00684DBA" w:rsidP="00684DBA">
            <w:pPr>
              <w:spacing w:line="276" w:lineRule="auto"/>
              <w:mirrorIndents/>
              <w:jc w:val="both"/>
              <w:cnfStyle w:val="000000100000" w:firstRow="0" w:lastRow="0" w:firstColumn="0" w:lastColumn="0" w:oddVBand="0" w:evenVBand="0" w:oddHBand="1" w:evenHBand="0" w:firstRowFirstColumn="0" w:firstRowLastColumn="0" w:lastRowFirstColumn="0" w:lastRowLastColumn="0"/>
              <w:rPr>
                <w:bCs/>
              </w:rPr>
            </w:pPr>
          </w:p>
        </w:tc>
      </w:tr>
      <w:tr w:rsidR="00684DBA" w:rsidRPr="00684DBA" w14:paraId="4745C143" w14:textId="77777777" w:rsidTr="00A74736">
        <w:trPr>
          <w:jc w:val="center"/>
        </w:trPr>
        <w:tc>
          <w:tcPr>
            <w:cnfStyle w:val="001000000000" w:firstRow="0" w:lastRow="0" w:firstColumn="1" w:lastColumn="0" w:oddVBand="0" w:evenVBand="0" w:oddHBand="0" w:evenHBand="0" w:firstRowFirstColumn="0" w:firstRowLastColumn="0" w:lastRowFirstColumn="0" w:lastRowLastColumn="0"/>
            <w:tcW w:w="1417" w:type="dxa"/>
          </w:tcPr>
          <w:p w14:paraId="6444B715" w14:textId="77777777" w:rsidR="00684DBA" w:rsidRPr="00684DBA" w:rsidRDefault="00684DBA" w:rsidP="00684DBA">
            <w:pPr>
              <w:spacing w:line="276" w:lineRule="auto"/>
              <w:mirrorIndents/>
              <w:jc w:val="both"/>
            </w:pPr>
            <w:r w:rsidRPr="00684DBA">
              <w:t>Tham gia</w:t>
            </w:r>
          </w:p>
        </w:tc>
        <w:tc>
          <w:tcPr>
            <w:tcW w:w="1417" w:type="dxa"/>
          </w:tcPr>
          <w:p w14:paraId="3B309EBC" w14:textId="77777777" w:rsidR="00684DBA" w:rsidRPr="00684DBA" w:rsidRDefault="00684DBA" w:rsidP="00684DBA">
            <w:pPr>
              <w:spacing w:line="276" w:lineRule="auto"/>
              <w:mirrorIndents/>
              <w:jc w:val="center"/>
              <w:cnfStyle w:val="000000000000" w:firstRow="0" w:lastRow="0" w:firstColumn="0" w:lastColumn="0" w:oddVBand="0" w:evenVBand="0" w:oddHBand="0" w:evenHBand="0" w:firstRowFirstColumn="0" w:firstRowLastColumn="0" w:lastRowFirstColumn="0" w:lastRowLastColumn="0"/>
              <w:rPr>
                <w:bCs/>
              </w:rPr>
            </w:pPr>
            <w:r w:rsidRPr="00684DBA">
              <w:rPr>
                <w:bCs/>
              </w:rPr>
              <w:t>x</w:t>
            </w:r>
            <w:r w:rsidRPr="00684DBA">
              <w:rPr>
                <w:rFonts w:ascii="Times New Roman" w:hAnsi="Times New Roman"/>
                <w:bCs/>
                <w:kern w:val="0"/>
                <w:position w:val="-6"/>
                <w:sz w:val="24"/>
                <w14:ligatures w14:val="none"/>
              </w:rPr>
              <w:object w:dxaOrig="300" w:dyaOrig="220" w14:anchorId="41CD8B6D">
                <v:shape id="_x0000_i2515" type="#_x0000_t75" style="width:15pt;height:10.5pt" o:ole="">
                  <v:imagedata r:id="rId2411" o:title=""/>
                </v:shape>
                <o:OLEObject Type="Embed" ProgID="Equation.DSMT4" ShapeID="_x0000_i2515" DrawAspect="Content" ObjectID="_1797846450" r:id="rId2412"/>
              </w:object>
            </w:r>
          </w:p>
        </w:tc>
        <w:tc>
          <w:tcPr>
            <w:tcW w:w="1417" w:type="dxa"/>
          </w:tcPr>
          <w:p w14:paraId="534660AC" w14:textId="77777777" w:rsidR="00684DBA" w:rsidRPr="00684DBA" w:rsidRDefault="00684DBA" w:rsidP="00684DBA">
            <w:pPr>
              <w:spacing w:line="276" w:lineRule="auto"/>
              <w:mirrorIndents/>
              <w:jc w:val="center"/>
              <w:cnfStyle w:val="000000000000" w:firstRow="0" w:lastRow="0" w:firstColumn="0" w:lastColumn="0" w:oddVBand="0" w:evenVBand="0" w:oddHBand="0" w:evenHBand="0" w:firstRowFirstColumn="0" w:firstRowLastColumn="0" w:lastRowFirstColumn="0" w:lastRowLastColumn="0"/>
              <w:rPr>
                <w:bCs/>
              </w:rPr>
            </w:pPr>
          </w:p>
        </w:tc>
        <w:tc>
          <w:tcPr>
            <w:tcW w:w="1417" w:type="dxa"/>
          </w:tcPr>
          <w:p w14:paraId="4DF7802C" w14:textId="77777777" w:rsidR="00684DBA" w:rsidRPr="00684DBA" w:rsidRDefault="00684DBA" w:rsidP="00684DBA">
            <w:pPr>
              <w:spacing w:line="276" w:lineRule="auto"/>
              <w:mirrorIndents/>
              <w:jc w:val="center"/>
              <w:cnfStyle w:val="000000000000" w:firstRow="0" w:lastRow="0" w:firstColumn="0" w:lastColumn="0" w:oddVBand="0" w:evenVBand="0" w:oddHBand="0" w:evenHBand="0" w:firstRowFirstColumn="0" w:firstRowLastColumn="0" w:lastRowFirstColumn="0" w:lastRowLastColumn="0"/>
              <w:rPr>
                <w:bCs/>
              </w:rPr>
            </w:pPr>
            <w:r w:rsidRPr="00684DBA">
              <w:rPr>
                <w:bCs/>
              </w:rPr>
              <w:t>x</w:t>
            </w:r>
          </w:p>
        </w:tc>
        <w:tc>
          <w:tcPr>
            <w:tcW w:w="1417" w:type="dxa"/>
          </w:tcPr>
          <w:p w14:paraId="2AFD0216" w14:textId="77777777" w:rsidR="00684DBA" w:rsidRPr="00684DBA" w:rsidRDefault="00684DBA" w:rsidP="00684DBA">
            <w:pPr>
              <w:spacing w:line="276" w:lineRule="auto"/>
              <w:mirrorIndents/>
              <w:jc w:val="center"/>
              <w:cnfStyle w:val="000000000000" w:firstRow="0" w:lastRow="0" w:firstColumn="0" w:lastColumn="0" w:oddVBand="0" w:evenVBand="0" w:oddHBand="0" w:evenHBand="0" w:firstRowFirstColumn="0" w:firstRowLastColumn="0" w:lastRowFirstColumn="0" w:lastRowLastColumn="0"/>
              <w:rPr>
                <w:bCs/>
              </w:rPr>
            </w:pPr>
            <w:r w:rsidRPr="00684DBA">
              <w:rPr>
                <w:bCs/>
              </w:rPr>
              <w:t>x</w:t>
            </w:r>
          </w:p>
        </w:tc>
      </w:tr>
      <w:tr w:rsidR="00684DBA" w:rsidRPr="00684DBA" w14:paraId="4419B507" w14:textId="77777777" w:rsidTr="00A747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tcPr>
          <w:p w14:paraId="5A13F4D0" w14:textId="77777777" w:rsidR="00684DBA" w:rsidRPr="00684DBA" w:rsidRDefault="00684DBA" w:rsidP="00684DBA">
            <w:pPr>
              <w:spacing w:line="276" w:lineRule="auto"/>
              <w:mirrorIndents/>
              <w:jc w:val="both"/>
            </w:pPr>
            <w:r w:rsidRPr="00684DBA">
              <w:t>Cân bằng</w:t>
            </w:r>
          </w:p>
        </w:tc>
        <w:tc>
          <w:tcPr>
            <w:tcW w:w="1417" w:type="dxa"/>
          </w:tcPr>
          <w:p w14:paraId="4AA3C8B9" w14:textId="77777777" w:rsidR="00684DBA" w:rsidRPr="00684DBA" w:rsidRDefault="00684DBA" w:rsidP="00684DBA">
            <w:pPr>
              <w:spacing w:line="276" w:lineRule="auto"/>
              <w:mirrorIndents/>
              <w:jc w:val="center"/>
              <w:cnfStyle w:val="000000100000" w:firstRow="0" w:lastRow="0" w:firstColumn="0" w:lastColumn="0" w:oddVBand="0" w:evenVBand="0" w:oddHBand="1" w:evenHBand="0" w:firstRowFirstColumn="0" w:firstRowLastColumn="0" w:lastRowFirstColumn="0" w:lastRowLastColumn="0"/>
              <w:rPr>
                <w:bCs/>
              </w:rPr>
            </w:pPr>
            <w:r w:rsidRPr="00684DBA">
              <w:rPr>
                <w:bCs/>
              </w:rPr>
              <w:t>0,1-x</w:t>
            </w:r>
          </w:p>
        </w:tc>
        <w:tc>
          <w:tcPr>
            <w:tcW w:w="1417" w:type="dxa"/>
          </w:tcPr>
          <w:p w14:paraId="08583009" w14:textId="77777777" w:rsidR="00684DBA" w:rsidRPr="00684DBA" w:rsidRDefault="00684DBA" w:rsidP="00684DBA">
            <w:pPr>
              <w:spacing w:line="276" w:lineRule="auto"/>
              <w:mirrorIndents/>
              <w:jc w:val="center"/>
              <w:cnfStyle w:val="000000100000" w:firstRow="0" w:lastRow="0" w:firstColumn="0" w:lastColumn="0" w:oddVBand="0" w:evenVBand="0" w:oddHBand="1" w:evenHBand="0" w:firstRowFirstColumn="0" w:firstRowLastColumn="0" w:lastRowFirstColumn="0" w:lastRowLastColumn="0"/>
              <w:rPr>
                <w:bCs/>
              </w:rPr>
            </w:pPr>
          </w:p>
        </w:tc>
        <w:tc>
          <w:tcPr>
            <w:tcW w:w="1417" w:type="dxa"/>
          </w:tcPr>
          <w:p w14:paraId="3A37800B" w14:textId="77777777" w:rsidR="00684DBA" w:rsidRPr="00684DBA" w:rsidRDefault="00684DBA" w:rsidP="00684DBA">
            <w:pPr>
              <w:spacing w:line="276" w:lineRule="auto"/>
              <w:mirrorIndents/>
              <w:jc w:val="center"/>
              <w:cnfStyle w:val="000000100000" w:firstRow="0" w:lastRow="0" w:firstColumn="0" w:lastColumn="0" w:oddVBand="0" w:evenVBand="0" w:oddHBand="1" w:evenHBand="0" w:firstRowFirstColumn="0" w:firstRowLastColumn="0" w:lastRowFirstColumn="0" w:lastRowLastColumn="0"/>
              <w:rPr>
                <w:bCs/>
              </w:rPr>
            </w:pPr>
            <w:r w:rsidRPr="00684DBA">
              <w:rPr>
                <w:bCs/>
              </w:rPr>
              <w:t>x</w:t>
            </w:r>
          </w:p>
        </w:tc>
        <w:tc>
          <w:tcPr>
            <w:tcW w:w="1417" w:type="dxa"/>
          </w:tcPr>
          <w:p w14:paraId="7E37F75D" w14:textId="77777777" w:rsidR="00684DBA" w:rsidRPr="00684DBA" w:rsidRDefault="00684DBA" w:rsidP="00684DBA">
            <w:pPr>
              <w:spacing w:line="276" w:lineRule="auto"/>
              <w:mirrorIndents/>
              <w:jc w:val="center"/>
              <w:cnfStyle w:val="000000100000" w:firstRow="0" w:lastRow="0" w:firstColumn="0" w:lastColumn="0" w:oddVBand="0" w:evenVBand="0" w:oddHBand="1" w:evenHBand="0" w:firstRowFirstColumn="0" w:firstRowLastColumn="0" w:lastRowFirstColumn="0" w:lastRowLastColumn="0"/>
              <w:rPr>
                <w:bCs/>
              </w:rPr>
            </w:pPr>
            <w:r w:rsidRPr="00684DBA">
              <w:rPr>
                <w:bCs/>
              </w:rPr>
              <w:t>x</w:t>
            </w:r>
          </w:p>
        </w:tc>
      </w:tr>
    </w:tbl>
    <w:p w14:paraId="2942AC54" w14:textId="77777777" w:rsidR="00684DBA" w:rsidRPr="00684DBA" w:rsidRDefault="00684DBA" w:rsidP="00684DBA">
      <w:pPr>
        <w:mirrorIndents/>
        <w:jc w:val="both"/>
        <w:rPr>
          <w:rFonts w:cs="Times New Roman"/>
          <w:bCs/>
          <w:szCs w:val="24"/>
        </w:rPr>
      </w:pPr>
    </w:p>
    <w:p w14:paraId="7DD9E3BC" w14:textId="77777777" w:rsidR="00684DBA" w:rsidRPr="00684DBA" w:rsidRDefault="00684DBA" w:rsidP="00684DBA">
      <w:pPr>
        <w:mirrorIndents/>
        <w:jc w:val="both"/>
        <w:rPr>
          <w:rFonts w:cs="Times New Roman"/>
          <w:bCs/>
          <w:szCs w:val="24"/>
        </w:rPr>
      </w:pPr>
      <w:r w:rsidRPr="00684DBA">
        <w:rPr>
          <w:rFonts w:cs="Times New Roman"/>
          <w:bCs/>
          <w:szCs w:val="24"/>
        </w:rPr>
        <w:t>Do đó</w:t>
      </w:r>
    </w:p>
    <w:p w14:paraId="2B029F9B" w14:textId="77777777" w:rsidR="00684DBA" w:rsidRPr="00684DBA" w:rsidRDefault="00684DBA" w:rsidP="00684DBA">
      <w:pPr>
        <w:mirrorIndents/>
        <w:jc w:val="both"/>
        <w:rPr>
          <w:rFonts w:cs="Times New Roman"/>
          <w:b/>
          <w:szCs w:val="24"/>
        </w:rPr>
      </w:pPr>
      <w:r w:rsidRPr="00684DBA">
        <w:rPr>
          <w:rFonts w:cs="Times New Roman"/>
          <w:bCs/>
          <w:position w:val="-30"/>
          <w:szCs w:val="24"/>
        </w:rPr>
        <w:object w:dxaOrig="8620" w:dyaOrig="720" w14:anchorId="056AB94E">
          <v:shape id="_x0000_i2516" type="#_x0000_t75" style="width:431.25pt;height:36pt" o:ole="">
            <v:imagedata r:id="rId2413" o:title=""/>
          </v:shape>
          <o:OLEObject Type="Embed" ProgID="Equation.DSMT4" ShapeID="_x0000_i2516" DrawAspect="Content" ObjectID="_1797846451" r:id="rId2414"/>
        </w:object>
      </w:r>
    </w:p>
    <w:p w14:paraId="1EB1BDF9" w14:textId="77777777" w:rsidR="00684DBA" w:rsidRPr="00684DBA" w:rsidRDefault="00684DBA" w:rsidP="00684DBA">
      <w:pPr>
        <w:mirrorIndents/>
        <w:jc w:val="both"/>
        <w:rPr>
          <w:rFonts w:cs="Times New Roman"/>
          <w:szCs w:val="24"/>
        </w:rPr>
      </w:pPr>
      <w:r w:rsidRPr="00684DBA">
        <w:rPr>
          <w:rFonts w:cs="Times New Roman"/>
          <w:b/>
          <w:szCs w:val="24"/>
        </w:rPr>
        <w:t xml:space="preserve">Câu 2.  </w:t>
      </w:r>
      <w:r w:rsidRPr="00684DBA">
        <w:rPr>
          <w:rFonts w:cs="Times New Roman"/>
          <w:szCs w:val="24"/>
        </w:rPr>
        <w:t>Chuẩn bị một dung dịch đệm gồm ammonia 0,11M và ammonium chloride 0,26M. Giá trị pH của dung dịch là (cho biết K = 10</w:t>
      </w:r>
      <w:r w:rsidRPr="00684DBA">
        <w:rPr>
          <w:rFonts w:cs="Times New Roman"/>
          <w:szCs w:val="24"/>
          <w:vertAlign w:val="superscript"/>
        </w:rPr>
        <w:t>-4,75</w:t>
      </w:r>
      <w:r w:rsidRPr="00684DBA">
        <w:rPr>
          <w:rFonts w:cs="Times New Roman"/>
          <w:szCs w:val="24"/>
        </w:rPr>
        <w:t>, bỏ qua sự phân li của H</w:t>
      </w:r>
      <w:r w:rsidRPr="00684DBA">
        <w:rPr>
          <w:rFonts w:cs="Times New Roman"/>
          <w:szCs w:val="24"/>
          <w:vertAlign w:val="subscript"/>
        </w:rPr>
        <w:t>2</w:t>
      </w:r>
      <w:r w:rsidRPr="00684DBA">
        <w:rPr>
          <w:rFonts w:cs="Times New Roman"/>
          <w:szCs w:val="24"/>
        </w:rPr>
        <w:t>O).</w:t>
      </w:r>
    </w:p>
    <w:p w14:paraId="23D1C9EF" w14:textId="77777777" w:rsidR="00684DBA" w:rsidRPr="00684DBA" w:rsidRDefault="00684DBA" w:rsidP="00684DBA">
      <w:pPr>
        <w:tabs>
          <w:tab w:val="left" w:pos="283"/>
          <w:tab w:val="left" w:pos="2835"/>
          <w:tab w:val="left" w:pos="5386"/>
          <w:tab w:val="left" w:pos="7937"/>
        </w:tabs>
        <w:mirrorIndents/>
        <w:jc w:val="both"/>
        <w:rPr>
          <w:rFonts w:cs="Times New Roman"/>
          <w:szCs w:val="24"/>
        </w:rPr>
      </w:pPr>
      <w:bookmarkStart w:id="51" w:name="c18a"/>
      <w:r w:rsidRPr="00684DBA">
        <w:rPr>
          <w:rFonts w:cs="Times New Roman"/>
          <w:b/>
          <w:szCs w:val="24"/>
        </w:rPr>
        <w:tab/>
        <w:t>A.</w:t>
      </w:r>
      <w:r w:rsidRPr="00684DBA">
        <w:rPr>
          <w:rFonts w:cs="Times New Roman"/>
          <w:szCs w:val="24"/>
        </w:rPr>
        <w:t xml:space="preserve"> 7,00.</w:t>
      </w:r>
      <w:bookmarkStart w:id="52" w:name="c18b"/>
      <w:bookmarkEnd w:id="51"/>
      <w:r w:rsidRPr="00684DBA">
        <w:rPr>
          <w:rFonts w:cs="Times New Roman"/>
          <w:b/>
          <w:szCs w:val="24"/>
        </w:rPr>
        <w:tab/>
      </w:r>
      <w:r w:rsidRPr="00684DBA">
        <w:rPr>
          <w:rFonts w:cs="Times New Roman"/>
          <w:b/>
          <w:szCs w:val="24"/>
          <w:highlight w:val="yellow"/>
          <w:u w:val="single"/>
        </w:rPr>
        <w:t>B.</w:t>
      </w:r>
      <w:r w:rsidRPr="00684DBA">
        <w:rPr>
          <w:rFonts w:cs="Times New Roman"/>
          <w:szCs w:val="24"/>
          <w:highlight w:val="yellow"/>
          <w:u w:val="single"/>
        </w:rPr>
        <w:t xml:space="preserve"> 8,88.</w:t>
      </w:r>
      <w:bookmarkStart w:id="53" w:name="c18c"/>
      <w:bookmarkEnd w:id="52"/>
      <w:r w:rsidRPr="00684DBA">
        <w:rPr>
          <w:rFonts w:cs="Times New Roman"/>
          <w:b/>
          <w:szCs w:val="24"/>
        </w:rPr>
        <w:tab/>
        <w:t>C.</w:t>
      </w:r>
      <w:r w:rsidRPr="00684DBA">
        <w:rPr>
          <w:rFonts w:cs="Times New Roman"/>
          <w:szCs w:val="24"/>
        </w:rPr>
        <w:t xml:space="preserve"> 9,62.</w:t>
      </w:r>
      <w:bookmarkStart w:id="54" w:name="c18d"/>
      <w:bookmarkEnd w:id="53"/>
      <w:r w:rsidRPr="00684DBA">
        <w:rPr>
          <w:rFonts w:cs="Times New Roman"/>
          <w:b/>
          <w:szCs w:val="24"/>
        </w:rPr>
        <w:tab/>
        <w:t>D.</w:t>
      </w:r>
      <w:r w:rsidRPr="00684DBA">
        <w:rPr>
          <w:rFonts w:cs="Times New Roman"/>
          <w:szCs w:val="24"/>
        </w:rPr>
        <w:t xml:space="preserve"> 9,25.</w:t>
      </w:r>
    </w:p>
    <w:p w14:paraId="423C8C72" w14:textId="77777777" w:rsidR="00684DBA" w:rsidRPr="00684DBA" w:rsidRDefault="00684DBA" w:rsidP="00684DBA">
      <w:pPr>
        <w:ind w:left="992"/>
        <w:jc w:val="center"/>
        <w:rPr>
          <w:rFonts w:cs="Times New Roman"/>
          <w:b/>
          <w:bCs/>
          <w:szCs w:val="24"/>
          <w:u w:val="single"/>
        </w:rPr>
      </w:pPr>
      <w:r w:rsidRPr="00684DBA">
        <w:rPr>
          <w:rFonts w:cs="Times New Roman"/>
          <w:b/>
          <w:bCs/>
          <w:szCs w:val="24"/>
          <w:u w:val="single"/>
        </w:rPr>
        <w:t>Giải:</w:t>
      </w:r>
    </w:p>
    <w:bookmarkEnd w:id="54"/>
    <w:p w14:paraId="27E4DB37" w14:textId="77777777" w:rsidR="00684DBA" w:rsidRPr="00684DBA" w:rsidRDefault="00684DBA" w:rsidP="00684DBA">
      <w:pPr>
        <w:mirrorIndents/>
        <w:jc w:val="both"/>
        <w:rPr>
          <w:rFonts w:cs="Times New Roman"/>
          <w:bCs/>
          <w:szCs w:val="24"/>
        </w:rPr>
      </w:pPr>
      <w:r w:rsidRPr="00684DBA">
        <w:rPr>
          <w:rFonts w:cs="Times New Roman"/>
          <w:bCs/>
          <w:szCs w:val="24"/>
        </w:rPr>
        <w:t xml:space="preserve">Theo đề ta có: </w:t>
      </w:r>
      <w:r w:rsidRPr="00684DBA">
        <w:rPr>
          <w:rFonts w:cs="Times New Roman"/>
          <w:bCs/>
          <w:position w:val="-30"/>
          <w:szCs w:val="24"/>
        </w:rPr>
        <w:object w:dxaOrig="2360" w:dyaOrig="720" w14:anchorId="6A539D9B">
          <v:shape id="_x0000_i2517" type="#_x0000_t75" style="width:117.75pt;height:36pt" o:ole="">
            <v:imagedata r:id="rId2415" o:title=""/>
          </v:shape>
          <o:OLEObject Type="Embed" ProgID="Equation.DSMT4" ShapeID="_x0000_i2517" DrawAspect="Content" ObjectID="_1797846452" r:id="rId2416"/>
        </w:object>
      </w:r>
    </w:p>
    <w:p w14:paraId="11BA92BE" w14:textId="77777777" w:rsidR="00684DBA" w:rsidRPr="00684DBA" w:rsidRDefault="00684DBA" w:rsidP="00684DBA">
      <w:pPr>
        <w:mirrorIndents/>
        <w:jc w:val="both"/>
        <w:rPr>
          <w:rFonts w:cs="Times New Roman"/>
          <w:bCs/>
          <w:szCs w:val="24"/>
        </w:rPr>
      </w:pPr>
      <w:r w:rsidRPr="00684DBA">
        <w:rPr>
          <w:rFonts w:cs="Times New Roman"/>
          <w:bCs/>
          <w:szCs w:val="24"/>
        </w:rPr>
        <w:t xml:space="preserve">Ta có: </w:t>
      </w:r>
    </w:p>
    <w:tbl>
      <w:tblPr>
        <w:tblStyle w:val="GridTable4Accent4"/>
        <w:tblW w:w="0" w:type="auto"/>
        <w:jc w:val="center"/>
        <w:tblLook w:val="04A0" w:firstRow="1" w:lastRow="0" w:firstColumn="1" w:lastColumn="0" w:noHBand="0" w:noVBand="1"/>
      </w:tblPr>
      <w:tblGrid>
        <w:gridCol w:w="1417"/>
        <w:gridCol w:w="1417"/>
        <w:gridCol w:w="1417"/>
        <w:gridCol w:w="1417"/>
        <w:gridCol w:w="1417"/>
      </w:tblGrid>
      <w:tr w:rsidR="00684DBA" w:rsidRPr="00684DBA" w14:paraId="6458975C" w14:textId="77777777" w:rsidTr="00A7473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tcPr>
          <w:p w14:paraId="3D9C3A9F" w14:textId="77777777" w:rsidR="00684DBA" w:rsidRPr="00684DBA" w:rsidRDefault="00684DBA" w:rsidP="00684DBA">
            <w:pPr>
              <w:spacing w:line="276" w:lineRule="auto"/>
              <w:mirrorIndents/>
              <w:jc w:val="both"/>
            </w:pPr>
          </w:p>
        </w:tc>
        <w:tc>
          <w:tcPr>
            <w:tcW w:w="5668" w:type="dxa"/>
            <w:gridSpan w:val="4"/>
          </w:tcPr>
          <w:p w14:paraId="2D81B70F" w14:textId="77777777" w:rsidR="00684DBA" w:rsidRPr="00684DBA" w:rsidRDefault="00684DBA" w:rsidP="00684DBA">
            <w:pPr>
              <w:spacing w:line="276" w:lineRule="auto"/>
              <w:mirrorIndents/>
              <w:jc w:val="both"/>
              <w:cnfStyle w:val="100000000000" w:firstRow="1" w:lastRow="0" w:firstColumn="0" w:lastColumn="0" w:oddVBand="0" w:evenVBand="0" w:oddHBand="0" w:evenHBand="0" w:firstRowFirstColumn="0" w:firstRowLastColumn="0" w:lastRowFirstColumn="0" w:lastRowLastColumn="0"/>
            </w:pPr>
            <w:r w:rsidRPr="00684DBA">
              <w:t xml:space="preserve">   NH</w:t>
            </w:r>
            <w:r w:rsidRPr="00684DBA">
              <w:rPr>
                <w:vertAlign w:val="subscript"/>
              </w:rPr>
              <w:t xml:space="preserve">3    </w:t>
            </w:r>
            <w:r w:rsidRPr="00684DBA">
              <w:t xml:space="preserve"> +     H</w:t>
            </w:r>
            <w:r w:rsidRPr="00684DBA">
              <w:rPr>
                <w:vertAlign w:val="subscript"/>
              </w:rPr>
              <w:t>2</w:t>
            </w:r>
            <w:r w:rsidRPr="00684DBA">
              <w:t>O</w:t>
            </w:r>
            <w:r w:rsidRPr="00684DBA">
              <w:rPr>
                <w:rFonts w:ascii="Times New Roman" w:hAnsi="Times New Roman"/>
                <w:b w:val="0"/>
                <w:bCs w:val="0"/>
                <w:color w:val="auto"/>
                <w:kern w:val="0"/>
                <w:position w:val="-16"/>
                <w:sz w:val="24"/>
                <w14:ligatures w14:val="none"/>
              </w:rPr>
              <w:object w:dxaOrig="620" w:dyaOrig="440" w14:anchorId="24D22CF6">
                <v:shape id="_x0000_i2518" type="#_x0000_t75" style="width:31.5pt;height:21.75pt" o:ole="">
                  <v:imagedata r:id="rId2409" o:title=""/>
                </v:shape>
                <o:OLEObject Type="Embed" ProgID="Equation.DSMT4" ShapeID="_x0000_i2518" DrawAspect="Content" ObjectID="_1797846453" r:id="rId2417"/>
              </w:object>
            </w:r>
            <w:r w:rsidRPr="00684DBA">
              <w:t xml:space="preserve">   NH</w:t>
            </w:r>
            <w:r w:rsidRPr="00684DBA">
              <w:rPr>
                <w:vertAlign w:val="subscript"/>
              </w:rPr>
              <w:t>4</w:t>
            </w:r>
            <w:r w:rsidRPr="00684DBA">
              <w:rPr>
                <w:vertAlign w:val="superscript"/>
              </w:rPr>
              <w:t>+</w:t>
            </w:r>
            <w:r w:rsidRPr="00684DBA">
              <w:t xml:space="preserve">  +     OH</w:t>
            </w:r>
            <w:r w:rsidRPr="00684DBA">
              <w:rPr>
                <w:vertAlign w:val="superscript"/>
              </w:rPr>
              <w:t>-</w:t>
            </w:r>
          </w:p>
        </w:tc>
      </w:tr>
      <w:tr w:rsidR="00684DBA" w:rsidRPr="00684DBA" w14:paraId="29BA69CE" w14:textId="77777777" w:rsidTr="00A747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tcPr>
          <w:p w14:paraId="35B38741" w14:textId="77777777" w:rsidR="00684DBA" w:rsidRPr="00684DBA" w:rsidRDefault="00684DBA" w:rsidP="00684DBA">
            <w:pPr>
              <w:spacing w:line="276" w:lineRule="auto"/>
              <w:mirrorIndents/>
              <w:jc w:val="both"/>
            </w:pPr>
            <w:r w:rsidRPr="00684DBA">
              <w:t>Ban đầu</w:t>
            </w:r>
          </w:p>
        </w:tc>
        <w:tc>
          <w:tcPr>
            <w:tcW w:w="1417" w:type="dxa"/>
          </w:tcPr>
          <w:p w14:paraId="4358927E" w14:textId="77777777" w:rsidR="00684DBA" w:rsidRPr="00684DBA" w:rsidRDefault="00684DBA" w:rsidP="00684DBA">
            <w:pPr>
              <w:spacing w:line="276" w:lineRule="auto"/>
              <w:mirrorIndents/>
              <w:jc w:val="center"/>
              <w:cnfStyle w:val="000000100000" w:firstRow="0" w:lastRow="0" w:firstColumn="0" w:lastColumn="0" w:oddVBand="0" w:evenVBand="0" w:oddHBand="1" w:evenHBand="0" w:firstRowFirstColumn="0" w:firstRowLastColumn="0" w:lastRowFirstColumn="0" w:lastRowLastColumn="0"/>
              <w:rPr>
                <w:bCs/>
              </w:rPr>
            </w:pPr>
            <w:r w:rsidRPr="00684DBA">
              <w:rPr>
                <w:bCs/>
              </w:rPr>
              <w:t>0,11</w:t>
            </w:r>
          </w:p>
        </w:tc>
        <w:tc>
          <w:tcPr>
            <w:tcW w:w="1417" w:type="dxa"/>
          </w:tcPr>
          <w:p w14:paraId="37F8C95C" w14:textId="77777777" w:rsidR="00684DBA" w:rsidRPr="00684DBA" w:rsidRDefault="00684DBA" w:rsidP="00684DBA">
            <w:pPr>
              <w:spacing w:line="276" w:lineRule="auto"/>
              <w:mirrorIndents/>
              <w:jc w:val="both"/>
              <w:cnfStyle w:val="000000100000" w:firstRow="0" w:lastRow="0" w:firstColumn="0" w:lastColumn="0" w:oddVBand="0" w:evenVBand="0" w:oddHBand="1" w:evenHBand="0" w:firstRowFirstColumn="0" w:firstRowLastColumn="0" w:lastRowFirstColumn="0" w:lastRowLastColumn="0"/>
              <w:rPr>
                <w:bCs/>
              </w:rPr>
            </w:pPr>
          </w:p>
        </w:tc>
        <w:tc>
          <w:tcPr>
            <w:tcW w:w="1417" w:type="dxa"/>
          </w:tcPr>
          <w:p w14:paraId="5E51A33D" w14:textId="77777777" w:rsidR="00684DBA" w:rsidRPr="00684DBA" w:rsidRDefault="00684DBA" w:rsidP="00684DBA">
            <w:pPr>
              <w:spacing w:line="276" w:lineRule="auto"/>
              <w:mirrorIndents/>
              <w:jc w:val="center"/>
              <w:cnfStyle w:val="000000100000" w:firstRow="0" w:lastRow="0" w:firstColumn="0" w:lastColumn="0" w:oddVBand="0" w:evenVBand="0" w:oddHBand="1" w:evenHBand="0" w:firstRowFirstColumn="0" w:firstRowLastColumn="0" w:lastRowFirstColumn="0" w:lastRowLastColumn="0"/>
              <w:rPr>
                <w:bCs/>
              </w:rPr>
            </w:pPr>
            <w:r w:rsidRPr="00684DBA">
              <w:rPr>
                <w:bCs/>
              </w:rPr>
              <w:t>0,26</w:t>
            </w:r>
          </w:p>
        </w:tc>
        <w:tc>
          <w:tcPr>
            <w:tcW w:w="1417" w:type="dxa"/>
          </w:tcPr>
          <w:p w14:paraId="7CF04CAC" w14:textId="77777777" w:rsidR="00684DBA" w:rsidRPr="00684DBA" w:rsidRDefault="00684DBA" w:rsidP="00684DBA">
            <w:pPr>
              <w:spacing w:line="276" w:lineRule="auto"/>
              <w:mirrorIndents/>
              <w:jc w:val="both"/>
              <w:cnfStyle w:val="000000100000" w:firstRow="0" w:lastRow="0" w:firstColumn="0" w:lastColumn="0" w:oddVBand="0" w:evenVBand="0" w:oddHBand="1" w:evenHBand="0" w:firstRowFirstColumn="0" w:firstRowLastColumn="0" w:lastRowFirstColumn="0" w:lastRowLastColumn="0"/>
              <w:rPr>
                <w:bCs/>
              </w:rPr>
            </w:pPr>
          </w:p>
        </w:tc>
      </w:tr>
      <w:tr w:rsidR="00684DBA" w:rsidRPr="00684DBA" w14:paraId="78C3E010" w14:textId="77777777" w:rsidTr="00A74736">
        <w:trPr>
          <w:jc w:val="center"/>
        </w:trPr>
        <w:tc>
          <w:tcPr>
            <w:cnfStyle w:val="001000000000" w:firstRow="0" w:lastRow="0" w:firstColumn="1" w:lastColumn="0" w:oddVBand="0" w:evenVBand="0" w:oddHBand="0" w:evenHBand="0" w:firstRowFirstColumn="0" w:firstRowLastColumn="0" w:lastRowFirstColumn="0" w:lastRowLastColumn="0"/>
            <w:tcW w:w="1417" w:type="dxa"/>
          </w:tcPr>
          <w:p w14:paraId="6F79DF78" w14:textId="77777777" w:rsidR="00684DBA" w:rsidRPr="00684DBA" w:rsidRDefault="00684DBA" w:rsidP="00684DBA">
            <w:pPr>
              <w:spacing w:line="276" w:lineRule="auto"/>
              <w:mirrorIndents/>
              <w:jc w:val="both"/>
            </w:pPr>
            <w:r w:rsidRPr="00684DBA">
              <w:t>Tham gia</w:t>
            </w:r>
          </w:p>
        </w:tc>
        <w:tc>
          <w:tcPr>
            <w:tcW w:w="1417" w:type="dxa"/>
          </w:tcPr>
          <w:p w14:paraId="317F046B" w14:textId="77777777" w:rsidR="00684DBA" w:rsidRPr="00684DBA" w:rsidRDefault="00684DBA" w:rsidP="00684DBA">
            <w:pPr>
              <w:spacing w:line="276" w:lineRule="auto"/>
              <w:mirrorIndents/>
              <w:jc w:val="center"/>
              <w:cnfStyle w:val="000000000000" w:firstRow="0" w:lastRow="0" w:firstColumn="0" w:lastColumn="0" w:oddVBand="0" w:evenVBand="0" w:oddHBand="0" w:evenHBand="0" w:firstRowFirstColumn="0" w:firstRowLastColumn="0" w:lastRowFirstColumn="0" w:lastRowLastColumn="0"/>
              <w:rPr>
                <w:bCs/>
              </w:rPr>
            </w:pPr>
            <w:r w:rsidRPr="00684DBA">
              <w:rPr>
                <w:bCs/>
              </w:rPr>
              <w:t>x</w:t>
            </w:r>
            <w:r w:rsidRPr="00684DBA">
              <w:rPr>
                <w:rFonts w:ascii="Times New Roman" w:hAnsi="Times New Roman"/>
                <w:bCs/>
                <w:kern w:val="0"/>
                <w:position w:val="-6"/>
                <w:sz w:val="24"/>
                <w14:ligatures w14:val="none"/>
              </w:rPr>
              <w:object w:dxaOrig="300" w:dyaOrig="220" w14:anchorId="2E139131">
                <v:shape id="_x0000_i2519" type="#_x0000_t75" style="width:15pt;height:10.5pt" o:ole="">
                  <v:imagedata r:id="rId2411" o:title=""/>
                </v:shape>
                <o:OLEObject Type="Embed" ProgID="Equation.DSMT4" ShapeID="_x0000_i2519" DrawAspect="Content" ObjectID="_1797846454" r:id="rId2418"/>
              </w:object>
            </w:r>
          </w:p>
        </w:tc>
        <w:tc>
          <w:tcPr>
            <w:tcW w:w="1417" w:type="dxa"/>
          </w:tcPr>
          <w:p w14:paraId="70D9403B" w14:textId="77777777" w:rsidR="00684DBA" w:rsidRPr="00684DBA" w:rsidRDefault="00684DBA" w:rsidP="00684DBA">
            <w:pPr>
              <w:spacing w:line="276" w:lineRule="auto"/>
              <w:mirrorIndents/>
              <w:jc w:val="center"/>
              <w:cnfStyle w:val="000000000000" w:firstRow="0" w:lastRow="0" w:firstColumn="0" w:lastColumn="0" w:oddVBand="0" w:evenVBand="0" w:oddHBand="0" w:evenHBand="0" w:firstRowFirstColumn="0" w:firstRowLastColumn="0" w:lastRowFirstColumn="0" w:lastRowLastColumn="0"/>
              <w:rPr>
                <w:bCs/>
              </w:rPr>
            </w:pPr>
          </w:p>
        </w:tc>
        <w:tc>
          <w:tcPr>
            <w:tcW w:w="1417" w:type="dxa"/>
          </w:tcPr>
          <w:p w14:paraId="5981FC96" w14:textId="77777777" w:rsidR="00684DBA" w:rsidRPr="00684DBA" w:rsidRDefault="00684DBA" w:rsidP="00684DBA">
            <w:pPr>
              <w:spacing w:line="276" w:lineRule="auto"/>
              <w:mirrorIndents/>
              <w:jc w:val="center"/>
              <w:cnfStyle w:val="000000000000" w:firstRow="0" w:lastRow="0" w:firstColumn="0" w:lastColumn="0" w:oddVBand="0" w:evenVBand="0" w:oddHBand="0" w:evenHBand="0" w:firstRowFirstColumn="0" w:firstRowLastColumn="0" w:lastRowFirstColumn="0" w:lastRowLastColumn="0"/>
              <w:rPr>
                <w:bCs/>
              </w:rPr>
            </w:pPr>
            <w:r w:rsidRPr="00684DBA">
              <w:rPr>
                <w:bCs/>
              </w:rPr>
              <w:t>x</w:t>
            </w:r>
          </w:p>
        </w:tc>
        <w:tc>
          <w:tcPr>
            <w:tcW w:w="1417" w:type="dxa"/>
          </w:tcPr>
          <w:p w14:paraId="6AC3E8B9" w14:textId="77777777" w:rsidR="00684DBA" w:rsidRPr="00684DBA" w:rsidRDefault="00684DBA" w:rsidP="00684DBA">
            <w:pPr>
              <w:spacing w:line="276" w:lineRule="auto"/>
              <w:mirrorIndents/>
              <w:jc w:val="center"/>
              <w:cnfStyle w:val="000000000000" w:firstRow="0" w:lastRow="0" w:firstColumn="0" w:lastColumn="0" w:oddVBand="0" w:evenVBand="0" w:oddHBand="0" w:evenHBand="0" w:firstRowFirstColumn="0" w:firstRowLastColumn="0" w:lastRowFirstColumn="0" w:lastRowLastColumn="0"/>
              <w:rPr>
                <w:bCs/>
              </w:rPr>
            </w:pPr>
            <w:r w:rsidRPr="00684DBA">
              <w:rPr>
                <w:bCs/>
              </w:rPr>
              <w:t>x</w:t>
            </w:r>
          </w:p>
        </w:tc>
      </w:tr>
      <w:tr w:rsidR="00684DBA" w:rsidRPr="00684DBA" w14:paraId="33384E23" w14:textId="77777777" w:rsidTr="00A747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tcPr>
          <w:p w14:paraId="0D77C45F" w14:textId="77777777" w:rsidR="00684DBA" w:rsidRPr="00684DBA" w:rsidRDefault="00684DBA" w:rsidP="00684DBA">
            <w:pPr>
              <w:spacing w:line="276" w:lineRule="auto"/>
              <w:mirrorIndents/>
              <w:jc w:val="both"/>
            </w:pPr>
            <w:r w:rsidRPr="00684DBA">
              <w:t>Cân bằng</w:t>
            </w:r>
          </w:p>
        </w:tc>
        <w:tc>
          <w:tcPr>
            <w:tcW w:w="1417" w:type="dxa"/>
          </w:tcPr>
          <w:p w14:paraId="46B51C0C" w14:textId="77777777" w:rsidR="00684DBA" w:rsidRPr="00684DBA" w:rsidRDefault="00684DBA" w:rsidP="00684DBA">
            <w:pPr>
              <w:spacing w:line="276" w:lineRule="auto"/>
              <w:mirrorIndents/>
              <w:jc w:val="center"/>
              <w:cnfStyle w:val="000000100000" w:firstRow="0" w:lastRow="0" w:firstColumn="0" w:lastColumn="0" w:oddVBand="0" w:evenVBand="0" w:oddHBand="1" w:evenHBand="0" w:firstRowFirstColumn="0" w:firstRowLastColumn="0" w:lastRowFirstColumn="0" w:lastRowLastColumn="0"/>
              <w:rPr>
                <w:bCs/>
              </w:rPr>
            </w:pPr>
            <w:r w:rsidRPr="00684DBA">
              <w:rPr>
                <w:bCs/>
              </w:rPr>
              <w:t>0,11-x</w:t>
            </w:r>
          </w:p>
        </w:tc>
        <w:tc>
          <w:tcPr>
            <w:tcW w:w="1417" w:type="dxa"/>
          </w:tcPr>
          <w:p w14:paraId="2D01C04B" w14:textId="77777777" w:rsidR="00684DBA" w:rsidRPr="00684DBA" w:rsidRDefault="00684DBA" w:rsidP="00684DBA">
            <w:pPr>
              <w:spacing w:line="276" w:lineRule="auto"/>
              <w:mirrorIndents/>
              <w:jc w:val="center"/>
              <w:cnfStyle w:val="000000100000" w:firstRow="0" w:lastRow="0" w:firstColumn="0" w:lastColumn="0" w:oddVBand="0" w:evenVBand="0" w:oddHBand="1" w:evenHBand="0" w:firstRowFirstColumn="0" w:firstRowLastColumn="0" w:lastRowFirstColumn="0" w:lastRowLastColumn="0"/>
              <w:rPr>
                <w:bCs/>
              </w:rPr>
            </w:pPr>
          </w:p>
        </w:tc>
        <w:tc>
          <w:tcPr>
            <w:tcW w:w="1417" w:type="dxa"/>
          </w:tcPr>
          <w:p w14:paraId="373ABF1C" w14:textId="77777777" w:rsidR="00684DBA" w:rsidRPr="00684DBA" w:rsidRDefault="00684DBA" w:rsidP="00684DBA">
            <w:pPr>
              <w:spacing w:line="276" w:lineRule="auto"/>
              <w:mirrorIndents/>
              <w:jc w:val="center"/>
              <w:cnfStyle w:val="000000100000" w:firstRow="0" w:lastRow="0" w:firstColumn="0" w:lastColumn="0" w:oddVBand="0" w:evenVBand="0" w:oddHBand="1" w:evenHBand="0" w:firstRowFirstColumn="0" w:firstRowLastColumn="0" w:lastRowFirstColumn="0" w:lastRowLastColumn="0"/>
              <w:rPr>
                <w:bCs/>
              </w:rPr>
            </w:pPr>
            <w:r w:rsidRPr="00684DBA">
              <w:rPr>
                <w:bCs/>
              </w:rPr>
              <w:t>x+0,26</w:t>
            </w:r>
          </w:p>
        </w:tc>
        <w:tc>
          <w:tcPr>
            <w:tcW w:w="1417" w:type="dxa"/>
          </w:tcPr>
          <w:p w14:paraId="63C2620C" w14:textId="77777777" w:rsidR="00684DBA" w:rsidRPr="00684DBA" w:rsidRDefault="00684DBA" w:rsidP="00684DBA">
            <w:pPr>
              <w:spacing w:line="276" w:lineRule="auto"/>
              <w:mirrorIndents/>
              <w:jc w:val="center"/>
              <w:cnfStyle w:val="000000100000" w:firstRow="0" w:lastRow="0" w:firstColumn="0" w:lastColumn="0" w:oddVBand="0" w:evenVBand="0" w:oddHBand="1" w:evenHBand="0" w:firstRowFirstColumn="0" w:firstRowLastColumn="0" w:lastRowFirstColumn="0" w:lastRowLastColumn="0"/>
              <w:rPr>
                <w:bCs/>
              </w:rPr>
            </w:pPr>
            <w:r w:rsidRPr="00684DBA">
              <w:rPr>
                <w:bCs/>
              </w:rPr>
              <w:t>x</w:t>
            </w:r>
          </w:p>
        </w:tc>
      </w:tr>
    </w:tbl>
    <w:p w14:paraId="121A5E26" w14:textId="77777777" w:rsidR="00684DBA" w:rsidRPr="00684DBA" w:rsidRDefault="00684DBA" w:rsidP="00684DBA">
      <w:pPr>
        <w:mirrorIndents/>
        <w:jc w:val="both"/>
        <w:rPr>
          <w:rFonts w:cs="Times New Roman"/>
          <w:bCs/>
          <w:szCs w:val="24"/>
        </w:rPr>
      </w:pPr>
    </w:p>
    <w:p w14:paraId="189A8B95" w14:textId="77777777" w:rsidR="00684DBA" w:rsidRPr="00684DBA" w:rsidRDefault="00684DBA" w:rsidP="00684DBA">
      <w:pPr>
        <w:mirrorIndents/>
        <w:jc w:val="both"/>
        <w:rPr>
          <w:rFonts w:cs="Times New Roman"/>
          <w:bCs/>
          <w:szCs w:val="24"/>
        </w:rPr>
      </w:pPr>
      <w:r w:rsidRPr="00684DBA">
        <w:rPr>
          <w:rFonts w:cs="Times New Roman"/>
          <w:bCs/>
          <w:szCs w:val="24"/>
        </w:rPr>
        <w:t xml:space="preserve">Hằng số cân bằng: </w:t>
      </w:r>
    </w:p>
    <w:p w14:paraId="7BE99A4F" w14:textId="77777777" w:rsidR="00684DBA" w:rsidRPr="00684DBA" w:rsidRDefault="00684DBA" w:rsidP="00684DBA">
      <w:pPr>
        <w:mirrorIndents/>
        <w:jc w:val="both"/>
        <w:rPr>
          <w:rFonts w:cs="Times New Roman"/>
          <w:bCs/>
          <w:szCs w:val="24"/>
        </w:rPr>
      </w:pPr>
      <w:r w:rsidRPr="00684DBA">
        <w:rPr>
          <w:rFonts w:cs="Times New Roman"/>
          <w:bCs/>
          <w:position w:val="-30"/>
          <w:szCs w:val="24"/>
        </w:rPr>
        <w:object w:dxaOrig="9139" w:dyaOrig="720" w14:anchorId="3FB5C4A4">
          <v:shape id="_x0000_i2520" type="#_x0000_t75" style="width:457.5pt;height:36pt" o:ole="">
            <v:imagedata r:id="rId2419" o:title=""/>
          </v:shape>
          <o:OLEObject Type="Embed" ProgID="Equation.DSMT4" ShapeID="_x0000_i2520" DrawAspect="Content" ObjectID="_1797846455" r:id="rId2420"/>
        </w:object>
      </w:r>
    </w:p>
    <w:p w14:paraId="4BD1B7F8" w14:textId="77777777" w:rsidR="00684DBA" w:rsidRPr="00684DBA" w:rsidRDefault="00684DBA" w:rsidP="00684DBA">
      <w:pPr>
        <w:jc w:val="both"/>
        <w:rPr>
          <w:rFonts w:eastAsia="Times New Roman" w:cs="Times New Roman"/>
          <w:bCs/>
          <w:szCs w:val="24"/>
        </w:rPr>
      </w:pPr>
      <w:r w:rsidRPr="00684DBA">
        <w:rPr>
          <w:rFonts w:cs="Times New Roman"/>
          <w:bCs/>
          <w:szCs w:val="24"/>
        </w:rPr>
        <w:lastRenderedPageBreak/>
        <w:t xml:space="preserve">Câu 45.  </w:t>
      </w:r>
      <w:r w:rsidRPr="00684DBA">
        <w:rPr>
          <w:rFonts w:eastAsia="Times New Roman" w:cs="Times New Roman"/>
          <w:bCs/>
          <w:szCs w:val="24"/>
        </w:rPr>
        <w:t>Phương trình nhiệt hóa học: 3H</w:t>
      </w:r>
      <w:r w:rsidRPr="00684DBA">
        <w:rPr>
          <w:rFonts w:eastAsia="Times New Roman" w:cs="Times New Roman"/>
          <w:bCs/>
          <w:szCs w:val="24"/>
          <w:vertAlign w:val="subscript"/>
        </w:rPr>
        <w:t>2(g)</w:t>
      </w:r>
      <w:r w:rsidRPr="00684DBA">
        <w:rPr>
          <w:rFonts w:eastAsia="Times New Roman" w:cs="Times New Roman"/>
          <w:bCs/>
          <w:szCs w:val="24"/>
        </w:rPr>
        <w:t xml:space="preserve"> + N</w:t>
      </w:r>
      <w:r w:rsidRPr="00684DBA">
        <w:rPr>
          <w:rFonts w:eastAsia="Times New Roman" w:cs="Times New Roman"/>
          <w:bCs/>
          <w:szCs w:val="24"/>
          <w:vertAlign w:val="subscript"/>
        </w:rPr>
        <w:t xml:space="preserve">2(g) </w:t>
      </w:r>
      <w:r w:rsidRPr="00684DBA">
        <w:rPr>
          <w:rFonts w:eastAsia="Times New Roman" w:cs="Times New Roman"/>
          <w:bCs/>
          <w:position w:val="-10"/>
          <w:szCs w:val="24"/>
          <w:vertAlign w:val="subscript"/>
        </w:rPr>
        <w:object w:dxaOrig="840" w:dyaOrig="460" w14:anchorId="3B459820">
          <v:shape id="_x0000_i2521" type="#_x0000_t75" style="width:42pt;height:22.5pt" o:ole="">
            <v:imagedata r:id="rId2421" o:title=""/>
          </v:shape>
          <o:OLEObject Type="Embed" ProgID="Equation.DSMT4" ShapeID="_x0000_i2521" DrawAspect="Content" ObjectID="_1797846456" r:id="rId2422"/>
        </w:object>
      </w:r>
      <w:r w:rsidRPr="00684DBA">
        <w:rPr>
          <w:rFonts w:eastAsia="Times New Roman" w:cs="Times New Roman"/>
          <w:bCs/>
          <w:szCs w:val="24"/>
        </w:rPr>
        <w:t xml:space="preserve"> NH</w:t>
      </w:r>
      <w:r w:rsidRPr="00684DBA">
        <w:rPr>
          <w:rFonts w:eastAsia="Times New Roman" w:cs="Times New Roman"/>
          <w:bCs/>
          <w:szCs w:val="24"/>
          <w:vertAlign w:val="subscript"/>
        </w:rPr>
        <w:t>3(g)</w:t>
      </w:r>
      <w:r w:rsidRPr="00684DBA">
        <w:rPr>
          <w:rFonts w:eastAsia="Times New Roman" w:cs="Times New Roman"/>
          <w:bCs/>
          <w:szCs w:val="24"/>
        </w:rPr>
        <w:t xml:space="preserve"> </w:t>
      </w:r>
      <w:r w:rsidRPr="00684DBA">
        <w:rPr>
          <w:rFonts w:eastAsia="Times New Roman" w:cs="Times New Roman"/>
          <w:bCs/>
          <w:position w:val="-12"/>
          <w:szCs w:val="24"/>
        </w:rPr>
        <w:object w:dxaOrig="1719" w:dyaOrig="380" w14:anchorId="77E9E794">
          <v:shape id="_x0000_i2522" type="#_x0000_t75" style="width:86.25pt;height:19.5pt" o:ole="">
            <v:imagedata r:id="rId2423" o:title=""/>
          </v:shape>
          <o:OLEObject Type="Embed" ProgID="Equation.DSMT4" ShapeID="_x0000_i2522" DrawAspect="Content" ObjectID="_1797846457" r:id="rId2424"/>
        </w:object>
      </w:r>
    </w:p>
    <w:p w14:paraId="478B74E4" w14:textId="77777777" w:rsidR="00684DBA" w:rsidRPr="00684DBA" w:rsidRDefault="00684DBA" w:rsidP="00684DBA">
      <w:pPr>
        <w:jc w:val="both"/>
        <w:rPr>
          <w:rFonts w:eastAsia="Times New Roman" w:cs="Times New Roman"/>
          <w:bCs/>
          <w:szCs w:val="24"/>
        </w:rPr>
      </w:pPr>
      <w:r w:rsidRPr="00684DBA">
        <w:rPr>
          <w:rFonts w:eastAsia="Times New Roman" w:cs="Times New Roman"/>
          <w:bCs/>
          <w:szCs w:val="24"/>
        </w:rPr>
        <w:t>Lượng nhiệt tỏa ra khi dùng 9 gam H</w:t>
      </w:r>
      <w:r w:rsidRPr="00684DBA">
        <w:rPr>
          <w:rFonts w:eastAsia="Times New Roman" w:cs="Times New Roman"/>
          <w:bCs/>
          <w:szCs w:val="24"/>
          <w:vertAlign w:val="subscript"/>
        </w:rPr>
        <w:t xml:space="preserve">2 </w:t>
      </w:r>
      <w:r w:rsidRPr="00684DBA">
        <w:rPr>
          <w:rFonts w:eastAsia="Times New Roman" w:cs="Times New Roman"/>
          <w:bCs/>
          <w:szCs w:val="24"/>
        </w:rPr>
        <w:t>để tạo thành NH</w:t>
      </w:r>
      <w:r w:rsidRPr="00684DBA">
        <w:rPr>
          <w:rFonts w:eastAsia="Times New Roman" w:cs="Times New Roman"/>
          <w:bCs/>
          <w:szCs w:val="24"/>
          <w:vertAlign w:val="subscript"/>
        </w:rPr>
        <w:t>3</w:t>
      </w:r>
      <w:r w:rsidRPr="00684DBA">
        <w:rPr>
          <w:rFonts w:eastAsia="Times New Roman" w:cs="Times New Roman"/>
          <w:bCs/>
          <w:szCs w:val="24"/>
        </w:rPr>
        <w:t xml:space="preserve"> là</w:t>
      </w:r>
    </w:p>
    <w:p w14:paraId="4C1039D3" w14:textId="77777777" w:rsidR="00684DBA" w:rsidRPr="00684DBA" w:rsidRDefault="00684DBA" w:rsidP="00684DBA">
      <w:pPr>
        <w:tabs>
          <w:tab w:val="left" w:pos="283"/>
          <w:tab w:val="left" w:pos="2835"/>
          <w:tab w:val="left" w:pos="5386"/>
          <w:tab w:val="left" w:pos="7937"/>
        </w:tabs>
        <w:jc w:val="both"/>
        <w:rPr>
          <w:rFonts w:eastAsia="Times New Roman" w:cs="Times New Roman"/>
          <w:bCs/>
          <w:szCs w:val="24"/>
        </w:rPr>
      </w:pPr>
      <w:bookmarkStart w:id="55" w:name="c44a"/>
      <w:r w:rsidRPr="00684DBA">
        <w:rPr>
          <w:rFonts w:eastAsia="Times New Roman" w:cs="Times New Roman"/>
          <w:bCs/>
          <w:szCs w:val="24"/>
        </w:rPr>
        <w:tab/>
        <w:t xml:space="preserve">A. </w:t>
      </w:r>
      <w:bookmarkStart w:id="56" w:name="c99a"/>
      <w:r w:rsidRPr="00684DBA">
        <w:rPr>
          <w:rFonts w:eastAsia="Times New Roman" w:cs="Times New Roman"/>
          <w:bCs/>
          <w:szCs w:val="24"/>
        </w:rPr>
        <w:t>-275,40 kJ.</w:t>
      </w:r>
      <w:bookmarkStart w:id="57" w:name="c99b"/>
      <w:bookmarkStart w:id="58" w:name="c44b"/>
      <w:bookmarkEnd w:id="55"/>
      <w:bookmarkEnd w:id="56"/>
      <w:r w:rsidRPr="00684DBA">
        <w:rPr>
          <w:rFonts w:eastAsia="Times New Roman" w:cs="Times New Roman"/>
          <w:bCs/>
          <w:szCs w:val="24"/>
        </w:rPr>
        <w:tab/>
        <w:t>B. -137,70 kJ.</w:t>
      </w:r>
      <w:bookmarkStart w:id="59" w:name="c99c"/>
      <w:bookmarkStart w:id="60" w:name="c44c"/>
      <w:bookmarkEnd w:id="57"/>
      <w:bookmarkEnd w:id="58"/>
      <w:r w:rsidRPr="00684DBA">
        <w:rPr>
          <w:rFonts w:eastAsia="Times New Roman" w:cs="Times New Roman"/>
          <w:bCs/>
          <w:szCs w:val="24"/>
        </w:rPr>
        <w:tab/>
        <w:t>C. -45,90 kJ.</w:t>
      </w:r>
      <w:bookmarkStart w:id="61" w:name="c99d"/>
      <w:bookmarkStart w:id="62" w:name="c44d"/>
      <w:bookmarkEnd w:id="59"/>
      <w:bookmarkEnd w:id="60"/>
      <w:r w:rsidRPr="00684DBA">
        <w:rPr>
          <w:rFonts w:eastAsia="Times New Roman" w:cs="Times New Roman"/>
          <w:bCs/>
          <w:szCs w:val="24"/>
        </w:rPr>
        <w:tab/>
        <w:t>D. -183,60 kJ.</w:t>
      </w:r>
      <w:bookmarkEnd w:id="61"/>
    </w:p>
    <w:bookmarkEnd w:id="62"/>
    <w:p w14:paraId="25873C2E" w14:textId="77777777" w:rsidR="00684DBA" w:rsidRPr="00684DBA" w:rsidRDefault="00684DBA" w:rsidP="00684DBA">
      <w:pPr>
        <w:contextualSpacing/>
        <w:jc w:val="both"/>
        <w:rPr>
          <w:rFonts w:eastAsia="Calibri" w:cs="Times New Roman"/>
          <w:bCs/>
          <w:szCs w:val="24"/>
        </w:rPr>
      </w:pPr>
      <w:r w:rsidRPr="00684DBA">
        <w:rPr>
          <w:rFonts w:eastAsia="Calibri" w:cs="Times New Roman"/>
          <w:bCs/>
          <w:szCs w:val="24"/>
        </w:rPr>
        <w:t>Theo cân bằng thì cứ 3 mol H</w:t>
      </w:r>
      <w:r w:rsidRPr="00684DBA">
        <w:rPr>
          <w:rFonts w:eastAsia="Calibri" w:cs="Times New Roman"/>
          <w:bCs/>
          <w:szCs w:val="24"/>
          <w:vertAlign w:val="subscript"/>
        </w:rPr>
        <w:t>2</w:t>
      </w:r>
      <w:r w:rsidRPr="00684DBA">
        <w:rPr>
          <w:rFonts w:eastAsia="Calibri" w:cs="Times New Roman"/>
          <w:bCs/>
          <w:szCs w:val="24"/>
        </w:rPr>
        <w:t xml:space="preserve"> tham gia thì lượng nhiệt sẽ tỏa ra là 91,8 kJ</w:t>
      </w:r>
    </w:p>
    <w:p w14:paraId="501C7319" w14:textId="77777777" w:rsidR="00684DBA" w:rsidRPr="00684DBA" w:rsidRDefault="00684DBA" w:rsidP="00684DBA">
      <w:pPr>
        <w:contextualSpacing/>
        <w:jc w:val="both"/>
        <w:rPr>
          <w:rFonts w:eastAsia="Calibri" w:cs="Times New Roman"/>
          <w:bCs/>
          <w:szCs w:val="24"/>
        </w:rPr>
      </w:pPr>
      <w:r w:rsidRPr="00684DBA">
        <w:rPr>
          <w:rFonts w:eastAsia="Calibri" w:cs="Times New Roman"/>
          <w:bCs/>
          <w:szCs w:val="24"/>
        </w:rPr>
        <w:t xml:space="preserve">Theo đề ta có: </w:t>
      </w:r>
      <w:r w:rsidRPr="00684DBA">
        <w:rPr>
          <w:rFonts w:eastAsia="Calibri" w:cs="Times New Roman"/>
          <w:bCs/>
          <w:position w:val="-24"/>
          <w:szCs w:val="24"/>
        </w:rPr>
        <w:object w:dxaOrig="2020" w:dyaOrig="620" w14:anchorId="6365FE71">
          <v:shape id="_x0000_i2523" type="#_x0000_t75" style="width:100.5pt;height:31.5pt" o:ole="">
            <v:imagedata r:id="rId2425" o:title=""/>
          </v:shape>
          <o:OLEObject Type="Embed" ProgID="Equation.DSMT4" ShapeID="_x0000_i2523" DrawAspect="Content" ObjectID="_1797846458" r:id="rId2426"/>
        </w:object>
      </w:r>
      <w:r w:rsidRPr="00684DBA">
        <w:rPr>
          <w:rFonts w:eastAsia="Calibri" w:cs="Times New Roman"/>
          <w:bCs/>
          <w:szCs w:val="24"/>
        </w:rPr>
        <w:t xml:space="preserve">lượng nhiệt tỏa ra là </w:t>
      </w:r>
      <w:r w:rsidRPr="00684DBA">
        <w:rPr>
          <w:rFonts w:eastAsia="Calibri" w:cs="Times New Roman"/>
          <w:bCs/>
          <w:position w:val="-24"/>
          <w:szCs w:val="24"/>
        </w:rPr>
        <w:object w:dxaOrig="1920" w:dyaOrig="620" w14:anchorId="5ADF219F">
          <v:shape id="_x0000_i2524" type="#_x0000_t75" style="width:96pt;height:31.5pt" o:ole="">
            <v:imagedata r:id="rId2427" o:title=""/>
          </v:shape>
          <o:OLEObject Type="Embed" ProgID="Equation.DSMT4" ShapeID="_x0000_i2524" DrawAspect="Content" ObjectID="_1797846459" r:id="rId2428"/>
        </w:object>
      </w:r>
    </w:p>
    <w:p w14:paraId="6E785D5F" w14:textId="77777777" w:rsidR="00684DBA" w:rsidRPr="00684DBA" w:rsidRDefault="00684DBA" w:rsidP="00684DBA">
      <w:pPr>
        <w:autoSpaceDE w:val="0"/>
        <w:autoSpaceDN w:val="0"/>
        <w:adjustRightInd w:val="0"/>
        <w:spacing w:after="120" w:line="240" w:lineRule="auto"/>
        <w:ind w:hanging="567"/>
        <w:rPr>
          <w:rFonts w:eastAsia="Times New Roman" w:cs="Times New Roman"/>
          <w:szCs w:val="24"/>
          <w:lang w:val="vi-VN"/>
        </w:rPr>
      </w:pPr>
      <w:r w:rsidRPr="00684DBA">
        <w:rPr>
          <w:rFonts w:eastAsia="Times New Roman" w:cs="Times New Roman"/>
          <w:b/>
          <w:szCs w:val="24"/>
        </w:rPr>
        <w:t xml:space="preserve">       </w:t>
      </w:r>
      <w:r w:rsidRPr="00684DBA">
        <w:rPr>
          <w:rFonts w:eastAsia="Times New Roman" w:cs="Times New Roman"/>
          <w:b/>
          <w:szCs w:val="24"/>
          <w:lang w:val="vi-VN"/>
        </w:rPr>
        <w:t>Câu</w:t>
      </w:r>
      <w:r w:rsidRPr="00684DBA">
        <w:rPr>
          <w:rFonts w:eastAsia="Times New Roman" w:cs="Times New Roman"/>
          <w:b/>
          <w:spacing w:val="-1"/>
          <w:szCs w:val="24"/>
          <w:lang w:val="vi-VN"/>
        </w:rPr>
        <w:t xml:space="preserve"> </w:t>
      </w:r>
      <w:r w:rsidRPr="00684DBA">
        <w:rPr>
          <w:rFonts w:eastAsia="Times New Roman" w:cs="Times New Roman"/>
          <w:b/>
          <w:szCs w:val="24"/>
        </w:rPr>
        <w:t>3</w:t>
      </w:r>
      <w:r w:rsidRPr="00684DBA">
        <w:rPr>
          <w:rFonts w:eastAsia="Times New Roman" w:cs="Times New Roman"/>
          <w:b/>
          <w:szCs w:val="24"/>
          <w:lang w:val="vi-VN"/>
        </w:rPr>
        <w:t xml:space="preserve"> ( THPTQG 2021 ĐỢT 2)</w:t>
      </w:r>
      <w:r w:rsidRPr="00684DBA">
        <w:rPr>
          <w:rFonts w:eastAsia="Times New Roman" w:cs="Times New Roman"/>
          <w:b/>
          <w:szCs w:val="24"/>
        </w:rPr>
        <w:t>.</w:t>
      </w:r>
      <w:r w:rsidRPr="00684DBA">
        <w:rPr>
          <w:rFonts w:eastAsia="Times New Roman" w:cs="Times New Roman"/>
          <w:b/>
          <w:spacing w:val="-1"/>
          <w:szCs w:val="24"/>
          <w:lang w:val="vi-VN"/>
        </w:rPr>
        <w:t xml:space="preserve"> </w:t>
      </w:r>
      <w:r w:rsidRPr="00684DBA">
        <w:rPr>
          <w:rFonts w:eastAsia="Times New Roman" w:cs="Times New Roman"/>
          <w:szCs w:val="24"/>
          <w:lang w:val="vi-VN"/>
        </w:rPr>
        <w:t>Trong</w:t>
      </w:r>
      <w:r w:rsidRPr="00684DBA">
        <w:rPr>
          <w:rFonts w:eastAsia="Times New Roman" w:cs="Times New Roman"/>
          <w:spacing w:val="-10"/>
          <w:szCs w:val="24"/>
          <w:lang w:val="vi-VN"/>
        </w:rPr>
        <w:t xml:space="preserve"> </w:t>
      </w:r>
      <w:r w:rsidRPr="00684DBA">
        <w:rPr>
          <w:rFonts w:eastAsia="Times New Roman" w:cs="Times New Roman"/>
          <w:szCs w:val="24"/>
          <w:lang w:val="vi-VN"/>
        </w:rPr>
        <w:t>bình</w:t>
      </w:r>
      <w:r w:rsidRPr="00684DBA">
        <w:rPr>
          <w:rFonts w:eastAsia="Times New Roman" w:cs="Times New Roman"/>
          <w:spacing w:val="-8"/>
          <w:szCs w:val="24"/>
          <w:lang w:val="vi-VN"/>
        </w:rPr>
        <w:t xml:space="preserve"> </w:t>
      </w:r>
      <w:r w:rsidRPr="00684DBA">
        <w:rPr>
          <w:rFonts w:eastAsia="Times New Roman" w:cs="Times New Roman"/>
          <w:szCs w:val="24"/>
          <w:lang w:val="vi-VN"/>
        </w:rPr>
        <w:t>kín</w:t>
      </w:r>
      <w:r w:rsidRPr="00684DBA">
        <w:rPr>
          <w:rFonts w:eastAsia="Times New Roman" w:cs="Times New Roman"/>
          <w:spacing w:val="-7"/>
          <w:szCs w:val="24"/>
          <w:lang w:val="vi-VN"/>
        </w:rPr>
        <w:t xml:space="preserve"> </w:t>
      </w:r>
      <w:r w:rsidRPr="00684DBA">
        <w:rPr>
          <w:rFonts w:eastAsia="Times New Roman" w:cs="Times New Roman"/>
          <w:szCs w:val="24"/>
          <w:lang w:val="vi-VN"/>
        </w:rPr>
        <w:t>dung</w:t>
      </w:r>
      <w:r w:rsidRPr="00684DBA">
        <w:rPr>
          <w:rFonts w:eastAsia="Times New Roman" w:cs="Times New Roman"/>
          <w:spacing w:val="-11"/>
          <w:szCs w:val="24"/>
          <w:lang w:val="vi-VN"/>
        </w:rPr>
        <w:t xml:space="preserve"> </w:t>
      </w:r>
      <w:r w:rsidRPr="00684DBA">
        <w:rPr>
          <w:rFonts w:eastAsia="Times New Roman" w:cs="Times New Roman"/>
          <w:szCs w:val="24"/>
          <w:lang w:val="vi-VN"/>
        </w:rPr>
        <w:t>tích</w:t>
      </w:r>
      <w:r w:rsidRPr="00684DBA">
        <w:rPr>
          <w:rFonts w:eastAsia="Times New Roman" w:cs="Times New Roman"/>
          <w:spacing w:val="-7"/>
          <w:szCs w:val="24"/>
          <w:lang w:val="vi-VN"/>
        </w:rPr>
        <w:t xml:space="preserve"> </w:t>
      </w:r>
      <w:r w:rsidRPr="00684DBA">
        <w:rPr>
          <w:rFonts w:eastAsia="Times New Roman" w:cs="Times New Roman"/>
          <w:szCs w:val="24"/>
          <w:lang w:val="vi-VN"/>
        </w:rPr>
        <w:t>không</w:t>
      </w:r>
      <w:r w:rsidRPr="00684DBA">
        <w:rPr>
          <w:rFonts w:eastAsia="Times New Roman" w:cs="Times New Roman"/>
          <w:spacing w:val="-11"/>
          <w:szCs w:val="24"/>
          <w:lang w:val="vi-VN"/>
        </w:rPr>
        <w:t xml:space="preserve"> </w:t>
      </w:r>
      <w:r w:rsidRPr="00684DBA">
        <w:rPr>
          <w:rFonts w:eastAsia="Times New Roman" w:cs="Times New Roman"/>
          <w:szCs w:val="24"/>
          <w:lang w:val="vi-VN"/>
        </w:rPr>
        <w:t>đổi</w:t>
      </w:r>
      <w:r w:rsidRPr="00684DBA">
        <w:rPr>
          <w:rFonts w:eastAsia="Times New Roman" w:cs="Times New Roman"/>
          <w:spacing w:val="-6"/>
          <w:szCs w:val="24"/>
          <w:lang w:val="vi-VN"/>
        </w:rPr>
        <w:t xml:space="preserve"> </w:t>
      </w:r>
      <w:r w:rsidRPr="00684DBA">
        <w:rPr>
          <w:rFonts w:eastAsia="Times New Roman" w:cs="Times New Roman"/>
          <w:szCs w:val="24"/>
          <w:lang w:val="vi-VN"/>
        </w:rPr>
        <w:t>chứa</w:t>
      </w:r>
      <w:r w:rsidRPr="00684DBA">
        <w:rPr>
          <w:rFonts w:eastAsia="Times New Roman" w:cs="Times New Roman"/>
          <w:spacing w:val="-6"/>
          <w:szCs w:val="24"/>
          <w:lang w:val="vi-VN"/>
        </w:rPr>
        <w:t xml:space="preserve"> </w:t>
      </w:r>
      <w:r w:rsidRPr="00684DBA">
        <w:rPr>
          <w:rFonts w:eastAsia="Times New Roman" w:cs="Times New Roman"/>
          <w:szCs w:val="24"/>
          <w:lang w:val="vi-VN"/>
        </w:rPr>
        <w:t>hỗn</w:t>
      </w:r>
      <w:r w:rsidRPr="00684DBA">
        <w:rPr>
          <w:rFonts w:eastAsia="Times New Roman" w:cs="Times New Roman"/>
          <w:spacing w:val="-9"/>
          <w:szCs w:val="24"/>
          <w:lang w:val="vi-VN"/>
        </w:rPr>
        <w:t xml:space="preserve"> </w:t>
      </w:r>
      <w:r w:rsidRPr="00684DBA">
        <w:rPr>
          <w:rFonts w:eastAsia="Times New Roman" w:cs="Times New Roman"/>
          <w:szCs w:val="24"/>
          <w:lang w:val="vi-VN"/>
        </w:rPr>
        <w:t>hợp</w:t>
      </w:r>
      <w:r w:rsidRPr="00684DBA">
        <w:rPr>
          <w:rFonts w:eastAsia="Times New Roman" w:cs="Times New Roman"/>
          <w:spacing w:val="-12"/>
          <w:szCs w:val="24"/>
          <w:lang w:val="vi-VN"/>
        </w:rPr>
        <w:t xml:space="preserve"> </w:t>
      </w:r>
      <w:r w:rsidRPr="00684DBA">
        <w:rPr>
          <w:rFonts w:eastAsia="Times New Roman" w:cs="Times New Roman"/>
          <w:szCs w:val="24"/>
          <w:lang w:val="vi-VN"/>
        </w:rPr>
        <w:t>khí</w:t>
      </w:r>
      <w:r w:rsidRPr="00684DBA">
        <w:rPr>
          <w:rFonts w:eastAsia="Times New Roman" w:cs="Times New Roman"/>
          <w:spacing w:val="-8"/>
          <w:szCs w:val="24"/>
          <w:lang w:val="vi-VN"/>
        </w:rPr>
        <w:t xml:space="preserve"> </w:t>
      </w:r>
      <w:r w:rsidRPr="00684DBA">
        <w:rPr>
          <w:rFonts w:eastAsia="Times New Roman" w:cs="Times New Roman"/>
          <w:szCs w:val="24"/>
          <w:lang w:val="vi-VN"/>
        </w:rPr>
        <w:t>X</w:t>
      </w:r>
      <w:r w:rsidRPr="00684DBA">
        <w:rPr>
          <w:rFonts w:eastAsia="Times New Roman" w:cs="Times New Roman"/>
          <w:spacing w:val="-8"/>
          <w:szCs w:val="24"/>
          <w:lang w:val="vi-VN"/>
        </w:rPr>
        <w:t xml:space="preserve"> </w:t>
      </w:r>
      <w:r w:rsidRPr="00684DBA">
        <w:rPr>
          <w:rFonts w:eastAsia="Times New Roman" w:cs="Times New Roman"/>
          <w:szCs w:val="24"/>
          <w:lang w:val="vi-VN"/>
        </w:rPr>
        <w:t>gồm</w:t>
      </w:r>
      <w:r w:rsidRPr="00684DBA">
        <w:rPr>
          <w:rFonts w:eastAsia="Times New Roman" w:cs="Times New Roman"/>
          <w:spacing w:val="-8"/>
          <w:szCs w:val="24"/>
          <w:lang w:val="vi-VN"/>
        </w:rPr>
        <w:t xml:space="preserve"> </w:t>
      </w:r>
      <w:r w:rsidRPr="00684DBA">
        <w:rPr>
          <w:rFonts w:eastAsia="Times New Roman" w:cs="Times New Roman"/>
          <w:szCs w:val="24"/>
          <w:lang w:val="vi-VN"/>
        </w:rPr>
        <w:t>H</w:t>
      </w:r>
      <w:r w:rsidRPr="00684DBA">
        <w:rPr>
          <w:rFonts w:eastAsia="Times New Roman" w:cs="Times New Roman"/>
          <w:szCs w:val="24"/>
          <w:vertAlign w:val="subscript"/>
          <w:lang w:val="vi-VN"/>
        </w:rPr>
        <w:t>2</w:t>
      </w:r>
      <w:r w:rsidRPr="00684DBA">
        <w:rPr>
          <w:rFonts w:eastAsia="Times New Roman" w:cs="Times New Roman"/>
          <w:spacing w:val="-6"/>
          <w:szCs w:val="24"/>
          <w:lang w:val="vi-VN"/>
        </w:rPr>
        <w:t xml:space="preserve"> </w:t>
      </w:r>
      <w:r w:rsidRPr="00684DBA">
        <w:rPr>
          <w:rFonts w:eastAsia="Times New Roman" w:cs="Times New Roman"/>
          <w:szCs w:val="24"/>
          <w:lang w:val="vi-VN"/>
        </w:rPr>
        <w:t>và</w:t>
      </w:r>
      <w:r w:rsidRPr="00684DBA">
        <w:rPr>
          <w:rFonts w:eastAsia="Times New Roman" w:cs="Times New Roman"/>
          <w:spacing w:val="-10"/>
          <w:szCs w:val="24"/>
          <w:lang w:val="vi-VN"/>
        </w:rPr>
        <w:t xml:space="preserve"> </w:t>
      </w:r>
      <w:r w:rsidRPr="00684DBA">
        <w:rPr>
          <w:rFonts w:eastAsia="Times New Roman" w:cs="Times New Roman"/>
          <w:szCs w:val="24"/>
          <w:lang w:val="vi-VN"/>
        </w:rPr>
        <w:t>N</w:t>
      </w:r>
      <w:r w:rsidRPr="00684DBA">
        <w:rPr>
          <w:rFonts w:eastAsia="Times New Roman" w:cs="Times New Roman"/>
          <w:szCs w:val="24"/>
          <w:vertAlign w:val="subscript"/>
          <w:lang w:val="vi-VN"/>
        </w:rPr>
        <w:t>2</w:t>
      </w:r>
      <w:r w:rsidRPr="00684DBA">
        <w:rPr>
          <w:rFonts w:eastAsia="Times New Roman" w:cs="Times New Roman"/>
          <w:spacing w:val="-6"/>
          <w:szCs w:val="24"/>
          <w:lang w:val="vi-VN"/>
        </w:rPr>
        <w:t xml:space="preserve"> </w:t>
      </w:r>
      <w:r w:rsidRPr="00684DBA">
        <w:rPr>
          <w:rFonts w:eastAsia="Times New Roman" w:cs="Times New Roman"/>
          <w:szCs w:val="24"/>
          <w:lang w:val="vi-VN"/>
        </w:rPr>
        <w:t>(chất</w:t>
      </w:r>
      <w:r w:rsidRPr="00684DBA">
        <w:rPr>
          <w:rFonts w:eastAsia="Times New Roman" w:cs="Times New Roman"/>
          <w:spacing w:val="-11"/>
          <w:szCs w:val="24"/>
          <w:lang w:val="vi-VN"/>
        </w:rPr>
        <w:t xml:space="preserve"> </w:t>
      </w:r>
      <w:r w:rsidRPr="00684DBA">
        <w:rPr>
          <w:rFonts w:eastAsia="Times New Roman" w:cs="Times New Roman"/>
          <w:szCs w:val="24"/>
          <w:lang w:val="vi-VN"/>
        </w:rPr>
        <w:t>xúc</w:t>
      </w:r>
      <w:r w:rsidRPr="00684DBA">
        <w:rPr>
          <w:rFonts w:eastAsia="Times New Roman" w:cs="Times New Roman"/>
          <w:spacing w:val="-9"/>
          <w:szCs w:val="24"/>
          <w:lang w:val="vi-VN"/>
        </w:rPr>
        <w:t xml:space="preserve"> </w:t>
      </w:r>
      <w:r w:rsidRPr="00684DBA">
        <w:rPr>
          <w:rFonts w:eastAsia="Times New Roman" w:cs="Times New Roman"/>
          <w:szCs w:val="24"/>
          <w:lang w:val="vi-VN"/>
        </w:rPr>
        <w:t>tác</w:t>
      </w:r>
      <w:r w:rsidRPr="00684DBA">
        <w:rPr>
          <w:rFonts w:eastAsia="Times New Roman" w:cs="Times New Roman"/>
          <w:spacing w:val="-9"/>
          <w:szCs w:val="24"/>
          <w:lang w:val="vi-VN"/>
        </w:rPr>
        <w:t xml:space="preserve"> </w:t>
      </w:r>
      <w:r w:rsidRPr="00684DBA">
        <w:rPr>
          <w:rFonts w:eastAsia="Times New Roman" w:cs="Times New Roman"/>
          <w:szCs w:val="24"/>
          <w:lang w:val="vi-VN"/>
        </w:rPr>
        <w:t>thích</w:t>
      </w:r>
      <w:r w:rsidRPr="00684DBA">
        <w:rPr>
          <w:rFonts w:eastAsia="Times New Roman" w:cs="Times New Roman"/>
          <w:spacing w:val="-8"/>
          <w:szCs w:val="24"/>
          <w:lang w:val="vi-VN"/>
        </w:rPr>
        <w:t xml:space="preserve"> </w:t>
      </w:r>
      <w:r w:rsidRPr="00684DBA">
        <w:rPr>
          <w:rFonts w:eastAsia="Times New Roman" w:cs="Times New Roman"/>
          <w:szCs w:val="24"/>
          <w:lang w:val="vi-VN"/>
        </w:rPr>
        <w:t>hợp), áp suất trong bình là p atm, tỉ khối của X so với H</w:t>
      </w:r>
      <w:r w:rsidRPr="00684DBA">
        <w:rPr>
          <w:rFonts w:eastAsia="Times New Roman" w:cs="Times New Roman"/>
          <w:szCs w:val="24"/>
          <w:vertAlign w:val="subscript"/>
          <w:lang w:val="vi-VN"/>
        </w:rPr>
        <w:t>2</w:t>
      </w:r>
      <w:r w:rsidRPr="00684DBA">
        <w:rPr>
          <w:rFonts w:eastAsia="Times New Roman" w:cs="Times New Roman"/>
          <w:szCs w:val="24"/>
          <w:lang w:val="vi-VN"/>
        </w:rPr>
        <w:t xml:space="preserve"> là 5. Nung nóng bình để thực hiện phản ứng tổng hợp NH</w:t>
      </w:r>
      <w:r w:rsidRPr="00684DBA">
        <w:rPr>
          <w:rFonts w:eastAsia="Times New Roman" w:cs="Times New Roman"/>
          <w:szCs w:val="24"/>
          <w:vertAlign w:val="subscript"/>
          <w:lang w:val="vi-VN"/>
        </w:rPr>
        <w:t>3</w:t>
      </w:r>
      <w:r w:rsidRPr="00684DBA">
        <w:rPr>
          <w:rFonts w:eastAsia="Times New Roman" w:cs="Times New Roman"/>
          <w:szCs w:val="24"/>
          <w:lang w:val="vi-VN"/>
        </w:rPr>
        <w:t>, rồi làm nguội bình về nhiệt độ ban đầu, thu được hỗn hợp khí Y, áp suất trong bình là 0,88p atm. Hiệu suất phản ứng tổng hợp NH</w:t>
      </w:r>
      <w:r w:rsidRPr="00684DBA">
        <w:rPr>
          <w:rFonts w:eastAsia="Times New Roman" w:cs="Times New Roman"/>
          <w:szCs w:val="24"/>
          <w:vertAlign w:val="subscript"/>
          <w:lang w:val="vi-VN"/>
        </w:rPr>
        <w:t>3</w:t>
      </w:r>
      <w:r w:rsidRPr="00684DBA">
        <w:rPr>
          <w:rFonts w:eastAsia="Times New Roman" w:cs="Times New Roman"/>
          <w:spacing w:val="-14"/>
          <w:szCs w:val="24"/>
          <w:lang w:val="vi-VN"/>
        </w:rPr>
        <w:t xml:space="preserve"> </w:t>
      </w:r>
      <w:r w:rsidRPr="00684DBA">
        <w:rPr>
          <w:rFonts w:eastAsia="Times New Roman" w:cs="Times New Roman"/>
          <w:szCs w:val="24"/>
          <w:lang w:val="vi-VN"/>
        </w:rPr>
        <w:t>là</w:t>
      </w:r>
    </w:p>
    <w:p w14:paraId="1AA2F6CE" w14:textId="77777777" w:rsidR="00684DBA" w:rsidRPr="00684DBA" w:rsidRDefault="00684DBA" w:rsidP="00684DBA">
      <w:pPr>
        <w:tabs>
          <w:tab w:val="left" w:pos="3206"/>
          <w:tab w:val="left" w:pos="5616"/>
          <w:tab w:val="left" w:pos="8026"/>
        </w:tabs>
        <w:spacing w:line="240" w:lineRule="auto"/>
        <w:rPr>
          <w:rFonts w:eastAsia="Times New Roman" w:cs="Times New Roman"/>
          <w:szCs w:val="24"/>
        </w:rPr>
      </w:pPr>
      <w:r w:rsidRPr="00684DBA">
        <w:rPr>
          <w:rFonts w:eastAsia="Times New Roman" w:cs="Times New Roman"/>
          <w:b/>
          <w:szCs w:val="24"/>
          <w:u w:val="single" w:color="0000FF"/>
          <w:lang w:val="vi-VN"/>
        </w:rPr>
        <w:t>A.</w:t>
      </w:r>
      <w:r w:rsidRPr="00684DBA">
        <w:rPr>
          <w:rFonts w:eastAsia="Times New Roman" w:cs="Times New Roman"/>
          <w:b/>
          <w:spacing w:val="-2"/>
          <w:szCs w:val="24"/>
          <w:u w:val="single" w:color="0000FF"/>
          <w:lang w:val="vi-VN"/>
        </w:rPr>
        <w:t xml:space="preserve"> </w:t>
      </w:r>
      <w:r w:rsidRPr="00684DBA">
        <w:rPr>
          <w:rFonts w:eastAsia="Times New Roman" w:cs="Times New Roman"/>
          <w:szCs w:val="24"/>
          <w:u w:val="single" w:color="0000FF"/>
          <w:lang w:val="vi-VN"/>
        </w:rPr>
        <w:t>26,0%.</w:t>
      </w:r>
      <w:r w:rsidRPr="00684DBA">
        <w:rPr>
          <w:rFonts w:eastAsia="Times New Roman" w:cs="Times New Roman"/>
          <w:szCs w:val="24"/>
          <w:lang w:val="vi-VN"/>
        </w:rPr>
        <w:tab/>
      </w:r>
      <w:r w:rsidRPr="00684DBA">
        <w:rPr>
          <w:rFonts w:eastAsia="Times New Roman" w:cs="Times New Roman"/>
          <w:b/>
          <w:szCs w:val="24"/>
          <w:lang w:val="vi-VN"/>
        </w:rPr>
        <w:t xml:space="preserve">B. </w:t>
      </w:r>
      <w:r w:rsidRPr="00684DBA">
        <w:rPr>
          <w:rFonts w:eastAsia="Times New Roman" w:cs="Times New Roman"/>
          <w:szCs w:val="24"/>
          <w:lang w:val="vi-VN"/>
        </w:rPr>
        <w:t>19,5%.</w:t>
      </w:r>
      <w:r w:rsidRPr="00684DBA">
        <w:rPr>
          <w:rFonts w:eastAsia="Times New Roman" w:cs="Times New Roman"/>
          <w:szCs w:val="24"/>
          <w:lang w:val="vi-VN"/>
        </w:rPr>
        <w:tab/>
      </w:r>
      <w:r w:rsidRPr="00684DBA">
        <w:rPr>
          <w:rFonts w:eastAsia="Times New Roman" w:cs="Times New Roman"/>
          <w:b/>
          <w:szCs w:val="24"/>
        </w:rPr>
        <w:t>C.</w:t>
      </w:r>
      <w:r w:rsidRPr="00684DBA">
        <w:rPr>
          <w:rFonts w:eastAsia="Times New Roman" w:cs="Times New Roman"/>
          <w:b/>
          <w:spacing w:val="-1"/>
          <w:szCs w:val="24"/>
        </w:rPr>
        <w:t xml:space="preserve"> </w:t>
      </w:r>
      <w:r w:rsidRPr="00684DBA">
        <w:rPr>
          <w:rFonts w:eastAsia="Times New Roman" w:cs="Times New Roman"/>
          <w:szCs w:val="24"/>
        </w:rPr>
        <w:t>24,0%.</w:t>
      </w:r>
      <w:r w:rsidRPr="00684DBA">
        <w:rPr>
          <w:rFonts w:eastAsia="Times New Roman" w:cs="Times New Roman"/>
          <w:szCs w:val="24"/>
        </w:rPr>
        <w:tab/>
      </w:r>
      <w:r w:rsidRPr="00684DBA">
        <w:rPr>
          <w:rFonts w:eastAsia="Times New Roman" w:cs="Times New Roman"/>
          <w:b/>
          <w:szCs w:val="24"/>
        </w:rPr>
        <w:t xml:space="preserve">D. </w:t>
      </w:r>
      <w:r w:rsidRPr="00684DBA">
        <w:rPr>
          <w:rFonts w:eastAsia="Times New Roman" w:cs="Times New Roman"/>
          <w:szCs w:val="24"/>
        </w:rPr>
        <w:t>20,0%.</w:t>
      </w:r>
    </w:p>
    <w:p w14:paraId="78E308E3" w14:textId="77777777" w:rsidR="00684DBA" w:rsidRPr="00684DBA" w:rsidRDefault="00684DBA" w:rsidP="00684DBA">
      <w:pPr>
        <w:ind w:left="992"/>
        <w:jc w:val="center"/>
        <w:rPr>
          <w:rFonts w:cs="Times New Roman"/>
          <w:b/>
          <w:bCs/>
          <w:szCs w:val="24"/>
          <w:u w:val="single"/>
        </w:rPr>
      </w:pPr>
      <w:r w:rsidRPr="00684DBA">
        <w:rPr>
          <w:rFonts w:cs="Times New Roman"/>
          <w:b/>
          <w:bCs/>
          <w:szCs w:val="24"/>
          <w:u w:val="single"/>
        </w:rPr>
        <w:t>Giải:</w:t>
      </w:r>
    </w:p>
    <w:p w14:paraId="38D8D451" w14:textId="77777777" w:rsidR="00684DBA" w:rsidRPr="00684DBA" w:rsidRDefault="00684DBA" w:rsidP="00684DBA">
      <w:pPr>
        <w:spacing w:line="240" w:lineRule="auto"/>
        <w:rPr>
          <w:rFonts w:eastAsia="Times New Roman" w:cs="Times New Roman"/>
          <w:b/>
          <w:szCs w:val="24"/>
        </w:rPr>
      </w:pPr>
    </w:p>
    <w:p w14:paraId="7155F7F9" w14:textId="77777777" w:rsidR="00684DBA" w:rsidRPr="00684DBA" w:rsidRDefault="00684DBA" w:rsidP="00684DBA">
      <w:pPr>
        <w:spacing w:line="240" w:lineRule="auto"/>
        <w:rPr>
          <w:rFonts w:eastAsia="Times New Roman" w:cs="Times New Roman"/>
          <w:b/>
          <w:noProof/>
          <w:szCs w:val="24"/>
        </w:rPr>
      </w:pPr>
      <w:r w:rsidRPr="00684DBA">
        <w:rPr>
          <w:rFonts w:eastAsia="Times New Roman" w:cs="Times New Roman"/>
          <w:b/>
          <w:noProof/>
          <w:szCs w:val="24"/>
        </w:rPr>
        <w:drawing>
          <wp:inline distT="0" distB="0" distL="0" distR="0" wp14:anchorId="72BEE4F2" wp14:editId="20620533">
            <wp:extent cx="4889757" cy="2628119"/>
            <wp:effectExtent l="0" t="0" r="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29">
                      <a:extLst>
                        <a:ext uri="{28A0092B-C50C-407E-A947-70E740481C1C}">
                          <a14:useLocalDpi xmlns:a14="http://schemas.microsoft.com/office/drawing/2010/main" val="0"/>
                        </a:ext>
                      </a:extLst>
                    </a:blip>
                    <a:srcRect/>
                    <a:stretch>
                      <a:fillRect/>
                    </a:stretch>
                  </pic:blipFill>
                  <pic:spPr bwMode="auto">
                    <a:xfrm>
                      <a:off x="0" y="0"/>
                      <a:ext cx="4902780" cy="2635118"/>
                    </a:xfrm>
                    <a:prstGeom prst="rect">
                      <a:avLst/>
                    </a:prstGeom>
                    <a:noFill/>
                    <a:ln>
                      <a:noFill/>
                    </a:ln>
                  </pic:spPr>
                </pic:pic>
              </a:graphicData>
            </a:graphic>
          </wp:inline>
        </w:drawing>
      </w:r>
    </w:p>
    <w:p w14:paraId="0A16EF6A" w14:textId="77777777" w:rsidR="00684DBA" w:rsidRPr="00684DBA" w:rsidRDefault="00684DBA" w:rsidP="00684DBA">
      <w:pPr>
        <w:spacing w:line="240" w:lineRule="auto"/>
        <w:rPr>
          <w:rFonts w:eastAsia="Times New Roman" w:cs="Times New Roman"/>
          <w:b/>
          <w:noProof/>
          <w:szCs w:val="24"/>
        </w:rPr>
      </w:pPr>
    </w:p>
    <w:p w14:paraId="2CEB74F9" w14:textId="77777777" w:rsidR="00684DBA" w:rsidRPr="00684DBA" w:rsidRDefault="00684DBA" w:rsidP="00684DBA">
      <w:pPr>
        <w:spacing w:line="240" w:lineRule="auto"/>
        <w:rPr>
          <w:rFonts w:eastAsia="Times New Roman" w:cs="Times New Roman"/>
          <w:b/>
          <w:szCs w:val="24"/>
        </w:rPr>
      </w:pPr>
      <w:r w:rsidRPr="00684DBA">
        <w:rPr>
          <w:rFonts w:eastAsia="Times New Roman" w:cs="Times New Roman"/>
          <w:b/>
          <w:noProof/>
          <w:szCs w:val="24"/>
        </w:rPr>
        <w:drawing>
          <wp:inline distT="0" distB="0" distL="0" distR="0" wp14:anchorId="6B6E3956" wp14:editId="7E9A80D7">
            <wp:extent cx="3486308" cy="628946"/>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30">
                      <a:extLst>
                        <a:ext uri="{28A0092B-C50C-407E-A947-70E740481C1C}">
                          <a14:useLocalDpi xmlns:a14="http://schemas.microsoft.com/office/drawing/2010/main" val="0"/>
                        </a:ext>
                      </a:extLst>
                    </a:blip>
                    <a:srcRect/>
                    <a:stretch>
                      <a:fillRect/>
                    </a:stretch>
                  </pic:blipFill>
                  <pic:spPr bwMode="auto">
                    <a:xfrm>
                      <a:off x="0" y="0"/>
                      <a:ext cx="3595737" cy="648687"/>
                    </a:xfrm>
                    <a:prstGeom prst="rect">
                      <a:avLst/>
                    </a:prstGeom>
                    <a:noFill/>
                    <a:ln>
                      <a:noFill/>
                    </a:ln>
                  </pic:spPr>
                </pic:pic>
              </a:graphicData>
            </a:graphic>
          </wp:inline>
        </w:drawing>
      </w:r>
    </w:p>
    <w:p w14:paraId="5FF34886" w14:textId="77777777" w:rsidR="00684DBA" w:rsidRPr="00684DBA" w:rsidRDefault="00684DBA" w:rsidP="00684DBA">
      <w:pPr>
        <w:spacing w:line="240" w:lineRule="auto"/>
        <w:jc w:val="both"/>
        <w:rPr>
          <w:rFonts w:eastAsia="Times New Roman" w:cs="Times New Roman"/>
          <w:szCs w:val="24"/>
          <w:lang w:val="pt-BR"/>
        </w:rPr>
      </w:pPr>
      <w:r w:rsidRPr="00684DBA">
        <w:rPr>
          <w:rFonts w:eastAsia="Times New Roman" w:cs="Times New Roman"/>
          <w:b/>
          <w:bCs/>
          <w:iCs/>
          <w:noProof/>
          <w:szCs w:val="24"/>
          <w:lang w:val="vi-VN"/>
        </w:rPr>
        <w:t xml:space="preserve">Câu </w:t>
      </w:r>
      <w:r w:rsidRPr="00684DBA">
        <w:rPr>
          <w:rFonts w:eastAsia="Times New Roman" w:cs="Times New Roman"/>
          <w:b/>
          <w:bCs/>
          <w:iCs/>
          <w:noProof/>
          <w:szCs w:val="24"/>
        </w:rPr>
        <w:t>4.</w:t>
      </w:r>
      <w:r w:rsidRPr="00684DBA">
        <w:rPr>
          <w:rFonts w:eastAsia="Times New Roman" w:cs="Times New Roman"/>
          <w:szCs w:val="24"/>
          <w:lang w:val="nl-NL"/>
        </w:rPr>
        <w:t xml:space="preserve"> </w:t>
      </w:r>
      <w:r w:rsidRPr="00684DBA">
        <w:rPr>
          <w:rFonts w:eastAsia="Times New Roman" w:cs="Times New Roman"/>
          <w:szCs w:val="24"/>
          <w:lang w:val="pt-BR"/>
        </w:rPr>
        <w:t>Một bình kín có thể tích là 0,5 lít chứa 0,5 mol H</w:t>
      </w:r>
      <w:r w:rsidRPr="00684DBA">
        <w:rPr>
          <w:rFonts w:eastAsia="Times New Roman" w:cs="Times New Roman"/>
          <w:szCs w:val="24"/>
          <w:vertAlign w:val="subscript"/>
          <w:lang w:val="pt-BR"/>
        </w:rPr>
        <w:t>2</w:t>
      </w:r>
      <w:r w:rsidRPr="00684DBA">
        <w:rPr>
          <w:rFonts w:eastAsia="Times New Roman" w:cs="Times New Roman"/>
          <w:szCs w:val="24"/>
          <w:lang w:val="pt-BR"/>
        </w:rPr>
        <w:t xml:space="preserve"> và 0,5 mol N</w:t>
      </w:r>
      <w:r w:rsidRPr="00684DBA">
        <w:rPr>
          <w:rFonts w:eastAsia="Times New Roman" w:cs="Times New Roman"/>
          <w:szCs w:val="24"/>
          <w:vertAlign w:val="subscript"/>
          <w:lang w:val="pt-BR"/>
        </w:rPr>
        <w:t>2</w:t>
      </w:r>
      <w:r w:rsidRPr="00684DBA">
        <w:rPr>
          <w:rFonts w:eastAsia="Times New Roman" w:cs="Times New Roman"/>
          <w:szCs w:val="24"/>
          <w:lang w:val="pt-BR"/>
        </w:rPr>
        <w:t>, ở nhiệt độ (t</w:t>
      </w:r>
      <w:r w:rsidRPr="00684DBA">
        <w:rPr>
          <w:rFonts w:eastAsia="Times New Roman" w:cs="Times New Roman"/>
          <w:szCs w:val="24"/>
          <w:vertAlign w:val="superscript"/>
          <w:lang w:val="pt-BR"/>
        </w:rPr>
        <w:t>o</w:t>
      </w:r>
      <w:r w:rsidRPr="00684DBA">
        <w:rPr>
          <w:rFonts w:eastAsia="Times New Roman" w:cs="Times New Roman"/>
          <w:szCs w:val="24"/>
          <w:lang w:val="pt-BR"/>
        </w:rPr>
        <w:t>C). Khi ở trạng thái cân bằng có 0,2 mol NH</w:t>
      </w:r>
      <w:r w:rsidRPr="00684DBA">
        <w:rPr>
          <w:rFonts w:eastAsia="Times New Roman" w:cs="Times New Roman"/>
          <w:szCs w:val="24"/>
          <w:vertAlign w:val="subscript"/>
          <w:lang w:val="pt-BR"/>
        </w:rPr>
        <w:t>3</w:t>
      </w:r>
      <w:r w:rsidRPr="00684DBA">
        <w:rPr>
          <w:rFonts w:eastAsia="Times New Roman" w:cs="Times New Roman"/>
          <w:szCs w:val="24"/>
          <w:lang w:val="pt-BR"/>
        </w:rPr>
        <w:t xml:space="preserve"> tạo thành. Hằng số cân bằng K</w:t>
      </w:r>
      <w:r w:rsidRPr="00684DBA">
        <w:rPr>
          <w:rFonts w:eastAsia="Times New Roman" w:cs="Times New Roman"/>
          <w:szCs w:val="24"/>
          <w:vertAlign w:val="subscript"/>
          <w:lang w:val="pt-BR"/>
        </w:rPr>
        <w:t>C</w:t>
      </w:r>
      <w:r w:rsidRPr="00684DBA">
        <w:rPr>
          <w:rFonts w:eastAsia="Times New Roman" w:cs="Times New Roman"/>
          <w:szCs w:val="24"/>
          <w:lang w:val="pt-BR"/>
        </w:rPr>
        <w:t xml:space="preserve"> của phản ứng tổng hợp NH</w:t>
      </w:r>
      <w:r w:rsidRPr="00684DBA">
        <w:rPr>
          <w:rFonts w:eastAsia="Times New Roman" w:cs="Times New Roman"/>
          <w:szCs w:val="24"/>
          <w:vertAlign w:val="subscript"/>
          <w:lang w:val="pt-BR"/>
        </w:rPr>
        <w:t>3</w:t>
      </w:r>
      <w:r w:rsidRPr="00684DBA">
        <w:rPr>
          <w:rFonts w:eastAsia="Times New Roman" w:cs="Times New Roman"/>
          <w:szCs w:val="24"/>
          <w:lang w:val="pt-BR"/>
        </w:rPr>
        <w:t xml:space="preserve"> là :</w:t>
      </w:r>
    </w:p>
    <w:p w14:paraId="1332353E" w14:textId="77777777" w:rsidR="00684DBA" w:rsidRPr="00684DBA" w:rsidRDefault="00684DBA" w:rsidP="00684DBA">
      <w:pPr>
        <w:spacing w:line="240" w:lineRule="auto"/>
        <w:ind w:firstLine="720"/>
        <w:jc w:val="both"/>
        <w:rPr>
          <w:rFonts w:eastAsia="Times New Roman" w:cs="Times New Roman"/>
          <w:szCs w:val="24"/>
          <w:lang w:val="pt-BR"/>
        </w:rPr>
      </w:pPr>
      <w:r w:rsidRPr="00684DBA">
        <w:rPr>
          <w:rFonts w:eastAsia="Times New Roman" w:cs="Times New Roman"/>
          <w:b/>
          <w:szCs w:val="24"/>
          <w:lang w:val="pt-BR"/>
        </w:rPr>
        <w:t>A.</w:t>
      </w:r>
      <w:r w:rsidRPr="00684DBA">
        <w:rPr>
          <w:rFonts w:eastAsia="Times New Roman" w:cs="Times New Roman"/>
          <w:szCs w:val="24"/>
          <w:lang w:val="pt-BR"/>
        </w:rPr>
        <w:t xml:space="preserve"> 1,278. </w:t>
      </w:r>
      <w:r w:rsidRPr="00684DBA">
        <w:rPr>
          <w:rFonts w:eastAsia="Times New Roman" w:cs="Times New Roman"/>
          <w:szCs w:val="24"/>
          <w:lang w:val="pt-BR"/>
        </w:rPr>
        <w:tab/>
        <w:t xml:space="preserve"> </w:t>
      </w:r>
      <w:r w:rsidRPr="00684DBA">
        <w:rPr>
          <w:rFonts w:eastAsia="Times New Roman" w:cs="Times New Roman"/>
          <w:szCs w:val="24"/>
          <w:lang w:val="pt-BR"/>
        </w:rPr>
        <w:tab/>
      </w:r>
      <w:r w:rsidRPr="00684DBA">
        <w:rPr>
          <w:rFonts w:eastAsia="Times New Roman" w:cs="Times New Roman"/>
          <w:b/>
          <w:szCs w:val="24"/>
          <w:highlight w:val="yellow"/>
          <w:u w:val="single"/>
          <w:lang w:val="pt-BR"/>
        </w:rPr>
        <w:t>B.</w:t>
      </w:r>
      <w:r w:rsidRPr="00684DBA">
        <w:rPr>
          <w:rFonts w:eastAsia="Times New Roman" w:cs="Times New Roman"/>
          <w:szCs w:val="24"/>
          <w:highlight w:val="yellow"/>
          <w:u w:val="single"/>
          <w:lang w:val="pt-BR"/>
        </w:rPr>
        <w:t xml:space="preserve"> 3,125.</w:t>
      </w:r>
      <w:r w:rsidRPr="00684DBA">
        <w:rPr>
          <w:rFonts w:eastAsia="Times New Roman" w:cs="Times New Roman"/>
          <w:szCs w:val="24"/>
          <w:lang w:val="pt-BR"/>
        </w:rPr>
        <w:tab/>
      </w:r>
      <w:r w:rsidRPr="00684DBA">
        <w:rPr>
          <w:rFonts w:eastAsia="Times New Roman" w:cs="Times New Roman"/>
          <w:szCs w:val="24"/>
          <w:lang w:val="pt-BR"/>
        </w:rPr>
        <w:tab/>
      </w:r>
      <w:r w:rsidRPr="00684DBA">
        <w:rPr>
          <w:rFonts w:eastAsia="Times New Roman" w:cs="Times New Roman"/>
          <w:b/>
          <w:szCs w:val="24"/>
          <w:lang w:val="pt-BR"/>
        </w:rPr>
        <w:t>C.</w:t>
      </w:r>
      <w:r w:rsidRPr="00684DBA">
        <w:rPr>
          <w:rFonts w:eastAsia="Times New Roman" w:cs="Times New Roman"/>
          <w:szCs w:val="24"/>
          <w:lang w:val="pt-BR"/>
        </w:rPr>
        <w:t xml:space="preserve"> 4,125.</w:t>
      </w:r>
      <w:r w:rsidRPr="00684DBA">
        <w:rPr>
          <w:rFonts w:eastAsia="Times New Roman" w:cs="Times New Roman"/>
          <w:szCs w:val="24"/>
          <w:lang w:val="pt-BR"/>
        </w:rPr>
        <w:tab/>
        <w:t xml:space="preserve">    </w:t>
      </w:r>
      <w:r w:rsidRPr="00684DBA">
        <w:rPr>
          <w:rFonts w:eastAsia="Times New Roman" w:cs="Times New Roman"/>
          <w:szCs w:val="24"/>
          <w:lang w:val="pt-BR"/>
        </w:rPr>
        <w:tab/>
      </w:r>
      <w:r w:rsidRPr="00684DBA">
        <w:rPr>
          <w:rFonts w:eastAsia="Times New Roman" w:cs="Times New Roman"/>
          <w:b/>
          <w:szCs w:val="24"/>
          <w:lang w:val="pt-BR"/>
        </w:rPr>
        <w:t>D.</w:t>
      </w:r>
      <w:r w:rsidRPr="00684DBA">
        <w:rPr>
          <w:rFonts w:eastAsia="Times New Roman" w:cs="Times New Roman"/>
          <w:szCs w:val="24"/>
          <w:lang w:val="pt-BR"/>
        </w:rPr>
        <w:t xml:space="preserve"> 6,75.</w:t>
      </w:r>
    </w:p>
    <w:p w14:paraId="083148F8" w14:textId="77777777" w:rsidR="00684DBA" w:rsidRPr="00684DBA" w:rsidRDefault="00684DBA" w:rsidP="00684DBA">
      <w:pPr>
        <w:ind w:left="992"/>
        <w:jc w:val="center"/>
        <w:rPr>
          <w:rFonts w:cs="Times New Roman"/>
          <w:b/>
          <w:bCs/>
          <w:szCs w:val="24"/>
          <w:u w:val="single"/>
        </w:rPr>
      </w:pPr>
      <w:r w:rsidRPr="00684DBA">
        <w:rPr>
          <w:rFonts w:cs="Times New Roman"/>
          <w:b/>
          <w:bCs/>
          <w:szCs w:val="24"/>
          <w:u w:val="single"/>
        </w:rPr>
        <w:t>Giải:</w:t>
      </w:r>
    </w:p>
    <w:p w14:paraId="65C90378" w14:textId="77777777" w:rsidR="00684DBA" w:rsidRPr="00684DBA" w:rsidRDefault="00684DBA" w:rsidP="00684DBA">
      <w:pPr>
        <w:spacing w:line="240" w:lineRule="auto"/>
        <w:rPr>
          <w:rFonts w:eastAsia="Times New Roman" w:cs="Times New Roman"/>
          <w:b/>
          <w:bCs/>
          <w:i/>
          <w:iCs/>
          <w:szCs w:val="24"/>
          <w:lang w:val="it-IT"/>
        </w:rPr>
      </w:pPr>
      <w:r w:rsidRPr="00684DBA">
        <w:rPr>
          <w:rFonts w:eastAsia="Times New Roman" w:cs="Times New Roman"/>
          <w:b/>
          <w:bCs/>
          <w:i/>
          <w:iCs/>
          <w:szCs w:val="24"/>
          <w:lang w:val="it-IT"/>
        </w:rPr>
        <w:t xml:space="preserve">      </w:t>
      </w:r>
      <w:r w:rsidRPr="00684DBA">
        <w:rPr>
          <w:rFonts w:eastAsia="Times New Roman" w:cs="Times New Roman"/>
          <w:szCs w:val="24"/>
          <w:lang w:val="nl-NL"/>
        </w:rPr>
        <w:t xml:space="preserve">Theo giả thiết ta thấy ban đầu </w:t>
      </w:r>
      <w:r w:rsidRPr="00684DBA">
        <w:rPr>
          <w:rFonts w:eastAsia="Times New Roman" w:cs="Times New Roman"/>
          <w:noProof/>
          <w:position w:val="-12"/>
          <w:szCs w:val="24"/>
        </w:rPr>
        <w:drawing>
          <wp:inline distT="0" distB="0" distL="0" distR="0" wp14:anchorId="084DA7D4" wp14:editId="262C1CE6">
            <wp:extent cx="1066800" cy="228600"/>
            <wp:effectExtent l="0" t="0" r="0" b="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431" cstate="print">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r w:rsidRPr="00684DBA">
        <w:rPr>
          <w:rFonts w:eastAsia="Times New Roman" w:cs="Times New Roman"/>
          <w:szCs w:val="24"/>
          <w:lang w:val="nl-NL"/>
        </w:rPr>
        <w:t>.</w:t>
      </w:r>
    </w:p>
    <w:p w14:paraId="6B970754" w14:textId="77777777" w:rsidR="00684DBA" w:rsidRPr="00684DBA" w:rsidRDefault="00684DBA" w:rsidP="00684DBA">
      <w:pPr>
        <w:spacing w:line="240" w:lineRule="auto"/>
        <w:jc w:val="both"/>
        <w:rPr>
          <w:rFonts w:eastAsia="Times New Roman" w:cs="Times New Roman"/>
          <w:szCs w:val="24"/>
          <w:lang w:val="nl-NL"/>
        </w:rPr>
      </w:pPr>
      <w:r w:rsidRPr="00684DBA">
        <w:rPr>
          <w:rFonts w:eastAsia="Times New Roman" w:cs="Times New Roman"/>
          <w:szCs w:val="24"/>
          <w:lang w:val="nl-NL"/>
        </w:rPr>
        <w:t xml:space="preserve">      Thực hiện phản ứng tổng hợp NH</w:t>
      </w:r>
      <w:r w:rsidRPr="00684DBA">
        <w:rPr>
          <w:rFonts w:eastAsia="Times New Roman" w:cs="Times New Roman"/>
          <w:szCs w:val="24"/>
          <w:vertAlign w:val="subscript"/>
          <w:lang w:val="nl-NL"/>
        </w:rPr>
        <w:t>3</w:t>
      </w:r>
      <w:r w:rsidRPr="00684DBA">
        <w:rPr>
          <w:rFonts w:eastAsia="Times New Roman" w:cs="Times New Roman"/>
          <w:szCs w:val="24"/>
          <w:lang w:val="nl-NL"/>
        </w:rPr>
        <w:t xml:space="preserve"> đến thời điểm cân bằng </w:t>
      </w:r>
      <w:r w:rsidRPr="00684DBA">
        <w:rPr>
          <w:rFonts w:eastAsia="Times New Roman" w:cs="Times New Roman"/>
          <w:noProof/>
          <w:position w:val="-12"/>
          <w:szCs w:val="24"/>
        </w:rPr>
        <w:drawing>
          <wp:inline distT="0" distB="0" distL="0" distR="0" wp14:anchorId="055D75D4" wp14:editId="6D7E0A6C">
            <wp:extent cx="942975" cy="228600"/>
            <wp:effectExtent l="0" t="0" r="9525" b="0"/>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432"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p>
    <w:p w14:paraId="1C012192" w14:textId="77777777" w:rsidR="00684DBA" w:rsidRPr="00684DBA" w:rsidRDefault="00684DBA" w:rsidP="00684DBA">
      <w:pPr>
        <w:spacing w:line="240" w:lineRule="auto"/>
        <w:jc w:val="both"/>
        <w:rPr>
          <w:rFonts w:eastAsia="Times New Roman" w:cs="Times New Roman"/>
          <w:szCs w:val="24"/>
          <w:lang w:val="pt-BR"/>
        </w:rPr>
      </w:pPr>
      <w:r w:rsidRPr="00684DBA">
        <w:rPr>
          <w:rFonts w:eastAsia="Times New Roman" w:cs="Times New Roman"/>
          <w:szCs w:val="24"/>
          <w:lang w:val="pt-BR"/>
        </w:rPr>
        <w:t xml:space="preserve">      Phương trình phản ứng hoá học :    </w:t>
      </w:r>
    </w:p>
    <w:p w14:paraId="7271A1D9" w14:textId="77777777" w:rsidR="00684DBA" w:rsidRPr="00684DBA" w:rsidRDefault="00684DBA" w:rsidP="00684DBA">
      <w:pPr>
        <w:spacing w:line="240" w:lineRule="auto"/>
        <w:ind w:firstLine="720"/>
        <w:jc w:val="both"/>
        <w:rPr>
          <w:rFonts w:eastAsia="Times New Roman" w:cs="Times New Roman"/>
          <w:szCs w:val="24"/>
          <w:lang w:val="pt-BR"/>
        </w:rPr>
      </w:pPr>
      <w:r w:rsidRPr="00684DBA">
        <w:rPr>
          <w:rFonts w:eastAsia="Times New Roman" w:cs="Times New Roman"/>
          <w:szCs w:val="24"/>
          <w:lang w:val="pt-BR"/>
        </w:rPr>
        <w:t>N</w:t>
      </w:r>
      <w:r w:rsidRPr="00684DBA">
        <w:rPr>
          <w:rFonts w:eastAsia="Times New Roman" w:cs="Times New Roman"/>
          <w:szCs w:val="24"/>
          <w:vertAlign w:val="subscript"/>
          <w:lang w:val="pt-BR"/>
        </w:rPr>
        <w:t>2</w:t>
      </w:r>
      <w:r w:rsidRPr="00684DBA">
        <w:rPr>
          <w:rFonts w:eastAsia="Times New Roman" w:cs="Times New Roman"/>
          <w:szCs w:val="24"/>
          <w:lang w:val="pt-BR"/>
        </w:rPr>
        <w:t xml:space="preserve">     +    3H</w:t>
      </w:r>
      <w:r w:rsidRPr="00684DBA">
        <w:rPr>
          <w:rFonts w:eastAsia="Times New Roman" w:cs="Times New Roman"/>
          <w:szCs w:val="24"/>
          <w:vertAlign w:val="subscript"/>
          <w:lang w:val="pt-BR"/>
        </w:rPr>
        <w:t>2</w:t>
      </w:r>
      <w:r w:rsidRPr="00684DBA">
        <w:rPr>
          <w:rFonts w:eastAsia="Times New Roman" w:cs="Times New Roman"/>
          <w:szCs w:val="24"/>
          <w:lang w:val="pt-BR"/>
        </w:rPr>
        <w:t xml:space="preserve">    </w:t>
      </w:r>
      <w:r w:rsidRPr="00684DBA">
        <w:rPr>
          <w:rFonts w:eastAsia="Times New Roman" w:cs="Times New Roman"/>
          <w:noProof/>
          <w:position w:val="-10"/>
          <w:szCs w:val="24"/>
        </w:rPr>
        <w:drawing>
          <wp:inline distT="0" distB="0" distL="0" distR="0" wp14:anchorId="1762CB38" wp14:editId="441AF218">
            <wp:extent cx="228600" cy="200025"/>
            <wp:effectExtent l="0" t="0" r="0" b="9525"/>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433"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684DBA">
        <w:rPr>
          <w:rFonts w:eastAsia="Times New Roman" w:cs="Times New Roman"/>
          <w:szCs w:val="24"/>
          <w:lang w:val="pt-BR"/>
        </w:rPr>
        <w:t xml:space="preserve">     2NH</w:t>
      </w:r>
      <w:r w:rsidRPr="00684DBA">
        <w:rPr>
          <w:rFonts w:eastAsia="Times New Roman" w:cs="Times New Roman"/>
          <w:szCs w:val="24"/>
          <w:vertAlign w:val="subscript"/>
          <w:lang w:val="pt-BR"/>
        </w:rPr>
        <w:t>3</w:t>
      </w:r>
      <w:r w:rsidRPr="00684DBA">
        <w:rPr>
          <w:rFonts w:eastAsia="Times New Roman" w:cs="Times New Roman"/>
          <w:szCs w:val="24"/>
          <w:lang w:val="pt-BR"/>
        </w:rPr>
        <w:tab/>
      </w:r>
      <w:r w:rsidRPr="00684DBA">
        <w:rPr>
          <w:rFonts w:eastAsia="Times New Roman" w:cs="Times New Roman"/>
          <w:szCs w:val="24"/>
          <w:lang w:val="pt-BR"/>
        </w:rPr>
        <w:tab/>
        <w:t>(1)</w:t>
      </w:r>
    </w:p>
    <w:p w14:paraId="0C5AEA6F" w14:textId="77777777" w:rsidR="00684DBA" w:rsidRPr="00684DBA" w:rsidRDefault="00684DBA" w:rsidP="00684DBA">
      <w:pPr>
        <w:spacing w:line="240" w:lineRule="auto"/>
        <w:jc w:val="both"/>
        <w:rPr>
          <w:rFonts w:eastAsia="Times New Roman" w:cs="Times New Roman"/>
          <w:szCs w:val="24"/>
          <w:vertAlign w:val="subscript"/>
          <w:lang w:val="pt-BR"/>
        </w:rPr>
      </w:pPr>
      <w:r w:rsidRPr="00684DBA">
        <w:rPr>
          <w:rFonts w:eastAsia="Times New Roman" w:cs="Times New Roman"/>
          <w:szCs w:val="24"/>
          <w:lang w:val="pt-BR"/>
        </w:rPr>
        <w:t>bđ:        1              1                   0</w:t>
      </w:r>
      <w:r w:rsidRPr="00684DBA">
        <w:rPr>
          <w:rFonts w:eastAsia="Times New Roman" w:cs="Times New Roman"/>
          <w:szCs w:val="24"/>
          <w:lang w:val="pt-BR"/>
        </w:rPr>
        <w:tab/>
        <w:t>: C</w:t>
      </w:r>
      <w:r w:rsidRPr="00684DBA">
        <w:rPr>
          <w:rFonts w:eastAsia="Times New Roman" w:cs="Times New Roman"/>
          <w:szCs w:val="24"/>
          <w:vertAlign w:val="subscript"/>
          <w:lang w:val="pt-BR"/>
        </w:rPr>
        <w:t>M</w:t>
      </w:r>
    </w:p>
    <w:p w14:paraId="16E06DAF" w14:textId="77777777" w:rsidR="00684DBA" w:rsidRPr="00684DBA" w:rsidRDefault="00684DBA" w:rsidP="00684DBA">
      <w:pPr>
        <w:spacing w:line="240" w:lineRule="auto"/>
        <w:jc w:val="both"/>
        <w:rPr>
          <w:rFonts w:eastAsia="Times New Roman" w:cs="Times New Roman"/>
          <w:szCs w:val="24"/>
          <w:lang w:val="pt-BR"/>
        </w:rPr>
      </w:pPr>
      <w:r w:rsidRPr="00684DBA">
        <w:rPr>
          <w:rFonts w:eastAsia="Times New Roman" w:cs="Times New Roman"/>
          <w:szCs w:val="24"/>
          <w:lang w:val="pt-BR"/>
        </w:rPr>
        <w:t xml:space="preserve">pư:       0,2  </w:t>
      </w:r>
      <w:r w:rsidRPr="00684DBA">
        <w:rPr>
          <w:rFonts w:eastAsia="Times New Roman" w:cs="Times New Roman"/>
          <w:noProof/>
          <w:position w:val="-6"/>
          <w:szCs w:val="24"/>
        </w:rPr>
        <w:drawing>
          <wp:inline distT="0" distB="0" distL="0" distR="0" wp14:anchorId="58C658E3" wp14:editId="4C4CD1F5">
            <wp:extent cx="190500" cy="133350"/>
            <wp:effectExtent l="0" t="0" r="0" b="0"/>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684DBA">
        <w:rPr>
          <w:rFonts w:eastAsia="Times New Roman" w:cs="Times New Roman"/>
          <w:szCs w:val="24"/>
          <w:lang w:val="pt-BR"/>
        </w:rPr>
        <w:t xml:space="preserve">    0,6      </w:t>
      </w:r>
      <w:r w:rsidRPr="00684DBA">
        <w:rPr>
          <w:rFonts w:eastAsia="Times New Roman" w:cs="Times New Roman"/>
          <w:noProof/>
          <w:position w:val="-6"/>
          <w:szCs w:val="24"/>
        </w:rPr>
        <w:drawing>
          <wp:inline distT="0" distB="0" distL="0" distR="0" wp14:anchorId="3A1F8782" wp14:editId="669E6875">
            <wp:extent cx="190500" cy="133350"/>
            <wp:effectExtent l="0" t="0" r="0"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684DBA">
        <w:rPr>
          <w:rFonts w:eastAsia="Times New Roman" w:cs="Times New Roman"/>
          <w:szCs w:val="24"/>
          <w:lang w:val="pt-BR"/>
        </w:rPr>
        <w:t xml:space="preserve">     0,4</w:t>
      </w:r>
      <w:r w:rsidRPr="00684DBA">
        <w:rPr>
          <w:rFonts w:eastAsia="Times New Roman" w:cs="Times New Roman"/>
          <w:szCs w:val="24"/>
          <w:lang w:val="pt-BR"/>
        </w:rPr>
        <w:tab/>
        <w:t>: C</w:t>
      </w:r>
      <w:r w:rsidRPr="00684DBA">
        <w:rPr>
          <w:rFonts w:eastAsia="Times New Roman" w:cs="Times New Roman"/>
          <w:szCs w:val="24"/>
          <w:vertAlign w:val="subscript"/>
          <w:lang w:val="pt-BR"/>
        </w:rPr>
        <w:t>M</w:t>
      </w:r>
    </w:p>
    <w:p w14:paraId="3ADC7F62" w14:textId="77777777" w:rsidR="00684DBA" w:rsidRPr="00684DBA" w:rsidRDefault="00684DBA" w:rsidP="00684DBA">
      <w:pPr>
        <w:spacing w:line="240" w:lineRule="auto"/>
        <w:jc w:val="both"/>
        <w:rPr>
          <w:rFonts w:eastAsia="Times New Roman" w:cs="Times New Roman"/>
          <w:szCs w:val="24"/>
          <w:lang w:val="pt-BR"/>
        </w:rPr>
      </w:pPr>
      <w:r w:rsidRPr="00684DBA">
        <w:rPr>
          <w:rFonts w:eastAsia="Times New Roman" w:cs="Times New Roman"/>
          <w:szCs w:val="24"/>
          <w:lang w:val="pt-BR"/>
        </w:rPr>
        <w:t xml:space="preserve">             </w:t>
      </w:r>
      <w:r w:rsidRPr="00684DBA">
        <w:rPr>
          <w:rFonts w:eastAsia="Times New Roman" w:cs="Times New Roman"/>
          <w:noProof/>
          <w:position w:val="-6"/>
          <w:szCs w:val="24"/>
        </w:rPr>
        <w:drawing>
          <wp:inline distT="0" distB="0" distL="0" distR="0" wp14:anchorId="661A2F5C" wp14:editId="1597DAFB">
            <wp:extent cx="133350" cy="200025"/>
            <wp:effectExtent l="0" t="0" r="0" b="9525"/>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684DBA">
        <w:rPr>
          <w:rFonts w:eastAsia="Times New Roman" w:cs="Times New Roman"/>
          <w:szCs w:val="24"/>
          <w:lang w:val="pt-BR"/>
        </w:rPr>
        <w:t xml:space="preserve">            </w:t>
      </w:r>
      <w:r w:rsidRPr="00684DBA">
        <w:rPr>
          <w:rFonts w:eastAsia="Times New Roman" w:cs="Times New Roman"/>
          <w:noProof/>
          <w:position w:val="-6"/>
          <w:szCs w:val="24"/>
        </w:rPr>
        <w:drawing>
          <wp:inline distT="0" distB="0" distL="0" distR="0" wp14:anchorId="7DB87AA3" wp14:editId="2945CCE8">
            <wp:extent cx="133350" cy="200025"/>
            <wp:effectExtent l="0" t="0" r="0" b="9525"/>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684DBA">
        <w:rPr>
          <w:rFonts w:eastAsia="Times New Roman" w:cs="Times New Roman"/>
          <w:szCs w:val="24"/>
          <w:lang w:val="pt-BR"/>
        </w:rPr>
        <w:t xml:space="preserve">                 </w:t>
      </w:r>
      <w:r w:rsidRPr="00684DBA">
        <w:rPr>
          <w:rFonts w:eastAsia="Times New Roman" w:cs="Times New Roman"/>
          <w:noProof/>
          <w:position w:val="-6"/>
          <w:szCs w:val="24"/>
        </w:rPr>
        <w:drawing>
          <wp:inline distT="0" distB="0" distL="0" distR="0" wp14:anchorId="75D2A656" wp14:editId="2D442B14">
            <wp:extent cx="133350" cy="200025"/>
            <wp:effectExtent l="0" t="0" r="0" b="9525"/>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436" cstate="print">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p>
    <w:p w14:paraId="380F9DE8" w14:textId="77777777" w:rsidR="00684DBA" w:rsidRPr="00684DBA" w:rsidRDefault="00684DBA" w:rsidP="00684DBA">
      <w:pPr>
        <w:spacing w:line="240" w:lineRule="auto"/>
        <w:jc w:val="both"/>
        <w:rPr>
          <w:rFonts w:eastAsia="Times New Roman" w:cs="Times New Roman"/>
          <w:szCs w:val="24"/>
          <w:lang w:val="pt-BR"/>
        </w:rPr>
      </w:pPr>
      <w:r w:rsidRPr="00684DBA">
        <w:rPr>
          <w:rFonts w:eastAsia="Times New Roman" w:cs="Times New Roman"/>
          <w:szCs w:val="24"/>
          <w:lang w:val="pt-BR"/>
        </w:rPr>
        <w:t>cb:       0,8           0,4                0,4</w:t>
      </w:r>
      <w:r w:rsidRPr="00684DBA">
        <w:rPr>
          <w:rFonts w:eastAsia="Times New Roman" w:cs="Times New Roman"/>
          <w:szCs w:val="24"/>
          <w:lang w:val="pt-BR"/>
        </w:rPr>
        <w:tab/>
        <w:t>: C</w:t>
      </w:r>
      <w:r w:rsidRPr="00684DBA">
        <w:rPr>
          <w:rFonts w:eastAsia="Times New Roman" w:cs="Times New Roman"/>
          <w:szCs w:val="24"/>
          <w:vertAlign w:val="subscript"/>
          <w:lang w:val="pt-BR"/>
        </w:rPr>
        <w:t>M</w:t>
      </w:r>
    </w:p>
    <w:p w14:paraId="4A2995D0" w14:textId="77777777" w:rsidR="00684DBA" w:rsidRPr="00684DBA" w:rsidRDefault="00684DBA" w:rsidP="00684DBA">
      <w:pPr>
        <w:spacing w:line="240" w:lineRule="auto"/>
        <w:jc w:val="both"/>
        <w:rPr>
          <w:rFonts w:eastAsia="Times New Roman" w:cs="Times New Roman"/>
          <w:szCs w:val="24"/>
          <w:lang w:val="nl-NL"/>
        </w:rPr>
      </w:pPr>
      <w:r w:rsidRPr="00684DBA">
        <w:rPr>
          <w:rFonts w:eastAsia="Times New Roman" w:cs="Times New Roman"/>
          <w:szCs w:val="24"/>
          <w:lang w:val="nl-NL"/>
        </w:rPr>
        <w:t xml:space="preserve">      Theo (1) tại thời điểm cân bằng [NH</w:t>
      </w:r>
      <w:r w:rsidRPr="00684DBA">
        <w:rPr>
          <w:rFonts w:eastAsia="Times New Roman" w:cs="Times New Roman"/>
          <w:szCs w:val="24"/>
          <w:vertAlign w:val="subscript"/>
          <w:lang w:val="nl-NL"/>
        </w:rPr>
        <w:t>3</w:t>
      </w:r>
      <w:r w:rsidRPr="00684DBA">
        <w:rPr>
          <w:rFonts w:eastAsia="Times New Roman" w:cs="Times New Roman"/>
          <w:szCs w:val="24"/>
          <w:lang w:val="nl-NL"/>
        </w:rPr>
        <w:t>] = 0,8M; [H</w:t>
      </w:r>
      <w:r w:rsidRPr="00684DBA">
        <w:rPr>
          <w:rFonts w:eastAsia="Times New Roman" w:cs="Times New Roman"/>
          <w:szCs w:val="24"/>
          <w:vertAlign w:val="subscript"/>
          <w:lang w:val="nl-NL"/>
        </w:rPr>
        <w:t>2</w:t>
      </w:r>
      <w:r w:rsidRPr="00684DBA">
        <w:rPr>
          <w:rFonts w:eastAsia="Times New Roman" w:cs="Times New Roman"/>
          <w:szCs w:val="24"/>
          <w:lang w:val="nl-NL"/>
        </w:rPr>
        <w:t>] =0,4M; [NH</w:t>
      </w:r>
      <w:r w:rsidRPr="00684DBA">
        <w:rPr>
          <w:rFonts w:eastAsia="Times New Roman" w:cs="Times New Roman"/>
          <w:szCs w:val="24"/>
          <w:vertAlign w:val="subscript"/>
          <w:lang w:val="nl-NL"/>
        </w:rPr>
        <w:t>3</w:t>
      </w:r>
      <w:r w:rsidRPr="00684DBA">
        <w:rPr>
          <w:rFonts w:eastAsia="Times New Roman" w:cs="Times New Roman"/>
          <w:szCs w:val="24"/>
          <w:lang w:val="nl-NL"/>
        </w:rPr>
        <w:t>] = 0,4M.</w:t>
      </w:r>
    </w:p>
    <w:p w14:paraId="38651FCF" w14:textId="77777777" w:rsidR="00684DBA" w:rsidRPr="00684DBA" w:rsidRDefault="00684DBA" w:rsidP="00684DBA">
      <w:pPr>
        <w:spacing w:line="240" w:lineRule="auto"/>
        <w:jc w:val="both"/>
        <w:rPr>
          <w:rFonts w:eastAsia="Times New Roman" w:cs="Times New Roman"/>
          <w:szCs w:val="24"/>
          <w:lang w:val="nl-NL"/>
        </w:rPr>
      </w:pPr>
      <w:r w:rsidRPr="00684DBA">
        <w:rPr>
          <w:rFonts w:eastAsia="Times New Roman" w:cs="Times New Roman"/>
          <w:szCs w:val="24"/>
          <w:lang w:val="nl-NL"/>
        </w:rPr>
        <w:t xml:space="preserve">      Vậy hằng số cân bằng của phản ứng tổng hợp NH</w:t>
      </w:r>
      <w:r w:rsidRPr="00684DBA">
        <w:rPr>
          <w:rFonts w:eastAsia="Times New Roman" w:cs="Times New Roman"/>
          <w:szCs w:val="24"/>
          <w:vertAlign w:val="subscript"/>
          <w:lang w:val="nl-NL"/>
        </w:rPr>
        <w:t>3</w:t>
      </w:r>
      <w:r w:rsidRPr="00684DBA">
        <w:rPr>
          <w:rFonts w:eastAsia="Times New Roman" w:cs="Times New Roman"/>
          <w:szCs w:val="24"/>
          <w:lang w:val="nl-NL"/>
        </w:rPr>
        <w:t xml:space="preserve"> là :</w:t>
      </w:r>
    </w:p>
    <w:p w14:paraId="1A821A79" w14:textId="77777777" w:rsidR="00684DBA" w:rsidRPr="00684DBA" w:rsidRDefault="00684DBA" w:rsidP="00684DBA">
      <w:pPr>
        <w:spacing w:line="240" w:lineRule="auto"/>
        <w:jc w:val="both"/>
        <w:rPr>
          <w:rFonts w:eastAsia="Times New Roman" w:cs="Times New Roman"/>
          <w:szCs w:val="24"/>
          <w:lang w:val="nl-NL"/>
        </w:rPr>
      </w:pPr>
      <w:r w:rsidRPr="00684DBA">
        <w:rPr>
          <w:rFonts w:eastAsia="Times New Roman" w:cs="Times New Roman"/>
          <w:szCs w:val="24"/>
          <w:lang w:val="nl-NL"/>
        </w:rPr>
        <w:tab/>
      </w:r>
      <w:r w:rsidRPr="00684DBA">
        <w:rPr>
          <w:rFonts w:eastAsia="Times New Roman" w:cs="Times New Roman"/>
          <w:noProof/>
          <w:position w:val="-30"/>
          <w:szCs w:val="24"/>
        </w:rPr>
        <w:drawing>
          <wp:inline distT="0" distB="0" distL="0" distR="0" wp14:anchorId="2B355F3B" wp14:editId="3993206B">
            <wp:extent cx="2324100" cy="457200"/>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437" cstate="print">
                      <a:extLst>
                        <a:ext uri="{28A0092B-C50C-407E-A947-70E740481C1C}">
                          <a14:useLocalDpi xmlns:a14="http://schemas.microsoft.com/office/drawing/2010/main" val="0"/>
                        </a:ext>
                      </a:extLst>
                    </a:blip>
                    <a:srcRect/>
                    <a:stretch>
                      <a:fillRect/>
                    </a:stretch>
                  </pic:blipFill>
                  <pic:spPr bwMode="auto">
                    <a:xfrm>
                      <a:off x="0" y="0"/>
                      <a:ext cx="2324100" cy="457200"/>
                    </a:xfrm>
                    <a:prstGeom prst="rect">
                      <a:avLst/>
                    </a:prstGeom>
                    <a:noFill/>
                    <a:ln>
                      <a:noFill/>
                    </a:ln>
                  </pic:spPr>
                </pic:pic>
              </a:graphicData>
            </a:graphic>
          </wp:inline>
        </w:drawing>
      </w:r>
    </w:p>
    <w:p w14:paraId="0C3E585F" w14:textId="77777777" w:rsidR="00684DBA" w:rsidRPr="00684DBA" w:rsidRDefault="00684DBA" w:rsidP="00684DBA">
      <w:pPr>
        <w:spacing w:line="240" w:lineRule="auto"/>
        <w:rPr>
          <w:rFonts w:eastAsia="Times New Roman" w:cs="Times New Roman"/>
          <w:b/>
          <w:szCs w:val="24"/>
          <w:lang w:val="pt-BR"/>
        </w:rPr>
      </w:pPr>
      <w:r w:rsidRPr="00684DBA">
        <w:rPr>
          <w:rFonts w:eastAsia="Times New Roman" w:cs="Times New Roman"/>
          <w:b/>
          <w:szCs w:val="24"/>
          <w:lang w:val="pt-BR"/>
        </w:rPr>
        <w:t>Đáp án B.</w:t>
      </w:r>
    </w:p>
    <w:p w14:paraId="4ED0E1C5" w14:textId="77777777" w:rsidR="00684DBA" w:rsidRPr="00684DBA" w:rsidRDefault="00684DBA" w:rsidP="00684DBA">
      <w:pPr>
        <w:spacing w:before="60" w:after="60"/>
        <w:jc w:val="both"/>
        <w:rPr>
          <w:rFonts w:cs="Times New Roman"/>
          <w:szCs w:val="24"/>
        </w:rPr>
      </w:pPr>
      <w:r w:rsidRPr="00684DBA">
        <w:rPr>
          <w:rFonts w:cs="Times New Roman"/>
          <w:b/>
          <w:szCs w:val="24"/>
        </w:rPr>
        <w:lastRenderedPageBreak/>
        <w:t xml:space="preserve">Câu 5. </w:t>
      </w:r>
      <w:r w:rsidRPr="00684DBA">
        <w:rPr>
          <w:rFonts w:cs="Times New Roman"/>
          <w:szCs w:val="24"/>
        </w:rPr>
        <w:t>Một loại phân bón hỗn hợp trên bao bì ghi tỉ lệ 10 – 20 – 15. Các con số này chính là độ dinh dưỡng của phân đạm, lân, kaili tương ứng. Để sản xuất loại phân bón này, nhà máy Z trộn ba loại hoá chất Ca(NO</w:t>
      </w:r>
      <w:r w:rsidRPr="00684DBA">
        <w:rPr>
          <w:rFonts w:cs="Times New Roman"/>
          <w:szCs w:val="24"/>
          <w:vertAlign w:val="subscript"/>
        </w:rPr>
        <w:t>3</w:t>
      </w:r>
      <w:r w:rsidRPr="00684DBA">
        <w:rPr>
          <w:rFonts w:cs="Times New Roman"/>
          <w:szCs w:val="24"/>
        </w:rPr>
        <w:t>)</w:t>
      </w:r>
      <w:r w:rsidRPr="00684DBA">
        <w:rPr>
          <w:rFonts w:cs="Times New Roman"/>
          <w:szCs w:val="24"/>
          <w:vertAlign w:val="subscript"/>
        </w:rPr>
        <w:t>2</w:t>
      </w:r>
      <w:r w:rsidRPr="00684DBA">
        <w:rPr>
          <w:rFonts w:cs="Times New Roman"/>
          <w:szCs w:val="24"/>
        </w:rPr>
        <w:t>, KH</w:t>
      </w:r>
      <w:r w:rsidRPr="00684DBA">
        <w:rPr>
          <w:rFonts w:cs="Times New Roman"/>
          <w:szCs w:val="24"/>
          <w:vertAlign w:val="subscript"/>
        </w:rPr>
        <w:t>2</w:t>
      </w:r>
      <w:r w:rsidRPr="00684DBA">
        <w:rPr>
          <w:rFonts w:cs="Times New Roman"/>
          <w:szCs w:val="24"/>
        </w:rPr>
        <w:t>PO</w:t>
      </w:r>
      <w:r w:rsidRPr="00684DBA">
        <w:rPr>
          <w:rFonts w:cs="Times New Roman"/>
          <w:szCs w:val="24"/>
          <w:vertAlign w:val="subscript"/>
        </w:rPr>
        <w:t>4</w:t>
      </w:r>
      <w:r w:rsidRPr="00684DBA">
        <w:rPr>
          <w:rFonts w:cs="Times New Roman"/>
          <w:szCs w:val="24"/>
        </w:rPr>
        <w:t>, KNO</w:t>
      </w:r>
      <w:r w:rsidRPr="00684DBA">
        <w:rPr>
          <w:rFonts w:cs="Times New Roman"/>
          <w:szCs w:val="24"/>
          <w:vertAlign w:val="subscript"/>
        </w:rPr>
        <w:t>3</w:t>
      </w:r>
      <w:r w:rsidRPr="00684DBA">
        <w:rPr>
          <w:rFonts w:cs="Times New Roman"/>
          <w:szCs w:val="24"/>
        </w:rPr>
        <w:t xml:space="preserve"> với nhau. Trong phân bón đó tỉ lệ khối lượng của Ca(NO</w:t>
      </w:r>
      <w:r w:rsidRPr="00684DBA">
        <w:rPr>
          <w:rFonts w:cs="Times New Roman"/>
          <w:szCs w:val="24"/>
          <w:vertAlign w:val="subscript"/>
        </w:rPr>
        <w:t>3</w:t>
      </w:r>
      <w:r w:rsidRPr="00684DBA">
        <w:rPr>
          <w:rFonts w:cs="Times New Roman"/>
          <w:szCs w:val="24"/>
        </w:rPr>
        <w:t>)</w:t>
      </w:r>
      <w:r w:rsidRPr="00684DBA">
        <w:rPr>
          <w:rFonts w:cs="Times New Roman"/>
          <w:szCs w:val="24"/>
          <w:vertAlign w:val="subscript"/>
        </w:rPr>
        <w:t>2</w:t>
      </w:r>
      <w:r w:rsidRPr="00684DBA">
        <w:rPr>
          <w:rFonts w:cs="Times New Roman"/>
          <w:szCs w:val="24"/>
        </w:rPr>
        <w:t xml:space="preserve"> là a%; của KH</w:t>
      </w:r>
      <w:r w:rsidRPr="00684DBA">
        <w:rPr>
          <w:rFonts w:cs="Times New Roman"/>
          <w:szCs w:val="24"/>
          <w:vertAlign w:val="subscript"/>
        </w:rPr>
        <w:t>2</w:t>
      </w:r>
      <w:r w:rsidRPr="00684DBA">
        <w:rPr>
          <w:rFonts w:cs="Times New Roman"/>
          <w:szCs w:val="24"/>
        </w:rPr>
        <w:t>PO</w:t>
      </w:r>
      <w:r w:rsidRPr="00684DBA">
        <w:rPr>
          <w:rFonts w:cs="Times New Roman"/>
          <w:szCs w:val="24"/>
          <w:vertAlign w:val="subscript"/>
        </w:rPr>
        <w:t>4</w:t>
      </w:r>
      <w:r w:rsidRPr="00684DBA">
        <w:rPr>
          <w:rFonts w:cs="Times New Roman"/>
          <w:szCs w:val="24"/>
        </w:rPr>
        <w:t xml:space="preserve"> là b%. Giả sử các tạp chất không chứa N, P, K. Giá trị của (a + b) gần nhất với</w:t>
      </w:r>
    </w:p>
    <w:p w14:paraId="3E721151" w14:textId="77777777" w:rsidR="00684DBA" w:rsidRPr="00684DBA" w:rsidRDefault="00684DBA" w:rsidP="00684DBA">
      <w:pPr>
        <w:tabs>
          <w:tab w:val="left" w:pos="2976"/>
          <w:tab w:val="left" w:pos="5386"/>
          <w:tab w:val="left" w:pos="7795"/>
        </w:tabs>
        <w:spacing w:before="60" w:after="60"/>
        <w:jc w:val="both"/>
        <w:rPr>
          <w:rFonts w:cs="Times New Roman"/>
          <w:szCs w:val="24"/>
        </w:rPr>
      </w:pPr>
      <w:r w:rsidRPr="00684DBA">
        <w:rPr>
          <w:rFonts w:cs="Times New Roman"/>
          <w:b/>
          <w:szCs w:val="24"/>
        </w:rPr>
        <w:t xml:space="preserve">        A</w:t>
      </w:r>
      <w:r w:rsidRPr="00684DBA">
        <w:rPr>
          <w:rFonts w:cs="Times New Roman"/>
          <w:szCs w:val="24"/>
        </w:rPr>
        <w:t>.</w:t>
      </w:r>
      <w:r w:rsidRPr="00684DBA">
        <w:rPr>
          <w:rFonts w:cs="Times New Roman"/>
          <w:b/>
          <w:szCs w:val="24"/>
        </w:rPr>
        <w:t xml:space="preserve"> </w:t>
      </w:r>
      <w:r w:rsidRPr="00684DBA">
        <w:rPr>
          <w:rFonts w:cs="Times New Roman"/>
          <w:szCs w:val="24"/>
        </w:rPr>
        <w:t>93,8.</w:t>
      </w:r>
      <w:r w:rsidRPr="00684DBA">
        <w:rPr>
          <w:rFonts w:cs="Times New Roman"/>
          <w:szCs w:val="24"/>
        </w:rPr>
        <w:tab/>
      </w:r>
      <w:r w:rsidRPr="00684DBA">
        <w:rPr>
          <w:rFonts w:cs="Times New Roman"/>
          <w:b/>
          <w:szCs w:val="24"/>
          <w:highlight w:val="yellow"/>
        </w:rPr>
        <w:t>B</w:t>
      </w:r>
      <w:r w:rsidRPr="00684DBA">
        <w:rPr>
          <w:rFonts w:cs="Times New Roman"/>
          <w:szCs w:val="24"/>
          <w:highlight w:val="yellow"/>
        </w:rPr>
        <w:t>.</w:t>
      </w:r>
      <w:r w:rsidRPr="00684DBA">
        <w:rPr>
          <w:rFonts w:cs="Times New Roman"/>
          <w:b/>
          <w:szCs w:val="24"/>
          <w:highlight w:val="yellow"/>
        </w:rPr>
        <w:t xml:space="preserve"> </w:t>
      </w:r>
      <w:r w:rsidRPr="00684DBA">
        <w:rPr>
          <w:rFonts w:cs="Times New Roman"/>
          <w:szCs w:val="24"/>
          <w:highlight w:val="yellow"/>
        </w:rPr>
        <w:t>59,3.</w:t>
      </w:r>
      <w:r w:rsidRPr="00684DBA">
        <w:rPr>
          <w:rFonts w:cs="Times New Roman"/>
          <w:szCs w:val="24"/>
        </w:rPr>
        <w:tab/>
      </w:r>
      <w:r w:rsidRPr="00684DBA">
        <w:rPr>
          <w:rFonts w:cs="Times New Roman"/>
          <w:b/>
          <w:szCs w:val="24"/>
        </w:rPr>
        <w:t>C</w:t>
      </w:r>
      <w:r w:rsidRPr="00684DBA">
        <w:rPr>
          <w:rFonts w:cs="Times New Roman"/>
          <w:szCs w:val="24"/>
        </w:rPr>
        <w:t>.</w:t>
      </w:r>
      <w:r w:rsidRPr="00684DBA">
        <w:rPr>
          <w:rFonts w:cs="Times New Roman"/>
          <w:b/>
          <w:szCs w:val="24"/>
        </w:rPr>
        <w:t xml:space="preserve"> </w:t>
      </w:r>
      <w:r w:rsidRPr="00684DBA">
        <w:rPr>
          <w:rFonts w:cs="Times New Roman"/>
          <w:szCs w:val="24"/>
        </w:rPr>
        <w:t>42,1.</w:t>
      </w:r>
      <w:r w:rsidRPr="00684DBA">
        <w:rPr>
          <w:rFonts w:cs="Times New Roman"/>
          <w:szCs w:val="24"/>
        </w:rPr>
        <w:tab/>
      </w:r>
      <w:r w:rsidRPr="00684DBA">
        <w:rPr>
          <w:rFonts w:cs="Times New Roman"/>
          <w:b/>
          <w:szCs w:val="24"/>
        </w:rPr>
        <w:t>D</w:t>
      </w:r>
      <w:r w:rsidRPr="00684DBA">
        <w:rPr>
          <w:rFonts w:cs="Times New Roman"/>
          <w:szCs w:val="24"/>
        </w:rPr>
        <w:t>.</w:t>
      </w:r>
      <w:r w:rsidRPr="00684DBA">
        <w:rPr>
          <w:rFonts w:cs="Times New Roman"/>
          <w:b/>
          <w:szCs w:val="24"/>
        </w:rPr>
        <w:t xml:space="preserve"> </w:t>
      </w:r>
      <w:r w:rsidRPr="00684DBA">
        <w:rPr>
          <w:rFonts w:cs="Times New Roman"/>
          <w:szCs w:val="24"/>
        </w:rPr>
        <w:t>55,5.</w:t>
      </w:r>
    </w:p>
    <w:p w14:paraId="390F2698" w14:textId="77777777" w:rsidR="00684DBA" w:rsidRPr="00684DBA" w:rsidRDefault="00684DBA" w:rsidP="00684DBA">
      <w:pPr>
        <w:ind w:left="992"/>
        <w:jc w:val="center"/>
        <w:rPr>
          <w:rFonts w:cs="Times New Roman"/>
          <w:b/>
          <w:bCs/>
          <w:szCs w:val="24"/>
          <w:u w:val="single"/>
        </w:rPr>
      </w:pPr>
      <w:r w:rsidRPr="00684DBA">
        <w:rPr>
          <w:rFonts w:cs="Times New Roman"/>
          <w:b/>
          <w:bCs/>
          <w:szCs w:val="24"/>
          <w:u w:val="single"/>
        </w:rPr>
        <w:t>Giải:</w:t>
      </w:r>
    </w:p>
    <w:p w14:paraId="15486AB7" w14:textId="77777777" w:rsidR="00684DBA" w:rsidRPr="00684DBA" w:rsidRDefault="00684DBA" w:rsidP="00684DBA">
      <w:pPr>
        <w:spacing w:before="120" w:after="120"/>
        <w:textAlignment w:val="baseline"/>
        <w:rPr>
          <w:rFonts w:cs="Times New Roman"/>
          <w:szCs w:val="24"/>
        </w:rPr>
      </w:pPr>
    </w:p>
    <w:p w14:paraId="1632ABA0" w14:textId="77777777" w:rsidR="00684DBA" w:rsidRPr="00684DBA" w:rsidRDefault="00684DBA" w:rsidP="00684DBA">
      <w:pPr>
        <w:spacing w:before="120" w:after="120"/>
        <w:textAlignment w:val="baseline"/>
        <w:rPr>
          <w:rFonts w:cs="Times New Roman"/>
          <w:szCs w:val="24"/>
        </w:rPr>
      </w:pPr>
      <w:r w:rsidRPr="00684DBA">
        <w:rPr>
          <w:rFonts w:cs="Times New Roman"/>
          <w:szCs w:val="24"/>
        </w:rPr>
        <w:t>Lấy 100 gam phân, trong đó có Ca(NO</w:t>
      </w:r>
      <w:r w:rsidRPr="00684DBA">
        <w:rPr>
          <w:rFonts w:cs="Times New Roman"/>
          <w:szCs w:val="24"/>
          <w:vertAlign w:val="subscript"/>
        </w:rPr>
        <w:t>3</w:t>
      </w:r>
      <w:r w:rsidRPr="00684DBA">
        <w:rPr>
          <w:rFonts w:cs="Times New Roman"/>
          <w:szCs w:val="24"/>
        </w:rPr>
        <w:t>)</w:t>
      </w:r>
      <w:r w:rsidRPr="00684DBA">
        <w:rPr>
          <w:rFonts w:cs="Times New Roman"/>
          <w:szCs w:val="24"/>
          <w:vertAlign w:val="subscript"/>
        </w:rPr>
        <w:t>2</w:t>
      </w:r>
      <w:r w:rsidRPr="00684DBA">
        <w:rPr>
          <w:rFonts w:cs="Times New Roman"/>
          <w:szCs w:val="24"/>
        </w:rPr>
        <w:t xml:space="preserve"> (x mol), KH</w:t>
      </w:r>
      <w:r w:rsidRPr="00684DBA">
        <w:rPr>
          <w:rFonts w:cs="Times New Roman"/>
          <w:szCs w:val="24"/>
          <w:vertAlign w:val="subscript"/>
        </w:rPr>
        <w:t>2</w:t>
      </w:r>
      <w:r w:rsidRPr="00684DBA">
        <w:rPr>
          <w:rFonts w:cs="Times New Roman"/>
          <w:szCs w:val="24"/>
        </w:rPr>
        <w:t>PO</w:t>
      </w:r>
      <w:r w:rsidRPr="00684DBA">
        <w:rPr>
          <w:rFonts w:cs="Times New Roman"/>
          <w:szCs w:val="24"/>
          <w:vertAlign w:val="subscript"/>
        </w:rPr>
        <w:t>4</w:t>
      </w:r>
      <w:r w:rsidRPr="00684DBA">
        <w:rPr>
          <w:rFonts w:cs="Times New Roman"/>
          <w:szCs w:val="24"/>
        </w:rPr>
        <w:t xml:space="preserve"> (y mol), KNO</w:t>
      </w:r>
      <w:r w:rsidRPr="00684DBA">
        <w:rPr>
          <w:rFonts w:cs="Times New Roman"/>
          <w:szCs w:val="24"/>
          <w:vertAlign w:val="subscript"/>
        </w:rPr>
        <w:t>3</w:t>
      </w:r>
      <w:r w:rsidRPr="00684DBA">
        <w:rPr>
          <w:rFonts w:cs="Times New Roman"/>
          <w:szCs w:val="24"/>
        </w:rPr>
        <w:t xml:space="preserve"> (z mol gam) và tạp chất.</w:t>
      </w:r>
    </w:p>
    <w:p w14:paraId="30EED4FE" w14:textId="77777777" w:rsidR="00684DBA" w:rsidRPr="00684DBA" w:rsidRDefault="00684DBA" w:rsidP="00684DBA">
      <w:pPr>
        <w:spacing w:before="120" w:after="120"/>
        <w:textAlignment w:val="baseline"/>
        <w:rPr>
          <w:rFonts w:cs="Times New Roman"/>
          <w:szCs w:val="24"/>
        </w:rPr>
      </w:pPr>
      <w:r w:rsidRPr="00684DBA">
        <w:rPr>
          <w:rFonts w:cs="Times New Roman"/>
          <w:szCs w:val="24"/>
        </w:rPr>
        <w:t>mN = 10 = 14(2x + z)</w:t>
      </w:r>
    </w:p>
    <w:p w14:paraId="556DF322" w14:textId="77777777" w:rsidR="00684DBA" w:rsidRPr="00684DBA" w:rsidRDefault="00684DBA" w:rsidP="00684DBA">
      <w:pPr>
        <w:spacing w:before="120" w:after="120"/>
        <w:textAlignment w:val="baseline"/>
        <w:rPr>
          <w:rFonts w:cs="Times New Roman"/>
          <w:szCs w:val="24"/>
        </w:rPr>
      </w:pPr>
      <w:r w:rsidRPr="00684DBA">
        <w:rPr>
          <w:rFonts w:cs="Times New Roman"/>
          <w:szCs w:val="24"/>
        </w:rPr>
        <w:t>mP</w:t>
      </w:r>
      <w:r w:rsidRPr="00684DBA">
        <w:rPr>
          <w:rFonts w:cs="Times New Roman"/>
          <w:szCs w:val="24"/>
          <w:vertAlign w:val="subscript"/>
        </w:rPr>
        <w:t>2</w:t>
      </w:r>
      <w:r w:rsidRPr="00684DBA">
        <w:rPr>
          <w:rFonts w:cs="Times New Roman"/>
          <w:szCs w:val="24"/>
        </w:rPr>
        <w:t>O</w:t>
      </w:r>
      <w:r w:rsidRPr="00684DBA">
        <w:rPr>
          <w:rFonts w:cs="Times New Roman"/>
          <w:szCs w:val="24"/>
          <w:vertAlign w:val="subscript"/>
        </w:rPr>
        <w:t>5</w:t>
      </w:r>
      <w:r w:rsidRPr="00684DBA">
        <w:rPr>
          <w:rFonts w:cs="Times New Roman"/>
          <w:szCs w:val="24"/>
        </w:rPr>
        <w:t xml:space="preserve"> = 20 = 142y</w:t>
      </w:r>
    </w:p>
    <w:p w14:paraId="7615378A" w14:textId="77777777" w:rsidR="00684DBA" w:rsidRPr="00684DBA" w:rsidRDefault="00684DBA" w:rsidP="00684DBA">
      <w:pPr>
        <w:spacing w:before="120" w:after="120"/>
        <w:textAlignment w:val="baseline"/>
        <w:rPr>
          <w:rFonts w:cs="Times New Roman"/>
          <w:szCs w:val="24"/>
        </w:rPr>
      </w:pPr>
      <w:r w:rsidRPr="00684DBA">
        <w:rPr>
          <w:rFonts w:cs="Times New Roman"/>
          <w:szCs w:val="24"/>
        </w:rPr>
        <w:t>mK</w:t>
      </w:r>
      <w:r w:rsidRPr="00684DBA">
        <w:rPr>
          <w:rFonts w:cs="Times New Roman"/>
          <w:szCs w:val="24"/>
          <w:vertAlign w:val="subscript"/>
        </w:rPr>
        <w:t>2</w:t>
      </w:r>
      <w:r w:rsidRPr="00684DBA">
        <w:rPr>
          <w:rFonts w:cs="Times New Roman"/>
          <w:szCs w:val="24"/>
        </w:rPr>
        <w:t>O = 15 = 94(y + z)/2</w:t>
      </w:r>
    </w:p>
    <w:p w14:paraId="2700A152" w14:textId="77777777" w:rsidR="00684DBA" w:rsidRPr="00684DBA" w:rsidRDefault="00684DBA" w:rsidP="00684DBA">
      <w:pPr>
        <w:spacing w:before="120" w:after="120"/>
        <w:textAlignment w:val="baseline"/>
        <w:rPr>
          <w:rFonts w:cs="Times New Roman"/>
          <w:szCs w:val="24"/>
        </w:rPr>
      </w:pPr>
      <w:r w:rsidRPr="00684DBA">
        <w:rPr>
          <w:rFonts w:cs="Times New Roman"/>
          <w:szCs w:val="24"/>
        </w:rPr>
        <w:t>—&gt; x = 0,268; y = 0,141; z = 0,178</w:t>
      </w:r>
    </w:p>
    <w:p w14:paraId="5E3987C0" w14:textId="77777777" w:rsidR="00684DBA" w:rsidRPr="00684DBA" w:rsidRDefault="00684DBA" w:rsidP="00684DBA">
      <w:pPr>
        <w:spacing w:before="120" w:after="120"/>
        <w:textAlignment w:val="baseline"/>
        <w:rPr>
          <w:rFonts w:cs="Times New Roman"/>
          <w:szCs w:val="24"/>
        </w:rPr>
      </w:pPr>
      <w:r w:rsidRPr="00684DBA">
        <w:rPr>
          <w:rFonts w:cs="Times New Roman"/>
          <w:szCs w:val="24"/>
        </w:rPr>
        <w:t>—&gt; a + b = 164x + 136y = 63,128</w:t>
      </w:r>
    </w:p>
    <w:p w14:paraId="6019BD18" w14:textId="77777777" w:rsidR="00684DBA" w:rsidRPr="00684DBA" w:rsidRDefault="00684DBA" w:rsidP="00684DBA">
      <w:pPr>
        <w:spacing w:before="60" w:after="60"/>
        <w:jc w:val="both"/>
        <w:rPr>
          <w:rFonts w:cs="Times New Roman"/>
          <w:szCs w:val="24"/>
        </w:rPr>
      </w:pPr>
      <w:r w:rsidRPr="00684DBA">
        <w:rPr>
          <w:rFonts w:cs="Times New Roman"/>
          <w:b/>
          <w:szCs w:val="24"/>
        </w:rPr>
        <w:t xml:space="preserve">Câu 6. </w:t>
      </w:r>
      <w:r w:rsidRPr="00684DBA">
        <w:rPr>
          <w:rFonts w:cs="Times New Roman"/>
          <w:szCs w:val="24"/>
        </w:rPr>
        <w:t>Để tạo ra 1 tấn hạt ngô thì lượng dinh dưỡng cây ngô lấy từ đất là: 22,3 kg N; 3,72 kg P và 10,14 kg K. Lượng phân hao hụt để tạo ra 1 tấn hạt ngô là 33,9 kg N; 6,2 kg P và 14,04 kg K. Loại phân mà người dân sử dụng là phân NPK (20-20-15) trộn với phân kali KCl (độ dinh dưỡng 60%) và phân đạm ure (NH</w:t>
      </w:r>
      <w:r w:rsidRPr="00684DBA">
        <w:rPr>
          <w:rFonts w:cs="Times New Roman"/>
          <w:szCs w:val="24"/>
          <w:vertAlign w:val="subscript"/>
        </w:rPr>
        <w:t>2</w:t>
      </w:r>
      <w:r w:rsidRPr="00684DBA">
        <w:rPr>
          <w:rFonts w:cs="Times New Roman"/>
          <w:szCs w:val="24"/>
        </w:rPr>
        <w:t>)</w:t>
      </w:r>
      <w:r w:rsidRPr="00684DBA">
        <w:rPr>
          <w:rFonts w:cs="Times New Roman"/>
          <w:szCs w:val="24"/>
          <w:vertAlign w:val="subscript"/>
        </w:rPr>
        <w:t>2</w:t>
      </w:r>
      <w:r w:rsidRPr="00684DBA">
        <w:rPr>
          <w:rFonts w:cs="Times New Roman"/>
          <w:szCs w:val="24"/>
        </w:rPr>
        <w:t>CO (độ dinh dưỡng 46%). Tổng khối lượng phân bón hóa học cần dùng là</w:t>
      </w:r>
    </w:p>
    <w:p w14:paraId="56783495" w14:textId="77777777" w:rsidR="00684DBA" w:rsidRPr="00684DBA" w:rsidRDefault="00684DBA" w:rsidP="00684DBA">
      <w:pPr>
        <w:tabs>
          <w:tab w:val="left" w:pos="2976"/>
          <w:tab w:val="left" w:pos="5386"/>
          <w:tab w:val="left" w:pos="7795"/>
        </w:tabs>
        <w:spacing w:before="60" w:after="60"/>
        <w:jc w:val="both"/>
        <w:rPr>
          <w:rFonts w:cs="Times New Roman"/>
          <w:szCs w:val="24"/>
        </w:rPr>
      </w:pPr>
      <w:r w:rsidRPr="00684DBA">
        <w:rPr>
          <w:rFonts w:cs="Times New Roman"/>
          <w:b/>
          <w:szCs w:val="24"/>
        </w:rPr>
        <w:t xml:space="preserve">        A</w:t>
      </w:r>
      <w:r w:rsidRPr="00684DBA">
        <w:rPr>
          <w:rFonts w:cs="Times New Roman"/>
          <w:szCs w:val="24"/>
        </w:rPr>
        <w:t>.</w:t>
      </w:r>
      <w:r w:rsidRPr="00684DBA">
        <w:rPr>
          <w:rFonts w:cs="Times New Roman"/>
          <w:b/>
          <w:szCs w:val="24"/>
        </w:rPr>
        <w:t xml:space="preserve"> </w:t>
      </w:r>
      <w:r w:rsidRPr="00684DBA">
        <w:rPr>
          <w:rFonts w:cs="Times New Roman"/>
          <w:szCs w:val="24"/>
        </w:rPr>
        <w:t>102,8 kg.</w:t>
      </w:r>
      <w:r w:rsidRPr="00684DBA">
        <w:rPr>
          <w:rFonts w:cs="Times New Roman"/>
          <w:szCs w:val="24"/>
        </w:rPr>
        <w:tab/>
      </w:r>
      <w:r w:rsidRPr="00684DBA">
        <w:rPr>
          <w:rFonts w:cs="Times New Roman"/>
          <w:b/>
          <w:szCs w:val="24"/>
        </w:rPr>
        <w:t>B</w:t>
      </w:r>
      <w:r w:rsidRPr="00684DBA">
        <w:rPr>
          <w:rFonts w:cs="Times New Roman"/>
          <w:szCs w:val="24"/>
        </w:rPr>
        <w:t>.</w:t>
      </w:r>
      <w:r w:rsidRPr="00684DBA">
        <w:rPr>
          <w:rFonts w:cs="Times New Roman"/>
          <w:b/>
          <w:szCs w:val="24"/>
        </w:rPr>
        <w:t xml:space="preserve"> </w:t>
      </w:r>
      <w:r w:rsidRPr="00684DBA">
        <w:rPr>
          <w:rFonts w:cs="Times New Roman"/>
          <w:szCs w:val="24"/>
        </w:rPr>
        <w:t>90,3 kg.</w:t>
      </w:r>
      <w:r w:rsidRPr="00684DBA">
        <w:rPr>
          <w:rFonts w:cs="Times New Roman"/>
          <w:szCs w:val="24"/>
        </w:rPr>
        <w:tab/>
      </w:r>
      <w:r w:rsidRPr="00684DBA">
        <w:rPr>
          <w:rFonts w:cs="Times New Roman"/>
          <w:b/>
          <w:szCs w:val="24"/>
          <w:highlight w:val="yellow"/>
        </w:rPr>
        <w:t>C</w:t>
      </w:r>
      <w:r w:rsidRPr="00684DBA">
        <w:rPr>
          <w:rFonts w:cs="Times New Roman"/>
          <w:szCs w:val="24"/>
          <w:highlight w:val="yellow"/>
        </w:rPr>
        <w:t>.</w:t>
      </w:r>
      <w:r w:rsidRPr="00684DBA">
        <w:rPr>
          <w:rFonts w:cs="Times New Roman"/>
          <w:b/>
          <w:szCs w:val="24"/>
          <w:highlight w:val="yellow"/>
        </w:rPr>
        <w:t xml:space="preserve"> </w:t>
      </w:r>
      <w:r w:rsidRPr="00684DBA">
        <w:rPr>
          <w:rFonts w:cs="Times New Roman"/>
          <w:szCs w:val="24"/>
          <w:highlight w:val="yellow"/>
        </w:rPr>
        <w:t>206,5 kg.</w:t>
      </w:r>
      <w:r w:rsidRPr="00684DBA">
        <w:rPr>
          <w:rFonts w:cs="Times New Roman"/>
          <w:szCs w:val="24"/>
        </w:rPr>
        <w:tab/>
      </w:r>
      <w:r w:rsidRPr="00684DBA">
        <w:rPr>
          <w:rFonts w:cs="Times New Roman"/>
          <w:b/>
          <w:szCs w:val="24"/>
        </w:rPr>
        <w:t>D</w:t>
      </w:r>
      <w:r w:rsidRPr="00684DBA">
        <w:rPr>
          <w:rFonts w:cs="Times New Roman"/>
          <w:szCs w:val="24"/>
        </w:rPr>
        <w:t>.</w:t>
      </w:r>
      <w:r w:rsidRPr="00684DBA">
        <w:rPr>
          <w:rFonts w:cs="Times New Roman"/>
          <w:b/>
          <w:szCs w:val="24"/>
        </w:rPr>
        <w:t xml:space="preserve"> </w:t>
      </w:r>
      <w:r w:rsidRPr="00684DBA">
        <w:rPr>
          <w:rFonts w:cs="Times New Roman"/>
          <w:szCs w:val="24"/>
        </w:rPr>
        <w:t>200 kg.</w:t>
      </w:r>
    </w:p>
    <w:p w14:paraId="5C86236D" w14:textId="77777777" w:rsidR="00684DBA" w:rsidRPr="00684DBA" w:rsidRDefault="00684DBA" w:rsidP="00684DBA">
      <w:pPr>
        <w:ind w:left="992"/>
        <w:jc w:val="center"/>
        <w:rPr>
          <w:rFonts w:cs="Times New Roman"/>
          <w:b/>
          <w:bCs/>
          <w:szCs w:val="24"/>
          <w:u w:val="single"/>
        </w:rPr>
      </w:pPr>
      <w:r w:rsidRPr="00684DBA">
        <w:rPr>
          <w:rFonts w:cs="Times New Roman"/>
          <w:b/>
          <w:bCs/>
          <w:szCs w:val="24"/>
          <w:u w:val="single"/>
        </w:rPr>
        <w:t>Giải:</w:t>
      </w:r>
    </w:p>
    <w:p w14:paraId="2109EAA3" w14:textId="77777777" w:rsidR="00684DBA" w:rsidRPr="00684DBA" w:rsidRDefault="00684DBA" w:rsidP="00684DBA">
      <w:pPr>
        <w:spacing w:before="120" w:after="120"/>
        <w:textAlignment w:val="baseline"/>
        <w:rPr>
          <w:rFonts w:cs="Times New Roman"/>
          <w:szCs w:val="24"/>
        </w:rPr>
      </w:pPr>
    </w:p>
    <w:p w14:paraId="147B211F" w14:textId="77777777" w:rsidR="00684DBA" w:rsidRPr="00684DBA" w:rsidRDefault="00684DBA" w:rsidP="00684DBA">
      <w:pPr>
        <w:spacing w:before="120" w:after="120"/>
        <w:textAlignment w:val="baseline"/>
        <w:rPr>
          <w:rFonts w:cs="Times New Roman"/>
          <w:szCs w:val="24"/>
        </w:rPr>
      </w:pPr>
      <w:r w:rsidRPr="00684DBA">
        <w:rPr>
          <w:rFonts w:cs="Times New Roman"/>
          <w:szCs w:val="24"/>
        </w:rPr>
        <w:t>m phân NPK = x; m phân kali = y và m phân ure = z</w:t>
      </w:r>
    </w:p>
    <w:p w14:paraId="52B254B0" w14:textId="77777777" w:rsidR="00684DBA" w:rsidRPr="00684DBA" w:rsidRDefault="00684DBA" w:rsidP="00684DBA">
      <w:pPr>
        <w:spacing w:before="120" w:after="120"/>
        <w:textAlignment w:val="baseline"/>
        <w:rPr>
          <w:rFonts w:cs="Times New Roman"/>
          <w:szCs w:val="24"/>
        </w:rPr>
      </w:pPr>
      <w:r w:rsidRPr="00684DBA">
        <w:rPr>
          <w:rFonts w:cs="Times New Roman"/>
          <w:szCs w:val="24"/>
        </w:rPr>
        <w:t>mN = 33,9 + 22,3 = 20%x + 46%z</w:t>
      </w:r>
    </w:p>
    <w:p w14:paraId="1E67C725" w14:textId="77777777" w:rsidR="00684DBA" w:rsidRPr="00684DBA" w:rsidRDefault="00684DBA" w:rsidP="00684DBA">
      <w:pPr>
        <w:spacing w:before="120" w:after="120"/>
        <w:textAlignment w:val="baseline"/>
        <w:rPr>
          <w:rFonts w:cs="Times New Roman"/>
          <w:szCs w:val="24"/>
        </w:rPr>
      </w:pPr>
      <w:r w:rsidRPr="00684DBA">
        <w:rPr>
          <w:rFonts w:cs="Times New Roman"/>
          <w:szCs w:val="24"/>
        </w:rPr>
        <w:t>mP = 6,2 + 3,72 = 20%x.2.31/142</w:t>
      </w:r>
    </w:p>
    <w:p w14:paraId="0E4F9CCD" w14:textId="77777777" w:rsidR="00684DBA" w:rsidRPr="00684DBA" w:rsidRDefault="00684DBA" w:rsidP="00684DBA">
      <w:pPr>
        <w:spacing w:before="120" w:after="120"/>
        <w:textAlignment w:val="baseline"/>
        <w:rPr>
          <w:rFonts w:cs="Times New Roman"/>
          <w:szCs w:val="24"/>
        </w:rPr>
      </w:pPr>
      <w:r w:rsidRPr="00684DBA">
        <w:rPr>
          <w:rFonts w:cs="Times New Roman"/>
          <w:szCs w:val="24"/>
        </w:rPr>
        <w:t>mK = 14,04 + 10,14 = 15%x.2.39/94 + 60%y.2.39/94</w:t>
      </w:r>
    </w:p>
    <w:p w14:paraId="1F3F2D75" w14:textId="77777777" w:rsidR="00684DBA" w:rsidRPr="00684DBA" w:rsidRDefault="00684DBA" w:rsidP="00684DBA">
      <w:pPr>
        <w:spacing w:before="120" w:after="120"/>
        <w:textAlignment w:val="baseline"/>
        <w:rPr>
          <w:rFonts w:cs="Times New Roman"/>
          <w:szCs w:val="24"/>
        </w:rPr>
      </w:pPr>
      <w:r w:rsidRPr="00684DBA">
        <w:rPr>
          <w:rFonts w:cs="Times New Roman"/>
          <w:szCs w:val="24"/>
        </w:rPr>
        <w:t>—&gt; x = 113,6; y = 20,17; z = 72,78</w:t>
      </w:r>
    </w:p>
    <w:p w14:paraId="55BF91D5" w14:textId="77777777" w:rsidR="00684DBA" w:rsidRPr="00684DBA" w:rsidRDefault="00684DBA" w:rsidP="00684DBA">
      <w:pPr>
        <w:spacing w:before="120" w:after="120"/>
        <w:textAlignment w:val="baseline"/>
        <w:rPr>
          <w:rFonts w:cs="Times New Roman"/>
          <w:szCs w:val="24"/>
        </w:rPr>
      </w:pPr>
      <w:r w:rsidRPr="00684DBA">
        <w:rPr>
          <w:rFonts w:cs="Times New Roman"/>
          <w:szCs w:val="24"/>
        </w:rPr>
        <w:t>—&gt; x + y + z = 206,55</w:t>
      </w:r>
    </w:p>
    <w:p w14:paraId="314A784A" w14:textId="77777777" w:rsidR="00684DBA" w:rsidRPr="00684DBA" w:rsidRDefault="00684DBA" w:rsidP="00684DBA">
      <w:pPr>
        <w:spacing w:before="60" w:after="60"/>
        <w:jc w:val="both"/>
        <w:rPr>
          <w:rFonts w:cs="Times New Roman"/>
          <w:szCs w:val="24"/>
        </w:rPr>
      </w:pPr>
      <w:r w:rsidRPr="00684DBA">
        <w:rPr>
          <w:rFonts w:cs="Times New Roman"/>
          <w:b/>
          <w:szCs w:val="24"/>
        </w:rPr>
        <w:t xml:space="preserve">Câu 7. </w:t>
      </w:r>
      <w:r w:rsidRPr="00684DBA">
        <w:rPr>
          <w:rFonts w:cs="Times New Roman"/>
          <w:szCs w:val="24"/>
        </w:rPr>
        <w:t>Một loại phân bón tổng hợp trên bao bì ghi tỉ lệ NPK là 10-20-15. Các con số này chính là độ dinh dưỡng của đạm, lân, kali tương ứng. Giả sử một nhà máy sản xuất loại phân bón này bằng cách trộn ba loại hoá chất Ca(NO</w:t>
      </w:r>
      <w:r w:rsidRPr="00684DBA">
        <w:rPr>
          <w:rFonts w:cs="Times New Roman"/>
          <w:szCs w:val="24"/>
          <w:vertAlign w:val="subscript"/>
        </w:rPr>
        <w:t>3</w:t>
      </w:r>
      <w:r w:rsidRPr="00684DBA">
        <w:rPr>
          <w:rFonts w:cs="Times New Roman"/>
          <w:szCs w:val="24"/>
        </w:rPr>
        <w:t>)</w:t>
      </w:r>
      <w:r w:rsidRPr="00684DBA">
        <w:rPr>
          <w:rFonts w:cs="Times New Roman"/>
          <w:szCs w:val="24"/>
          <w:vertAlign w:val="subscript"/>
        </w:rPr>
        <w:t>2</w:t>
      </w:r>
      <w:r w:rsidRPr="00684DBA">
        <w:rPr>
          <w:rFonts w:cs="Times New Roman"/>
          <w:szCs w:val="24"/>
        </w:rPr>
        <w:t>, KH</w:t>
      </w:r>
      <w:r w:rsidRPr="00684DBA">
        <w:rPr>
          <w:rFonts w:cs="Times New Roman"/>
          <w:szCs w:val="24"/>
          <w:vertAlign w:val="subscript"/>
        </w:rPr>
        <w:t>2</w:t>
      </w:r>
      <w:r w:rsidRPr="00684DBA">
        <w:rPr>
          <w:rFonts w:cs="Times New Roman"/>
          <w:szCs w:val="24"/>
        </w:rPr>
        <w:t>PO</w:t>
      </w:r>
      <w:r w:rsidRPr="00684DBA">
        <w:rPr>
          <w:rFonts w:cs="Times New Roman"/>
          <w:szCs w:val="24"/>
          <w:vertAlign w:val="subscript"/>
        </w:rPr>
        <w:t>4</w:t>
      </w:r>
      <w:r w:rsidRPr="00684DBA">
        <w:rPr>
          <w:rFonts w:cs="Times New Roman"/>
          <w:szCs w:val="24"/>
        </w:rPr>
        <w:t xml:space="preserve"> và KNO</w:t>
      </w:r>
      <w:r w:rsidRPr="00684DBA">
        <w:rPr>
          <w:rFonts w:cs="Times New Roman"/>
          <w:szCs w:val="24"/>
          <w:vertAlign w:val="subscript"/>
        </w:rPr>
        <w:t>3</w:t>
      </w:r>
      <w:r w:rsidRPr="00684DBA">
        <w:rPr>
          <w:rFonts w:cs="Times New Roman"/>
          <w:szCs w:val="24"/>
        </w:rPr>
        <w:t xml:space="preserve"> với nhau. Trong phân bón đó KH</w:t>
      </w:r>
      <w:r w:rsidRPr="00684DBA">
        <w:rPr>
          <w:rFonts w:cs="Times New Roman"/>
          <w:szCs w:val="24"/>
          <w:vertAlign w:val="subscript"/>
        </w:rPr>
        <w:t>2</w:t>
      </w:r>
      <w:r w:rsidRPr="00684DBA">
        <w:rPr>
          <w:rFonts w:cs="Times New Roman"/>
          <w:szCs w:val="24"/>
        </w:rPr>
        <w:t>PO</w:t>
      </w:r>
      <w:r w:rsidRPr="00684DBA">
        <w:rPr>
          <w:rFonts w:cs="Times New Roman"/>
          <w:szCs w:val="24"/>
          <w:vertAlign w:val="subscript"/>
        </w:rPr>
        <w:t>4</w:t>
      </w:r>
      <w:r w:rsidRPr="00684DBA">
        <w:rPr>
          <w:rFonts w:cs="Times New Roman"/>
          <w:szCs w:val="24"/>
        </w:rPr>
        <w:t xml:space="preserve"> chiếm x% về khối lượng. Biết tạp chất không chứa N, P, K. Giá trị của x là</w:t>
      </w:r>
    </w:p>
    <w:p w14:paraId="10F5758B" w14:textId="77777777" w:rsidR="00684DBA" w:rsidRPr="00684DBA" w:rsidRDefault="00684DBA" w:rsidP="00684DBA">
      <w:pPr>
        <w:tabs>
          <w:tab w:val="left" w:pos="2976"/>
          <w:tab w:val="left" w:pos="5386"/>
          <w:tab w:val="left" w:pos="7795"/>
        </w:tabs>
        <w:spacing w:before="60" w:after="60"/>
        <w:jc w:val="both"/>
        <w:rPr>
          <w:rFonts w:cs="Times New Roman"/>
          <w:szCs w:val="24"/>
        </w:rPr>
      </w:pPr>
      <w:r w:rsidRPr="00684DBA">
        <w:rPr>
          <w:rFonts w:cs="Times New Roman"/>
          <w:b/>
          <w:szCs w:val="24"/>
        </w:rPr>
        <w:t xml:space="preserve">        A</w:t>
      </w:r>
      <w:r w:rsidRPr="00684DBA">
        <w:rPr>
          <w:rFonts w:cs="Times New Roman"/>
          <w:szCs w:val="24"/>
        </w:rPr>
        <w:t>.</w:t>
      </w:r>
      <w:r w:rsidRPr="00684DBA">
        <w:rPr>
          <w:rFonts w:cs="Times New Roman"/>
          <w:b/>
          <w:szCs w:val="24"/>
        </w:rPr>
        <w:t xml:space="preserve"> </w:t>
      </w:r>
      <w:r w:rsidRPr="00684DBA">
        <w:rPr>
          <w:rFonts w:cs="Times New Roman"/>
          <w:szCs w:val="24"/>
        </w:rPr>
        <w:t>55,50.</w:t>
      </w:r>
      <w:r w:rsidRPr="00684DBA">
        <w:rPr>
          <w:rFonts w:cs="Times New Roman"/>
          <w:szCs w:val="24"/>
        </w:rPr>
        <w:tab/>
      </w:r>
      <w:r w:rsidRPr="00684DBA">
        <w:rPr>
          <w:rFonts w:cs="Times New Roman"/>
          <w:b/>
          <w:szCs w:val="24"/>
        </w:rPr>
        <w:t>B</w:t>
      </w:r>
      <w:r w:rsidRPr="00684DBA">
        <w:rPr>
          <w:rFonts w:cs="Times New Roman"/>
          <w:szCs w:val="24"/>
        </w:rPr>
        <w:t>.</w:t>
      </w:r>
      <w:r w:rsidRPr="00684DBA">
        <w:rPr>
          <w:rFonts w:cs="Times New Roman"/>
          <w:b/>
          <w:szCs w:val="24"/>
        </w:rPr>
        <w:t xml:space="preserve"> </w:t>
      </w:r>
      <w:r w:rsidRPr="00684DBA">
        <w:rPr>
          <w:rFonts w:cs="Times New Roman"/>
          <w:szCs w:val="24"/>
        </w:rPr>
        <w:t>38,46.</w:t>
      </w:r>
      <w:r w:rsidRPr="00684DBA">
        <w:rPr>
          <w:rFonts w:cs="Times New Roman"/>
          <w:szCs w:val="24"/>
        </w:rPr>
        <w:tab/>
      </w:r>
      <w:r w:rsidRPr="00684DBA">
        <w:rPr>
          <w:rFonts w:cs="Times New Roman"/>
          <w:b/>
          <w:szCs w:val="24"/>
        </w:rPr>
        <w:t>C</w:t>
      </w:r>
      <w:r w:rsidRPr="00684DBA">
        <w:rPr>
          <w:rFonts w:cs="Times New Roman"/>
          <w:szCs w:val="24"/>
        </w:rPr>
        <w:t>.</w:t>
      </w:r>
      <w:r w:rsidRPr="00684DBA">
        <w:rPr>
          <w:rFonts w:cs="Times New Roman"/>
          <w:b/>
          <w:szCs w:val="24"/>
        </w:rPr>
        <w:t xml:space="preserve"> </w:t>
      </w:r>
      <w:r w:rsidRPr="00684DBA">
        <w:rPr>
          <w:rFonts w:cs="Times New Roman"/>
          <w:szCs w:val="24"/>
        </w:rPr>
        <w:t>3,79.</w:t>
      </w:r>
      <w:r w:rsidRPr="00684DBA">
        <w:rPr>
          <w:rFonts w:cs="Times New Roman"/>
          <w:szCs w:val="24"/>
        </w:rPr>
        <w:tab/>
      </w:r>
      <w:r w:rsidRPr="00684DBA">
        <w:rPr>
          <w:rFonts w:cs="Times New Roman"/>
          <w:b/>
          <w:szCs w:val="24"/>
          <w:highlight w:val="yellow"/>
        </w:rPr>
        <w:t>D</w:t>
      </w:r>
      <w:r w:rsidRPr="00684DBA">
        <w:rPr>
          <w:rFonts w:cs="Times New Roman"/>
          <w:szCs w:val="24"/>
          <w:highlight w:val="yellow"/>
        </w:rPr>
        <w:t>.</w:t>
      </w:r>
      <w:r w:rsidRPr="00684DBA">
        <w:rPr>
          <w:rFonts w:cs="Times New Roman"/>
          <w:b/>
          <w:szCs w:val="24"/>
          <w:highlight w:val="yellow"/>
        </w:rPr>
        <w:t xml:space="preserve"> </w:t>
      </w:r>
      <w:r w:rsidRPr="00684DBA">
        <w:rPr>
          <w:rFonts w:cs="Times New Roman"/>
          <w:szCs w:val="24"/>
          <w:highlight w:val="yellow"/>
        </w:rPr>
        <w:t>38,31.</w:t>
      </w:r>
    </w:p>
    <w:p w14:paraId="33AB13FD" w14:textId="77777777" w:rsidR="00684DBA" w:rsidRPr="00684DBA" w:rsidRDefault="00684DBA" w:rsidP="00684DBA">
      <w:pPr>
        <w:ind w:left="992"/>
        <w:jc w:val="center"/>
        <w:rPr>
          <w:rFonts w:cs="Times New Roman"/>
          <w:b/>
          <w:bCs/>
          <w:szCs w:val="24"/>
          <w:u w:val="single"/>
        </w:rPr>
      </w:pPr>
      <w:r w:rsidRPr="00684DBA">
        <w:rPr>
          <w:rFonts w:cs="Times New Roman"/>
          <w:b/>
          <w:bCs/>
          <w:szCs w:val="24"/>
          <w:u w:val="single"/>
        </w:rPr>
        <w:t>Giải:</w:t>
      </w:r>
    </w:p>
    <w:p w14:paraId="452A971E" w14:textId="77777777" w:rsidR="00684DBA" w:rsidRPr="00684DBA" w:rsidRDefault="00684DBA" w:rsidP="00684DBA">
      <w:pPr>
        <w:spacing w:before="120" w:after="120"/>
        <w:textAlignment w:val="baseline"/>
        <w:rPr>
          <w:rFonts w:cs="Times New Roman"/>
          <w:szCs w:val="24"/>
        </w:rPr>
      </w:pPr>
    </w:p>
    <w:p w14:paraId="0DF43B4F" w14:textId="77777777" w:rsidR="00684DBA" w:rsidRPr="00684DBA" w:rsidRDefault="00684DBA" w:rsidP="00684DBA">
      <w:pPr>
        <w:spacing w:before="120" w:after="120"/>
        <w:textAlignment w:val="baseline"/>
        <w:rPr>
          <w:rFonts w:cs="Times New Roman"/>
          <w:szCs w:val="24"/>
        </w:rPr>
      </w:pPr>
      <w:r w:rsidRPr="00684DBA">
        <w:rPr>
          <w:rFonts w:cs="Times New Roman"/>
          <w:szCs w:val="24"/>
        </w:rPr>
        <w:t>Lấy 100 gam phân, gồm Ca(NO</w:t>
      </w:r>
      <w:r w:rsidRPr="00684DBA">
        <w:rPr>
          <w:rFonts w:cs="Times New Roman"/>
          <w:szCs w:val="24"/>
          <w:vertAlign w:val="subscript"/>
        </w:rPr>
        <w:t>3</w:t>
      </w:r>
      <w:r w:rsidRPr="00684DBA">
        <w:rPr>
          <w:rFonts w:cs="Times New Roman"/>
          <w:szCs w:val="24"/>
        </w:rPr>
        <w:t>)</w:t>
      </w:r>
      <w:r w:rsidRPr="00684DBA">
        <w:rPr>
          <w:rFonts w:cs="Times New Roman"/>
          <w:szCs w:val="24"/>
          <w:vertAlign w:val="subscript"/>
        </w:rPr>
        <w:t>2</w:t>
      </w:r>
      <w:r w:rsidRPr="00684DBA">
        <w:rPr>
          <w:rFonts w:cs="Times New Roman"/>
          <w:szCs w:val="24"/>
        </w:rPr>
        <w:t xml:space="preserve"> (a mol), KH</w:t>
      </w:r>
      <w:r w:rsidRPr="00684DBA">
        <w:rPr>
          <w:rFonts w:cs="Times New Roman"/>
          <w:szCs w:val="24"/>
          <w:vertAlign w:val="subscript"/>
        </w:rPr>
        <w:t>2</w:t>
      </w:r>
      <w:r w:rsidRPr="00684DBA">
        <w:rPr>
          <w:rFonts w:cs="Times New Roman"/>
          <w:szCs w:val="24"/>
        </w:rPr>
        <w:t>PO</w:t>
      </w:r>
      <w:r w:rsidRPr="00684DBA">
        <w:rPr>
          <w:rFonts w:cs="Times New Roman"/>
          <w:szCs w:val="24"/>
          <w:vertAlign w:val="subscript"/>
        </w:rPr>
        <w:t>4</w:t>
      </w:r>
      <w:r w:rsidRPr="00684DBA">
        <w:rPr>
          <w:rFonts w:cs="Times New Roman"/>
          <w:szCs w:val="24"/>
        </w:rPr>
        <w:t xml:space="preserve"> (b mol) và KNO</w:t>
      </w:r>
      <w:r w:rsidRPr="00684DBA">
        <w:rPr>
          <w:rFonts w:cs="Times New Roman"/>
          <w:szCs w:val="24"/>
          <w:vertAlign w:val="subscript"/>
        </w:rPr>
        <w:t>3</w:t>
      </w:r>
      <w:r w:rsidRPr="00684DBA">
        <w:rPr>
          <w:rFonts w:cs="Times New Roman"/>
          <w:szCs w:val="24"/>
        </w:rPr>
        <w:t xml:space="preserve"> (c mol) và các tạp chất.</w:t>
      </w:r>
    </w:p>
    <w:p w14:paraId="6D93FE45" w14:textId="77777777" w:rsidR="00684DBA" w:rsidRPr="00684DBA" w:rsidRDefault="00684DBA" w:rsidP="00684DBA">
      <w:pPr>
        <w:spacing w:before="120" w:after="120"/>
        <w:textAlignment w:val="baseline"/>
        <w:rPr>
          <w:rFonts w:cs="Times New Roman"/>
          <w:szCs w:val="24"/>
        </w:rPr>
      </w:pPr>
      <w:r w:rsidRPr="00684DBA">
        <w:rPr>
          <w:rFonts w:cs="Times New Roman"/>
          <w:szCs w:val="24"/>
        </w:rPr>
        <w:t>nN = 2a + c = 100.10%/14</w:t>
      </w:r>
    </w:p>
    <w:p w14:paraId="618E7C39" w14:textId="77777777" w:rsidR="00684DBA" w:rsidRPr="00684DBA" w:rsidRDefault="00684DBA" w:rsidP="00684DBA">
      <w:pPr>
        <w:spacing w:before="120" w:after="120"/>
        <w:textAlignment w:val="baseline"/>
        <w:rPr>
          <w:rFonts w:cs="Times New Roman"/>
          <w:szCs w:val="24"/>
        </w:rPr>
      </w:pPr>
      <w:r w:rsidRPr="00684DBA">
        <w:rPr>
          <w:rFonts w:cs="Times New Roman"/>
          <w:szCs w:val="24"/>
        </w:rPr>
        <w:t>nK = b + c = 2.100.15%/94</w:t>
      </w:r>
    </w:p>
    <w:p w14:paraId="32408AEC" w14:textId="77777777" w:rsidR="00684DBA" w:rsidRPr="00684DBA" w:rsidRDefault="00684DBA" w:rsidP="00684DBA">
      <w:pPr>
        <w:spacing w:before="120" w:after="120"/>
        <w:textAlignment w:val="baseline"/>
        <w:rPr>
          <w:rFonts w:cs="Times New Roman"/>
          <w:szCs w:val="24"/>
        </w:rPr>
      </w:pPr>
      <w:r w:rsidRPr="00684DBA">
        <w:rPr>
          <w:rFonts w:cs="Times New Roman"/>
          <w:szCs w:val="24"/>
        </w:rPr>
        <w:t>nP = b = 2.100.20%/142</w:t>
      </w:r>
    </w:p>
    <w:p w14:paraId="711E4F01" w14:textId="77777777" w:rsidR="00684DBA" w:rsidRPr="00684DBA" w:rsidRDefault="00684DBA" w:rsidP="00684DBA">
      <w:pPr>
        <w:spacing w:before="120" w:after="120"/>
        <w:textAlignment w:val="baseline"/>
        <w:rPr>
          <w:rFonts w:cs="Times New Roman"/>
          <w:szCs w:val="24"/>
        </w:rPr>
      </w:pPr>
      <w:r w:rsidRPr="00684DBA">
        <w:rPr>
          <w:rFonts w:cs="Times New Roman"/>
          <w:szCs w:val="24"/>
        </w:rPr>
        <w:t>—&gt; a = 0,3384; b = 0,2817; c = 0,0375</w:t>
      </w:r>
    </w:p>
    <w:p w14:paraId="32C9E04F" w14:textId="77777777" w:rsidR="00684DBA" w:rsidRPr="00684DBA" w:rsidRDefault="00684DBA" w:rsidP="00684DBA">
      <w:pPr>
        <w:spacing w:before="120" w:after="120"/>
        <w:textAlignment w:val="baseline"/>
        <w:rPr>
          <w:rFonts w:cs="Times New Roman"/>
          <w:szCs w:val="24"/>
        </w:rPr>
      </w:pPr>
      <w:r w:rsidRPr="00684DBA">
        <w:rPr>
          <w:rFonts w:cs="Times New Roman"/>
          <w:szCs w:val="24"/>
        </w:rPr>
        <w:lastRenderedPageBreak/>
        <w:t>%KH</w:t>
      </w:r>
      <w:r w:rsidRPr="00684DBA">
        <w:rPr>
          <w:rFonts w:cs="Times New Roman"/>
          <w:szCs w:val="24"/>
          <w:vertAlign w:val="subscript"/>
        </w:rPr>
        <w:t>2</w:t>
      </w:r>
      <w:r w:rsidRPr="00684DBA">
        <w:rPr>
          <w:rFonts w:cs="Times New Roman"/>
          <w:szCs w:val="24"/>
        </w:rPr>
        <w:t>PO</w:t>
      </w:r>
      <w:r w:rsidRPr="00684DBA">
        <w:rPr>
          <w:rFonts w:cs="Times New Roman"/>
          <w:szCs w:val="24"/>
          <w:vertAlign w:val="subscript"/>
        </w:rPr>
        <w:t>4</w:t>
      </w:r>
      <w:r w:rsidRPr="00684DBA">
        <w:rPr>
          <w:rFonts w:cs="Times New Roman"/>
          <w:szCs w:val="24"/>
        </w:rPr>
        <w:t xml:space="preserve"> = 136b/100 = 38,3112%</w:t>
      </w:r>
    </w:p>
    <w:p w14:paraId="05AF15C9" w14:textId="77777777" w:rsidR="00684DBA" w:rsidRPr="00684DBA" w:rsidRDefault="00684DBA" w:rsidP="00684DBA">
      <w:pPr>
        <w:tabs>
          <w:tab w:val="left" w:pos="270"/>
          <w:tab w:val="left" w:pos="2880"/>
          <w:tab w:val="left" w:pos="5310"/>
          <w:tab w:val="left" w:pos="7830"/>
        </w:tabs>
        <w:spacing w:afterAutospacing="1"/>
        <w:jc w:val="both"/>
        <w:rPr>
          <w:rFonts w:eastAsia="Times New Roman" w:cs="Times New Roman"/>
          <w:szCs w:val="24"/>
          <w:shd w:val="clear" w:color="auto" w:fill="FFFFFF"/>
          <w:lang w:val="vi-VN"/>
        </w:rPr>
      </w:pPr>
      <w:r w:rsidRPr="00684DBA">
        <w:rPr>
          <w:rFonts w:eastAsia="Times New Roman" w:cs="Times New Roman"/>
          <w:b/>
          <w:kern w:val="2"/>
          <w:szCs w:val="24"/>
          <w:lang w:val="vi-VN"/>
        </w:rPr>
        <w:t xml:space="preserve">Câu </w:t>
      </w:r>
      <w:r w:rsidRPr="00684DBA">
        <w:rPr>
          <w:rFonts w:eastAsia="Times New Roman" w:cs="Times New Roman"/>
          <w:b/>
          <w:kern w:val="2"/>
          <w:szCs w:val="24"/>
        </w:rPr>
        <w:t>8</w:t>
      </w:r>
      <w:r w:rsidRPr="00684DBA">
        <w:rPr>
          <w:rFonts w:eastAsia="Times New Roman" w:cs="Times New Roman"/>
          <w:b/>
          <w:kern w:val="2"/>
          <w:szCs w:val="24"/>
          <w:lang w:val="vi-VN"/>
        </w:rPr>
        <w:t xml:space="preserve">. </w:t>
      </w:r>
      <w:r w:rsidRPr="00684DBA">
        <w:rPr>
          <w:rFonts w:eastAsia="Times New Roman" w:cs="Times New Roman"/>
          <w:szCs w:val="24"/>
          <w:shd w:val="clear" w:color="auto" w:fill="FFFFFF"/>
          <w:lang w:val="vi-VN"/>
        </w:rPr>
        <w:t>Ngô là loại cây trồng “phàm ăn”, để đảm bảo độ dinh dưỡng trong đất, với mỗi hecta đất trồng ngô, người nông dân cần cung cấp 150 kg nitơ; 26 kg photpho và 91 kg kali. Loại phân mà người nông dân sử dụng để bón cho đất trồng là phân hỗn hợp NPK (20–20–15) trộn với phân kali (độ dinh dưỡng 60%) và urê (độ dinh dưỡng 46%). Tổng khối lượng phân bón đã sử dụng cho 10 hecta đất trồng </w:t>
      </w:r>
      <w:r w:rsidRPr="00684DBA">
        <w:rPr>
          <w:rFonts w:eastAsia="Times New Roman" w:cs="Times New Roman"/>
          <w:b/>
          <w:bCs/>
          <w:szCs w:val="24"/>
          <w:shd w:val="clear" w:color="auto" w:fill="FFFFFF"/>
          <w:lang w:val="vi-VN"/>
        </w:rPr>
        <w:t>gần nhất</w:t>
      </w:r>
      <w:r w:rsidRPr="00684DBA">
        <w:rPr>
          <w:rFonts w:eastAsia="Times New Roman" w:cs="Times New Roman"/>
          <w:szCs w:val="24"/>
          <w:shd w:val="clear" w:color="auto" w:fill="FFFFFF"/>
          <w:lang w:val="vi-VN"/>
        </w:rPr>
        <w:t> với giá trị nào sau đây?</w:t>
      </w:r>
    </w:p>
    <w:p w14:paraId="28E386C1" w14:textId="78E9AB00" w:rsidR="00684DBA" w:rsidRPr="00684DBA" w:rsidRDefault="00684DBA" w:rsidP="00684DBA">
      <w:pPr>
        <w:tabs>
          <w:tab w:val="left" w:pos="284"/>
          <w:tab w:val="left" w:pos="851"/>
          <w:tab w:val="left" w:pos="2880"/>
          <w:tab w:val="left" w:pos="5310"/>
          <w:tab w:val="left" w:pos="7830"/>
        </w:tabs>
        <w:jc w:val="both"/>
        <w:rPr>
          <w:rFonts w:cs="Times New Roman"/>
          <w:szCs w:val="24"/>
        </w:rPr>
      </w:pPr>
      <w:r w:rsidRPr="00684DBA">
        <w:rPr>
          <w:rFonts w:cs="Times New Roman"/>
          <w:b/>
          <w:szCs w:val="24"/>
          <w:lang w:val="vi-VN"/>
        </w:rPr>
        <w:tab/>
      </w:r>
      <w:r w:rsidRPr="00684DBA">
        <w:rPr>
          <w:rFonts w:cs="Times New Roman"/>
          <w:b/>
          <w:szCs w:val="24"/>
          <w:highlight w:val="yellow"/>
          <w:u w:val="single"/>
        </w:rPr>
        <w:t>A.</w:t>
      </w:r>
      <w:r w:rsidRPr="00684DBA">
        <w:rPr>
          <w:rFonts w:cs="Times New Roman"/>
          <w:szCs w:val="24"/>
          <w:highlight w:val="yellow"/>
          <w:u w:val="single"/>
        </w:rPr>
        <w:t xml:space="preserve"> 6030 kg</w:t>
      </w:r>
      <w:r w:rsidRPr="00684DBA">
        <w:rPr>
          <w:rFonts w:cs="Times New Roman"/>
          <w:szCs w:val="24"/>
          <w:u w:val="single"/>
        </w:rPr>
        <w:t>.</w:t>
      </w:r>
      <w:r w:rsidRPr="00684DBA">
        <w:rPr>
          <w:rFonts w:cs="Times New Roman"/>
          <w:szCs w:val="24"/>
        </w:rPr>
        <w:tab/>
      </w:r>
      <w:r w:rsidRPr="00684DBA">
        <w:rPr>
          <w:rFonts w:cs="Times New Roman"/>
          <w:b/>
          <w:szCs w:val="24"/>
        </w:rPr>
        <w:t>B.</w:t>
      </w:r>
      <w:r w:rsidRPr="00684DBA">
        <w:rPr>
          <w:rFonts w:cs="Times New Roman"/>
          <w:szCs w:val="24"/>
        </w:rPr>
        <w:t xml:space="preserve"> 7777 kg.</w:t>
      </w:r>
      <w:r w:rsidRPr="00684DBA">
        <w:rPr>
          <w:rFonts w:cs="Times New Roman"/>
          <w:szCs w:val="24"/>
        </w:rPr>
        <w:tab/>
      </w:r>
      <w:r w:rsidRPr="00684DBA">
        <w:rPr>
          <w:rFonts w:cs="Times New Roman"/>
          <w:b/>
          <w:szCs w:val="24"/>
        </w:rPr>
        <w:t xml:space="preserve">C. </w:t>
      </w:r>
      <w:r w:rsidRPr="00684DBA">
        <w:rPr>
          <w:rFonts w:cs="Times New Roman"/>
          <w:bCs/>
          <w:szCs w:val="24"/>
        </w:rPr>
        <w:t>8060 kg.</w:t>
      </w:r>
      <w:r w:rsidRPr="00684DBA">
        <w:rPr>
          <w:rFonts w:cs="Times New Roman"/>
          <w:szCs w:val="24"/>
        </w:rPr>
        <w:tab/>
      </w:r>
      <w:r w:rsidRPr="00684DBA">
        <w:rPr>
          <w:rFonts w:cs="Times New Roman"/>
          <w:b/>
          <w:szCs w:val="24"/>
        </w:rPr>
        <w:t xml:space="preserve">D. </w:t>
      </w:r>
      <w:r w:rsidRPr="00684DBA">
        <w:rPr>
          <w:rFonts w:cs="Times New Roman"/>
          <w:bCs/>
          <w:szCs w:val="24"/>
        </w:rPr>
        <w:t>2950 kg</w:t>
      </w:r>
      <w:r w:rsidRPr="00684DBA">
        <w:rPr>
          <w:rFonts w:cs="Times New Roman"/>
          <w:szCs w:val="24"/>
        </w:rPr>
        <w:t>.</w:t>
      </w:r>
    </w:p>
    <w:p w14:paraId="3BB55F93" w14:textId="77777777" w:rsidR="00684DBA" w:rsidRPr="00684DBA" w:rsidRDefault="00684DBA" w:rsidP="00684DBA">
      <w:pPr>
        <w:ind w:left="992"/>
        <w:jc w:val="center"/>
        <w:rPr>
          <w:rFonts w:cs="Times New Roman"/>
          <w:b/>
          <w:bCs/>
          <w:szCs w:val="24"/>
          <w:u w:val="single"/>
        </w:rPr>
      </w:pPr>
      <w:r w:rsidRPr="00684DBA">
        <w:rPr>
          <w:rFonts w:cs="Times New Roman"/>
          <w:b/>
          <w:bCs/>
          <w:szCs w:val="24"/>
          <w:u w:val="single"/>
        </w:rPr>
        <w:t>Giải:</w:t>
      </w:r>
    </w:p>
    <w:p w14:paraId="38204C7D" w14:textId="77777777" w:rsidR="00684DBA" w:rsidRPr="00684DBA" w:rsidRDefault="00684DBA" w:rsidP="00684DBA">
      <w:pPr>
        <w:tabs>
          <w:tab w:val="left" w:pos="270"/>
          <w:tab w:val="left" w:pos="2880"/>
          <w:tab w:val="left" w:pos="5310"/>
          <w:tab w:val="left" w:pos="7830"/>
        </w:tabs>
        <w:spacing w:afterAutospacing="1"/>
        <w:jc w:val="both"/>
        <w:rPr>
          <w:rFonts w:eastAsia="Times New Roman" w:cs="Times New Roman"/>
          <w:bCs/>
          <w:kern w:val="2"/>
          <w:szCs w:val="24"/>
        </w:rPr>
      </w:pPr>
    </w:p>
    <w:p w14:paraId="4A233931" w14:textId="77777777" w:rsidR="00684DBA" w:rsidRPr="00684DBA" w:rsidRDefault="00684DBA" w:rsidP="00684DBA">
      <w:pPr>
        <w:tabs>
          <w:tab w:val="left" w:pos="270"/>
          <w:tab w:val="left" w:pos="2880"/>
          <w:tab w:val="left" w:pos="5310"/>
          <w:tab w:val="left" w:pos="7830"/>
        </w:tabs>
        <w:spacing w:afterAutospacing="1"/>
        <w:jc w:val="both"/>
        <w:rPr>
          <w:rFonts w:eastAsia="Times New Roman" w:cs="Times New Roman"/>
          <w:bCs/>
          <w:kern w:val="2"/>
          <w:szCs w:val="24"/>
          <w:lang w:val="vi-VN"/>
        </w:rPr>
      </w:pPr>
      <w:r w:rsidRPr="00684DBA">
        <w:rPr>
          <w:rFonts w:eastAsia="Times New Roman" w:cs="Times New Roman"/>
          <w:bCs/>
          <w:kern w:val="2"/>
          <w:szCs w:val="24"/>
          <w:lang w:val="vi-VN"/>
        </w:rPr>
        <w:t>Đặt a, b, c lần lượt là khối lượng của ba loại phân bón trên</w:t>
      </w:r>
    </w:p>
    <w:p w14:paraId="4455E837" w14:textId="77777777" w:rsidR="00684DBA" w:rsidRPr="00684DBA" w:rsidRDefault="00684DBA" w:rsidP="00684DBA">
      <w:pPr>
        <w:tabs>
          <w:tab w:val="left" w:pos="270"/>
          <w:tab w:val="left" w:pos="2880"/>
          <w:tab w:val="left" w:pos="5310"/>
          <w:tab w:val="left" w:pos="7830"/>
        </w:tabs>
        <w:spacing w:afterAutospacing="1"/>
        <w:jc w:val="both"/>
        <w:rPr>
          <w:rFonts w:eastAsia="Times New Roman" w:cs="Times New Roman"/>
          <w:bCs/>
          <w:kern w:val="2"/>
          <w:szCs w:val="24"/>
        </w:rPr>
      </w:pPr>
      <w:r w:rsidRPr="00684DBA">
        <w:rPr>
          <w:rFonts w:eastAsia="Times New Roman" w:cs="Times New Roman"/>
          <w:bCs/>
          <w:kern w:val="2"/>
          <w:szCs w:val="24"/>
        </w:rPr>
        <w:t xml:space="preserve">+) Phân NPK có: </w:t>
      </w:r>
      <w:r w:rsidRPr="00684DBA">
        <w:rPr>
          <w:rFonts w:eastAsia="Times New Roman" w:cs="Times New Roman"/>
          <w:bCs/>
          <w:kern w:val="2"/>
          <w:position w:val="-58"/>
          <w:szCs w:val="24"/>
        </w:rPr>
        <w:object w:dxaOrig="4360" w:dyaOrig="1280" w14:anchorId="3D19B22B">
          <v:shape id="_x0000_i2525" type="#_x0000_t75" style="width:218.25pt;height:63.75pt" o:ole="">
            <v:imagedata r:id="rId2438" o:title=""/>
          </v:shape>
          <o:OLEObject Type="Embed" ProgID="Equation.DSMT4" ShapeID="_x0000_i2525" DrawAspect="Content" ObjectID="_1797846460" r:id="rId2439"/>
        </w:object>
      </w:r>
      <w:r w:rsidRPr="00684DBA">
        <w:rPr>
          <w:rFonts w:eastAsia="Times New Roman" w:cs="Times New Roman"/>
          <w:bCs/>
          <w:kern w:val="2"/>
          <w:szCs w:val="24"/>
        </w:rPr>
        <w:t xml:space="preserve"> </w:t>
      </w:r>
    </w:p>
    <w:p w14:paraId="2EBA5089" w14:textId="77777777" w:rsidR="00684DBA" w:rsidRPr="00684DBA" w:rsidRDefault="00684DBA" w:rsidP="00684DBA">
      <w:pPr>
        <w:tabs>
          <w:tab w:val="left" w:pos="270"/>
          <w:tab w:val="left" w:pos="2880"/>
          <w:tab w:val="left" w:pos="5310"/>
          <w:tab w:val="left" w:pos="7830"/>
        </w:tabs>
        <w:spacing w:afterAutospacing="1"/>
        <w:jc w:val="both"/>
        <w:rPr>
          <w:rFonts w:eastAsia="Times New Roman" w:cs="Times New Roman"/>
          <w:szCs w:val="24"/>
        </w:rPr>
      </w:pPr>
      <w:r w:rsidRPr="00684DBA">
        <w:rPr>
          <w:rFonts w:eastAsia="Times New Roman" w:cs="Times New Roman"/>
          <w:bCs/>
          <w:kern w:val="2"/>
          <w:szCs w:val="24"/>
        </w:rPr>
        <w:t xml:space="preserve">+) Phân kali có: </w:t>
      </w:r>
      <w:r w:rsidRPr="00684DBA">
        <w:rPr>
          <w:rFonts w:eastAsia="Times New Roman" w:cs="Times New Roman"/>
          <w:position w:val="-16"/>
          <w:szCs w:val="24"/>
        </w:rPr>
        <w:object w:dxaOrig="4000" w:dyaOrig="400" w14:anchorId="1DD4FA8F">
          <v:shape id="_x0000_i2526" type="#_x0000_t75" style="width:200.25pt;height:20.25pt" o:ole="">
            <v:imagedata r:id="rId2440" o:title=""/>
          </v:shape>
          <o:OLEObject Type="Embed" ProgID="Equation.DSMT4" ShapeID="_x0000_i2526" DrawAspect="Content" ObjectID="_1797846461" r:id="rId2441"/>
        </w:object>
      </w:r>
    </w:p>
    <w:p w14:paraId="3CB06758" w14:textId="77777777" w:rsidR="00684DBA" w:rsidRPr="00684DBA" w:rsidRDefault="00684DBA" w:rsidP="00684DBA">
      <w:pPr>
        <w:tabs>
          <w:tab w:val="left" w:pos="270"/>
          <w:tab w:val="left" w:pos="2880"/>
          <w:tab w:val="left" w:pos="5310"/>
          <w:tab w:val="left" w:pos="7830"/>
        </w:tabs>
        <w:spacing w:afterAutospacing="1"/>
        <w:jc w:val="both"/>
        <w:rPr>
          <w:rFonts w:eastAsia="Times New Roman" w:cs="Times New Roman"/>
          <w:bCs/>
          <w:kern w:val="2"/>
          <w:szCs w:val="24"/>
        </w:rPr>
      </w:pPr>
      <w:r w:rsidRPr="00684DBA">
        <w:rPr>
          <w:rFonts w:eastAsia="Times New Roman" w:cs="Times New Roman"/>
          <w:szCs w:val="24"/>
        </w:rPr>
        <w:t xml:space="preserve">+ Phân urê có: </w:t>
      </w:r>
      <w:r w:rsidRPr="00684DBA">
        <w:rPr>
          <w:rFonts w:eastAsia="Times New Roman" w:cs="Times New Roman"/>
          <w:position w:val="-12"/>
          <w:szCs w:val="24"/>
        </w:rPr>
        <w:object w:dxaOrig="2020" w:dyaOrig="360" w14:anchorId="0E9CF8C0">
          <v:shape id="_x0000_i2527" type="#_x0000_t75" style="width:101.25pt;height:18pt" o:ole="">
            <v:imagedata r:id="rId2442" o:title=""/>
          </v:shape>
          <o:OLEObject Type="Embed" ProgID="Equation.DSMT4" ShapeID="_x0000_i2527" DrawAspect="Content" ObjectID="_1797846462" r:id="rId2443"/>
        </w:object>
      </w:r>
    </w:p>
    <w:p w14:paraId="5679710F" w14:textId="77777777" w:rsidR="00684DBA" w:rsidRPr="00684DBA" w:rsidRDefault="00684DBA" w:rsidP="00684DBA">
      <w:pPr>
        <w:tabs>
          <w:tab w:val="left" w:pos="270"/>
          <w:tab w:val="left" w:pos="2880"/>
          <w:tab w:val="left" w:pos="5310"/>
          <w:tab w:val="left" w:pos="7830"/>
        </w:tabs>
        <w:spacing w:afterAutospacing="1"/>
        <w:jc w:val="both"/>
        <w:rPr>
          <w:rFonts w:eastAsia="Times New Roman" w:cs="Times New Roman"/>
          <w:bCs/>
          <w:kern w:val="2"/>
          <w:szCs w:val="24"/>
        </w:rPr>
      </w:pPr>
      <w:r w:rsidRPr="00684DBA">
        <w:rPr>
          <w:rFonts w:eastAsia="Times New Roman" w:cs="Times New Roman"/>
          <w:bCs/>
          <w:kern w:val="2"/>
          <w:szCs w:val="24"/>
        </w:rPr>
        <w:t xml:space="preserve">1 hecta đất cần: </w:t>
      </w:r>
      <w:r w:rsidRPr="00684DBA">
        <w:rPr>
          <w:rFonts w:eastAsia="Times New Roman" w:cs="Times New Roman"/>
          <w:bCs/>
          <w:kern w:val="2"/>
          <w:position w:val="-90"/>
          <w:szCs w:val="24"/>
        </w:rPr>
        <w:object w:dxaOrig="6080" w:dyaOrig="1920" w14:anchorId="36FF8517">
          <v:shape id="_x0000_i2528" type="#_x0000_t75" style="width:304.5pt;height:96pt" o:ole="">
            <v:imagedata r:id="rId2444" o:title=""/>
          </v:shape>
          <o:OLEObject Type="Embed" ProgID="Equation.DSMT4" ShapeID="_x0000_i2528" DrawAspect="Content" ObjectID="_1797846463" r:id="rId2445"/>
        </w:object>
      </w:r>
      <w:r w:rsidRPr="00684DBA">
        <w:rPr>
          <w:rFonts w:eastAsia="Times New Roman" w:cs="Times New Roman"/>
          <w:bCs/>
          <w:kern w:val="2"/>
          <w:szCs w:val="24"/>
        </w:rPr>
        <w:t xml:space="preserve"> </w:t>
      </w:r>
    </w:p>
    <w:p w14:paraId="0BF34157" w14:textId="77777777" w:rsidR="00684DBA" w:rsidRPr="00684DBA" w:rsidRDefault="00684DBA" w:rsidP="00684DBA">
      <w:pPr>
        <w:ind w:left="10" w:hanging="10"/>
        <w:mirrorIndents/>
        <w:jc w:val="both"/>
        <w:rPr>
          <w:rFonts w:eastAsia="Times New Roman" w:cs="Times New Roman"/>
          <w:b/>
          <w:bCs/>
          <w:szCs w:val="24"/>
        </w:rPr>
      </w:pPr>
      <w:r w:rsidRPr="00684DBA">
        <w:rPr>
          <w:rFonts w:cs="Times New Roman"/>
          <w:bCs/>
          <w:kern w:val="2"/>
          <w:szCs w:val="24"/>
        </w:rPr>
        <w:t>Vậy 10 hecta đất cần 6027</w:t>
      </w:r>
    </w:p>
    <w:p w14:paraId="0E1E67DF" w14:textId="77777777" w:rsidR="00684DBA" w:rsidRPr="00684DBA" w:rsidRDefault="00684DBA" w:rsidP="00684DBA">
      <w:pPr>
        <w:spacing w:line="240" w:lineRule="auto"/>
        <w:jc w:val="both"/>
        <w:rPr>
          <w:rFonts w:cs="Times New Roman"/>
          <w:b/>
          <w:szCs w:val="24"/>
        </w:rPr>
      </w:pPr>
    </w:p>
    <w:p w14:paraId="3F839181" w14:textId="77777777" w:rsidR="00684DBA" w:rsidRPr="00684DBA" w:rsidRDefault="00684DBA" w:rsidP="00684DBA">
      <w:pPr>
        <w:widowControl w:val="0"/>
        <w:spacing w:line="240" w:lineRule="auto"/>
        <w:jc w:val="both"/>
        <w:rPr>
          <w:rFonts w:eastAsia="Times New Roman" w:cs="Times New Roman"/>
          <w:b/>
          <w:szCs w:val="24"/>
          <w:lang w:val="pt-BR"/>
        </w:rPr>
      </w:pPr>
      <w:r w:rsidRPr="00684DBA">
        <w:rPr>
          <w:rFonts w:eastAsia="Times New Roman" w:cs="Times New Roman"/>
          <w:b/>
          <w:szCs w:val="24"/>
          <w:lang w:val="pt-BR"/>
        </w:rPr>
        <w:t xml:space="preserve">Câu 9. [QG.23 - 201] </w:t>
      </w:r>
      <w:r w:rsidRPr="00684DBA">
        <w:rPr>
          <w:rFonts w:eastAsia="Times New Roman" w:cs="Times New Roman"/>
          <w:szCs w:val="24"/>
          <w:lang w:val="pt-BR"/>
        </w:rPr>
        <w:t>Cho 19,5 gam hỗn hợp Al và kim loại M tác dụng với dung dịch HNO</w:t>
      </w:r>
      <w:r w:rsidRPr="00684DBA">
        <w:rPr>
          <w:rFonts w:eastAsia="Times New Roman" w:cs="Times New Roman"/>
          <w:szCs w:val="24"/>
          <w:vertAlign w:val="subscript"/>
          <w:lang w:val="pt-BR"/>
        </w:rPr>
        <w:t>3</w:t>
      </w:r>
      <w:r w:rsidRPr="00684DBA">
        <w:rPr>
          <w:rFonts w:eastAsia="Times New Roman" w:cs="Times New Roman"/>
          <w:szCs w:val="24"/>
          <w:lang w:val="pt-BR"/>
        </w:rPr>
        <w:t xml:space="preserve"> dư, thu được dung dịch X (không chứa muối amoni) và 0,6 mol hỗn hợp B (gồm NO và NO</w:t>
      </w:r>
      <w:r w:rsidRPr="00684DBA">
        <w:rPr>
          <w:rFonts w:eastAsia="Times New Roman" w:cs="Times New Roman"/>
          <w:szCs w:val="24"/>
          <w:vertAlign w:val="subscript"/>
          <w:lang w:val="pt-BR"/>
        </w:rPr>
        <w:t>2</w:t>
      </w:r>
      <w:r w:rsidRPr="00684DBA">
        <w:rPr>
          <w:rFonts w:eastAsia="Times New Roman" w:cs="Times New Roman"/>
          <w:szCs w:val="24"/>
          <w:lang w:val="pt-BR"/>
        </w:rPr>
        <w:t>) có tỉ khối so với H</w:t>
      </w:r>
      <w:r w:rsidRPr="00684DBA">
        <w:rPr>
          <w:rFonts w:eastAsia="Times New Roman" w:cs="Times New Roman"/>
          <w:szCs w:val="24"/>
          <w:vertAlign w:val="subscript"/>
          <w:lang w:val="pt-BR"/>
        </w:rPr>
        <w:t>2</w:t>
      </w:r>
      <w:r w:rsidRPr="00684DBA">
        <w:rPr>
          <w:rFonts w:eastAsia="Times New Roman" w:cs="Times New Roman"/>
          <w:szCs w:val="24"/>
          <w:lang w:val="pt-BR"/>
        </w:rPr>
        <w:t xml:space="preserve"> bằng 19. Cô cạn X thu được m gam hỗn hợp muối Y. Nung Y đến khối lượng không đổi thu được chất rắn Z và hỗn hợp E gồm khí và hơi. Cho toàn bộ E vào 300 gam nước, không có khí thoát ra và dung dịch thu được chỉ chứa một chất tan, có nồng độ 17,598%. Giá trị của m </w:t>
      </w:r>
      <w:r w:rsidRPr="00684DBA">
        <w:rPr>
          <w:rFonts w:eastAsia="Times New Roman" w:cs="Times New Roman"/>
          <w:b/>
          <w:bCs/>
          <w:szCs w:val="24"/>
          <w:lang w:val="pt-BR"/>
        </w:rPr>
        <w:t>gần nhất</w:t>
      </w:r>
      <w:r w:rsidRPr="00684DBA">
        <w:rPr>
          <w:rFonts w:eastAsia="Times New Roman" w:cs="Times New Roman"/>
          <w:szCs w:val="24"/>
          <w:lang w:val="pt-BR"/>
        </w:rPr>
        <w:t xml:space="preserve"> với giá trị nào sau đây?</w:t>
      </w:r>
    </w:p>
    <w:p w14:paraId="3571E43F" w14:textId="77777777" w:rsidR="00684DBA" w:rsidRPr="00684DBA" w:rsidRDefault="00684DBA" w:rsidP="00684DBA">
      <w:pPr>
        <w:widowControl w:val="0"/>
        <w:tabs>
          <w:tab w:val="left" w:pos="283"/>
          <w:tab w:val="left" w:pos="2835"/>
          <w:tab w:val="left" w:pos="5386"/>
          <w:tab w:val="left" w:pos="7937"/>
        </w:tabs>
        <w:spacing w:line="240" w:lineRule="auto"/>
        <w:jc w:val="both"/>
        <w:rPr>
          <w:rFonts w:eastAsia="Times New Roman" w:cs="Times New Roman"/>
          <w:szCs w:val="24"/>
          <w:lang w:val="pt-BR"/>
        </w:rPr>
      </w:pPr>
      <w:r w:rsidRPr="00684DBA">
        <w:rPr>
          <w:rFonts w:eastAsia="Times New Roman" w:cs="Times New Roman"/>
          <w:bCs/>
          <w:szCs w:val="24"/>
          <w:lang w:val="pt-BR"/>
        </w:rPr>
        <w:tab/>
      </w:r>
      <w:r w:rsidRPr="00684DBA">
        <w:rPr>
          <w:rFonts w:eastAsia="Times New Roman" w:cs="Times New Roman"/>
          <w:b/>
          <w:szCs w:val="24"/>
          <w:lang w:val="pt-BR"/>
        </w:rPr>
        <w:t>A.</w:t>
      </w:r>
      <w:r w:rsidRPr="00684DBA">
        <w:rPr>
          <w:rFonts w:eastAsia="Times New Roman" w:cs="Times New Roman"/>
          <w:bCs/>
          <w:szCs w:val="24"/>
          <w:lang w:val="pt-BR"/>
        </w:rPr>
        <w:t xml:space="preserve"> 95,1.</w:t>
      </w:r>
      <w:r w:rsidRPr="00684DBA">
        <w:rPr>
          <w:rFonts w:eastAsia="Times New Roman" w:cs="Times New Roman"/>
          <w:b/>
          <w:szCs w:val="24"/>
          <w:lang w:val="pt-BR"/>
        </w:rPr>
        <w:tab/>
        <w:t>B.</w:t>
      </w:r>
      <w:r w:rsidRPr="00684DBA">
        <w:rPr>
          <w:rFonts w:eastAsia="Times New Roman" w:cs="Times New Roman"/>
          <w:szCs w:val="24"/>
          <w:lang w:val="pt-BR"/>
        </w:rPr>
        <w:t xml:space="preserve"> 159,9.</w:t>
      </w:r>
      <w:r w:rsidRPr="00684DBA">
        <w:rPr>
          <w:rFonts w:eastAsia="Times New Roman" w:cs="Times New Roman"/>
          <w:b/>
          <w:szCs w:val="24"/>
          <w:lang w:val="pt-BR"/>
        </w:rPr>
        <w:tab/>
      </w:r>
      <w:r w:rsidRPr="00684DBA">
        <w:rPr>
          <w:rFonts w:eastAsia="Times New Roman" w:cs="Times New Roman"/>
          <w:b/>
          <w:szCs w:val="24"/>
          <w:u w:val="single"/>
          <w:lang w:val="pt-BR"/>
        </w:rPr>
        <w:t>C.</w:t>
      </w:r>
      <w:r w:rsidRPr="00684DBA">
        <w:rPr>
          <w:rFonts w:eastAsia="Times New Roman" w:cs="Times New Roman"/>
          <w:szCs w:val="24"/>
          <w:u w:val="single"/>
          <w:lang w:val="pt-BR"/>
        </w:rPr>
        <w:t xml:space="preserve"> 158,7.</w:t>
      </w:r>
      <w:r w:rsidRPr="00684DBA">
        <w:rPr>
          <w:rFonts w:eastAsia="Times New Roman" w:cs="Times New Roman"/>
          <w:b/>
          <w:szCs w:val="24"/>
          <w:lang w:val="pt-BR"/>
        </w:rPr>
        <w:tab/>
        <w:t>D.</w:t>
      </w:r>
      <w:r w:rsidRPr="00684DBA">
        <w:rPr>
          <w:rFonts w:eastAsia="Times New Roman" w:cs="Times New Roman"/>
          <w:szCs w:val="24"/>
          <w:lang w:val="pt-BR"/>
        </w:rPr>
        <w:t xml:space="preserve"> 103,5.</w:t>
      </w:r>
    </w:p>
    <w:p w14:paraId="6D4E0B51" w14:textId="77777777" w:rsidR="00684DBA" w:rsidRPr="00684DBA" w:rsidRDefault="00684DBA" w:rsidP="00684DBA">
      <w:pPr>
        <w:ind w:left="992"/>
        <w:jc w:val="center"/>
        <w:rPr>
          <w:rFonts w:cs="Times New Roman"/>
          <w:b/>
          <w:bCs/>
          <w:szCs w:val="24"/>
          <w:u w:val="single"/>
        </w:rPr>
      </w:pPr>
      <w:r w:rsidRPr="00684DBA">
        <w:rPr>
          <w:rFonts w:cs="Times New Roman"/>
          <w:b/>
          <w:bCs/>
          <w:szCs w:val="24"/>
          <w:u w:val="single"/>
        </w:rPr>
        <w:t>Giải:</w:t>
      </w:r>
    </w:p>
    <w:p w14:paraId="661518BC" w14:textId="77777777" w:rsidR="00684DBA" w:rsidRPr="00684DBA" w:rsidRDefault="00684DBA" w:rsidP="00684DBA">
      <w:pPr>
        <w:widowControl w:val="0"/>
        <w:shd w:val="clear" w:color="auto" w:fill="FFFF99"/>
        <w:tabs>
          <w:tab w:val="left" w:pos="283"/>
          <w:tab w:val="left" w:pos="2835"/>
          <w:tab w:val="left" w:pos="5386"/>
          <w:tab w:val="left" w:pos="7937"/>
        </w:tabs>
        <w:spacing w:line="240" w:lineRule="auto"/>
        <w:jc w:val="both"/>
        <w:rPr>
          <w:rFonts w:cs="Times New Roman"/>
          <w:szCs w:val="24"/>
        </w:rPr>
      </w:pPr>
      <w:r w:rsidRPr="00684DBA">
        <w:rPr>
          <w:rFonts w:cs="Times New Roman"/>
          <w:position w:val="-130"/>
          <w:szCs w:val="24"/>
        </w:rPr>
        <w:object w:dxaOrig="9980" w:dyaOrig="2720" w14:anchorId="03A184B2">
          <v:shape id="_x0000_i2529" type="#_x0000_t75" style="width:499.5pt;height:135pt" o:ole="">
            <v:imagedata r:id="rId2446" o:title=""/>
          </v:shape>
          <o:OLEObject Type="Embed" ProgID="Equation.DSMT4" ShapeID="_x0000_i2529" DrawAspect="Content" ObjectID="_1797846464" r:id="rId2447"/>
        </w:object>
      </w:r>
    </w:p>
    <w:p w14:paraId="5262DD4E" w14:textId="77777777" w:rsidR="00684DBA" w:rsidRPr="00684DBA" w:rsidRDefault="00684DBA" w:rsidP="00684DBA">
      <w:pPr>
        <w:widowControl w:val="0"/>
        <w:shd w:val="clear" w:color="auto" w:fill="FFFF99"/>
        <w:tabs>
          <w:tab w:val="left" w:pos="283"/>
          <w:tab w:val="left" w:pos="2835"/>
          <w:tab w:val="left" w:pos="5386"/>
          <w:tab w:val="left" w:pos="7937"/>
        </w:tabs>
        <w:spacing w:line="240" w:lineRule="auto"/>
        <w:jc w:val="both"/>
        <w:rPr>
          <w:rFonts w:cs="Times New Roman"/>
          <w:szCs w:val="24"/>
        </w:rPr>
      </w:pPr>
      <w:r w:rsidRPr="00684DBA">
        <w:rPr>
          <w:rFonts w:cs="Times New Roman"/>
          <w:szCs w:val="24"/>
        </w:rPr>
        <w:t xml:space="preserve">♦ Vì hỗn hợp E gồm khí và hơi </w:t>
      </w:r>
      <w:r w:rsidRPr="00684DBA">
        <w:rPr>
          <w:rFonts w:cs="Times New Roman"/>
          <w:position w:val="-6"/>
          <w:szCs w:val="24"/>
        </w:rPr>
        <w:object w:dxaOrig="300" w:dyaOrig="240" w14:anchorId="666C6320">
          <v:shape id="_x0000_i2530" type="#_x0000_t75" style="width:15pt;height:12pt" o:ole="">
            <v:imagedata r:id="rId2079" o:title=""/>
          </v:shape>
          <o:OLEObject Type="Embed" ProgID="Equation.DSMT4" ShapeID="_x0000_i2530" DrawAspect="Content" ObjectID="_1797846465" r:id="rId2448"/>
        </w:object>
      </w:r>
      <w:r w:rsidRPr="00684DBA">
        <w:rPr>
          <w:rFonts w:cs="Times New Roman"/>
          <w:szCs w:val="24"/>
        </w:rPr>
        <w:t xml:space="preserve"> E chứa H</w:t>
      </w:r>
      <w:r w:rsidRPr="00684DBA">
        <w:rPr>
          <w:rFonts w:cs="Times New Roman"/>
          <w:szCs w:val="24"/>
          <w:vertAlign w:val="subscript"/>
        </w:rPr>
        <w:t>2</w:t>
      </w:r>
      <w:r w:rsidRPr="00684DBA">
        <w:rPr>
          <w:rFonts w:cs="Times New Roman"/>
          <w:szCs w:val="24"/>
        </w:rPr>
        <w:t xml:space="preserve">O </w:t>
      </w:r>
      <w:r w:rsidRPr="00684DBA">
        <w:rPr>
          <w:rFonts w:cs="Times New Roman"/>
          <w:position w:val="-6"/>
          <w:szCs w:val="24"/>
        </w:rPr>
        <w:object w:dxaOrig="300" w:dyaOrig="240" w14:anchorId="6723A0E2">
          <v:shape id="_x0000_i2531" type="#_x0000_t75" style="width:15pt;height:12pt" o:ole="">
            <v:imagedata r:id="rId2079" o:title=""/>
          </v:shape>
          <o:OLEObject Type="Embed" ProgID="Equation.DSMT4" ShapeID="_x0000_i2531" DrawAspect="Content" ObjectID="_1797846466" r:id="rId2449"/>
        </w:object>
      </w:r>
      <w:r w:rsidRPr="00684DBA">
        <w:rPr>
          <w:rFonts w:cs="Times New Roman"/>
          <w:szCs w:val="24"/>
        </w:rPr>
        <w:t xml:space="preserve"> muối Y chứa H</w:t>
      </w:r>
      <w:r w:rsidRPr="00684DBA">
        <w:rPr>
          <w:rFonts w:cs="Times New Roman"/>
          <w:szCs w:val="24"/>
          <w:vertAlign w:val="subscript"/>
        </w:rPr>
        <w:t>2</w:t>
      </w:r>
      <w:r w:rsidRPr="00684DBA">
        <w:rPr>
          <w:rFonts w:cs="Times New Roman"/>
          <w:szCs w:val="24"/>
        </w:rPr>
        <w:t>O (Y không phải muối khan).</w:t>
      </w:r>
    </w:p>
    <w:p w14:paraId="35D0E097" w14:textId="77777777" w:rsidR="00684DBA" w:rsidRPr="00684DBA" w:rsidRDefault="00684DBA" w:rsidP="00684DBA">
      <w:pPr>
        <w:widowControl w:val="0"/>
        <w:shd w:val="clear" w:color="auto" w:fill="FFFF99"/>
        <w:tabs>
          <w:tab w:val="left" w:pos="283"/>
          <w:tab w:val="left" w:pos="2835"/>
          <w:tab w:val="left" w:pos="5386"/>
          <w:tab w:val="left" w:pos="7937"/>
        </w:tabs>
        <w:spacing w:line="240" w:lineRule="auto"/>
        <w:jc w:val="both"/>
        <w:rPr>
          <w:rFonts w:eastAsia="Times New Roman" w:cs="Times New Roman"/>
          <w:szCs w:val="24"/>
          <w:lang w:val="pt-BR"/>
        </w:rPr>
      </w:pPr>
      <w:r w:rsidRPr="00684DBA">
        <w:rPr>
          <w:rFonts w:eastAsia="Times New Roman" w:cs="Times New Roman"/>
          <w:szCs w:val="24"/>
          <w:lang w:val="pt-BR"/>
        </w:rPr>
        <w:lastRenderedPageBreak/>
        <w:t xml:space="preserve">♦ Cho E vào nước không thấy khí thoát ra </w:t>
      </w:r>
      <w:r w:rsidRPr="00684DBA">
        <w:rPr>
          <w:rFonts w:eastAsia="Times New Roman" w:cs="Times New Roman"/>
          <w:position w:val="-6"/>
          <w:szCs w:val="24"/>
          <w:lang w:val="pt-BR"/>
        </w:rPr>
        <w:object w:dxaOrig="300" w:dyaOrig="240" w14:anchorId="5CDFEB45">
          <v:shape id="_x0000_i2532" type="#_x0000_t75" style="width:15pt;height:12pt" o:ole="">
            <v:imagedata r:id="rId2079" o:title=""/>
          </v:shape>
          <o:OLEObject Type="Embed" ProgID="Equation.DSMT4" ShapeID="_x0000_i2532" DrawAspect="Content" ObjectID="_1797846467" r:id="rId2450"/>
        </w:object>
      </w:r>
      <w:r w:rsidRPr="00684DBA">
        <w:rPr>
          <w:rFonts w:eastAsia="Times New Roman" w:cs="Times New Roman"/>
          <w:szCs w:val="24"/>
          <w:lang w:val="pt-BR"/>
        </w:rPr>
        <w:t xml:space="preserve"> trong E có </w:t>
      </w:r>
      <w:r w:rsidRPr="00684DBA">
        <w:rPr>
          <w:rFonts w:cs="Times New Roman"/>
          <w:position w:val="-16"/>
          <w:szCs w:val="24"/>
        </w:rPr>
        <w:object w:dxaOrig="1579" w:dyaOrig="400" w14:anchorId="1551A8DC">
          <v:shape id="_x0000_i2533" type="#_x0000_t75" style="width:78.75pt;height:21pt" o:ole="">
            <v:imagedata r:id="rId2451" o:title=""/>
          </v:shape>
          <o:OLEObject Type="Embed" ProgID="Equation.DSMT4" ShapeID="_x0000_i2533" DrawAspect="Content" ObjectID="_1797846468" r:id="rId2452"/>
        </w:object>
      </w:r>
      <w:r w:rsidRPr="00684DBA">
        <w:rPr>
          <w:rFonts w:cs="Times New Roman"/>
          <w:szCs w:val="24"/>
        </w:rPr>
        <w:t xml:space="preserve"> </w:t>
      </w:r>
      <w:r w:rsidRPr="00684DBA">
        <w:rPr>
          <w:rFonts w:cs="Times New Roman"/>
          <w:position w:val="-6"/>
          <w:szCs w:val="24"/>
        </w:rPr>
        <w:object w:dxaOrig="300" w:dyaOrig="240" w14:anchorId="78C7BDE2">
          <v:shape id="_x0000_i2534" type="#_x0000_t75" style="width:15pt;height:12pt" o:ole="">
            <v:imagedata r:id="rId2079" o:title=""/>
          </v:shape>
          <o:OLEObject Type="Embed" ProgID="Equation.DSMT4" ShapeID="_x0000_i2534" DrawAspect="Content" ObjectID="_1797846469" r:id="rId2453"/>
        </w:object>
      </w:r>
      <w:r w:rsidRPr="00684DBA">
        <w:rPr>
          <w:rFonts w:cs="Times New Roman"/>
          <w:szCs w:val="24"/>
        </w:rPr>
        <w:t xml:space="preserve"> Z không chứa NO</w:t>
      </w:r>
      <w:r w:rsidRPr="00684DBA">
        <w:rPr>
          <w:rFonts w:cs="Times New Roman"/>
          <w:szCs w:val="24"/>
          <w:vertAlign w:val="subscript"/>
        </w:rPr>
        <w:t>2</w:t>
      </w:r>
      <w:r w:rsidRPr="00684DBA">
        <w:rPr>
          <w:rFonts w:cs="Times New Roman"/>
          <w:szCs w:val="24"/>
          <w:vertAlign w:val="superscript"/>
        </w:rPr>
        <w:t>-</w:t>
      </w:r>
      <w:r w:rsidRPr="00684DBA">
        <w:rPr>
          <w:rFonts w:cs="Times New Roman"/>
          <w:szCs w:val="24"/>
        </w:rPr>
        <w:t>.</w:t>
      </w:r>
    </w:p>
    <w:p w14:paraId="2944BFDF" w14:textId="77777777" w:rsidR="00684DBA" w:rsidRPr="00684DBA" w:rsidRDefault="00684DBA" w:rsidP="00684DBA">
      <w:pPr>
        <w:widowControl w:val="0"/>
        <w:shd w:val="clear" w:color="auto" w:fill="FFFF99"/>
        <w:tabs>
          <w:tab w:val="left" w:pos="283"/>
          <w:tab w:val="left" w:pos="2835"/>
          <w:tab w:val="left" w:pos="5386"/>
          <w:tab w:val="left" w:pos="7937"/>
        </w:tabs>
        <w:spacing w:line="240" w:lineRule="auto"/>
        <w:jc w:val="both"/>
        <w:rPr>
          <w:rFonts w:cs="Times New Roman"/>
          <w:szCs w:val="24"/>
        </w:rPr>
      </w:pPr>
      <w:r w:rsidRPr="00684DBA">
        <w:rPr>
          <w:rFonts w:cs="Times New Roman"/>
          <w:position w:val="-18"/>
          <w:szCs w:val="24"/>
        </w:rPr>
        <w:object w:dxaOrig="9639" w:dyaOrig="440" w14:anchorId="21CC8FA0">
          <v:shape id="_x0000_i2535" type="#_x0000_t75" style="width:482.25pt;height:21pt" o:ole="">
            <v:imagedata r:id="rId2454" o:title=""/>
          </v:shape>
          <o:OLEObject Type="Embed" ProgID="Equation.DSMT4" ShapeID="_x0000_i2535" DrawAspect="Content" ObjectID="_1797846470" r:id="rId2455"/>
        </w:object>
      </w:r>
    </w:p>
    <w:p w14:paraId="4D819EA2" w14:textId="77777777" w:rsidR="00684DBA" w:rsidRPr="00684DBA" w:rsidRDefault="00684DBA" w:rsidP="00684DBA">
      <w:pPr>
        <w:widowControl w:val="0"/>
        <w:shd w:val="clear" w:color="auto" w:fill="FFFF99"/>
        <w:tabs>
          <w:tab w:val="left" w:pos="283"/>
          <w:tab w:val="left" w:pos="2835"/>
          <w:tab w:val="left" w:pos="5386"/>
          <w:tab w:val="left" w:pos="7937"/>
        </w:tabs>
        <w:spacing w:line="240" w:lineRule="auto"/>
        <w:jc w:val="both"/>
        <w:rPr>
          <w:rFonts w:cs="Times New Roman"/>
          <w:szCs w:val="24"/>
        </w:rPr>
      </w:pPr>
      <w:r w:rsidRPr="00684DBA">
        <w:rPr>
          <w:rFonts w:cs="Times New Roman"/>
          <w:szCs w:val="24"/>
        </w:rPr>
        <w:t xml:space="preserve">♦ </w:t>
      </w:r>
      <w:r w:rsidRPr="00684DBA">
        <w:rPr>
          <w:rFonts w:cs="Times New Roman"/>
          <w:position w:val="-38"/>
          <w:szCs w:val="24"/>
        </w:rPr>
        <w:object w:dxaOrig="9840" w:dyaOrig="880" w14:anchorId="3FAE9ECE">
          <v:shape id="_x0000_i2536" type="#_x0000_t75" style="width:492pt;height:44.25pt" o:ole="">
            <v:imagedata r:id="rId2456" o:title=""/>
          </v:shape>
          <o:OLEObject Type="Embed" ProgID="Equation.DSMT4" ShapeID="_x0000_i2536" DrawAspect="Content" ObjectID="_1797846471" r:id="rId2457"/>
        </w:object>
      </w:r>
    </w:p>
    <w:p w14:paraId="00AF97C7" w14:textId="77777777" w:rsidR="00684DBA" w:rsidRPr="00684DBA" w:rsidRDefault="00684DBA" w:rsidP="00684DBA">
      <w:pPr>
        <w:widowControl w:val="0"/>
        <w:shd w:val="clear" w:color="auto" w:fill="FFFF99"/>
        <w:tabs>
          <w:tab w:val="left" w:pos="283"/>
          <w:tab w:val="left" w:pos="2835"/>
          <w:tab w:val="left" w:pos="5386"/>
          <w:tab w:val="left" w:pos="7937"/>
        </w:tabs>
        <w:spacing w:line="240" w:lineRule="auto"/>
        <w:jc w:val="both"/>
        <w:rPr>
          <w:rFonts w:eastAsia="Times New Roman" w:cs="Times New Roman"/>
          <w:szCs w:val="24"/>
          <w:lang w:val="pt-BR"/>
        </w:rPr>
      </w:pPr>
      <w:r w:rsidRPr="00684DBA">
        <w:rPr>
          <w:rFonts w:cs="Times New Roman"/>
          <w:position w:val="-6"/>
          <w:szCs w:val="24"/>
        </w:rPr>
        <w:object w:dxaOrig="300" w:dyaOrig="240" w14:anchorId="290F08B9">
          <v:shape id="_x0000_i2537" type="#_x0000_t75" style="width:15pt;height:12pt" o:ole="">
            <v:imagedata r:id="rId2079" o:title=""/>
          </v:shape>
          <o:OLEObject Type="Embed" ProgID="Equation.DSMT4" ShapeID="_x0000_i2537" DrawAspect="Content" ObjectID="_1797846472" r:id="rId2458"/>
        </w:object>
      </w:r>
      <w:r w:rsidRPr="00684DBA">
        <w:rPr>
          <w:rFonts w:cs="Times New Roman"/>
          <w:szCs w:val="24"/>
        </w:rPr>
        <w:t xml:space="preserve"> </w:t>
      </w:r>
      <w:r w:rsidRPr="00684DBA">
        <w:rPr>
          <w:rFonts w:cs="Times New Roman"/>
          <w:position w:val="-18"/>
          <w:szCs w:val="24"/>
        </w:rPr>
        <w:object w:dxaOrig="6180" w:dyaOrig="420" w14:anchorId="40CE6A6A">
          <v:shape id="_x0000_i2538" type="#_x0000_t75" style="width:309pt;height:21pt" o:ole="">
            <v:imagedata r:id="rId2459" o:title=""/>
          </v:shape>
          <o:OLEObject Type="Embed" ProgID="Equation.DSMT4" ShapeID="_x0000_i2538" DrawAspect="Content" ObjectID="_1797846473" r:id="rId2460"/>
        </w:object>
      </w:r>
    </w:p>
    <w:p w14:paraId="6B5E687C" w14:textId="77777777" w:rsidR="00684DBA" w:rsidRPr="00684DBA" w:rsidRDefault="00684DBA" w:rsidP="00684DBA">
      <w:pPr>
        <w:spacing w:line="240" w:lineRule="auto"/>
        <w:jc w:val="both"/>
        <w:rPr>
          <w:rFonts w:cs="Times New Roman"/>
          <w:b/>
          <w:szCs w:val="24"/>
        </w:rPr>
      </w:pPr>
      <w:r w:rsidRPr="00684DBA">
        <w:rPr>
          <w:rFonts w:cs="Times New Roman"/>
          <w:b/>
          <w:szCs w:val="24"/>
        </w:rPr>
        <w:t xml:space="preserve">Câu 10. </w:t>
      </w:r>
      <w:r w:rsidRPr="00684DBA">
        <w:rPr>
          <w:rFonts w:eastAsia="Times New Roman" w:cs="Times New Roman"/>
          <w:b/>
          <w:szCs w:val="24"/>
          <w:lang w:val="pt-BR"/>
        </w:rPr>
        <w:t xml:space="preserve">[QG.23 - 202] </w:t>
      </w:r>
      <w:r w:rsidRPr="00684DBA">
        <w:rPr>
          <w:rFonts w:cs="Times New Roman"/>
          <w:szCs w:val="24"/>
        </w:rPr>
        <w:t>Cho 8,8 gam hỗn hợp Fe và kim loại M tác dụng với dung dịch HNO</w:t>
      </w:r>
      <w:r w:rsidRPr="00684DBA">
        <w:rPr>
          <w:rFonts w:cs="Times New Roman"/>
          <w:szCs w:val="24"/>
          <w:vertAlign w:val="subscript"/>
        </w:rPr>
        <w:t>3</w:t>
      </w:r>
      <w:r w:rsidRPr="00684DBA">
        <w:rPr>
          <w:rFonts w:cs="Times New Roman"/>
          <w:szCs w:val="24"/>
        </w:rPr>
        <w:t xml:space="preserve"> dư, thu được dung dịch X (không chứa muối amoni) và 0,2 mol hỗn hợp B (gồm NO và NO</w:t>
      </w:r>
      <w:r w:rsidRPr="00684DBA">
        <w:rPr>
          <w:rFonts w:cs="Times New Roman"/>
          <w:szCs w:val="24"/>
          <w:vertAlign w:val="subscript"/>
        </w:rPr>
        <w:t>2</w:t>
      </w:r>
      <w:r w:rsidRPr="00684DBA">
        <w:rPr>
          <w:rFonts w:cs="Times New Roman"/>
          <w:szCs w:val="24"/>
        </w:rPr>
        <w:t>) có tỉ khối so với H</w:t>
      </w:r>
      <w:r w:rsidRPr="00684DBA">
        <w:rPr>
          <w:rFonts w:cs="Times New Roman"/>
          <w:szCs w:val="24"/>
          <w:vertAlign w:val="subscript"/>
        </w:rPr>
        <w:t>2</w:t>
      </w:r>
      <w:r w:rsidRPr="00684DBA">
        <w:rPr>
          <w:rFonts w:cs="Times New Roman"/>
          <w:szCs w:val="24"/>
        </w:rPr>
        <w:t xml:space="preserve"> bằng 19. Cô X thu được m gam hỗn hợp muối Y. Nung Y đến khối lượng không đổi thu được chất rắn Z và hỗn hợp E gồm khí và hơi. Cho toàn bộ E vào 500 gam nước, không có khí thoát ra và dung dịch thu được chỉ chứa một chất tan, có nồng độ 4,662%. Giá trị của m </w:t>
      </w:r>
      <w:r w:rsidRPr="00684DBA">
        <w:rPr>
          <w:rFonts w:cs="Times New Roman"/>
          <w:b/>
          <w:bCs/>
          <w:szCs w:val="24"/>
        </w:rPr>
        <w:t>gần nhất</w:t>
      </w:r>
      <w:r w:rsidRPr="00684DBA">
        <w:rPr>
          <w:rFonts w:cs="Times New Roman"/>
          <w:szCs w:val="24"/>
        </w:rPr>
        <w:t xml:space="preserve"> với giá trị nào sau đây?</w:t>
      </w:r>
    </w:p>
    <w:p w14:paraId="1FDB49EC" w14:textId="77777777" w:rsidR="00684DBA" w:rsidRPr="00684DBA" w:rsidRDefault="00684DBA" w:rsidP="00684DBA">
      <w:pPr>
        <w:tabs>
          <w:tab w:val="left" w:pos="283"/>
          <w:tab w:val="left" w:pos="2835"/>
          <w:tab w:val="left" w:pos="5386"/>
          <w:tab w:val="left" w:pos="7937"/>
        </w:tabs>
        <w:spacing w:line="240" w:lineRule="auto"/>
        <w:ind w:firstLine="283"/>
        <w:jc w:val="both"/>
        <w:rPr>
          <w:rFonts w:cs="Times New Roman"/>
          <w:szCs w:val="24"/>
        </w:rPr>
      </w:pPr>
      <w:r w:rsidRPr="00684DBA">
        <w:rPr>
          <w:rFonts w:cs="Times New Roman"/>
          <w:b/>
          <w:szCs w:val="24"/>
        </w:rPr>
        <w:t>A.</w:t>
      </w:r>
      <w:r w:rsidRPr="00684DBA">
        <w:rPr>
          <w:rFonts w:cs="Times New Roman"/>
          <w:szCs w:val="24"/>
        </w:rPr>
        <w:t xml:space="preserve"> 33,6</w:t>
      </w:r>
      <w:r w:rsidRPr="00684DBA">
        <w:rPr>
          <w:rFonts w:cs="Times New Roman"/>
          <w:b/>
          <w:szCs w:val="24"/>
        </w:rPr>
        <w:tab/>
        <w:t>B.</w:t>
      </w:r>
      <w:r w:rsidRPr="00684DBA">
        <w:rPr>
          <w:rFonts w:cs="Times New Roman"/>
          <w:szCs w:val="24"/>
        </w:rPr>
        <w:t xml:space="preserve"> 46,1</w:t>
      </w:r>
      <w:r w:rsidRPr="00684DBA">
        <w:rPr>
          <w:rFonts w:cs="Times New Roman"/>
          <w:b/>
          <w:szCs w:val="24"/>
        </w:rPr>
        <w:tab/>
        <w:t>C.</w:t>
      </w:r>
      <w:r w:rsidRPr="00684DBA">
        <w:rPr>
          <w:rFonts w:cs="Times New Roman"/>
          <w:szCs w:val="24"/>
        </w:rPr>
        <w:t xml:space="preserve"> 30,9</w:t>
      </w:r>
      <w:r w:rsidRPr="00684DBA">
        <w:rPr>
          <w:rFonts w:cs="Times New Roman"/>
          <w:b/>
          <w:szCs w:val="24"/>
        </w:rPr>
        <w:tab/>
      </w:r>
      <w:r w:rsidRPr="00684DBA">
        <w:rPr>
          <w:rFonts w:cs="Times New Roman"/>
          <w:b/>
          <w:szCs w:val="24"/>
          <w:highlight w:val="yellow"/>
          <w:u w:val="single"/>
        </w:rPr>
        <w:t>D</w:t>
      </w:r>
      <w:r w:rsidRPr="00684DBA">
        <w:rPr>
          <w:rFonts w:cs="Times New Roman"/>
          <w:b/>
          <w:szCs w:val="24"/>
          <w:highlight w:val="yellow"/>
        </w:rPr>
        <w:t xml:space="preserve">. </w:t>
      </w:r>
      <w:r w:rsidRPr="00684DBA">
        <w:rPr>
          <w:rFonts w:cs="Times New Roman"/>
          <w:szCs w:val="24"/>
          <w:highlight w:val="yellow"/>
          <w:u w:val="single"/>
        </w:rPr>
        <w:t>52,5.</w:t>
      </w:r>
    </w:p>
    <w:p w14:paraId="3AAF9EE7" w14:textId="77777777" w:rsidR="00684DBA" w:rsidRPr="00684DBA" w:rsidRDefault="00684DBA" w:rsidP="00684DBA">
      <w:pPr>
        <w:ind w:left="992"/>
        <w:jc w:val="center"/>
        <w:rPr>
          <w:rFonts w:cs="Times New Roman"/>
          <w:b/>
          <w:bCs/>
          <w:szCs w:val="24"/>
          <w:u w:val="single"/>
        </w:rPr>
      </w:pPr>
      <w:r w:rsidRPr="00684DBA">
        <w:rPr>
          <w:rFonts w:cs="Times New Roman"/>
          <w:b/>
          <w:bCs/>
          <w:szCs w:val="24"/>
          <w:u w:val="single"/>
        </w:rPr>
        <w:t>Giải:</w:t>
      </w:r>
    </w:p>
    <w:p w14:paraId="7E6FD849" w14:textId="77777777" w:rsidR="00684DBA" w:rsidRPr="00684DBA" w:rsidRDefault="00684DBA" w:rsidP="00684DBA">
      <w:pPr>
        <w:widowControl w:val="0"/>
        <w:shd w:val="clear" w:color="auto" w:fill="FFFF99"/>
        <w:tabs>
          <w:tab w:val="left" w:pos="283"/>
          <w:tab w:val="left" w:pos="2835"/>
          <w:tab w:val="left" w:pos="5386"/>
          <w:tab w:val="left" w:pos="7937"/>
        </w:tabs>
        <w:spacing w:line="240" w:lineRule="auto"/>
        <w:jc w:val="both"/>
        <w:rPr>
          <w:rFonts w:cs="Times New Roman"/>
          <w:szCs w:val="24"/>
        </w:rPr>
      </w:pPr>
      <w:r w:rsidRPr="00684DBA">
        <w:rPr>
          <w:rFonts w:cs="Times New Roman"/>
          <w:position w:val="-130"/>
          <w:szCs w:val="24"/>
        </w:rPr>
        <w:object w:dxaOrig="9900" w:dyaOrig="2720" w14:anchorId="49D529BE">
          <v:shape id="_x0000_i2539" type="#_x0000_t75" style="width:495.75pt;height:135.75pt" o:ole="">
            <v:imagedata r:id="rId2461" o:title=""/>
          </v:shape>
          <o:OLEObject Type="Embed" ProgID="Equation.DSMT4" ShapeID="_x0000_i2539" DrawAspect="Content" ObjectID="_1797846474" r:id="rId2462"/>
        </w:object>
      </w:r>
    </w:p>
    <w:p w14:paraId="23C95697" w14:textId="77777777" w:rsidR="00684DBA" w:rsidRPr="00684DBA" w:rsidRDefault="00684DBA" w:rsidP="00684DBA">
      <w:pPr>
        <w:widowControl w:val="0"/>
        <w:shd w:val="clear" w:color="auto" w:fill="FFFF99"/>
        <w:tabs>
          <w:tab w:val="left" w:pos="283"/>
          <w:tab w:val="left" w:pos="2835"/>
          <w:tab w:val="left" w:pos="5386"/>
          <w:tab w:val="left" w:pos="7937"/>
        </w:tabs>
        <w:spacing w:line="240" w:lineRule="auto"/>
        <w:jc w:val="both"/>
        <w:rPr>
          <w:rFonts w:cs="Times New Roman"/>
          <w:szCs w:val="24"/>
        </w:rPr>
      </w:pPr>
      <w:r w:rsidRPr="00684DBA">
        <w:rPr>
          <w:rFonts w:cs="Times New Roman"/>
          <w:szCs w:val="24"/>
        </w:rPr>
        <w:t xml:space="preserve">♦ Vì hỗn hợp E gồm khí và hơi </w:t>
      </w:r>
      <w:r w:rsidRPr="00684DBA">
        <w:rPr>
          <w:rFonts w:cs="Times New Roman"/>
          <w:position w:val="-6"/>
          <w:szCs w:val="24"/>
        </w:rPr>
        <w:object w:dxaOrig="300" w:dyaOrig="240" w14:anchorId="11AF3192">
          <v:shape id="_x0000_i2540" type="#_x0000_t75" style="width:15.75pt;height:12pt" o:ole="">
            <v:imagedata r:id="rId2079" o:title=""/>
          </v:shape>
          <o:OLEObject Type="Embed" ProgID="Equation.DSMT4" ShapeID="_x0000_i2540" DrawAspect="Content" ObjectID="_1797846475" r:id="rId2463"/>
        </w:object>
      </w:r>
      <w:r w:rsidRPr="00684DBA">
        <w:rPr>
          <w:rFonts w:cs="Times New Roman"/>
          <w:szCs w:val="24"/>
        </w:rPr>
        <w:t xml:space="preserve"> E chứa H</w:t>
      </w:r>
      <w:r w:rsidRPr="00684DBA">
        <w:rPr>
          <w:rFonts w:cs="Times New Roman"/>
          <w:szCs w:val="24"/>
          <w:vertAlign w:val="subscript"/>
        </w:rPr>
        <w:t>2</w:t>
      </w:r>
      <w:r w:rsidRPr="00684DBA">
        <w:rPr>
          <w:rFonts w:cs="Times New Roman"/>
          <w:szCs w:val="24"/>
        </w:rPr>
        <w:t xml:space="preserve">O </w:t>
      </w:r>
      <w:r w:rsidRPr="00684DBA">
        <w:rPr>
          <w:rFonts w:cs="Times New Roman"/>
          <w:position w:val="-6"/>
          <w:szCs w:val="24"/>
        </w:rPr>
        <w:object w:dxaOrig="300" w:dyaOrig="240" w14:anchorId="090D75D3">
          <v:shape id="_x0000_i2541" type="#_x0000_t75" style="width:15.75pt;height:12pt" o:ole="">
            <v:imagedata r:id="rId2079" o:title=""/>
          </v:shape>
          <o:OLEObject Type="Embed" ProgID="Equation.DSMT4" ShapeID="_x0000_i2541" DrawAspect="Content" ObjectID="_1797846476" r:id="rId2464"/>
        </w:object>
      </w:r>
      <w:r w:rsidRPr="00684DBA">
        <w:rPr>
          <w:rFonts w:cs="Times New Roman"/>
          <w:szCs w:val="24"/>
        </w:rPr>
        <w:t xml:space="preserve"> muối Y chứa H</w:t>
      </w:r>
      <w:r w:rsidRPr="00684DBA">
        <w:rPr>
          <w:rFonts w:cs="Times New Roman"/>
          <w:szCs w:val="24"/>
          <w:vertAlign w:val="subscript"/>
        </w:rPr>
        <w:t>2</w:t>
      </w:r>
      <w:r w:rsidRPr="00684DBA">
        <w:rPr>
          <w:rFonts w:cs="Times New Roman"/>
          <w:szCs w:val="24"/>
        </w:rPr>
        <w:t>O (Y không phải muối khan).</w:t>
      </w:r>
    </w:p>
    <w:p w14:paraId="7E0BB23F" w14:textId="77777777" w:rsidR="00684DBA" w:rsidRPr="00684DBA" w:rsidRDefault="00684DBA" w:rsidP="00684DBA">
      <w:pPr>
        <w:widowControl w:val="0"/>
        <w:shd w:val="clear" w:color="auto" w:fill="FFFF99"/>
        <w:tabs>
          <w:tab w:val="left" w:pos="283"/>
          <w:tab w:val="left" w:pos="2835"/>
          <w:tab w:val="left" w:pos="5386"/>
          <w:tab w:val="left" w:pos="7937"/>
        </w:tabs>
        <w:spacing w:line="240" w:lineRule="auto"/>
        <w:jc w:val="both"/>
        <w:rPr>
          <w:rFonts w:eastAsia="Times New Roman" w:cs="Times New Roman"/>
          <w:szCs w:val="24"/>
          <w:lang w:val="pt-BR"/>
        </w:rPr>
      </w:pPr>
      <w:r w:rsidRPr="00684DBA">
        <w:rPr>
          <w:rFonts w:eastAsia="Times New Roman" w:cs="Times New Roman"/>
          <w:szCs w:val="24"/>
          <w:lang w:val="pt-BR"/>
        </w:rPr>
        <w:t xml:space="preserve">♦ Cho E vào nước không thấy khí thoát ra </w:t>
      </w:r>
      <w:r w:rsidRPr="00684DBA">
        <w:rPr>
          <w:rFonts w:eastAsia="Times New Roman" w:cs="Times New Roman"/>
          <w:position w:val="-6"/>
          <w:szCs w:val="24"/>
          <w:lang w:val="pt-BR"/>
        </w:rPr>
        <w:object w:dxaOrig="300" w:dyaOrig="240" w14:anchorId="646DD393">
          <v:shape id="_x0000_i2542" type="#_x0000_t75" style="width:15.75pt;height:12pt" o:ole="">
            <v:imagedata r:id="rId2079" o:title=""/>
          </v:shape>
          <o:OLEObject Type="Embed" ProgID="Equation.DSMT4" ShapeID="_x0000_i2542" DrawAspect="Content" ObjectID="_1797846477" r:id="rId2465"/>
        </w:object>
      </w:r>
      <w:r w:rsidRPr="00684DBA">
        <w:rPr>
          <w:rFonts w:eastAsia="Times New Roman" w:cs="Times New Roman"/>
          <w:szCs w:val="24"/>
          <w:lang w:val="pt-BR"/>
        </w:rPr>
        <w:t xml:space="preserve"> trong E có </w:t>
      </w:r>
      <w:r w:rsidRPr="00684DBA">
        <w:rPr>
          <w:rFonts w:cs="Times New Roman"/>
          <w:position w:val="-16"/>
          <w:szCs w:val="24"/>
        </w:rPr>
        <w:object w:dxaOrig="1579" w:dyaOrig="400" w14:anchorId="645AA9E2">
          <v:shape id="_x0000_i2543" type="#_x0000_t75" style="width:78.75pt;height:20.25pt" o:ole="">
            <v:imagedata r:id="rId2451" o:title=""/>
          </v:shape>
          <o:OLEObject Type="Embed" ProgID="Equation.DSMT4" ShapeID="_x0000_i2543" DrawAspect="Content" ObjectID="_1797846478" r:id="rId2466"/>
        </w:object>
      </w:r>
      <w:r w:rsidRPr="00684DBA">
        <w:rPr>
          <w:rFonts w:cs="Times New Roman"/>
          <w:szCs w:val="24"/>
        </w:rPr>
        <w:t xml:space="preserve"> </w:t>
      </w:r>
      <w:r w:rsidRPr="00684DBA">
        <w:rPr>
          <w:rFonts w:cs="Times New Roman"/>
          <w:position w:val="-6"/>
          <w:szCs w:val="24"/>
        </w:rPr>
        <w:object w:dxaOrig="300" w:dyaOrig="240" w14:anchorId="05342A22">
          <v:shape id="_x0000_i2544" type="#_x0000_t75" style="width:15.75pt;height:12pt" o:ole="">
            <v:imagedata r:id="rId2079" o:title=""/>
          </v:shape>
          <o:OLEObject Type="Embed" ProgID="Equation.DSMT4" ShapeID="_x0000_i2544" DrawAspect="Content" ObjectID="_1797846479" r:id="rId2467"/>
        </w:object>
      </w:r>
      <w:r w:rsidRPr="00684DBA">
        <w:rPr>
          <w:rFonts w:cs="Times New Roman"/>
          <w:szCs w:val="24"/>
        </w:rPr>
        <w:t xml:space="preserve"> Z không chứa NO</w:t>
      </w:r>
      <w:r w:rsidRPr="00684DBA">
        <w:rPr>
          <w:rFonts w:cs="Times New Roman"/>
          <w:szCs w:val="24"/>
          <w:vertAlign w:val="subscript"/>
        </w:rPr>
        <w:t>2</w:t>
      </w:r>
      <w:r w:rsidRPr="00684DBA">
        <w:rPr>
          <w:rFonts w:cs="Times New Roman"/>
          <w:szCs w:val="24"/>
          <w:vertAlign w:val="superscript"/>
        </w:rPr>
        <w:t>-</w:t>
      </w:r>
      <w:r w:rsidRPr="00684DBA">
        <w:rPr>
          <w:rFonts w:cs="Times New Roman"/>
          <w:szCs w:val="24"/>
        </w:rPr>
        <w:t>.</w:t>
      </w:r>
    </w:p>
    <w:p w14:paraId="21C22176" w14:textId="77777777" w:rsidR="00684DBA" w:rsidRPr="00684DBA" w:rsidRDefault="00684DBA" w:rsidP="00684DBA">
      <w:pPr>
        <w:widowControl w:val="0"/>
        <w:shd w:val="clear" w:color="auto" w:fill="FFFF99"/>
        <w:tabs>
          <w:tab w:val="left" w:pos="283"/>
          <w:tab w:val="left" w:pos="2835"/>
          <w:tab w:val="left" w:pos="5386"/>
          <w:tab w:val="left" w:pos="7937"/>
        </w:tabs>
        <w:spacing w:line="240" w:lineRule="auto"/>
        <w:jc w:val="both"/>
        <w:rPr>
          <w:rFonts w:cs="Times New Roman"/>
          <w:szCs w:val="24"/>
        </w:rPr>
      </w:pPr>
      <w:r w:rsidRPr="00684DBA">
        <w:rPr>
          <w:rFonts w:cs="Times New Roman"/>
          <w:position w:val="-18"/>
          <w:szCs w:val="24"/>
        </w:rPr>
        <w:object w:dxaOrig="9700" w:dyaOrig="440" w14:anchorId="3D410476">
          <v:shape id="_x0000_i2545" type="#_x0000_t75" style="width:485.25pt;height:21.75pt" o:ole="">
            <v:imagedata r:id="rId2468" o:title=""/>
          </v:shape>
          <o:OLEObject Type="Embed" ProgID="Equation.DSMT4" ShapeID="_x0000_i2545" DrawAspect="Content" ObjectID="_1797846480" r:id="rId2469"/>
        </w:object>
      </w:r>
    </w:p>
    <w:p w14:paraId="2F8A6809" w14:textId="77777777" w:rsidR="00684DBA" w:rsidRPr="00684DBA" w:rsidRDefault="00684DBA" w:rsidP="00684DBA">
      <w:pPr>
        <w:widowControl w:val="0"/>
        <w:shd w:val="clear" w:color="auto" w:fill="FFFF99"/>
        <w:tabs>
          <w:tab w:val="left" w:pos="283"/>
          <w:tab w:val="left" w:pos="2835"/>
          <w:tab w:val="left" w:pos="5386"/>
          <w:tab w:val="left" w:pos="7937"/>
        </w:tabs>
        <w:spacing w:line="240" w:lineRule="auto"/>
        <w:jc w:val="both"/>
        <w:rPr>
          <w:rFonts w:cs="Times New Roman"/>
          <w:szCs w:val="24"/>
        </w:rPr>
      </w:pPr>
      <w:r w:rsidRPr="00684DBA">
        <w:rPr>
          <w:rFonts w:cs="Times New Roman"/>
          <w:szCs w:val="24"/>
        </w:rPr>
        <w:t xml:space="preserve">♦ </w:t>
      </w:r>
      <w:r w:rsidRPr="00684DBA">
        <w:rPr>
          <w:rFonts w:cs="Times New Roman"/>
          <w:position w:val="-38"/>
          <w:szCs w:val="24"/>
        </w:rPr>
        <w:object w:dxaOrig="10020" w:dyaOrig="880" w14:anchorId="0254FFDB">
          <v:shape id="_x0000_i2546" type="#_x0000_t75" style="width:501.75pt;height:43.5pt" o:ole="">
            <v:imagedata r:id="rId2470" o:title=""/>
          </v:shape>
          <o:OLEObject Type="Embed" ProgID="Equation.DSMT4" ShapeID="_x0000_i2546" DrawAspect="Content" ObjectID="_1797846481" r:id="rId2471"/>
        </w:object>
      </w:r>
    </w:p>
    <w:p w14:paraId="6BC5F5A3" w14:textId="77777777" w:rsidR="00684DBA" w:rsidRPr="00684DBA" w:rsidRDefault="00684DBA" w:rsidP="00684DBA">
      <w:pPr>
        <w:widowControl w:val="0"/>
        <w:shd w:val="clear" w:color="auto" w:fill="FFFF99"/>
        <w:tabs>
          <w:tab w:val="left" w:pos="283"/>
          <w:tab w:val="left" w:pos="2835"/>
          <w:tab w:val="left" w:pos="5386"/>
          <w:tab w:val="left" w:pos="7937"/>
        </w:tabs>
        <w:spacing w:line="240" w:lineRule="auto"/>
        <w:jc w:val="both"/>
        <w:rPr>
          <w:rFonts w:eastAsia="Times New Roman" w:cs="Times New Roman"/>
          <w:szCs w:val="24"/>
          <w:lang w:val="pt-BR"/>
        </w:rPr>
      </w:pPr>
      <w:r w:rsidRPr="00684DBA">
        <w:rPr>
          <w:rFonts w:cs="Times New Roman"/>
          <w:position w:val="-6"/>
          <w:szCs w:val="24"/>
        </w:rPr>
        <w:object w:dxaOrig="300" w:dyaOrig="240" w14:anchorId="11E837FF">
          <v:shape id="_x0000_i2547" type="#_x0000_t75" style="width:15.75pt;height:12pt" o:ole="">
            <v:imagedata r:id="rId2079" o:title=""/>
          </v:shape>
          <o:OLEObject Type="Embed" ProgID="Equation.DSMT4" ShapeID="_x0000_i2547" DrawAspect="Content" ObjectID="_1797846482" r:id="rId2472"/>
        </w:object>
      </w:r>
      <w:r w:rsidRPr="00684DBA">
        <w:rPr>
          <w:rFonts w:cs="Times New Roman"/>
          <w:szCs w:val="24"/>
        </w:rPr>
        <w:t xml:space="preserve"> </w:t>
      </w:r>
      <w:r w:rsidRPr="00684DBA">
        <w:rPr>
          <w:rFonts w:cs="Times New Roman"/>
          <w:position w:val="-18"/>
          <w:szCs w:val="24"/>
        </w:rPr>
        <w:object w:dxaOrig="6460" w:dyaOrig="420" w14:anchorId="14B8F766">
          <v:shape id="_x0000_i2548" type="#_x0000_t75" style="width:323.25pt;height:21.75pt" o:ole="">
            <v:imagedata r:id="rId2473" o:title=""/>
          </v:shape>
          <o:OLEObject Type="Embed" ProgID="Equation.DSMT4" ShapeID="_x0000_i2548" DrawAspect="Content" ObjectID="_1797846483" r:id="rId2474"/>
        </w:object>
      </w:r>
    </w:p>
    <w:p w14:paraId="246D5C49" w14:textId="77777777" w:rsidR="00684DBA" w:rsidRPr="00684DBA" w:rsidRDefault="00684DBA" w:rsidP="00684DBA">
      <w:pPr>
        <w:widowControl w:val="0"/>
        <w:tabs>
          <w:tab w:val="left" w:pos="284"/>
          <w:tab w:val="left" w:pos="851"/>
          <w:tab w:val="left" w:pos="2835"/>
          <w:tab w:val="left" w:pos="5387"/>
          <w:tab w:val="left" w:pos="7938"/>
        </w:tabs>
        <w:autoSpaceDE w:val="0"/>
        <w:autoSpaceDN w:val="0"/>
        <w:spacing w:line="240" w:lineRule="auto"/>
        <w:jc w:val="both"/>
        <w:rPr>
          <w:rFonts w:eastAsia="Times New Roman" w:cs="Times New Roman"/>
          <w:szCs w:val="24"/>
          <w:lang w:val="fr-FR"/>
        </w:rPr>
      </w:pPr>
      <w:r w:rsidRPr="00684DBA">
        <w:rPr>
          <w:rFonts w:eastAsia="Times New Roman" w:cs="Times New Roman"/>
          <w:b/>
          <w:szCs w:val="24"/>
        </w:rPr>
        <w:t xml:space="preserve">Câu 11. </w:t>
      </w:r>
      <w:r w:rsidRPr="00684DBA">
        <w:rPr>
          <w:rFonts w:cs="Times New Roman"/>
          <w:b/>
          <w:szCs w:val="24"/>
        </w:rPr>
        <w:t xml:space="preserve">[QG.19 - 201] </w:t>
      </w:r>
      <w:r w:rsidRPr="00684DBA">
        <w:rPr>
          <w:rFonts w:eastAsia="Times New Roman" w:cs="Times New Roman"/>
          <w:szCs w:val="24"/>
          <w:lang w:val="fr-FR"/>
        </w:rPr>
        <w:t>Hòa tan hết 23,18 gam hỗn hợp X gồm Fe, Mg và Fe(NO</w:t>
      </w:r>
      <w:r w:rsidRPr="00684DBA">
        <w:rPr>
          <w:rFonts w:eastAsia="Times New Roman" w:cs="Times New Roman"/>
          <w:szCs w:val="24"/>
          <w:vertAlign w:val="subscript"/>
          <w:lang w:val="fr-FR"/>
        </w:rPr>
        <w:t>3</w:t>
      </w:r>
      <w:r w:rsidRPr="00684DBA">
        <w:rPr>
          <w:rFonts w:eastAsia="Times New Roman" w:cs="Times New Roman"/>
          <w:szCs w:val="24"/>
          <w:lang w:val="fr-FR"/>
        </w:rPr>
        <w:t>)</w:t>
      </w:r>
      <w:r w:rsidRPr="00684DBA">
        <w:rPr>
          <w:rFonts w:eastAsia="Times New Roman" w:cs="Times New Roman"/>
          <w:szCs w:val="24"/>
          <w:vertAlign w:val="subscript"/>
          <w:lang w:val="fr-FR"/>
        </w:rPr>
        <w:t>3</w:t>
      </w:r>
      <w:r w:rsidRPr="00684DBA">
        <w:rPr>
          <w:rFonts w:eastAsia="Times New Roman" w:cs="Times New Roman"/>
          <w:szCs w:val="24"/>
          <w:lang w:val="fr-FR"/>
        </w:rPr>
        <w:t xml:space="preserve"> vào dung dịch chứa 0,92 mol HCl và 0,01 mol NaNO</w:t>
      </w:r>
      <w:r w:rsidRPr="00684DBA">
        <w:rPr>
          <w:rFonts w:eastAsia="Times New Roman" w:cs="Times New Roman"/>
          <w:szCs w:val="24"/>
          <w:vertAlign w:val="subscript"/>
          <w:lang w:val="fr-FR"/>
        </w:rPr>
        <w:t>3</w:t>
      </w:r>
      <w:r w:rsidRPr="00684DBA">
        <w:rPr>
          <w:rFonts w:eastAsia="Times New Roman" w:cs="Times New Roman"/>
          <w:szCs w:val="24"/>
          <w:lang w:val="fr-FR"/>
        </w:rPr>
        <w:t>, thu được dung dịch Y (chất tan chỉ có 46,95 gam hỗn hợp muối) và 2,92 gam hỗn hợp Z gồm ba khí không màu (trong đó hai khí có số mol bằng nhau). Dung dịch Y phản ứng được tối đa với 0,91 mol KOH, thu được 29,18 gam kết tủa. Biết các phản ứng xảy ra hoàn toàn. Phần trăm thể tích của khí có phân tử khối lớn nhất trong Z là</w:t>
      </w:r>
    </w:p>
    <w:p w14:paraId="127A2FEB" w14:textId="77777777" w:rsidR="00684DBA" w:rsidRPr="00684DBA" w:rsidRDefault="00684DBA" w:rsidP="00684DBA">
      <w:pPr>
        <w:widowControl w:val="0"/>
        <w:tabs>
          <w:tab w:val="left" w:pos="284"/>
          <w:tab w:val="left" w:pos="2835"/>
          <w:tab w:val="left" w:pos="5387"/>
          <w:tab w:val="left" w:pos="7938"/>
        </w:tabs>
        <w:autoSpaceDE w:val="0"/>
        <w:autoSpaceDN w:val="0"/>
        <w:spacing w:line="240" w:lineRule="auto"/>
        <w:jc w:val="both"/>
        <w:rPr>
          <w:rFonts w:eastAsia="Times New Roman" w:cs="Times New Roman"/>
          <w:szCs w:val="24"/>
          <w:lang w:val="fr-FR"/>
        </w:rPr>
      </w:pPr>
      <w:r w:rsidRPr="00684DBA">
        <w:rPr>
          <w:rFonts w:eastAsia="Times New Roman" w:cs="Times New Roman"/>
          <w:szCs w:val="24"/>
          <w:lang w:val="fr-FR"/>
        </w:rPr>
        <w:tab/>
      </w:r>
      <w:r w:rsidRPr="00684DBA">
        <w:rPr>
          <w:rFonts w:eastAsia="Times New Roman" w:cs="Times New Roman"/>
          <w:b/>
          <w:szCs w:val="24"/>
          <w:lang w:val="fr-FR"/>
        </w:rPr>
        <w:t xml:space="preserve">A. </w:t>
      </w:r>
      <w:r w:rsidRPr="00684DBA">
        <w:rPr>
          <w:rFonts w:eastAsia="Times New Roman" w:cs="Times New Roman"/>
          <w:szCs w:val="24"/>
          <w:lang w:val="fr-FR"/>
        </w:rPr>
        <w:t>45,45%.</w:t>
      </w:r>
      <w:r w:rsidRPr="00684DBA">
        <w:rPr>
          <w:rFonts w:eastAsia="Times New Roman" w:cs="Times New Roman"/>
          <w:szCs w:val="24"/>
          <w:lang w:val="fr-FR"/>
        </w:rPr>
        <w:tab/>
      </w:r>
      <w:r w:rsidRPr="00684DBA">
        <w:rPr>
          <w:rFonts w:eastAsia="Times New Roman" w:cs="Times New Roman"/>
          <w:b/>
          <w:szCs w:val="24"/>
          <w:lang w:val="fr-FR"/>
        </w:rPr>
        <w:t xml:space="preserve">B. </w:t>
      </w:r>
      <w:r w:rsidRPr="00684DBA">
        <w:rPr>
          <w:rFonts w:eastAsia="Times New Roman" w:cs="Times New Roman"/>
          <w:szCs w:val="24"/>
          <w:lang w:val="fr-FR"/>
        </w:rPr>
        <w:t>58,82%.</w:t>
      </w:r>
      <w:r w:rsidRPr="00684DBA">
        <w:rPr>
          <w:rFonts w:eastAsia="Times New Roman" w:cs="Times New Roman"/>
          <w:szCs w:val="24"/>
          <w:lang w:val="fr-FR"/>
        </w:rPr>
        <w:tab/>
      </w:r>
      <w:r w:rsidRPr="00684DBA">
        <w:rPr>
          <w:rFonts w:eastAsia="Times New Roman" w:cs="Times New Roman"/>
          <w:b/>
          <w:szCs w:val="24"/>
          <w:lang w:val="fr-FR"/>
        </w:rPr>
        <w:t xml:space="preserve">C. </w:t>
      </w:r>
      <w:r w:rsidRPr="00684DBA">
        <w:rPr>
          <w:rFonts w:eastAsia="Times New Roman" w:cs="Times New Roman"/>
          <w:szCs w:val="24"/>
          <w:lang w:val="fr-FR"/>
        </w:rPr>
        <w:t>51,37%.</w:t>
      </w:r>
      <w:r w:rsidRPr="00684DBA">
        <w:rPr>
          <w:rFonts w:eastAsia="Times New Roman" w:cs="Times New Roman"/>
          <w:szCs w:val="24"/>
          <w:lang w:val="fr-FR"/>
        </w:rPr>
        <w:tab/>
      </w:r>
      <w:r w:rsidRPr="00684DBA">
        <w:rPr>
          <w:rFonts w:eastAsia="Times New Roman" w:cs="Times New Roman"/>
          <w:b/>
          <w:szCs w:val="24"/>
          <w:lang w:val="fr-FR"/>
        </w:rPr>
        <w:t xml:space="preserve">D. </w:t>
      </w:r>
      <w:r w:rsidRPr="00684DBA">
        <w:rPr>
          <w:rFonts w:eastAsia="Times New Roman" w:cs="Times New Roman"/>
          <w:szCs w:val="24"/>
          <w:lang w:val="fr-FR"/>
        </w:rPr>
        <w:t>75,34%.</w:t>
      </w:r>
    </w:p>
    <w:p w14:paraId="748D0436" w14:textId="77777777" w:rsidR="00684DBA" w:rsidRPr="00684DBA" w:rsidRDefault="00684DBA" w:rsidP="00684DBA">
      <w:pPr>
        <w:ind w:left="992"/>
        <w:jc w:val="center"/>
        <w:rPr>
          <w:rFonts w:cs="Times New Roman"/>
          <w:b/>
          <w:bCs/>
          <w:szCs w:val="24"/>
          <w:u w:val="single"/>
        </w:rPr>
      </w:pPr>
      <w:r w:rsidRPr="00684DBA">
        <w:rPr>
          <w:rFonts w:cs="Times New Roman"/>
          <w:b/>
          <w:bCs/>
          <w:szCs w:val="24"/>
          <w:u w:val="single"/>
        </w:rPr>
        <w:t>Giải:</w:t>
      </w:r>
    </w:p>
    <w:p w14:paraId="60E79482" w14:textId="77777777" w:rsidR="00684DBA" w:rsidRPr="00684DBA" w:rsidRDefault="00684DBA" w:rsidP="00684DBA">
      <w:pPr>
        <w:widowControl w:val="0"/>
        <w:autoSpaceDE w:val="0"/>
        <w:autoSpaceDN w:val="0"/>
        <w:spacing w:line="240" w:lineRule="auto"/>
        <w:jc w:val="both"/>
        <w:rPr>
          <w:rFonts w:eastAsia="Times New Roman" w:cs="Times New Roman"/>
          <w:szCs w:val="24"/>
        </w:rPr>
      </w:pPr>
    </w:p>
    <w:p w14:paraId="2F393A09" w14:textId="77777777" w:rsidR="00684DBA" w:rsidRPr="00684DBA" w:rsidRDefault="00684DBA" w:rsidP="00684DBA">
      <w:pPr>
        <w:widowControl w:val="0"/>
        <w:autoSpaceDE w:val="0"/>
        <w:autoSpaceDN w:val="0"/>
        <w:spacing w:line="240" w:lineRule="auto"/>
        <w:jc w:val="both"/>
        <w:rPr>
          <w:rFonts w:eastAsia="Times New Roman" w:cs="Times New Roman"/>
          <w:szCs w:val="24"/>
          <w:lang w:val="vi-VN"/>
        </w:rPr>
      </w:pPr>
      <w:r w:rsidRPr="00684DBA">
        <w:rPr>
          <w:rFonts w:eastAsia="Times New Roman" w:cs="Times New Roman"/>
          <w:szCs w:val="24"/>
          <w:lang w:val="vi-VN"/>
        </w:rPr>
        <w:t>Chất tan chỉ gồm các muối →không có H</w:t>
      </w:r>
      <w:r w:rsidRPr="00684DBA">
        <w:rPr>
          <w:rFonts w:eastAsia="Times New Roman" w:cs="Times New Roman"/>
          <w:szCs w:val="24"/>
          <w:vertAlign w:val="superscript"/>
          <w:lang w:val="vi-VN"/>
        </w:rPr>
        <w:t xml:space="preserve">+ </w:t>
      </w:r>
      <w:r w:rsidRPr="00684DBA">
        <w:rPr>
          <w:rFonts w:eastAsia="Times New Roman" w:cs="Times New Roman"/>
          <w:szCs w:val="24"/>
          <w:lang w:val="vi-VN"/>
        </w:rPr>
        <w:t>dư trong Y.</w:t>
      </w:r>
    </w:p>
    <w:p w14:paraId="417439F2" w14:textId="77777777" w:rsidR="00684DBA" w:rsidRPr="00684DBA" w:rsidRDefault="00684DBA" w:rsidP="00684DBA">
      <w:pPr>
        <w:tabs>
          <w:tab w:val="left" w:pos="284"/>
          <w:tab w:val="left" w:pos="2410"/>
          <w:tab w:val="left" w:pos="4536"/>
          <w:tab w:val="left" w:pos="7088"/>
        </w:tabs>
        <w:spacing w:line="240" w:lineRule="auto"/>
        <w:rPr>
          <w:rFonts w:cs="Times New Roman"/>
          <w:szCs w:val="24"/>
        </w:rPr>
      </w:pPr>
      <w:r w:rsidRPr="00684DBA">
        <w:rPr>
          <w:rFonts w:eastAsia="Times New Roman" w:cs="Times New Roman"/>
          <w:position w:val="-210"/>
          <w:szCs w:val="24"/>
        </w:rPr>
        <w:object w:dxaOrig="6880" w:dyaOrig="5660" w14:anchorId="16F7D2A8">
          <v:shape id="_x0000_i2549" type="#_x0000_t75" style="width:344.25pt;height:282.75pt" o:ole="">
            <v:imagedata r:id="rId2475" o:title=""/>
          </v:shape>
          <o:OLEObject Type="Embed" ProgID="Equation.DSMT4" ShapeID="_x0000_i2549" DrawAspect="Content" ObjectID="_1797846484" r:id="rId2476"/>
        </w:object>
      </w:r>
    </w:p>
    <w:p w14:paraId="22DFC81E" w14:textId="77777777" w:rsidR="00684DBA" w:rsidRPr="00684DBA" w:rsidRDefault="00684DBA" w:rsidP="00684DBA">
      <w:pPr>
        <w:spacing w:line="240" w:lineRule="auto"/>
        <w:jc w:val="both"/>
        <w:rPr>
          <w:rFonts w:cs="Times New Roman"/>
          <w:b/>
          <w:szCs w:val="24"/>
        </w:rPr>
      </w:pPr>
    </w:p>
    <w:p w14:paraId="7E0CDA25" w14:textId="77777777" w:rsidR="00684DBA" w:rsidRPr="00684DBA" w:rsidRDefault="00684DBA" w:rsidP="00684DBA">
      <w:pPr>
        <w:spacing w:line="240" w:lineRule="auto"/>
        <w:jc w:val="both"/>
        <w:rPr>
          <w:rFonts w:cs="Times New Roman"/>
          <w:b/>
          <w:szCs w:val="24"/>
        </w:rPr>
      </w:pPr>
      <w:r w:rsidRPr="00684DBA">
        <w:rPr>
          <w:rFonts w:cs="Times New Roman"/>
          <w:b/>
          <w:szCs w:val="24"/>
        </w:rPr>
        <w:t xml:space="preserve">Câu 12. </w:t>
      </w:r>
      <w:r w:rsidRPr="00684DBA">
        <w:rPr>
          <w:rFonts w:eastAsia="Times New Roman" w:cs="Times New Roman"/>
          <w:b/>
          <w:szCs w:val="24"/>
          <w:lang w:val="pt-BR"/>
        </w:rPr>
        <w:t xml:space="preserve">[QG.23 - 203] </w:t>
      </w:r>
      <w:r w:rsidRPr="00684DBA">
        <w:rPr>
          <w:rFonts w:cs="Times New Roman"/>
          <w:szCs w:val="24"/>
        </w:rPr>
        <w:t>Cho 13,28 gam hỗn hợp Fe và kim loại M tác dụng với dung dịch HNO</w:t>
      </w:r>
      <w:r w:rsidRPr="00684DBA">
        <w:rPr>
          <w:rFonts w:cs="Times New Roman"/>
          <w:szCs w:val="24"/>
          <w:vertAlign w:val="subscript"/>
        </w:rPr>
        <w:t>3</w:t>
      </w:r>
      <w:r w:rsidRPr="00684DBA">
        <w:rPr>
          <w:rFonts w:cs="Times New Roman"/>
          <w:szCs w:val="24"/>
        </w:rPr>
        <w:t xml:space="preserve"> dư, thu được dung dịch X (không chứa muối amoni) và 0,27 mol hỗn hợp B (gồm NO và NO</w:t>
      </w:r>
      <w:r w:rsidRPr="00684DBA">
        <w:rPr>
          <w:rFonts w:cs="Times New Roman"/>
          <w:szCs w:val="24"/>
          <w:vertAlign w:val="subscript"/>
        </w:rPr>
        <w:t>2</w:t>
      </w:r>
      <w:r w:rsidRPr="00684DBA">
        <w:rPr>
          <w:rFonts w:cs="Times New Roman"/>
          <w:szCs w:val="24"/>
        </w:rPr>
        <w:t>) có tỉ khối so với H</w:t>
      </w:r>
      <w:r w:rsidRPr="00684DBA">
        <w:rPr>
          <w:rFonts w:cs="Times New Roman"/>
          <w:szCs w:val="24"/>
          <w:vertAlign w:val="subscript"/>
        </w:rPr>
        <w:t>2</w:t>
      </w:r>
      <w:r w:rsidRPr="00684DBA">
        <w:rPr>
          <w:rFonts w:cs="Times New Roman"/>
          <w:szCs w:val="24"/>
        </w:rPr>
        <w:t xml:space="preserve"> bằng 19. Cô cạn X thu được m gam hỗn hợp muối Y. Nung Y đến khối lượng không đổi thu được chất rắn Z và hỗn hợp E gồm khí và hơi. Cho toàn bộ E vào 500 gam nước, không có khí thoát ra và dung dịch thu được chỉ chứa một chất tan, có nồng độ 6,165%. Giá trị của m </w:t>
      </w:r>
      <w:r w:rsidRPr="00684DBA">
        <w:rPr>
          <w:rFonts w:cs="Times New Roman"/>
          <w:b/>
          <w:bCs/>
          <w:szCs w:val="24"/>
        </w:rPr>
        <w:t>gần nhất</w:t>
      </w:r>
      <w:r w:rsidRPr="00684DBA">
        <w:rPr>
          <w:rFonts w:cs="Times New Roman"/>
          <w:szCs w:val="24"/>
        </w:rPr>
        <w:t xml:space="preserve"> với giá trị nào sau đây?</w:t>
      </w:r>
    </w:p>
    <w:p w14:paraId="4E19C6EF" w14:textId="77777777" w:rsidR="00684DBA" w:rsidRPr="00684DBA" w:rsidRDefault="00684DBA" w:rsidP="00684DBA">
      <w:pPr>
        <w:tabs>
          <w:tab w:val="left" w:pos="283"/>
          <w:tab w:val="left" w:pos="2835"/>
          <w:tab w:val="left" w:pos="5386"/>
          <w:tab w:val="left" w:pos="7937"/>
        </w:tabs>
        <w:spacing w:line="240" w:lineRule="auto"/>
        <w:ind w:firstLine="283"/>
        <w:jc w:val="both"/>
        <w:rPr>
          <w:rFonts w:cs="Times New Roman"/>
          <w:szCs w:val="24"/>
        </w:rPr>
      </w:pPr>
      <w:r w:rsidRPr="00684DBA">
        <w:rPr>
          <w:rFonts w:cs="Times New Roman"/>
          <w:b/>
          <w:szCs w:val="24"/>
        </w:rPr>
        <w:t xml:space="preserve"> </w:t>
      </w:r>
      <w:r w:rsidRPr="00684DBA">
        <w:rPr>
          <w:rFonts w:cs="Times New Roman"/>
          <w:b/>
          <w:szCs w:val="24"/>
          <w:u w:val="single"/>
        </w:rPr>
        <w:t>A.</w:t>
      </w:r>
      <w:r w:rsidRPr="00684DBA">
        <w:rPr>
          <w:rFonts w:cs="Times New Roman"/>
          <w:szCs w:val="24"/>
          <w:u w:val="single"/>
        </w:rPr>
        <w:t xml:space="preserve"> 69,4</w:t>
      </w:r>
      <w:r w:rsidRPr="00684DBA">
        <w:rPr>
          <w:rFonts w:cs="Times New Roman"/>
          <w:b/>
          <w:szCs w:val="24"/>
        </w:rPr>
        <w:tab/>
        <w:t>B.</w:t>
      </w:r>
      <w:r w:rsidRPr="00684DBA">
        <w:rPr>
          <w:rFonts w:cs="Times New Roman"/>
          <w:szCs w:val="24"/>
        </w:rPr>
        <w:t xml:space="preserve"> 40,2</w:t>
      </w:r>
      <w:r w:rsidRPr="00684DBA">
        <w:rPr>
          <w:rFonts w:cs="Times New Roman"/>
          <w:b/>
          <w:szCs w:val="24"/>
        </w:rPr>
        <w:tab/>
        <w:t>C.</w:t>
      </w:r>
      <w:r w:rsidRPr="00684DBA">
        <w:rPr>
          <w:rFonts w:cs="Times New Roman"/>
          <w:szCs w:val="24"/>
        </w:rPr>
        <w:t xml:space="preserve"> 102,8</w:t>
      </w:r>
      <w:r w:rsidRPr="00684DBA">
        <w:rPr>
          <w:rFonts w:cs="Times New Roman"/>
          <w:b/>
          <w:szCs w:val="24"/>
        </w:rPr>
        <w:tab/>
        <w:t>D.</w:t>
      </w:r>
      <w:r w:rsidRPr="00684DBA">
        <w:rPr>
          <w:rFonts w:cs="Times New Roman"/>
          <w:szCs w:val="24"/>
        </w:rPr>
        <w:t xml:space="preserve"> 56,1.</w:t>
      </w:r>
    </w:p>
    <w:p w14:paraId="4DF1A4A7" w14:textId="77777777" w:rsidR="00684DBA" w:rsidRPr="00684DBA" w:rsidRDefault="00684DBA" w:rsidP="00684DBA">
      <w:pPr>
        <w:ind w:left="992"/>
        <w:jc w:val="center"/>
        <w:rPr>
          <w:rFonts w:cs="Times New Roman"/>
          <w:b/>
          <w:bCs/>
          <w:szCs w:val="24"/>
          <w:u w:val="single"/>
        </w:rPr>
      </w:pPr>
      <w:r w:rsidRPr="00684DBA">
        <w:rPr>
          <w:rFonts w:cs="Times New Roman"/>
          <w:b/>
          <w:bCs/>
          <w:szCs w:val="24"/>
          <w:u w:val="single"/>
        </w:rPr>
        <w:t>Giải:</w:t>
      </w:r>
    </w:p>
    <w:p w14:paraId="4A466EBD" w14:textId="77777777" w:rsidR="00684DBA" w:rsidRPr="00684DBA" w:rsidRDefault="00684DBA" w:rsidP="00684DBA">
      <w:pPr>
        <w:widowControl w:val="0"/>
        <w:shd w:val="clear" w:color="auto" w:fill="FFFF99"/>
        <w:tabs>
          <w:tab w:val="left" w:pos="283"/>
          <w:tab w:val="left" w:pos="2835"/>
          <w:tab w:val="left" w:pos="5386"/>
          <w:tab w:val="left" w:pos="7937"/>
        </w:tabs>
        <w:spacing w:line="240" w:lineRule="auto"/>
        <w:jc w:val="both"/>
        <w:rPr>
          <w:rFonts w:cs="Times New Roman"/>
          <w:szCs w:val="24"/>
        </w:rPr>
      </w:pPr>
      <w:r w:rsidRPr="00684DBA">
        <w:rPr>
          <w:rFonts w:cs="Times New Roman"/>
          <w:position w:val="-130"/>
          <w:szCs w:val="24"/>
        </w:rPr>
        <w:object w:dxaOrig="9880" w:dyaOrig="2720" w14:anchorId="3C593F43">
          <v:shape id="_x0000_i2550" type="#_x0000_t75" style="width:494.25pt;height:135pt" o:ole="">
            <v:imagedata r:id="rId2477" o:title=""/>
          </v:shape>
          <o:OLEObject Type="Embed" ProgID="Equation.DSMT4" ShapeID="_x0000_i2550" DrawAspect="Content" ObjectID="_1797846485" r:id="rId2478"/>
        </w:object>
      </w:r>
    </w:p>
    <w:p w14:paraId="0B131ADC" w14:textId="77777777" w:rsidR="00684DBA" w:rsidRPr="00684DBA" w:rsidRDefault="00684DBA" w:rsidP="00684DBA">
      <w:pPr>
        <w:widowControl w:val="0"/>
        <w:shd w:val="clear" w:color="auto" w:fill="FFFF99"/>
        <w:tabs>
          <w:tab w:val="left" w:pos="283"/>
          <w:tab w:val="left" w:pos="2835"/>
          <w:tab w:val="left" w:pos="5386"/>
          <w:tab w:val="left" w:pos="7937"/>
        </w:tabs>
        <w:spacing w:line="240" w:lineRule="auto"/>
        <w:jc w:val="both"/>
        <w:rPr>
          <w:rFonts w:cs="Times New Roman"/>
          <w:szCs w:val="24"/>
        </w:rPr>
      </w:pPr>
      <w:r w:rsidRPr="00684DBA">
        <w:rPr>
          <w:rFonts w:cs="Times New Roman"/>
          <w:szCs w:val="24"/>
        </w:rPr>
        <w:t xml:space="preserve">♦ Vì hỗn hợp E gồm khí và hơi </w:t>
      </w:r>
      <w:r w:rsidRPr="00684DBA">
        <w:rPr>
          <w:rFonts w:cs="Times New Roman"/>
          <w:position w:val="-6"/>
          <w:szCs w:val="24"/>
        </w:rPr>
        <w:object w:dxaOrig="300" w:dyaOrig="240" w14:anchorId="46DCCB13">
          <v:shape id="_x0000_i2551" type="#_x0000_t75" style="width:15pt;height:12pt" o:ole="">
            <v:imagedata r:id="rId2079" o:title=""/>
          </v:shape>
          <o:OLEObject Type="Embed" ProgID="Equation.DSMT4" ShapeID="_x0000_i2551" DrawAspect="Content" ObjectID="_1797846486" r:id="rId2479"/>
        </w:object>
      </w:r>
      <w:r w:rsidRPr="00684DBA">
        <w:rPr>
          <w:rFonts w:cs="Times New Roman"/>
          <w:szCs w:val="24"/>
        </w:rPr>
        <w:t xml:space="preserve"> E chứa H</w:t>
      </w:r>
      <w:r w:rsidRPr="00684DBA">
        <w:rPr>
          <w:rFonts w:cs="Times New Roman"/>
          <w:szCs w:val="24"/>
          <w:vertAlign w:val="subscript"/>
        </w:rPr>
        <w:t>2</w:t>
      </w:r>
      <w:r w:rsidRPr="00684DBA">
        <w:rPr>
          <w:rFonts w:cs="Times New Roman"/>
          <w:szCs w:val="24"/>
        </w:rPr>
        <w:t xml:space="preserve">O </w:t>
      </w:r>
      <w:r w:rsidRPr="00684DBA">
        <w:rPr>
          <w:rFonts w:cs="Times New Roman"/>
          <w:position w:val="-6"/>
          <w:szCs w:val="24"/>
        </w:rPr>
        <w:object w:dxaOrig="300" w:dyaOrig="240" w14:anchorId="1F677AA9">
          <v:shape id="_x0000_i2552" type="#_x0000_t75" style="width:15pt;height:12pt" o:ole="">
            <v:imagedata r:id="rId2079" o:title=""/>
          </v:shape>
          <o:OLEObject Type="Embed" ProgID="Equation.DSMT4" ShapeID="_x0000_i2552" DrawAspect="Content" ObjectID="_1797846487" r:id="rId2480"/>
        </w:object>
      </w:r>
      <w:r w:rsidRPr="00684DBA">
        <w:rPr>
          <w:rFonts w:cs="Times New Roman"/>
          <w:szCs w:val="24"/>
        </w:rPr>
        <w:t xml:space="preserve"> muối Y chứa H</w:t>
      </w:r>
      <w:r w:rsidRPr="00684DBA">
        <w:rPr>
          <w:rFonts w:cs="Times New Roman"/>
          <w:szCs w:val="24"/>
          <w:vertAlign w:val="subscript"/>
        </w:rPr>
        <w:t>2</w:t>
      </w:r>
      <w:r w:rsidRPr="00684DBA">
        <w:rPr>
          <w:rFonts w:cs="Times New Roman"/>
          <w:szCs w:val="24"/>
        </w:rPr>
        <w:t>O (Y không phải muối khan).</w:t>
      </w:r>
    </w:p>
    <w:p w14:paraId="76FA275C" w14:textId="77777777" w:rsidR="00684DBA" w:rsidRPr="00684DBA" w:rsidRDefault="00684DBA" w:rsidP="00684DBA">
      <w:pPr>
        <w:widowControl w:val="0"/>
        <w:shd w:val="clear" w:color="auto" w:fill="FFFF99"/>
        <w:tabs>
          <w:tab w:val="left" w:pos="283"/>
          <w:tab w:val="left" w:pos="2835"/>
          <w:tab w:val="left" w:pos="5386"/>
          <w:tab w:val="left" w:pos="7937"/>
        </w:tabs>
        <w:spacing w:line="240" w:lineRule="auto"/>
        <w:jc w:val="both"/>
        <w:rPr>
          <w:rFonts w:eastAsia="Times New Roman" w:cs="Times New Roman"/>
          <w:szCs w:val="24"/>
          <w:lang w:val="pt-BR"/>
        </w:rPr>
      </w:pPr>
      <w:r w:rsidRPr="00684DBA">
        <w:rPr>
          <w:rFonts w:eastAsia="Times New Roman" w:cs="Times New Roman"/>
          <w:szCs w:val="24"/>
          <w:lang w:val="pt-BR"/>
        </w:rPr>
        <w:t xml:space="preserve">♦ Cho E vào nước không thấy khí thoát ra </w:t>
      </w:r>
      <w:r w:rsidRPr="00684DBA">
        <w:rPr>
          <w:rFonts w:eastAsia="Times New Roman" w:cs="Times New Roman"/>
          <w:position w:val="-6"/>
          <w:szCs w:val="24"/>
          <w:lang w:val="pt-BR"/>
        </w:rPr>
        <w:object w:dxaOrig="300" w:dyaOrig="240" w14:anchorId="5FD9684E">
          <v:shape id="_x0000_i2553" type="#_x0000_t75" style="width:15pt;height:12pt" o:ole="">
            <v:imagedata r:id="rId2079" o:title=""/>
          </v:shape>
          <o:OLEObject Type="Embed" ProgID="Equation.DSMT4" ShapeID="_x0000_i2553" DrawAspect="Content" ObjectID="_1797846488" r:id="rId2481"/>
        </w:object>
      </w:r>
      <w:r w:rsidRPr="00684DBA">
        <w:rPr>
          <w:rFonts w:eastAsia="Times New Roman" w:cs="Times New Roman"/>
          <w:szCs w:val="24"/>
          <w:lang w:val="pt-BR"/>
        </w:rPr>
        <w:t xml:space="preserve"> trong E có </w:t>
      </w:r>
      <w:r w:rsidRPr="00684DBA">
        <w:rPr>
          <w:rFonts w:cs="Times New Roman"/>
          <w:position w:val="-16"/>
          <w:szCs w:val="24"/>
        </w:rPr>
        <w:object w:dxaOrig="1579" w:dyaOrig="400" w14:anchorId="32835A0B">
          <v:shape id="_x0000_i2554" type="#_x0000_t75" style="width:78.75pt;height:21pt" o:ole="">
            <v:imagedata r:id="rId2451" o:title=""/>
          </v:shape>
          <o:OLEObject Type="Embed" ProgID="Equation.DSMT4" ShapeID="_x0000_i2554" DrawAspect="Content" ObjectID="_1797846489" r:id="rId2482"/>
        </w:object>
      </w:r>
      <w:r w:rsidRPr="00684DBA">
        <w:rPr>
          <w:rFonts w:cs="Times New Roman"/>
          <w:szCs w:val="24"/>
        </w:rPr>
        <w:t xml:space="preserve"> </w:t>
      </w:r>
      <w:r w:rsidRPr="00684DBA">
        <w:rPr>
          <w:rFonts w:cs="Times New Roman"/>
          <w:position w:val="-6"/>
          <w:szCs w:val="24"/>
        </w:rPr>
        <w:object w:dxaOrig="300" w:dyaOrig="240" w14:anchorId="74222C70">
          <v:shape id="_x0000_i2555" type="#_x0000_t75" style="width:15pt;height:12pt" o:ole="">
            <v:imagedata r:id="rId2079" o:title=""/>
          </v:shape>
          <o:OLEObject Type="Embed" ProgID="Equation.DSMT4" ShapeID="_x0000_i2555" DrawAspect="Content" ObjectID="_1797846490" r:id="rId2483"/>
        </w:object>
      </w:r>
      <w:r w:rsidRPr="00684DBA">
        <w:rPr>
          <w:rFonts w:cs="Times New Roman"/>
          <w:szCs w:val="24"/>
        </w:rPr>
        <w:t xml:space="preserve"> Z không chứa NO</w:t>
      </w:r>
      <w:r w:rsidRPr="00684DBA">
        <w:rPr>
          <w:rFonts w:cs="Times New Roman"/>
          <w:szCs w:val="24"/>
          <w:vertAlign w:val="subscript"/>
        </w:rPr>
        <w:t>2</w:t>
      </w:r>
      <w:r w:rsidRPr="00684DBA">
        <w:rPr>
          <w:rFonts w:cs="Times New Roman"/>
          <w:szCs w:val="24"/>
          <w:vertAlign w:val="superscript"/>
        </w:rPr>
        <w:t>-</w:t>
      </w:r>
      <w:r w:rsidRPr="00684DBA">
        <w:rPr>
          <w:rFonts w:cs="Times New Roman"/>
          <w:szCs w:val="24"/>
        </w:rPr>
        <w:t>.</w:t>
      </w:r>
    </w:p>
    <w:p w14:paraId="75C4F286" w14:textId="77777777" w:rsidR="00684DBA" w:rsidRPr="00684DBA" w:rsidRDefault="00684DBA" w:rsidP="00684DBA">
      <w:pPr>
        <w:widowControl w:val="0"/>
        <w:shd w:val="clear" w:color="auto" w:fill="FFFF99"/>
        <w:tabs>
          <w:tab w:val="left" w:pos="283"/>
          <w:tab w:val="left" w:pos="2835"/>
          <w:tab w:val="left" w:pos="5386"/>
          <w:tab w:val="left" w:pos="7937"/>
        </w:tabs>
        <w:spacing w:line="240" w:lineRule="auto"/>
        <w:jc w:val="both"/>
        <w:rPr>
          <w:rFonts w:cs="Times New Roman"/>
          <w:szCs w:val="24"/>
        </w:rPr>
      </w:pPr>
      <w:r w:rsidRPr="00684DBA">
        <w:rPr>
          <w:rFonts w:cs="Times New Roman"/>
          <w:position w:val="-18"/>
          <w:szCs w:val="24"/>
        </w:rPr>
        <w:object w:dxaOrig="10180" w:dyaOrig="440" w14:anchorId="5E0FB9B9">
          <v:shape id="_x0000_i2556" type="#_x0000_t75" style="width:509.25pt;height:21pt" o:ole="">
            <v:imagedata r:id="rId2484" o:title=""/>
          </v:shape>
          <o:OLEObject Type="Embed" ProgID="Equation.DSMT4" ShapeID="_x0000_i2556" DrawAspect="Content" ObjectID="_1797846491" r:id="rId2485"/>
        </w:object>
      </w:r>
    </w:p>
    <w:p w14:paraId="1F98F37F" w14:textId="77777777" w:rsidR="00684DBA" w:rsidRPr="00684DBA" w:rsidRDefault="00684DBA" w:rsidP="00684DBA">
      <w:pPr>
        <w:widowControl w:val="0"/>
        <w:shd w:val="clear" w:color="auto" w:fill="FFFF99"/>
        <w:tabs>
          <w:tab w:val="left" w:pos="283"/>
          <w:tab w:val="left" w:pos="2835"/>
          <w:tab w:val="left" w:pos="5386"/>
          <w:tab w:val="left" w:pos="7937"/>
        </w:tabs>
        <w:spacing w:line="240" w:lineRule="auto"/>
        <w:jc w:val="both"/>
        <w:rPr>
          <w:rFonts w:cs="Times New Roman"/>
          <w:szCs w:val="24"/>
        </w:rPr>
      </w:pPr>
      <w:r w:rsidRPr="00684DBA">
        <w:rPr>
          <w:rFonts w:cs="Times New Roman"/>
          <w:szCs w:val="24"/>
        </w:rPr>
        <w:t xml:space="preserve">♦ </w:t>
      </w:r>
      <w:r w:rsidRPr="00684DBA">
        <w:rPr>
          <w:rFonts w:cs="Times New Roman"/>
          <w:position w:val="-38"/>
          <w:szCs w:val="24"/>
        </w:rPr>
        <w:object w:dxaOrig="10359" w:dyaOrig="880" w14:anchorId="1C54E3EC">
          <v:shape id="_x0000_i2557" type="#_x0000_t75" style="width:518.25pt;height:44.25pt" o:ole="">
            <v:imagedata r:id="rId2486" o:title=""/>
          </v:shape>
          <o:OLEObject Type="Embed" ProgID="Equation.DSMT4" ShapeID="_x0000_i2557" DrawAspect="Content" ObjectID="_1797846492" r:id="rId2487"/>
        </w:object>
      </w:r>
    </w:p>
    <w:p w14:paraId="49C20981" w14:textId="77777777" w:rsidR="00684DBA" w:rsidRPr="00684DBA" w:rsidRDefault="00684DBA" w:rsidP="00684DBA">
      <w:pPr>
        <w:widowControl w:val="0"/>
        <w:shd w:val="clear" w:color="auto" w:fill="FFFF99"/>
        <w:tabs>
          <w:tab w:val="left" w:pos="283"/>
          <w:tab w:val="left" w:pos="2835"/>
          <w:tab w:val="left" w:pos="5386"/>
          <w:tab w:val="left" w:pos="7937"/>
        </w:tabs>
        <w:spacing w:line="240" w:lineRule="auto"/>
        <w:jc w:val="both"/>
        <w:rPr>
          <w:rFonts w:eastAsia="Times New Roman" w:cs="Times New Roman"/>
          <w:szCs w:val="24"/>
          <w:lang w:val="pt-BR"/>
        </w:rPr>
      </w:pPr>
      <w:r w:rsidRPr="00684DBA">
        <w:rPr>
          <w:rFonts w:cs="Times New Roman"/>
          <w:position w:val="-6"/>
          <w:szCs w:val="24"/>
        </w:rPr>
        <w:object w:dxaOrig="300" w:dyaOrig="240" w14:anchorId="7FB895EB">
          <v:shape id="_x0000_i2558" type="#_x0000_t75" style="width:15pt;height:12pt" o:ole="">
            <v:imagedata r:id="rId2079" o:title=""/>
          </v:shape>
          <o:OLEObject Type="Embed" ProgID="Equation.DSMT4" ShapeID="_x0000_i2558" DrawAspect="Content" ObjectID="_1797846493" r:id="rId2488"/>
        </w:object>
      </w:r>
      <w:r w:rsidRPr="00684DBA">
        <w:rPr>
          <w:rFonts w:cs="Times New Roman"/>
          <w:szCs w:val="24"/>
        </w:rPr>
        <w:t xml:space="preserve"> </w:t>
      </w:r>
      <w:r w:rsidRPr="00684DBA">
        <w:rPr>
          <w:rFonts w:cs="Times New Roman"/>
          <w:position w:val="-18"/>
          <w:szCs w:val="24"/>
        </w:rPr>
        <w:object w:dxaOrig="6560" w:dyaOrig="420" w14:anchorId="675C599F">
          <v:shape id="_x0000_i2559" type="#_x0000_t75" style="width:327.75pt;height:21pt" o:ole="">
            <v:imagedata r:id="rId2489" o:title=""/>
          </v:shape>
          <o:OLEObject Type="Embed" ProgID="Equation.DSMT4" ShapeID="_x0000_i2559" DrawAspect="Content" ObjectID="_1797846494" r:id="rId2490"/>
        </w:object>
      </w:r>
    </w:p>
    <w:p w14:paraId="33F386CF" w14:textId="77777777" w:rsidR="00684DBA" w:rsidRPr="00684DBA" w:rsidRDefault="00684DBA" w:rsidP="00684DBA">
      <w:pPr>
        <w:spacing w:line="240" w:lineRule="auto"/>
        <w:jc w:val="both"/>
        <w:rPr>
          <w:rFonts w:cs="Times New Roman"/>
          <w:b/>
          <w:szCs w:val="24"/>
        </w:rPr>
      </w:pPr>
      <w:r w:rsidRPr="00684DBA">
        <w:rPr>
          <w:rFonts w:cs="Times New Roman"/>
          <w:b/>
          <w:szCs w:val="24"/>
        </w:rPr>
        <w:t xml:space="preserve">Câu 13. </w:t>
      </w:r>
      <w:r w:rsidRPr="00684DBA">
        <w:rPr>
          <w:rFonts w:eastAsia="Times New Roman" w:cs="Times New Roman"/>
          <w:b/>
          <w:szCs w:val="24"/>
          <w:lang w:val="pt-BR"/>
        </w:rPr>
        <w:t xml:space="preserve">[QG.23 - 204] </w:t>
      </w:r>
      <w:r w:rsidRPr="00684DBA">
        <w:rPr>
          <w:rFonts w:cs="Times New Roman"/>
          <w:szCs w:val="24"/>
        </w:rPr>
        <w:t>Cho 13,9 gam hỗn hợp Fe và kim loại M tác dụng với dung dịch HNO</w:t>
      </w:r>
      <w:r w:rsidRPr="00684DBA">
        <w:rPr>
          <w:rFonts w:cs="Times New Roman"/>
          <w:szCs w:val="24"/>
          <w:vertAlign w:val="subscript"/>
        </w:rPr>
        <w:t>3</w:t>
      </w:r>
      <w:r w:rsidRPr="00684DBA">
        <w:rPr>
          <w:rFonts w:cs="Times New Roman"/>
          <w:szCs w:val="24"/>
        </w:rPr>
        <w:t xml:space="preserve"> dư, thu được dung dịch X (không có muối amoni) và 0,45 mol hỗn hợp B (gồm NO và NO</w:t>
      </w:r>
      <w:r w:rsidRPr="00684DBA">
        <w:rPr>
          <w:rFonts w:cs="Times New Roman"/>
          <w:szCs w:val="24"/>
          <w:vertAlign w:val="subscript"/>
        </w:rPr>
        <w:t>2</w:t>
      </w:r>
      <w:r w:rsidRPr="00684DBA">
        <w:rPr>
          <w:rFonts w:cs="Times New Roman"/>
          <w:szCs w:val="24"/>
        </w:rPr>
        <w:t>) có tỉ khối so với H</w:t>
      </w:r>
      <w:r w:rsidRPr="00684DBA">
        <w:rPr>
          <w:rFonts w:cs="Times New Roman"/>
          <w:szCs w:val="24"/>
          <w:vertAlign w:val="subscript"/>
        </w:rPr>
        <w:t>2</w:t>
      </w:r>
      <w:r w:rsidRPr="00684DBA">
        <w:rPr>
          <w:rFonts w:cs="Times New Roman"/>
          <w:szCs w:val="24"/>
        </w:rPr>
        <w:t xml:space="preserve"> bằng 19. Cô can X thu được m gam hỗn hợp muối Y. Nung Y đến khối lượng không đổi thu được chất rắn Z và hỗn hợp E gồm khí và hơi. Cho toàn bộ E vào 200 gam nước, không có khí thoát ra và dung dịch thu được chi chứa một chất tan, có nồng độ 19,078%. Giá trị của m </w:t>
      </w:r>
      <w:r w:rsidRPr="00684DBA">
        <w:rPr>
          <w:rFonts w:cs="Times New Roman"/>
          <w:b/>
          <w:szCs w:val="24"/>
        </w:rPr>
        <w:t>gần nhất</w:t>
      </w:r>
      <w:r w:rsidRPr="00684DBA">
        <w:rPr>
          <w:rFonts w:cs="Times New Roman"/>
          <w:szCs w:val="24"/>
        </w:rPr>
        <w:t xml:space="preserve"> với</w:t>
      </w:r>
    </w:p>
    <w:p w14:paraId="20879116" w14:textId="77777777" w:rsidR="00684DBA" w:rsidRPr="00684DBA" w:rsidRDefault="00684DBA" w:rsidP="00684DBA">
      <w:pPr>
        <w:tabs>
          <w:tab w:val="left" w:pos="283"/>
          <w:tab w:val="left" w:pos="2835"/>
          <w:tab w:val="left" w:pos="5386"/>
          <w:tab w:val="left" w:pos="7937"/>
        </w:tabs>
        <w:spacing w:line="240" w:lineRule="auto"/>
        <w:ind w:firstLine="283"/>
        <w:jc w:val="both"/>
        <w:rPr>
          <w:rFonts w:cs="Times New Roman"/>
          <w:szCs w:val="24"/>
        </w:rPr>
      </w:pPr>
      <w:r w:rsidRPr="00684DBA">
        <w:rPr>
          <w:rFonts w:cs="Times New Roman"/>
          <w:b/>
          <w:szCs w:val="24"/>
        </w:rPr>
        <w:t xml:space="preserve">A. </w:t>
      </w:r>
      <w:r w:rsidRPr="00684DBA">
        <w:rPr>
          <w:rFonts w:cs="Times New Roman"/>
          <w:szCs w:val="24"/>
        </w:rPr>
        <w:t>70,6</w:t>
      </w:r>
      <w:r w:rsidRPr="00684DBA">
        <w:rPr>
          <w:rFonts w:cs="Times New Roman"/>
          <w:b/>
          <w:szCs w:val="24"/>
        </w:rPr>
        <w:tab/>
        <w:t xml:space="preserve">B. </w:t>
      </w:r>
      <w:r w:rsidRPr="00684DBA">
        <w:rPr>
          <w:rFonts w:cs="Times New Roman"/>
          <w:szCs w:val="24"/>
        </w:rPr>
        <w:t>69,7</w:t>
      </w:r>
      <w:r w:rsidRPr="00684DBA">
        <w:rPr>
          <w:rFonts w:cs="Times New Roman"/>
          <w:b/>
          <w:szCs w:val="24"/>
        </w:rPr>
        <w:tab/>
      </w:r>
      <w:r w:rsidRPr="00684DBA">
        <w:rPr>
          <w:rFonts w:cs="Times New Roman"/>
          <w:b/>
          <w:szCs w:val="24"/>
          <w:u w:val="single"/>
        </w:rPr>
        <w:t>C</w:t>
      </w:r>
      <w:r w:rsidRPr="00684DBA">
        <w:rPr>
          <w:rFonts w:cs="Times New Roman"/>
          <w:b/>
          <w:szCs w:val="24"/>
        </w:rPr>
        <w:t xml:space="preserve">. </w:t>
      </w:r>
      <w:r w:rsidRPr="00684DBA">
        <w:rPr>
          <w:rFonts w:cs="Times New Roman"/>
          <w:szCs w:val="24"/>
          <w:u w:val="single"/>
        </w:rPr>
        <w:t>118,3</w:t>
      </w:r>
      <w:r w:rsidRPr="00684DBA">
        <w:rPr>
          <w:rFonts w:cs="Times New Roman"/>
          <w:b/>
          <w:szCs w:val="24"/>
        </w:rPr>
        <w:tab/>
        <w:t xml:space="preserve">D. </w:t>
      </w:r>
      <w:r w:rsidRPr="00684DBA">
        <w:rPr>
          <w:rFonts w:cs="Times New Roman"/>
          <w:szCs w:val="24"/>
        </w:rPr>
        <w:t>48,6.</w:t>
      </w:r>
    </w:p>
    <w:p w14:paraId="0BD5C353" w14:textId="77777777" w:rsidR="00684DBA" w:rsidRPr="00684DBA" w:rsidRDefault="00684DBA" w:rsidP="00684DBA">
      <w:pPr>
        <w:ind w:left="992"/>
        <w:jc w:val="center"/>
        <w:rPr>
          <w:rFonts w:cs="Times New Roman"/>
          <w:b/>
          <w:bCs/>
          <w:szCs w:val="24"/>
          <w:u w:val="single"/>
        </w:rPr>
      </w:pPr>
      <w:r w:rsidRPr="00684DBA">
        <w:rPr>
          <w:rFonts w:cs="Times New Roman"/>
          <w:b/>
          <w:bCs/>
          <w:szCs w:val="24"/>
          <w:u w:val="single"/>
        </w:rPr>
        <w:lastRenderedPageBreak/>
        <w:t>Giải:</w:t>
      </w:r>
    </w:p>
    <w:p w14:paraId="22B301D3" w14:textId="77777777" w:rsidR="00684DBA" w:rsidRPr="00684DBA" w:rsidRDefault="00684DBA" w:rsidP="00684DBA">
      <w:pPr>
        <w:widowControl w:val="0"/>
        <w:shd w:val="clear" w:color="auto" w:fill="FFFF99"/>
        <w:tabs>
          <w:tab w:val="left" w:pos="283"/>
          <w:tab w:val="left" w:pos="2835"/>
          <w:tab w:val="left" w:pos="5386"/>
          <w:tab w:val="left" w:pos="7937"/>
        </w:tabs>
        <w:spacing w:line="240" w:lineRule="auto"/>
        <w:jc w:val="both"/>
        <w:rPr>
          <w:rFonts w:cs="Times New Roman"/>
          <w:szCs w:val="24"/>
        </w:rPr>
      </w:pPr>
      <w:r w:rsidRPr="00684DBA">
        <w:rPr>
          <w:rFonts w:cs="Times New Roman"/>
          <w:position w:val="-130"/>
          <w:szCs w:val="24"/>
        </w:rPr>
        <w:object w:dxaOrig="9980" w:dyaOrig="2720" w14:anchorId="5CE70F56">
          <v:shape id="_x0000_i2560" type="#_x0000_t75" style="width:499.5pt;height:135pt" o:ole="">
            <v:imagedata r:id="rId2491" o:title=""/>
          </v:shape>
          <o:OLEObject Type="Embed" ProgID="Equation.DSMT4" ShapeID="_x0000_i2560" DrawAspect="Content" ObjectID="_1797846495" r:id="rId2492"/>
        </w:object>
      </w:r>
    </w:p>
    <w:p w14:paraId="4859B7BF" w14:textId="77777777" w:rsidR="00684DBA" w:rsidRPr="00684DBA" w:rsidRDefault="00684DBA" w:rsidP="00684DBA">
      <w:pPr>
        <w:widowControl w:val="0"/>
        <w:shd w:val="clear" w:color="auto" w:fill="FFFF99"/>
        <w:tabs>
          <w:tab w:val="left" w:pos="283"/>
          <w:tab w:val="left" w:pos="2835"/>
          <w:tab w:val="left" w:pos="5386"/>
          <w:tab w:val="left" w:pos="7937"/>
        </w:tabs>
        <w:spacing w:line="240" w:lineRule="auto"/>
        <w:jc w:val="both"/>
        <w:rPr>
          <w:rFonts w:cs="Times New Roman"/>
          <w:szCs w:val="24"/>
        </w:rPr>
      </w:pPr>
      <w:r w:rsidRPr="00684DBA">
        <w:rPr>
          <w:rFonts w:cs="Times New Roman"/>
          <w:szCs w:val="24"/>
        </w:rPr>
        <w:t xml:space="preserve">♦ Vì hỗn hợp E gồm khí và hơi </w:t>
      </w:r>
      <w:r w:rsidRPr="00684DBA">
        <w:rPr>
          <w:rFonts w:cs="Times New Roman"/>
          <w:position w:val="-6"/>
          <w:szCs w:val="24"/>
        </w:rPr>
        <w:object w:dxaOrig="300" w:dyaOrig="240" w14:anchorId="274449A2">
          <v:shape id="_x0000_i2561" type="#_x0000_t75" style="width:15pt;height:12pt" o:ole="">
            <v:imagedata r:id="rId2079" o:title=""/>
          </v:shape>
          <o:OLEObject Type="Embed" ProgID="Equation.DSMT4" ShapeID="_x0000_i2561" DrawAspect="Content" ObjectID="_1797846496" r:id="rId2493"/>
        </w:object>
      </w:r>
      <w:r w:rsidRPr="00684DBA">
        <w:rPr>
          <w:rFonts w:cs="Times New Roman"/>
          <w:szCs w:val="24"/>
        </w:rPr>
        <w:t xml:space="preserve"> E chứa H</w:t>
      </w:r>
      <w:r w:rsidRPr="00684DBA">
        <w:rPr>
          <w:rFonts w:cs="Times New Roman"/>
          <w:szCs w:val="24"/>
          <w:vertAlign w:val="subscript"/>
        </w:rPr>
        <w:t>2</w:t>
      </w:r>
      <w:r w:rsidRPr="00684DBA">
        <w:rPr>
          <w:rFonts w:cs="Times New Roman"/>
          <w:szCs w:val="24"/>
        </w:rPr>
        <w:t xml:space="preserve">O </w:t>
      </w:r>
      <w:r w:rsidRPr="00684DBA">
        <w:rPr>
          <w:rFonts w:cs="Times New Roman"/>
          <w:position w:val="-6"/>
          <w:szCs w:val="24"/>
        </w:rPr>
        <w:object w:dxaOrig="300" w:dyaOrig="240" w14:anchorId="01C99B34">
          <v:shape id="_x0000_i2562" type="#_x0000_t75" style="width:15pt;height:12pt" o:ole="">
            <v:imagedata r:id="rId2079" o:title=""/>
          </v:shape>
          <o:OLEObject Type="Embed" ProgID="Equation.DSMT4" ShapeID="_x0000_i2562" DrawAspect="Content" ObjectID="_1797846497" r:id="rId2494"/>
        </w:object>
      </w:r>
      <w:r w:rsidRPr="00684DBA">
        <w:rPr>
          <w:rFonts w:cs="Times New Roman"/>
          <w:szCs w:val="24"/>
        </w:rPr>
        <w:t xml:space="preserve"> muối Y chứa H</w:t>
      </w:r>
      <w:r w:rsidRPr="00684DBA">
        <w:rPr>
          <w:rFonts w:cs="Times New Roman"/>
          <w:szCs w:val="24"/>
          <w:vertAlign w:val="subscript"/>
        </w:rPr>
        <w:t>2</w:t>
      </w:r>
      <w:r w:rsidRPr="00684DBA">
        <w:rPr>
          <w:rFonts w:cs="Times New Roman"/>
          <w:szCs w:val="24"/>
        </w:rPr>
        <w:t>O (Y không phải muối khan).</w:t>
      </w:r>
    </w:p>
    <w:p w14:paraId="34EAE7CA" w14:textId="77777777" w:rsidR="00684DBA" w:rsidRPr="00684DBA" w:rsidRDefault="00684DBA" w:rsidP="00684DBA">
      <w:pPr>
        <w:widowControl w:val="0"/>
        <w:shd w:val="clear" w:color="auto" w:fill="FFFF99"/>
        <w:tabs>
          <w:tab w:val="left" w:pos="283"/>
          <w:tab w:val="left" w:pos="2835"/>
          <w:tab w:val="left" w:pos="5386"/>
          <w:tab w:val="left" w:pos="7937"/>
        </w:tabs>
        <w:spacing w:line="240" w:lineRule="auto"/>
        <w:jc w:val="both"/>
        <w:rPr>
          <w:rFonts w:eastAsia="Times New Roman" w:cs="Times New Roman"/>
          <w:szCs w:val="24"/>
          <w:lang w:val="pt-BR"/>
        </w:rPr>
      </w:pPr>
      <w:r w:rsidRPr="00684DBA">
        <w:rPr>
          <w:rFonts w:eastAsia="Times New Roman" w:cs="Times New Roman"/>
          <w:szCs w:val="24"/>
          <w:lang w:val="pt-BR"/>
        </w:rPr>
        <w:t xml:space="preserve">♦ Cho E vào nước không thấy khí thoát ra </w:t>
      </w:r>
      <w:r w:rsidRPr="00684DBA">
        <w:rPr>
          <w:rFonts w:eastAsia="Times New Roman" w:cs="Times New Roman"/>
          <w:position w:val="-6"/>
          <w:szCs w:val="24"/>
          <w:lang w:val="pt-BR"/>
        </w:rPr>
        <w:object w:dxaOrig="300" w:dyaOrig="240" w14:anchorId="2E53DB14">
          <v:shape id="_x0000_i2563" type="#_x0000_t75" style="width:15pt;height:12pt" o:ole="">
            <v:imagedata r:id="rId2079" o:title=""/>
          </v:shape>
          <o:OLEObject Type="Embed" ProgID="Equation.DSMT4" ShapeID="_x0000_i2563" DrawAspect="Content" ObjectID="_1797846498" r:id="rId2495"/>
        </w:object>
      </w:r>
      <w:r w:rsidRPr="00684DBA">
        <w:rPr>
          <w:rFonts w:eastAsia="Times New Roman" w:cs="Times New Roman"/>
          <w:szCs w:val="24"/>
          <w:lang w:val="pt-BR"/>
        </w:rPr>
        <w:t xml:space="preserve"> trong E có </w:t>
      </w:r>
      <w:r w:rsidRPr="00684DBA">
        <w:rPr>
          <w:rFonts w:cs="Times New Roman"/>
          <w:position w:val="-16"/>
          <w:szCs w:val="24"/>
        </w:rPr>
        <w:object w:dxaOrig="1579" w:dyaOrig="400" w14:anchorId="62086927">
          <v:shape id="_x0000_i2564" type="#_x0000_t75" style="width:78.75pt;height:21pt" o:ole="">
            <v:imagedata r:id="rId2451" o:title=""/>
          </v:shape>
          <o:OLEObject Type="Embed" ProgID="Equation.DSMT4" ShapeID="_x0000_i2564" DrawAspect="Content" ObjectID="_1797846499" r:id="rId2496"/>
        </w:object>
      </w:r>
      <w:r w:rsidRPr="00684DBA">
        <w:rPr>
          <w:rFonts w:cs="Times New Roman"/>
          <w:szCs w:val="24"/>
        </w:rPr>
        <w:t xml:space="preserve"> </w:t>
      </w:r>
      <w:r w:rsidRPr="00684DBA">
        <w:rPr>
          <w:rFonts w:cs="Times New Roman"/>
          <w:position w:val="-6"/>
          <w:szCs w:val="24"/>
        </w:rPr>
        <w:object w:dxaOrig="300" w:dyaOrig="240" w14:anchorId="77B6FAAB">
          <v:shape id="_x0000_i2565" type="#_x0000_t75" style="width:15pt;height:12pt" o:ole="">
            <v:imagedata r:id="rId2079" o:title=""/>
          </v:shape>
          <o:OLEObject Type="Embed" ProgID="Equation.DSMT4" ShapeID="_x0000_i2565" DrawAspect="Content" ObjectID="_1797846500" r:id="rId2497"/>
        </w:object>
      </w:r>
      <w:r w:rsidRPr="00684DBA">
        <w:rPr>
          <w:rFonts w:cs="Times New Roman"/>
          <w:szCs w:val="24"/>
        </w:rPr>
        <w:t xml:space="preserve"> Z không chứa NO</w:t>
      </w:r>
      <w:r w:rsidRPr="00684DBA">
        <w:rPr>
          <w:rFonts w:cs="Times New Roman"/>
          <w:szCs w:val="24"/>
          <w:vertAlign w:val="subscript"/>
        </w:rPr>
        <w:t>2</w:t>
      </w:r>
      <w:r w:rsidRPr="00684DBA">
        <w:rPr>
          <w:rFonts w:cs="Times New Roman"/>
          <w:szCs w:val="24"/>
          <w:vertAlign w:val="superscript"/>
        </w:rPr>
        <w:t>-</w:t>
      </w:r>
      <w:r w:rsidRPr="00684DBA">
        <w:rPr>
          <w:rFonts w:cs="Times New Roman"/>
          <w:szCs w:val="24"/>
        </w:rPr>
        <w:t>.</w:t>
      </w:r>
    </w:p>
    <w:p w14:paraId="32CAFC36" w14:textId="77777777" w:rsidR="00684DBA" w:rsidRPr="00684DBA" w:rsidRDefault="00684DBA" w:rsidP="00684DBA">
      <w:pPr>
        <w:widowControl w:val="0"/>
        <w:shd w:val="clear" w:color="auto" w:fill="FFFF99"/>
        <w:tabs>
          <w:tab w:val="left" w:pos="283"/>
          <w:tab w:val="left" w:pos="2835"/>
          <w:tab w:val="left" w:pos="5386"/>
          <w:tab w:val="left" w:pos="7937"/>
        </w:tabs>
        <w:spacing w:line="240" w:lineRule="auto"/>
        <w:jc w:val="both"/>
        <w:rPr>
          <w:rFonts w:cs="Times New Roman"/>
          <w:szCs w:val="24"/>
        </w:rPr>
      </w:pPr>
      <w:r w:rsidRPr="00684DBA">
        <w:rPr>
          <w:rFonts w:cs="Times New Roman"/>
          <w:position w:val="-18"/>
          <w:szCs w:val="24"/>
        </w:rPr>
        <w:object w:dxaOrig="9940" w:dyaOrig="440" w14:anchorId="41BB7BD7">
          <v:shape id="_x0000_i2566" type="#_x0000_t75" style="width:497.25pt;height:21pt" o:ole="">
            <v:imagedata r:id="rId2498" o:title=""/>
          </v:shape>
          <o:OLEObject Type="Embed" ProgID="Equation.DSMT4" ShapeID="_x0000_i2566" DrawAspect="Content" ObjectID="_1797846501" r:id="rId2499"/>
        </w:object>
      </w:r>
    </w:p>
    <w:p w14:paraId="303A7690" w14:textId="77777777" w:rsidR="00684DBA" w:rsidRPr="00684DBA" w:rsidRDefault="00684DBA" w:rsidP="00684DBA">
      <w:pPr>
        <w:widowControl w:val="0"/>
        <w:shd w:val="clear" w:color="auto" w:fill="FFFF99"/>
        <w:tabs>
          <w:tab w:val="left" w:pos="283"/>
          <w:tab w:val="left" w:pos="2835"/>
          <w:tab w:val="left" w:pos="5386"/>
          <w:tab w:val="left" w:pos="7937"/>
        </w:tabs>
        <w:spacing w:line="240" w:lineRule="auto"/>
        <w:jc w:val="both"/>
        <w:rPr>
          <w:rFonts w:cs="Times New Roman"/>
          <w:szCs w:val="24"/>
        </w:rPr>
      </w:pPr>
      <w:r w:rsidRPr="00684DBA">
        <w:rPr>
          <w:rFonts w:cs="Times New Roman"/>
          <w:szCs w:val="24"/>
        </w:rPr>
        <w:t xml:space="preserve">♦ </w:t>
      </w:r>
      <w:r w:rsidRPr="00684DBA">
        <w:rPr>
          <w:rFonts w:cs="Times New Roman"/>
          <w:position w:val="-38"/>
          <w:szCs w:val="24"/>
        </w:rPr>
        <w:object w:dxaOrig="9760" w:dyaOrig="880" w14:anchorId="508ABB8D">
          <v:shape id="_x0000_i2567" type="#_x0000_t75" style="width:488.25pt;height:44.25pt" o:ole="">
            <v:imagedata r:id="rId2500" o:title=""/>
          </v:shape>
          <o:OLEObject Type="Embed" ProgID="Equation.DSMT4" ShapeID="_x0000_i2567" DrawAspect="Content" ObjectID="_1797846502" r:id="rId2501"/>
        </w:object>
      </w:r>
    </w:p>
    <w:p w14:paraId="4DE34F13" w14:textId="77777777" w:rsidR="00684DBA" w:rsidRPr="00684DBA" w:rsidRDefault="00684DBA" w:rsidP="00684DBA">
      <w:pPr>
        <w:widowControl w:val="0"/>
        <w:shd w:val="clear" w:color="auto" w:fill="FFFF99"/>
        <w:tabs>
          <w:tab w:val="left" w:pos="283"/>
          <w:tab w:val="left" w:pos="2835"/>
          <w:tab w:val="left" w:pos="5386"/>
          <w:tab w:val="left" w:pos="7937"/>
        </w:tabs>
        <w:spacing w:line="240" w:lineRule="auto"/>
        <w:jc w:val="both"/>
        <w:rPr>
          <w:rFonts w:eastAsia="Times New Roman" w:cs="Times New Roman"/>
          <w:szCs w:val="24"/>
          <w:lang w:val="pt-BR"/>
        </w:rPr>
      </w:pPr>
      <w:r w:rsidRPr="00684DBA">
        <w:rPr>
          <w:rFonts w:cs="Times New Roman"/>
          <w:position w:val="-6"/>
          <w:szCs w:val="24"/>
        </w:rPr>
        <w:object w:dxaOrig="300" w:dyaOrig="240" w14:anchorId="7549DEE5">
          <v:shape id="_x0000_i2568" type="#_x0000_t75" style="width:15pt;height:12pt" o:ole="">
            <v:imagedata r:id="rId2079" o:title=""/>
          </v:shape>
          <o:OLEObject Type="Embed" ProgID="Equation.DSMT4" ShapeID="_x0000_i2568" DrawAspect="Content" ObjectID="_1797846503" r:id="rId2502"/>
        </w:object>
      </w:r>
      <w:r w:rsidRPr="00684DBA">
        <w:rPr>
          <w:rFonts w:cs="Times New Roman"/>
          <w:szCs w:val="24"/>
        </w:rPr>
        <w:t xml:space="preserve"> </w:t>
      </w:r>
      <w:r w:rsidRPr="00684DBA">
        <w:rPr>
          <w:rFonts w:cs="Times New Roman"/>
          <w:position w:val="-18"/>
          <w:szCs w:val="24"/>
        </w:rPr>
        <w:object w:dxaOrig="6180" w:dyaOrig="420" w14:anchorId="2DF8ECC1">
          <v:shape id="_x0000_i2569" type="#_x0000_t75" style="width:309pt;height:21pt" o:ole="">
            <v:imagedata r:id="rId2503" o:title=""/>
          </v:shape>
          <o:OLEObject Type="Embed" ProgID="Equation.DSMT4" ShapeID="_x0000_i2569" DrawAspect="Content" ObjectID="_1797846504" r:id="rId2504"/>
        </w:object>
      </w:r>
    </w:p>
    <w:p w14:paraId="245D60CC" w14:textId="77777777" w:rsidR="00684DBA" w:rsidRPr="00684DBA" w:rsidRDefault="00684DBA" w:rsidP="00684DBA">
      <w:pPr>
        <w:widowControl w:val="0"/>
        <w:spacing w:line="240" w:lineRule="auto"/>
        <w:jc w:val="both"/>
        <w:rPr>
          <w:rFonts w:eastAsia="Times New Roman" w:cs="Times New Roman"/>
          <w:b/>
          <w:szCs w:val="24"/>
          <w:lang w:val="pt-BR"/>
        </w:rPr>
      </w:pPr>
    </w:p>
    <w:p w14:paraId="2D57443B" w14:textId="77777777" w:rsidR="00684DBA" w:rsidRPr="00684DBA" w:rsidRDefault="00684DBA" w:rsidP="00684DBA">
      <w:pPr>
        <w:widowControl w:val="0"/>
        <w:spacing w:line="240" w:lineRule="auto"/>
        <w:jc w:val="both"/>
        <w:rPr>
          <w:rFonts w:eastAsia="Times New Roman" w:cs="Times New Roman"/>
          <w:b/>
          <w:szCs w:val="24"/>
          <w:lang w:val="pt-BR"/>
        </w:rPr>
      </w:pPr>
      <w:r w:rsidRPr="00684DBA">
        <w:rPr>
          <w:rFonts w:eastAsia="Times New Roman" w:cs="Times New Roman"/>
          <w:b/>
          <w:szCs w:val="24"/>
          <w:lang w:val="pt-BR"/>
        </w:rPr>
        <w:t xml:space="preserve">Câu 14. [QG.22 - 201] </w:t>
      </w:r>
      <w:r w:rsidRPr="00684DBA">
        <w:rPr>
          <w:rFonts w:eastAsia="Times New Roman" w:cs="Times New Roman"/>
          <w:szCs w:val="24"/>
          <w:lang w:val="pt-BR"/>
        </w:rPr>
        <w:t>Hỗn hợp E gồm Fe, Fe</w:t>
      </w:r>
      <w:r w:rsidRPr="00684DBA">
        <w:rPr>
          <w:rFonts w:eastAsia="Times New Roman" w:cs="Times New Roman"/>
          <w:szCs w:val="24"/>
          <w:vertAlign w:val="subscript"/>
          <w:lang w:val="pt-BR"/>
        </w:rPr>
        <w:t>3</w:t>
      </w:r>
      <w:r w:rsidRPr="00684DBA">
        <w:rPr>
          <w:rFonts w:eastAsia="Times New Roman" w:cs="Times New Roman"/>
          <w:szCs w:val="24"/>
          <w:lang w:val="pt-BR"/>
        </w:rPr>
        <w:t>O</w:t>
      </w:r>
      <w:r w:rsidRPr="00684DBA">
        <w:rPr>
          <w:rFonts w:eastAsia="Times New Roman" w:cs="Times New Roman"/>
          <w:szCs w:val="24"/>
          <w:vertAlign w:val="subscript"/>
          <w:lang w:val="pt-BR"/>
        </w:rPr>
        <w:t>4</w:t>
      </w:r>
      <w:r w:rsidRPr="00684DBA">
        <w:rPr>
          <w:rFonts w:eastAsia="Times New Roman" w:cs="Times New Roman"/>
          <w:szCs w:val="24"/>
          <w:lang w:val="pt-BR"/>
        </w:rPr>
        <w:t>, Fe</w:t>
      </w:r>
      <w:r w:rsidRPr="00684DBA">
        <w:rPr>
          <w:rFonts w:eastAsia="Times New Roman" w:cs="Times New Roman"/>
          <w:szCs w:val="24"/>
          <w:vertAlign w:val="subscript"/>
          <w:lang w:val="pt-BR"/>
        </w:rPr>
        <w:t>2</w:t>
      </w:r>
      <w:r w:rsidRPr="00684DBA">
        <w:rPr>
          <w:rFonts w:eastAsia="Times New Roman" w:cs="Times New Roman"/>
          <w:szCs w:val="24"/>
          <w:lang w:val="pt-BR"/>
        </w:rPr>
        <w:t>O</w:t>
      </w:r>
      <w:r w:rsidRPr="00684DBA">
        <w:rPr>
          <w:rFonts w:eastAsia="Times New Roman" w:cs="Times New Roman"/>
          <w:szCs w:val="24"/>
          <w:vertAlign w:val="subscript"/>
          <w:lang w:val="pt-BR"/>
        </w:rPr>
        <w:t>3</w:t>
      </w:r>
      <w:r w:rsidRPr="00684DBA">
        <w:rPr>
          <w:rFonts w:eastAsia="Times New Roman" w:cs="Times New Roman"/>
          <w:szCs w:val="24"/>
          <w:lang w:val="pt-BR"/>
        </w:rPr>
        <w:t xml:space="preserve"> và Fe(NO</w:t>
      </w:r>
      <w:r w:rsidRPr="00684DBA">
        <w:rPr>
          <w:rFonts w:eastAsia="Times New Roman" w:cs="Times New Roman"/>
          <w:szCs w:val="24"/>
          <w:vertAlign w:val="subscript"/>
          <w:lang w:val="pt-BR"/>
        </w:rPr>
        <w:t>3</w:t>
      </w:r>
      <w:r w:rsidRPr="00684DBA">
        <w:rPr>
          <w:rFonts w:eastAsia="Times New Roman" w:cs="Times New Roman"/>
          <w:szCs w:val="24"/>
          <w:lang w:val="pt-BR"/>
        </w:rPr>
        <w:t>)</w:t>
      </w:r>
      <w:r w:rsidRPr="00684DBA">
        <w:rPr>
          <w:rFonts w:eastAsia="Times New Roman" w:cs="Times New Roman"/>
          <w:szCs w:val="24"/>
          <w:vertAlign w:val="subscript"/>
          <w:lang w:val="pt-BR"/>
        </w:rPr>
        <w:t>2</w:t>
      </w:r>
      <w:r w:rsidRPr="00684DBA">
        <w:rPr>
          <w:rFonts w:eastAsia="Times New Roman" w:cs="Times New Roman"/>
          <w:szCs w:val="24"/>
          <w:lang w:val="pt-BR"/>
        </w:rPr>
        <w:t>. Nung 23,84 gam E trong môi trường trơ thu được chất rắn X (chỉ gồm Fe và các oxit) và 0,12 mol khí NO</w:t>
      </w:r>
      <w:r w:rsidRPr="00684DBA">
        <w:rPr>
          <w:rFonts w:eastAsia="Times New Roman" w:cs="Times New Roman"/>
          <w:szCs w:val="24"/>
          <w:vertAlign w:val="subscript"/>
          <w:lang w:val="pt-BR"/>
        </w:rPr>
        <w:t>2</w:t>
      </w:r>
      <w:r w:rsidRPr="00684DBA">
        <w:rPr>
          <w:rFonts w:eastAsia="Times New Roman" w:cs="Times New Roman"/>
          <w:szCs w:val="24"/>
          <w:lang w:val="pt-BR"/>
        </w:rPr>
        <w:t>. Hòa tan hết X trong dung dịch HCl nồng độ 3,65% thu được 672 ml khí H</w:t>
      </w:r>
      <w:r w:rsidRPr="00684DBA">
        <w:rPr>
          <w:rFonts w:eastAsia="Times New Roman" w:cs="Times New Roman"/>
          <w:szCs w:val="24"/>
          <w:vertAlign w:val="subscript"/>
          <w:lang w:val="pt-BR"/>
        </w:rPr>
        <w:t>2</w:t>
      </w:r>
      <w:r w:rsidRPr="00684DBA">
        <w:rPr>
          <w:rFonts w:eastAsia="Times New Roman" w:cs="Times New Roman"/>
          <w:szCs w:val="24"/>
          <w:lang w:val="pt-BR"/>
        </w:rPr>
        <w:t xml:space="preserve"> (đktc) và dung dịch Y chỉ chứa muối. Cho tiếp dung dịch AgNO</w:t>
      </w:r>
      <w:r w:rsidRPr="00684DBA">
        <w:rPr>
          <w:rFonts w:eastAsia="Times New Roman" w:cs="Times New Roman"/>
          <w:szCs w:val="24"/>
          <w:vertAlign w:val="subscript"/>
          <w:lang w:val="pt-BR"/>
        </w:rPr>
        <w:t>3</w:t>
      </w:r>
      <w:r w:rsidRPr="00684DBA">
        <w:rPr>
          <w:rFonts w:eastAsia="Times New Roman" w:cs="Times New Roman"/>
          <w:szCs w:val="24"/>
          <w:lang w:val="pt-BR"/>
        </w:rPr>
        <w:t xml:space="preserve"> dư vào Y thu được 102,3 gam kết tủa gồm Ag và AgCl. Biết các phản ứng xảy ra hoàn toàn. Nồng độ phần trăm của muối FeCl</w:t>
      </w:r>
      <w:r w:rsidRPr="00684DBA">
        <w:rPr>
          <w:rFonts w:eastAsia="Times New Roman" w:cs="Times New Roman"/>
          <w:szCs w:val="24"/>
          <w:vertAlign w:val="subscript"/>
          <w:lang w:val="pt-BR"/>
        </w:rPr>
        <w:t>2</w:t>
      </w:r>
      <w:r w:rsidRPr="00684DBA">
        <w:rPr>
          <w:rFonts w:eastAsia="Times New Roman" w:cs="Times New Roman"/>
          <w:szCs w:val="24"/>
          <w:lang w:val="pt-BR"/>
        </w:rPr>
        <w:t xml:space="preserve"> trong Y </w:t>
      </w:r>
      <w:r w:rsidRPr="00684DBA">
        <w:rPr>
          <w:rFonts w:eastAsia="Times New Roman" w:cs="Times New Roman"/>
          <w:b/>
          <w:bCs/>
          <w:szCs w:val="24"/>
          <w:lang w:val="pt-BR"/>
        </w:rPr>
        <w:t>gần nhất</w:t>
      </w:r>
      <w:r w:rsidRPr="00684DBA">
        <w:rPr>
          <w:rFonts w:eastAsia="Times New Roman" w:cs="Times New Roman"/>
          <w:szCs w:val="24"/>
          <w:lang w:val="pt-BR"/>
        </w:rPr>
        <w:t xml:space="preserve"> với giá trị nào sau đây?</w:t>
      </w:r>
    </w:p>
    <w:p w14:paraId="07E16846" w14:textId="77777777" w:rsidR="00684DBA" w:rsidRPr="00684DBA" w:rsidRDefault="00684DBA" w:rsidP="00684DBA">
      <w:pPr>
        <w:widowControl w:val="0"/>
        <w:tabs>
          <w:tab w:val="left" w:pos="283"/>
          <w:tab w:val="left" w:pos="2835"/>
          <w:tab w:val="left" w:pos="5386"/>
          <w:tab w:val="left" w:pos="7937"/>
        </w:tabs>
        <w:spacing w:line="240" w:lineRule="auto"/>
        <w:ind w:firstLine="283"/>
        <w:jc w:val="both"/>
        <w:rPr>
          <w:rFonts w:eastAsia="Times New Roman" w:cs="Times New Roman"/>
          <w:szCs w:val="24"/>
          <w:lang w:val="pt-BR"/>
        </w:rPr>
      </w:pPr>
      <w:r w:rsidRPr="00684DBA">
        <w:rPr>
          <w:rFonts w:eastAsia="Times New Roman" w:cs="Times New Roman"/>
          <w:b/>
          <w:bCs/>
          <w:szCs w:val="24"/>
          <w:u w:val="single"/>
          <w:lang w:val="pt-BR"/>
        </w:rPr>
        <w:t>A.</w:t>
      </w:r>
      <w:r w:rsidRPr="00684DBA">
        <w:rPr>
          <w:rFonts w:eastAsia="Times New Roman" w:cs="Times New Roman"/>
          <w:szCs w:val="24"/>
          <w:lang w:val="pt-BR"/>
        </w:rPr>
        <w:t xml:space="preserve"> 3,08%.</w:t>
      </w:r>
      <w:r w:rsidRPr="00684DBA">
        <w:rPr>
          <w:rFonts w:eastAsia="Times New Roman" w:cs="Times New Roman"/>
          <w:b/>
          <w:szCs w:val="24"/>
          <w:lang w:val="pt-BR"/>
        </w:rPr>
        <w:tab/>
        <w:t>B.</w:t>
      </w:r>
      <w:r w:rsidRPr="00684DBA">
        <w:rPr>
          <w:rFonts w:eastAsia="Times New Roman" w:cs="Times New Roman"/>
          <w:szCs w:val="24"/>
          <w:lang w:val="pt-BR"/>
        </w:rPr>
        <w:t xml:space="preserve"> 3,58%.</w:t>
      </w:r>
      <w:r w:rsidRPr="00684DBA">
        <w:rPr>
          <w:rFonts w:eastAsia="Times New Roman" w:cs="Times New Roman"/>
          <w:b/>
          <w:szCs w:val="24"/>
          <w:lang w:val="pt-BR"/>
        </w:rPr>
        <w:tab/>
        <w:t>C.</w:t>
      </w:r>
      <w:r w:rsidRPr="00684DBA">
        <w:rPr>
          <w:rFonts w:eastAsia="Times New Roman" w:cs="Times New Roman"/>
          <w:szCs w:val="24"/>
          <w:lang w:val="pt-BR"/>
        </w:rPr>
        <w:t xml:space="preserve"> 3,12%.</w:t>
      </w:r>
      <w:r w:rsidRPr="00684DBA">
        <w:rPr>
          <w:rFonts w:eastAsia="Times New Roman" w:cs="Times New Roman"/>
          <w:b/>
          <w:szCs w:val="24"/>
          <w:lang w:val="pt-BR"/>
        </w:rPr>
        <w:tab/>
        <w:t>D.</w:t>
      </w:r>
      <w:r w:rsidRPr="00684DBA">
        <w:rPr>
          <w:rFonts w:eastAsia="Times New Roman" w:cs="Times New Roman"/>
          <w:szCs w:val="24"/>
          <w:lang w:val="pt-BR"/>
        </w:rPr>
        <w:t xml:space="preserve"> 2,84%.</w:t>
      </w:r>
    </w:p>
    <w:p w14:paraId="6D69FAED" w14:textId="77777777" w:rsidR="00684DBA" w:rsidRPr="00684DBA" w:rsidRDefault="00684DBA" w:rsidP="00684DBA">
      <w:pPr>
        <w:ind w:left="992"/>
        <w:jc w:val="center"/>
        <w:rPr>
          <w:rFonts w:cs="Times New Roman"/>
          <w:b/>
          <w:bCs/>
          <w:szCs w:val="24"/>
          <w:u w:val="single"/>
        </w:rPr>
      </w:pPr>
      <w:r w:rsidRPr="00684DBA">
        <w:rPr>
          <w:rFonts w:cs="Times New Roman"/>
          <w:b/>
          <w:bCs/>
          <w:szCs w:val="24"/>
          <w:u w:val="single"/>
        </w:rPr>
        <w:t>Giải:</w:t>
      </w:r>
    </w:p>
    <w:p w14:paraId="15CC4A77" w14:textId="77777777" w:rsidR="00684DBA" w:rsidRPr="00684DBA" w:rsidRDefault="00684DBA" w:rsidP="00684DBA">
      <w:pPr>
        <w:widowControl w:val="0"/>
        <w:shd w:val="clear" w:color="auto" w:fill="FFFF99"/>
        <w:tabs>
          <w:tab w:val="left" w:pos="283"/>
          <w:tab w:val="left" w:pos="2835"/>
          <w:tab w:val="left" w:pos="5386"/>
          <w:tab w:val="left" w:pos="7937"/>
        </w:tabs>
        <w:spacing w:line="240" w:lineRule="auto"/>
        <w:jc w:val="both"/>
        <w:rPr>
          <w:rFonts w:cs="Times New Roman"/>
          <w:szCs w:val="24"/>
        </w:rPr>
      </w:pPr>
      <w:r w:rsidRPr="00684DBA">
        <w:rPr>
          <w:rFonts w:cs="Times New Roman"/>
          <w:position w:val="-90"/>
          <w:szCs w:val="24"/>
        </w:rPr>
        <w:object w:dxaOrig="10020" w:dyaOrig="1920" w14:anchorId="419F81CD">
          <v:shape id="_x0000_i2570" type="#_x0000_t75" style="width:501.75pt;height:95.25pt" o:ole="">
            <v:imagedata r:id="rId2505" o:title=""/>
          </v:shape>
          <o:OLEObject Type="Embed" ProgID="Equation.DSMT4" ShapeID="_x0000_i2570" DrawAspect="Content" ObjectID="_1797846505" r:id="rId2506"/>
        </w:object>
      </w:r>
    </w:p>
    <w:p w14:paraId="59516E27" w14:textId="77777777" w:rsidR="00684DBA" w:rsidRPr="00684DBA" w:rsidRDefault="00684DBA" w:rsidP="00684DBA">
      <w:pPr>
        <w:widowControl w:val="0"/>
        <w:shd w:val="clear" w:color="auto" w:fill="FFFF99"/>
        <w:tabs>
          <w:tab w:val="left" w:pos="283"/>
          <w:tab w:val="left" w:pos="2835"/>
          <w:tab w:val="left" w:pos="5386"/>
          <w:tab w:val="left" w:pos="7937"/>
        </w:tabs>
        <w:spacing w:line="240" w:lineRule="auto"/>
        <w:jc w:val="both"/>
        <w:rPr>
          <w:rFonts w:cs="Times New Roman"/>
          <w:szCs w:val="24"/>
        </w:rPr>
      </w:pPr>
      <w:r w:rsidRPr="00684DBA">
        <w:rPr>
          <w:rFonts w:ascii="Segoe UI Symbol" w:eastAsia="MS Mincho" w:hAnsi="Segoe UI Symbol" w:cs="Segoe UI Symbol"/>
          <w:szCs w:val="24"/>
        </w:rPr>
        <w:t>❖</w:t>
      </w:r>
      <w:r w:rsidRPr="00684DBA">
        <w:rPr>
          <w:rFonts w:cs="Times New Roman"/>
          <w:position w:val="-54"/>
          <w:szCs w:val="24"/>
        </w:rPr>
        <w:object w:dxaOrig="9080" w:dyaOrig="1200" w14:anchorId="1F437F93">
          <v:shape id="_x0000_i2571" type="#_x0000_t75" style="width:453pt;height:59.25pt" o:ole="">
            <v:imagedata r:id="rId2507" o:title=""/>
          </v:shape>
          <o:OLEObject Type="Embed" ProgID="Equation.DSMT4" ShapeID="_x0000_i2571" DrawAspect="Content" ObjectID="_1797846506" r:id="rId2508"/>
        </w:object>
      </w:r>
    </w:p>
    <w:p w14:paraId="23FBAD7B" w14:textId="77777777" w:rsidR="00684DBA" w:rsidRPr="00684DBA" w:rsidRDefault="00684DBA" w:rsidP="00684DBA">
      <w:pPr>
        <w:widowControl w:val="0"/>
        <w:shd w:val="clear" w:color="auto" w:fill="FFFF99"/>
        <w:tabs>
          <w:tab w:val="left" w:pos="283"/>
          <w:tab w:val="left" w:pos="2835"/>
          <w:tab w:val="left" w:pos="5386"/>
          <w:tab w:val="left" w:pos="7937"/>
        </w:tabs>
        <w:spacing w:line="240" w:lineRule="auto"/>
        <w:jc w:val="both"/>
        <w:rPr>
          <w:rFonts w:cs="Times New Roman"/>
          <w:szCs w:val="24"/>
        </w:rPr>
      </w:pPr>
      <w:r w:rsidRPr="00684DBA">
        <w:rPr>
          <w:rFonts w:ascii="Segoe UI Symbol" w:eastAsia="MS Mincho" w:hAnsi="Segoe UI Symbol" w:cs="Segoe UI Symbol"/>
          <w:szCs w:val="24"/>
        </w:rPr>
        <w:t>❖</w:t>
      </w:r>
      <w:r w:rsidRPr="00684DBA">
        <w:rPr>
          <w:rFonts w:cs="Times New Roman"/>
          <w:position w:val="-26"/>
          <w:szCs w:val="24"/>
        </w:rPr>
        <w:object w:dxaOrig="9060" w:dyaOrig="680" w14:anchorId="7B81E5AB">
          <v:shape id="_x0000_i2572" type="#_x0000_t75" style="width:453pt;height:33.75pt" o:ole="">
            <v:imagedata r:id="rId2509" o:title=""/>
          </v:shape>
          <o:OLEObject Type="Embed" ProgID="Equation.DSMT4" ShapeID="_x0000_i2572" DrawAspect="Content" ObjectID="_1797846507" r:id="rId2510"/>
        </w:object>
      </w:r>
    </w:p>
    <w:p w14:paraId="093AFCF6" w14:textId="77777777" w:rsidR="00684DBA" w:rsidRPr="00684DBA" w:rsidRDefault="00684DBA" w:rsidP="00684DBA">
      <w:pPr>
        <w:spacing w:line="240" w:lineRule="auto"/>
        <w:jc w:val="both"/>
        <w:rPr>
          <w:rFonts w:cs="Times New Roman"/>
          <w:b/>
          <w:szCs w:val="24"/>
        </w:rPr>
      </w:pPr>
      <w:r w:rsidRPr="00684DBA">
        <w:rPr>
          <w:rFonts w:cs="Times New Roman"/>
          <w:b/>
          <w:szCs w:val="24"/>
        </w:rPr>
        <w:t xml:space="preserve">Câu 15. </w:t>
      </w:r>
      <w:r w:rsidRPr="00684DBA">
        <w:rPr>
          <w:rFonts w:eastAsia="Times New Roman" w:cs="Times New Roman"/>
          <w:b/>
          <w:szCs w:val="24"/>
          <w:lang w:val="pt-BR"/>
        </w:rPr>
        <w:t>[QG.22 - 203]</w:t>
      </w:r>
      <w:r w:rsidRPr="00684DBA">
        <w:rPr>
          <w:rFonts w:cs="Times New Roman"/>
          <w:b/>
          <w:szCs w:val="24"/>
        </w:rPr>
        <w:tab/>
        <w:t xml:space="preserve"> </w:t>
      </w:r>
      <w:r w:rsidRPr="00684DBA">
        <w:rPr>
          <w:rFonts w:cs="Times New Roman"/>
          <w:szCs w:val="24"/>
        </w:rPr>
        <w:t>Hỗn hợp E gồm Fe, Fe</w:t>
      </w:r>
      <w:r w:rsidRPr="00684DBA">
        <w:rPr>
          <w:rFonts w:cs="Times New Roman"/>
          <w:szCs w:val="24"/>
          <w:vertAlign w:val="subscript"/>
        </w:rPr>
        <w:t>3</w:t>
      </w:r>
      <w:r w:rsidRPr="00684DBA">
        <w:rPr>
          <w:rFonts w:cs="Times New Roman"/>
          <w:szCs w:val="24"/>
        </w:rPr>
        <w:t>O</w:t>
      </w:r>
      <w:r w:rsidRPr="00684DBA">
        <w:rPr>
          <w:rFonts w:cs="Times New Roman"/>
          <w:szCs w:val="24"/>
          <w:vertAlign w:val="subscript"/>
        </w:rPr>
        <w:t>4</w:t>
      </w:r>
      <w:r w:rsidRPr="00684DBA">
        <w:rPr>
          <w:rFonts w:cs="Times New Roman"/>
          <w:szCs w:val="24"/>
        </w:rPr>
        <w:t>, Fe</w:t>
      </w:r>
      <w:r w:rsidRPr="00684DBA">
        <w:rPr>
          <w:rFonts w:cs="Times New Roman"/>
          <w:szCs w:val="24"/>
          <w:vertAlign w:val="subscript"/>
        </w:rPr>
        <w:t>2</w:t>
      </w:r>
      <w:r w:rsidRPr="00684DBA">
        <w:rPr>
          <w:rFonts w:cs="Times New Roman"/>
          <w:szCs w:val="24"/>
        </w:rPr>
        <w:t>O</w:t>
      </w:r>
      <w:r w:rsidRPr="00684DBA">
        <w:rPr>
          <w:rFonts w:cs="Times New Roman"/>
          <w:szCs w:val="24"/>
          <w:vertAlign w:val="subscript"/>
        </w:rPr>
        <w:t>3</w:t>
      </w:r>
      <w:r w:rsidRPr="00684DBA">
        <w:rPr>
          <w:rFonts w:cs="Times New Roman"/>
          <w:szCs w:val="24"/>
        </w:rPr>
        <w:t xml:space="preserve"> và Fe(NO</w:t>
      </w:r>
      <w:r w:rsidRPr="00684DBA">
        <w:rPr>
          <w:rFonts w:cs="Times New Roman"/>
          <w:szCs w:val="24"/>
          <w:vertAlign w:val="subscript"/>
        </w:rPr>
        <w:t>3</w:t>
      </w:r>
      <w:r w:rsidRPr="00684DBA">
        <w:rPr>
          <w:rFonts w:cs="Times New Roman"/>
          <w:szCs w:val="24"/>
        </w:rPr>
        <w:t>)</w:t>
      </w:r>
      <w:r w:rsidRPr="00684DBA">
        <w:rPr>
          <w:rFonts w:cs="Times New Roman"/>
          <w:szCs w:val="24"/>
          <w:vertAlign w:val="subscript"/>
        </w:rPr>
        <w:t>2</w:t>
      </w:r>
      <w:r w:rsidRPr="00684DBA">
        <w:rPr>
          <w:rFonts w:cs="Times New Roman"/>
          <w:szCs w:val="24"/>
        </w:rPr>
        <w:t>. Nung 28,8 gam E trong môi trường trở thu được chất rắn X (chỉ gồm Fe và các oxit) và 0,1 mol khí NO</w:t>
      </w:r>
      <w:r w:rsidRPr="00684DBA">
        <w:rPr>
          <w:rFonts w:cs="Times New Roman"/>
          <w:szCs w:val="24"/>
          <w:vertAlign w:val="subscript"/>
        </w:rPr>
        <w:t>2</w:t>
      </w:r>
      <w:r w:rsidRPr="00684DBA">
        <w:rPr>
          <w:rFonts w:cs="Times New Roman"/>
          <w:szCs w:val="24"/>
        </w:rPr>
        <w:t>. Hòa tan hết X trong dung dịch HCl nồng độ 5,84% thu được 1,12 lít khí H</w:t>
      </w:r>
      <w:r w:rsidRPr="00684DBA">
        <w:rPr>
          <w:rFonts w:cs="Times New Roman"/>
          <w:szCs w:val="24"/>
          <w:vertAlign w:val="subscript"/>
        </w:rPr>
        <w:t>2</w:t>
      </w:r>
      <w:r w:rsidRPr="00684DBA">
        <w:rPr>
          <w:rFonts w:cs="Times New Roman"/>
          <w:szCs w:val="24"/>
        </w:rPr>
        <w:t xml:space="preserve"> (ñktc) và dung dịch Y chỉ chứa muối. Cho tiếp dung dịch AgNO</w:t>
      </w:r>
      <w:r w:rsidRPr="00684DBA">
        <w:rPr>
          <w:rFonts w:cs="Times New Roman"/>
          <w:szCs w:val="24"/>
          <w:vertAlign w:val="subscript"/>
        </w:rPr>
        <w:t>3</w:t>
      </w:r>
      <w:r w:rsidRPr="00684DBA">
        <w:rPr>
          <w:rFonts w:cs="Times New Roman"/>
          <w:szCs w:val="24"/>
        </w:rPr>
        <w:t xml:space="preserve"> dư vào Y thu được 135,475 gam kết tủa gồm Ag và AgCl. Biết các phản ứng xảy ra hoàn toàn. Nồng độ phần trăm của muối FeCl</w:t>
      </w:r>
      <w:r w:rsidRPr="00684DBA">
        <w:rPr>
          <w:rFonts w:cs="Times New Roman"/>
          <w:szCs w:val="24"/>
          <w:vertAlign w:val="subscript"/>
        </w:rPr>
        <w:t>2</w:t>
      </w:r>
      <w:r w:rsidRPr="00684DBA">
        <w:rPr>
          <w:rFonts w:cs="Times New Roman"/>
          <w:szCs w:val="24"/>
        </w:rPr>
        <w:t xml:space="preserve"> trong Y gần nhất với giá trị nào sau đây?</w:t>
      </w:r>
    </w:p>
    <w:p w14:paraId="37072277" w14:textId="77777777" w:rsidR="00684DBA" w:rsidRPr="00684DBA" w:rsidRDefault="00684DBA" w:rsidP="00684DBA">
      <w:pPr>
        <w:tabs>
          <w:tab w:val="left" w:pos="283"/>
          <w:tab w:val="left" w:pos="2835"/>
          <w:tab w:val="left" w:pos="5386"/>
          <w:tab w:val="left" w:pos="7937"/>
        </w:tabs>
        <w:spacing w:line="240" w:lineRule="auto"/>
        <w:ind w:firstLine="283"/>
        <w:jc w:val="both"/>
        <w:rPr>
          <w:rFonts w:cs="Times New Roman"/>
          <w:szCs w:val="24"/>
        </w:rPr>
      </w:pPr>
      <w:r w:rsidRPr="00684DBA">
        <w:rPr>
          <w:rFonts w:cs="Times New Roman"/>
          <w:b/>
          <w:szCs w:val="24"/>
        </w:rPr>
        <w:t>A.</w:t>
      </w:r>
      <w:r w:rsidRPr="00684DBA">
        <w:rPr>
          <w:rFonts w:cs="Times New Roman"/>
          <w:szCs w:val="24"/>
        </w:rPr>
        <w:t xml:space="preserve"> 2,54%.</w:t>
      </w:r>
      <w:r w:rsidRPr="00684DBA">
        <w:rPr>
          <w:rFonts w:cs="Times New Roman"/>
          <w:b/>
          <w:szCs w:val="24"/>
        </w:rPr>
        <w:tab/>
        <w:t>B.</w:t>
      </w:r>
      <w:r w:rsidRPr="00684DBA">
        <w:rPr>
          <w:rFonts w:cs="Times New Roman"/>
          <w:szCs w:val="24"/>
        </w:rPr>
        <w:t xml:space="preserve"> 5,86%.</w:t>
      </w:r>
      <w:r w:rsidRPr="00684DBA">
        <w:rPr>
          <w:rFonts w:cs="Times New Roman"/>
          <w:b/>
          <w:szCs w:val="24"/>
        </w:rPr>
        <w:tab/>
        <w:t xml:space="preserve">C. </w:t>
      </w:r>
      <w:r w:rsidRPr="00684DBA">
        <w:rPr>
          <w:rFonts w:cs="Times New Roman"/>
          <w:szCs w:val="24"/>
        </w:rPr>
        <w:t>3,24%.</w:t>
      </w:r>
      <w:r w:rsidRPr="00684DBA">
        <w:rPr>
          <w:rFonts w:cs="Times New Roman"/>
          <w:b/>
          <w:szCs w:val="24"/>
        </w:rPr>
        <w:tab/>
      </w:r>
      <w:r w:rsidRPr="00684DBA">
        <w:rPr>
          <w:rFonts w:cs="Times New Roman"/>
          <w:b/>
          <w:szCs w:val="24"/>
          <w:u w:val="single"/>
        </w:rPr>
        <w:t xml:space="preserve">D. </w:t>
      </w:r>
      <w:r w:rsidRPr="00684DBA">
        <w:rPr>
          <w:rFonts w:cs="Times New Roman"/>
          <w:szCs w:val="24"/>
          <w:u w:val="single"/>
        </w:rPr>
        <w:t>2,86%.</w:t>
      </w:r>
    </w:p>
    <w:p w14:paraId="27C1F271" w14:textId="77777777" w:rsidR="00684DBA" w:rsidRPr="00684DBA" w:rsidRDefault="00684DBA" w:rsidP="00684DBA">
      <w:pPr>
        <w:ind w:left="992"/>
        <w:jc w:val="center"/>
        <w:rPr>
          <w:rFonts w:cs="Times New Roman"/>
          <w:b/>
          <w:bCs/>
          <w:szCs w:val="24"/>
          <w:u w:val="single"/>
        </w:rPr>
      </w:pPr>
      <w:r w:rsidRPr="00684DBA">
        <w:rPr>
          <w:rFonts w:cs="Times New Roman"/>
          <w:b/>
          <w:bCs/>
          <w:szCs w:val="24"/>
          <w:u w:val="single"/>
        </w:rPr>
        <w:t>Giải:</w:t>
      </w:r>
    </w:p>
    <w:p w14:paraId="567EB044" w14:textId="77777777" w:rsidR="00684DBA" w:rsidRPr="00684DBA" w:rsidRDefault="00684DBA" w:rsidP="00684DBA">
      <w:pPr>
        <w:widowControl w:val="0"/>
        <w:shd w:val="clear" w:color="auto" w:fill="FFFF99"/>
        <w:tabs>
          <w:tab w:val="left" w:pos="283"/>
          <w:tab w:val="left" w:pos="2835"/>
          <w:tab w:val="left" w:pos="5386"/>
          <w:tab w:val="left" w:pos="7937"/>
        </w:tabs>
        <w:spacing w:line="240" w:lineRule="auto"/>
        <w:jc w:val="both"/>
        <w:rPr>
          <w:rFonts w:cs="Times New Roman"/>
          <w:szCs w:val="24"/>
        </w:rPr>
      </w:pPr>
      <w:r w:rsidRPr="00684DBA">
        <w:rPr>
          <w:rFonts w:cs="Times New Roman"/>
          <w:position w:val="-90"/>
          <w:szCs w:val="24"/>
        </w:rPr>
        <w:object w:dxaOrig="9960" w:dyaOrig="1920" w14:anchorId="4154C4F6">
          <v:shape id="_x0000_i2573" type="#_x0000_t75" style="width:498.75pt;height:96.75pt" o:ole="">
            <v:imagedata r:id="rId2511" o:title=""/>
          </v:shape>
          <o:OLEObject Type="Embed" ProgID="Equation.DSMT4" ShapeID="_x0000_i2573" DrawAspect="Content" ObjectID="_1797846508" r:id="rId2512"/>
        </w:object>
      </w:r>
    </w:p>
    <w:p w14:paraId="553D0B07" w14:textId="77777777" w:rsidR="00684DBA" w:rsidRPr="00684DBA" w:rsidRDefault="00684DBA" w:rsidP="00684DBA">
      <w:pPr>
        <w:widowControl w:val="0"/>
        <w:shd w:val="clear" w:color="auto" w:fill="FFFF99"/>
        <w:tabs>
          <w:tab w:val="left" w:pos="283"/>
          <w:tab w:val="left" w:pos="2835"/>
          <w:tab w:val="left" w:pos="5386"/>
          <w:tab w:val="left" w:pos="7937"/>
        </w:tabs>
        <w:spacing w:line="240" w:lineRule="auto"/>
        <w:jc w:val="both"/>
        <w:rPr>
          <w:rFonts w:cs="Times New Roman"/>
          <w:szCs w:val="24"/>
        </w:rPr>
      </w:pPr>
      <w:r w:rsidRPr="00684DBA">
        <w:rPr>
          <w:rFonts w:ascii="Segoe UI Symbol" w:eastAsia="MS Mincho" w:hAnsi="Segoe UI Symbol" w:cs="Segoe UI Symbol"/>
          <w:szCs w:val="24"/>
        </w:rPr>
        <w:t>❖</w:t>
      </w:r>
      <w:r w:rsidRPr="00684DBA">
        <w:rPr>
          <w:rFonts w:cs="Times New Roman"/>
          <w:position w:val="-54"/>
          <w:szCs w:val="24"/>
        </w:rPr>
        <w:object w:dxaOrig="9220" w:dyaOrig="1200" w14:anchorId="6C14E44F">
          <v:shape id="_x0000_i2574" type="#_x0000_t75" style="width:462pt;height:59.25pt" o:ole="">
            <v:imagedata r:id="rId2513" o:title=""/>
          </v:shape>
          <o:OLEObject Type="Embed" ProgID="Equation.DSMT4" ShapeID="_x0000_i2574" DrawAspect="Content" ObjectID="_1797846509" r:id="rId2514"/>
        </w:object>
      </w:r>
    </w:p>
    <w:p w14:paraId="21DCDBB8" w14:textId="77777777" w:rsidR="00684DBA" w:rsidRPr="00684DBA" w:rsidRDefault="00684DBA" w:rsidP="00684DBA">
      <w:pPr>
        <w:shd w:val="clear" w:color="auto" w:fill="FFFF99"/>
        <w:spacing w:line="240" w:lineRule="auto"/>
        <w:jc w:val="both"/>
        <w:rPr>
          <w:rFonts w:cs="Times New Roman"/>
          <w:szCs w:val="24"/>
        </w:rPr>
      </w:pPr>
      <w:r w:rsidRPr="00684DBA">
        <w:rPr>
          <w:rFonts w:ascii="Segoe UI Symbol" w:eastAsia="MS Mincho" w:hAnsi="Segoe UI Symbol" w:cs="Segoe UI Symbol"/>
          <w:szCs w:val="24"/>
        </w:rPr>
        <w:t>❖</w:t>
      </w:r>
      <w:r w:rsidRPr="00684DBA">
        <w:rPr>
          <w:rFonts w:cs="Times New Roman"/>
          <w:position w:val="-26"/>
          <w:szCs w:val="24"/>
        </w:rPr>
        <w:object w:dxaOrig="9440" w:dyaOrig="680" w14:anchorId="7887ADD2">
          <v:shape id="_x0000_i2575" type="#_x0000_t75" style="width:470.25pt;height:33.75pt" o:ole="">
            <v:imagedata r:id="rId2515" o:title=""/>
          </v:shape>
          <o:OLEObject Type="Embed" ProgID="Equation.DSMT4" ShapeID="_x0000_i2575" DrawAspect="Content" ObjectID="_1797846510" r:id="rId2516"/>
        </w:object>
      </w:r>
    </w:p>
    <w:p w14:paraId="30E5E2F5" w14:textId="77777777" w:rsidR="00684DBA" w:rsidRPr="00684DBA" w:rsidRDefault="00684DBA" w:rsidP="00684DBA">
      <w:pPr>
        <w:spacing w:line="240" w:lineRule="auto"/>
        <w:jc w:val="both"/>
        <w:rPr>
          <w:rFonts w:cs="Times New Roman"/>
          <w:b/>
          <w:szCs w:val="24"/>
        </w:rPr>
      </w:pPr>
    </w:p>
    <w:p w14:paraId="7E40A4EC" w14:textId="77777777" w:rsidR="00684DBA" w:rsidRPr="00684DBA" w:rsidRDefault="00684DBA" w:rsidP="00684DBA">
      <w:pPr>
        <w:ind w:left="992"/>
        <w:jc w:val="both"/>
        <w:rPr>
          <w:rFonts w:cs="Times New Roman"/>
          <w:szCs w:val="24"/>
        </w:rPr>
      </w:pPr>
    </w:p>
    <w:p w14:paraId="1103DC5C" w14:textId="77777777" w:rsidR="00684DBA" w:rsidRPr="00684DBA" w:rsidRDefault="00684DBA" w:rsidP="00684DBA">
      <w:pPr>
        <w:ind w:left="992"/>
        <w:jc w:val="both"/>
        <w:rPr>
          <w:rFonts w:cs="Times New Roman"/>
          <w:szCs w:val="24"/>
        </w:rPr>
      </w:pPr>
    </w:p>
    <w:p w14:paraId="5C297B2E" w14:textId="77777777" w:rsidR="00684DBA" w:rsidRPr="00684DBA" w:rsidRDefault="00684DBA" w:rsidP="00684DBA">
      <w:pPr>
        <w:jc w:val="center"/>
        <w:rPr>
          <w:rFonts w:eastAsia="Times New Roman" w:cs="Times New Roman"/>
          <w:szCs w:val="24"/>
          <w:lang w:eastAsia="en-GB"/>
        </w:rPr>
      </w:pPr>
    </w:p>
    <w:p w14:paraId="22EBC9DD" w14:textId="77777777" w:rsidR="00684DBA" w:rsidRPr="009A56DC" w:rsidRDefault="00684DBA" w:rsidP="009A56DC">
      <w:pPr>
        <w:widowControl w:val="0"/>
        <w:tabs>
          <w:tab w:val="left" w:pos="284"/>
          <w:tab w:val="left" w:pos="2694"/>
          <w:tab w:val="left" w:pos="5245"/>
          <w:tab w:val="left" w:pos="7797"/>
        </w:tabs>
        <w:spacing w:line="240" w:lineRule="auto"/>
        <w:jc w:val="both"/>
        <w:rPr>
          <w:rFonts w:eastAsia="Times New Roman" w:cs="Times New Roman"/>
          <w:szCs w:val="24"/>
        </w:rPr>
      </w:pPr>
    </w:p>
    <w:sectPr w:rsidR="00684DBA" w:rsidRPr="009A56DC" w:rsidSect="00500BA5">
      <w:headerReference w:type="default" r:id="rId2517"/>
      <w:footerReference w:type="default" r:id="rId2518"/>
      <w:pgSz w:w="11907" w:h="16839" w:code="9"/>
      <w:pgMar w:top="539" w:right="851" w:bottom="851" w:left="851" w:header="426" w:footer="1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E3480F" w14:textId="77777777" w:rsidR="00A21D08" w:rsidRDefault="00A21D08" w:rsidP="00711D68">
      <w:pPr>
        <w:spacing w:line="240" w:lineRule="auto"/>
      </w:pPr>
      <w:r>
        <w:separator/>
      </w:r>
    </w:p>
  </w:endnote>
  <w:endnote w:type="continuationSeparator" w:id="0">
    <w:p w14:paraId="23B93700" w14:textId="77777777" w:rsidR="00A21D08" w:rsidRDefault="00A21D08" w:rsidP="00711D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10006FF" w:usb1="4000205B" w:usb2="00000010" w:usb3="00000000" w:csb0="0000019F" w:csb1="00000000"/>
  </w:font>
  <w:font w:name="Calibri Light">
    <w:altName w:val="Times New Roman"/>
    <w:panose1 w:val="00000000000000000000"/>
    <w:charset w:val="00"/>
    <w:family w:val="roman"/>
    <w:notTrueType/>
    <w:pitch w:val="default"/>
  </w:font>
  <w:font w:name="TimesTen-Roman">
    <w:altName w:val="Times New Roman"/>
    <w:panose1 w:val="00000000000000000000"/>
    <w:charset w:val="00"/>
    <w:family w:val="roman"/>
    <w:notTrueType/>
    <w:pitch w:val="default"/>
  </w:font>
  <w:font w:name="WWDOC01">
    <w:altName w:val="Cambria"/>
    <w:panose1 w:val="00000000000000000000"/>
    <w:charset w:val="00"/>
    <w:family w:val="roman"/>
    <w:notTrueType/>
    <w:pitch w:val="default"/>
  </w:font>
  <w:font w:name="Optr">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Wingdings 3">
    <w:panose1 w:val="05040102010807070707"/>
    <w:charset w:val="02"/>
    <w:family w:val="roman"/>
    <w:pitch w:val="variable"/>
    <w:sig w:usb0="00000000" w:usb1="10000000" w:usb2="00000000" w:usb3="00000000" w:csb0="80000000" w:csb1="00000000"/>
  </w:font>
  <w:font w:name="Meiryo UI">
    <w:panose1 w:val="020B0604030504040204"/>
    <w:charset w:val="80"/>
    <w:family w:val="swiss"/>
    <w:pitch w:val="variable"/>
    <w:sig w:usb0="E10102FF" w:usb1="EAC7FFFF" w:usb2="00010012" w:usb3="00000000" w:csb0="0002009F" w:csb1="00000000"/>
  </w:font>
  <w:font w:name="Segoe UI Symbol">
    <w:panose1 w:val="020B0502040204020203"/>
    <w:charset w:val="00"/>
    <w:family w:val="swiss"/>
    <w:pitch w:val="variable"/>
    <w:sig w:usb0="800001E3" w:usb1="1200FF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F099E" w14:textId="0C61F5EB" w:rsidR="00500BA5" w:rsidRPr="00500BA5" w:rsidRDefault="00500BA5" w:rsidP="00500BA5">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500BA5">
      <w:rPr>
        <w:rFonts w:eastAsia="SimSun" w:cs="Times New Roman"/>
        <w:b/>
        <w:color w:val="000000"/>
        <w:kern w:val="2"/>
        <w:szCs w:val="24"/>
        <w:lang w:val="nl-NL" w:eastAsia="zh-CN"/>
      </w:rPr>
      <w:t xml:space="preserve">                                                     </w:t>
    </w:r>
    <w:r>
      <w:rPr>
        <w:rFonts w:eastAsia="SimSun" w:cs="Times New Roman"/>
        <w:b/>
        <w:color w:val="000000"/>
        <w:kern w:val="2"/>
        <w:szCs w:val="24"/>
        <w:lang w:val="nl-NL" w:eastAsia="zh-CN"/>
      </w:rPr>
      <w:t xml:space="preserve"> </w:t>
    </w:r>
    <w:r w:rsidRPr="00500BA5">
      <w:rPr>
        <w:rFonts w:eastAsia="SimSun" w:cs="Times New Roman"/>
        <w:b/>
        <w:color w:val="000000"/>
        <w:kern w:val="2"/>
        <w:szCs w:val="24"/>
        <w:lang w:val="nl-NL" w:eastAsia="zh-CN"/>
      </w:rPr>
      <w:t xml:space="preserve">               </w:t>
    </w:r>
    <w:r w:rsidRPr="00500BA5">
      <w:rPr>
        <w:rFonts w:eastAsia="SimSun" w:cs="Times New Roman"/>
        <w:b/>
        <w:color w:val="00B0F0"/>
        <w:kern w:val="2"/>
        <w:szCs w:val="24"/>
        <w:lang w:val="nl-NL" w:eastAsia="zh-CN"/>
      </w:rPr>
      <w:t/>
    </w:r>
    <w:r w:rsidRPr="00500BA5">
      <w:rPr>
        <w:rFonts w:eastAsia="SimSun" w:cs="Times New Roman"/>
        <w:b/>
        <w:color w:val="FF0000"/>
        <w:kern w:val="2"/>
        <w:szCs w:val="24"/>
        <w:lang w:val="nl-NL" w:eastAsia="zh-CN"/>
      </w:rPr>
      <w:t xml:space="preserve"/>
    </w:r>
    <w:r w:rsidRPr="00500BA5">
      <w:rPr>
        <w:rFonts w:eastAsia="SimSun" w:cs="Times New Roman"/>
        <w:b/>
        <w:color w:val="000000"/>
        <w:kern w:val="2"/>
        <w:szCs w:val="24"/>
        <w:lang w:eastAsia="zh-CN"/>
      </w:rPr>
      <w:t xml:space="preserve">                                </w:t>
    </w:r>
    <w:r w:rsidRPr="00500BA5">
      <w:rPr>
        <w:rFonts w:eastAsia="SimSun" w:cs="Times New Roman"/>
        <w:b/>
        <w:color w:val="FF0000"/>
        <w:kern w:val="2"/>
        <w:szCs w:val="24"/>
        <w:lang w:eastAsia="zh-CN"/>
      </w:rPr>
      <w:t>Trang</w:t>
    </w:r>
    <w:r w:rsidRPr="00500BA5">
      <w:rPr>
        <w:rFonts w:eastAsia="SimSun" w:cs="Times New Roman"/>
        <w:b/>
        <w:color w:val="0070C0"/>
        <w:kern w:val="2"/>
        <w:szCs w:val="24"/>
        <w:lang w:eastAsia="zh-CN"/>
      </w:rPr>
      <w:t xml:space="preserve"> </w:t>
    </w:r>
    <w:r w:rsidRPr="00500BA5">
      <w:rPr>
        <w:rFonts w:eastAsia="SimSun" w:cs="Times New Roman"/>
        <w:b/>
        <w:color w:val="0070C0"/>
        <w:kern w:val="2"/>
        <w:szCs w:val="24"/>
        <w:lang w:eastAsia="zh-CN"/>
      </w:rPr>
      <w:fldChar w:fldCharType="begin"/>
    </w:r>
    <w:r w:rsidRPr="00500BA5">
      <w:rPr>
        <w:rFonts w:eastAsia="SimSun" w:cs="Times New Roman"/>
        <w:b/>
        <w:color w:val="0070C0"/>
        <w:kern w:val="2"/>
        <w:szCs w:val="24"/>
        <w:lang w:eastAsia="zh-CN"/>
      </w:rPr>
      <w:instrText xml:space="preserve"> PAGE   \* MERGEFORMAT </w:instrText>
    </w:r>
    <w:r w:rsidRPr="00500BA5">
      <w:rPr>
        <w:rFonts w:eastAsia="SimSun" w:cs="Times New Roman"/>
        <w:b/>
        <w:color w:val="0070C0"/>
        <w:kern w:val="2"/>
        <w:szCs w:val="24"/>
        <w:lang w:eastAsia="zh-CN"/>
      </w:rPr>
      <w:fldChar w:fldCharType="separate"/>
    </w:r>
    <w:r w:rsidR="009340FF">
      <w:rPr>
        <w:rFonts w:eastAsia="SimSun" w:cs="Times New Roman"/>
        <w:b/>
        <w:noProof/>
        <w:color w:val="0070C0"/>
        <w:kern w:val="2"/>
        <w:szCs w:val="24"/>
        <w:lang w:eastAsia="zh-CN"/>
      </w:rPr>
      <w:t>1</w:t>
    </w:r>
    <w:r w:rsidRPr="00500BA5">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68768B" w14:textId="77777777" w:rsidR="00A21D08" w:rsidRDefault="00A21D08" w:rsidP="00711D68">
      <w:pPr>
        <w:spacing w:line="240" w:lineRule="auto"/>
      </w:pPr>
      <w:r>
        <w:separator/>
      </w:r>
    </w:p>
  </w:footnote>
  <w:footnote w:type="continuationSeparator" w:id="0">
    <w:p w14:paraId="633B51B0" w14:textId="77777777" w:rsidR="00A21D08" w:rsidRDefault="00A21D08" w:rsidP="00711D6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505B5" w14:textId="77777777" w:rsidR="00500BA5" w:rsidRPr="00500BA5" w:rsidRDefault="00500BA5" w:rsidP="00500BA5">
    <w:pPr>
      <w:widowControl w:val="0"/>
      <w:tabs>
        <w:tab w:val="center" w:pos="4513"/>
        <w:tab w:val="right" w:pos="9026"/>
      </w:tabs>
      <w:autoSpaceDE w:val="0"/>
      <w:autoSpaceDN w:val="0"/>
      <w:spacing w:line="240" w:lineRule="auto"/>
      <w:jc w:val="center"/>
      <w:rPr>
        <w:rFonts w:eastAsia="Times New Roman" w:cs="Times New Roman"/>
        <w:sz w:val="22"/>
        <w:lang w:val="vi"/>
      </w:rPr>
    </w:pPr>
    <w:r w:rsidRPr="00500BA5">
      <w:rPr>
        <w:rFonts w:eastAsia="Calibri" w:cs="Times New Roman"/>
        <w:b/>
        <w:color w:val="00B0F0"/>
        <w:szCs w:val="24"/>
        <w:lang w:val="nl-NL"/>
      </w:rPr>
      <w:t/>
    </w:r>
    <w:r w:rsidRPr="00500BA5">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16C"/>
    <w:multiLevelType w:val="hybridMultilevel"/>
    <w:tmpl w:val="18D63F30"/>
    <w:lvl w:ilvl="0" w:tplc="61FA3D96">
      <w:start w:val="1"/>
      <w:numFmt w:val="lowerLetter"/>
      <w:lvlText w:val="%1."/>
      <w:lvlJc w:val="left"/>
      <w:pPr>
        <w:ind w:left="1102" w:hanging="721"/>
      </w:pPr>
      <w:rPr>
        <w:rFonts w:ascii="Times New Roman" w:eastAsia="Times New Roman" w:hAnsi="Times New Roman" w:cs="Times New Roman" w:hint="default"/>
        <w:w w:val="99"/>
        <w:sz w:val="26"/>
        <w:szCs w:val="26"/>
        <w:lang w:val="vi" w:eastAsia="en-US" w:bidi="ar-SA"/>
      </w:rPr>
    </w:lvl>
    <w:lvl w:ilvl="1" w:tplc="EC5E856A">
      <w:numFmt w:val="bullet"/>
      <w:lvlText w:val="•"/>
      <w:lvlJc w:val="left"/>
      <w:pPr>
        <w:ind w:left="1984" w:hanging="721"/>
      </w:pPr>
      <w:rPr>
        <w:rFonts w:hint="default"/>
        <w:lang w:val="vi" w:eastAsia="en-US" w:bidi="ar-SA"/>
      </w:rPr>
    </w:lvl>
    <w:lvl w:ilvl="2" w:tplc="DB2CE444">
      <w:numFmt w:val="bullet"/>
      <w:lvlText w:val="•"/>
      <w:lvlJc w:val="left"/>
      <w:pPr>
        <w:ind w:left="2869" w:hanging="721"/>
      </w:pPr>
      <w:rPr>
        <w:rFonts w:hint="default"/>
        <w:lang w:val="vi" w:eastAsia="en-US" w:bidi="ar-SA"/>
      </w:rPr>
    </w:lvl>
    <w:lvl w:ilvl="3" w:tplc="AE2E8A0A">
      <w:numFmt w:val="bullet"/>
      <w:lvlText w:val="•"/>
      <w:lvlJc w:val="left"/>
      <w:pPr>
        <w:ind w:left="3753" w:hanging="721"/>
      </w:pPr>
      <w:rPr>
        <w:rFonts w:hint="default"/>
        <w:lang w:val="vi" w:eastAsia="en-US" w:bidi="ar-SA"/>
      </w:rPr>
    </w:lvl>
    <w:lvl w:ilvl="4" w:tplc="3D88DFBC">
      <w:numFmt w:val="bullet"/>
      <w:lvlText w:val="•"/>
      <w:lvlJc w:val="left"/>
      <w:pPr>
        <w:ind w:left="4638" w:hanging="721"/>
      </w:pPr>
      <w:rPr>
        <w:rFonts w:hint="default"/>
        <w:lang w:val="vi" w:eastAsia="en-US" w:bidi="ar-SA"/>
      </w:rPr>
    </w:lvl>
    <w:lvl w:ilvl="5" w:tplc="F0BCFFB8">
      <w:numFmt w:val="bullet"/>
      <w:lvlText w:val="•"/>
      <w:lvlJc w:val="left"/>
      <w:pPr>
        <w:ind w:left="5523" w:hanging="721"/>
      </w:pPr>
      <w:rPr>
        <w:rFonts w:hint="default"/>
        <w:lang w:val="vi" w:eastAsia="en-US" w:bidi="ar-SA"/>
      </w:rPr>
    </w:lvl>
    <w:lvl w:ilvl="6" w:tplc="D7800CD8">
      <w:numFmt w:val="bullet"/>
      <w:lvlText w:val="•"/>
      <w:lvlJc w:val="left"/>
      <w:pPr>
        <w:ind w:left="6407" w:hanging="721"/>
      </w:pPr>
      <w:rPr>
        <w:rFonts w:hint="default"/>
        <w:lang w:val="vi" w:eastAsia="en-US" w:bidi="ar-SA"/>
      </w:rPr>
    </w:lvl>
    <w:lvl w:ilvl="7" w:tplc="2312D5EE">
      <w:numFmt w:val="bullet"/>
      <w:lvlText w:val="•"/>
      <w:lvlJc w:val="left"/>
      <w:pPr>
        <w:ind w:left="7292" w:hanging="721"/>
      </w:pPr>
      <w:rPr>
        <w:rFonts w:hint="default"/>
        <w:lang w:val="vi" w:eastAsia="en-US" w:bidi="ar-SA"/>
      </w:rPr>
    </w:lvl>
    <w:lvl w:ilvl="8" w:tplc="B9104C48">
      <w:numFmt w:val="bullet"/>
      <w:lvlText w:val="•"/>
      <w:lvlJc w:val="left"/>
      <w:pPr>
        <w:ind w:left="8177" w:hanging="721"/>
      </w:pPr>
      <w:rPr>
        <w:rFonts w:hint="default"/>
        <w:lang w:val="vi" w:eastAsia="en-US" w:bidi="ar-SA"/>
      </w:rPr>
    </w:lvl>
  </w:abstractNum>
  <w:abstractNum w:abstractNumId="1">
    <w:nsid w:val="0DA534E6"/>
    <w:multiLevelType w:val="hybridMultilevel"/>
    <w:tmpl w:val="9A6E1D80"/>
    <w:lvl w:ilvl="0" w:tplc="FFFFFFFF">
      <w:start w:val="1"/>
      <w:numFmt w:val="decimal"/>
      <w:lvlRestart w:val="0"/>
      <w:lvlText w:val="Câu %1:"/>
      <w:lvlJc w:val="left"/>
      <w:pPr>
        <w:ind w:left="1560" w:hanging="992"/>
      </w:pPr>
      <w:rPr>
        <w:rFonts w:hint="default"/>
        <w:b/>
        <w:color w:val="0000FF"/>
      </w:rPr>
    </w:lvl>
    <w:lvl w:ilvl="1" w:tplc="FFFFFFFF" w:tentative="1">
      <w:start w:val="1"/>
      <w:numFmt w:val="lowerLetter"/>
      <w:lvlText w:val="%2."/>
      <w:lvlJc w:val="left"/>
      <w:pPr>
        <w:ind w:left="2008" w:hanging="360"/>
      </w:pPr>
    </w:lvl>
    <w:lvl w:ilvl="2" w:tplc="FFFFFFFF" w:tentative="1">
      <w:start w:val="1"/>
      <w:numFmt w:val="lowerRoman"/>
      <w:lvlText w:val="%3."/>
      <w:lvlJc w:val="right"/>
      <w:pPr>
        <w:ind w:left="2728" w:hanging="180"/>
      </w:pPr>
    </w:lvl>
    <w:lvl w:ilvl="3" w:tplc="FFFFFFFF" w:tentative="1">
      <w:start w:val="1"/>
      <w:numFmt w:val="decimal"/>
      <w:lvlText w:val="%4."/>
      <w:lvlJc w:val="left"/>
      <w:pPr>
        <w:ind w:left="3448" w:hanging="360"/>
      </w:pPr>
    </w:lvl>
    <w:lvl w:ilvl="4" w:tplc="FFFFFFFF" w:tentative="1">
      <w:start w:val="1"/>
      <w:numFmt w:val="lowerLetter"/>
      <w:lvlText w:val="%5."/>
      <w:lvlJc w:val="left"/>
      <w:pPr>
        <w:ind w:left="4168" w:hanging="360"/>
      </w:pPr>
    </w:lvl>
    <w:lvl w:ilvl="5" w:tplc="FFFFFFFF" w:tentative="1">
      <w:start w:val="1"/>
      <w:numFmt w:val="lowerRoman"/>
      <w:lvlText w:val="%6."/>
      <w:lvlJc w:val="right"/>
      <w:pPr>
        <w:ind w:left="4888" w:hanging="180"/>
      </w:pPr>
    </w:lvl>
    <w:lvl w:ilvl="6" w:tplc="FFFFFFFF" w:tentative="1">
      <w:start w:val="1"/>
      <w:numFmt w:val="decimal"/>
      <w:lvlText w:val="%7."/>
      <w:lvlJc w:val="left"/>
      <w:pPr>
        <w:ind w:left="5608" w:hanging="360"/>
      </w:pPr>
    </w:lvl>
    <w:lvl w:ilvl="7" w:tplc="FFFFFFFF" w:tentative="1">
      <w:start w:val="1"/>
      <w:numFmt w:val="lowerLetter"/>
      <w:lvlText w:val="%8."/>
      <w:lvlJc w:val="left"/>
      <w:pPr>
        <w:ind w:left="6328" w:hanging="360"/>
      </w:pPr>
    </w:lvl>
    <w:lvl w:ilvl="8" w:tplc="FFFFFFFF" w:tentative="1">
      <w:start w:val="1"/>
      <w:numFmt w:val="lowerRoman"/>
      <w:lvlText w:val="%9."/>
      <w:lvlJc w:val="right"/>
      <w:pPr>
        <w:ind w:left="7048" w:hanging="180"/>
      </w:pPr>
    </w:lvl>
  </w:abstractNum>
  <w:abstractNum w:abstractNumId="2">
    <w:nsid w:val="14E67F32"/>
    <w:multiLevelType w:val="hybridMultilevel"/>
    <w:tmpl w:val="D58A8E2E"/>
    <w:lvl w:ilvl="0" w:tplc="1EE0D548">
      <w:start w:val="1"/>
      <w:numFmt w:val="lowerLetter"/>
      <w:lvlText w:val="%1."/>
      <w:lvlJc w:val="left"/>
      <w:pPr>
        <w:ind w:left="1101" w:hanging="721"/>
      </w:pPr>
      <w:rPr>
        <w:rFonts w:ascii="Times New Roman" w:eastAsia="Times New Roman" w:hAnsi="Times New Roman" w:cs="Times New Roman" w:hint="default"/>
        <w:w w:val="99"/>
        <w:sz w:val="26"/>
        <w:szCs w:val="26"/>
        <w:lang w:val="vi" w:eastAsia="en-US" w:bidi="ar-SA"/>
      </w:rPr>
    </w:lvl>
    <w:lvl w:ilvl="1" w:tplc="CC4C1FDE">
      <w:numFmt w:val="bullet"/>
      <w:lvlText w:val="•"/>
      <w:lvlJc w:val="left"/>
      <w:pPr>
        <w:ind w:left="1984" w:hanging="721"/>
      </w:pPr>
      <w:rPr>
        <w:rFonts w:hint="default"/>
        <w:lang w:val="vi" w:eastAsia="en-US" w:bidi="ar-SA"/>
      </w:rPr>
    </w:lvl>
    <w:lvl w:ilvl="2" w:tplc="ECC4CC7E">
      <w:numFmt w:val="bullet"/>
      <w:lvlText w:val="•"/>
      <w:lvlJc w:val="left"/>
      <w:pPr>
        <w:ind w:left="2869" w:hanging="721"/>
      </w:pPr>
      <w:rPr>
        <w:rFonts w:hint="default"/>
        <w:lang w:val="vi" w:eastAsia="en-US" w:bidi="ar-SA"/>
      </w:rPr>
    </w:lvl>
    <w:lvl w:ilvl="3" w:tplc="71625B14">
      <w:numFmt w:val="bullet"/>
      <w:lvlText w:val="•"/>
      <w:lvlJc w:val="left"/>
      <w:pPr>
        <w:ind w:left="3753" w:hanging="721"/>
      </w:pPr>
      <w:rPr>
        <w:rFonts w:hint="default"/>
        <w:lang w:val="vi" w:eastAsia="en-US" w:bidi="ar-SA"/>
      </w:rPr>
    </w:lvl>
    <w:lvl w:ilvl="4" w:tplc="915E2F96">
      <w:numFmt w:val="bullet"/>
      <w:lvlText w:val="•"/>
      <w:lvlJc w:val="left"/>
      <w:pPr>
        <w:ind w:left="4638" w:hanging="721"/>
      </w:pPr>
      <w:rPr>
        <w:rFonts w:hint="default"/>
        <w:lang w:val="vi" w:eastAsia="en-US" w:bidi="ar-SA"/>
      </w:rPr>
    </w:lvl>
    <w:lvl w:ilvl="5" w:tplc="D548EAC2">
      <w:numFmt w:val="bullet"/>
      <w:lvlText w:val="•"/>
      <w:lvlJc w:val="left"/>
      <w:pPr>
        <w:ind w:left="5523" w:hanging="721"/>
      </w:pPr>
      <w:rPr>
        <w:rFonts w:hint="default"/>
        <w:lang w:val="vi" w:eastAsia="en-US" w:bidi="ar-SA"/>
      </w:rPr>
    </w:lvl>
    <w:lvl w:ilvl="6" w:tplc="D9BEF72A">
      <w:numFmt w:val="bullet"/>
      <w:lvlText w:val="•"/>
      <w:lvlJc w:val="left"/>
      <w:pPr>
        <w:ind w:left="6407" w:hanging="721"/>
      </w:pPr>
      <w:rPr>
        <w:rFonts w:hint="default"/>
        <w:lang w:val="vi" w:eastAsia="en-US" w:bidi="ar-SA"/>
      </w:rPr>
    </w:lvl>
    <w:lvl w:ilvl="7" w:tplc="CEF64BFC">
      <w:numFmt w:val="bullet"/>
      <w:lvlText w:val="•"/>
      <w:lvlJc w:val="left"/>
      <w:pPr>
        <w:ind w:left="7292" w:hanging="721"/>
      </w:pPr>
      <w:rPr>
        <w:rFonts w:hint="default"/>
        <w:lang w:val="vi" w:eastAsia="en-US" w:bidi="ar-SA"/>
      </w:rPr>
    </w:lvl>
    <w:lvl w:ilvl="8" w:tplc="7976084C">
      <w:numFmt w:val="bullet"/>
      <w:lvlText w:val="•"/>
      <w:lvlJc w:val="left"/>
      <w:pPr>
        <w:ind w:left="8177" w:hanging="721"/>
      </w:pPr>
      <w:rPr>
        <w:rFonts w:hint="default"/>
        <w:lang w:val="vi" w:eastAsia="en-US" w:bidi="ar-SA"/>
      </w:rPr>
    </w:lvl>
  </w:abstractNum>
  <w:abstractNum w:abstractNumId="3">
    <w:nsid w:val="157D1885"/>
    <w:multiLevelType w:val="hybridMultilevel"/>
    <w:tmpl w:val="BEDCB382"/>
    <w:lvl w:ilvl="0" w:tplc="33D83206">
      <w:start w:val="1"/>
      <w:numFmt w:val="lowerLetter"/>
      <w:lvlText w:val="%1."/>
      <w:lvlJc w:val="left"/>
      <w:pPr>
        <w:ind w:left="1521" w:hanging="245"/>
      </w:pPr>
      <w:rPr>
        <w:rFonts w:ascii="Times New Roman" w:eastAsia="Times New Roman" w:hAnsi="Times New Roman" w:cs="Times New Roman" w:hint="default"/>
        <w:w w:val="99"/>
        <w:sz w:val="26"/>
        <w:szCs w:val="26"/>
        <w:lang w:val="vi" w:eastAsia="en-US" w:bidi="ar-SA"/>
      </w:rPr>
    </w:lvl>
    <w:lvl w:ilvl="1" w:tplc="92BE232A">
      <w:numFmt w:val="bullet"/>
      <w:lvlText w:val="•"/>
      <w:lvlJc w:val="left"/>
      <w:pPr>
        <w:ind w:left="4999" w:hanging="245"/>
      </w:pPr>
      <w:rPr>
        <w:rFonts w:hint="default"/>
        <w:lang w:val="vi" w:eastAsia="en-US" w:bidi="ar-SA"/>
      </w:rPr>
    </w:lvl>
    <w:lvl w:ilvl="2" w:tplc="6180C82E">
      <w:numFmt w:val="bullet"/>
      <w:lvlText w:val="•"/>
      <w:lvlJc w:val="left"/>
      <w:pPr>
        <w:ind w:left="5932" w:hanging="245"/>
      </w:pPr>
      <w:rPr>
        <w:rFonts w:hint="default"/>
        <w:lang w:val="vi" w:eastAsia="en-US" w:bidi="ar-SA"/>
      </w:rPr>
    </w:lvl>
    <w:lvl w:ilvl="3" w:tplc="11BA5F44">
      <w:numFmt w:val="bullet"/>
      <w:lvlText w:val="•"/>
      <w:lvlJc w:val="left"/>
      <w:pPr>
        <w:ind w:left="6864" w:hanging="245"/>
      </w:pPr>
      <w:rPr>
        <w:rFonts w:hint="default"/>
        <w:lang w:val="vi" w:eastAsia="en-US" w:bidi="ar-SA"/>
      </w:rPr>
    </w:lvl>
    <w:lvl w:ilvl="4" w:tplc="28661F16">
      <w:numFmt w:val="bullet"/>
      <w:lvlText w:val="•"/>
      <w:lvlJc w:val="left"/>
      <w:pPr>
        <w:ind w:left="7797" w:hanging="245"/>
      </w:pPr>
      <w:rPr>
        <w:rFonts w:hint="default"/>
        <w:lang w:val="vi" w:eastAsia="en-US" w:bidi="ar-SA"/>
      </w:rPr>
    </w:lvl>
    <w:lvl w:ilvl="5" w:tplc="DA300610">
      <w:numFmt w:val="bullet"/>
      <w:lvlText w:val="•"/>
      <w:lvlJc w:val="left"/>
      <w:pPr>
        <w:ind w:left="8730" w:hanging="245"/>
      </w:pPr>
      <w:rPr>
        <w:rFonts w:hint="default"/>
        <w:lang w:val="vi" w:eastAsia="en-US" w:bidi="ar-SA"/>
      </w:rPr>
    </w:lvl>
    <w:lvl w:ilvl="6" w:tplc="F8A45598">
      <w:numFmt w:val="bullet"/>
      <w:lvlText w:val="•"/>
      <w:lvlJc w:val="left"/>
      <w:pPr>
        <w:ind w:left="9662" w:hanging="245"/>
      </w:pPr>
      <w:rPr>
        <w:rFonts w:hint="default"/>
        <w:lang w:val="vi" w:eastAsia="en-US" w:bidi="ar-SA"/>
      </w:rPr>
    </w:lvl>
    <w:lvl w:ilvl="7" w:tplc="30F6D9E0">
      <w:numFmt w:val="bullet"/>
      <w:lvlText w:val="•"/>
      <w:lvlJc w:val="left"/>
      <w:pPr>
        <w:ind w:left="10595" w:hanging="245"/>
      </w:pPr>
      <w:rPr>
        <w:rFonts w:hint="default"/>
        <w:lang w:val="vi" w:eastAsia="en-US" w:bidi="ar-SA"/>
      </w:rPr>
    </w:lvl>
    <w:lvl w:ilvl="8" w:tplc="168087C8">
      <w:numFmt w:val="bullet"/>
      <w:lvlText w:val="•"/>
      <w:lvlJc w:val="left"/>
      <w:pPr>
        <w:ind w:left="11528" w:hanging="245"/>
      </w:pPr>
      <w:rPr>
        <w:rFonts w:hint="default"/>
        <w:lang w:val="vi" w:eastAsia="en-US" w:bidi="ar-SA"/>
      </w:rPr>
    </w:lvl>
  </w:abstractNum>
  <w:abstractNum w:abstractNumId="4">
    <w:nsid w:val="27355712"/>
    <w:multiLevelType w:val="multilevel"/>
    <w:tmpl w:val="E040B9D8"/>
    <w:styleLink w:val="111111"/>
    <w:lvl w:ilvl="0">
      <w:start w:val="1"/>
      <w:numFmt w:val="decimal"/>
      <w:lvlText w:val="Câu %1."/>
      <w:lvlJc w:val="left"/>
      <w:pPr>
        <w:ind w:left="360" w:hanging="360"/>
      </w:pPr>
      <w:rPr>
        <w:rFonts w:ascii="Times New Roman" w:hAnsi="Times New Roman" w:hint="default"/>
        <w:b/>
        <w:i w:val="0"/>
        <w:color w:val="FF0000"/>
        <w:sz w:val="24"/>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FD94A54"/>
    <w:multiLevelType w:val="hybridMultilevel"/>
    <w:tmpl w:val="FB5A6B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6849B0"/>
    <w:multiLevelType w:val="hybridMultilevel"/>
    <w:tmpl w:val="A36ABA94"/>
    <w:lvl w:ilvl="0" w:tplc="469668F0">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91739F"/>
    <w:multiLevelType w:val="hybridMultilevel"/>
    <w:tmpl w:val="26D06E7E"/>
    <w:lvl w:ilvl="0" w:tplc="FFFFFFFF">
      <w:start w:val="1"/>
      <w:numFmt w:val="decimal"/>
      <w:lvlRestart w:val="0"/>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4DD3680A"/>
    <w:multiLevelType w:val="hybridMultilevel"/>
    <w:tmpl w:val="502887CE"/>
    <w:lvl w:ilvl="0" w:tplc="701AF7CA">
      <w:start w:val="4"/>
      <w:numFmt w:val="lowerLetter"/>
      <w:lvlText w:val="%1."/>
      <w:lvlJc w:val="left"/>
      <w:pPr>
        <w:ind w:left="1101" w:hanging="721"/>
      </w:pPr>
      <w:rPr>
        <w:rFonts w:ascii="Times New Roman" w:eastAsia="Times New Roman" w:hAnsi="Times New Roman" w:cs="Times New Roman" w:hint="default"/>
        <w:w w:val="99"/>
        <w:sz w:val="26"/>
        <w:szCs w:val="26"/>
        <w:lang w:val="vi" w:eastAsia="en-US" w:bidi="ar-SA"/>
      </w:rPr>
    </w:lvl>
    <w:lvl w:ilvl="1" w:tplc="90FA4140">
      <w:numFmt w:val="bullet"/>
      <w:lvlText w:val="•"/>
      <w:lvlJc w:val="left"/>
      <w:pPr>
        <w:ind w:left="1984" w:hanging="721"/>
      </w:pPr>
      <w:rPr>
        <w:rFonts w:hint="default"/>
        <w:lang w:val="vi" w:eastAsia="en-US" w:bidi="ar-SA"/>
      </w:rPr>
    </w:lvl>
    <w:lvl w:ilvl="2" w:tplc="9A16D2C0">
      <w:numFmt w:val="bullet"/>
      <w:lvlText w:val="•"/>
      <w:lvlJc w:val="left"/>
      <w:pPr>
        <w:ind w:left="2869" w:hanging="721"/>
      </w:pPr>
      <w:rPr>
        <w:rFonts w:hint="default"/>
        <w:lang w:val="vi" w:eastAsia="en-US" w:bidi="ar-SA"/>
      </w:rPr>
    </w:lvl>
    <w:lvl w:ilvl="3" w:tplc="BB0063E0">
      <w:numFmt w:val="bullet"/>
      <w:lvlText w:val="•"/>
      <w:lvlJc w:val="left"/>
      <w:pPr>
        <w:ind w:left="3753" w:hanging="721"/>
      </w:pPr>
      <w:rPr>
        <w:rFonts w:hint="default"/>
        <w:lang w:val="vi" w:eastAsia="en-US" w:bidi="ar-SA"/>
      </w:rPr>
    </w:lvl>
    <w:lvl w:ilvl="4" w:tplc="E6D28F76">
      <w:numFmt w:val="bullet"/>
      <w:lvlText w:val="•"/>
      <w:lvlJc w:val="left"/>
      <w:pPr>
        <w:ind w:left="4638" w:hanging="721"/>
      </w:pPr>
      <w:rPr>
        <w:rFonts w:hint="default"/>
        <w:lang w:val="vi" w:eastAsia="en-US" w:bidi="ar-SA"/>
      </w:rPr>
    </w:lvl>
    <w:lvl w:ilvl="5" w:tplc="2AC41042">
      <w:numFmt w:val="bullet"/>
      <w:lvlText w:val="•"/>
      <w:lvlJc w:val="left"/>
      <w:pPr>
        <w:ind w:left="5523" w:hanging="721"/>
      </w:pPr>
      <w:rPr>
        <w:rFonts w:hint="default"/>
        <w:lang w:val="vi" w:eastAsia="en-US" w:bidi="ar-SA"/>
      </w:rPr>
    </w:lvl>
    <w:lvl w:ilvl="6" w:tplc="FBF8F52E">
      <w:numFmt w:val="bullet"/>
      <w:lvlText w:val="•"/>
      <w:lvlJc w:val="left"/>
      <w:pPr>
        <w:ind w:left="6407" w:hanging="721"/>
      </w:pPr>
      <w:rPr>
        <w:rFonts w:hint="default"/>
        <w:lang w:val="vi" w:eastAsia="en-US" w:bidi="ar-SA"/>
      </w:rPr>
    </w:lvl>
    <w:lvl w:ilvl="7" w:tplc="91E6B5D4">
      <w:numFmt w:val="bullet"/>
      <w:lvlText w:val="•"/>
      <w:lvlJc w:val="left"/>
      <w:pPr>
        <w:ind w:left="7292" w:hanging="721"/>
      </w:pPr>
      <w:rPr>
        <w:rFonts w:hint="default"/>
        <w:lang w:val="vi" w:eastAsia="en-US" w:bidi="ar-SA"/>
      </w:rPr>
    </w:lvl>
    <w:lvl w:ilvl="8" w:tplc="3A286640">
      <w:numFmt w:val="bullet"/>
      <w:lvlText w:val="•"/>
      <w:lvlJc w:val="left"/>
      <w:pPr>
        <w:ind w:left="8177" w:hanging="721"/>
      </w:pPr>
      <w:rPr>
        <w:rFonts w:hint="default"/>
        <w:lang w:val="vi" w:eastAsia="en-US" w:bidi="ar-SA"/>
      </w:rPr>
    </w:lvl>
  </w:abstractNum>
  <w:abstractNum w:abstractNumId="9">
    <w:nsid w:val="4DF16E3E"/>
    <w:multiLevelType w:val="hybridMultilevel"/>
    <w:tmpl w:val="3CEA6002"/>
    <w:lvl w:ilvl="0" w:tplc="9D9A91DC">
      <w:start w:val="1"/>
      <w:numFmt w:val="lowerLetter"/>
      <w:lvlText w:val="%1."/>
      <w:lvlJc w:val="left"/>
      <w:pPr>
        <w:ind w:left="626" w:hanging="245"/>
      </w:pPr>
      <w:rPr>
        <w:rFonts w:ascii="Times New Roman" w:eastAsia="Times New Roman" w:hAnsi="Times New Roman" w:cs="Times New Roman" w:hint="default"/>
        <w:w w:val="99"/>
        <w:sz w:val="26"/>
        <w:szCs w:val="26"/>
        <w:lang w:val="vi" w:eastAsia="en-US" w:bidi="ar-SA"/>
      </w:rPr>
    </w:lvl>
    <w:lvl w:ilvl="1" w:tplc="0DD051BE">
      <w:numFmt w:val="bullet"/>
      <w:lvlText w:val="•"/>
      <w:lvlJc w:val="left"/>
      <w:pPr>
        <w:ind w:left="1552" w:hanging="245"/>
      </w:pPr>
      <w:rPr>
        <w:rFonts w:hint="default"/>
        <w:lang w:val="vi" w:eastAsia="en-US" w:bidi="ar-SA"/>
      </w:rPr>
    </w:lvl>
    <w:lvl w:ilvl="2" w:tplc="4692A322">
      <w:numFmt w:val="bullet"/>
      <w:lvlText w:val="•"/>
      <w:lvlJc w:val="left"/>
      <w:pPr>
        <w:ind w:left="2485" w:hanging="245"/>
      </w:pPr>
      <w:rPr>
        <w:rFonts w:hint="default"/>
        <w:lang w:val="vi" w:eastAsia="en-US" w:bidi="ar-SA"/>
      </w:rPr>
    </w:lvl>
    <w:lvl w:ilvl="3" w:tplc="E3DAB000">
      <w:numFmt w:val="bullet"/>
      <w:lvlText w:val="•"/>
      <w:lvlJc w:val="left"/>
      <w:pPr>
        <w:ind w:left="3417" w:hanging="245"/>
      </w:pPr>
      <w:rPr>
        <w:rFonts w:hint="default"/>
        <w:lang w:val="vi" w:eastAsia="en-US" w:bidi="ar-SA"/>
      </w:rPr>
    </w:lvl>
    <w:lvl w:ilvl="4" w:tplc="648239F0">
      <w:numFmt w:val="bullet"/>
      <w:lvlText w:val="•"/>
      <w:lvlJc w:val="left"/>
      <w:pPr>
        <w:ind w:left="4350" w:hanging="245"/>
      </w:pPr>
      <w:rPr>
        <w:rFonts w:hint="default"/>
        <w:lang w:val="vi" w:eastAsia="en-US" w:bidi="ar-SA"/>
      </w:rPr>
    </w:lvl>
    <w:lvl w:ilvl="5" w:tplc="3CB8AFE0">
      <w:numFmt w:val="bullet"/>
      <w:lvlText w:val="•"/>
      <w:lvlJc w:val="left"/>
      <w:pPr>
        <w:ind w:left="5283" w:hanging="245"/>
      </w:pPr>
      <w:rPr>
        <w:rFonts w:hint="default"/>
        <w:lang w:val="vi" w:eastAsia="en-US" w:bidi="ar-SA"/>
      </w:rPr>
    </w:lvl>
    <w:lvl w:ilvl="6" w:tplc="C2E67E92">
      <w:numFmt w:val="bullet"/>
      <w:lvlText w:val="•"/>
      <w:lvlJc w:val="left"/>
      <w:pPr>
        <w:ind w:left="6215" w:hanging="245"/>
      </w:pPr>
      <w:rPr>
        <w:rFonts w:hint="default"/>
        <w:lang w:val="vi" w:eastAsia="en-US" w:bidi="ar-SA"/>
      </w:rPr>
    </w:lvl>
    <w:lvl w:ilvl="7" w:tplc="03D41F22">
      <w:numFmt w:val="bullet"/>
      <w:lvlText w:val="•"/>
      <w:lvlJc w:val="left"/>
      <w:pPr>
        <w:ind w:left="7148" w:hanging="245"/>
      </w:pPr>
      <w:rPr>
        <w:rFonts w:hint="default"/>
        <w:lang w:val="vi" w:eastAsia="en-US" w:bidi="ar-SA"/>
      </w:rPr>
    </w:lvl>
    <w:lvl w:ilvl="8" w:tplc="B34CFE2A">
      <w:numFmt w:val="bullet"/>
      <w:lvlText w:val="•"/>
      <w:lvlJc w:val="left"/>
      <w:pPr>
        <w:ind w:left="8081" w:hanging="245"/>
      </w:pPr>
      <w:rPr>
        <w:rFonts w:hint="default"/>
        <w:lang w:val="vi" w:eastAsia="en-US" w:bidi="ar-SA"/>
      </w:rPr>
    </w:lvl>
  </w:abstractNum>
  <w:abstractNum w:abstractNumId="10">
    <w:nsid w:val="4E4E4612"/>
    <w:multiLevelType w:val="hybridMultilevel"/>
    <w:tmpl w:val="CE923604"/>
    <w:lvl w:ilvl="0" w:tplc="7FF435A8">
      <w:start w:val="1"/>
      <w:numFmt w:val="lowerLetter"/>
      <w:lvlText w:val="%1."/>
      <w:lvlJc w:val="left"/>
      <w:pPr>
        <w:ind w:left="627" w:hanging="245"/>
      </w:pPr>
      <w:rPr>
        <w:rFonts w:ascii="Times New Roman" w:eastAsia="Times New Roman" w:hAnsi="Times New Roman" w:cs="Times New Roman" w:hint="default"/>
        <w:w w:val="99"/>
        <w:sz w:val="26"/>
        <w:szCs w:val="26"/>
        <w:lang w:val="vi" w:eastAsia="en-US" w:bidi="ar-SA"/>
      </w:rPr>
    </w:lvl>
    <w:lvl w:ilvl="1" w:tplc="FF1ED9FE">
      <w:numFmt w:val="bullet"/>
      <w:lvlText w:val="•"/>
      <w:lvlJc w:val="left"/>
      <w:pPr>
        <w:ind w:left="1552" w:hanging="245"/>
      </w:pPr>
      <w:rPr>
        <w:rFonts w:hint="default"/>
        <w:lang w:val="vi" w:eastAsia="en-US" w:bidi="ar-SA"/>
      </w:rPr>
    </w:lvl>
    <w:lvl w:ilvl="2" w:tplc="8E3AA8C0">
      <w:numFmt w:val="bullet"/>
      <w:lvlText w:val="•"/>
      <w:lvlJc w:val="left"/>
      <w:pPr>
        <w:ind w:left="2485" w:hanging="245"/>
      </w:pPr>
      <w:rPr>
        <w:rFonts w:hint="default"/>
        <w:lang w:val="vi" w:eastAsia="en-US" w:bidi="ar-SA"/>
      </w:rPr>
    </w:lvl>
    <w:lvl w:ilvl="3" w:tplc="65B66B52">
      <w:numFmt w:val="bullet"/>
      <w:lvlText w:val="•"/>
      <w:lvlJc w:val="left"/>
      <w:pPr>
        <w:ind w:left="3417" w:hanging="245"/>
      </w:pPr>
      <w:rPr>
        <w:rFonts w:hint="default"/>
        <w:lang w:val="vi" w:eastAsia="en-US" w:bidi="ar-SA"/>
      </w:rPr>
    </w:lvl>
    <w:lvl w:ilvl="4" w:tplc="AD66D77E">
      <w:numFmt w:val="bullet"/>
      <w:lvlText w:val="•"/>
      <w:lvlJc w:val="left"/>
      <w:pPr>
        <w:ind w:left="4350" w:hanging="245"/>
      </w:pPr>
      <w:rPr>
        <w:rFonts w:hint="default"/>
        <w:lang w:val="vi" w:eastAsia="en-US" w:bidi="ar-SA"/>
      </w:rPr>
    </w:lvl>
    <w:lvl w:ilvl="5" w:tplc="AD565AB4">
      <w:numFmt w:val="bullet"/>
      <w:lvlText w:val="•"/>
      <w:lvlJc w:val="left"/>
      <w:pPr>
        <w:ind w:left="5283" w:hanging="245"/>
      </w:pPr>
      <w:rPr>
        <w:rFonts w:hint="default"/>
        <w:lang w:val="vi" w:eastAsia="en-US" w:bidi="ar-SA"/>
      </w:rPr>
    </w:lvl>
    <w:lvl w:ilvl="6" w:tplc="0146148E">
      <w:numFmt w:val="bullet"/>
      <w:lvlText w:val="•"/>
      <w:lvlJc w:val="left"/>
      <w:pPr>
        <w:ind w:left="6215" w:hanging="245"/>
      </w:pPr>
      <w:rPr>
        <w:rFonts w:hint="default"/>
        <w:lang w:val="vi" w:eastAsia="en-US" w:bidi="ar-SA"/>
      </w:rPr>
    </w:lvl>
    <w:lvl w:ilvl="7" w:tplc="FEEE7AC2">
      <w:numFmt w:val="bullet"/>
      <w:lvlText w:val="•"/>
      <w:lvlJc w:val="left"/>
      <w:pPr>
        <w:ind w:left="7148" w:hanging="245"/>
      </w:pPr>
      <w:rPr>
        <w:rFonts w:hint="default"/>
        <w:lang w:val="vi" w:eastAsia="en-US" w:bidi="ar-SA"/>
      </w:rPr>
    </w:lvl>
    <w:lvl w:ilvl="8" w:tplc="EC006870">
      <w:numFmt w:val="bullet"/>
      <w:lvlText w:val="•"/>
      <w:lvlJc w:val="left"/>
      <w:pPr>
        <w:ind w:left="8081" w:hanging="245"/>
      </w:pPr>
      <w:rPr>
        <w:rFonts w:hint="default"/>
        <w:lang w:val="vi" w:eastAsia="en-US" w:bidi="ar-SA"/>
      </w:rPr>
    </w:lvl>
  </w:abstractNum>
  <w:abstractNum w:abstractNumId="11">
    <w:nsid w:val="54771311"/>
    <w:multiLevelType w:val="hybridMultilevel"/>
    <w:tmpl w:val="5CDA725A"/>
    <w:lvl w:ilvl="0" w:tplc="8C66C66A">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9B7554"/>
    <w:multiLevelType w:val="hybridMultilevel"/>
    <w:tmpl w:val="F09AFAFE"/>
    <w:lvl w:ilvl="0" w:tplc="6E3200F2">
      <w:start w:val="1"/>
      <w:numFmt w:val="lowerLetter"/>
      <w:lvlText w:val="%1."/>
      <w:lvlJc w:val="left"/>
      <w:pPr>
        <w:ind w:left="626" w:hanging="245"/>
      </w:pPr>
      <w:rPr>
        <w:rFonts w:ascii="Times New Roman" w:eastAsia="Times New Roman" w:hAnsi="Times New Roman" w:cs="Times New Roman" w:hint="default"/>
        <w:w w:val="99"/>
        <w:sz w:val="26"/>
        <w:szCs w:val="26"/>
        <w:lang w:val="vi" w:eastAsia="en-US" w:bidi="ar-SA"/>
      </w:rPr>
    </w:lvl>
    <w:lvl w:ilvl="1" w:tplc="820C63E6">
      <w:numFmt w:val="bullet"/>
      <w:lvlText w:val="•"/>
      <w:lvlJc w:val="left"/>
      <w:pPr>
        <w:ind w:left="1552" w:hanging="245"/>
      </w:pPr>
      <w:rPr>
        <w:rFonts w:hint="default"/>
        <w:lang w:val="vi" w:eastAsia="en-US" w:bidi="ar-SA"/>
      </w:rPr>
    </w:lvl>
    <w:lvl w:ilvl="2" w:tplc="F3780392">
      <w:numFmt w:val="bullet"/>
      <w:lvlText w:val="•"/>
      <w:lvlJc w:val="left"/>
      <w:pPr>
        <w:ind w:left="2485" w:hanging="245"/>
      </w:pPr>
      <w:rPr>
        <w:rFonts w:hint="default"/>
        <w:lang w:val="vi" w:eastAsia="en-US" w:bidi="ar-SA"/>
      </w:rPr>
    </w:lvl>
    <w:lvl w:ilvl="3" w:tplc="73086184">
      <w:numFmt w:val="bullet"/>
      <w:lvlText w:val="•"/>
      <w:lvlJc w:val="left"/>
      <w:pPr>
        <w:ind w:left="3417" w:hanging="245"/>
      </w:pPr>
      <w:rPr>
        <w:rFonts w:hint="default"/>
        <w:lang w:val="vi" w:eastAsia="en-US" w:bidi="ar-SA"/>
      </w:rPr>
    </w:lvl>
    <w:lvl w:ilvl="4" w:tplc="6EA4E8B6">
      <w:numFmt w:val="bullet"/>
      <w:lvlText w:val="•"/>
      <w:lvlJc w:val="left"/>
      <w:pPr>
        <w:ind w:left="4350" w:hanging="245"/>
      </w:pPr>
      <w:rPr>
        <w:rFonts w:hint="default"/>
        <w:lang w:val="vi" w:eastAsia="en-US" w:bidi="ar-SA"/>
      </w:rPr>
    </w:lvl>
    <w:lvl w:ilvl="5" w:tplc="294E115C">
      <w:numFmt w:val="bullet"/>
      <w:lvlText w:val="•"/>
      <w:lvlJc w:val="left"/>
      <w:pPr>
        <w:ind w:left="5283" w:hanging="245"/>
      </w:pPr>
      <w:rPr>
        <w:rFonts w:hint="default"/>
        <w:lang w:val="vi" w:eastAsia="en-US" w:bidi="ar-SA"/>
      </w:rPr>
    </w:lvl>
    <w:lvl w:ilvl="6" w:tplc="53CE8E1A">
      <w:numFmt w:val="bullet"/>
      <w:lvlText w:val="•"/>
      <w:lvlJc w:val="left"/>
      <w:pPr>
        <w:ind w:left="6215" w:hanging="245"/>
      </w:pPr>
      <w:rPr>
        <w:rFonts w:hint="default"/>
        <w:lang w:val="vi" w:eastAsia="en-US" w:bidi="ar-SA"/>
      </w:rPr>
    </w:lvl>
    <w:lvl w:ilvl="7" w:tplc="04CAFEA2">
      <w:numFmt w:val="bullet"/>
      <w:lvlText w:val="•"/>
      <w:lvlJc w:val="left"/>
      <w:pPr>
        <w:ind w:left="7148" w:hanging="245"/>
      </w:pPr>
      <w:rPr>
        <w:rFonts w:hint="default"/>
        <w:lang w:val="vi" w:eastAsia="en-US" w:bidi="ar-SA"/>
      </w:rPr>
    </w:lvl>
    <w:lvl w:ilvl="8" w:tplc="1C7AC8A6">
      <w:numFmt w:val="bullet"/>
      <w:lvlText w:val="•"/>
      <w:lvlJc w:val="left"/>
      <w:pPr>
        <w:ind w:left="8081" w:hanging="245"/>
      </w:pPr>
      <w:rPr>
        <w:rFonts w:hint="default"/>
        <w:lang w:val="vi" w:eastAsia="en-US" w:bidi="ar-SA"/>
      </w:rPr>
    </w:lvl>
  </w:abstractNum>
  <w:abstractNum w:abstractNumId="13">
    <w:nsid w:val="601A102F"/>
    <w:multiLevelType w:val="hybridMultilevel"/>
    <w:tmpl w:val="1430DC86"/>
    <w:lvl w:ilvl="0" w:tplc="9496CBD0">
      <w:start w:val="8"/>
      <w:numFmt w:val="lowerLetter"/>
      <w:lvlText w:val="%1."/>
      <w:lvlJc w:val="left"/>
      <w:pPr>
        <w:ind w:left="1101" w:hanging="721"/>
      </w:pPr>
      <w:rPr>
        <w:rFonts w:ascii="Times New Roman" w:eastAsia="Times New Roman" w:hAnsi="Times New Roman" w:cs="Times New Roman" w:hint="default"/>
        <w:w w:val="99"/>
        <w:sz w:val="26"/>
        <w:szCs w:val="26"/>
        <w:lang w:val="vi" w:eastAsia="en-US" w:bidi="ar-SA"/>
      </w:rPr>
    </w:lvl>
    <w:lvl w:ilvl="1" w:tplc="8A2A14BC">
      <w:numFmt w:val="bullet"/>
      <w:lvlText w:val="•"/>
      <w:lvlJc w:val="left"/>
      <w:pPr>
        <w:ind w:left="1984" w:hanging="721"/>
      </w:pPr>
      <w:rPr>
        <w:rFonts w:hint="default"/>
        <w:lang w:val="vi" w:eastAsia="en-US" w:bidi="ar-SA"/>
      </w:rPr>
    </w:lvl>
    <w:lvl w:ilvl="2" w:tplc="ADD07830">
      <w:numFmt w:val="bullet"/>
      <w:lvlText w:val="•"/>
      <w:lvlJc w:val="left"/>
      <w:pPr>
        <w:ind w:left="2869" w:hanging="721"/>
      </w:pPr>
      <w:rPr>
        <w:rFonts w:hint="default"/>
        <w:lang w:val="vi" w:eastAsia="en-US" w:bidi="ar-SA"/>
      </w:rPr>
    </w:lvl>
    <w:lvl w:ilvl="3" w:tplc="43601FD2">
      <w:numFmt w:val="bullet"/>
      <w:lvlText w:val="•"/>
      <w:lvlJc w:val="left"/>
      <w:pPr>
        <w:ind w:left="3753" w:hanging="721"/>
      </w:pPr>
      <w:rPr>
        <w:rFonts w:hint="default"/>
        <w:lang w:val="vi" w:eastAsia="en-US" w:bidi="ar-SA"/>
      </w:rPr>
    </w:lvl>
    <w:lvl w:ilvl="4" w:tplc="45543BEC">
      <w:numFmt w:val="bullet"/>
      <w:lvlText w:val="•"/>
      <w:lvlJc w:val="left"/>
      <w:pPr>
        <w:ind w:left="4638" w:hanging="721"/>
      </w:pPr>
      <w:rPr>
        <w:rFonts w:hint="default"/>
        <w:lang w:val="vi" w:eastAsia="en-US" w:bidi="ar-SA"/>
      </w:rPr>
    </w:lvl>
    <w:lvl w:ilvl="5" w:tplc="2AF09370">
      <w:numFmt w:val="bullet"/>
      <w:lvlText w:val="•"/>
      <w:lvlJc w:val="left"/>
      <w:pPr>
        <w:ind w:left="5523" w:hanging="721"/>
      </w:pPr>
      <w:rPr>
        <w:rFonts w:hint="default"/>
        <w:lang w:val="vi" w:eastAsia="en-US" w:bidi="ar-SA"/>
      </w:rPr>
    </w:lvl>
    <w:lvl w:ilvl="6" w:tplc="BD4A664E">
      <w:numFmt w:val="bullet"/>
      <w:lvlText w:val="•"/>
      <w:lvlJc w:val="left"/>
      <w:pPr>
        <w:ind w:left="6407" w:hanging="721"/>
      </w:pPr>
      <w:rPr>
        <w:rFonts w:hint="default"/>
        <w:lang w:val="vi" w:eastAsia="en-US" w:bidi="ar-SA"/>
      </w:rPr>
    </w:lvl>
    <w:lvl w:ilvl="7" w:tplc="1FAC798C">
      <w:numFmt w:val="bullet"/>
      <w:lvlText w:val="•"/>
      <w:lvlJc w:val="left"/>
      <w:pPr>
        <w:ind w:left="7292" w:hanging="721"/>
      </w:pPr>
      <w:rPr>
        <w:rFonts w:hint="default"/>
        <w:lang w:val="vi" w:eastAsia="en-US" w:bidi="ar-SA"/>
      </w:rPr>
    </w:lvl>
    <w:lvl w:ilvl="8" w:tplc="74A8E1E6">
      <w:numFmt w:val="bullet"/>
      <w:lvlText w:val="•"/>
      <w:lvlJc w:val="left"/>
      <w:pPr>
        <w:ind w:left="8177" w:hanging="721"/>
      </w:pPr>
      <w:rPr>
        <w:rFonts w:hint="default"/>
        <w:lang w:val="vi" w:eastAsia="en-US" w:bidi="ar-SA"/>
      </w:rPr>
    </w:lvl>
  </w:abstractNum>
  <w:abstractNum w:abstractNumId="14">
    <w:nsid w:val="611E7B9F"/>
    <w:multiLevelType w:val="hybridMultilevel"/>
    <w:tmpl w:val="69D20AC0"/>
    <w:lvl w:ilvl="0" w:tplc="FFFFFFFF">
      <w:start w:val="1"/>
      <w:numFmt w:val="decimal"/>
      <w:lvlRestart w:val="0"/>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67032837"/>
    <w:multiLevelType w:val="multilevel"/>
    <w:tmpl w:val="1A50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9"/>
  </w:num>
  <w:num w:numId="3">
    <w:abstractNumId w:val="8"/>
  </w:num>
  <w:num w:numId="4">
    <w:abstractNumId w:val="2"/>
  </w:num>
  <w:num w:numId="5">
    <w:abstractNumId w:val="3"/>
  </w:num>
  <w:num w:numId="6">
    <w:abstractNumId w:val="12"/>
  </w:num>
  <w:num w:numId="7">
    <w:abstractNumId w:val="13"/>
  </w:num>
  <w:num w:numId="8">
    <w:abstractNumId w:val="0"/>
  </w:num>
  <w:num w:numId="9">
    <w:abstractNumId w:val="10"/>
  </w:num>
  <w:num w:numId="10">
    <w:abstractNumId w:val="4"/>
  </w:num>
  <w:num w:numId="11">
    <w:abstractNumId w:val="14"/>
  </w:num>
  <w:num w:numId="12">
    <w:abstractNumId w:val="1"/>
  </w:num>
  <w:num w:numId="13">
    <w:abstractNumId w:val="7"/>
  </w:num>
  <w:num w:numId="14">
    <w:abstractNumId w:val="11"/>
  </w:num>
  <w:num w:numId="15">
    <w:abstractNumId w:val="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D68"/>
    <w:rsid w:val="00007B49"/>
    <w:rsid w:val="00083893"/>
    <w:rsid w:val="00085150"/>
    <w:rsid w:val="000F26BE"/>
    <w:rsid w:val="000F6FDA"/>
    <w:rsid w:val="00103656"/>
    <w:rsid w:val="0014037A"/>
    <w:rsid w:val="0016214B"/>
    <w:rsid w:val="001977FD"/>
    <w:rsid w:val="001A3B03"/>
    <w:rsid w:val="002108C8"/>
    <w:rsid w:val="002564D6"/>
    <w:rsid w:val="002E67AC"/>
    <w:rsid w:val="002F699C"/>
    <w:rsid w:val="0030008D"/>
    <w:rsid w:val="00300B40"/>
    <w:rsid w:val="00300FA0"/>
    <w:rsid w:val="003374F2"/>
    <w:rsid w:val="0036208A"/>
    <w:rsid w:val="003649BD"/>
    <w:rsid w:val="003713CF"/>
    <w:rsid w:val="003C1A43"/>
    <w:rsid w:val="003E53F5"/>
    <w:rsid w:val="00402188"/>
    <w:rsid w:val="00405387"/>
    <w:rsid w:val="004120EC"/>
    <w:rsid w:val="0041251D"/>
    <w:rsid w:val="00415AD9"/>
    <w:rsid w:val="0043493C"/>
    <w:rsid w:val="00445A0A"/>
    <w:rsid w:val="004A12D9"/>
    <w:rsid w:val="004B735B"/>
    <w:rsid w:val="004C0A27"/>
    <w:rsid w:val="004C11BA"/>
    <w:rsid w:val="004C5F00"/>
    <w:rsid w:val="004F4DF6"/>
    <w:rsid w:val="00500BA5"/>
    <w:rsid w:val="005130AE"/>
    <w:rsid w:val="00525A62"/>
    <w:rsid w:val="00526243"/>
    <w:rsid w:val="00552612"/>
    <w:rsid w:val="005E07DB"/>
    <w:rsid w:val="0060261D"/>
    <w:rsid w:val="006065BE"/>
    <w:rsid w:val="00666397"/>
    <w:rsid w:val="00684DBA"/>
    <w:rsid w:val="00693C9E"/>
    <w:rsid w:val="006B00D4"/>
    <w:rsid w:val="006B6016"/>
    <w:rsid w:val="00711D68"/>
    <w:rsid w:val="0071271E"/>
    <w:rsid w:val="007163E5"/>
    <w:rsid w:val="00734EF4"/>
    <w:rsid w:val="00756013"/>
    <w:rsid w:val="00764386"/>
    <w:rsid w:val="00770FDC"/>
    <w:rsid w:val="007C1BE8"/>
    <w:rsid w:val="007E5C90"/>
    <w:rsid w:val="007F48E0"/>
    <w:rsid w:val="00817784"/>
    <w:rsid w:val="0086496F"/>
    <w:rsid w:val="009340FF"/>
    <w:rsid w:val="00981DF7"/>
    <w:rsid w:val="009A1579"/>
    <w:rsid w:val="009A2BBD"/>
    <w:rsid w:val="009A56DC"/>
    <w:rsid w:val="009A7111"/>
    <w:rsid w:val="009D4B35"/>
    <w:rsid w:val="009F017E"/>
    <w:rsid w:val="009F69BF"/>
    <w:rsid w:val="00A21D08"/>
    <w:rsid w:val="00A71BD9"/>
    <w:rsid w:val="00AE5AEC"/>
    <w:rsid w:val="00B241FD"/>
    <w:rsid w:val="00B37B9A"/>
    <w:rsid w:val="00B82D8A"/>
    <w:rsid w:val="00BC05AD"/>
    <w:rsid w:val="00C05F7E"/>
    <w:rsid w:val="00C21949"/>
    <w:rsid w:val="00C303D8"/>
    <w:rsid w:val="00C81E3B"/>
    <w:rsid w:val="00C932E4"/>
    <w:rsid w:val="00CB297A"/>
    <w:rsid w:val="00CC1B23"/>
    <w:rsid w:val="00CC7224"/>
    <w:rsid w:val="00CE032E"/>
    <w:rsid w:val="00CE593C"/>
    <w:rsid w:val="00D17F8B"/>
    <w:rsid w:val="00D7705A"/>
    <w:rsid w:val="00D86883"/>
    <w:rsid w:val="00DF6BD1"/>
    <w:rsid w:val="00E61D40"/>
    <w:rsid w:val="00E73AA9"/>
    <w:rsid w:val="00E8718E"/>
    <w:rsid w:val="00EC3851"/>
    <w:rsid w:val="00ED52FA"/>
    <w:rsid w:val="00F13836"/>
    <w:rsid w:val="00F27BD1"/>
    <w:rsid w:val="00F3518C"/>
    <w:rsid w:val="00F4799E"/>
    <w:rsid w:val="00F75A68"/>
    <w:rsid w:val="00FB76E4"/>
    <w:rsid w:val="00FC3756"/>
    <w:rsid w:val="00FE1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B09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73AA9"/>
    <w:pPr>
      <w:spacing w:after="100" w:afterAutospacing="1" w:line="240" w:lineRule="auto"/>
      <w:outlineLvl w:val="0"/>
    </w:pPr>
    <w:rPr>
      <w:rFonts w:ascii="inherit" w:eastAsia="Times New Roman" w:hAnsi="inherit" w:cs="Times New Roman"/>
      <w:kern w:val="36"/>
      <w:sz w:val="48"/>
      <w:szCs w:val="48"/>
    </w:rPr>
  </w:style>
  <w:style w:type="paragraph" w:styleId="Heading2">
    <w:name w:val="heading 2"/>
    <w:basedOn w:val="Normal"/>
    <w:link w:val="Heading2Char"/>
    <w:uiPriority w:val="9"/>
    <w:qFormat/>
    <w:rsid w:val="00E73AA9"/>
    <w:pPr>
      <w:spacing w:after="100" w:afterAutospacing="1" w:line="240" w:lineRule="auto"/>
      <w:outlineLvl w:val="1"/>
    </w:pPr>
    <w:rPr>
      <w:rFonts w:ascii="inherit" w:eastAsia="Times New Roman" w:hAnsi="inherit" w:cs="Times New Roman"/>
      <w:sz w:val="36"/>
      <w:szCs w:val="36"/>
    </w:rPr>
  </w:style>
  <w:style w:type="paragraph" w:styleId="Heading3">
    <w:name w:val="heading 3"/>
    <w:basedOn w:val="Normal"/>
    <w:link w:val="Heading3Char"/>
    <w:uiPriority w:val="9"/>
    <w:qFormat/>
    <w:rsid w:val="00E73AA9"/>
    <w:pPr>
      <w:spacing w:after="100" w:afterAutospacing="1" w:line="240" w:lineRule="auto"/>
      <w:outlineLvl w:val="2"/>
    </w:pPr>
    <w:rPr>
      <w:rFonts w:ascii="inherit" w:eastAsia="Times New Roman" w:hAnsi="inherit" w:cs="Times New Roman"/>
      <w:sz w:val="27"/>
      <w:szCs w:val="27"/>
    </w:rPr>
  </w:style>
  <w:style w:type="paragraph" w:styleId="Heading4">
    <w:name w:val="heading 4"/>
    <w:basedOn w:val="Normal"/>
    <w:link w:val="Heading4Char"/>
    <w:uiPriority w:val="9"/>
    <w:qFormat/>
    <w:rsid w:val="00E73AA9"/>
    <w:pPr>
      <w:spacing w:after="100" w:afterAutospacing="1" w:line="240" w:lineRule="auto"/>
      <w:outlineLvl w:val="3"/>
    </w:pPr>
    <w:rPr>
      <w:rFonts w:ascii="inherit" w:eastAsia="Times New Roman" w:hAnsi="inherit" w:cs="Times New Roman"/>
      <w:szCs w:val="24"/>
    </w:rPr>
  </w:style>
  <w:style w:type="paragraph" w:styleId="Heading5">
    <w:name w:val="heading 5"/>
    <w:basedOn w:val="Normal"/>
    <w:link w:val="Heading5Char"/>
    <w:uiPriority w:val="9"/>
    <w:qFormat/>
    <w:rsid w:val="00E73AA9"/>
    <w:pPr>
      <w:spacing w:after="100" w:afterAutospacing="1" w:line="240" w:lineRule="auto"/>
      <w:outlineLvl w:val="4"/>
    </w:pPr>
    <w:rPr>
      <w:rFonts w:ascii="inherit" w:eastAsia="Times New Roman" w:hAnsi="inherit" w:cs="Times New Roman"/>
      <w:sz w:val="20"/>
      <w:szCs w:val="20"/>
    </w:rPr>
  </w:style>
  <w:style w:type="paragraph" w:styleId="Heading6">
    <w:name w:val="heading 6"/>
    <w:basedOn w:val="Normal"/>
    <w:link w:val="Heading6Char"/>
    <w:uiPriority w:val="9"/>
    <w:qFormat/>
    <w:rsid w:val="00E73AA9"/>
    <w:pPr>
      <w:spacing w:after="100" w:afterAutospacing="1" w:line="240" w:lineRule="auto"/>
      <w:outlineLvl w:val="5"/>
    </w:pPr>
    <w:rPr>
      <w:rFonts w:ascii="inherit" w:eastAsia="Times New Roman" w:hAnsi="inherit" w:cs="Times New Roman"/>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semiHidden/>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D68"/>
    <w:rPr>
      <w:rFonts w:ascii="Tahoma" w:hAnsi="Tahoma" w:cs="Tahoma"/>
      <w:sz w:val="16"/>
      <w:szCs w:val="16"/>
    </w:rPr>
  </w:style>
  <w:style w:type="character" w:styleId="Strong">
    <w:name w:val="Strong"/>
    <w:basedOn w:val="DefaultParagraphFont"/>
    <w:uiPriority w:val="22"/>
    <w:qFormat/>
    <w:rsid w:val="005130AE"/>
    <w:rPr>
      <w:b/>
      <w:bCs/>
    </w:rPr>
  </w:style>
  <w:style w:type="character" w:customStyle="1" w:styleId="Heading1Char">
    <w:name w:val="Heading 1 Char"/>
    <w:basedOn w:val="DefaultParagraphFont"/>
    <w:link w:val="Heading1"/>
    <w:uiPriority w:val="9"/>
    <w:rsid w:val="00E73AA9"/>
    <w:rPr>
      <w:rFonts w:ascii="inherit" w:eastAsia="Times New Roman" w:hAnsi="inherit" w:cs="Times New Roman"/>
      <w:kern w:val="36"/>
      <w:sz w:val="48"/>
      <w:szCs w:val="48"/>
    </w:rPr>
  </w:style>
  <w:style w:type="character" w:customStyle="1" w:styleId="Heading2Char">
    <w:name w:val="Heading 2 Char"/>
    <w:basedOn w:val="DefaultParagraphFont"/>
    <w:link w:val="Heading2"/>
    <w:uiPriority w:val="9"/>
    <w:rsid w:val="00E73AA9"/>
    <w:rPr>
      <w:rFonts w:ascii="inherit" w:eastAsia="Times New Roman" w:hAnsi="inherit" w:cs="Times New Roman"/>
      <w:sz w:val="36"/>
      <w:szCs w:val="36"/>
    </w:rPr>
  </w:style>
  <w:style w:type="character" w:customStyle="1" w:styleId="Heading3Char">
    <w:name w:val="Heading 3 Char"/>
    <w:basedOn w:val="DefaultParagraphFont"/>
    <w:link w:val="Heading3"/>
    <w:uiPriority w:val="9"/>
    <w:rsid w:val="00E73AA9"/>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E73AA9"/>
    <w:rPr>
      <w:rFonts w:ascii="inherit" w:eastAsia="Times New Roman" w:hAnsi="inherit" w:cs="Times New Roman"/>
      <w:szCs w:val="24"/>
    </w:rPr>
  </w:style>
  <w:style w:type="character" w:customStyle="1" w:styleId="Heading5Char">
    <w:name w:val="Heading 5 Char"/>
    <w:basedOn w:val="DefaultParagraphFont"/>
    <w:link w:val="Heading5"/>
    <w:uiPriority w:val="9"/>
    <w:rsid w:val="00E73AA9"/>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E73AA9"/>
    <w:rPr>
      <w:rFonts w:ascii="inherit" w:eastAsia="Times New Roman" w:hAnsi="inherit" w:cs="Times New Roman"/>
      <w:sz w:val="15"/>
      <w:szCs w:val="15"/>
    </w:rPr>
  </w:style>
  <w:style w:type="numbering" w:customStyle="1" w:styleId="NoList1">
    <w:name w:val="No List1"/>
    <w:next w:val="NoList"/>
    <w:uiPriority w:val="99"/>
    <w:semiHidden/>
    <w:unhideWhenUsed/>
    <w:rsid w:val="00E73AA9"/>
  </w:style>
  <w:style w:type="character" w:styleId="Hyperlink">
    <w:name w:val="Hyperlink"/>
    <w:uiPriority w:val="99"/>
    <w:unhideWhenUsed/>
    <w:rsid w:val="00E73AA9"/>
    <w:rPr>
      <w:color w:val="0000FF"/>
      <w:u w:val="single"/>
    </w:rPr>
  </w:style>
  <w:style w:type="table" w:styleId="TableGrid">
    <w:name w:val="Table Grid"/>
    <w:basedOn w:val="TableNormal"/>
    <w:uiPriority w:val="39"/>
    <w:rsid w:val="00E73AA9"/>
    <w:pPr>
      <w:spacing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E73AA9"/>
    <w:pPr>
      <w:tabs>
        <w:tab w:val="center" w:pos="5100"/>
        <w:tab w:val="right" w:pos="10200"/>
      </w:tabs>
      <w:spacing w:before="40" w:after="40" w:line="288" w:lineRule="auto"/>
      <w:jc w:val="both"/>
    </w:pPr>
    <w:rPr>
      <w:rFonts w:eastAsia="Calibri" w:cs="Times New Roman"/>
      <w:szCs w:val="24"/>
      <w:lang w:val="x-none" w:eastAsia="x-none"/>
    </w:rPr>
  </w:style>
  <w:style w:type="character" w:customStyle="1" w:styleId="MTDisplayEquationChar">
    <w:name w:val="MTDisplayEquation Char"/>
    <w:link w:val="MTDisplayEquation"/>
    <w:rsid w:val="00E73AA9"/>
    <w:rPr>
      <w:rFonts w:eastAsia="Calibri" w:cs="Times New Roman"/>
      <w:szCs w:val="24"/>
      <w:lang w:val="x-none" w:eastAsia="x-none"/>
    </w:rPr>
  </w:style>
  <w:style w:type="paragraph" w:customStyle="1" w:styleId="Default">
    <w:name w:val="Default"/>
    <w:link w:val="DefaultChar"/>
    <w:rsid w:val="00E73AA9"/>
    <w:pPr>
      <w:autoSpaceDE w:val="0"/>
      <w:autoSpaceDN w:val="0"/>
      <w:adjustRightInd w:val="0"/>
      <w:spacing w:line="240" w:lineRule="auto"/>
    </w:pPr>
    <w:rPr>
      <w:rFonts w:eastAsia="Calibri" w:cs="Times New Roman"/>
      <w:color w:val="000000"/>
      <w:szCs w:val="24"/>
    </w:rPr>
  </w:style>
  <w:style w:type="character" w:styleId="FollowedHyperlink">
    <w:name w:val="FollowedHyperlink"/>
    <w:uiPriority w:val="99"/>
    <w:semiHidden/>
    <w:unhideWhenUsed/>
    <w:rsid w:val="00E73AA9"/>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73AA9"/>
    <w:pPr>
      <w:spacing w:line="240" w:lineRule="auto"/>
    </w:pPr>
    <w:rPr>
      <w:rFonts w:eastAsia="Times New Roman" w:cs="Times New Roman"/>
      <w:szCs w:val="24"/>
    </w:rPr>
  </w:style>
  <w:style w:type="character" w:customStyle="1" w:styleId="HTMLAddressChar">
    <w:name w:val="HTML Address Char"/>
    <w:basedOn w:val="DefaultParagraphFont"/>
    <w:link w:val="HTMLAddress"/>
    <w:uiPriority w:val="99"/>
    <w:semiHidden/>
    <w:rsid w:val="00E73AA9"/>
    <w:rPr>
      <w:rFonts w:eastAsia="Times New Roman" w:cs="Times New Roman"/>
      <w:szCs w:val="24"/>
    </w:rPr>
  </w:style>
  <w:style w:type="character" w:styleId="HTMLCode">
    <w:name w:val="HTML Code"/>
    <w:uiPriority w:val="99"/>
    <w:semiHidden/>
    <w:unhideWhenUsed/>
    <w:rsid w:val="00E73AA9"/>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73AA9"/>
    <w:rPr>
      <w:i/>
      <w:iCs/>
    </w:rPr>
  </w:style>
  <w:style w:type="character" w:styleId="HTMLKeyboard">
    <w:name w:val="HTML Keyboard"/>
    <w:uiPriority w:val="99"/>
    <w:semiHidden/>
    <w:unhideWhenUsed/>
    <w:rsid w:val="00E73AA9"/>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unhideWhenUsed/>
    <w:rsid w:val="00E73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rsid w:val="00E73AA9"/>
    <w:rPr>
      <w:rFonts w:ascii="Consolas" w:eastAsia="Times New Roman" w:hAnsi="Consolas" w:cs="Courier New"/>
      <w:color w:val="212529"/>
      <w:sz w:val="21"/>
      <w:szCs w:val="21"/>
    </w:rPr>
  </w:style>
  <w:style w:type="character" w:styleId="HTMLSample">
    <w:name w:val="HTML Sample"/>
    <w:uiPriority w:val="99"/>
    <w:semiHidden/>
    <w:unhideWhenUsed/>
    <w:rsid w:val="00E73AA9"/>
    <w:rPr>
      <w:rFonts w:ascii="Consolas" w:eastAsia="Times New Roman" w:hAnsi="Consolas" w:cs="Courier New" w:hint="default"/>
      <w:sz w:val="24"/>
      <w:szCs w:val="24"/>
    </w:rPr>
  </w:style>
  <w:style w:type="paragraph" w:customStyle="1" w:styleId="msonormal0">
    <w:name w:val="msonormal"/>
    <w:basedOn w:val="Normal"/>
    <w:rsid w:val="00E73AA9"/>
    <w:pPr>
      <w:spacing w:after="100" w:afterAutospacing="1" w:line="240" w:lineRule="auto"/>
    </w:pPr>
    <w:rPr>
      <w:rFonts w:eastAsia="Times New Roman" w:cs="Times New Roman"/>
      <w:szCs w:val="24"/>
    </w:rPr>
  </w:style>
  <w:style w:type="paragraph" w:styleId="NormalWeb">
    <w:name w:val="Normal (Web)"/>
    <w:basedOn w:val="Normal"/>
    <w:link w:val="NormalWebChar"/>
    <w:uiPriority w:val="99"/>
    <w:unhideWhenUsed/>
    <w:qFormat/>
    <w:rsid w:val="00E73AA9"/>
    <w:pPr>
      <w:spacing w:after="100" w:afterAutospacing="1" w:line="240" w:lineRule="auto"/>
    </w:pPr>
    <w:rPr>
      <w:rFonts w:eastAsia="Times New Roman" w:cs="Times New Roman"/>
      <w:szCs w:val="24"/>
    </w:rPr>
  </w:style>
  <w:style w:type="paragraph" w:customStyle="1" w:styleId="jw-reset">
    <w:name w:val="jw-reset"/>
    <w:basedOn w:val="Normal"/>
    <w:rsid w:val="00E73AA9"/>
    <w:pPr>
      <w:spacing w:line="240" w:lineRule="atLeast"/>
      <w:textAlignment w:val="baseline"/>
    </w:pPr>
    <w:rPr>
      <w:rFonts w:ascii="Arial" w:eastAsia="Times New Roman" w:hAnsi="Arial" w:cs="Arial"/>
      <w:szCs w:val="24"/>
    </w:rPr>
  </w:style>
  <w:style w:type="paragraph" w:customStyle="1" w:styleId="jwplayer">
    <w:name w:val="jwplayer"/>
    <w:basedOn w:val="Normal"/>
    <w:rsid w:val="00E73AA9"/>
    <w:pPr>
      <w:shd w:val="clear" w:color="auto" w:fill="000000"/>
      <w:spacing w:before="100" w:beforeAutospacing="1" w:after="100" w:afterAutospacing="1" w:line="240" w:lineRule="auto"/>
    </w:pPr>
    <w:rPr>
      <w:rFonts w:ascii="Arial" w:eastAsia="Times New Roman" w:hAnsi="Arial" w:cs="Arial"/>
      <w:szCs w:val="24"/>
    </w:rPr>
  </w:style>
  <w:style w:type="paragraph" w:customStyle="1" w:styleId="jw-media">
    <w:name w:val="jw-media"/>
    <w:basedOn w:val="Normal"/>
    <w:rsid w:val="00E73AA9"/>
    <w:pPr>
      <w:spacing w:before="100" w:beforeAutospacing="1" w:after="100" w:afterAutospacing="1" w:line="240" w:lineRule="auto"/>
    </w:pPr>
    <w:rPr>
      <w:rFonts w:eastAsia="Times New Roman" w:cs="Times New Roman"/>
      <w:szCs w:val="24"/>
    </w:rPr>
  </w:style>
  <w:style w:type="paragraph" w:customStyle="1" w:styleId="jw-preview">
    <w:name w:val="jw-preview"/>
    <w:basedOn w:val="Normal"/>
    <w:rsid w:val="00E73AA9"/>
    <w:pPr>
      <w:shd w:val="clear" w:color="auto" w:fill="000000"/>
      <w:spacing w:before="100" w:beforeAutospacing="1" w:after="100" w:afterAutospacing="1" w:line="240" w:lineRule="auto"/>
    </w:pPr>
    <w:rPr>
      <w:rFonts w:eastAsia="Times New Roman" w:cs="Times New Roman"/>
      <w:vanish/>
      <w:szCs w:val="24"/>
    </w:rPr>
  </w:style>
  <w:style w:type="paragraph" w:customStyle="1" w:styleId="jw-overlays">
    <w:name w:val="jw-overlays"/>
    <w:basedOn w:val="Normal"/>
    <w:rsid w:val="00E73AA9"/>
    <w:pPr>
      <w:spacing w:before="100" w:beforeAutospacing="1" w:after="100" w:afterAutospacing="1" w:line="240" w:lineRule="auto"/>
    </w:pPr>
    <w:rPr>
      <w:rFonts w:eastAsia="Times New Roman" w:cs="Times New Roman"/>
      <w:szCs w:val="24"/>
    </w:rPr>
  </w:style>
  <w:style w:type="paragraph" w:customStyle="1" w:styleId="jw-controls">
    <w:name w:val="jw-controls"/>
    <w:basedOn w:val="Normal"/>
    <w:rsid w:val="00E73AA9"/>
    <w:pPr>
      <w:spacing w:before="100" w:beforeAutospacing="1" w:after="100" w:afterAutospacing="1" w:line="240" w:lineRule="auto"/>
    </w:pPr>
    <w:rPr>
      <w:rFonts w:eastAsia="Times New Roman" w:cs="Times New Roman"/>
      <w:szCs w:val="24"/>
    </w:rPr>
  </w:style>
  <w:style w:type="paragraph" w:customStyle="1" w:styleId="jw-text">
    <w:name w:val="jw-text"/>
    <w:basedOn w:val="Normal"/>
    <w:rsid w:val="00E73AA9"/>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73AA9"/>
    <w:pPr>
      <w:spacing w:before="100" w:beforeAutospacing="1" w:after="100" w:afterAutospacing="1" w:line="240" w:lineRule="auto"/>
    </w:pPr>
    <w:rPr>
      <w:rFonts w:eastAsia="Times New Roman" w:cs="Times New Roman"/>
      <w:szCs w:val="24"/>
    </w:rPr>
  </w:style>
  <w:style w:type="paragraph" w:customStyle="1" w:styleId="jw-instream">
    <w:name w:val="jw-instream"/>
    <w:basedOn w:val="Normal"/>
    <w:rsid w:val="00E73AA9"/>
    <w:pPr>
      <w:spacing w:before="100" w:beforeAutospacing="1" w:after="100" w:afterAutospacing="1" w:line="240" w:lineRule="auto"/>
    </w:pPr>
    <w:rPr>
      <w:rFonts w:eastAsia="Times New Roman" w:cs="Times New Roman"/>
      <w:vanish/>
      <w:szCs w:val="24"/>
    </w:rPr>
  </w:style>
  <w:style w:type="paragraph" w:customStyle="1" w:styleId="jw-click">
    <w:name w:val="jw-click"/>
    <w:basedOn w:val="Normal"/>
    <w:rsid w:val="00E73AA9"/>
    <w:pPr>
      <w:spacing w:before="100" w:beforeAutospacing="1" w:after="100" w:afterAutospacing="1" w:line="240" w:lineRule="auto"/>
    </w:pPr>
    <w:rPr>
      <w:rFonts w:eastAsia="Times New Roman" w:cs="Times New Roman"/>
      <w:szCs w:val="24"/>
    </w:rPr>
  </w:style>
  <w:style w:type="paragraph" w:customStyle="1" w:styleId="jw-display-icon-container">
    <w:name w:val="jw-display-icon-container"/>
    <w:basedOn w:val="Normal"/>
    <w:rsid w:val="00E73AA9"/>
    <w:pPr>
      <w:spacing w:line="240" w:lineRule="auto"/>
    </w:pPr>
    <w:rPr>
      <w:rFonts w:eastAsia="Times New Roman" w:cs="Times New Roman"/>
      <w:szCs w:val="24"/>
    </w:rPr>
  </w:style>
  <w:style w:type="paragraph" w:customStyle="1" w:styleId="jw-icon">
    <w:name w:val="jw-icon"/>
    <w:basedOn w:val="Normal"/>
    <w:rsid w:val="00E73AA9"/>
    <w:pPr>
      <w:spacing w:before="100" w:beforeAutospacing="1" w:after="100" w:afterAutospacing="1" w:line="240" w:lineRule="auto"/>
    </w:pPr>
    <w:rPr>
      <w:rFonts w:ascii="jw-icons" w:eastAsia="Times New Roman" w:hAnsi="jw-icons" w:cs="Times New Roman"/>
      <w:szCs w:val="24"/>
    </w:rPr>
  </w:style>
  <w:style w:type="paragraph" w:customStyle="1" w:styleId="jw-controlbar">
    <w:name w:val="jw-controlbar"/>
    <w:basedOn w:val="Normal"/>
    <w:rsid w:val="00E73AA9"/>
    <w:pPr>
      <w:spacing w:before="100" w:beforeAutospacing="1" w:after="100" w:afterAutospacing="1" w:line="240" w:lineRule="auto"/>
    </w:pPr>
    <w:rPr>
      <w:rFonts w:eastAsia="Times New Roman" w:cs="Times New Roman"/>
      <w:szCs w:val="24"/>
    </w:rPr>
  </w:style>
  <w:style w:type="paragraph" w:customStyle="1" w:styleId="jw-background-color">
    <w:name w:val="jw-background-color"/>
    <w:basedOn w:val="Normal"/>
    <w:rsid w:val="00E73AA9"/>
    <w:pPr>
      <w:shd w:val="clear" w:color="auto" w:fill="414040"/>
      <w:spacing w:before="100" w:beforeAutospacing="1" w:after="100" w:afterAutospacing="1" w:line="240" w:lineRule="auto"/>
    </w:pPr>
    <w:rPr>
      <w:rFonts w:eastAsia="Times New Roman" w:cs="Times New Roman"/>
      <w:szCs w:val="24"/>
    </w:rPr>
  </w:style>
  <w:style w:type="paragraph" w:customStyle="1" w:styleId="jw-controlbar-center-group">
    <w:name w:val="jw-controlbar-center-group"/>
    <w:basedOn w:val="Normal"/>
    <w:rsid w:val="00E73AA9"/>
    <w:pPr>
      <w:spacing w:before="100" w:beforeAutospacing="1" w:after="100" w:afterAutospacing="1" w:line="240" w:lineRule="auto"/>
    </w:pPr>
    <w:rPr>
      <w:rFonts w:eastAsia="Times New Roman" w:cs="Times New Roman"/>
      <w:szCs w:val="24"/>
    </w:rPr>
  </w:style>
  <w:style w:type="paragraph" w:customStyle="1" w:styleId="jw-controlbar-left-group">
    <w:name w:val="jw-controlbar-left-group"/>
    <w:basedOn w:val="Normal"/>
    <w:rsid w:val="00E73AA9"/>
    <w:pPr>
      <w:spacing w:before="100" w:beforeAutospacing="1" w:after="100" w:afterAutospacing="1" w:line="240" w:lineRule="auto"/>
    </w:pPr>
    <w:rPr>
      <w:rFonts w:eastAsia="Times New Roman" w:cs="Times New Roman"/>
      <w:szCs w:val="24"/>
    </w:rPr>
  </w:style>
  <w:style w:type="paragraph" w:customStyle="1" w:styleId="jw-controlbar-right-group">
    <w:name w:val="jw-controlbar-right-group"/>
    <w:basedOn w:val="Normal"/>
    <w:rsid w:val="00E73AA9"/>
    <w:pPr>
      <w:spacing w:before="100" w:beforeAutospacing="1" w:after="100" w:afterAutospacing="1" w:line="240" w:lineRule="auto"/>
    </w:pPr>
    <w:rPr>
      <w:rFonts w:eastAsia="Times New Roman" w:cs="Times New Roman"/>
      <w:szCs w:val="24"/>
    </w:rPr>
  </w:style>
  <w:style w:type="paragraph" w:customStyle="1" w:styleId="jw-icon-inline">
    <w:name w:val="jw-icon-inline"/>
    <w:basedOn w:val="Normal"/>
    <w:rsid w:val="00E73AA9"/>
    <w:pPr>
      <w:spacing w:before="100" w:beforeAutospacing="1" w:after="100" w:afterAutospacing="1" w:line="480" w:lineRule="atLeast"/>
      <w:jc w:val="center"/>
      <w:textAlignment w:val="center"/>
    </w:pPr>
    <w:rPr>
      <w:rFonts w:eastAsia="Times New Roman" w:cs="Times New Roman"/>
      <w:szCs w:val="24"/>
    </w:rPr>
  </w:style>
  <w:style w:type="paragraph" w:customStyle="1" w:styleId="jw-icon-tooltip">
    <w:name w:val="jw-icon-tooltip"/>
    <w:basedOn w:val="Normal"/>
    <w:rsid w:val="00E73AA9"/>
    <w:pPr>
      <w:spacing w:before="100" w:beforeAutospacing="1" w:after="100" w:afterAutospacing="1" w:line="480" w:lineRule="atLeast"/>
      <w:jc w:val="center"/>
      <w:textAlignment w:val="center"/>
    </w:pPr>
    <w:rPr>
      <w:rFonts w:eastAsia="Times New Roman" w:cs="Times New Roman"/>
      <w:szCs w:val="24"/>
    </w:rPr>
  </w:style>
  <w:style w:type="paragraph" w:customStyle="1" w:styleId="jw-slider-horizontal">
    <w:name w:val="jw-slider-horizontal"/>
    <w:basedOn w:val="Normal"/>
    <w:rsid w:val="00E73AA9"/>
    <w:pPr>
      <w:spacing w:before="100" w:beforeAutospacing="1" w:after="100" w:afterAutospacing="1" w:line="480" w:lineRule="atLeast"/>
      <w:textAlignment w:val="center"/>
    </w:pPr>
    <w:rPr>
      <w:rFonts w:eastAsia="Times New Roman" w:cs="Times New Roman"/>
      <w:szCs w:val="24"/>
    </w:rPr>
  </w:style>
  <w:style w:type="paragraph" w:customStyle="1" w:styleId="jw-text-elapsed">
    <w:name w:val="jw-text-elapsed"/>
    <w:basedOn w:val="Normal"/>
    <w:rsid w:val="00E73AA9"/>
    <w:pPr>
      <w:spacing w:before="100" w:beforeAutospacing="1" w:after="100" w:afterAutospacing="1" w:line="480" w:lineRule="atLeast"/>
      <w:textAlignment w:val="center"/>
    </w:pPr>
    <w:rPr>
      <w:rFonts w:eastAsia="Times New Roman" w:cs="Times New Roman"/>
      <w:szCs w:val="24"/>
    </w:rPr>
  </w:style>
  <w:style w:type="paragraph" w:customStyle="1" w:styleId="jw-text-duration">
    <w:name w:val="jw-text-duration"/>
    <w:basedOn w:val="Normal"/>
    <w:rsid w:val="00E73AA9"/>
    <w:pPr>
      <w:spacing w:before="100" w:beforeAutospacing="1" w:after="100" w:afterAutospacing="1" w:line="480" w:lineRule="atLeast"/>
      <w:textAlignment w:val="center"/>
    </w:pPr>
    <w:rPr>
      <w:rFonts w:eastAsia="Times New Roman" w:cs="Times New Roman"/>
      <w:szCs w:val="24"/>
    </w:rPr>
  </w:style>
  <w:style w:type="paragraph" w:customStyle="1" w:styleId="jw-icon-volume">
    <w:name w:val="jw-icon-volume"/>
    <w:basedOn w:val="Normal"/>
    <w:rsid w:val="00E73AA9"/>
    <w:pPr>
      <w:spacing w:before="100" w:beforeAutospacing="1" w:after="100" w:afterAutospacing="1" w:line="240" w:lineRule="auto"/>
    </w:pPr>
    <w:rPr>
      <w:rFonts w:eastAsia="Times New Roman" w:cs="Times New Roman"/>
      <w:szCs w:val="24"/>
    </w:rPr>
  </w:style>
  <w:style w:type="paragraph" w:customStyle="1" w:styleId="jw-time-tip">
    <w:name w:val="jw-time-tip"/>
    <w:basedOn w:val="Normal"/>
    <w:rsid w:val="00E73AA9"/>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s="Times New Roman"/>
      <w:color w:val="AAAAAA"/>
      <w:szCs w:val="24"/>
    </w:rPr>
  </w:style>
  <w:style w:type="paragraph" w:customStyle="1" w:styleId="jw-icon-cast">
    <w:name w:val="jw-icon-cast"/>
    <w:basedOn w:val="Normal"/>
    <w:rsid w:val="00E73AA9"/>
    <w:pPr>
      <w:spacing w:before="100" w:beforeAutospacing="1" w:after="100" w:afterAutospacing="1" w:line="240" w:lineRule="auto"/>
    </w:pPr>
    <w:rPr>
      <w:rFonts w:eastAsia="Times New Roman" w:cs="Times New Roman"/>
      <w:vanish/>
      <w:szCs w:val="24"/>
    </w:rPr>
  </w:style>
  <w:style w:type="paragraph" w:customStyle="1" w:styleId="jw-dock">
    <w:name w:val="jw-dock"/>
    <w:basedOn w:val="Normal"/>
    <w:rsid w:val="00E73AA9"/>
    <w:pPr>
      <w:spacing w:before="180" w:after="180" w:line="240" w:lineRule="auto"/>
      <w:ind w:left="180" w:right="180"/>
    </w:pPr>
    <w:rPr>
      <w:rFonts w:eastAsia="Times New Roman" w:cs="Times New Roman"/>
      <w:szCs w:val="24"/>
    </w:rPr>
  </w:style>
  <w:style w:type="paragraph" w:customStyle="1" w:styleId="jw-dock-button">
    <w:name w:val="jw-dock-button"/>
    <w:basedOn w:val="Normal"/>
    <w:rsid w:val="00E73AA9"/>
    <w:pPr>
      <w:spacing w:before="120" w:after="120" w:line="240" w:lineRule="auto"/>
      <w:ind w:left="120" w:right="120"/>
    </w:pPr>
    <w:rPr>
      <w:rFonts w:eastAsia="Times New Roman" w:cs="Times New Roman"/>
      <w:szCs w:val="24"/>
    </w:rPr>
  </w:style>
  <w:style w:type="paragraph" w:customStyle="1" w:styleId="jw-dock-image">
    <w:name w:val="jw-dock-image"/>
    <w:basedOn w:val="Normal"/>
    <w:rsid w:val="00E73AA9"/>
    <w:pPr>
      <w:spacing w:before="100" w:beforeAutospacing="1" w:after="100" w:afterAutospacing="1" w:line="240" w:lineRule="auto"/>
    </w:pPr>
    <w:rPr>
      <w:rFonts w:eastAsia="Times New Roman" w:cs="Times New Roman"/>
      <w:szCs w:val="24"/>
    </w:rPr>
  </w:style>
  <w:style w:type="paragraph" w:customStyle="1" w:styleId="jw-title">
    <w:name w:val="jw-title"/>
    <w:basedOn w:val="Normal"/>
    <w:rsid w:val="00E73AA9"/>
    <w:pPr>
      <w:spacing w:before="100" w:beforeAutospacing="1" w:after="100" w:afterAutospacing="1" w:line="240" w:lineRule="auto"/>
    </w:pPr>
    <w:rPr>
      <w:rFonts w:eastAsia="Times New Roman" w:cs="Times New Roman"/>
      <w:vanish/>
      <w:sz w:val="21"/>
      <w:szCs w:val="21"/>
    </w:rPr>
  </w:style>
  <w:style w:type="paragraph" w:customStyle="1" w:styleId="jw-title-primary">
    <w:name w:val="jw-title-primary"/>
    <w:basedOn w:val="Normal"/>
    <w:rsid w:val="00E73AA9"/>
    <w:pPr>
      <w:spacing w:before="100" w:beforeAutospacing="1" w:after="100" w:afterAutospacing="1" w:line="240" w:lineRule="auto"/>
    </w:pPr>
    <w:rPr>
      <w:rFonts w:eastAsia="Times New Roman" w:cs="Times New Roman"/>
      <w:b/>
      <w:bCs/>
      <w:color w:val="FFFFFF"/>
      <w:szCs w:val="24"/>
    </w:rPr>
  </w:style>
  <w:style w:type="paragraph" w:customStyle="1" w:styleId="jw-title-secondary">
    <w:name w:val="jw-title-secondary"/>
    <w:basedOn w:val="Normal"/>
    <w:rsid w:val="00E73AA9"/>
    <w:pPr>
      <w:spacing w:after="100" w:afterAutospacing="1" w:line="240" w:lineRule="auto"/>
    </w:pPr>
    <w:rPr>
      <w:rFonts w:eastAsia="Times New Roman" w:cs="Times New Roman"/>
      <w:color w:val="FFFFFF"/>
      <w:szCs w:val="24"/>
    </w:rPr>
  </w:style>
  <w:style w:type="paragraph" w:customStyle="1" w:styleId="jw-slider-container">
    <w:name w:val="jw-slider-container"/>
    <w:basedOn w:val="Normal"/>
    <w:rsid w:val="00E73AA9"/>
    <w:pPr>
      <w:spacing w:before="100" w:beforeAutospacing="1" w:after="100" w:afterAutospacing="1" w:line="240" w:lineRule="auto"/>
    </w:pPr>
    <w:rPr>
      <w:rFonts w:eastAsia="Times New Roman" w:cs="Times New Roman"/>
      <w:szCs w:val="24"/>
    </w:rPr>
  </w:style>
  <w:style w:type="paragraph" w:customStyle="1" w:styleId="jw-progress">
    <w:name w:val="jw-progress"/>
    <w:basedOn w:val="Normal"/>
    <w:rsid w:val="00E73AA9"/>
    <w:pPr>
      <w:shd w:val="clear" w:color="auto" w:fill="FFFFFF"/>
      <w:spacing w:before="100" w:beforeAutospacing="1" w:after="100" w:afterAutospacing="1" w:line="240" w:lineRule="auto"/>
    </w:pPr>
    <w:rPr>
      <w:rFonts w:eastAsia="Times New Roman" w:cs="Times New Roman"/>
      <w:szCs w:val="24"/>
    </w:rPr>
  </w:style>
  <w:style w:type="paragraph" w:customStyle="1" w:styleId="jw-rail">
    <w:name w:val="jw-rail"/>
    <w:basedOn w:val="Normal"/>
    <w:rsid w:val="00E73AA9"/>
    <w:pPr>
      <w:shd w:val="clear" w:color="auto" w:fill="AAAAAA"/>
      <w:spacing w:before="100" w:beforeAutospacing="1" w:after="100" w:afterAutospacing="1" w:line="240" w:lineRule="auto"/>
    </w:pPr>
    <w:rPr>
      <w:rFonts w:eastAsia="Times New Roman" w:cs="Times New Roman"/>
      <w:szCs w:val="24"/>
    </w:rPr>
  </w:style>
  <w:style w:type="paragraph" w:customStyle="1" w:styleId="jw-buffer">
    <w:name w:val="jw-buffer"/>
    <w:basedOn w:val="Normal"/>
    <w:rsid w:val="00E73AA9"/>
    <w:pPr>
      <w:shd w:val="clear" w:color="auto" w:fill="202020"/>
      <w:spacing w:before="100" w:beforeAutospacing="1" w:after="100" w:afterAutospacing="1" w:line="240" w:lineRule="auto"/>
    </w:pPr>
    <w:rPr>
      <w:rFonts w:eastAsia="Times New Roman" w:cs="Times New Roman"/>
      <w:szCs w:val="24"/>
    </w:rPr>
  </w:style>
  <w:style w:type="paragraph" w:customStyle="1" w:styleId="jw-cue">
    <w:name w:val="jw-cue"/>
    <w:basedOn w:val="Normal"/>
    <w:rsid w:val="00E73AA9"/>
    <w:pPr>
      <w:shd w:val="clear" w:color="auto" w:fill="FFFFFF"/>
      <w:spacing w:before="100" w:beforeAutospacing="1" w:after="100" w:afterAutospacing="1" w:line="240" w:lineRule="auto"/>
    </w:pPr>
    <w:rPr>
      <w:rFonts w:eastAsia="Times New Roman" w:cs="Times New Roman"/>
      <w:szCs w:val="24"/>
    </w:rPr>
  </w:style>
  <w:style w:type="paragraph" w:customStyle="1" w:styleId="jw-knob">
    <w:name w:val="jw-knob"/>
    <w:basedOn w:val="Normal"/>
    <w:rsid w:val="00E73AA9"/>
    <w:pPr>
      <w:shd w:val="clear" w:color="auto" w:fill="AAAAAA"/>
      <w:spacing w:before="100" w:beforeAutospacing="1" w:after="100" w:afterAutospacing="1" w:line="240" w:lineRule="auto"/>
    </w:pPr>
    <w:rPr>
      <w:rFonts w:eastAsia="Times New Roman" w:cs="Times New Roman"/>
      <w:szCs w:val="24"/>
    </w:rPr>
  </w:style>
  <w:style w:type="paragraph" w:customStyle="1" w:styleId="jw-slider-vertical">
    <w:name w:val="jw-slider-vertical"/>
    <w:basedOn w:val="Normal"/>
    <w:rsid w:val="00E73AA9"/>
    <w:pPr>
      <w:spacing w:before="100" w:beforeAutospacing="1" w:after="100" w:afterAutospacing="1" w:line="240" w:lineRule="auto"/>
    </w:pPr>
    <w:rPr>
      <w:rFonts w:eastAsia="Times New Roman" w:cs="Times New Roman"/>
      <w:szCs w:val="24"/>
    </w:rPr>
  </w:style>
  <w:style w:type="paragraph" w:customStyle="1" w:styleId="jw-slider-time">
    <w:name w:val="jw-slider-time"/>
    <w:basedOn w:val="Normal"/>
    <w:rsid w:val="00E73AA9"/>
    <w:pPr>
      <w:spacing w:before="100" w:beforeAutospacing="1" w:after="100" w:afterAutospacing="1" w:line="240" w:lineRule="auto"/>
    </w:pPr>
    <w:rPr>
      <w:rFonts w:eastAsia="Times New Roman" w:cs="Times New Roman"/>
      <w:szCs w:val="24"/>
    </w:rPr>
  </w:style>
  <w:style w:type="paragraph" w:customStyle="1" w:styleId="jw-captions">
    <w:name w:val="jw-captions"/>
    <w:basedOn w:val="Normal"/>
    <w:rsid w:val="00E73AA9"/>
    <w:pPr>
      <w:spacing w:line="240" w:lineRule="auto"/>
      <w:jc w:val="center"/>
    </w:pPr>
    <w:rPr>
      <w:rFonts w:eastAsia="Times New Roman" w:cs="Times New Roman"/>
      <w:vanish/>
      <w:szCs w:val="24"/>
    </w:rPr>
  </w:style>
  <w:style w:type="paragraph" w:customStyle="1" w:styleId="jw-captions-window">
    <w:name w:val="jw-captions-window"/>
    <w:basedOn w:val="Normal"/>
    <w:rsid w:val="00E73AA9"/>
    <w:pPr>
      <w:spacing w:before="100" w:beforeAutospacing="1" w:after="100" w:afterAutospacing="1" w:line="240" w:lineRule="auto"/>
    </w:pPr>
    <w:rPr>
      <w:rFonts w:eastAsia="Times New Roman" w:cs="Times New Roman"/>
      <w:vanish/>
      <w:szCs w:val="24"/>
    </w:rPr>
  </w:style>
  <w:style w:type="paragraph" w:customStyle="1" w:styleId="jw-captions-text">
    <w:name w:val="jw-captions-text"/>
    <w:basedOn w:val="Normal"/>
    <w:rsid w:val="00E73AA9"/>
    <w:pPr>
      <w:shd w:val="clear" w:color="auto" w:fill="000000"/>
      <w:spacing w:before="100" w:beforeAutospacing="1" w:after="100" w:afterAutospacing="1" w:line="312" w:lineRule="atLeast"/>
      <w:jc w:val="center"/>
    </w:pPr>
    <w:rPr>
      <w:rFonts w:eastAsia="Times New Roman" w:cs="Times New Roman"/>
      <w:color w:val="FFFFFF"/>
      <w:szCs w:val="24"/>
    </w:rPr>
  </w:style>
  <w:style w:type="paragraph" w:customStyle="1" w:styleId="jw-rightclick">
    <w:name w:val="jw-rightclick"/>
    <w:basedOn w:val="Normal"/>
    <w:rsid w:val="00E73AA9"/>
    <w:pPr>
      <w:spacing w:before="100" w:beforeAutospacing="1" w:after="100" w:afterAutospacing="1" w:line="240" w:lineRule="auto"/>
    </w:pPr>
    <w:rPr>
      <w:rFonts w:eastAsia="Times New Roman" w:cs="Times New Roman"/>
      <w:vanish/>
      <w:szCs w:val="24"/>
    </w:rPr>
  </w:style>
  <w:style w:type="paragraph" w:customStyle="1" w:styleId="jw-logo">
    <w:name w:val="jw-logo"/>
    <w:basedOn w:val="Normal"/>
    <w:rsid w:val="00E73AA9"/>
    <w:pPr>
      <w:spacing w:before="100" w:beforeAutospacing="1" w:after="100" w:afterAutospacing="1" w:line="240" w:lineRule="auto"/>
    </w:pPr>
    <w:rPr>
      <w:rFonts w:eastAsia="Times New Roman" w:cs="Times New Roman"/>
      <w:szCs w:val="24"/>
    </w:rPr>
  </w:style>
  <w:style w:type="paragraph" w:customStyle="1" w:styleId="jw-watermark">
    <w:name w:val="jw-watermark"/>
    <w:basedOn w:val="Normal"/>
    <w:rsid w:val="00E73AA9"/>
    <w:pPr>
      <w:spacing w:before="100" w:beforeAutospacing="1" w:after="100" w:afterAutospacing="1" w:line="240" w:lineRule="auto"/>
      <w:jc w:val="center"/>
    </w:pPr>
    <w:rPr>
      <w:rFonts w:eastAsia="Times New Roman" w:cs="Times New Roman"/>
      <w:color w:val="EEEEEE"/>
      <w:sz w:val="336"/>
      <w:szCs w:val="336"/>
    </w:rPr>
  </w:style>
  <w:style w:type="paragraph" w:customStyle="1" w:styleId="jw-overlay-horizontal">
    <w:name w:val="jw-overlay-horizontal"/>
    <w:basedOn w:val="Normal"/>
    <w:rsid w:val="00E73AA9"/>
    <w:pPr>
      <w:spacing w:before="100" w:beforeAutospacing="1" w:after="100" w:afterAutospacing="1" w:line="240" w:lineRule="auto"/>
    </w:pPr>
    <w:rPr>
      <w:rFonts w:eastAsia="Times New Roman" w:cs="Times New Roman"/>
      <w:vanish/>
      <w:szCs w:val="24"/>
    </w:rPr>
  </w:style>
  <w:style w:type="paragraph" w:customStyle="1" w:styleId="jw-volume-tip">
    <w:name w:val="jw-volume-tip"/>
    <w:basedOn w:val="Normal"/>
    <w:rsid w:val="00E73AA9"/>
    <w:pPr>
      <w:pBdr>
        <w:top w:val="single" w:sz="6" w:space="0" w:color="000000"/>
        <w:left w:val="single" w:sz="6" w:space="0" w:color="000000"/>
        <w:bottom w:val="single" w:sz="6" w:space="0" w:color="000000"/>
        <w:right w:val="single" w:sz="6" w:space="0" w:color="000000"/>
      </w:pBdr>
      <w:spacing w:line="240" w:lineRule="auto"/>
    </w:pPr>
    <w:rPr>
      <w:rFonts w:eastAsia="Times New Roman" w:cs="Times New Roman"/>
      <w:szCs w:val="24"/>
    </w:rPr>
  </w:style>
  <w:style w:type="paragraph" w:customStyle="1" w:styleId="jw-menu">
    <w:name w:val="jw-menu"/>
    <w:basedOn w:val="Normal"/>
    <w:rsid w:val="00E73AA9"/>
    <w:pPr>
      <w:pBdr>
        <w:top w:val="single" w:sz="6" w:space="0" w:color="000000"/>
        <w:left w:val="single" w:sz="6" w:space="0" w:color="000000"/>
        <w:bottom w:val="single" w:sz="6" w:space="0" w:color="000000"/>
        <w:right w:val="single" w:sz="6" w:space="0" w:color="000000"/>
      </w:pBdr>
      <w:spacing w:line="240" w:lineRule="auto"/>
    </w:pPr>
    <w:rPr>
      <w:rFonts w:eastAsia="Times New Roman" w:cs="Times New Roman"/>
      <w:szCs w:val="24"/>
    </w:rPr>
  </w:style>
  <w:style w:type="paragraph" w:customStyle="1" w:styleId="jw-tooltip-title">
    <w:name w:val="jw-tooltip-title"/>
    <w:basedOn w:val="Normal"/>
    <w:rsid w:val="00E73AA9"/>
    <w:pPr>
      <w:pBdr>
        <w:bottom w:val="single" w:sz="6" w:space="0" w:color="444444"/>
      </w:pBdr>
      <w:spacing w:before="100" w:beforeAutospacing="1" w:after="100" w:afterAutospacing="1" w:line="240" w:lineRule="auto"/>
    </w:pPr>
    <w:rPr>
      <w:rFonts w:eastAsia="Times New Roman" w:cs="Times New Roman"/>
      <w:szCs w:val="24"/>
    </w:rPr>
  </w:style>
  <w:style w:type="paragraph" w:customStyle="1" w:styleId="jw-cast">
    <w:name w:val="jw-cast"/>
    <w:basedOn w:val="Normal"/>
    <w:rsid w:val="00E73AA9"/>
    <w:pPr>
      <w:spacing w:before="100" w:beforeAutospacing="1" w:after="100" w:afterAutospacing="1" w:line="240" w:lineRule="auto"/>
    </w:pPr>
    <w:rPr>
      <w:rFonts w:eastAsia="Times New Roman" w:cs="Times New Roman"/>
      <w:szCs w:val="24"/>
    </w:rPr>
  </w:style>
  <w:style w:type="paragraph" w:customStyle="1" w:styleId="jw-cast-label">
    <w:name w:val="jw-cast-label"/>
    <w:basedOn w:val="Normal"/>
    <w:rsid w:val="00E73AA9"/>
    <w:pPr>
      <w:spacing w:before="100" w:beforeAutospacing="1" w:after="1500" w:line="240" w:lineRule="auto"/>
      <w:jc w:val="center"/>
    </w:pPr>
    <w:rPr>
      <w:rFonts w:eastAsia="Times New Roman" w:cs="Times New Roman"/>
      <w:szCs w:val="24"/>
    </w:rPr>
  </w:style>
  <w:style w:type="paragraph" w:customStyle="1" w:styleId="jw-cast-name">
    <w:name w:val="jw-cast-name"/>
    <w:basedOn w:val="Normal"/>
    <w:rsid w:val="00E73AA9"/>
    <w:pPr>
      <w:spacing w:before="100" w:beforeAutospacing="1" w:after="100" w:afterAutospacing="1" w:line="240" w:lineRule="auto"/>
    </w:pPr>
    <w:rPr>
      <w:rFonts w:eastAsia="Times New Roman" w:cs="Times New Roman"/>
      <w:color w:val="CCCCCC"/>
      <w:szCs w:val="24"/>
    </w:rPr>
  </w:style>
  <w:style w:type="paragraph" w:customStyle="1" w:styleId="jw-flag-audio-player">
    <w:name w:val="jw-flag-audio-player"/>
    <w:basedOn w:val="Normal"/>
    <w:rsid w:val="00E73AA9"/>
    <w:pPr>
      <w:spacing w:before="100" w:beforeAutospacing="1" w:after="100" w:afterAutospacing="1" w:line="240" w:lineRule="auto"/>
    </w:pPr>
    <w:rPr>
      <w:rFonts w:eastAsia="Times New Roman" w:cs="Times New Roman"/>
      <w:szCs w:val="24"/>
    </w:rPr>
  </w:style>
  <w:style w:type="paragraph" w:customStyle="1" w:styleId="cmdiv">
    <w:name w:val="cmdiv"/>
    <w:basedOn w:val="Normal"/>
    <w:rsid w:val="00E73AA9"/>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s="Times New Roman"/>
      <w:szCs w:val="24"/>
    </w:rPr>
  </w:style>
  <w:style w:type="paragraph" w:customStyle="1" w:styleId="cmdivc">
    <w:name w:val="cmdivc"/>
    <w:basedOn w:val="Normal"/>
    <w:rsid w:val="00E73AA9"/>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s="Times New Roman"/>
      <w:color w:val="777777"/>
      <w:sz w:val="14"/>
      <w:szCs w:val="14"/>
    </w:rPr>
  </w:style>
  <w:style w:type="paragraph" w:customStyle="1" w:styleId="cmimag">
    <w:name w:val="cmimag"/>
    <w:basedOn w:val="Normal"/>
    <w:rsid w:val="00E73AA9"/>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eastAsia="Times New Roman" w:cs="Times New Roman"/>
      <w:szCs w:val="24"/>
    </w:rPr>
  </w:style>
  <w:style w:type="paragraph" w:customStyle="1" w:styleId="cmjoin">
    <w:name w:val="cmjoin"/>
    <w:basedOn w:val="Normal"/>
    <w:rsid w:val="00E73AA9"/>
    <w:pPr>
      <w:spacing w:before="100" w:beforeAutospacing="1" w:after="100" w:afterAutospacing="1" w:line="240" w:lineRule="auto"/>
    </w:pPr>
    <w:rPr>
      <w:rFonts w:eastAsia="Times New Roman" w:cs="Times New Roman"/>
      <w:b/>
      <w:bCs/>
      <w:color w:val="920BE7"/>
      <w:szCs w:val="24"/>
    </w:rPr>
  </w:style>
  <w:style w:type="paragraph" w:customStyle="1" w:styleId="cmb">
    <w:name w:val="cmb"/>
    <w:basedOn w:val="Normal"/>
    <w:rsid w:val="00E73AA9"/>
    <w:pPr>
      <w:spacing w:before="100" w:beforeAutospacing="1" w:after="100" w:afterAutospacing="1" w:line="240" w:lineRule="auto"/>
    </w:pPr>
    <w:rPr>
      <w:rFonts w:eastAsia="Times New Roman" w:cs="Times New Roman"/>
      <w:color w:val="244892"/>
      <w:sz w:val="18"/>
      <w:szCs w:val="18"/>
    </w:rPr>
  </w:style>
  <w:style w:type="paragraph" w:customStyle="1" w:styleId="cmtb">
    <w:name w:val="cmtb"/>
    <w:basedOn w:val="Normal"/>
    <w:rsid w:val="00E73AA9"/>
    <w:pPr>
      <w:spacing w:line="240" w:lineRule="auto"/>
    </w:pPr>
    <w:rPr>
      <w:rFonts w:eastAsia="Times New Roman" w:cs="Times New Roman"/>
      <w:sz w:val="20"/>
      <w:szCs w:val="20"/>
    </w:rPr>
  </w:style>
  <w:style w:type="paragraph" w:customStyle="1" w:styleId="imgc">
    <w:name w:val="imgc"/>
    <w:basedOn w:val="Normal"/>
    <w:rsid w:val="00E73AA9"/>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s="Times New Roman"/>
      <w:szCs w:val="24"/>
    </w:rPr>
  </w:style>
  <w:style w:type="paragraph" w:customStyle="1" w:styleId="bcm">
    <w:name w:val="bcm"/>
    <w:basedOn w:val="Normal"/>
    <w:rsid w:val="00E73AA9"/>
    <w:pPr>
      <w:spacing w:before="100" w:beforeAutospacing="1" w:after="100" w:afterAutospacing="1" w:line="240" w:lineRule="auto"/>
    </w:pPr>
    <w:rPr>
      <w:rFonts w:eastAsia="Times New Roman" w:cs="Times New Roman"/>
      <w:color w:val="244892"/>
      <w:sz w:val="18"/>
      <w:szCs w:val="18"/>
    </w:rPr>
  </w:style>
  <w:style w:type="paragraph" w:customStyle="1" w:styleId="fcm">
    <w:name w:val="fcm"/>
    <w:basedOn w:val="Normal"/>
    <w:rsid w:val="00E73AA9"/>
    <w:pPr>
      <w:spacing w:before="100" w:beforeAutospacing="1" w:after="100" w:afterAutospacing="1" w:line="240" w:lineRule="auto"/>
    </w:pPr>
    <w:rPr>
      <w:rFonts w:eastAsia="Times New Roman" w:cs="Times New Roman"/>
      <w:sz w:val="18"/>
      <w:szCs w:val="18"/>
    </w:rPr>
  </w:style>
  <w:style w:type="paragraph" w:customStyle="1" w:styleId="cs">
    <w:name w:val="cs"/>
    <w:basedOn w:val="Normal"/>
    <w:rsid w:val="00E73AA9"/>
    <w:pPr>
      <w:spacing w:before="100" w:beforeAutospacing="1" w:after="100" w:afterAutospacing="1" w:line="240" w:lineRule="auto"/>
    </w:pPr>
    <w:rPr>
      <w:rFonts w:eastAsia="Times New Roman" w:cs="Times New Roman"/>
      <w:sz w:val="18"/>
      <w:szCs w:val="18"/>
    </w:rPr>
  </w:style>
  <w:style w:type="paragraph" w:customStyle="1" w:styleId="c">
    <w:name w:val="c"/>
    <w:basedOn w:val="Normal"/>
    <w:rsid w:val="00E73AA9"/>
    <w:pPr>
      <w:spacing w:before="100" w:beforeAutospacing="1" w:after="100" w:afterAutospacing="1" w:line="240" w:lineRule="auto"/>
    </w:pPr>
    <w:rPr>
      <w:rFonts w:eastAsia="Times New Roman" w:cs="Times New Roman"/>
      <w:szCs w:val="24"/>
    </w:rPr>
  </w:style>
  <w:style w:type="paragraph" w:customStyle="1" w:styleId="cb">
    <w:name w:val="cb"/>
    <w:basedOn w:val="Normal"/>
    <w:rsid w:val="00E73AA9"/>
    <w:pPr>
      <w:pBdr>
        <w:left w:val="single" w:sz="12" w:space="2" w:color="4169E1"/>
      </w:pBdr>
      <w:spacing w:before="100" w:beforeAutospacing="1" w:after="100" w:afterAutospacing="1" w:line="240" w:lineRule="auto"/>
    </w:pPr>
    <w:rPr>
      <w:rFonts w:eastAsia="Times New Roman" w:cs="Times New Roman"/>
      <w:b/>
      <w:bCs/>
      <w:szCs w:val="24"/>
    </w:rPr>
  </w:style>
  <w:style w:type="paragraph" w:customStyle="1" w:styleId="sc">
    <w:name w:val="sc"/>
    <w:basedOn w:val="Normal"/>
    <w:rsid w:val="00E73AA9"/>
    <w:pPr>
      <w:spacing w:before="100" w:beforeAutospacing="1" w:after="100" w:afterAutospacing="1" w:line="240" w:lineRule="auto"/>
    </w:pPr>
    <w:rPr>
      <w:rFonts w:eastAsia="Times New Roman" w:cs="Times New Roman"/>
      <w:b/>
      <w:bCs/>
      <w:color w:val="0000FF"/>
      <w:szCs w:val="24"/>
    </w:rPr>
  </w:style>
  <w:style w:type="paragraph" w:customStyle="1" w:styleId="pagingdefault">
    <w:name w:val="pagingdefault"/>
    <w:basedOn w:val="Normal"/>
    <w:rsid w:val="00E73AA9"/>
    <w:pPr>
      <w:spacing w:before="100" w:beforeAutospacing="1" w:after="100" w:afterAutospacing="1" w:line="240" w:lineRule="auto"/>
    </w:pPr>
    <w:rPr>
      <w:rFonts w:eastAsia="Times New Roman" w:cs="Times New Roman"/>
      <w:sz w:val="23"/>
      <w:szCs w:val="23"/>
    </w:rPr>
  </w:style>
  <w:style w:type="paragraph" w:customStyle="1" w:styleId="selected">
    <w:name w:val="selected"/>
    <w:basedOn w:val="Normal"/>
    <w:rsid w:val="00E73AA9"/>
    <w:pPr>
      <w:spacing w:before="100" w:beforeAutospacing="1" w:after="100" w:afterAutospacing="1" w:line="240" w:lineRule="auto"/>
    </w:pPr>
    <w:rPr>
      <w:rFonts w:eastAsia="Times New Roman" w:cs="Times New Roman"/>
      <w:color w:val="FF0000"/>
      <w:szCs w:val="24"/>
    </w:rPr>
  </w:style>
  <w:style w:type="paragraph" w:customStyle="1" w:styleId="smenu">
    <w:name w:val="smenu"/>
    <w:basedOn w:val="Normal"/>
    <w:rsid w:val="00E73AA9"/>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rsid w:val="00E73AA9"/>
    <w:pPr>
      <w:spacing w:before="100" w:beforeAutospacing="1" w:after="100" w:afterAutospacing="1" w:line="240" w:lineRule="auto"/>
    </w:pPr>
    <w:rPr>
      <w:rFonts w:eastAsia="Times New Roman" w:cs="Times New Roman"/>
      <w:szCs w:val="24"/>
    </w:rPr>
  </w:style>
  <w:style w:type="paragraph" w:customStyle="1" w:styleId="tabaletabh">
    <w:name w:val="tabaletabh"/>
    <w:basedOn w:val="Normal"/>
    <w:rsid w:val="00E73AA9"/>
    <w:pPr>
      <w:spacing w:before="100" w:beforeAutospacing="1" w:after="100" w:afterAutospacing="1" w:line="240" w:lineRule="auto"/>
    </w:pPr>
    <w:rPr>
      <w:rFonts w:eastAsia="Times New Roman" w:cs="Times New Roman"/>
      <w:szCs w:val="24"/>
    </w:rPr>
  </w:style>
  <w:style w:type="paragraph" w:customStyle="1" w:styleId="bgmenu">
    <w:name w:val="bgmenu"/>
    <w:basedOn w:val="Normal"/>
    <w:rsid w:val="00E73AA9"/>
    <w:pPr>
      <w:spacing w:before="100" w:beforeAutospacing="1" w:after="100" w:afterAutospacing="1" w:line="240" w:lineRule="auto"/>
    </w:pPr>
    <w:rPr>
      <w:rFonts w:eastAsia="Times New Roman" w:cs="Times New Roman"/>
      <w:b/>
      <w:bCs/>
      <w:caps/>
      <w:color w:val="013660"/>
      <w:szCs w:val="24"/>
    </w:rPr>
  </w:style>
  <w:style w:type="paragraph" w:customStyle="1" w:styleId="sleftmenu">
    <w:name w:val="sleftmenu"/>
    <w:basedOn w:val="Normal"/>
    <w:rsid w:val="00E73AA9"/>
    <w:pPr>
      <w:pBdr>
        <w:bottom w:val="dotted" w:sz="8" w:space="0" w:color="CFD4DA"/>
      </w:pBdr>
      <w:spacing w:before="100" w:beforeAutospacing="1" w:line="240" w:lineRule="auto"/>
    </w:pPr>
    <w:rPr>
      <w:rFonts w:eastAsia="Times New Roman" w:cs="Times New Roman"/>
      <w:b/>
      <w:bCs/>
      <w:sz w:val="17"/>
      <w:szCs w:val="17"/>
    </w:rPr>
  </w:style>
  <w:style w:type="paragraph" w:customStyle="1" w:styleId="hleftmenu">
    <w:name w:val="hleftmenu"/>
    <w:basedOn w:val="Normal"/>
    <w:rsid w:val="00E73AA9"/>
    <w:pPr>
      <w:spacing w:before="100" w:beforeAutospacing="1" w:after="100" w:afterAutospacing="1" w:line="240" w:lineRule="auto"/>
    </w:pPr>
    <w:rPr>
      <w:rFonts w:eastAsia="Times New Roman" w:cs="Times New Roman"/>
      <w:color w:val="000000"/>
      <w:szCs w:val="24"/>
    </w:rPr>
  </w:style>
  <w:style w:type="paragraph" w:customStyle="1" w:styleId="dmenu">
    <w:name w:val="dmenu"/>
    <w:basedOn w:val="Normal"/>
    <w:rsid w:val="00E73AA9"/>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eastAsia="Times New Roman" w:cs="Times New Roman"/>
      <w:color w:val="013660"/>
      <w:szCs w:val="24"/>
    </w:rPr>
  </w:style>
  <w:style w:type="paragraph" w:customStyle="1" w:styleId="bgfirstmenu">
    <w:name w:val="bgfirstmenu"/>
    <w:basedOn w:val="Normal"/>
    <w:rsid w:val="00E73AA9"/>
    <w:pPr>
      <w:shd w:val="clear" w:color="auto" w:fill="017EBE"/>
      <w:spacing w:before="100" w:beforeAutospacing="1" w:after="100" w:afterAutospacing="1" w:line="240" w:lineRule="auto"/>
    </w:pPr>
    <w:rPr>
      <w:rFonts w:eastAsia="Times New Roman" w:cs="Times New Roman"/>
      <w:b/>
      <w:bCs/>
      <w:color w:val="C3DBED"/>
      <w:sz w:val="18"/>
      <w:szCs w:val="18"/>
    </w:rPr>
  </w:style>
  <w:style w:type="paragraph" w:customStyle="1" w:styleId="bgoffice">
    <w:name w:val="bgoffice"/>
    <w:basedOn w:val="Normal"/>
    <w:rsid w:val="00E73AA9"/>
    <w:pPr>
      <w:spacing w:before="100" w:beforeAutospacing="1" w:after="100" w:afterAutospacing="1" w:line="240" w:lineRule="auto"/>
    </w:pPr>
    <w:rPr>
      <w:rFonts w:eastAsia="Times New Roman" w:cs="Times New Roman"/>
      <w:b/>
      <w:bCs/>
      <w:caps/>
      <w:color w:val="003561"/>
      <w:szCs w:val="24"/>
    </w:rPr>
  </w:style>
  <w:style w:type="paragraph" w:customStyle="1" w:styleId="bgsearch">
    <w:name w:val="bgsearch"/>
    <w:basedOn w:val="Normal"/>
    <w:rsid w:val="00E73AA9"/>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eastAsia="Times New Roman" w:cs="Times New Roman"/>
      <w:b/>
      <w:bCs/>
      <w:caps/>
      <w:color w:val="003561"/>
      <w:szCs w:val="24"/>
    </w:rPr>
  </w:style>
  <w:style w:type="paragraph" w:customStyle="1" w:styleId="Title1">
    <w:name w:val="Title1"/>
    <w:basedOn w:val="Normal"/>
    <w:rsid w:val="00E73AA9"/>
    <w:pPr>
      <w:spacing w:before="100" w:beforeAutospacing="1" w:after="100" w:afterAutospacing="1" w:line="240" w:lineRule="auto"/>
    </w:pPr>
    <w:rPr>
      <w:rFonts w:eastAsia="Times New Roman" w:cs="Times New Roman"/>
      <w:b/>
      <w:bCs/>
      <w:caps/>
      <w:color w:val="333333"/>
      <w:szCs w:val="24"/>
    </w:rPr>
  </w:style>
  <w:style w:type="paragraph" w:customStyle="1" w:styleId="newslist">
    <w:name w:val="newslist"/>
    <w:basedOn w:val="Normal"/>
    <w:rsid w:val="00E73AA9"/>
    <w:pPr>
      <w:pBdr>
        <w:bottom w:val="dotted" w:sz="8" w:space="11" w:color="DDDDDD"/>
      </w:pBdr>
      <w:spacing w:before="100" w:beforeAutospacing="1" w:after="100" w:afterAutospacing="1" w:line="240" w:lineRule="auto"/>
    </w:pPr>
    <w:rPr>
      <w:rFonts w:eastAsia="Times New Roman" w:cs="Times New Roman"/>
      <w:sz w:val="17"/>
      <w:szCs w:val="17"/>
    </w:rPr>
  </w:style>
  <w:style w:type="paragraph" w:customStyle="1" w:styleId="newsevent">
    <w:name w:val="newsevent"/>
    <w:basedOn w:val="Normal"/>
    <w:rsid w:val="00E73AA9"/>
    <w:pPr>
      <w:spacing w:before="100" w:beforeAutospacing="1" w:after="100" w:afterAutospacing="1" w:line="240" w:lineRule="auto"/>
    </w:pPr>
    <w:rPr>
      <w:rFonts w:eastAsia="Times New Roman" w:cs="Times New Roman"/>
      <w:sz w:val="17"/>
      <w:szCs w:val="17"/>
    </w:rPr>
  </w:style>
  <w:style w:type="paragraph" w:customStyle="1" w:styleId="texttitle">
    <w:name w:val="texttitle"/>
    <w:basedOn w:val="Normal"/>
    <w:rsid w:val="00E73AA9"/>
    <w:pPr>
      <w:spacing w:before="100" w:beforeAutospacing="1" w:after="100" w:afterAutospacing="1" w:line="240" w:lineRule="auto"/>
    </w:pPr>
    <w:rPr>
      <w:rFonts w:eastAsia="Times New Roman" w:cs="Times New Roman"/>
      <w:b/>
      <w:bCs/>
      <w:color w:val="691EB3"/>
      <w:szCs w:val="24"/>
    </w:rPr>
  </w:style>
  <w:style w:type="paragraph" w:customStyle="1" w:styleId="bgfooter">
    <w:name w:val="bgfooter"/>
    <w:basedOn w:val="Normal"/>
    <w:rsid w:val="00E73AA9"/>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eastAsia="Times New Roman" w:cs="Times New Roman"/>
      <w:color w:val="013660"/>
      <w:szCs w:val="24"/>
    </w:rPr>
  </w:style>
  <w:style w:type="paragraph" w:customStyle="1" w:styleId="textvisite">
    <w:name w:val="textvisite"/>
    <w:basedOn w:val="Normal"/>
    <w:rsid w:val="00E73AA9"/>
    <w:pPr>
      <w:spacing w:before="100" w:beforeAutospacing="1" w:after="100" w:afterAutospacing="1" w:line="240" w:lineRule="auto"/>
    </w:pPr>
    <w:rPr>
      <w:rFonts w:eastAsia="Times New Roman" w:cs="Times New Roman"/>
      <w:b/>
      <w:bCs/>
      <w:color w:val="F05000"/>
      <w:szCs w:val="24"/>
    </w:rPr>
  </w:style>
  <w:style w:type="paragraph" w:customStyle="1" w:styleId="adv">
    <w:name w:val="adv"/>
    <w:basedOn w:val="Normal"/>
    <w:rsid w:val="00E73AA9"/>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eastAsia="Times New Roman" w:cs="Times New Roman"/>
      <w:szCs w:val="24"/>
    </w:rPr>
  </w:style>
  <w:style w:type="paragraph" w:customStyle="1" w:styleId="advleft">
    <w:name w:val="advleft"/>
    <w:basedOn w:val="Normal"/>
    <w:rsid w:val="00E73AA9"/>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eastAsia="Times New Roman" w:cs="Times New Roman"/>
      <w:szCs w:val="24"/>
    </w:rPr>
  </w:style>
  <w:style w:type="paragraph" w:customStyle="1" w:styleId="vote">
    <w:name w:val="vote"/>
    <w:basedOn w:val="Normal"/>
    <w:rsid w:val="00E73AA9"/>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eastAsia="Times New Roman" w:cs="Times New Roman"/>
      <w:szCs w:val="24"/>
    </w:rPr>
  </w:style>
  <w:style w:type="paragraph" w:customStyle="1" w:styleId="hotnews">
    <w:name w:val="hotnews"/>
    <w:basedOn w:val="Normal"/>
    <w:rsid w:val="00E73AA9"/>
    <w:pPr>
      <w:spacing w:before="100" w:beforeAutospacing="1" w:after="100" w:afterAutospacing="1" w:line="240" w:lineRule="auto"/>
    </w:pPr>
    <w:rPr>
      <w:rFonts w:eastAsia="Times New Roman" w:cs="Times New Roman"/>
      <w:color w:val="000000"/>
      <w:szCs w:val="24"/>
    </w:rPr>
  </w:style>
  <w:style w:type="paragraph" w:customStyle="1" w:styleId="bgheader">
    <w:name w:val="bgheader"/>
    <w:basedOn w:val="Normal"/>
    <w:rsid w:val="00E73AA9"/>
    <w:pPr>
      <w:spacing w:before="100" w:beforeAutospacing="1" w:after="100" w:afterAutospacing="1" w:line="240" w:lineRule="auto"/>
    </w:pPr>
    <w:rPr>
      <w:rFonts w:eastAsia="Times New Roman" w:cs="Times New Roman"/>
      <w:szCs w:val="24"/>
    </w:rPr>
  </w:style>
  <w:style w:type="paragraph" w:customStyle="1" w:styleId="advfooter">
    <w:name w:val="advfooter"/>
    <w:basedOn w:val="Normal"/>
    <w:rsid w:val="00E73AA9"/>
    <w:pPr>
      <w:spacing w:before="100" w:beforeAutospacing="1" w:after="100" w:afterAutospacing="1" w:line="240" w:lineRule="auto"/>
    </w:pPr>
    <w:rPr>
      <w:rFonts w:eastAsia="Times New Roman" w:cs="Times New Roman"/>
      <w:szCs w:val="24"/>
    </w:rPr>
  </w:style>
  <w:style w:type="paragraph" w:customStyle="1" w:styleId="righttitle">
    <w:name w:val="righttitle"/>
    <w:basedOn w:val="Normal"/>
    <w:rsid w:val="00E73AA9"/>
    <w:pPr>
      <w:pBdr>
        <w:left w:val="single" w:sz="8" w:space="0" w:color="C2C2C2"/>
        <w:right w:val="single" w:sz="8" w:space="0" w:color="C2C2C2"/>
      </w:pBdr>
      <w:spacing w:before="100" w:beforeAutospacing="1" w:after="100" w:afterAutospacing="1" w:line="240" w:lineRule="auto"/>
    </w:pPr>
    <w:rPr>
      <w:rFonts w:eastAsia="Times New Roman" w:cs="Times New Roman"/>
      <w:b/>
      <w:bCs/>
      <w:color w:val="333333"/>
      <w:szCs w:val="24"/>
    </w:rPr>
  </w:style>
  <w:style w:type="paragraph" w:customStyle="1" w:styleId="childmenucaption">
    <w:name w:val="childmenucaption"/>
    <w:basedOn w:val="Normal"/>
    <w:rsid w:val="00E73AA9"/>
    <w:pPr>
      <w:spacing w:before="100" w:beforeAutospacing="1" w:after="100" w:afterAutospacing="1" w:line="240" w:lineRule="auto"/>
    </w:pPr>
    <w:rPr>
      <w:rFonts w:eastAsia="Times New Roman" w:cs="Times New Roman"/>
      <w:b/>
      <w:bCs/>
      <w:caps/>
      <w:color w:val="FFFFFF"/>
      <w:sz w:val="15"/>
      <w:szCs w:val="15"/>
    </w:rPr>
  </w:style>
  <w:style w:type="paragraph" w:customStyle="1" w:styleId="tabaletabh1">
    <w:name w:val="tabaletabh1"/>
    <w:basedOn w:val="Normal"/>
    <w:rsid w:val="00E73AA9"/>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eastAsia="Times New Roman" w:cs="Times New Roman"/>
      <w:b/>
      <w:bCs/>
      <w:szCs w:val="24"/>
    </w:rPr>
  </w:style>
  <w:style w:type="paragraph" w:customStyle="1" w:styleId="bgtitle">
    <w:name w:val="bgtitle"/>
    <w:basedOn w:val="Normal"/>
    <w:rsid w:val="00E73AA9"/>
    <w:pPr>
      <w:spacing w:before="100" w:beforeAutospacing="1" w:after="100" w:afterAutospacing="1" w:line="240" w:lineRule="auto"/>
    </w:pPr>
    <w:rPr>
      <w:rFonts w:eastAsia="Times New Roman" w:cs="Times New Roman"/>
      <w:color w:val="FFFFFF"/>
      <w:szCs w:val="24"/>
    </w:rPr>
  </w:style>
  <w:style w:type="paragraph" w:customStyle="1" w:styleId="bgcomment">
    <w:name w:val="bgcomment"/>
    <w:basedOn w:val="Normal"/>
    <w:rsid w:val="00E73AA9"/>
    <w:pPr>
      <w:spacing w:before="100" w:beforeAutospacing="1" w:after="100" w:afterAutospacing="1" w:line="240" w:lineRule="auto"/>
    </w:pPr>
    <w:rPr>
      <w:rFonts w:eastAsia="Times New Roman" w:cs="Times New Roman"/>
      <w:szCs w:val="24"/>
    </w:rPr>
  </w:style>
  <w:style w:type="paragraph" w:customStyle="1" w:styleId="bgtiltecomment">
    <w:name w:val="bgtiltecomment"/>
    <w:basedOn w:val="Normal"/>
    <w:rsid w:val="00E73AA9"/>
    <w:pPr>
      <w:pBdr>
        <w:left w:val="single" w:sz="6" w:space="15" w:color="CCCCCC"/>
        <w:right w:val="single" w:sz="6" w:space="0" w:color="CCCCCC"/>
      </w:pBdr>
      <w:spacing w:before="100" w:beforeAutospacing="1" w:after="100" w:afterAutospacing="1" w:line="240" w:lineRule="auto"/>
    </w:pPr>
    <w:rPr>
      <w:rFonts w:eastAsia="Times New Roman" w:cs="Times New Roman"/>
      <w:b/>
      <w:bCs/>
      <w:color w:val="333333"/>
      <w:sz w:val="21"/>
      <w:szCs w:val="21"/>
    </w:rPr>
  </w:style>
  <w:style w:type="paragraph" w:customStyle="1" w:styleId="bgheaderright">
    <w:name w:val="bgheaderright"/>
    <w:basedOn w:val="Normal"/>
    <w:rsid w:val="00E73AA9"/>
    <w:pPr>
      <w:spacing w:before="100" w:beforeAutospacing="1" w:after="100" w:afterAutospacing="1" w:line="240" w:lineRule="auto"/>
    </w:pPr>
    <w:rPr>
      <w:rFonts w:eastAsia="Times New Roman" w:cs="Times New Roman"/>
      <w:szCs w:val="24"/>
    </w:rPr>
  </w:style>
  <w:style w:type="paragraph" w:customStyle="1" w:styleId="hotenews">
    <w:name w:val="hotenews"/>
    <w:basedOn w:val="Normal"/>
    <w:rsid w:val="00E73AA9"/>
    <w:pPr>
      <w:pBdr>
        <w:left w:val="single" w:sz="6" w:space="0" w:color="DFDFDF"/>
        <w:bottom w:val="single" w:sz="6" w:space="0" w:color="DFDFDF"/>
        <w:right w:val="single" w:sz="6" w:space="0" w:color="DFDFDF"/>
      </w:pBdr>
      <w:spacing w:before="100" w:beforeAutospacing="1" w:after="100" w:afterAutospacing="1" w:line="240" w:lineRule="auto"/>
    </w:pPr>
    <w:rPr>
      <w:rFonts w:eastAsia="Times New Roman" w:cs="Times New Roman"/>
      <w:szCs w:val="24"/>
    </w:rPr>
  </w:style>
  <w:style w:type="paragraph" w:customStyle="1" w:styleId="loginhome">
    <w:name w:val="loginhome"/>
    <w:basedOn w:val="Normal"/>
    <w:rsid w:val="00E73AA9"/>
    <w:pPr>
      <w:spacing w:before="100" w:beforeAutospacing="1" w:after="100" w:afterAutospacing="1" w:line="240" w:lineRule="auto"/>
    </w:pPr>
    <w:rPr>
      <w:rFonts w:eastAsia="Times New Roman" w:cs="Times New Roman"/>
      <w:szCs w:val="24"/>
    </w:rPr>
  </w:style>
  <w:style w:type="paragraph" w:customStyle="1" w:styleId="bgtitlebaihoc">
    <w:name w:val="bgtitlebaihoc"/>
    <w:basedOn w:val="Normal"/>
    <w:rsid w:val="00E73AA9"/>
    <w:pPr>
      <w:spacing w:before="100" w:beforeAutospacing="1" w:after="100" w:afterAutospacing="1" w:line="240" w:lineRule="auto"/>
    </w:pPr>
    <w:rPr>
      <w:rFonts w:eastAsia="Times New Roman" w:cs="Times New Roman"/>
      <w:b/>
      <w:bCs/>
      <w:color w:val="FFFFFF"/>
      <w:szCs w:val="24"/>
    </w:rPr>
  </w:style>
  <w:style w:type="paragraph" w:customStyle="1" w:styleId="monhoc">
    <w:name w:val="monhoc"/>
    <w:basedOn w:val="Normal"/>
    <w:rsid w:val="00E73AA9"/>
    <w:pPr>
      <w:spacing w:before="100" w:beforeAutospacing="1" w:after="100" w:afterAutospacing="1" w:line="240" w:lineRule="auto"/>
    </w:pPr>
    <w:rPr>
      <w:rFonts w:eastAsia="Times New Roman" w:cs="Times New Roman"/>
      <w:b/>
      <w:bCs/>
      <w:color w:val="FFFFFF"/>
      <w:szCs w:val="24"/>
    </w:rPr>
  </w:style>
  <w:style w:type="paragraph" w:customStyle="1" w:styleId="menubaihoc">
    <w:name w:val="menubaihoc"/>
    <w:basedOn w:val="Normal"/>
    <w:rsid w:val="00E73AA9"/>
    <w:pPr>
      <w:pBdr>
        <w:bottom w:val="single" w:sz="12" w:space="0" w:color="C8C7BA"/>
      </w:pBdr>
      <w:spacing w:before="100" w:beforeAutospacing="1" w:after="100" w:afterAutospacing="1" w:line="240" w:lineRule="auto"/>
    </w:pPr>
    <w:rPr>
      <w:rFonts w:eastAsia="Times New Roman" w:cs="Times New Roman"/>
      <w:szCs w:val="24"/>
    </w:rPr>
  </w:style>
  <w:style w:type="paragraph" w:customStyle="1" w:styleId="bghotbaihoc">
    <w:name w:val="bghotbaihoc"/>
    <w:basedOn w:val="Normal"/>
    <w:rsid w:val="00E73AA9"/>
    <w:pPr>
      <w:spacing w:before="100" w:beforeAutospacing="1" w:after="100" w:afterAutospacing="1" w:line="240" w:lineRule="auto"/>
    </w:pPr>
    <w:rPr>
      <w:rFonts w:eastAsia="Times New Roman" w:cs="Times New Roman"/>
      <w:b/>
      <w:bCs/>
      <w:color w:val="FFFFFF"/>
      <w:szCs w:val="24"/>
    </w:rPr>
  </w:style>
  <w:style w:type="paragraph" w:customStyle="1" w:styleId="bgheaderbaihoc">
    <w:name w:val="bgheaderbaihoc"/>
    <w:basedOn w:val="Normal"/>
    <w:rsid w:val="00E73AA9"/>
    <w:pPr>
      <w:spacing w:before="100" w:beforeAutospacing="1" w:after="100" w:afterAutospacing="1" w:line="240" w:lineRule="auto"/>
    </w:pPr>
    <w:rPr>
      <w:rFonts w:eastAsia="Times New Roman" w:cs="Times New Roman"/>
      <w:szCs w:val="24"/>
    </w:rPr>
  </w:style>
  <w:style w:type="paragraph" w:customStyle="1" w:styleId="footerlophoc">
    <w:name w:val="footerlophoc"/>
    <w:basedOn w:val="Normal"/>
    <w:rsid w:val="00E73AA9"/>
    <w:pPr>
      <w:spacing w:before="100" w:beforeAutospacing="1" w:after="100" w:afterAutospacing="1" w:line="240" w:lineRule="auto"/>
    </w:pPr>
    <w:rPr>
      <w:rFonts w:eastAsia="Times New Roman" w:cs="Times New Roman"/>
      <w:b/>
      <w:bCs/>
      <w:color w:val="FFFFFF"/>
      <w:szCs w:val="24"/>
    </w:rPr>
  </w:style>
  <w:style w:type="paragraph" w:customStyle="1" w:styleId="h1">
    <w:name w:val="h1"/>
    <w:basedOn w:val="Normal"/>
    <w:rsid w:val="00E73AA9"/>
    <w:pPr>
      <w:spacing w:before="100" w:beforeAutospacing="1" w:after="100" w:afterAutospacing="1" w:line="240" w:lineRule="auto"/>
    </w:pPr>
    <w:rPr>
      <w:rFonts w:ascii="inherit" w:eastAsia="Times New Roman" w:hAnsi="inherit" w:cs="Times New Roman"/>
      <w:szCs w:val="24"/>
    </w:rPr>
  </w:style>
  <w:style w:type="paragraph" w:customStyle="1" w:styleId="h2">
    <w:name w:val="h2"/>
    <w:basedOn w:val="Normal"/>
    <w:rsid w:val="00E73AA9"/>
    <w:pPr>
      <w:spacing w:before="100" w:beforeAutospacing="1" w:after="100" w:afterAutospacing="1" w:line="240" w:lineRule="auto"/>
    </w:pPr>
    <w:rPr>
      <w:rFonts w:ascii="inherit" w:eastAsia="Times New Roman" w:hAnsi="inherit" w:cs="Times New Roman"/>
      <w:szCs w:val="24"/>
    </w:rPr>
  </w:style>
  <w:style w:type="paragraph" w:customStyle="1" w:styleId="h3">
    <w:name w:val="h3"/>
    <w:basedOn w:val="Normal"/>
    <w:rsid w:val="00E73AA9"/>
    <w:pPr>
      <w:spacing w:before="100" w:beforeAutospacing="1" w:after="100" w:afterAutospacing="1" w:line="240" w:lineRule="auto"/>
    </w:pPr>
    <w:rPr>
      <w:rFonts w:ascii="inherit" w:eastAsia="Times New Roman" w:hAnsi="inherit" w:cs="Times New Roman"/>
      <w:szCs w:val="24"/>
    </w:rPr>
  </w:style>
  <w:style w:type="paragraph" w:customStyle="1" w:styleId="h4">
    <w:name w:val="h4"/>
    <w:basedOn w:val="Normal"/>
    <w:rsid w:val="00E73AA9"/>
    <w:pPr>
      <w:spacing w:before="100" w:beforeAutospacing="1" w:after="100" w:afterAutospacing="1" w:line="240" w:lineRule="auto"/>
    </w:pPr>
    <w:rPr>
      <w:rFonts w:ascii="inherit" w:eastAsia="Times New Roman" w:hAnsi="inherit" w:cs="Times New Roman"/>
      <w:szCs w:val="24"/>
    </w:rPr>
  </w:style>
  <w:style w:type="paragraph" w:customStyle="1" w:styleId="h5">
    <w:name w:val="h5"/>
    <w:basedOn w:val="Normal"/>
    <w:rsid w:val="00E73AA9"/>
    <w:pPr>
      <w:spacing w:before="100" w:beforeAutospacing="1" w:after="100" w:afterAutospacing="1" w:line="240" w:lineRule="auto"/>
    </w:pPr>
    <w:rPr>
      <w:rFonts w:ascii="inherit" w:eastAsia="Times New Roman" w:hAnsi="inherit" w:cs="Times New Roman"/>
      <w:szCs w:val="24"/>
    </w:rPr>
  </w:style>
  <w:style w:type="paragraph" w:customStyle="1" w:styleId="h6">
    <w:name w:val="h6"/>
    <w:basedOn w:val="Normal"/>
    <w:rsid w:val="00E73AA9"/>
    <w:pPr>
      <w:spacing w:before="100" w:beforeAutospacing="1" w:after="100" w:afterAutospacing="1" w:line="240" w:lineRule="auto"/>
    </w:pPr>
    <w:rPr>
      <w:rFonts w:ascii="inherit" w:eastAsia="Times New Roman" w:hAnsi="inherit" w:cs="Times New Roman"/>
      <w:szCs w:val="24"/>
    </w:rPr>
  </w:style>
  <w:style w:type="paragraph" w:customStyle="1" w:styleId="lead">
    <w:name w:val="lead"/>
    <w:basedOn w:val="Normal"/>
    <w:rsid w:val="00E73AA9"/>
    <w:pPr>
      <w:spacing w:before="100" w:beforeAutospacing="1" w:after="100" w:afterAutospacing="1" w:line="240" w:lineRule="auto"/>
    </w:pPr>
    <w:rPr>
      <w:rFonts w:eastAsia="Times New Roman" w:cs="Times New Roman"/>
      <w:szCs w:val="24"/>
    </w:rPr>
  </w:style>
  <w:style w:type="paragraph" w:customStyle="1" w:styleId="display-1">
    <w:name w:val="display-1"/>
    <w:basedOn w:val="Normal"/>
    <w:rsid w:val="00E73AA9"/>
    <w:pPr>
      <w:spacing w:before="100" w:beforeAutospacing="1" w:after="100" w:afterAutospacing="1" w:line="240" w:lineRule="auto"/>
    </w:pPr>
    <w:rPr>
      <w:rFonts w:eastAsia="Times New Roman" w:cs="Times New Roman"/>
      <w:szCs w:val="24"/>
    </w:rPr>
  </w:style>
  <w:style w:type="paragraph" w:customStyle="1" w:styleId="display-2">
    <w:name w:val="display-2"/>
    <w:basedOn w:val="Normal"/>
    <w:rsid w:val="00E73AA9"/>
    <w:pPr>
      <w:spacing w:before="100" w:beforeAutospacing="1" w:after="100" w:afterAutospacing="1" w:line="240" w:lineRule="auto"/>
    </w:pPr>
    <w:rPr>
      <w:rFonts w:eastAsia="Times New Roman" w:cs="Times New Roman"/>
      <w:szCs w:val="24"/>
    </w:rPr>
  </w:style>
  <w:style w:type="paragraph" w:customStyle="1" w:styleId="display-3">
    <w:name w:val="display-3"/>
    <w:basedOn w:val="Normal"/>
    <w:rsid w:val="00E73AA9"/>
    <w:pPr>
      <w:spacing w:before="100" w:beforeAutospacing="1" w:after="100" w:afterAutospacing="1" w:line="240" w:lineRule="auto"/>
    </w:pPr>
    <w:rPr>
      <w:rFonts w:eastAsia="Times New Roman" w:cs="Times New Roman"/>
      <w:szCs w:val="24"/>
    </w:rPr>
  </w:style>
  <w:style w:type="paragraph" w:customStyle="1" w:styleId="display-4">
    <w:name w:val="display-4"/>
    <w:basedOn w:val="Normal"/>
    <w:rsid w:val="00E73AA9"/>
    <w:pPr>
      <w:spacing w:before="100" w:beforeAutospacing="1" w:after="100" w:afterAutospacing="1" w:line="240" w:lineRule="auto"/>
    </w:pPr>
    <w:rPr>
      <w:rFonts w:eastAsia="Times New Roman" w:cs="Times New Roman"/>
      <w:szCs w:val="24"/>
    </w:rPr>
  </w:style>
  <w:style w:type="paragraph" w:customStyle="1" w:styleId="small">
    <w:name w:val="small"/>
    <w:basedOn w:val="Normal"/>
    <w:rsid w:val="00E73AA9"/>
    <w:pPr>
      <w:spacing w:before="100" w:beforeAutospacing="1" w:after="100" w:afterAutospacing="1" w:line="240" w:lineRule="auto"/>
    </w:pPr>
    <w:rPr>
      <w:rFonts w:eastAsia="Times New Roman" w:cs="Times New Roman"/>
      <w:sz w:val="19"/>
      <w:szCs w:val="19"/>
    </w:rPr>
  </w:style>
  <w:style w:type="paragraph" w:customStyle="1" w:styleId="list-unstyled">
    <w:name w:val="list-unstyled"/>
    <w:basedOn w:val="Normal"/>
    <w:rsid w:val="00E73AA9"/>
    <w:pPr>
      <w:spacing w:before="100" w:beforeAutospacing="1" w:after="100" w:afterAutospacing="1" w:line="240" w:lineRule="auto"/>
    </w:pPr>
    <w:rPr>
      <w:rFonts w:eastAsia="Times New Roman" w:cs="Times New Roman"/>
      <w:szCs w:val="24"/>
    </w:rPr>
  </w:style>
  <w:style w:type="paragraph" w:customStyle="1" w:styleId="list-inline">
    <w:name w:val="list-inline"/>
    <w:basedOn w:val="Normal"/>
    <w:rsid w:val="00E73AA9"/>
    <w:pPr>
      <w:spacing w:before="100" w:beforeAutospacing="1" w:after="100" w:afterAutospacing="1" w:line="240" w:lineRule="auto"/>
    </w:pPr>
    <w:rPr>
      <w:rFonts w:eastAsia="Times New Roman" w:cs="Times New Roman"/>
      <w:szCs w:val="24"/>
    </w:rPr>
  </w:style>
  <w:style w:type="paragraph" w:customStyle="1" w:styleId="initialism">
    <w:name w:val="initialism"/>
    <w:basedOn w:val="Normal"/>
    <w:rsid w:val="00E73AA9"/>
    <w:pPr>
      <w:spacing w:before="100" w:beforeAutospacing="1" w:after="100" w:afterAutospacing="1" w:line="240" w:lineRule="auto"/>
    </w:pPr>
    <w:rPr>
      <w:rFonts w:eastAsia="Times New Roman" w:cs="Times New Roman"/>
      <w:caps/>
      <w:sz w:val="22"/>
    </w:rPr>
  </w:style>
  <w:style w:type="paragraph" w:customStyle="1" w:styleId="blockquote-footer">
    <w:name w:val="blockquote-footer"/>
    <w:basedOn w:val="Normal"/>
    <w:rsid w:val="00E73AA9"/>
    <w:pPr>
      <w:spacing w:before="100" w:beforeAutospacing="1" w:after="100" w:afterAutospacing="1" w:line="240" w:lineRule="auto"/>
    </w:pPr>
    <w:rPr>
      <w:rFonts w:eastAsia="Times New Roman" w:cs="Times New Roman"/>
      <w:color w:val="6C757D"/>
      <w:sz w:val="19"/>
      <w:szCs w:val="19"/>
    </w:rPr>
  </w:style>
  <w:style w:type="paragraph" w:customStyle="1" w:styleId="img-thumbnail">
    <w:name w:val="img-thumbnail"/>
    <w:basedOn w:val="Normal"/>
    <w:rsid w:val="00E73AA9"/>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eastAsia="Times New Roman" w:cs="Times New Roman"/>
      <w:szCs w:val="24"/>
    </w:rPr>
  </w:style>
  <w:style w:type="paragraph" w:customStyle="1" w:styleId="figure-img">
    <w:name w:val="figure-img"/>
    <w:basedOn w:val="Normal"/>
    <w:rsid w:val="00E73AA9"/>
    <w:pPr>
      <w:spacing w:before="100" w:beforeAutospacing="1" w:after="100" w:afterAutospacing="1" w:line="240" w:lineRule="auto"/>
    </w:pPr>
    <w:rPr>
      <w:rFonts w:eastAsia="Times New Roman" w:cs="Times New Roman"/>
      <w:szCs w:val="24"/>
    </w:rPr>
  </w:style>
  <w:style w:type="paragraph" w:customStyle="1" w:styleId="figure-caption">
    <w:name w:val="figure-caption"/>
    <w:basedOn w:val="Normal"/>
    <w:rsid w:val="00E73AA9"/>
    <w:pPr>
      <w:spacing w:before="100" w:beforeAutospacing="1" w:after="100" w:afterAutospacing="1" w:line="240" w:lineRule="auto"/>
    </w:pPr>
    <w:rPr>
      <w:rFonts w:eastAsia="Times New Roman" w:cs="Times New Roman"/>
      <w:color w:val="6C757D"/>
      <w:sz w:val="22"/>
    </w:rPr>
  </w:style>
  <w:style w:type="paragraph" w:customStyle="1" w:styleId="container">
    <w:name w:val="container"/>
    <w:basedOn w:val="Normal"/>
    <w:rsid w:val="00E73AA9"/>
    <w:pPr>
      <w:spacing w:before="100" w:beforeAutospacing="1" w:after="100" w:afterAutospacing="1" w:line="240" w:lineRule="auto"/>
    </w:pPr>
    <w:rPr>
      <w:rFonts w:eastAsia="Times New Roman" w:cs="Times New Roman"/>
      <w:szCs w:val="24"/>
    </w:rPr>
  </w:style>
  <w:style w:type="paragraph" w:customStyle="1" w:styleId="container-fluid">
    <w:name w:val="container-fluid"/>
    <w:basedOn w:val="Normal"/>
    <w:rsid w:val="00E73AA9"/>
    <w:pPr>
      <w:spacing w:before="100" w:beforeAutospacing="1" w:after="100" w:afterAutospacing="1" w:line="240" w:lineRule="auto"/>
    </w:pPr>
    <w:rPr>
      <w:rFonts w:eastAsia="Times New Roman" w:cs="Times New Roman"/>
      <w:szCs w:val="24"/>
    </w:rPr>
  </w:style>
  <w:style w:type="paragraph" w:customStyle="1" w:styleId="row">
    <w:name w:val="row"/>
    <w:basedOn w:val="Normal"/>
    <w:rsid w:val="00E73AA9"/>
    <w:pPr>
      <w:spacing w:before="100" w:beforeAutospacing="1" w:after="100" w:afterAutospacing="1" w:line="240" w:lineRule="auto"/>
      <w:ind w:left="-225" w:right="-225"/>
    </w:pPr>
    <w:rPr>
      <w:rFonts w:eastAsia="Times New Roman" w:cs="Times New Roman"/>
      <w:szCs w:val="24"/>
    </w:rPr>
  </w:style>
  <w:style w:type="paragraph" w:customStyle="1" w:styleId="no-gutters">
    <w:name w:val="no-gutters"/>
    <w:basedOn w:val="Normal"/>
    <w:rsid w:val="00E73AA9"/>
    <w:pPr>
      <w:spacing w:before="100" w:beforeAutospacing="1" w:after="100" w:afterAutospacing="1" w:line="240" w:lineRule="auto"/>
    </w:pPr>
    <w:rPr>
      <w:rFonts w:eastAsia="Times New Roman" w:cs="Times New Roman"/>
      <w:szCs w:val="24"/>
    </w:rPr>
  </w:style>
  <w:style w:type="paragraph" w:customStyle="1" w:styleId="col">
    <w:name w:val="col"/>
    <w:basedOn w:val="Normal"/>
    <w:rsid w:val="00E73AA9"/>
    <w:pPr>
      <w:spacing w:before="100" w:beforeAutospacing="1" w:after="100" w:afterAutospacing="1" w:line="240" w:lineRule="auto"/>
    </w:pPr>
    <w:rPr>
      <w:rFonts w:eastAsia="Times New Roman" w:cs="Times New Roman"/>
      <w:szCs w:val="24"/>
    </w:rPr>
  </w:style>
  <w:style w:type="paragraph" w:customStyle="1" w:styleId="col-1">
    <w:name w:val="col-1"/>
    <w:basedOn w:val="Normal"/>
    <w:rsid w:val="00E73AA9"/>
    <w:pPr>
      <w:spacing w:before="100" w:beforeAutospacing="1" w:after="100" w:afterAutospacing="1" w:line="240" w:lineRule="auto"/>
    </w:pPr>
    <w:rPr>
      <w:rFonts w:eastAsia="Times New Roman" w:cs="Times New Roman"/>
      <w:szCs w:val="24"/>
    </w:rPr>
  </w:style>
  <w:style w:type="paragraph" w:customStyle="1" w:styleId="col-10">
    <w:name w:val="col-10"/>
    <w:basedOn w:val="Normal"/>
    <w:rsid w:val="00E73AA9"/>
    <w:pPr>
      <w:spacing w:before="100" w:beforeAutospacing="1" w:after="100" w:afterAutospacing="1" w:line="240" w:lineRule="auto"/>
    </w:pPr>
    <w:rPr>
      <w:rFonts w:eastAsia="Times New Roman" w:cs="Times New Roman"/>
      <w:szCs w:val="24"/>
    </w:rPr>
  </w:style>
  <w:style w:type="paragraph" w:customStyle="1" w:styleId="col-11">
    <w:name w:val="col-11"/>
    <w:basedOn w:val="Normal"/>
    <w:rsid w:val="00E73AA9"/>
    <w:pPr>
      <w:spacing w:before="100" w:beforeAutospacing="1" w:after="100" w:afterAutospacing="1" w:line="240" w:lineRule="auto"/>
    </w:pPr>
    <w:rPr>
      <w:rFonts w:eastAsia="Times New Roman" w:cs="Times New Roman"/>
      <w:szCs w:val="24"/>
    </w:rPr>
  </w:style>
  <w:style w:type="paragraph" w:customStyle="1" w:styleId="col-12">
    <w:name w:val="col-12"/>
    <w:basedOn w:val="Normal"/>
    <w:rsid w:val="00E73AA9"/>
    <w:pPr>
      <w:spacing w:before="100" w:beforeAutospacing="1" w:after="100" w:afterAutospacing="1" w:line="240" w:lineRule="auto"/>
    </w:pPr>
    <w:rPr>
      <w:rFonts w:eastAsia="Times New Roman" w:cs="Times New Roman"/>
      <w:szCs w:val="24"/>
    </w:rPr>
  </w:style>
  <w:style w:type="paragraph" w:customStyle="1" w:styleId="col-2">
    <w:name w:val="col-2"/>
    <w:basedOn w:val="Normal"/>
    <w:rsid w:val="00E73AA9"/>
    <w:pPr>
      <w:spacing w:before="100" w:beforeAutospacing="1" w:after="100" w:afterAutospacing="1" w:line="240" w:lineRule="auto"/>
    </w:pPr>
    <w:rPr>
      <w:rFonts w:eastAsia="Times New Roman" w:cs="Times New Roman"/>
      <w:szCs w:val="24"/>
    </w:rPr>
  </w:style>
  <w:style w:type="paragraph" w:customStyle="1" w:styleId="col-3">
    <w:name w:val="col-3"/>
    <w:basedOn w:val="Normal"/>
    <w:rsid w:val="00E73AA9"/>
    <w:pPr>
      <w:spacing w:before="100" w:beforeAutospacing="1" w:after="100" w:afterAutospacing="1" w:line="240" w:lineRule="auto"/>
    </w:pPr>
    <w:rPr>
      <w:rFonts w:eastAsia="Times New Roman" w:cs="Times New Roman"/>
      <w:szCs w:val="24"/>
    </w:rPr>
  </w:style>
  <w:style w:type="paragraph" w:customStyle="1" w:styleId="col-4">
    <w:name w:val="col-4"/>
    <w:basedOn w:val="Normal"/>
    <w:rsid w:val="00E73AA9"/>
    <w:pPr>
      <w:spacing w:before="100" w:beforeAutospacing="1" w:after="100" w:afterAutospacing="1" w:line="240" w:lineRule="auto"/>
    </w:pPr>
    <w:rPr>
      <w:rFonts w:eastAsia="Times New Roman" w:cs="Times New Roman"/>
      <w:szCs w:val="24"/>
    </w:rPr>
  </w:style>
  <w:style w:type="paragraph" w:customStyle="1" w:styleId="col-5">
    <w:name w:val="col-5"/>
    <w:basedOn w:val="Normal"/>
    <w:rsid w:val="00E73AA9"/>
    <w:pPr>
      <w:spacing w:before="100" w:beforeAutospacing="1" w:after="100" w:afterAutospacing="1" w:line="240" w:lineRule="auto"/>
    </w:pPr>
    <w:rPr>
      <w:rFonts w:eastAsia="Times New Roman" w:cs="Times New Roman"/>
      <w:szCs w:val="24"/>
    </w:rPr>
  </w:style>
  <w:style w:type="paragraph" w:customStyle="1" w:styleId="col-6">
    <w:name w:val="col-6"/>
    <w:basedOn w:val="Normal"/>
    <w:rsid w:val="00E73AA9"/>
    <w:pPr>
      <w:spacing w:before="100" w:beforeAutospacing="1" w:after="100" w:afterAutospacing="1" w:line="240" w:lineRule="auto"/>
    </w:pPr>
    <w:rPr>
      <w:rFonts w:eastAsia="Times New Roman" w:cs="Times New Roman"/>
      <w:szCs w:val="24"/>
    </w:rPr>
  </w:style>
  <w:style w:type="paragraph" w:customStyle="1" w:styleId="col-7">
    <w:name w:val="col-7"/>
    <w:basedOn w:val="Normal"/>
    <w:rsid w:val="00E73AA9"/>
    <w:pPr>
      <w:spacing w:before="100" w:beforeAutospacing="1" w:after="100" w:afterAutospacing="1" w:line="240" w:lineRule="auto"/>
    </w:pPr>
    <w:rPr>
      <w:rFonts w:eastAsia="Times New Roman" w:cs="Times New Roman"/>
      <w:szCs w:val="24"/>
    </w:rPr>
  </w:style>
  <w:style w:type="paragraph" w:customStyle="1" w:styleId="col-8">
    <w:name w:val="col-8"/>
    <w:basedOn w:val="Normal"/>
    <w:rsid w:val="00E73AA9"/>
    <w:pPr>
      <w:spacing w:before="100" w:beforeAutospacing="1" w:after="100" w:afterAutospacing="1" w:line="240" w:lineRule="auto"/>
    </w:pPr>
    <w:rPr>
      <w:rFonts w:eastAsia="Times New Roman" w:cs="Times New Roman"/>
      <w:szCs w:val="24"/>
    </w:rPr>
  </w:style>
  <w:style w:type="paragraph" w:customStyle="1" w:styleId="col-9">
    <w:name w:val="col-9"/>
    <w:basedOn w:val="Normal"/>
    <w:rsid w:val="00E73AA9"/>
    <w:pPr>
      <w:spacing w:before="100" w:beforeAutospacing="1" w:after="100" w:afterAutospacing="1" w:line="240" w:lineRule="auto"/>
    </w:pPr>
    <w:rPr>
      <w:rFonts w:eastAsia="Times New Roman" w:cs="Times New Roman"/>
      <w:szCs w:val="24"/>
    </w:rPr>
  </w:style>
  <w:style w:type="paragraph" w:customStyle="1" w:styleId="col-auto">
    <w:name w:val="col-auto"/>
    <w:basedOn w:val="Normal"/>
    <w:rsid w:val="00E73AA9"/>
    <w:pPr>
      <w:spacing w:before="100" w:beforeAutospacing="1" w:after="100" w:afterAutospacing="1" w:line="240" w:lineRule="auto"/>
    </w:pPr>
    <w:rPr>
      <w:rFonts w:eastAsia="Times New Roman" w:cs="Times New Roman"/>
      <w:szCs w:val="24"/>
    </w:rPr>
  </w:style>
  <w:style w:type="paragraph" w:customStyle="1" w:styleId="col-lg">
    <w:name w:val="col-lg"/>
    <w:basedOn w:val="Normal"/>
    <w:rsid w:val="00E73AA9"/>
    <w:pPr>
      <w:spacing w:before="100" w:beforeAutospacing="1" w:after="100" w:afterAutospacing="1" w:line="240" w:lineRule="auto"/>
    </w:pPr>
    <w:rPr>
      <w:rFonts w:eastAsia="Times New Roman" w:cs="Times New Roman"/>
      <w:szCs w:val="24"/>
    </w:rPr>
  </w:style>
  <w:style w:type="paragraph" w:customStyle="1" w:styleId="col-lg-1">
    <w:name w:val="col-lg-1"/>
    <w:basedOn w:val="Normal"/>
    <w:rsid w:val="00E73AA9"/>
    <w:pPr>
      <w:spacing w:before="100" w:beforeAutospacing="1" w:after="100" w:afterAutospacing="1" w:line="240" w:lineRule="auto"/>
    </w:pPr>
    <w:rPr>
      <w:rFonts w:eastAsia="Times New Roman" w:cs="Times New Roman"/>
      <w:szCs w:val="24"/>
    </w:rPr>
  </w:style>
  <w:style w:type="paragraph" w:customStyle="1" w:styleId="col-lg-10">
    <w:name w:val="col-lg-10"/>
    <w:basedOn w:val="Normal"/>
    <w:rsid w:val="00E73AA9"/>
    <w:pPr>
      <w:spacing w:before="100" w:beforeAutospacing="1" w:after="100" w:afterAutospacing="1" w:line="240" w:lineRule="auto"/>
    </w:pPr>
    <w:rPr>
      <w:rFonts w:eastAsia="Times New Roman" w:cs="Times New Roman"/>
      <w:szCs w:val="24"/>
    </w:rPr>
  </w:style>
  <w:style w:type="paragraph" w:customStyle="1" w:styleId="col-lg-11">
    <w:name w:val="col-lg-11"/>
    <w:basedOn w:val="Normal"/>
    <w:rsid w:val="00E73AA9"/>
    <w:pPr>
      <w:spacing w:before="100" w:beforeAutospacing="1" w:after="100" w:afterAutospacing="1" w:line="240" w:lineRule="auto"/>
    </w:pPr>
    <w:rPr>
      <w:rFonts w:eastAsia="Times New Roman" w:cs="Times New Roman"/>
      <w:szCs w:val="24"/>
    </w:rPr>
  </w:style>
  <w:style w:type="paragraph" w:customStyle="1" w:styleId="col-lg-12">
    <w:name w:val="col-lg-12"/>
    <w:basedOn w:val="Normal"/>
    <w:rsid w:val="00E73AA9"/>
    <w:pPr>
      <w:spacing w:before="100" w:beforeAutospacing="1" w:after="100" w:afterAutospacing="1" w:line="240" w:lineRule="auto"/>
    </w:pPr>
    <w:rPr>
      <w:rFonts w:eastAsia="Times New Roman" w:cs="Times New Roman"/>
      <w:szCs w:val="24"/>
    </w:rPr>
  </w:style>
  <w:style w:type="paragraph" w:customStyle="1" w:styleId="col-lg-2">
    <w:name w:val="col-lg-2"/>
    <w:basedOn w:val="Normal"/>
    <w:rsid w:val="00E73AA9"/>
    <w:pPr>
      <w:spacing w:before="100" w:beforeAutospacing="1" w:after="100" w:afterAutospacing="1" w:line="240" w:lineRule="auto"/>
    </w:pPr>
    <w:rPr>
      <w:rFonts w:eastAsia="Times New Roman" w:cs="Times New Roman"/>
      <w:szCs w:val="24"/>
    </w:rPr>
  </w:style>
  <w:style w:type="paragraph" w:customStyle="1" w:styleId="col-lg-3">
    <w:name w:val="col-lg-3"/>
    <w:basedOn w:val="Normal"/>
    <w:rsid w:val="00E73AA9"/>
    <w:pPr>
      <w:spacing w:before="100" w:beforeAutospacing="1" w:after="100" w:afterAutospacing="1" w:line="240" w:lineRule="auto"/>
    </w:pPr>
    <w:rPr>
      <w:rFonts w:eastAsia="Times New Roman" w:cs="Times New Roman"/>
      <w:szCs w:val="24"/>
    </w:rPr>
  </w:style>
  <w:style w:type="paragraph" w:customStyle="1" w:styleId="col-lg-4">
    <w:name w:val="col-lg-4"/>
    <w:basedOn w:val="Normal"/>
    <w:rsid w:val="00E73AA9"/>
    <w:pPr>
      <w:spacing w:before="100" w:beforeAutospacing="1" w:after="100" w:afterAutospacing="1" w:line="240" w:lineRule="auto"/>
    </w:pPr>
    <w:rPr>
      <w:rFonts w:eastAsia="Times New Roman" w:cs="Times New Roman"/>
      <w:szCs w:val="24"/>
    </w:rPr>
  </w:style>
  <w:style w:type="paragraph" w:customStyle="1" w:styleId="col-lg-5">
    <w:name w:val="col-lg-5"/>
    <w:basedOn w:val="Normal"/>
    <w:rsid w:val="00E73AA9"/>
    <w:pPr>
      <w:spacing w:before="100" w:beforeAutospacing="1" w:after="100" w:afterAutospacing="1" w:line="240" w:lineRule="auto"/>
    </w:pPr>
    <w:rPr>
      <w:rFonts w:eastAsia="Times New Roman" w:cs="Times New Roman"/>
      <w:szCs w:val="24"/>
    </w:rPr>
  </w:style>
  <w:style w:type="paragraph" w:customStyle="1" w:styleId="col-lg-6">
    <w:name w:val="col-lg-6"/>
    <w:basedOn w:val="Normal"/>
    <w:rsid w:val="00E73AA9"/>
    <w:pPr>
      <w:spacing w:before="100" w:beforeAutospacing="1" w:after="100" w:afterAutospacing="1" w:line="240" w:lineRule="auto"/>
    </w:pPr>
    <w:rPr>
      <w:rFonts w:eastAsia="Times New Roman" w:cs="Times New Roman"/>
      <w:szCs w:val="24"/>
    </w:rPr>
  </w:style>
  <w:style w:type="paragraph" w:customStyle="1" w:styleId="col-lg-7">
    <w:name w:val="col-lg-7"/>
    <w:basedOn w:val="Normal"/>
    <w:rsid w:val="00E73AA9"/>
    <w:pPr>
      <w:spacing w:before="100" w:beforeAutospacing="1" w:after="100" w:afterAutospacing="1" w:line="240" w:lineRule="auto"/>
    </w:pPr>
    <w:rPr>
      <w:rFonts w:eastAsia="Times New Roman" w:cs="Times New Roman"/>
      <w:szCs w:val="24"/>
    </w:rPr>
  </w:style>
  <w:style w:type="paragraph" w:customStyle="1" w:styleId="col-lg-8">
    <w:name w:val="col-lg-8"/>
    <w:basedOn w:val="Normal"/>
    <w:rsid w:val="00E73AA9"/>
    <w:pPr>
      <w:spacing w:before="100" w:beforeAutospacing="1" w:after="100" w:afterAutospacing="1" w:line="240" w:lineRule="auto"/>
    </w:pPr>
    <w:rPr>
      <w:rFonts w:eastAsia="Times New Roman" w:cs="Times New Roman"/>
      <w:szCs w:val="24"/>
    </w:rPr>
  </w:style>
  <w:style w:type="paragraph" w:customStyle="1" w:styleId="col-lg-9">
    <w:name w:val="col-lg-9"/>
    <w:basedOn w:val="Normal"/>
    <w:rsid w:val="00E73AA9"/>
    <w:pPr>
      <w:spacing w:before="100" w:beforeAutospacing="1" w:after="100" w:afterAutospacing="1" w:line="240" w:lineRule="auto"/>
    </w:pPr>
    <w:rPr>
      <w:rFonts w:eastAsia="Times New Roman" w:cs="Times New Roman"/>
      <w:szCs w:val="24"/>
    </w:rPr>
  </w:style>
  <w:style w:type="paragraph" w:customStyle="1" w:styleId="col-lg-auto">
    <w:name w:val="col-lg-auto"/>
    <w:basedOn w:val="Normal"/>
    <w:rsid w:val="00E73AA9"/>
    <w:pPr>
      <w:spacing w:before="100" w:beforeAutospacing="1" w:after="100" w:afterAutospacing="1" w:line="240" w:lineRule="auto"/>
    </w:pPr>
    <w:rPr>
      <w:rFonts w:eastAsia="Times New Roman" w:cs="Times New Roman"/>
      <w:szCs w:val="24"/>
    </w:rPr>
  </w:style>
  <w:style w:type="paragraph" w:customStyle="1" w:styleId="col-md">
    <w:name w:val="col-md"/>
    <w:basedOn w:val="Normal"/>
    <w:rsid w:val="00E73AA9"/>
    <w:pPr>
      <w:spacing w:before="100" w:beforeAutospacing="1" w:after="100" w:afterAutospacing="1" w:line="240" w:lineRule="auto"/>
    </w:pPr>
    <w:rPr>
      <w:rFonts w:eastAsia="Times New Roman" w:cs="Times New Roman"/>
      <w:szCs w:val="24"/>
    </w:rPr>
  </w:style>
  <w:style w:type="paragraph" w:customStyle="1" w:styleId="col-md-1">
    <w:name w:val="col-md-1"/>
    <w:basedOn w:val="Normal"/>
    <w:rsid w:val="00E73AA9"/>
    <w:pPr>
      <w:spacing w:before="100" w:beforeAutospacing="1" w:after="100" w:afterAutospacing="1" w:line="240" w:lineRule="auto"/>
    </w:pPr>
    <w:rPr>
      <w:rFonts w:eastAsia="Times New Roman" w:cs="Times New Roman"/>
      <w:szCs w:val="24"/>
    </w:rPr>
  </w:style>
  <w:style w:type="paragraph" w:customStyle="1" w:styleId="col-md-10">
    <w:name w:val="col-md-10"/>
    <w:basedOn w:val="Normal"/>
    <w:rsid w:val="00E73AA9"/>
    <w:pPr>
      <w:spacing w:before="100" w:beforeAutospacing="1" w:after="100" w:afterAutospacing="1" w:line="240" w:lineRule="auto"/>
    </w:pPr>
    <w:rPr>
      <w:rFonts w:eastAsia="Times New Roman" w:cs="Times New Roman"/>
      <w:szCs w:val="24"/>
    </w:rPr>
  </w:style>
  <w:style w:type="paragraph" w:customStyle="1" w:styleId="col-md-11">
    <w:name w:val="col-md-11"/>
    <w:basedOn w:val="Normal"/>
    <w:rsid w:val="00E73AA9"/>
    <w:pPr>
      <w:spacing w:before="100" w:beforeAutospacing="1" w:after="100" w:afterAutospacing="1" w:line="240" w:lineRule="auto"/>
    </w:pPr>
    <w:rPr>
      <w:rFonts w:eastAsia="Times New Roman" w:cs="Times New Roman"/>
      <w:szCs w:val="24"/>
    </w:rPr>
  </w:style>
  <w:style w:type="paragraph" w:customStyle="1" w:styleId="col-md-12">
    <w:name w:val="col-md-12"/>
    <w:basedOn w:val="Normal"/>
    <w:rsid w:val="00E73AA9"/>
    <w:pPr>
      <w:spacing w:before="100" w:beforeAutospacing="1" w:after="100" w:afterAutospacing="1" w:line="240" w:lineRule="auto"/>
    </w:pPr>
    <w:rPr>
      <w:rFonts w:eastAsia="Times New Roman" w:cs="Times New Roman"/>
      <w:szCs w:val="24"/>
    </w:rPr>
  </w:style>
  <w:style w:type="paragraph" w:customStyle="1" w:styleId="col-md-2">
    <w:name w:val="col-md-2"/>
    <w:basedOn w:val="Normal"/>
    <w:rsid w:val="00E73AA9"/>
    <w:pPr>
      <w:spacing w:before="100" w:beforeAutospacing="1" w:after="100" w:afterAutospacing="1" w:line="240" w:lineRule="auto"/>
    </w:pPr>
    <w:rPr>
      <w:rFonts w:eastAsia="Times New Roman" w:cs="Times New Roman"/>
      <w:szCs w:val="24"/>
    </w:rPr>
  </w:style>
  <w:style w:type="paragraph" w:customStyle="1" w:styleId="col-md-3">
    <w:name w:val="col-md-3"/>
    <w:basedOn w:val="Normal"/>
    <w:rsid w:val="00E73AA9"/>
    <w:pPr>
      <w:spacing w:before="100" w:beforeAutospacing="1" w:after="100" w:afterAutospacing="1" w:line="240" w:lineRule="auto"/>
    </w:pPr>
    <w:rPr>
      <w:rFonts w:eastAsia="Times New Roman" w:cs="Times New Roman"/>
      <w:szCs w:val="24"/>
    </w:rPr>
  </w:style>
  <w:style w:type="paragraph" w:customStyle="1" w:styleId="col-md-4">
    <w:name w:val="col-md-4"/>
    <w:basedOn w:val="Normal"/>
    <w:rsid w:val="00E73AA9"/>
    <w:pPr>
      <w:spacing w:before="100" w:beforeAutospacing="1" w:after="100" w:afterAutospacing="1" w:line="240" w:lineRule="auto"/>
    </w:pPr>
    <w:rPr>
      <w:rFonts w:eastAsia="Times New Roman" w:cs="Times New Roman"/>
      <w:szCs w:val="24"/>
    </w:rPr>
  </w:style>
  <w:style w:type="paragraph" w:customStyle="1" w:styleId="col-md-5">
    <w:name w:val="col-md-5"/>
    <w:basedOn w:val="Normal"/>
    <w:rsid w:val="00E73AA9"/>
    <w:pPr>
      <w:spacing w:before="100" w:beforeAutospacing="1" w:after="100" w:afterAutospacing="1" w:line="240" w:lineRule="auto"/>
    </w:pPr>
    <w:rPr>
      <w:rFonts w:eastAsia="Times New Roman" w:cs="Times New Roman"/>
      <w:szCs w:val="24"/>
    </w:rPr>
  </w:style>
  <w:style w:type="paragraph" w:customStyle="1" w:styleId="col-md-6">
    <w:name w:val="col-md-6"/>
    <w:basedOn w:val="Normal"/>
    <w:rsid w:val="00E73AA9"/>
    <w:pPr>
      <w:spacing w:before="100" w:beforeAutospacing="1" w:after="100" w:afterAutospacing="1" w:line="240" w:lineRule="auto"/>
    </w:pPr>
    <w:rPr>
      <w:rFonts w:eastAsia="Times New Roman" w:cs="Times New Roman"/>
      <w:szCs w:val="24"/>
    </w:rPr>
  </w:style>
  <w:style w:type="paragraph" w:customStyle="1" w:styleId="col-md-7">
    <w:name w:val="col-md-7"/>
    <w:basedOn w:val="Normal"/>
    <w:rsid w:val="00E73AA9"/>
    <w:pPr>
      <w:spacing w:before="100" w:beforeAutospacing="1" w:after="100" w:afterAutospacing="1" w:line="240" w:lineRule="auto"/>
    </w:pPr>
    <w:rPr>
      <w:rFonts w:eastAsia="Times New Roman" w:cs="Times New Roman"/>
      <w:szCs w:val="24"/>
    </w:rPr>
  </w:style>
  <w:style w:type="paragraph" w:customStyle="1" w:styleId="col-md-8">
    <w:name w:val="col-md-8"/>
    <w:basedOn w:val="Normal"/>
    <w:rsid w:val="00E73AA9"/>
    <w:pPr>
      <w:spacing w:before="100" w:beforeAutospacing="1" w:after="100" w:afterAutospacing="1" w:line="240" w:lineRule="auto"/>
    </w:pPr>
    <w:rPr>
      <w:rFonts w:eastAsia="Times New Roman" w:cs="Times New Roman"/>
      <w:szCs w:val="24"/>
    </w:rPr>
  </w:style>
  <w:style w:type="paragraph" w:customStyle="1" w:styleId="col-md-9">
    <w:name w:val="col-md-9"/>
    <w:basedOn w:val="Normal"/>
    <w:rsid w:val="00E73AA9"/>
    <w:pPr>
      <w:spacing w:before="100" w:beforeAutospacing="1" w:after="100" w:afterAutospacing="1" w:line="240" w:lineRule="auto"/>
    </w:pPr>
    <w:rPr>
      <w:rFonts w:eastAsia="Times New Roman" w:cs="Times New Roman"/>
      <w:szCs w:val="24"/>
    </w:rPr>
  </w:style>
  <w:style w:type="paragraph" w:customStyle="1" w:styleId="col-md-auto">
    <w:name w:val="col-md-auto"/>
    <w:basedOn w:val="Normal"/>
    <w:rsid w:val="00E73AA9"/>
    <w:pPr>
      <w:spacing w:before="100" w:beforeAutospacing="1" w:after="100" w:afterAutospacing="1" w:line="240" w:lineRule="auto"/>
    </w:pPr>
    <w:rPr>
      <w:rFonts w:eastAsia="Times New Roman" w:cs="Times New Roman"/>
      <w:szCs w:val="24"/>
    </w:rPr>
  </w:style>
  <w:style w:type="paragraph" w:customStyle="1" w:styleId="col-sm">
    <w:name w:val="col-sm"/>
    <w:basedOn w:val="Normal"/>
    <w:rsid w:val="00E73AA9"/>
    <w:pPr>
      <w:spacing w:before="100" w:beforeAutospacing="1" w:after="100" w:afterAutospacing="1" w:line="240" w:lineRule="auto"/>
    </w:pPr>
    <w:rPr>
      <w:rFonts w:eastAsia="Times New Roman" w:cs="Times New Roman"/>
      <w:szCs w:val="24"/>
    </w:rPr>
  </w:style>
  <w:style w:type="paragraph" w:customStyle="1" w:styleId="col-sm-1">
    <w:name w:val="col-sm-1"/>
    <w:basedOn w:val="Normal"/>
    <w:rsid w:val="00E73AA9"/>
    <w:pPr>
      <w:spacing w:before="100" w:beforeAutospacing="1" w:after="100" w:afterAutospacing="1" w:line="240" w:lineRule="auto"/>
    </w:pPr>
    <w:rPr>
      <w:rFonts w:eastAsia="Times New Roman" w:cs="Times New Roman"/>
      <w:szCs w:val="24"/>
    </w:rPr>
  </w:style>
  <w:style w:type="paragraph" w:customStyle="1" w:styleId="col-sm-10">
    <w:name w:val="col-sm-10"/>
    <w:basedOn w:val="Normal"/>
    <w:rsid w:val="00E73AA9"/>
    <w:pPr>
      <w:spacing w:before="100" w:beforeAutospacing="1" w:after="100" w:afterAutospacing="1" w:line="240" w:lineRule="auto"/>
    </w:pPr>
    <w:rPr>
      <w:rFonts w:eastAsia="Times New Roman" w:cs="Times New Roman"/>
      <w:szCs w:val="24"/>
    </w:rPr>
  </w:style>
  <w:style w:type="paragraph" w:customStyle="1" w:styleId="col-sm-11">
    <w:name w:val="col-sm-11"/>
    <w:basedOn w:val="Normal"/>
    <w:rsid w:val="00E73AA9"/>
    <w:pPr>
      <w:spacing w:before="100" w:beforeAutospacing="1" w:after="100" w:afterAutospacing="1" w:line="240" w:lineRule="auto"/>
    </w:pPr>
    <w:rPr>
      <w:rFonts w:eastAsia="Times New Roman" w:cs="Times New Roman"/>
      <w:szCs w:val="24"/>
    </w:rPr>
  </w:style>
  <w:style w:type="paragraph" w:customStyle="1" w:styleId="col-sm-12">
    <w:name w:val="col-sm-12"/>
    <w:basedOn w:val="Normal"/>
    <w:rsid w:val="00E73AA9"/>
    <w:pPr>
      <w:spacing w:before="100" w:beforeAutospacing="1" w:after="100" w:afterAutospacing="1" w:line="240" w:lineRule="auto"/>
    </w:pPr>
    <w:rPr>
      <w:rFonts w:eastAsia="Times New Roman" w:cs="Times New Roman"/>
      <w:szCs w:val="24"/>
    </w:rPr>
  </w:style>
  <w:style w:type="paragraph" w:customStyle="1" w:styleId="col-sm-2">
    <w:name w:val="col-sm-2"/>
    <w:basedOn w:val="Normal"/>
    <w:rsid w:val="00E73AA9"/>
    <w:pPr>
      <w:spacing w:before="100" w:beforeAutospacing="1" w:after="100" w:afterAutospacing="1" w:line="240" w:lineRule="auto"/>
    </w:pPr>
    <w:rPr>
      <w:rFonts w:eastAsia="Times New Roman" w:cs="Times New Roman"/>
      <w:szCs w:val="24"/>
    </w:rPr>
  </w:style>
  <w:style w:type="paragraph" w:customStyle="1" w:styleId="col-sm-3">
    <w:name w:val="col-sm-3"/>
    <w:basedOn w:val="Normal"/>
    <w:rsid w:val="00E73AA9"/>
    <w:pPr>
      <w:spacing w:before="100" w:beforeAutospacing="1" w:after="100" w:afterAutospacing="1" w:line="240" w:lineRule="auto"/>
    </w:pPr>
    <w:rPr>
      <w:rFonts w:eastAsia="Times New Roman" w:cs="Times New Roman"/>
      <w:szCs w:val="24"/>
    </w:rPr>
  </w:style>
  <w:style w:type="paragraph" w:customStyle="1" w:styleId="col-sm-4">
    <w:name w:val="col-sm-4"/>
    <w:basedOn w:val="Normal"/>
    <w:rsid w:val="00E73AA9"/>
    <w:pPr>
      <w:spacing w:before="100" w:beforeAutospacing="1" w:after="100" w:afterAutospacing="1" w:line="240" w:lineRule="auto"/>
    </w:pPr>
    <w:rPr>
      <w:rFonts w:eastAsia="Times New Roman" w:cs="Times New Roman"/>
      <w:szCs w:val="24"/>
    </w:rPr>
  </w:style>
  <w:style w:type="paragraph" w:customStyle="1" w:styleId="col-sm-5">
    <w:name w:val="col-sm-5"/>
    <w:basedOn w:val="Normal"/>
    <w:rsid w:val="00E73AA9"/>
    <w:pPr>
      <w:spacing w:before="100" w:beforeAutospacing="1" w:after="100" w:afterAutospacing="1" w:line="240" w:lineRule="auto"/>
    </w:pPr>
    <w:rPr>
      <w:rFonts w:eastAsia="Times New Roman" w:cs="Times New Roman"/>
      <w:szCs w:val="24"/>
    </w:rPr>
  </w:style>
  <w:style w:type="paragraph" w:customStyle="1" w:styleId="col-sm-6">
    <w:name w:val="col-sm-6"/>
    <w:basedOn w:val="Normal"/>
    <w:rsid w:val="00E73AA9"/>
    <w:pPr>
      <w:spacing w:before="100" w:beforeAutospacing="1" w:after="100" w:afterAutospacing="1" w:line="240" w:lineRule="auto"/>
    </w:pPr>
    <w:rPr>
      <w:rFonts w:eastAsia="Times New Roman" w:cs="Times New Roman"/>
      <w:szCs w:val="24"/>
    </w:rPr>
  </w:style>
  <w:style w:type="paragraph" w:customStyle="1" w:styleId="col-sm-7">
    <w:name w:val="col-sm-7"/>
    <w:basedOn w:val="Normal"/>
    <w:rsid w:val="00E73AA9"/>
    <w:pPr>
      <w:spacing w:before="100" w:beforeAutospacing="1" w:after="100" w:afterAutospacing="1" w:line="240" w:lineRule="auto"/>
    </w:pPr>
    <w:rPr>
      <w:rFonts w:eastAsia="Times New Roman" w:cs="Times New Roman"/>
      <w:szCs w:val="24"/>
    </w:rPr>
  </w:style>
  <w:style w:type="paragraph" w:customStyle="1" w:styleId="col-sm-8">
    <w:name w:val="col-sm-8"/>
    <w:basedOn w:val="Normal"/>
    <w:rsid w:val="00E73AA9"/>
    <w:pPr>
      <w:spacing w:before="100" w:beforeAutospacing="1" w:after="100" w:afterAutospacing="1" w:line="240" w:lineRule="auto"/>
    </w:pPr>
    <w:rPr>
      <w:rFonts w:eastAsia="Times New Roman" w:cs="Times New Roman"/>
      <w:szCs w:val="24"/>
    </w:rPr>
  </w:style>
  <w:style w:type="paragraph" w:customStyle="1" w:styleId="col-sm-9">
    <w:name w:val="col-sm-9"/>
    <w:basedOn w:val="Normal"/>
    <w:rsid w:val="00E73AA9"/>
    <w:pPr>
      <w:spacing w:before="100" w:beforeAutospacing="1" w:after="100" w:afterAutospacing="1" w:line="240" w:lineRule="auto"/>
    </w:pPr>
    <w:rPr>
      <w:rFonts w:eastAsia="Times New Roman" w:cs="Times New Roman"/>
      <w:szCs w:val="24"/>
    </w:rPr>
  </w:style>
  <w:style w:type="paragraph" w:customStyle="1" w:styleId="col-sm-auto">
    <w:name w:val="col-sm-auto"/>
    <w:basedOn w:val="Normal"/>
    <w:rsid w:val="00E73AA9"/>
    <w:pPr>
      <w:spacing w:before="100" w:beforeAutospacing="1" w:after="100" w:afterAutospacing="1" w:line="240" w:lineRule="auto"/>
    </w:pPr>
    <w:rPr>
      <w:rFonts w:eastAsia="Times New Roman" w:cs="Times New Roman"/>
      <w:szCs w:val="24"/>
    </w:rPr>
  </w:style>
  <w:style w:type="paragraph" w:customStyle="1" w:styleId="col-xl">
    <w:name w:val="col-xl"/>
    <w:basedOn w:val="Normal"/>
    <w:rsid w:val="00E73AA9"/>
    <w:pPr>
      <w:spacing w:before="100" w:beforeAutospacing="1" w:after="100" w:afterAutospacing="1" w:line="240" w:lineRule="auto"/>
    </w:pPr>
    <w:rPr>
      <w:rFonts w:eastAsia="Times New Roman" w:cs="Times New Roman"/>
      <w:szCs w:val="24"/>
    </w:rPr>
  </w:style>
  <w:style w:type="paragraph" w:customStyle="1" w:styleId="col-xl-1">
    <w:name w:val="col-xl-1"/>
    <w:basedOn w:val="Normal"/>
    <w:rsid w:val="00E73AA9"/>
    <w:pPr>
      <w:spacing w:before="100" w:beforeAutospacing="1" w:after="100" w:afterAutospacing="1" w:line="240" w:lineRule="auto"/>
    </w:pPr>
    <w:rPr>
      <w:rFonts w:eastAsia="Times New Roman" w:cs="Times New Roman"/>
      <w:szCs w:val="24"/>
    </w:rPr>
  </w:style>
  <w:style w:type="paragraph" w:customStyle="1" w:styleId="col-xl-10">
    <w:name w:val="col-xl-10"/>
    <w:basedOn w:val="Normal"/>
    <w:rsid w:val="00E73AA9"/>
    <w:pPr>
      <w:spacing w:before="100" w:beforeAutospacing="1" w:after="100" w:afterAutospacing="1" w:line="240" w:lineRule="auto"/>
    </w:pPr>
    <w:rPr>
      <w:rFonts w:eastAsia="Times New Roman" w:cs="Times New Roman"/>
      <w:szCs w:val="24"/>
    </w:rPr>
  </w:style>
  <w:style w:type="paragraph" w:customStyle="1" w:styleId="col-xl-11">
    <w:name w:val="col-xl-11"/>
    <w:basedOn w:val="Normal"/>
    <w:rsid w:val="00E73AA9"/>
    <w:pPr>
      <w:spacing w:before="100" w:beforeAutospacing="1" w:after="100" w:afterAutospacing="1" w:line="240" w:lineRule="auto"/>
    </w:pPr>
    <w:rPr>
      <w:rFonts w:eastAsia="Times New Roman" w:cs="Times New Roman"/>
      <w:szCs w:val="24"/>
    </w:rPr>
  </w:style>
  <w:style w:type="paragraph" w:customStyle="1" w:styleId="col-xl-12">
    <w:name w:val="col-xl-12"/>
    <w:basedOn w:val="Normal"/>
    <w:rsid w:val="00E73AA9"/>
    <w:pPr>
      <w:spacing w:before="100" w:beforeAutospacing="1" w:after="100" w:afterAutospacing="1" w:line="240" w:lineRule="auto"/>
    </w:pPr>
    <w:rPr>
      <w:rFonts w:eastAsia="Times New Roman" w:cs="Times New Roman"/>
      <w:szCs w:val="24"/>
    </w:rPr>
  </w:style>
  <w:style w:type="paragraph" w:customStyle="1" w:styleId="col-xl-2">
    <w:name w:val="col-xl-2"/>
    <w:basedOn w:val="Normal"/>
    <w:rsid w:val="00E73AA9"/>
    <w:pPr>
      <w:spacing w:before="100" w:beforeAutospacing="1" w:after="100" w:afterAutospacing="1" w:line="240" w:lineRule="auto"/>
    </w:pPr>
    <w:rPr>
      <w:rFonts w:eastAsia="Times New Roman" w:cs="Times New Roman"/>
      <w:szCs w:val="24"/>
    </w:rPr>
  </w:style>
  <w:style w:type="paragraph" w:customStyle="1" w:styleId="col-xl-3">
    <w:name w:val="col-xl-3"/>
    <w:basedOn w:val="Normal"/>
    <w:rsid w:val="00E73AA9"/>
    <w:pPr>
      <w:spacing w:before="100" w:beforeAutospacing="1" w:after="100" w:afterAutospacing="1" w:line="240" w:lineRule="auto"/>
    </w:pPr>
    <w:rPr>
      <w:rFonts w:eastAsia="Times New Roman" w:cs="Times New Roman"/>
      <w:szCs w:val="24"/>
    </w:rPr>
  </w:style>
  <w:style w:type="paragraph" w:customStyle="1" w:styleId="col-xl-4">
    <w:name w:val="col-xl-4"/>
    <w:basedOn w:val="Normal"/>
    <w:rsid w:val="00E73AA9"/>
    <w:pPr>
      <w:spacing w:before="100" w:beforeAutospacing="1" w:after="100" w:afterAutospacing="1" w:line="240" w:lineRule="auto"/>
    </w:pPr>
    <w:rPr>
      <w:rFonts w:eastAsia="Times New Roman" w:cs="Times New Roman"/>
      <w:szCs w:val="24"/>
    </w:rPr>
  </w:style>
  <w:style w:type="paragraph" w:customStyle="1" w:styleId="col-xl-5">
    <w:name w:val="col-xl-5"/>
    <w:basedOn w:val="Normal"/>
    <w:rsid w:val="00E73AA9"/>
    <w:pPr>
      <w:spacing w:before="100" w:beforeAutospacing="1" w:after="100" w:afterAutospacing="1" w:line="240" w:lineRule="auto"/>
    </w:pPr>
    <w:rPr>
      <w:rFonts w:eastAsia="Times New Roman" w:cs="Times New Roman"/>
      <w:szCs w:val="24"/>
    </w:rPr>
  </w:style>
  <w:style w:type="paragraph" w:customStyle="1" w:styleId="col-xl-6">
    <w:name w:val="col-xl-6"/>
    <w:basedOn w:val="Normal"/>
    <w:rsid w:val="00E73AA9"/>
    <w:pPr>
      <w:spacing w:before="100" w:beforeAutospacing="1" w:after="100" w:afterAutospacing="1" w:line="240" w:lineRule="auto"/>
    </w:pPr>
    <w:rPr>
      <w:rFonts w:eastAsia="Times New Roman" w:cs="Times New Roman"/>
      <w:szCs w:val="24"/>
    </w:rPr>
  </w:style>
  <w:style w:type="paragraph" w:customStyle="1" w:styleId="col-xl-7">
    <w:name w:val="col-xl-7"/>
    <w:basedOn w:val="Normal"/>
    <w:rsid w:val="00E73AA9"/>
    <w:pPr>
      <w:spacing w:before="100" w:beforeAutospacing="1" w:after="100" w:afterAutospacing="1" w:line="240" w:lineRule="auto"/>
    </w:pPr>
    <w:rPr>
      <w:rFonts w:eastAsia="Times New Roman" w:cs="Times New Roman"/>
      <w:szCs w:val="24"/>
    </w:rPr>
  </w:style>
  <w:style w:type="paragraph" w:customStyle="1" w:styleId="col-xl-8">
    <w:name w:val="col-xl-8"/>
    <w:basedOn w:val="Normal"/>
    <w:rsid w:val="00E73AA9"/>
    <w:pPr>
      <w:spacing w:before="100" w:beforeAutospacing="1" w:after="100" w:afterAutospacing="1" w:line="240" w:lineRule="auto"/>
    </w:pPr>
    <w:rPr>
      <w:rFonts w:eastAsia="Times New Roman" w:cs="Times New Roman"/>
      <w:szCs w:val="24"/>
    </w:rPr>
  </w:style>
  <w:style w:type="paragraph" w:customStyle="1" w:styleId="col-xl-9">
    <w:name w:val="col-xl-9"/>
    <w:basedOn w:val="Normal"/>
    <w:rsid w:val="00E73AA9"/>
    <w:pPr>
      <w:spacing w:before="100" w:beforeAutospacing="1" w:after="100" w:afterAutospacing="1" w:line="240" w:lineRule="auto"/>
    </w:pPr>
    <w:rPr>
      <w:rFonts w:eastAsia="Times New Roman" w:cs="Times New Roman"/>
      <w:szCs w:val="24"/>
    </w:rPr>
  </w:style>
  <w:style w:type="paragraph" w:customStyle="1" w:styleId="col-xl-auto">
    <w:name w:val="col-xl-auto"/>
    <w:basedOn w:val="Normal"/>
    <w:rsid w:val="00E73AA9"/>
    <w:pPr>
      <w:spacing w:before="100" w:beforeAutospacing="1" w:after="100" w:afterAutospacing="1" w:line="240" w:lineRule="auto"/>
    </w:pPr>
    <w:rPr>
      <w:rFonts w:eastAsia="Times New Roman" w:cs="Times New Roman"/>
      <w:szCs w:val="24"/>
    </w:rPr>
  </w:style>
  <w:style w:type="paragraph" w:customStyle="1" w:styleId="offset-1">
    <w:name w:val="offset-1"/>
    <w:basedOn w:val="Normal"/>
    <w:rsid w:val="00E73AA9"/>
    <w:pPr>
      <w:spacing w:before="100" w:beforeAutospacing="1" w:after="100" w:afterAutospacing="1" w:line="240" w:lineRule="auto"/>
      <w:ind w:left="979"/>
    </w:pPr>
    <w:rPr>
      <w:rFonts w:eastAsia="Times New Roman" w:cs="Times New Roman"/>
      <w:szCs w:val="24"/>
    </w:rPr>
  </w:style>
  <w:style w:type="paragraph" w:customStyle="1" w:styleId="offset-2">
    <w:name w:val="offset-2"/>
    <w:basedOn w:val="Normal"/>
    <w:rsid w:val="00E73AA9"/>
    <w:pPr>
      <w:spacing w:before="100" w:beforeAutospacing="1" w:after="100" w:afterAutospacing="1" w:line="240" w:lineRule="auto"/>
      <w:ind w:left="1958"/>
    </w:pPr>
    <w:rPr>
      <w:rFonts w:eastAsia="Times New Roman" w:cs="Times New Roman"/>
      <w:szCs w:val="24"/>
    </w:rPr>
  </w:style>
  <w:style w:type="paragraph" w:customStyle="1" w:styleId="offset-3">
    <w:name w:val="offset-3"/>
    <w:basedOn w:val="Normal"/>
    <w:rsid w:val="00E73AA9"/>
    <w:pPr>
      <w:spacing w:before="100" w:beforeAutospacing="1" w:after="100" w:afterAutospacing="1" w:line="240" w:lineRule="auto"/>
      <w:ind w:left="3060"/>
    </w:pPr>
    <w:rPr>
      <w:rFonts w:eastAsia="Times New Roman" w:cs="Times New Roman"/>
      <w:szCs w:val="24"/>
    </w:rPr>
  </w:style>
  <w:style w:type="paragraph" w:customStyle="1" w:styleId="offset-4">
    <w:name w:val="offset-4"/>
    <w:basedOn w:val="Normal"/>
    <w:rsid w:val="00E73AA9"/>
    <w:pPr>
      <w:spacing w:before="100" w:beforeAutospacing="1" w:after="100" w:afterAutospacing="1" w:line="240" w:lineRule="auto"/>
      <w:ind w:left="4039"/>
    </w:pPr>
    <w:rPr>
      <w:rFonts w:eastAsia="Times New Roman" w:cs="Times New Roman"/>
      <w:szCs w:val="24"/>
    </w:rPr>
  </w:style>
  <w:style w:type="paragraph" w:customStyle="1" w:styleId="offset-5">
    <w:name w:val="offset-5"/>
    <w:basedOn w:val="Normal"/>
    <w:rsid w:val="00E73AA9"/>
    <w:pPr>
      <w:spacing w:before="100" w:beforeAutospacing="1" w:after="100" w:afterAutospacing="1" w:line="240" w:lineRule="auto"/>
      <w:ind w:left="5018"/>
    </w:pPr>
    <w:rPr>
      <w:rFonts w:eastAsia="Times New Roman" w:cs="Times New Roman"/>
      <w:szCs w:val="24"/>
    </w:rPr>
  </w:style>
  <w:style w:type="paragraph" w:customStyle="1" w:styleId="offset-6">
    <w:name w:val="offset-6"/>
    <w:basedOn w:val="Normal"/>
    <w:rsid w:val="00E73AA9"/>
    <w:pPr>
      <w:spacing w:before="100" w:beforeAutospacing="1" w:after="100" w:afterAutospacing="1" w:line="240" w:lineRule="auto"/>
      <w:ind w:left="6120"/>
    </w:pPr>
    <w:rPr>
      <w:rFonts w:eastAsia="Times New Roman" w:cs="Times New Roman"/>
      <w:szCs w:val="24"/>
    </w:rPr>
  </w:style>
  <w:style w:type="paragraph" w:customStyle="1" w:styleId="offset-7">
    <w:name w:val="offset-7"/>
    <w:basedOn w:val="Normal"/>
    <w:rsid w:val="00E73AA9"/>
    <w:pPr>
      <w:spacing w:before="100" w:beforeAutospacing="1" w:after="100" w:afterAutospacing="1" w:line="240" w:lineRule="auto"/>
      <w:ind w:left="7099"/>
    </w:pPr>
    <w:rPr>
      <w:rFonts w:eastAsia="Times New Roman" w:cs="Times New Roman"/>
      <w:szCs w:val="24"/>
    </w:rPr>
  </w:style>
  <w:style w:type="paragraph" w:customStyle="1" w:styleId="offset-8">
    <w:name w:val="offset-8"/>
    <w:basedOn w:val="Normal"/>
    <w:rsid w:val="00E73AA9"/>
    <w:pPr>
      <w:spacing w:before="100" w:beforeAutospacing="1" w:after="100" w:afterAutospacing="1" w:line="240" w:lineRule="auto"/>
      <w:ind w:left="8078"/>
    </w:pPr>
    <w:rPr>
      <w:rFonts w:eastAsia="Times New Roman" w:cs="Times New Roman"/>
      <w:szCs w:val="24"/>
    </w:rPr>
  </w:style>
  <w:style w:type="paragraph" w:customStyle="1" w:styleId="offset-9">
    <w:name w:val="offset-9"/>
    <w:basedOn w:val="Normal"/>
    <w:rsid w:val="00E73AA9"/>
    <w:pPr>
      <w:spacing w:before="100" w:beforeAutospacing="1" w:after="100" w:afterAutospacing="1" w:line="240" w:lineRule="auto"/>
      <w:ind w:left="9180"/>
    </w:pPr>
    <w:rPr>
      <w:rFonts w:eastAsia="Times New Roman" w:cs="Times New Roman"/>
      <w:szCs w:val="24"/>
    </w:rPr>
  </w:style>
  <w:style w:type="paragraph" w:customStyle="1" w:styleId="offset-10">
    <w:name w:val="offset-10"/>
    <w:basedOn w:val="Normal"/>
    <w:rsid w:val="00E73AA9"/>
    <w:pPr>
      <w:spacing w:before="100" w:beforeAutospacing="1" w:after="100" w:afterAutospacing="1" w:line="240" w:lineRule="auto"/>
      <w:ind w:left="10159"/>
    </w:pPr>
    <w:rPr>
      <w:rFonts w:eastAsia="Times New Roman" w:cs="Times New Roman"/>
      <w:szCs w:val="24"/>
    </w:rPr>
  </w:style>
  <w:style w:type="paragraph" w:customStyle="1" w:styleId="offset-11">
    <w:name w:val="offset-11"/>
    <w:basedOn w:val="Normal"/>
    <w:rsid w:val="00E73AA9"/>
    <w:pPr>
      <w:spacing w:before="100" w:beforeAutospacing="1" w:after="100" w:afterAutospacing="1" w:line="240" w:lineRule="auto"/>
      <w:ind w:left="11138"/>
    </w:pPr>
    <w:rPr>
      <w:rFonts w:eastAsia="Times New Roman" w:cs="Times New Roman"/>
      <w:szCs w:val="24"/>
    </w:rPr>
  </w:style>
  <w:style w:type="paragraph" w:customStyle="1" w:styleId="table">
    <w:name w:val="table"/>
    <w:basedOn w:val="Normal"/>
    <w:rsid w:val="00E73AA9"/>
    <w:pPr>
      <w:spacing w:before="100" w:beforeAutospacing="1" w:after="100" w:afterAutospacing="1" w:line="240" w:lineRule="auto"/>
    </w:pPr>
    <w:rPr>
      <w:rFonts w:eastAsia="Times New Roman" w:cs="Times New Roman"/>
      <w:szCs w:val="24"/>
    </w:rPr>
  </w:style>
  <w:style w:type="paragraph" w:customStyle="1" w:styleId="table-bordered">
    <w:name w:val="table-bordered"/>
    <w:basedOn w:val="Normal"/>
    <w:rsid w:val="00E73AA9"/>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eastAsia="Times New Roman" w:cs="Times New Roman"/>
      <w:szCs w:val="24"/>
    </w:rPr>
  </w:style>
  <w:style w:type="paragraph" w:customStyle="1" w:styleId="table-primary">
    <w:name w:val="table-primary"/>
    <w:basedOn w:val="Normal"/>
    <w:rsid w:val="00E73AA9"/>
    <w:pPr>
      <w:shd w:val="clear" w:color="auto" w:fill="B8DAFF"/>
      <w:spacing w:before="100" w:beforeAutospacing="1" w:after="100" w:afterAutospacing="1" w:line="240" w:lineRule="auto"/>
    </w:pPr>
    <w:rPr>
      <w:rFonts w:eastAsia="Times New Roman" w:cs="Times New Roman"/>
      <w:szCs w:val="24"/>
    </w:rPr>
  </w:style>
  <w:style w:type="paragraph" w:customStyle="1" w:styleId="table-primarytd">
    <w:name w:val="table-primary&gt;td"/>
    <w:basedOn w:val="Normal"/>
    <w:rsid w:val="00E73AA9"/>
    <w:pPr>
      <w:shd w:val="clear" w:color="auto" w:fill="B8DAFF"/>
      <w:spacing w:before="100" w:beforeAutospacing="1" w:after="100" w:afterAutospacing="1" w:line="240" w:lineRule="auto"/>
    </w:pPr>
    <w:rPr>
      <w:rFonts w:eastAsia="Times New Roman" w:cs="Times New Roman"/>
      <w:szCs w:val="24"/>
    </w:rPr>
  </w:style>
  <w:style w:type="paragraph" w:customStyle="1" w:styleId="table-primaryth">
    <w:name w:val="table-primary&gt;th"/>
    <w:basedOn w:val="Normal"/>
    <w:rsid w:val="00E73AA9"/>
    <w:pPr>
      <w:shd w:val="clear" w:color="auto" w:fill="B8DAFF"/>
      <w:spacing w:before="100" w:beforeAutospacing="1" w:after="100" w:afterAutospacing="1" w:line="240" w:lineRule="auto"/>
    </w:pPr>
    <w:rPr>
      <w:rFonts w:eastAsia="Times New Roman" w:cs="Times New Roman"/>
      <w:szCs w:val="24"/>
    </w:rPr>
  </w:style>
  <w:style w:type="paragraph" w:customStyle="1" w:styleId="table-secondary">
    <w:name w:val="table-secondary"/>
    <w:basedOn w:val="Normal"/>
    <w:rsid w:val="00E73AA9"/>
    <w:pPr>
      <w:shd w:val="clear" w:color="auto" w:fill="D6D8DB"/>
      <w:spacing w:before="100" w:beforeAutospacing="1" w:after="100" w:afterAutospacing="1" w:line="240" w:lineRule="auto"/>
    </w:pPr>
    <w:rPr>
      <w:rFonts w:eastAsia="Times New Roman" w:cs="Times New Roman"/>
      <w:szCs w:val="24"/>
    </w:rPr>
  </w:style>
  <w:style w:type="paragraph" w:customStyle="1" w:styleId="table-secondarytd">
    <w:name w:val="table-secondary&gt;td"/>
    <w:basedOn w:val="Normal"/>
    <w:rsid w:val="00E73AA9"/>
    <w:pPr>
      <w:shd w:val="clear" w:color="auto" w:fill="D6D8DB"/>
      <w:spacing w:before="100" w:beforeAutospacing="1" w:after="100" w:afterAutospacing="1" w:line="240" w:lineRule="auto"/>
    </w:pPr>
    <w:rPr>
      <w:rFonts w:eastAsia="Times New Roman" w:cs="Times New Roman"/>
      <w:szCs w:val="24"/>
    </w:rPr>
  </w:style>
  <w:style w:type="paragraph" w:customStyle="1" w:styleId="table-secondaryth">
    <w:name w:val="table-secondary&gt;th"/>
    <w:basedOn w:val="Normal"/>
    <w:rsid w:val="00E73AA9"/>
    <w:pPr>
      <w:shd w:val="clear" w:color="auto" w:fill="D6D8DB"/>
      <w:spacing w:before="100" w:beforeAutospacing="1" w:after="100" w:afterAutospacing="1" w:line="240" w:lineRule="auto"/>
    </w:pPr>
    <w:rPr>
      <w:rFonts w:eastAsia="Times New Roman" w:cs="Times New Roman"/>
      <w:szCs w:val="24"/>
    </w:rPr>
  </w:style>
  <w:style w:type="paragraph" w:customStyle="1" w:styleId="table-success">
    <w:name w:val="table-success"/>
    <w:basedOn w:val="Normal"/>
    <w:rsid w:val="00E73AA9"/>
    <w:pPr>
      <w:shd w:val="clear" w:color="auto" w:fill="C3E6CB"/>
      <w:spacing w:before="100" w:beforeAutospacing="1" w:after="100" w:afterAutospacing="1" w:line="240" w:lineRule="auto"/>
    </w:pPr>
    <w:rPr>
      <w:rFonts w:eastAsia="Times New Roman" w:cs="Times New Roman"/>
      <w:szCs w:val="24"/>
    </w:rPr>
  </w:style>
  <w:style w:type="paragraph" w:customStyle="1" w:styleId="table-successtd">
    <w:name w:val="table-success&gt;td"/>
    <w:basedOn w:val="Normal"/>
    <w:rsid w:val="00E73AA9"/>
    <w:pPr>
      <w:shd w:val="clear" w:color="auto" w:fill="C3E6CB"/>
      <w:spacing w:before="100" w:beforeAutospacing="1" w:after="100" w:afterAutospacing="1" w:line="240" w:lineRule="auto"/>
    </w:pPr>
    <w:rPr>
      <w:rFonts w:eastAsia="Times New Roman" w:cs="Times New Roman"/>
      <w:szCs w:val="24"/>
    </w:rPr>
  </w:style>
  <w:style w:type="paragraph" w:customStyle="1" w:styleId="table-successth">
    <w:name w:val="table-success&gt;th"/>
    <w:basedOn w:val="Normal"/>
    <w:rsid w:val="00E73AA9"/>
    <w:pPr>
      <w:shd w:val="clear" w:color="auto" w:fill="C3E6CB"/>
      <w:spacing w:before="100" w:beforeAutospacing="1" w:after="100" w:afterAutospacing="1" w:line="240" w:lineRule="auto"/>
    </w:pPr>
    <w:rPr>
      <w:rFonts w:eastAsia="Times New Roman" w:cs="Times New Roman"/>
      <w:szCs w:val="24"/>
    </w:rPr>
  </w:style>
  <w:style w:type="paragraph" w:customStyle="1" w:styleId="table-info">
    <w:name w:val="table-info"/>
    <w:basedOn w:val="Normal"/>
    <w:rsid w:val="00E73AA9"/>
    <w:pPr>
      <w:shd w:val="clear" w:color="auto" w:fill="BEE5EB"/>
      <w:spacing w:before="100" w:beforeAutospacing="1" w:after="100" w:afterAutospacing="1" w:line="240" w:lineRule="auto"/>
    </w:pPr>
    <w:rPr>
      <w:rFonts w:eastAsia="Times New Roman" w:cs="Times New Roman"/>
      <w:szCs w:val="24"/>
    </w:rPr>
  </w:style>
  <w:style w:type="paragraph" w:customStyle="1" w:styleId="table-infotd">
    <w:name w:val="table-info&gt;td"/>
    <w:basedOn w:val="Normal"/>
    <w:rsid w:val="00E73AA9"/>
    <w:pPr>
      <w:shd w:val="clear" w:color="auto" w:fill="BEE5EB"/>
      <w:spacing w:before="100" w:beforeAutospacing="1" w:after="100" w:afterAutospacing="1" w:line="240" w:lineRule="auto"/>
    </w:pPr>
    <w:rPr>
      <w:rFonts w:eastAsia="Times New Roman" w:cs="Times New Roman"/>
      <w:szCs w:val="24"/>
    </w:rPr>
  </w:style>
  <w:style w:type="paragraph" w:customStyle="1" w:styleId="table-infoth">
    <w:name w:val="table-info&gt;th"/>
    <w:basedOn w:val="Normal"/>
    <w:rsid w:val="00E73AA9"/>
    <w:pPr>
      <w:shd w:val="clear" w:color="auto" w:fill="BEE5EB"/>
      <w:spacing w:before="100" w:beforeAutospacing="1" w:after="100" w:afterAutospacing="1" w:line="240" w:lineRule="auto"/>
    </w:pPr>
    <w:rPr>
      <w:rFonts w:eastAsia="Times New Roman" w:cs="Times New Roman"/>
      <w:szCs w:val="24"/>
    </w:rPr>
  </w:style>
  <w:style w:type="paragraph" w:customStyle="1" w:styleId="table-warning">
    <w:name w:val="table-warning"/>
    <w:basedOn w:val="Normal"/>
    <w:rsid w:val="00E73AA9"/>
    <w:pPr>
      <w:shd w:val="clear" w:color="auto" w:fill="FFEEBA"/>
      <w:spacing w:before="100" w:beforeAutospacing="1" w:after="100" w:afterAutospacing="1" w:line="240" w:lineRule="auto"/>
    </w:pPr>
    <w:rPr>
      <w:rFonts w:eastAsia="Times New Roman" w:cs="Times New Roman"/>
      <w:szCs w:val="24"/>
    </w:rPr>
  </w:style>
  <w:style w:type="paragraph" w:customStyle="1" w:styleId="table-warningtd">
    <w:name w:val="table-warning&gt;td"/>
    <w:basedOn w:val="Normal"/>
    <w:rsid w:val="00E73AA9"/>
    <w:pPr>
      <w:shd w:val="clear" w:color="auto" w:fill="FFEEBA"/>
      <w:spacing w:before="100" w:beforeAutospacing="1" w:after="100" w:afterAutospacing="1" w:line="240" w:lineRule="auto"/>
    </w:pPr>
    <w:rPr>
      <w:rFonts w:eastAsia="Times New Roman" w:cs="Times New Roman"/>
      <w:szCs w:val="24"/>
    </w:rPr>
  </w:style>
  <w:style w:type="paragraph" w:customStyle="1" w:styleId="table-warningth">
    <w:name w:val="table-warning&gt;th"/>
    <w:basedOn w:val="Normal"/>
    <w:rsid w:val="00E73AA9"/>
    <w:pPr>
      <w:shd w:val="clear" w:color="auto" w:fill="FFEEBA"/>
      <w:spacing w:before="100" w:beforeAutospacing="1" w:after="100" w:afterAutospacing="1" w:line="240" w:lineRule="auto"/>
    </w:pPr>
    <w:rPr>
      <w:rFonts w:eastAsia="Times New Roman" w:cs="Times New Roman"/>
      <w:szCs w:val="24"/>
    </w:rPr>
  </w:style>
  <w:style w:type="paragraph" w:customStyle="1" w:styleId="table-danger">
    <w:name w:val="table-danger"/>
    <w:basedOn w:val="Normal"/>
    <w:rsid w:val="00E73AA9"/>
    <w:pPr>
      <w:shd w:val="clear" w:color="auto" w:fill="F5C6CB"/>
      <w:spacing w:before="100" w:beforeAutospacing="1" w:after="100" w:afterAutospacing="1" w:line="240" w:lineRule="auto"/>
    </w:pPr>
    <w:rPr>
      <w:rFonts w:eastAsia="Times New Roman" w:cs="Times New Roman"/>
      <w:szCs w:val="24"/>
    </w:rPr>
  </w:style>
  <w:style w:type="paragraph" w:customStyle="1" w:styleId="table-dangertd">
    <w:name w:val="table-danger&gt;td"/>
    <w:basedOn w:val="Normal"/>
    <w:rsid w:val="00E73AA9"/>
    <w:pPr>
      <w:shd w:val="clear" w:color="auto" w:fill="F5C6CB"/>
      <w:spacing w:before="100" w:beforeAutospacing="1" w:after="100" w:afterAutospacing="1" w:line="240" w:lineRule="auto"/>
    </w:pPr>
    <w:rPr>
      <w:rFonts w:eastAsia="Times New Roman" w:cs="Times New Roman"/>
      <w:szCs w:val="24"/>
    </w:rPr>
  </w:style>
  <w:style w:type="paragraph" w:customStyle="1" w:styleId="table-dangerth">
    <w:name w:val="table-danger&gt;th"/>
    <w:basedOn w:val="Normal"/>
    <w:rsid w:val="00E73AA9"/>
    <w:pPr>
      <w:shd w:val="clear" w:color="auto" w:fill="F5C6CB"/>
      <w:spacing w:before="100" w:beforeAutospacing="1" w:after="100" w:afterAutospacing="1" w:line="240" w:lineRule="auto"/>
    </w:pPr>
    <w:rPr>
      <w:rFonts w:eastAsia="Times New Roman" w:cs="Times New Roman"/>
      <w:szCs w:val="24"/>
    </w:rPr>
  </w:style>
  <w:style w:type="paragraph" w:customStyle="1" w:styleId="table-light">
    <w:name w:val="table-light"/>
    <w:basedOn w:val="Normal"/>
    <w:rsid w:val="00E73AA9"/>
    <w:pPr>
      <w:shd w:val="clear" w:color="auto" w:fill="FDFDFE"/>
      <w:spacing w:before="100" w:beforeAutospacing="1" w:after="100" w:afterAutospacing="1" w:line="240" w:lineRule="auto"/>
    </w:pPr>
    <w:rPr>
      <w:rFonts w:eastAsia="Times New Roman" w:cs="Times New Roman"/>
      <w:szCs w:val="24"/>
    </w:rPr>
  </w:style>
  <w:style w:type="paragraph" w:customStyle="1" w:styleId="table-lighttd">
    <w:name w:val="table-light&gt;td"/>
    <w:basedOn w:val="Normal"/>
    <w:rsid w:val="00E73AA9"/>
    <w:pPr>
      <w:shd w:val="clear" w:color="auto" w:fill="FDFDFE"/>
      <w:spacing w:before="100" w:beforeAutospacing="1" w:after="100" w:afterAutospacing="1" w:line="240" w:lineRule="auto"/>
    </w:pPr>
    <w:rPr>
      <w:rFonts w:eastAsia="Times New Roman" w:cs="Times New Roman"/>
      <w:szCs w:val="24"/>
    </w:rPr>
  </w:style>
  <w:style w:type="paragraph" w:customStyle="1" w:styleId="table-lightth">
    <w:name w:val="table-light&gt;th"/>
    <w:basedOn w:val="Normal"/>
    <w:rsid w:val="00E73AA9"/>
    <w:pPr>
      <w:shd w:val="clear" w:color="auto" w:fill="FDFDFE"/>
      <w:spacing w:before="100" w:beforeAutospacing="1" w:after="100" w:afterAutospacing="1" w:line="240" w:lineRule="auto"/>
    </w:pPr>
    <w:rPr>
      <w:rFonts w:eastAsia="Times New Roman" w:cs="Times New Roman"/>
      <w:szCs w:val="24"/>
    </w:rPr>
  </w:style>
  <w:style w:type="paragraph" w:customStyle="1" w:styleId="table-dark">
    <w:name w:val="table-dark"/>
    <w:basedOn w:val="Normal"/>
    <w:rsid w:val="00E73AA9"/>
    <w:pPr>
      <w:shd w:val="clear" w:color="auto" w:fill="212529"/>
      <w:spacing w:before="100" w:beforeAutospacing="1" w:after="100" w:afterAutospacing="1" w:line="240" w:lineRule="auto"/>
    </w:pPr>
    <w:rPr>
      <w:rFonts w:eastAsia="Times New Roman" w:cs="Times New Roman"/>
      <w:color w:val="FFFFFF"/>
      <w:szCs w:val="24"/>
    </w:rPr>
  </w:style>
  <w:style w:type="paragraph" w:customStyle="1" w:styleId="table-darktd">
    <w:name w:val="table-dark&gt;td"/>
    <w:basedOn w:val="Normal"/>
    <w:rsid w:val="00E73AA9"/>
    <w:pPr>
      <w:shd w:val="clear" w:color="auto" w:fill="C6C8CA"/>
      <w:spacing w:before="100" w:beforeAutospacing="1" w:after="100" w:afterAutospacing="1" w:line="240" w:lineRule="auto"/>
    </w:pPr>
    <w:rPr>
      <w:rFonts w:eastAsia="Times New Roman" w:cs="Times New Roman"/>
      <w:szCs w:val="24"/>
    </w:rPr>
  </w:style>
  <w:style w:type="paragraph" w:customStyle="1" w:styleId="table-darkth">
    <w:name w:val="table-dark&gt;th"/>
    <w:basedOn w:val="Normal"/>
    <w:rsid w:val="00E73AA9"/>
    <w:pPr>
      <w:shd w:val="clear" w:color="auto" w:fill="C6C8CA"/>
      <w:spacing w:before="100" w:beforeAutospacing="1" w:after="100" w:afterAutospacing="1" w:line="240" w:lineRule="auto"/>
    </w:pPr>
    <w:rPr>
      <w:rFonts w:eastAsia="Times New Roman" w:cs="Times New Roman"/>
      <w:szCs w:val="24"/>
    </w:rPr>
  </w:style>
  <w:style w:type="paragraph" w:customStyle="1" w:styleId="table-responsive">
    <w:name w:val="table-responsive"/>
    <w:basedOn w:val="Normal"/>
    <w:rsid w:val="00E73AA9"/>
    <w:pPr>
      <w:spacing w:before="100" w:beforeAutospacing="1" w:after="100" w:afterAutospacing="1" w:line="240" w:lineRule="auto"/>
    </w:pPr>
    <w:rPr>
      <w:rFonts w:eastAsia="Times New Roman" w:cs="Times New Roman"/>
      <w:szCs w:val="24"/>
    </w:rPr>
  </w:style>
  <w:style w:type="paragraph" w:customStyle="1" w:styleId="form-control">
    <w:name w:val="form-control"/>
    <w:basedOn w:val="Normal"/>
    <w:rsid w:val="00E73AA9"/>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eastAsia="Times New Roman" w:cs="Times New Roman"/>
      <w:color w:val="495057"/>
      <w:szCs w:val="24"/>
    </w:rPr>
  </w:style>
  <w:style w:type="paragraph" w:customStyle="1" w:styleId="form-control-file">
    <w:name w:val="form-control-file"/>
    <w:basedOn w:val="Normal"/>
    <w:rsid w:val="00E73AA9"/>
    <w:pPr>
      <w:spacing w:before="100" w:beforeAutospacing="1" w:after="100" w:afterAutospacing="1" w:line="240" w:lineRule="auto"/>
    </w:pPr>
    <w:rPr>
      <w:rFonts w:eastAsia="Times New Roman" w:cs="Times New Roman"/>
      <w:szCs w:val="24"/>
    </w:rPr>
  </w:style>
  <w:style w:type="paragraph" w:customStyle="1" w:styleId="form-control-range">
    <w:name w:val="form-control-range"/>
    <w:basedOn w:val="Normal"/>
    <w:rsid w:val="00E73AA9"/>
    <w:pPr>
      <w:spacing w:before="100" w:beforeAutospacing="1" w:after="100" w:afterAutospacing="1" w:line="240" w:lineRule="auto"/>
    </w:pPr>
    <w:rPr>
      <w:rFonts w:eastAsia="Times New Roman" w:cs="Times New Roman"/>
      <w:szCs w:val="24"/>
    </w:rPr>
  </w:style>
  <w:style w:type="paragraph" w:customStyle="1" w:styleId="col-form-label">
    <w:name w:val="col-form-label"/>
    <w:basedOn w:val="Normal"/>
    <w:rsid w:val="00E73AA9"/>
    <w:pPr>
      <w:spacing w:before="100" w:beforeAutospacing="1" w:line="240" w:lineRule="auto"/>
    </w:pPr>
    <w:rPr>
      <w:rFonts w:eastAsia="Times New Roman" w:cs="Times New Roman"/>
      <w:szCs w:val="24"/>
    </w:rPr>
  </w:style>
  <w:style w:type="paragraph" w:customStyle="1" w:styleId="col-form-label-lg">
    <w:name w:val="col-form-label-lg"/>
    <w:basedOn w:val="Normal"/>
    <w:rsid w:val="00E73AA9"/>
    <w:pPr>
      <w:spacing w:before="100" w:beforeAutospacing="1" w:after="100" w:afterAutospacing="1" w:line="240" w:lineRule="auto"/>
    </w:pPr>
    <w:rPr>
      <w:rFonts w:eastAsia="Times New Roman" w:cs="Times New Roman"/>
      <w:szCs w:val="24"/>
    </w:rPr>
  </w:style>
  <w:style w:type="paragraph" w:customStyle="1" w:styleId="col-form-label-sm">
    <w:name w:val="col-form-label-sm"/>
    <w:basedOn w:val="Normal"/>
    <w:rsid w:val="00E73AA9"/>
    <w:pPr>
      <w:spacing w:before="100" w:beforeAutospacing="1" w:after="100" w:afterAutospacing="1" w:line="240" w:lineRule="auto"/>
    </w:pPr>
    <w:rPr>
      <w:rFonts w:eastAsia="Times New Roman" w:cs="Times New Roman"/>
      <w:szCs w:val="24"/>
    </w:rPr>
  </w:style>
  <w:style w:type="paragraph" w:customStyle="1" w:styleId="form-control-plaintext">
    <w:name w:val="form-control-plaintext"/>
    <w:basedOn w:val="Normal"/>
    <w:rsid w:val="00E73AA9"/>
    <w:pPr>
      <w:spacing w:before="100" w:beforeAutospacing="1" w:line="240" w:lineRule="auto"/>
    </w:pPr>
    <w:rPr>
      <w:rFonts w:eastAsia="Times New Roman" w:cs="Times New Roman"/>
      <w:color w:val="212529"/>
      <w:szCs w:val="24"/>
    </w:rPr>
  </w:style>
  <w:style w:type="paragraph" w:customStyle="1" w:styleId="form-control-sm">
    <w:name w:val="form-control-sm"/>
    <w:basedOn w:val="Normal"/>
    <w:rsid w:val="00E73AA9"/>
    <w:pPr>
      <w:spacing w:before="100" w:beforeAutospacing="1" w:after="100" w:afterAutospacing="1" w:line="240" w:lineRule="auto"/>
    </w:pPr>
    <w:rPr>
      <w:rFonts w:eastAsia="Times New Roman" w:cs="Times New Roman"/>
      <w:szCs w:val="24"/>
    </w:rPr>
  </w:style>
  <w:style w:type="paragraph" w:customStyle="1" w:styleId="form-control-lg">
    <w:name w:val="form-control-lg"/>
    <w:basedOn w:val="Normal"/>
    <w:rsid w:val="00E73AA9"/>
    <w:pPr>
      <w:spacing w:before="100" w:beforeAutospacing="1" w:after="100" w:afterAutospacing="1" w:line="240" w:lineRule="auto"/>
    </w:pPr>
    <w:rPr>
      <w:rFonts w:eastAsia="Times New Roman" w:cs="Times New Roman"/>
      <w:szCs w:val="24"/>
    </w:rPr>
  </w:style>
  <w:style w:type="paragraph" w:customStyle="1" w:styleId="form-text">
    <w:name w:val="form-text"/>
    <w:basedOn w:val="Normal"/>
    <w:rsid w:val="00E73AA9"/>
    <w:pPr>
      <w:spacing w:before="100" w:beforeAutospacing="1" w:after="100" w:afterAutospacing="1" w:line="240" w:lineRule="auto"/>
    </w:pPr>
    <w:rPr>
      <w:rFonts w:eastAsia="Times New Roman" w:cs="Times New Roman"/>
      <w:szCs w:val="24"/>
    </w:rPr>
  </w:style>
  <w:style w:type="paragraph" w:customStyle="1" w:styleId="form-row">
    <w:name w:val="form-row"/>
    <w:basedOn w:val="Normal"/>
    <w:rsid w:val="00E73AA9"/>
    <w:pPr>
      <w:spacing w:before="100" w:beforeAutospacing="1" w:after="100" w:afterAutospacing="1" w:line="240" w:lineRule="auto"/>
      <w:ind w:left="-75" w:right="-75"/>
    </w:pPr>
    <w:rPr>
      <w:rFonts w:eastAsia="Times New Roman" w:cs="Times New Roman"/>
      <w:szCs w:val="24"/>
    </w:rPr>
  </w:style>
  <w:style w:type="paragraph" w:customStyle="1" w:styleId="form-check">
    <w:name w:val="form-check"/>
    <w:basedOn w:val="Normal"/>
    <w:rsid w:val="00E73AA9"/>
    <w:pPr>
      <w:spacing w:before="100" w:beforeAutospacing="1" w:after="100" w:afterAutospacing="1" w:line="240" w:lineRule="auto"/>
    </w:pPr>
    <w:rPr>
      <w:rFonts w:eastAsia="Times New Roman" w:cs="Times New Roman"/>
      <w:szCs w:val="24"/>
    </w:rPr>
  </w:style>
  <w:style w:type="paragraph" w:customStyle="1" w:styleId="form-check-label">
    <w:name w:val="form-check-label"/>
    <w:basedOn w:val="Normal"/>
    <w:rsid w:val="00E73AA9"/>
    <w:pPr>
      <w:spacing w:before="100" w:beforeAutospacing="1" w:line="240" w:lineRule="auto"/>
    </w:pPr>
    <w:rPr>
      <w:rFonts w:eastAsia="Times New Roman" w:cs="Times New Roman"/>
      <w:szCs w:val="24"/>
    </w:rPr>
  </w:style>
  <w:style w:type="paragraph" w:customStyle="1" w:styleId="form-check-inline">
    <w:name w:val="form-check-inline"/>
    <w:basedOn w:val="Normal"/>
    <w:rsid w:val="00E73AA9"/>
    <w:pPr>
      <w:spacing w:before="100" w:beforeAutospacing="1" w:after="100" w:afterAutospacing="1" w:line="240" w:lineRule="auto"/>
    </w:pPr>
    <w:rPr>
      <w:rFonts w:eastAsia="Times New Roman" w:cs="Times New Roman"/>
      <w:szCs w:val="24"/>
    </w:rPr>
  </w:style>
  <w:style w:type="paragraph" w:customStyle="1" w:styleId="valid-feedback">
    <w:name w:val="valid-feedback"/>
    <w:basedOn w:val="Normal"/>
    <w:rsid w:val="00E73AA9"/>
    <w:pPr>
      <w:spacing w:before="100" w:beforeAutospacing="1" w:after="100" w:afterAutospacing="1" w:line="240" w:lineRule="auto"/>
    </w:pPr>
    <w:rPr>
      <w:rFonts w:eastAsia="Times New Roman" w:cs="Times New Roman"/>
      <w:vanish/>
      <w:color w:val="28A745"/>
      <w:sz w:val="19"/>
      <w:szCs w:val="19"/>
    </w:rPr>
  </w:style>
  <w:style w:type="paragraph" w:customStyle="1" w:styleId="valid-tooltip">
    <w:name w:val="valid-tooltip"/>
    <w:basedOn w:val="Normal"/>
    <w:rsid w:val="00E73AA9"/>
    <w:pPr>
      <w:spacing w:before="100" w:beforeAutospacing="1" w:after="100" w:afterAutospacing="1" w:line="240" w:lineRule="auto"/>
    </w:pPr>
    <w:rPr>
      <w:rFonts w:eastAsia="Times New Roman" w:cs="Times New Roman"/>
      <w:vanish/>
      <w:color w:val="FFFFFF"/>
      <w:szCs w:val="24"/>
    </w:rPr>
  </w:style>
  <w:style w:type="paragraph" w:customStyle="1" w:styleId="invalid-feedback">
    <w:name w:val="invalid-feedback"/>
    <w:basedOn w:val="Normal"/>
    <w:rsid w:val="00E73AA9"/>
    <w:pPr>
      <w:spacing w:before="100" w:beforeAutospacing="1" w:after="100" w:afterAutospacing="1" w:line="240" w:lineRule="auto"/>
    </w:pPr>
    <w:rPr>
      <w:rFonts w:eastAsia="Times New Roman" w:cs="Times New Roman"/>
      <w:vanish/>
      <w:color w:val="DC3545"/>
      <w:sz w:val="19"/>
      <w:szCs w:val="19"/>
    </w:rPr>
  </w:style>
  <w:style w:type="paragraph" w:customStyle="1" w:styleId="invalid-tooltip">
    <w:name w:val="invalid-tooltip"/>
    <w:basedOn w:val="Normal"/>
    <w:rsid w:val="00E73AA9"/>
    <w:pPr>
      <w:spacing w:before="100" w:beforeAutospacing="1" w:after="100" w:afterAutospacing="1" w:line="240" w:lineRule="auto"/>
    </w:pPr>
    <w:rPr>
      <w:rFonts w:eastAsia="Times New Roman" w:cs="Times New Roman"/>
      <w:vanish/>
      <w:color w:val="FFFFFF"/>
      <w:szCs w:val="24"/>
    </w:rPr>
  </w:style>
  <w:style w:type="paragraph" w:customStyle="1" w:styleId="btn">
    <w:name w:val="btn"/>
    <w:basedOn w:val="Normal"/>
    <w:rsid w:val="00E73AA9"/>
    <w:pPr>
      <w:spacing w:before="100" w:beforeAutospacing="1" w:after="100" w:afterAutospacing="1" w:line="240" w:lineRule="auto"/>
      <w:jc w:val="center"/>
      <w:textAlignment w:val="center"/>
    </w:pPr>
    <w:rPr>
      <w:rFonts w:eastAsia="Times New Roman" w:cs="Times New Roman"/>
      <w:szCs w:val="24"/>
    </w:rPr>
  </w:style>
  <w:style w:type="paragraph" w:customStyle="1" w:styleId="btn-primary">
    <w:name w:val="btn-primary"/>
    <w:basedOn w:val="Normal"/>
    <w:rsid w:val="00E73AA9"/>
    <w:pPr>
      <w:shd w:val="clear" w:color="auto" w:fill="007BFF"/>
      <w:spacing w:before="100" w:beforeAutospacing="1" w:after="100" w:afterAutospacing="1" w:line="240" w:lineRule="auto"/>
    </w:pPr>
    <w:rPr>
      <w:rFonts w:eastAsia="Times New Roman" w:cs="Times New Roman"/>
      <w:color w:val="FFFFFF"/>
      <w:szCs w:val="24"/>
    </w:rPr>
  </w:style>
  <w:style w:type="paragraph" w:customStyle="1" w:styleId="btn-secondary">
    <w:name w:val="btn-secondary"/>
    <w:basedOn w:val="Normal"/>
    <w:rsid w:val="00E73AA9"/>
    <w:pPr>
      <w:shd w:val="clear" w:color="auto" w:fill="6C757D"/>
      <w:spacing w:before="100" w:beforeAutospacing="1" w:after="100" w:afterAutospacing="1" w:line="240" w:lineRule="auto"/>
    </w:pPr>
    <w:rPr>
      <w:rFonts w:eastAsia="Times New Roman" w:cs="Times New Roman"/>
      <w:color w:val="FFFFFF"/>
      <w:szCs w:val="24"/>
    </w:rPr>
  </w:style>
  <w:style w:type="paragraph" w:customStyle="1" w:styleId="btn-success">
    <w:name w:val="btn-success"/>
    <w:basedOn w:val="Normal"/>
    <w:rsid w:val="00E73AA9"/>
    <w:pPr>
      <w:shd w:val="clear" w:color="auto" w:fill="28A745"/>
      <w:spacing w:before="100" w:beforeAutospacing="1" w:after="100" w:afterAutospacing="1" w:line="240" w:lineRule="auto"/>
    </w:pPr>
    <w:rPr>
      <w:rFonts w:eastAsia="Times New Roman" w:cs="Times New Roman"/>
      <w:color w:val="FFFFFF"/>
      <w:szCs w:val="24"/>
    </w:rPr>
  </w:style>
  <w:style w:type="paragraph" w:customStyle="1" w:styleId="btn-info">
    <w:name w:val="btn-info"/>
    <w:basedOn w:val="Normal"/>
    <w:rsid w:val="00E73AA9"/>
    <w:pPr>
      <w:shd w:val="clear" w:color="auto" w:fill="17A2B8"/>
      <w:spacing w:before="100" w:beforeAutospacing="1" w:after="100" w:afterAutospacing="1" w:line="240" w:lineRule="auto"/>
    </w:pPr>
    <w:rPr>
      <w:rFonts w:eastAsia="Times New Roman" w:cs="Times New Roman"/>
      <w:color w:val="FFFFFF"/>
      <w:szCs w:val="24"/>
    </w:rPr>
  </w:style>
  <w:style w:type="paragraph" w:customStyle="1" w:styleId="btn-warning">
    <w:name w:val="btn-warning"/>
    <w:basedOn w:val="Normal"/>
    <w:rsid w:val="00E73AA9"/>
    <w:pPr>
      <w:shd w:val="clear" w:color="auto" w:fill="FFC107"/>
      <w:spacing w:before="100" w:beforeAutospacing="1" w:after="100" w:afterAutospacing="1" w:line="240" w:lineRule="auto"/>
    </w:pPr>
    <w:rPr>
      <w:rFonts w:eastAsia="Times New Roman" w:cs="Times New Roman"/>
      <w:color w:val="212529"/>
      <w:szCs w:val="24"/>
    </w:rPr>
  </w:style>
  <w:style w:type="paragraph" w:customStyle="1" w:styleId="btn-danger">
    <w:name w:val="btn-danger"/>
    <w:basedOn w:val="Normal"/>
    <w:rsid w:val="00E73AA9"/>
    <w:pPr>
      <w:shd w:val="clear" w:color="auto" w:fill="DC3545"/>
      <w:spacing w:before="100" w:beforeAutospacing="1" w:after="100" w:afterAutospacing="1" w:line="240" w:lineRule="auto"/>
    </w:pPr>
    <w:rPr>
      <w:rFonts w:eastAsia="Times New Roman" w:cs="Times New Roman"/>
      <w:color w:val="FFFFFF"/>
      <w:szCs w:val="24"/>
    </w:rPr>
  </w:style>
  <w:style w:type="paragraph" w:customStyle="1" w:styleId="btn-light">
    <w:name w:val="btn-light"/>
    <w:basedOn w:val="Normal"/>
    <w:rsid w:val="00E73AA9"/>
    <w:pPr>
      <w:shd w:val="clear" w:color="auto" w:fill="F8F9FA"/>
      <w:spacing w:before="100" w:beforeAutospacing="1" w:after="100" w:afterAutospacing="1" w:line="240" w:lineRule="auto"/>
    </w:pPr>
    <w:rPr>
      <w:rFonts w:eastAsia="Times New Roman" w:cs="Times New Roman"/>
      <w:color w:val="212529"/>
      <w:szCs w:val="24"/>
    </w:rPr>
  </w:style>
  <w:style w:type="paragraph" w:customStyle="1" w:styleId="btn-dark">
    <w:name w:val="btn-dark"/>
    <w:basedOn w:val="Normal"/>
    <w:rsid w:val="00E73AA9"/>
    <w:pPr>
      <w:shd w:val="clear" w:color="auto" w:fill="343A40"/>
      <w:spacing w:before="100" w:beforeAutospacing="1" w:after="100" w:afterAutospacing="1" w:line="240" w:lineRule="auto"/>
    </w:pPr>
    <w:rPr>
      <w:rFonts w:eastAsia="Times New Roman" w:cs="Times New Roman"/>
      <w:color w:val="FFFFFF"/>
      <w:szCs w:val="24"/>
    </w:rPr>
  </w:style>
  <w:style w:type="paragraph" w:customStyle="1" w:styleId="btn-outline-primary">
    <w:name w:val="btn-outline-primary"/>
    <w:basedOn w:val="Normal"/>
    <w:rsid w:val="00E73AA9"/>
    <w:pPr>
      <w:spacing w:before="100" w:beforeAutospacing="1" w:after="100" w:afterAutospacing="1" w:line="240" w:lineRule="auto"/>
    </w:pPr>
    <w:rPr>
      <w:rFonts w:eastAsia="Times New Roman" w:cs="Times New Roman"/>
      <w:color w:val="007BFF"/>
      <w:szCs w:val="24"/>
    </w:rPr>
  </w:style>
  <w:style w:type="paragraph" w:customStyle="1" w:styleId="btn-outline-secondary">
    <w:name w:val="btn-outline-secondary"/>
    <w:basedOn w:val="Normal"/>
    <w:rsid w:val="00E73AA9"/>
    <w:pPr>
      <w:spacing w:before="100" w:beforeAutospacing="1" w:after="100" w:afterAutospacing="1" w:line="240" w:lineRule="auto"/>
    </w:pPr>
    <w:rPr>
      <w:rFonts w:eastAsia="Times New Roman" w:cs="Times New Roman"/>
      <w:color w:val="6C757D"/>
      <w:szCs w:val="24"/>
    </w:rPr>
  </w:style>
  <w:style w:type="paragraph" w:customStyle="1" w:styleId="btn-outline-success">
    <w:name w:val="btn-outline-success"/>
    <w:basedOn w:val="Normal"/>
    <w:rsid w:val="00E73AA9"/>
    <w:pPr>
      <w:spacing w:before="100" w:beforeAutospacing="1" w:after="100" w:afterAutospacing="1" w:line="240" w:lineRule="auto"/>
    </w:pPr>
    <w:rPr>
      <w:rFonts w:eastAsia="Times New Roman" w:cs="Times New Roman"/>
      <w:color w:val="28A745"/>
      <w:szCs w:val="24"/>
    </w:rPr>
  </w:style>
  <w:style w:type="paragraph" w:customStyle="1" w:styleId="btn-outline-info">
    <w:name w:val="btn-outline-info"/>
    <w:basedOn w:val="Normal"/>
    <w:rsid w:val="00E73AA9"/>
    <w:pPr>
      <w:spacing w:before="100" w:beforeAutospacing="1" w:after="100" w:afterAutospacing="1" w:line="240" w:lineRule="auto"/>
    </w:pPr>
    <w:rPr>
      <w:rFonts w:eastAsia="Times New Roman" w:cs="Times New Roman"/>
      <w:color w:val="17A2B8"/>
      <w:szCs w:val="24"/>
    </w:rPr>
  </w:style>
  <w:style w:type="paragraph" w:customStyle="1" w:styleId="btn-outline-warning">
    <w:name w:val="btn-outline-warning"/>
    <w:basedOn w:val="Normal"/>
    <w:rsid w:val="00E73AA9"/>
    <w:pPr>
      <w:spacing w:before="100" w:beforeAutospacing="1" w:after="100" w:afterAutospacing="1" w:line="240" w:lineRule="auto"/>
    </w:pPr>
    <w:rPr>
      <w:rFonts w:eastAsia="Times New Roman" w:cs="Times New Roman"/>
      <w:color w:val="FFC107"/>
      <w:szCs w:val="24"/>
    </w:rPr>
  </w:style>
  <w:style w:type="paragraph" w:customStyle="1" w:styleId="btn-outline-danger">
    <w:name w:val="btn-outline-danger"/>
    <w:basedOn w:val="Normal"/>
    <w:rsid w:val="00E73AA9"/>
    <w:pPr>
      <w:spacing w:before="100" w:beforeAutospacing="1" w:after="100" w:afterAutospacing="1" w:line="240" w:lineRule="auto"/>
    </w:pPr>
    <w:rPr>
      <w:rFonts w:eastAsia="Times New Roman" w:cs="Times New Roman"/>
      <w:color w:val="DC3545"/>
      <w:szCs w:val="24"/>
    </w:rPr>
  </w:style>
  <w:style w:type="paragraph" w:customStyle="1" w:styleId="btn-outline-light">
    <w:name w:val="btn-outline-light"/>
    <w:basedOn w:val="Normal"/>
    <w:rsid w:val="00E73AA9"/>
    <w:pPr>
      <w:spacing w:before="100" w:beforeAutospacing="1" w:after="100" w:afterAutospacing="1" w:line="240" w:lineRule="auto"/>
    </w:pPr>
    <w:rPr>
      <w:rFonts w:eastAsia="Times New Roman" w:cs="Times New Roman"/>
      <w:color w:val="F8F9FA"/>
      <w:szCs w:val="24"/>
    </w:rPr>
  </w:style>
  <w:style w:type="paragraph" w:customStyle="1" w:styleId="btn-outline-dark">
    <w:name w:val="btn-outline-dark"/>
    <w:basedOn w:val="Normal"/>
    <w:rsid w:val="00E73AA9"/>
    <w:pPr>
      <w:spacing w:before="100" w:beforeAutospacing="1" w:after="100" w:afterAutospacing="1" w:line="240" w:lineRule="auto"/>
    </w:pPr>
    <w:rPr>
      <w:rFonts w:eastAsia="Times New Roman" w:cs="Times New Roman"/>
      <w:color w:val="343A40"/>
      <w:szCs w:val="24"/>
    </w:rPr>
  </w:style>
  <w:style w:type="paragraph" w:customStyle="1" w:styleId="btn-link">
    <w:name w:val="btn-link"/>
    <w:basedOn w:val="Normal"/>
    <w:rsid w:val="00E73AA9"/>
    <w:pPr>
      <w:spacing w:before="100" w:beforeAutospacing="1" w:after="100" w:afterAutospacing="1" w:line="240" w:lineRule="auto"/>
    </w:pPr>
    <w:rPr>
      <w:rFonts w:eastAsia="Times New Roman" w:cs="Times New Roman"/>
      <w:color w:val="007BFF"/>
      <w:szCs w:val="24"/>
    </w:rPr>
  </w:style>
  <w:style w:type="paragraph" w:customStyle="1" w:styleId="btn-block">
    <w:name w:val="btn-block"/>
    <w:basedOn w:val="Normal"/>
    <w:rsid w:val="00E73AA9"/>
    <w:pPr>
      <w:spacing w:before="100" w:beforeAutospacing="1" w:after="100" w:afterAutospacing="1" w:line="240" w:lineRule="auto"/>
    </w:pPr>
    <w:rPr>
      <w:rFonts w:eastAsia="Times New Roman" w:cs="Times New Roman"/>
      <w:szCs w:val="24"/>
    </w:rPr>
  </w:style>
  <w:style w:type="paragraph" w:customStyle="1" w:styleId="collapsing">
    <w:name w:val="collapsing"/>
    <w:basedOn w:val="Normal"/>
    <w:rsid w:val="00E73AA9"/>
    <w:pPr>
      <w:spacing w:before="100" w:beforeAutospacing="1" w:after="100" w:afterAutospacing="1" w:line="240" w:lineRule="auto"/>
    </w:pPr>
    <w:rPr>
      <w:rFonts w:eastAsia="Times New Roman" w:cs="Times New Roman"/>
      <w:szCs w:val="24"/>
    </w:rPr>
  </w:style>
  <w:style w:type="paragraph" w:customStyle="1" w:styleId="dropdown-menu">
    <w:name w:val="dropdown-menu"/>
    <w:basedOn w:val="Normal"/>
    <w:rsid w:val="00E73AA9"/>
    <w:pPr>
      <w:shd w:val="clear" w:color="auto" w:fill="FFFFFF"/>
      <w:spacing w:before="100" w:beforeAutospacing="1" w:after="100" w:afterAutospacing="1" w:line="240" w:lineRule="auto"/>
    </w:pPr>
    <w:rPr>
      <w:rFonts w:eastAsia="Times New Roman" w:cs="Times New Roman"/>
      <w:vanish/>
      <w:color w:val="212529"/>
      <w:szCs w:val="24"/>
    </w:rPr>
  </w:style>
  <w:style w:type="paragraph" w:customStyle="1" w:styleId="dropdown-divider">
    <w:name w:val="dropdown-divider"/>
    <w:basedOn w:val="Normal"/>
    <w:rsid w:val="00E73AA9"/>
    <w:pPr>
      <w:pBdr>
        <w:top w:val="single" w:sz="6" w:space="0" w:color="E9ECEF"/>
      </w:pBdr>
      <w:spacing w:before="100" w:beforeAutospacing="1" w:after="100" w:afterAutospacing="1" w:line="240" w:lineRule="auto"/>
    </w:pPr>
    <w:rPr>
      <w:rFonts w:eastAsia="Times New Roman" w:cs="Times New Roman"/>
      <w:szCs w:val="24"/>
    </w:rPr>
  </w:style>
  <w:style w:type="paragraph" w:customStyle="1" w:styleId="dropdown-item">
    <w:name w:val="dropdown-item"/>
    <w:basedOn w:val="Normal"/>
    <w:rsid w:val="00E73AA9"/>
    <w:pPr>
      <w:spacing w:before="100" w:beforeAutospacing="1" w:after="100" w:afterAutospacing="1" w:line="240" w:lineRule="auto"/>
    </w:pPr>
    <w:rPr>
      <w:rFonts w:eastAsia="Times New Roman" w:cs="Times New Roman"/>
      <w:color w:val="212529"/>
      <w:szCs w:val="24"/>
    </w:rPr>
  </w:style>
  <w:style w:type="paragraph" w:customStyle="1" w:styleId="dropdown-header">
    <w:name w:val="dropdown-header"/>
    <w:basedOn w:val="Normal"/>
    <w:rsid w:val="00E73AA9"/>
    <w:pPr>
      <w:spacing w:before="100" w:beforeAutospacing="1" w:line="240" w:lineRule="auto"/>
    </w:pPr>
    <w:rPr>
      <w:rFonts w:eastAsia="Times New Roman" w:cs="Times New Roman"/>
      <w:color w:val="6C757D"/>
      <w:szCs w:val="24"/>
    </w:rPr>
  </w:style>
  <w:style w:type="paragraph" w:customStyle="1" w:styleId="dropdown-item-text">
    <w:name w:val="dropdown-item-text"/>
    <w:basedOn w:val="Normal"/>
    <w:rsid w:val="00E73AA9"/>
    <w:pPr>
      <w:spacing w:before="100" w:beforeAutospacing="1" w:after="100" w:afterAutospacing="1" w:line="240" w:lineRule="auto"/>
    </w:pPr>
    <w:rPr>
      <w:rFonts w:eastAsia="Times New Roman" w:cs="Times New Roman"/>
      <w:color w:val="212529"/>
      <w:szCs w:val="24"/>
    </w:rPr>
  </w:style>
  <w:style w:type="paragraph" w:customStyle="1" w:styleId="btn-group">
    <w:name w:val="btn-group"/>
    <w:basedOn w:val="Normal"/>
    <w:rsid w:val="00E73AA9"/>
    <w:pPr>
      <w:spacing w:before="100" w:beforeAutospacing="1" w:after="100" w:afterAutospacing="1" w:line="240" w:lineRule="auto"/>
      <w:textAlignment w:val="center"/>
    </w:pPr>
    <w:rPr>
      <w:rFonts w:eastAsia="Times New Roman" w:cs="Times New Roman"/>
      <w:szCs w:val="24"/>
    </w:rPr>
  </w:style>
  <w:style w:type="paragraph" w:customStyle="1" w:styleId="btn-group-vertical">
    <w:name w:val="btn-group-vertical"/>
    <w:basedOn w:val="Normal"/>
    <w:rsid w:val="00E73AA9"/>
    <w:pPr>
      <w:spacing w:before="100" w:beforeAutospacing="1" w:after="100" w:afterAutospacing="1" w:line="240" w:lineRule="auto"/>
      <w:textAlignment w:val="center"/>
    </w:pPr>
    <w:rPr>
      <w:rFonts w:eastAsia="Times New Roman" w:cs="Times New Roman"/>
      <w:szCs w:val="24"/>
    </w:rPr>
  </w:style>
  <w:style w:type="paragraph" w:customStyle="1" w:styleId="input-group">
    <w:name w:val="input-group"/>
    <w:basedOn w:val="Normal"/>
    <w:rsid w:val="00E73AA9"/>
    <w:pPr>
      <w:spacing w:before="100" w:beforeAutospacing="1" w:after="100" w:afterAutospacing="1" w:line="240" w:lineRule="auto"/>
    </w:pPr>
    <w:rPr>
      <w:rFonts w:eastAsia="Times New Roman" w:cs="Times New Roman"/>
      <w:szCs w:val="24"/>
    </w:rPr>
  </w:style>
  <w:style w:type="paragraph" w:customStyle="1" w:styleId="input-group-prepend">
    <w:name w:val="input-group-prepend"/>
    <w:basedOn w:val="Normal"/>
    <w:rsid w:val="00E73AA9"/>
    <w:pPr>
      <w:spacing w:before="100" w:beforeAutospacing="1" w:after="100" w:afterAutospacing="1" w:line="240" w:lineRule="auto"/>
      <w:ind w:right="-15"/>
    </w:pPr>
    <w:rPr>
      <w:rFonts w:eastAsia="Times New Roman" w:cs="Times New Roman"/>
      <w:szCs w:val="24"/>
    </w:rPr>
  </w:style>
  <w:style w:type="paragraph" w:customStyle="1" w:styleId="input-group-append">
    <w:name w:val="input-group-append"/>
    <w:basedOn w:val="Normal"/>
    <w:rsid w:val="00E73AA9"/>
    <w:pPr>
      <w:spacing w:before="100" w:beforeAutospacing="1" w:after="100" w:afterAutospacing="1" w:line="240" w:lineRule="auto"/>
      <w:ind w:left="-15"/>
    </w:pPr>
    <w:rPr>
      <w:rFonts w:eastAsia="Times New Roman" w:cs="Times New Roman"/>
      <w:szCs w:val="24"/>
    </w:rPr>
  </w:style>
  <w:style w:type="paragraph" w:customStyle="1" w:styleId="input-group-text">
    <w:name w:val="input-group-text"/>
    <w:basedOn w:val="Normal"/>
    <w:rsid w:val="00E73AA9"/>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s="Times New Roman"/>
      <w:color w:val="495057"/>
      <w:szCs w:val="24"/>
    </w:rPr>
  </w:style>
  <w:style w:type="paragraph" w:customStyle="1" w:styleId="custom-control">
    <w:name w:val="custom-control"/>
    <w:basedOn w:val="Normal"/>
    <w:rsid w:val="00E73AA9"/>
    <w:pPr>
      <w:spacing w:before="100" w:beforeAutospacing="1" w:after="100" w:afterAutospacing="1" w:line="240" w:lineRule="auto"/>
    </w:pPr>
    <w:rPr>
      <w:rFonts w:eastAsia="Times New Roman" w:cs="Times New Roman"/>
      <w:szCs w:val="24"/>
    </w:rPr>
  </w:style>
  <w:style w:type="paragraph" w:customStyle="1" w:styleId="custom-control-label">
    <w:name w:val="custom-control-label"/>
    <w:basedOn w:val="Normal"/>
    <w:rsid w:val="00E73AA9"/>
    <w:pPr>
      <w:spacing w:before="100" w:beforeAutospacing="1" w:line="240" w:lineRule="auto"/>
    </w:pPr>
    <w:rPr>
      <w:rFonts w:eastAsia="Times New Roman" w:cs="Times New Roman"/>
      <w:szCs w:val="24"/>
    </w:rPr>
  </w:style>
  <w:style w:type="paragraph" w:customStyle="1" w:styleId="custom-select">
    <w:name w:val="custom-select"/>
    <w:basedOn w:val="Normal"/>
    <w:rsid w:val="00E73AA9"/>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eastAsia="Times New Roman" w:cs="Times New Roman"/>
      <w:color w:val="495057"/>
      <w:szCs w:val="24"/>
    </w:rPr>
  </w:style>
  <w:style w:type="paragraph" w:customStyle="1" w:styleId="custom-select-sm">
    <w:name w:val="custom-select-sm"/>
    <w:basedOn w:val="Normal"/>
    <w:rsid w:val="00E73AA9"/>
    <w:pPr>
      <w:spacing w:before="100" w:beforeAutospacing="1" w:after="100" w:afterAutospacing="1" w:line="240" w:lineRule="auto"/>
    </w:pPr>
    <w:rPr>
      <w:rFonts w:eastAsia="Times New Roman" w:cs="Times New Roman"/>
      <w:sz w:val="18"/>
      <w:szCs w:val="18"/>
    </w:rPr>
  </w:style>
  <w:style w:type="paragraph" w:customStyle="1" w:styleId="custom-select-lg">
    <w:name w:val="custom-select-lg"/>
    <w:basedOn w:val="Normal"/>
    <w:rsid w:val="00E73AA9"/>
    <w:pPr>
      <w:spacing w:before="100" w:beforeAutospacing="1" w:after="100" w:afterAutospacing="1" w:line="240" w:lineRule="auto"/>
    </w:pPr>
    <w:rPr>
      <w:rFonts w:eastAsia="Times New Roman" w:cs="Times New Roman"/>
      <w:sz w:val="30"/>
      <w:szCs w:val="30"/>
    </w:rPr>
  </w:style>
  <w:style w:type="paragraph" w:customStyle="1" w:styleId="custom-file">
    <w:name w:val="custom-file"/>
    <w:basedOn w:val="Normal"/>
    <w:rsid w:val="00E73AA9"/>
    <w:pPr>
      <w:spacing w:before="100" w:beforeAutospacing="1" w:line="240" w:lineRule="auto"/>
    </w:pPr>
    <w:rPr>
      <w:rFonts w:eastAsia="Times New Roman" w:cs="Times New Roman"/>
      <w:szCs w:val="24"/>
    </w:rPr>
  </w:style>
  <w:style w:type="paragraph" w:customStyle="1" w:styleId="custom-file-input">
    <w:name w:val="custom-file-input"/>
    <w:basedOn w:val="Normal"/>
    <w:rsid w:val="00E73AA9"/>
    <w:pPr>
      <w:spacing w:line="240" w:lineRule="auto"/>
    </w:pPr>
    <w:rPr>
      <w:rFonts w:eastAsia="Times New Roman" w:cs="Times New Roman"/>
      <w:szCs w:val="24"/>
    </w:rPr>
  </w:style>
  <w:style w:type="paragraph" w:customStyle="1" w:styleId="custom-file-label">
    <w:name w:val="custom-file-label"/>
    <w:basedOn w:val="Normal"/>
    <w:rsid w:val="00E73AA9"/>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eastAsia="Times New Roman" w:cs="Times New Roman"/>
      <w:color w:val="495057"/>
      <w:szCs w:val="24"/>
    </w:rPr>
  </w:style>
  <w:style w:type="paragraph" w:customStyle="1" w:styleId="custom-range">
    <w:name w:val="custom-range"/>
    <w:basedOn w:val="Normal"/>
    <w:rsid w:val="00E73AA9"/>
    <w:pPr>
      <w:spacing w:before="100" w:beforeAutospacing="1" w:after="100" w:afterAutospacing="1" w:line="240" w:lineRule="auto"/>
    </w:pPr>
    <w:rPr>
      <w:rFonts w:eastAsia="Times New Roman" w:cs="Times New Roman"/>
      <w:szCs w:val="24"/>
    </w:rPr>
  </w:style>
  <w:style w:type="paragraph" w:customStyle="1" w:styleId="nav">
    <w:name w:val="nav"/>
    <w:basedOn w:val="Normal"/>
    <w:rsid w:val="00E73AA9"/>
    <w:pPr>
      <w:spacing w:before="100" w:beforeAutospacing="1" w:line="240" w:lineRule="auto"/>
    </w:pPr>
    <w:rPr>
      <w:rFonts w:eastAsia="Times New Roman" w:cs="Times New Roman"/>
      <w:szCs w:val="24"/>
    </w:rPr>
  </w:style>
  <w:style w:type="paragraph" w:customStyle="1" w:styleId="nav-link">
    <w:name w:val="nav-link"/>
    <w:basedOn w:val="Normal"/>
    <w:rsid w:val="00E73AA9"/>
    <w:pPr>
      <w:spacing w:before="100" w:beforeAutospacing="1" w:after="100" w:afterAutospacing="1" w:line="240" w:lineRule="auto"/>
    </w:pPr>
    <w:rPr>
      <w:rFonts w:eastAsia="Times New Roman" w:cs="Times New Roman"/>
      <w:szCs w:val="24"/>
    </w:rPr>
  </w:style>
  <w:style w:type="paragraph" w:customStyle="1" w:styleId="nav-tabs">
    <w:name w:val="nav-tabs"/>
    <w:basedOn w:val="Normal"/>
    <w:rsid w:val="00E73AA9"/>
    <w:pPr>
      <w:pBdr>
        <w:bottom w:val="single" w:sz="6" w:space="0" w:color="DEE2E6"/>
      </w:pBdr>
      <w:spacing w:before="100" w:beforeAutospacing="1" w:after="100" w:afterAutospacing="1" w:line="240" w:lineRule="auto"/>
    </w:pPr>
    <w:rPr>
      <w:rFonts w:eastAsia="Times New Roman" w:cs="Times New Roman"/>
      <w:szCs w:val="24"/>
    </w:rPr>
  </w:style>
  <w:style w:type="paragraph" w:customStyle="1" w:styleId="navbar-brand">
    <w:name w:val="navbar-brand"/>
    <w:basedOn w:val="Normal"/>
    <w:rsid w:val="00E73AA9"/>
    <w:pPr>
      <w:spacing w:before="100" w:beforeAutospacing="1" w:after="100" w:afterAutospacing="1" w:line="240" w:lineRule="auto"/>
    </w:pPr>
    <w:rPr>
      <w:rFonts w:eastAsia="Times New Roman" w:cs="Times New Roman"/>
      <w:szCs w:val="24"/>
    </w:rPr>
  </w:style>
  <w:style w:type="paragraph" w:customStyle="1" w:styleId="navbar-nav">
    <w:name w:val="navbar-nav"/>
    <w:basedOn w:val="Normal"/>
    <w:rsid w:val="00E73AA9"/>
    <w:pPr>
      <w:spacing w:before="100" w:beforeAutospacing="1" w:line="240" w:lineRule="auto"/>
    </w:pPr>
    <w:rPr>
      <w:rFonts w:eastAsia="Times New Roman" w:cs="Times New Roman"/>
      <w:szCs w:val="24"/>
    </w:rPr>
  </w:style>
  <w:style w:type="paragraph" w:customStyle="1" w:styleId="navbar-toggler">
    <w:name w:val="navbar-toggler"/>
    <w:basedOn w:val="Normal"/>
    <w:rsid w:val="00E73AA9"/>
    <w:pPr>
      <w:spacing w:before="100" w:beforeAutospacing="1" w:after="100" w:afterAutospacing="1" w:line="240" w:lineRule="auto"/>
    </w:pPr>
    <w:rPr>
      <w:rFonts w:eastAsia="Times New Roman" w:cs="Times New Roman"/>
      <w:szCs w:val="24"/>
    </w:rPr>
  </w:style>
  <w:style w:type="paragraph" w:customStyle="1" w:styleId="navbar-toggler-icon">
    <w:name w:val="navbar-toggler-icon"/>
    <w:basedOn w:val="Normal"/>
    <w:rsid w:val="00E73AA9"/>
    <w:pPr>
      <w:spacing w:before="100" w:beforeAutospacing="1" w:after="100" w:afterAutospacing="1" w:line="240" w:lineRule="auto"/>
      <w:textAlignment w:val="center"/>
    </w:pPr>
    <w:rPr>
      <w:rFonts w:eastAsia="Times New Roman" w:cs="Times New Roman"/>
      <w:szCs w:val="24"/>
    </w:rPr>
  </w:style>
  <w:style w:type="paragraph" w:customStyle="1" w:styleId="card">
    <w:name w:val="card"/>
    <w:basedOn w:val="Normal"/>
    <w:rsid w:val="00E73AA9"/>
    <w:pPr>
      <w:shd w:val="clear" w:color="auto" w:fill="FFFFFF"/>
      <w:spacing w:before="100" w:beforeAutospacing="1" w:after="100" w:afterAutospacing="1" w:line="240" w:lineRule="auto"/>
    </w:pPr>
    <w:rPr>
      <w:rFonts w:eastAsia="Times New Roman" w:cs="Times New Roman"/>
      <w:szCs w:val="24"/>
    </w:rPr>
  </w:style>
  <w:style w:type="paragraph" w:customStyle="1" w:styleId="cardhr">
    <w:name w:val="card&gt;hr"/>
    <w:basedOn w:val="Normal"/>
    <w:rsid w:val="00E73AA9"/>
    <w:pPr>
      <w:spacing w:before="100" w:beforeAutospacing="1" w:after="100" w:afterAutospacing="1" w:line="240" w:lineRule="auto"/>
    </w:pPr>
    <w:rPr>
      <w:rFonts w:eastAsia="Times New Roman" w:cs="Times New Roman"/>
      <w:szCs w:val="24"/>
    </w:rPr>
  </w:style>
  <w:style w:type="paragraph" w:customStyle="1" w:styleId="card-subtitle">
    <w:name w:val="card-subtitle"/>
    <w:basedOn w:val="Normal"/>
    <w:rsid w:val="00E73AA9"/>
    <w:pPr>
      <w:spacing w:before="100" w:beforeAutospacing="1" w:line="240" w:lineRule="auto"/>
    </w:pPr>
    <w:rPr>
      <w:rFonts w:eastAsia="Times New Roman" w:cs="Times New Roman"/>
      <w:szCs w:val="24"/>
    </w:rPr>
  </w:style>
  <w:style w:type="paragraph" w:customStyle="1" w:styleId="card-header">
    <w:name w:val="card-header"/>
    <w:basedOn w:val="Normal"/>
    <w:rsid w:val="00E73AA9"/>
    <w:pPr>
      <w:spacing w:before="100" w:beforeAutospacing="1" w:line="240" w:lineRule="auto"/>
    </w:pPr>
    <w:rPr>
      <w:rFonts w:eastAsia="Times New Roman" w:cs="Times New Roman"/>
      <w:szCs w:val="24"/>
    </w:rPr>
  </w:style>
  <w:style w:type="paragraph" w:customStyle="1" w:styleId="card-header-tabs">
    <w:name w:val="card-header-tabs"/>
    <w:basedOn w:val="Normal"/>
    <w:rsid w:val="00E73AA9"/>
    <w:pPr>
      <w:spacing w:before="100" w:beforeAutospacing="1" w:after="100" w:afterAutospacing="1" w:line="240" w:lineRule="auto"/>
    </w:pPr>
    <w:rPr>
      <w:rFonts w:eastAsia="Times New Roman" w:cs="Times New Roman"/>
      <w:szCs w:val="24"/>
    </w:rPr>
  </w:style>
  <w:style w:type="paragraph" w:customStyle="1" w:styleId="card-img">
    <w:name w:val="card-img"/>
    <w:basedOn w:val="Normal"/>
    <w:rsid w:val="00E73AA9"/>
    <w:pPr>
      <w:spacing w:before="100" w:beforeAutospacing="1" w:after="100" w:afterAutospacing="1" w:line="240" w:lineRule="auto"/>
    </w:pPr>
    <w:rPr>
      <w:rFonts w:eastAsia="Times New Roman" w:cs="Times New Roman"/>
      <w:szCs w:val="24"/>
    </w:rPr>
  </w:style>
  <w:style w:type="paragraph" w:customStyle="1" w:styleId="card-img-top">
    <w:name w:val="card-img-top"/>
    <w:basedOn w:val="Normal"/>
    <w:rsid w:val="00E73AA9"/>
    <w:pPr>
      <w:spacing w:before="100" w:beforeAutospacing="1" w:after="100" w:afterAutospacing="1" w:line="240" w:lineRule="auto"/>
    </w:pPr>
    <w:rPr>
      <w:rFonts w:eastAsia="Times New Roman" w:cs="Times New Roman"/>
      <w:szCs w:val="24"/>
    </w:rPr>
  </w:style>
  <w:style w:type="paragraph" w:customStyle="1" w:styleId="card-img-bottom">
    <w:name w:val="card-img-bottom"/>
    <w:basedOn w:val="Normal"/>
    <w:rsid w:val="00E73AA9"/>
    <w:pPr>
      <w:spacing w:before="100" w:beforeAutospacing="1" w:after="100" w:afterAutospacing="1" w:line="240" w:lineRule="auto"/>
    </w:pPr>
    <w:rPr>
      <w:rFonts w:eastAsia="Times New Roman" w:cs="Times New Roman"/>
      <w:szCs w:val="24"/>
    </w:rPr>
  </w:style>
  <w:style w:type="paragraph" w:customStyle="1" w:styleId="breadcrumb">
    <w:name w:val="breadcrumb"/>
    <w:basedOn w:val="Normal"/>
    <w:rsid w:val="00E73AA9"/>
    <w:pPr>
      <w:shd w:val="clear" w:color="auto" w:fill="E9ECEF"/>
      <w:spacing w:before="100" w:beforeAutospacing="1" w:after="100" w:afterAutospacing="1" w:line="240" w:lineRule="auto"/>
    </w:pPr>
    <w:rPr>
      <w:rFonts w:eastAsia="Times New Roman" w:cs="Times New Roman"/>
      <w:szCs w:val="24"/>
    </w:rPr>
  </w:style>
  <w:style w:type="paragraph" w:customStyle="1" w:styleId="pagination">
    <w:name w:val="pagination"/>
    <w:basedOn w:val="Normal"/>
    <w:rsid w:val="00E73AA9"/>
    <w:pPr>
      <w:spacing w:before="100" w:beforeAutospacing="1" w:after="100" w:afterAutospacing="1" w:line="240" w:lineRule="auto"/>
    </w:pPr>
    <w:rPr>
      <w:rFonts w:eastAsia="Times New Roman" w:cs="Times New Roman"/>
      <w:szCs w:val="24"/>
    </w:rPr>
  </w:style>
  <w:style w:type="paragraph" w:customStyle="1" w:styleId="page-link">
    <w:name w:val="page-link"/>
    <w:basedOn w:val="Normal"/>
    <w:rsid w:val="00E73AA9"/>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eastAsia="Times New Roman" w:cs="Times New Roman"/>
      <w:color w:val="007BFF"/>
      <w:szCs w:val="24"/>
    </w:rPr>
  </w:style>
  <w:style w:type="paragraph" w:customStyle="1" w:styleId="badge">
    <w:name w:val="badge"/>
    <w:basedOn w:val="Normal"/>
    <w:rsid w:val="00E73AA9"/>
    <w:pPr>
      <w:spacing w:before="100" w:beforeAutospacing="1" w:after="100" w:afterAutospacing="1" w:line="240" w:lineRule="auto"/>
      <w:jc w:val="center"/>
      <w:textAlignment w:val="baseline"/>
    </w:pPr>
    <w:rPr>
      <w:rFonts w:eastAsia="Times New Roman" w:cs="Times New Roman"/>
      <w:b/>
      <w:bCs/>
      <w:sz w:val="18"/>
      <w:szCs w:val="18"/>
    </w:rPr>
  </w:style>
  <w:style w:type="paragraph" w:customStyle="1" w:styleId="badge-pill">
    <w:name w:val="badge-pill"/>
    <w:basedOn w:val="Normal"/>
    <w:rsid w:val="00E73AA9"/>
    <w:pPr>
      <w:spacing w:before="100" w:beforeAutospacing="1" w:after="100" w:afterAutospacing="1" w:line="240" w:lineRule="auto"/>
    </w:pPr>
    <w:rPr>
      <w:rFonts w:eastAsia="Times New Roman" w:cs="Times New Roman"/>
      <w:szCs w:val="24"/>
    </w:rPr>
  </w:style>
  <w:style w:type="paragraph" w:customStyle="1" w:styleId="badge-primary">
    <w:name w:val="badge-primary"/>
    <w:basedOn w:val="Normal"/>
    <w:rsid w:val="00E73AA9"/>
    <w:pPr>
      <w:shd w:val="clear" w:color="auto" w:fill="007BFF"/>
      <w:spacing w:before="100" w:beforeAutospacing="1" w:after="100" w:afterAutospacing="1" w:line="240" w:lineRule="auto"/>
    </w:pPr>
    <w:rPr>
      <w:rFonts w:eastAsia="Times New Roman" w:cs="Times New Roman"/>
      <w:color w:val="FFFFFF"/>
      <w:szCs w:val="24"/>
    </w:rPr>
  </w:style>
  <w:style w:type="paragraph" w:customStyle="1" w:styleId="badge-secondary">
    <w:name w:val="badge-secondary"/>
    <w:basedOn w:val="Normal"/>
    <w:rsid w:val="00E73AA9"/>
    <w:pPr>
      <w:shd w:val="clear" w:color="auto" w:fill="6C757D"/>
      <w:spacing w:before="100" w:beforeAutospacing="1" w:after="100" w:afterAutospacing="1" w:line="240" w:lineRule="auto"/>
    </w:pPr>
    <w:rPr>
      <w:rFonts w:eastAsia="Times New Roman" w:cs="Times New Roman"/>
      <w:color w:val="FFFFFF"/>
      <w:szCs w:val="24"/>
    </w:rPr>
  </w:style>
  <w:style w:type="paragraph" w:customStyle="1" w:styleId="badge-success">
    <w:name w:val="badge-success"/>
    <w:basedOn w:val="Normal"/>
    <w:rsid w:val="00E73AA9"/>
    <w:pPr>
      <w:shd w:val="clear" w:color="auto" w:fill="28A745"/>
      <w:spacing w:before="100" w:beforeAutospacing="1" w:after="100" w:afterAutospacing="1" w:line="240" w:lineRule="auto"/>
    </w:pPr>
    <w:rPr>
      <w:rFonts w:eastAsia="Times New Roman" w:cs="Times New Roman"/>
      <w:color w:val="FFFFFF"/>
      <w:szCs w:val="24"/>
    </w:rPr>
  </w:style>
  <w:style w:type="paragraph" w:customStyle="1" w:styleId="badge-info">
    <w:name w:val="badge-info"/>
    <w:basedOn w:val="Normal"/>
    <w:rsid w:val="00E73AA9"/>
    <w:pPr>
      <w:shd w:val="clear" w:color="auto" w:fill="17A2B8"/>
      <w:spacing w:before="100" w:beforeAutospacing="1" w:after="100" w:afterAutospacing="1" w:line="240" w:lineRule="auto"/>
    </w:pPr>
    <w:rPr>
      <w:rFonts w:eastAsia="Times New Roman" w:cs="Times New Roman"/>
      <w:color w:val="FFFFFF"/>
      <w:szCs w:val="24"/>
    </w:rPr>
  </w:style>
  <w:style w:type="paragraph" w:customStyle="1" w:styleId="badge-warning">
    <w:name w:val="badge-warning"/>
    <w:basedOn w:val="Normal"/>
    <w:rsid w:val="00E73AA9"/>
    <w:pPr>
      <w:shd w:val="clear" w:color="auto" w:fill="FFC107"/>
      <w:spacing w:before="100" w:beforeAutospacing="1" w:after="100" w:afterAutospacing="1" w:line="240" w:lineRule="auto"/>
    </w:pPr>
    <w:rPr>
      <w:rFonts w:eastAsia="Times New Roman" w:cs="Times New Roman"/>
      <w:color w:val="212529"/>
      <w:szCs w:val="24"/>
    </w:rPr>
  </w:style>
  <w:style w:type="paragraph" w:customStyle="1" w:styleId="badge-danger">
    <w:name w:val="badge-danger"/>
    <w:basedOn w:val="Normal"/>
    <w:rsid w:val="00E73AA9"/>
    <w:pPr>
      <w:shd w:val="clear" w:color="auto" w:fill="DC3545"/>
      <w:spacing w:before="100" w:beforeAutospacing="1" w:after="100" w:afterAutospacing="1" w:line="240" w:lineRule="auto"/>
    </w:pPr>
    <w:rPr>
      <w:rFonts w:eastAsia="Times New Roman" w:cs="Times New Roman"/>
      <w:color w:val="FFFFFF"/>
      <w:szCs w:val="24"/>
    </w:rPr>
  </w:style>
  <w:style w:type="paragraph" w:customStyle="1" w:styleId="badge-light">
    <w:name w:val="badge-light"/>
    <w:basedOn w:val="Normal"/>
    <w:rsid w:val="00E73AA9"/>
    <w:pPr>
      <w:shd w:val="clear" w:color="auto" w:fill="F8F9FA"/>
      <w:spacing w:before="100" w:beforeAutospacing="1" w:after="100" w:afterAutospacing="1" w:line="240" w:lineRule="auto"/>
    </w:pPr>
    <w:rPr>
      <w:rFonts w:eastAsia="Times New Roman" w:cs="Times New Roman"/>
      <w:color w:val="212529"/>
      <w:szCs w:val="24"/>
    </w:rPr>
  </w:style>
  <w:style w:type="paragraph" w:customStyle="1" w:styleId="badge-dark">
    <w:name w:val="badge-dark"/>
    <w:basedOn w:val="Normal"/>
    <w:rsid w:val="00E73AA9"/>
    <w:pPr>
      <w:shd w:val="clear" w:color="auto" w:fill="343A40"/>
      <w:spacing w:before="100" w:beforeAutospacing="1" w:after="100" w:afterAutospacing="1" w:line="240" w:lineRule="auto"/>
    </w:pPr>
    <w:rPr>
      <w:rFonts w:eastAsia="Times New Roman" w:cs="Times New Roman"/>
      <w:color w:val="FFFFFF"/>
      <w:szCs w:val="24"/>
    </w:rPr>
  </w:style>
  <w:style w:type="paragraph" w:customStyle="1" w:styleId="jumbotron">
    <w:name w:val="jumbotron"/>
    <w:basedOn w:val="Normal"/>
    <w:rsid w:val="00E73AA9"/>
    <w:pPr>
      <w:shd w:val="clear" w:color="auto" w:fill="E9ECEF"/>
      <w:spacing w:before="100" w:beforeAutospacing="1" w:after="100" w:afterAutospacing="1" w:line="240" w:lineRule="auto"/>
    </w:pPr>
    <w:rPr>
      <w:rFonts w:eastAsia="Times New Roman" w:cs="Times New Roman"/>
      <w:szCs w:val="24"/>
    </w:rPr>
  </w:style>
  <w:style w:type="paragraph" w:customStyle="1" w:styleId="jumbotron-fluid">
    <w:name w:val="jumbotron-fluid"/>
    <w:basedOn w:val="Normal"/>
    <w:rsid w:val="00E73AA9"/>
    <w:pPr>
      <w:spacing w:before="100" w:beforeAutospacing="1" w:after="100" w:afterAutospacing="1" w:line="240" w:lineRule="auto"/>
    </w:pPr>
    <w:rPr>
      <w:rFonts w:eastAsia="Times New Roman" w:cs="Times New Roman"/>
      <w:szCs w:val="24"/>
    </w:rPr>
  </w:style>
  <w:style w:type="paragraph" w:customStyle="1" w:styleId="alert-link">
    <w:name w:val="alert-link"/>
    <w:basedOn w:val="Normal"/>
    <w:rsid w:val="00E73AA9"/>
    <w:pPr>
      <w:spacing w:before="100" w:beforeAutospacing="1" w:after="100" w:afterAutospacing="1" w:line="240" w:lineRule="auto"/>
    </w:pPr>
    <w:rPr>
      <w:rFonts w:eastAsia="Times New Roman" w:cs="Times New Roman"/>
      <w:b/>
      <w:bCs/>
      <w:szCs w:val="24"/>
    </w:rPr>
  </w:style>
  <w:style w:type="paragraph" w:customStyle="1" w:styleId="alert-primary">
    <w:name w:val="alert-primary"/>
    <w:basedOn w:val="Normal"/>
    <w:rsid w:val="00E73AA9"/>
    <w:pPr>
      <w:shd w:val="clear" w:color="auto" w:fill="CCE5FF"/>
      <w:spacing w:before="100" w:beforeAutospacing="1" w:after="100" w:afterAutospacing="1" w:line="240" w:lineRule="auto"/>
    </w:pPr>
    <w:rPr>
      <w:rFonts w:eastAsia="Times New Roman" w:cs="Times New Roman"/>
      <w:color w:val="004085"/>
      <w:szCs w:val="24"/>
    </w:rPr>
  </w:style>
  <w:style w:type="paragraph" w:customStyle="1" w:styleId="alert-secondary">
    <w:name w:val="alert-secondary"/>
    <w:basedOn w:val="Normal"/>
    <w:rsid w:val="00E73AA9"/>
    <w:pPr>
      <w:shd w:val="clear" w:color="auto" w:fill="E2E3E5"/>
      <w:spacing w:before="100" w:beforeAutospacing="1" w:after="100" w:afterAutospacing="1" w:line="240" w:lineRule="auto"/>
    </w:pPr>
    <w:rPr>
      <w:rFonts w:eastAsia="Times New Roman" w:cs="Times New Roman"/>
      <w:color w:val="383D41"/>
      <w:szCs w:val="24"/>
    </w:rPr>
  </w:style>
  <w:style w:type="paragraph" w:customStyle="1" w:styleId="alert-success">
    <w:name w:val="alert-success"/>
    <w:basedOn w:val="Normal"/>
    <w:rsid w:val="00E73AA9"/>
    <w:pPr>
      <w:shd w:val="clear" w:color="auto" w:fill="D4EDDA"/>
      <w:spacing w:before="100" w:beforeAutospacing="1" w:after="100" w:afterAutospacing="1" w:line="240" w:lineRule="auto"/>
    </w:pPr>
    <w:rPr>
      <w:rFonts w:eastAsia="Times New Roman" w:cs="Times New Roman"/>
      <w:color w:val="155724"/>
      <w:szCs w:val="24"/>
    </w:rPr>
  </w:style>
  <w:style w:type="paragraph" w:customStyle="1" w:styleId="alert-info">
    <w:name w:val="alert-info"/>
    <w:basedOn w:val="Normal"/>
    <w:rsid w:val="00E73AA9"/>
    <w:pPr>
      <w:shd w:val="clear" w:color="auto" w:fill="D1ECF1"/>
      <w:spacing w:before="100" w:beforeAutospacing="1" w:after="100" w:afterAutospacing="1" w:line="240" w:lineRule="auto"/>
    </w:pPr>
    <w:rPr>
      <w:rFonts w:eastAsia="Times New Roman" w:cs="Times New Roman"/>
      <w:color w:val="0C5460"/>
      <w:szCs w:val="24"/>
    </w:rPr>
  </w:style>
  <w:style w:type="paragraph" w:customStyle="1" w:styleId="alert-warning">
    <w:name w:val="alert-warning"/>
    <w:basedOn w:val="Normal"/>
    <w:rsid w:val="00E73AA9"/>
    <w:pPr>
      <w:shd w:val="clear" w:color="auto" w:fill="FFF3CD"/>
      <w:spacing w:before="100" w:beforeAutospacing="1" w:after="100" w:afterAutospacing="1" w:line="240" w:lineRule="auto"/>
    </w:pPr>
    <w:rPr>
      <w:rFonts w:eastAsia="Times New Roman" w:cs="Times New Roman"/>
      <w:color w:val="856404"/>
      <w:szCs w:val="24"/>
    </w:rPr>
  </w:style>
  <w:style w:type="paragraph" w:customStyle="1" w:styleId="alert-danger">
    <w:name w:val="alert-danger"/>
    <w:basedOn w:val="Normal"/>
    <w:rsid w:val="00E73AA9"/>
    <w:pPr>
      <w:shd w:val="clear" w:color="auto" w:fill="F8D7DA"/>
      <w:spacing w:before="100" w:beforeAutospacing="1" w:after="100" w:afterAutospacing="1" w:line="240" w:lineRule="auto"/>
    </w:pPr>
    <w:rPr>
      <w:rFonts w:eastAsia="Times New Roman" w:cs="Times New Roman"/>
      <w:color w:val="721C24"/>
      <w:szCs w:val="24"/>
    </w:rPr>
  </w:style>
  <w:style w:type="paragraph" w:customStyle="1" w:styleId="alert-light">
    <w:name w:val="alert-light"/>
    <w:basedOn w:val="Normal"/>
    <w:rsid w:val="00E73AA9"/>
    <w:pPr>
      <w:shd w:val="clear" w:color="auto" w:fill="FEFEFE"/>
      <w:spacing w:before="100" w:beforeAutospacing="1" w:after="100" w:afterAutospacing="1" w:line="240" w:lineRule="auto"/>
    </w:pPr>
    <w:rPr>
      <w:rFonts w:eastAsia="Times New Roman" w:cs="Times New Roman"/>
      <w:color w:val="818182"/>
      <w:szCs w:val="24"/>
    </w:rPr>
  </w:style>
  <w:style w:type="paragraph" w:customStyle="1" w:styleId="alert-dark">
    <w:name w:val="alert-dark"/>
    <w:basedOn w:val="Normal"/>
    <w:rsid w:val="00E73AA9"/>
    <w:pPr>
      <w:shd w:val="clear" w:color="auto" w:fill="D6D8D9"/>
      <w:spacing w:before="100" w:beforeAutospacing="1" w:after="100" w:afterAutospacing="1" w:line="240" w:lineRule="auto"/>
    </w:pPr>
    <w:rPr>
      <w:rFonts w:eastAsia="Times New Roman" w:cs="Times New Roman"/>
      <w:color w:val="1B1E21"/>
      <w:szCs w:val="24"/>
    </w:rPr>
  </w:style>
  <w:style w:type="paragraph" w:customStyle="1" w:styleId="progress">
    <w:name w:val="progress"/>
    <w:basedOn w:val="Normal"/>
    <w:rsid w:val="00E73AA9"/>
    <w:pPr>
      <w:shd w:val="clear" w:color="auto" w:fill="E9ECEF"/>
      <w:spacing w:before="100" w:beforeAutospacing="1" w:after="100" w:afterAutospacing="1" w:line="240" w:lineRule="auto"/>
    </w:pPr>
    <w:rPr>
      <w:rFonts w:eastAsia="Times New Roman" w:cs="Times New Roman"/>
      <w:szCs w:val="24"/>
    </w:rPr>
  </w:style>
  <w:style w:type="paragraph" w:customStyle="1" w:styleId="progress-bar">
    <w:name w:val="progress-bar"/>
    <w:basedOn w:val="Normal"/>
    <w:rsid w:val="00E73AA9"/>
    <w:pPr>
      <w:shd w:val="clear" w:color="auto" w:fill="007BFF"/>
      <w:spacing w:before="100" w:beforeAutospacing="1" w:after="100" w:afterAutospacing="1" w:line="240" w:lineRule="auto"/>
      <w:jc w:val="center"/>
    </w:pPr>
    <w:rPr>
      <w:rFonts w:eastAsia="Times New Roman" w:cs="Times New Roman"/>
      <w:color w:val="FFFFFF"/>
      <w:szCs w:val="24"/>
    </w:rPr>
  </w:style>
  <w:style w:type="paragraph" w:customStyle="1" w:styleId="list-group">
    <w:name w:val="list-group"/>
    <w:basedOn w:val="Normal"/>
    <w:rsid w:val="00E73AA9"/>
    <w:pPr>
      <w:spacing w:before="100" w:beforeAutospacing="1" w:line="240" w:lineRule="auto"/>
    </w:pPr>
    <w:rPr>
      <w:rFonts w:eastAsia="Times New Roman" w:cs="Times New Roman"/>
      <w:szCs w:val="24"/>
    </w:rPr>
  </w:style>
  <w:style w:type="paragraph" w:customStyle="1" w:styleId="list-group-item-action">
    <w:name w:val="list-group-item-action"/>
    <w:basedOn w:val="Normal"/>
    <w:rsid w:val="00E73AA9"/>
    <w:pPr>
      <w:spacing w:before="100" w:beforeAutospacing="1" w:after="100" w:afterAutospacing="1" w:line="240" w:lineRule="auto"/>
    </w:pPr>
    <w:rPr>
      <w:rFonts w:eastAsia="Times New Roman" w:cs="Times New Roman"/>
      <w:color w:val="495057"/>
      <w:szCs w:val="24"/>
    </w:rPr>
  </w:style>
  <w:style w:type="paragraph" w:customStyle="1" w:styleId="list-group-item">
    <w:name w:val="list-group-item"/>
    <w:basedOn w:val="Normal"/>
    <w:rsid w:val="00E73AA9"/>
    <w:pPr>
      <w:shd w:val="clear" w:color="auto" w:fill="FFFFFF"/>
      <w:spacing w:before="100" w:beforeAutospacing="1" w:line="240" w:lineRule="auto"/>
    </w:pPr>
    <w:rPr>
      <w:rFonts w:eastAsia="Times New Roman" w:cs="Times New Roman"/>
      <w:szCs w:val="24"/>
    </w:rPr>
  </w:style>
  <w:style w:type="paragraph" w:customStyle="1" w:styleId="list-group-item-primary">
    <w:name w:val="list-group-item-primary"/>
    <w:basedOn w:val="Normal"/>
    <w:rsid w:val="00E73AA9"/>
    <w:pPr>
      <w:shd w:val="clear" w:color="auto" w:fill="B8DAFF"/>
      <w:spacing w:before="100" w:beforeAutospacing="1" w:after="100" w:afterAutospacing="1" w:line="240" w:lineRule="auto"/>
    </w:pPr>
    <w:rPr>
      <w:rFonts w:eastAsia="Times New Roman" w:cs="Times New Roman"/>
      <w:color w:val="004085"/>
      <w:szCs w:val="24"/>
    </w:rPr>
  </w:style>
  <w:style w:type="paragraph" w:customStyle="1" w:styleId="list-group-item-secondary">
    <w:name w:val="list-group-item-secondary"/>
    <w:basedOn w:val="Normal"/>
    <w:rsid w:val="00E73AA9"/>
    <w:pPr>
      <w:shd w:val="clear" w:color="auto" w:fill="D6D8DB"/>
      <w:spacing w:before="100" w:beforeAutospacing="1" w:after="100" w:afterAutospacing="1" w:line="240" w:lineRule="auto"/>
    </w:pPr>
    <w:rPr>
      <w:rFonts w:eastAsia="Times New Roman" w:cs="Times New Roman"/>
      <w:color w:val="383D41"/>
      <w:szCs w:val="24"/>
    </w:rPr>
  </w:style>
  <w:style w:type="paragraph" w:customStyle="1" w:styleId="list-group-item-success">
    <w:name w:val="list-group-item-success"/>
    <w:basedOn w:val="Normal"/>
    <w:rsid w:val="00E73AA9"/>
    <w:pPr>
      <w:shd w:val="clear" w:color="auto" w:fill="C3E6CB"/>
      <w:spacing w:before="100" w:beforeAutospacing="1" w:after="100" w:afterAutospacing="1" w:line="240" w:lineRule="auto"/>
    </w:pPr>
    <w:rPr>
      <w:rFonts w:eastAsia="Times New Roman" w:cs="Times New Roman"/>
      <w:color w:val="155724"/>
      <w:szCs w:val="24"/>
    </w:rPr>
  </w:style>
  <w:style w:type="paragraph" w:customStyle="1" w:styleId="list-group-item-info">
    <w:name w:val="list-group-item-info"/>
    <w:basedOn w:val="Normal"/>
    <w:rsid w:val="00E73AA9"/>
    <w:pPr>
      <w:shd w:val="clear" w:color="auto" w:fill="BEE5EB"/>
      <w:spacing w:before="100" w:beforeAutospacing="1" w:after="100" w:afterAutospacing="1" w:line="240" w:lineRule="auto"/>
    </w:pPr>
    <w:rPr>
      <w:rFonts w:eastAsia="Times New Roman" w:cs="Times New Roman"/>
      <w:color w:val="0C5460"/>
      <w:szCs w:val="24"/>
    </w:rPr>
  </w:style>
  <w:style w:type="paragraph" w:customStyle="1" w:styleId="list-group-item-warning">
    <w:name w:val="list-group-item-warning"/>
    <w:basedOn w:val="Normal"/>
    <w:rsid w:val="00E73AA9"/>
    <w:pPr>
      <w:shd w:val="clear" w:color="auto" w:fill="FFEEBA"/>
      <w:spacing w:before="100" w:beforeAutospacing="1" w:after="100" w:afterAutospacing="1" w:line="240" w:lineRule="auto"/>
    </w:pPr>
    <w:rPr>
      <w:rFonts w:eastAsia="Times New Roman" w:cs="Times New Roman"/>
      <w:color w:val="856404"/>
      <w:szCs w:val="24"/>
    </w:rPr>
  </w:style>
  <w:style w:type="paragraph" w:customStyle="1" w:styleId="list-group-item-danger">
    <w:name w:val="list-group-item-danger"/>
    <w:basedOn w:val="Normal"/>
    <w:rsid w:val="00E73AA9"/>
    <w:pPr>
      <w:shd w:val="clear" w:color="auto" w:fill="F5C6CB"/>
      <w:spacing w:before="100" w:beforeAutospacing="1" w:after="100" w:afterAutospacing="1" w:line="240" w:lineRule="auto"/>
    </w:pPr>
    <w:rPr>
      <w:rFonts w:eastAsia="Times New Roman" w:cs="Times New Roman"/>
      <w:color w:val="721C24"/>
      <w:szCs w:val="24"/>
    </w:rPr>
  </w:style>
  <w:style w:type="paragraph" w:customStyle="1" w:styleId="list-group-item-light">
    <w:name w:val="list-group-item-light"/>
    <w:basedOn w:val="Normal"/>
    <w:rsid w:val="00E73AA9"/>
    <w:pPr>
      <w:shd w:val="clear" w:color="auto" w:fill="FDFDFE"/>
      <w:spacing w:before="100" w:beforeAutospacing="1" w:after="100" w:afterAutospacing="1" w:line="240" w:lineRule="auto"/>
    </w:pPr>
    <w:rPr>
      <w:rFonts w:eastAsia="Times New Roman" w:cs="Times New Roman"/>
      <w:color w:val="818182"/>
      <w:szCs w:val="24"/>
    </w:rPr>
  </w:style>
  <w:style w:type="paragraph" w:customStyle="1" w:styleId="list-group-item-dark">
    <w:name w:val="list-group-item-dark"/>
    <w:basedOn w:val="Normal"/>
    <w:rsid w:val="00E73AA9"/>
    <w:pPr>
      <w:shd w:val="clear" w:color="auto" w:fill="C6C8CA"/>
      <w:spacing w:before="100" w:beforeAutospacing="1" w:after="100" w:afterAutospacing="1" w:line="240" w:lineRule="auto"/>
    </w:pPr>
    <w:rPr>
      <w:rFonts w:eastAsia="Times New Roman" w:cs="Times New Roman"/>
      <w:color w:val="1B1E21"/>
      <w:szCs w:val="24"/>
    </w:rPr>
  </w:style>
  <w:style w:type="paragraph" w:customStyle="1" w:styleId="close">
    <w:name w:val="close"/>
    <w:basedOn w:val="Normal"/>
    <w:rsid w:val="00E73AA9"/>
    <w:pPr>
      <w:spacing w:before="100" w:beforeAutospacing="1" w:after="100" w:afterAutospacing="1" w:line="240" w:lineRule="auto"/>
    </w:pPr>
    <w:rPr>
      <w:rFonts w:eastAsia="Times New Roman" w:cs="Times New Roman"/>
      <w:b/>
      <w:bCs/>
      <w:color w:val="000000"/>
      <w:szCs w:val="24"/>
    </w:rPr>
  </w:style>
  <w:style w:type="paragraph" w:customStyle="1" w:styleId="modal">
    <w:name w:val="modal"/>
    <w:basedOn w:val="Normal"/>
    <w:rsid w:val="00E73AA9"/>
    <w:pPr>
      <w:spacing w:before="100" w:beforeAutospacing="1" w:after="100" w:afterAutospacing="1" w:line="240" w:lineRule="auto"/>
    </w:pPr>
    <w:rPr>
      <w:rFonts w:eastAsia="Times New Roman" w:cs="Times New Roman"/>
      <w:vanish/>
      <w:szCs w:val="24"/>
    </w:rPr>
  </w:style>
  <w:style w:type="paragraph" w:customStyle="1" w:styleId="modal-dialog">
    <w:name w:val="modal-dialog"/>
    <w:basedOn w:val="Normal"/>
    <w:rsid w:val="00E73AA9"/>
    <w:pPr>
      <w:spacing w:before="100" w:beforeAutospacing="1" w:after="100" w:afterAutospacing="1" w:line="240" w:lineRule="auto"/>
    </w:pPr>
    <w:rPr>
      <w:rFonts w:eastAsia="Times New Roman" w:cs="Times New Roman"/>
      <w:szCs w:val="24"/>
    </w:rPr>
  </w:style>
  <w:style w:type="paragraph" w:customStyle="1" w:styleId="modal-content">
    <w:name w:val="modal-content"/>
    <w:basedOn w:val="Normal"/>
    <w:rsid w:val="00E73AA9"/>
    <w:pPr>
      <w:shd w:val="clear" w:color="auto" w:fill="FFFFFF"/>
      <w:spacing w:before="100" w:beforeAutospacing="1" w:after="100" w:afterAutospacing="1" w:line="240" w:lineRule="auto"/>
    </w:pPr>
    <w:rPr>
      <w:rFonts w:eastAsia="Times New Roman" w:cs="Times New Roman"/>
      <w:szCs w:val="24"/>
    </w:rPr>
  </w:style>
  <w:style w:type="paragraph" w:customStyle="1" w:styleId="modal-backdrop">
    <w:name w:val="modal-backdrop"/>
    <w:basedOn w:val="Normal"/>
    <w:rsid w:val="00E73AA9"/>
    <w:pPr>
      <w:shd w:val="clear" w:color="auto" w:fill="000000"/>
      <w:spacing w:before="100" w:beforeAutospacing="1" w:after="100" w:afterAutospacing="1" w:line="240" w:lineRule="auto"/>
    </w:pPr>
    <w:rPr>
      <w:rFonts w:eastAsia="Times New Roman" w:cs="Times New Roman"/>
      <w:szCs w:val="24"/>
    </w:rPr>
  </w:style>
  <w:style w:type="paragraph" w:customStyle="1" w:styleId="modal-header">
    <w:name w:val="modal-header"/>
    <w:basedOn w:val="Normal"/>
    <w:rsid w:val="00E73AA9"/>
    <w:pPr>
      <w:pBdr>
        <w:bottom w:val="single" w:sz="6" w:space="0" w:color="E9ECEF"/>
      </w:pBdr>
      <w:spacing w:before="100" w:beforeAutospacing="1" w:after="100" w:afterAutospacing="1" w:line="240" w:lineRule="auto"/>
    </w:pPr>
    <w:rPr>
      <w:rFonts w:eastAsia="Times New Roman" w:cs="Times New Roman"/>
      <w:szCs w:val="24"/>
    </w:rPr>
  </w:style>
  <w:style w:type="paragraph" w:customStyle="1" w:styleId="modal-title">
    <w:name w:val="modal-title"/>
    <w:basedOn w:val="Normal"/>
    <w:rsid w:val="00E73AA9"/>
    <w:pPr>
      <w:spacing w:before="100" w:beforeAutospacing="1" w:line="240" w:lineRule="auto"/>
    </w:pPr>
    <w:rPr>
      <w:rFonts w:eastAsia="Times New Roman" w:cs="Times New Roman"/>
      <w:szCs w:val="24"/>
    </w:rPr>
  </w:style>
  <w:style w:type="paragraph" w:customStyle="1" w:styleId="modal-footer">
    <w:name w:val="modal-footer"/>
    <w:basedOn w:val="Normal"/>
    <w:rsid w:val="00E73AA9"/>
    <w:pPr>
      <w:pBdr>
        <w:top w:val="single" w:sz="6" w:space="0" w:color="E9ECEF"/>
      </w:pBdr>
      <w:spacing w:before="100" w:beforeAutospacing="1" w:after="100" w:afterAutospacing="1" w:line="240" w:lineRule="auto"/>
    </w:pPr>
    <w:rPr>
      <w:rFonts w:eastAsia="Times New Roman" w:cs="Times New Roman"/>
      <w:szCs w:val="24"/>
    </w:rPr>
  </w:style>
  <w:style w:type="paragraph" w:customStyle="1" w:styleId="modal-scrollbar-measure">
    <w:name w:val="modal-scrollbar-measure"/>
    <w:basedOn w:val="Normal"/>
    <w:rsid w:val="00E73AA9"/>
    <w:pPr>
      <w:spacing w:before="100" w:beforeAutospacing="1" w:after="100" w:afterAutospacing="1" w:line="240" w:lineRule="auto"/>
    </w:pPr>
    <w:rPr>
      <w:rFonts w:eastAsia="Times New Roman" w:cs="Times New Roman"/>
      <w:szCs w:val="24"/>
    </w:rPr>
  </w:style>
  <w:style w:type="paragraph" w:customStyle="1" w:styleId="tooltip">
    <w:name w:val="tooltip"/>
    <w:basedOn w:val="Normal"/>
    <w:rsid w:val="00E73AA9"/>
    <w:pPr>
      <w:spacing w:line="240" w:lineRule="auto"/>
    </w:pPr>
    <w:rPr>
      <w:rFonts w:ascii="Segoe UI" w:eastAsia="Times New Roman" w:hAnsi="Segoe UI" w:cs="Segoe UI"/>
      <w:szCs w:val="24"/>
    </w:rPr>
  </w:style>
  <w:style w:type="paragraph" w:customStyle="1" w:styleId="tooltip-inner">
    <w:name w:val="tooltip-inner"/>
    <w:basedOn w:val="Normal"/>
    <w:rsid w:val="00E73AA9"/>
    <w:pPr>
      <w:shd w:val="clear" w:color="auto" w:fill="000000"/>
      <w:spacing w:before="100" w:beforeAutospacing="1" w:after="100" w:afterAutospacing="1" w:line="240" w:lineRule="auto"/>
      <w:jc w:val="center"/>
    </w:pPr>
    <w:rPr>
      <w:rFonts w:eastAsia="Times New Roman" w:cs="Times New Roman"/>
      <w:color w:val="FFFFFF"/>
      <w:szCs w:val="24"/>
    </w:rPr>
  </w:style>
  <w:style w:type="paragraph" w:customStyle="1" w:styleId="popover">
    <w:name w:val="popover"/>
    <w:basedOn w:val="Normal"/>
    <w:rsid w:val="00E73AA9"/>
    <w:pPr>
      <w:shd w:val="clear" w:color="auto" w:fill="FFFFFF"/>
      <w:spacing w:before="100" w:beforeAutospacing="1" w:after="100" w:afterAutospacing="1" w:line="240" w:lineRule="auto"/>
    </w:pPr>
    <w:rPr>
      <w:rFonts w:ascii="Segoe UI" w:eastAsia="Times New Roman" w:hAnsi="Segoe UI" w:cs="Segoe UI"/>
      <w:szCs w:val="24"/>
    </w:rPr>
  </w:style>
  <w:style w:type="paragraph" w:customStyle="1" w:styleId="popover-header">
    <w:name w:val="popover-header"/>
    <w:basedOn w:val="Normal"/>
    <w:rsid w:val="00E73AA9"/>
    <w:pPr>
      <w:pBdr>
        <w:bottom w:val="single" w:sz="6" w:space="0" w:color="EBEBEB"/>
      </w:pBdr>
      <w:shd w:val="clear" w:color="auto" w:fill="F7F7F7"/>
      <w:spacing w:before="100" w:beforeAutospacing="1" w:line="240" w:lineRule="auto"/>
    </w:pPr>
    <w:rPr>
      <w:rFonts w:eastAsia="Times New Roman" w:cs="Times New Roman"/>
      <w:szCs w:val="24"/>
    </w:rPr>
  </w:style>
  <w:style w:type="paragraph" w:customStyle="1" w:styleId="popover-body">
    <w:name w:val="popover-body"/>
    <w:basedOn w:val="Normal"/>
    <w:rsid w:val="00E73AA9"/>
    <w:pPr>
      <w:spacing w:before="100" w:beforeAutospacing="1" w:after="100" w:afterAutospacing="1" w:line="240" w:lineRule="auto"/>
    </w:pPr>
    <w:rPr>
      <w:rFonts w:eastAsia="Times New Roman" w:cs="Times New Roman"/>
      <w:color w:val="212529"/>
      <w:szCs w:val="24"/>
    </w:rPr>
  </w:style>
  <w:style w:type="paragraph" w:customStyle="1" w:styleId="carousel-inner">
    <w:name w:val="carousel-inner"/>
    <w:basedOn w:val="Normal"/>
    <w:rsid w:val="00E73AA9"/>
    <w:pPr>
      <w:spacing w:before="100" w:beforeAutospacing="1" w:after="100" w:afterAutospacing="1" w:line="240" w:lineRule="auto"/>
    </w:pPr>
    <w:rPr>
      <w:rFonts w:eastAsia="Times New Roman" w:cs="Times New Roman"/>
      <w:szCs w:val="24"/>
    </w:rPr>
  </w:style>
  <w:style w:type="paragraph" w:customStyle="1" w:styleId="carousel-item">
    <w:name w:val="carousel-item"/>
    <w:basedOn w:val="Normal"/>
    <w:rsid w:val="00E73AA9"/>
    <w:pPr>
      <w:spacing w:before="100" w:beforeAutospacing="1" w:after="100" w:afterAutospacing="1" w:line="240" w:lineRule="auto"/>
    </w:pPr>
    <w:rPr>
      <w:rFonts w:eastAsia="Times New Roman" w:cs="Times New Roman"/>
      <w:vanish/>
      <w:szCs w:val="24"/>
    </w:rPr>
  </w:style>
  <w:style w:type="paragraph" w:customStyle="1" w:styleId="carousel-control-next">
    <w:name w:val="carousel-control-next"/>
    <w:basedOn w:val="Normal"/>
    <w:rsid w:val="00E73AA9"/>
    <w:pPr>
      <w:spacing w:before="100" w:beforeAutospacing="1" w:after="100" w:afterAutospacing="1" w:line="240" w:lineRule="auto"/>
      <w:jc w:val="center"/>
    </w:pPr>
    <w:rPr>
      <w:rFonts w:eastAsia="Times New Roman" w:cs="Times New Roman"/>
      <w:color w:val="FFFFFF"/>
      <w:szCs w:val="24"/>
    </w:rPr>
  </w:style>
  <w:style w:type="paragraph" w:customStyle="1" w:styleId="carousel-control-prev">
    <w:name w:val="carousel-control-prev"/>
    <w:basedOn w:val="Normal"/>
    <w:rsid w:val="00E73AA9"/>
    <w:pPr>
      <w:spacing w:before="100" w:beforeAutospacing="1" w:after="100" w:afterAutospacing="1" w:line="240" w:lineRule="auto"/>
      <w:jc w:val="center"/>
    </w:pPr>
    <w:rPr>
      <w:rFonts w:eastAsia="Times New Roman" w:cs="Times New Roman"/>
      <w:color w:val="FFFFFF"/>
      <w:szCs w:val="24"/>
    </w:rPr>
  </w:style>
  <w:style w:type="paragraph" w:customStyle="1" w:styleId="carousel-control-next-icon">
    <w:name w:val="carousel-control-next-icon"/>
    <w:basedOn w:val="Normal"/>
    <w:rsid w:val="00E73AA9"/>
    <w:pPr>
      <w:spacing w:before="100" w:beforeAutospacing="1" w:after="100" w:afterAutospacing="1" w:line="240" w:lineRule="auto"/>
    </w:pPr>
    <w:rPr>
      <w:rFonts w:eastAsia="Times New Roman" w:cs="Times New Roman"/>
      <w:szCs w:val="24"/>
    </w:rPr>
  </w:style>
  <w:style w:type="paragraph" w:customStyle="1" w:styleId="carousel-control-prev-icon">
    <w:name w:val="carousel-control-prev-icon"/>
    <w:basedOn w:val="Normal"/>
    <w:rsid w:val="00E73AA9"/>
    <w:pPr>
      <w:spacing w:before="100" w:beforeAutospacing="1" w:after="100" w:afterAutospacing="1" w:line="240" w:lineRule="auto"/>
    </w:pPr>
    <w:rPr>
      <w:rFonts w:eastAsia="Times New Roman" w:cs="Times New Roman"/>
      <w:szCs w:val="24"/>
    </w:rPr>
  </w:style>
  <w:style w:type="paragraph" w:customStyle="1" w:styleId="carousel-indicators">
    <w:name w:val="carousel-indicators"/>
    <w:basedOn w:val="Normal"/>
    <w:rsid w:val="00E73AA9"/>
    <w:pPr>
      <w:spacing w:before="100" w:beforeAutospacing="1" w:after="100" w:afterAutospacing="1" w:line="240" w:lineRule="auto"/>
      <w:ind w:left="1836" w:right="1836"/>
    </w:pPr>
    <w:rPr>
      <w:rFonts w:eastAsia="Times New Roman" w:cs="Times New Roman"/>
      <w:szCs w:val="24"/>
    </w:rPr>
  </w:style>
  <w:style w:type="paragraph" w:customStyle="1" w:styleId="carousel-caption">
    <w:name w:val="carousel-caption"/>
    <w:basedOn w:val="Normal"/>
    <w:rsid w:val="00E73AA9"/>
    <w:pPr>
      <w:spacing w:before="100" w:beforeAutospacing="1" w:after="100" w:afterAutospacing="1" w:line="240" w:lineRule="auto"/>
      <w:jc w:val="center"/>
    </w:pPr>
    <w:rPr>
      <w:rFonts w:eastAsia="Times New Roman" w:cs="Times New Roman"/>
      <w:color w:val="FFFFFF"/>
      <w:szCs w:val="24"/>
    </w:rPr>
  </w:style>
  <w:style w:type="paragraph" w:customStyle="1" w:styleId="embed-responsive">
    <w:name w:val="embed-responsive"/>
    <w:basedOn w:val="Normal"/>
    <w:rsid w:val="00E73AA9"/>
    <w:pPr>
      <w:spacing w:before="100" w:beforeAutospacing="1" w:after="100" w:afterAutospacing="1" w:line="240" w:lineRule="auto"/>
    </w:pPr>
    <w:rPr>
      <w:rFonts w:eastAsia="Times New Roman" w:cs="Times New Roman"/>
      <w:szCs w:val="24"/>
    </w:rPr>
  </w:style>
  <w:style w:type="paragraph" w:customStyle="1" w:styleId="sr-only">
    <w:name w:val="sr-only"/>
    <w:basedOn w:val="Normal"/>
    <w:rsid w:val="00E73AA9"/>
    <w:pPr>
      <w:spacing w:before="100" w:beforeAutospacing="1" w:after="100" w:afterAutospacing="1" w:line="240" w:lineRule="auto"/>
    </w:pPr>
    <w:rPr>
      <w:rFonts w:eastAsia="Times New Roman" w:cs="Times New Roman"/>
      <w:szCs w:val="24"/>
    </w:rPr>
  </w:style>
  <w:style w:type="paragraph" w:customStyle="1" w:styleId="text-monospace">
    <w:name w:val="text-monospace"/>
    <w:basedOn w:val="Normal"/>
    <w:rsid w:val="00E73AA9"/>
    <w:pPr>
      <w:spacing w:before="100" w:beforeAutospacing="1" w:after="100" w:afterAutospacing="1" w:line="240" w:lineRule="auto"/>
    </w:pPr>
    <w:rPr>
      <w:rFonts w:ascii="Consolas" w:eastAsia="Times New Roman" w:hAnsi="Consolas" w:cs="Times New Roman"/>
      <w:szCs w:val="24"/>
    </w:rPr>
  </w:style>
  <w:style w:type="paragraph" w:customStyle="1" w:styleId="text-truncate">
    <w:name w:val="text-truncate"/>
    <w:basedOn w:val="Normal"/>
    <w:rsid w:val="00E73AA9"/>
    <w:pPr>
      <w:spacing w:before="100" w:beforeAutospacing="1" w:after="100" w:afterAutospacing="1" w:line="240" w:lineRule="auto"/>
    </w:pPr>
    <w:rPr>
      <w:rFonts w:eastAsia="Times New Roman" w:cs="Times New Roman"/>
      <w:szCs w:val="24"/>
    </w:rPr>
  </w:style>
  <w:style w:type="paragraph" w:customStyle="1" w:styleId="text-hide">
    <w:name w:val="text-hide"/>
    <w:basedOn w:val="Normal"/>
    <w:rsid w:val="00E73AA9"/>
    <w:pPr>
      <w:spacing w:before="100" w:beforeAutospacing="1" w:after="100" w:afterAutospacing="1" w:line="240" w:lineRule="auto"/>
    </w:pPr>
    <w:rPr>
      <w:rFonts w:eastAsia="Times New Roman" w:cs="Times New Roman"/>
      <w:szCs w:val="24"/>
    </w:rPr>
  </w:style>
  <w:style w:type="paragraph" w:customStyle="1" w:styleId="mathjaxmenu">
    <w:name w:val="mathjax_menu"/>
    <w:basedOn w:val="Normal"/>
    <w:rsid w:val="00E73AA9"/>
    <w:pPr>
      <w:pBdr>
        <w:top w:val="single" w:sz="6" w:space="2" w:color="CCCCCC"/>
        <w:left w:val="single" w:sz="6" w:space="2" w:color="CCCCCC"/>
        <w:bottom w:val="single" w:sz="6" w:space="2" w:color="CCCCCC"/>
        <w:right w:val="single" w:sz="6" w:space="2" w:color="CCCCCC"/>
      </w:pBdr>
      <w:shd w:val="clear" w:color="auto" w:fill="FFFFFF"/>
      <w:spacing w:line="240" w:lineRule="auto"/>
    </w:pPr>
    <w:rPr>
      <w:rFonts w:eastAsia="Times New Roman" w:cs="Times New Roman"/>
      <w:color w:val="000000"/>
      <w:szCs w:val="24"/>
    </w:rPr>
  </w:style>
  <w:style w:type="paragraph" w:customStyle="1" w:styleId="mathjaxmenuitem">
    <w:name w:val="mathjax_menuitem"/>
    <w:basedOn w:val="Normal"/>
    <w:rsid w:val="00E73AA9"/>
    <w:pPr>
      <w:spacing w:before="100" w:beforeAutospacing="1" w:after="100" w:afterAutospacing="1" w:line="240" w:lineRule="auto"/>
    </w:pPr>
    <w:rPr>
      <w:rFonts w:eastAsia="Times New Roman" w:cs="Times New Roman"/>
      <w:szCs w:val="24"/>
    </w:rPr>
  </w:style>
  <w:style w:type="paragraph" w:customStyle="1" w:styleId="mathjaxmenuarrow">
    <w:name w:val="mathjax_menuarrow"/>
    <w:basedOn w:val="Normal"/>
    <w:rsid w:val="00E73AA9"/>
    <w:pPr>
      <w:spacing w:before="100" w:beforeAutospacing="1" w:after="100" w:afterAutospacing="1" w:line="240" w:lineRule="auto"/>
    </w:pPr>
    <w:rPr>
      <w:rFonts w:eastAsia="Times New Roman" w:cs="Times New Roman"/>
      <w:color w:val="666666"/>
      <w:sz w:val="18"/>
      <w:szCs w:val="18"/>
    </w:rPr>
  </w:style>
  <w:style w:type="paragraph" w:customStyle="1" w:styleId="mathjaxmenulabel">
    <w:name w:val="mathjax_menulabel"/>
    <w:basedOn w:val="Normal"/>
    <w:rsid w:val="00E73AA9"/>
    <w:pPr>
      <w:spacing w:before="100" w:beforeAutospacing="1" w:after="100" w:afterAutospacing="1" w:line="240" w:lineRule="auto"/>
    </w:pPr>
    <w:rPr>
      <w:rFonts w:eastAsia="Times New Roman" w:cs="Times New Roman"/>
      <w:i/>
      <w:iCs/>
      <w:szCs w:val="24"/>
    </w:rPr>
  </w:style>
  <w:style w:type="paragraph" w:customStyle="1" w:styleId="mathjaxmenurule">
    <w:name w:val="mathjax_menurule"/>
    <w:basedOn w:val="Normal"/>
    <w:rsid w:val="00E73AA9"/>
    <w:pPr>
      <w:pBdr>
        <w:top w:val="single" w:sz="6" w:space="0" w:color="CCCCCC"/>
      </w:pBdr>
      <w:spacing w:before="60" w:line="240" w:lineRule="auto"/>
      <w:ind w:left="15" w:right="15"/>
    </w:pPr>
    <w:rPr>
      <w:rFonts w:eastAsia="Times New Roman" w:cs="Times New Roman"/>
      <w:szCs w:val="24"/>
    </w:rPr>
  </w:style>
  <w:style w:type="paragraph" w:customStyle="1" w:styleId="mathjaxmenuclose">
    <w:name w:val="mathjax_menuclose"/>
    <w:basedOn w:val="Normal"/>
    <w:rsid w:val="00E73AA9"/>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rsid w:val="00E73AA9"/>
    <w:pPr>
      <w:spacing w:before="100" w:beforeAutospacing="1" w:after="100" w:afterAutospacing="1" w:line="240" w:lineRule="auto"/>
    </w:pPr>
    <w:rPr>
      <w:rFonts w:eastAsia="Times New Roman" w:cs="Times New Roman"/>
      <w:color w:val="888888"/>
      <w:szCs w:val="24"/>
    </w:rPr>
  </w:style>
  <w:style w:type="paragraph" w:customStyle="1" w:styleId="mathjaxerror">
    <w:name w:val="mathjax_error"/>
    <w:basedOn w:val="Normal"/>
    <w:rsid w:val="00E73AA9"/>
    <w:pPr>
      <w:spacing w:before="100" w:beforeAutospacing="1" w:after="100" w:afterAutospacing="1" w:line="240" w:lineRule="auto"/>
    </w:pPr>
    <w:rPr>
      <w:rFonts w:eastAsia="Times New Roman" w:cs="Times New Roman"/>
      <w:i/>
      <w:iCs/>
      <w:color w:val="CC0000"/>
      <w:szCs w:val="24"/>
    </w:rPr>
  </w:style>
  <w:style w:type="paragraph" w:customStyle="1" w:styleId="mjxp-script">
    <w:name w:val="mjxp-script"/>
    <w:basedOn w:val="Normal"/>
    <w:rsid w:val="00E73AA9"/>
    <w:pPr>
      <w:spacing w:before="100" w:beforeAutospacing="1" w:after="100" w:afterAutospacing="1" w:line="240" w:lineRule="auto"/>
    </w:pPr>
    <w:rPr>
      <w:rFonts w:eastAsia="Times New Roman" w:cs="Times New Roman"/>
      <w:sz w:val="19"/>
      <w:szCs w:val="19"/>
    </w:rPr>
  </w:style>
  <w:style w:type="paragraph" w:customStyle="1" w:styleId="mjxp-bold">
    <w:name w:val="mjxp-bold"/>
    <w:basedOn w:val="Normal"/>
    <w:rsid w:val="00E73AA9"/>
    <w:pPr>
      <w:spacing w:before="100" w:beforeAutospacing="1" w:after="100" w:afterAutospacing="1" w:line="240" w:lineRule="auto"/>
    </w:pPr>
    <w:rPr>
      <w:rFonts w:eastAsia="Times New Roman" w:cs="Times New Roman"/>
      <w:b/>
      <w:bCs/>
      <w:szCs w:val="24"/>
    </w:rPr>
  </w:style>
  <w:style w:type="paragraph" w:customStyle="1" w:styleId="mjxp-italic">
    <w:name w:val="mjxp-italic"/>
    <w:basedOn w:val="Normal"/>
    <w:rsid w:val="00E73AA9"/>
    <w:pPr>
      <w:spacing w:before="100" w:beforeAutospacing="1" w:after="100" w:afterAutospacing="1" w:line="240" w:lineRule="auto"/>
    </w:pPr>
    <w:rPr>
      <w:rFonts w:eastAsia="Times New Roman" w:cs="Times New Roman"/>
      <w:i/>
      <w:iCs/>
      <w:szCs w:val="24"/>
    </w:rPr>
  </w:style>
  <w:style w:type="paragraph" w:customStyle="1" w:styleId="mjxp-scr">
    <w:name w:val="mjxp-scr"/>
    <w:basedOn w:val="Normal"/>
    <w:rsid w:val="00E73AA9"/>
    <w:pPr>
      <w:spacing w:before="100" w:beforeAutospacing="1" w:after="100" w:afterAutospacing="1" w:line="240" w:lineRule="auto"/>
    </w:pPr>
    <w:rPr>
      <w:rFonts w:eastAsia="Times New Roman" w:cs="Times New Roman"/>
      <w:szCs w:val="24"/>
    </w:rPr>
  </w:style>
  <w:style w:type="paragraph" w:customStyle="1" w:styleId="mjxp-frak">
    <w:name w:val="mjxp-frak"/>
    <w:basedOn w:val="Normal"/>
    <w:rsid w:val="00E73AA9"/>
    <w:pPr>
      <w:spacing w:before="100" w:beforeAutospacing="1" w:after="100" w:afterAutospacing="1" w:line="240" w:lineRule="auto"/>
    </w:pPr>
    <w:rPr>
      <w:rFonts w:eastAsia="Times New Roman" w:cs="Times New Roman"/>
      <w:szCs w:val="24"/>
    </w:rPr>
  </w:style>
  <w:style w:type="paragraph" w:customStyle="1" w:styleId="mjxp-sf">
    <w:name w:val="mjxp-sf"/>
    <w:basedOn w:val="Normal"/>
    <w:rsid w:val="00E73AA9"/>
    <w:pPr>
      <w:spacing w:before="100" w:beforeAutospacing="1" w:after="100" w:afterAutospacing="1" w:line="240" w:lineRule="auto"/>
    </w:pPr>
    <w:rPr>
      <w:rFonts w:eastAsia="Times New Roman" w:cs="Times New Roman"/>
      <w:szCs w:val="24"/>
    </w:rPr>
  </w:style>
  <w:style w:type="paragraph" w:customStyle="1" w:styleId="mjxp-cal">
    <w:name w:val="mjxp-cal"/>
    <w:basedOn w:val="Normal"/>
    <w:rsid w:val="00E73AA9"/>
    <w:pPr>
      <w:spacing w:before="100" w:beforeAutospacing="1" w:after="100" w:afterAutospacing="1" w:line="240" w:lineRule="auto"/>
    </w:pPr>
    <w:rPr>
      <w:rFonts w:eastAsia="Times New Roman" w:cs="Times New Roman"/>
      <w:szCs w:val="24"/>
    </w:rPr>
  </w:style>
  <w:style w:type="paragraph" w:customStyle="1" w:styleId="mjxp-mono">
    <w:name w:val="mjxp-mono"/>
    <w:basedOn w:val="Normal"/>
    <w:rsid w:val="00E73AA9"/>
    <w:pPr>
      <w:spacing w:before="100" w:beforeAutospacing="1" w:after="100" w:afterAutospacing="1" w:line="240" w:lineRule="auto"/>
    </w:pPr>
    <w:rPr>
      <w:rFonts w:eastAsia="Times New Roman" w:cs="Times New Roman"/>
      <w:szCs w:val="24"/>
    </w:rPr>
  </w:style>
  <w:style w:type="paragraph" w:customStyle="1" w:styleId="mjxp-largeop">
    <w:name w:val="mjxp-largeop"/>
    <w:basedOn w:val="Normal"/>
    <w:rsid w:val="00E73AA9"/>
    <w:pPr>
      <w:spacing w:before="100" w:beforeAutospacing="1" w:after="100" w:afterAutospacing="1" w:line="240" w:lineRule="auto"/>
    </w:pPr>
    <w:rPr>
      <w:rFonts w:eastAsia="Times New Roman" w:cs="Times New Roman"/>
      <w:sz w:val="36"/>
      <w:szCs w:val="36"/>
    </w:rPr>
  </w:style>
  <w:style w:type="paragraph" w:customStyle="1" w:styleId="mjxp-math">
    <w:name w:val="mjxp-math"/>
    <w:basedOn w:val="Normal"/>
    <w:rsid w:val="00E73AA9"/>
    <w:pPr>
      <w:spacing w:before="100" w:beforeAutospacing="1" w:after="100" w:afterAutospacing="1" w:line="240" w:lineRule="auto"/>
    </w:pPr>
    <w:rPr>
      <w:rFonts w:eastAsia="Times New Roman" w:cs="Times New Roman"/>
      <w:szCs w:val="24"/>
    </w:rPr>
  </w:style>
  <w:style w:type="paragraph" w:customStyle="1" w:styleId="mjxp-display">
    <w:name w:val="mjxp-display"/>
    <w:basedOn w:val="Normal"/>
    <w:rsid w:val="00E73AA9"/>
    <w:pPr>
      <w:spacing w:before="240" w:after="240" w:line="240" w:lineRule="auto"/>
      <w:jc w:val="center"/>
    </w:pPr>
    <w:rPr>
      <w:rFonts w:eastAsia="Times New Roman" w:cs="Times New Roman"/>
      <w:szCs w:val="24"/>
    </w:rPr>
  </w:style>
  <w:style w:type="paragraph" w:customStyle="1" w:styleId="mjxp-box">
    <w:name w:val="mjxp-box"/>
    <w:basedOn w:val="Normal"/>
    <w:rsid w:val="00E73AA9"/>
    <w:pPr>
      <w:spacing w:before="100" w:beforeAutospacing="1" w:after="100" w:afterAutospacing="1" w:line="240" w:lineRule="auto"/>
      <w:jc w:val="center"/>
    </w:pPr>
    <w:rPr>
      <w:rFonts w:eastAsia="Times New Roman" w:cs="Times New Roman"/>
      <w:szCs w:val="24"/>
    </w:rPr>
  </w:style>
  <w:style w:type="paragraph" w:customStyle="1" w:styleId="mjxp-rule">
    <w:name w:val="mjxp-rule"/>
    <w:basedOn w:val="Normal"/>
    <w:rsid w:val="00E73AA9"/>
    <w:pPr>
      <w:spacing w:before="24" w:after="100" w:afterAutospacing="1" w:line="240" w:lineRule="auto"/>
    </w:pPr>
    <w:rPr>
      <w:rFonts w:eastAsia="Times New Roman" w:cs="Times New Roman"/>
      <w:szCs w:val="24"/>
    </w:rPr>
  </w:style>
  <w:style w:type="paragraph" w:customStyle="1" w:styleId="mjxp-mo">
    <w:name w:val="mjxp-mo"/>
    <w:basedOn w:val="Normal"/>
    <w:rsid w:val="00E73AA9"/>
    <w:pPr>
      <w:spacing w:line="240" w:lineRule="auto"/>
      <w:ind w:left="36" w:right="36"/>
    </w:pPr>
    <w:rPr>
      <w:rFonts w:eastAsia="Times New Roman" w:cs="Times New Roman"/>
      <w:szCs w:val="24"/>
    </w:rPr>
  </w:style>
  <w:style w:type="paragraph" w:customStyle="1" w:styleId="mjxp-mfrac">
    <w:name w:val="mjxp-mfrac"/>
    <w:basedOn w:val="Normal"/>
    <w:rsid w:val="00E73AA9"/>
    <w:pPr>
      <w:spacing w:line="240" w:lineRule="auto"/>
      <w:ind w:left="30" w:right="30"/>
    </w:pPr>
    <w:rPr>
      <w:rFonts w:eastAsia="Times New Roman" w:cs="Times New Roman"/>
      <w:szCs w:val="24"/>
    </w:rPr>
  </w:style>
  <w:style w:type="paragraph" w:customStyle="1" w:styleId="mjxp-denom">
    <w:name w:val="mjxp-denom"/>
    <w:basedOn w:val="Normal"/>
    <w:rsid w:val="00E73AA9"/>
    <w:pPr>
      <w:spacing w:before="100" w:beforeAutospacing="1" w:after="100" w:afterAutospacing="1" w:line="240" w:lineRule="auto"/>
    </w:pPr>
    <w:rPr>
      <w:rFonts w:eastAsia="Times New Roman" w:cs="Times New Roman"/>
      <w:szCs w:val="24"/>
    </w:rPr>
  </w:style>
  <w:style w:type="paragraph" w:customStyle="1" w:styleId="mjxp-surd">
    <w:name w:val="mjxp-surd"/>
    <w:basedOn w:val="Normal"/>
    <w:rsid w:val="00E73AA9"/>
    <w:pPr>
      <w:spacing w:before="100" w:beforeAutospacing="1" w:after="100" w:afterAutospacing="1" w:line="240" w:lineRule="auto"/>
      <w:textAlignment w:val="top"/>
    </w:pPr>
    <w:rPr>
      <w:rFonts w:eastAsia="Times New Roman" w:cs="Times New Roman"/>
      <w:szCs w:val="24"/>
    </w:rPr>
  </w:style>
  <w:style w:type="paragraph" w:customStyle="1" w:styleId="mjxp-over">
    <w:name w:val="mjxp-over"/>
    <w:basedOn w:val="Normal"/>
    <w:rsid w:val="00E73AA9"/>
    <w:pPr>
      <w:spacing w:before="100" w:beforeAutospacing="1" w:after="100" w:afterAutospacing="1" w:line="240" w:lineRule="auto"/>
      <w:jc w:val="center"/>
    </w:pPr>
    <w:rPr>
      <w:rFonts w:eastAsia="Times New Roman" w:cs="Times New Roman"/>
      <w:szCs w:val="24"/>
    </w:rPr>
  </w:style>
  <w:style w:type="paragraph" w:customStyle="1" w:styleId="mjxp-mtable">
    <w:name w:val="mjxp-mtable"/>
    <w:basedOn w:val="Normal"/>
    <w:rsid w:val="00E73AA9"/>
    <w:pPr>
      <w:spacing w:line="240" w:lineRule="auto"/>
      <w:ind w:left="30" w:right="30"/>
    </w:pPr>
    <w:rPr>
      <w:rFonts w:eastAsia="Times New Roman" w:cs="Times New Roman"/>
      <w:szCs w:val="24"/>
    </w:rPr>
  </w:style>
  <w:style w:type="paragraph" w:customStyle="1" w:styleId="mjxp-mtd">
    <w:name w:val="mjxp-mtd"/>
    <w:basedOn w:val="Normal"/>
    <w:rsid w:val="00E73AA9"/>
    <w:pPr>
      <w:spacing w:before="100" w:beforeAutospacing="1" w:after="100" w:afterAutospacing="1" w:line="240" w:lineRule="auto"/>
      <w:jc w:val="center"/>
    </w:pPr>
    <w:rPr>
      <w:rFonts w:eastAsia="Times New Roman" w:cs="Times New Roman"/>
      <w:szCs w:val="24"/>
    </w:rPr>
  </w:style>
  <w:style w:type="paragraph" w:customStyle="1" w:styleId="mjxp-merror">
    <w:name w:val="mjxp-merror"/>
    <w:basedOn w:val="Normal"/>
    <w:rsid w:val="00E73AA9"/>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eastAsia="Times New Roman" w:cs="Times New Roman"/>
      <w:color w:val="CC0000"/>
      <w:sz w:val="22"/>
    </w:rPr>
  </w:style>
  <w:style w:type="paragraph" w:customStyle="1" w:styleId="mjx-chtml">
    <w:name w:val="mjx-chtml"/>
    <w:basedOn w:val="Normal"/>
    <w:rsid w:val="00E73AA9"/>
    <w:pPr>
      <w:spacing w:line="0" w:lineRule="auto"/>
    </w:pPr>
    <w:rPr>
      <w:rFonts w:eastAsia="Times New Roman" w:cs="Times New Roman"/>
      <w:szCs w:val="24"/>
    </w:rPr>
  </w:style>
  <w:style w:type="paragraph" w:customStyle="1" w:styleId="mjxc-display">
    <w:name w:val="mjxc-display"/>
    <w:basedOn w:val="Normal"/>
    <w:rsid w:val="00E73AA9"/>
    <w:pPr>
      <w:spacing w:before="240" w:after="240" w:line="240" w:lineRule="auto"/>
      <w:jc w:val="center"/>
    </w:pPr>
    <w:rPr>
      <w:rFonts w:eastAsia="Times New Roman" w:cs="Times New Roman"/>
      <w:szCs w:val="24"/>
    </w:rPr>
  </w:style>
  <w:style w:type="paragraph" w:customStyle="1" w:styleId="mjx-full-width">
    <w:name w:val="mjx-full-width"/>
    <w:basedOn w:val="Normal"/>
    <w:rsid w:val="00E73AA9"/>
    <w:pPr>
      <w:spacing w:before="100" w:beforeAutospacing="1" w:after="100" w:afterAutospacing="1" w:line="240" w:lineRule="auto"/>
      <w:jc w:val="center"/>
    </w:pPr>
    <w:rPr>
      <w:rFonts w:eastAsia="Times New Roman" w:cs="Times New Roman"/>
      <w:szCs w:val="24"/>
    </w:rPr>
  </w:style>
  <w:style w:type="paragraph" w:customStyle="1" w:styleId="mjx-numerator">
    <w:name w:val="mjx-numerator"/>
    <w:basedOn w:val="Normal"/>
    <w:rsid w:val="00E73AA9"/>
    <w:pPr>
      <w:spacing w:before="100" w:beforeAutospacing="1" w:after="100" w:afterAutospacing="1" w:line="240" w:lineRule="auto"/>
      <w:jc w:val="center"/>
    </w:pPr>
    <w:rPr>
      <w:rFonts w:eastAsia="Times New Roman" w:cs="Times New Roman"/>
      <w:szCs w:val="24"/>
    </w:rPr>
  </w:style>
  <w:style w:type="paragraph" w:customStyle="1" w:styleId="mjx-denominator">
    <w:name w:val="mjx-denominator"/>
    <w:basedOn w:val="Normal"/>
    <w:rsid w:val="00E73AA9"/>
    <w:pPr>
      <w:spacing w:before="100" w:beforeAutospacing="1" w:after="100" w:afterAutospacing="1" w:line="240" w:lineRule="auto"/>
      <w:jc w:val="center"/>
    </w:pPr>
    <w:rPr>
      <w:rFonts w:eastAsia="Times New Roman" w:cs="Times New Roman"/>
      <w:szCs w:val="24"/>
    </w:rPr>
  </w:style>
  <w:style w:type="paragraph" w:customStyle="1" w:styleId="mjxc-stacked">
    <w:name w:val="mjxc-stacked"/>
    <w:basedOn w:val="Normal"/>
    <w:rsid w:val="00E73AA9"/>
    <w:pPr>
      <w:spacing w:before="100" w:beforeAutospacing="1" w:after="100" w:afterAutospacing="1" w:line="240" w:lineRule="auto"/>
    </w:pPr>
    <w:rPr>
      <w:rFonts w:eastAsia="Times New Roman" w:cs="Times New Roman"/>
      <w:szCs w:val="24"/>
    </w:rPr>
  </w:style>
  <w:style w:type="paragraph" w:customStyle="1" w:styleId="mjx-op">
    <w:name w:val="mjx-op"/>
    <w:basedOn w:val="Normal"/>
    <w:rsid w:val="00E73AA9"/>
    <w:pPr>
      <w:spacing w:before="100" w:beforeAutospacing="1" w:after="100" w:afterAutospacing="1" w:line="240" w:lineRule="auto"/>
    </w:pPr>
    <w:rPr>
      <w:rFonts w:eastAsia="Times New Roman" w:cs="Times New Roman"/>
      <w:szCs w:val="24"/>
    </w:rPr>
  </w:style>
  <w:style w:type="paragraph" w:customStyle="1" w:styleId="mjx-over">
    <w:name w:val="mjx-over"/>
    <w:basedOn w:val="Normal"/>
    <w:rsid w:val="00E73AA9"/>
    <w:pPr>
      <w:spacing w:before="100" w:beforeAutospacing="1" w:after="100" w:afterAutospacing="1" w:line="240" w:lineRule="auto"/>
    </w:pPr>
    <w:rPr>
      <w:rFonts w:eastAsia="Times New Roman" w:cs="Times New Roman"/>
      <w:szCs w:val="24"/>
    </w:rPr>
  </w:style>
  <w:style w:type="paragraph" w:customStyle="1" w:styleId="mjx-surd">
    <w:name w:val="mjx-surd"/>
    <w:basedOn w:val="Normal"/>
    <w:rsid w:val="00E73AA9"/>
    <w:pPr>
      <w:spacing w:before="100" w:beforeAutospacing="1" w:after="100" w:afterAutospacing="1" w:line="240" w:lineRule="auto"/>
      <w:textAlignment w:val="top"/>
    </w:pPr>
    <w:rPr>
      <w:rFonts w:eastAsia="Times New Roman" w:cs="Times New Roman"/>
      <w:szCs w:val="24"/>
    </w:rPr>
  </w:style>
  <w:style w:type="paragraph" w:customStyle="1" w:styleId="mjx-merror">
    <w:name w:val="mjx-merror"/>
    <w:basedOn w:val="Normal"/>
    <w:rsid w:val="00E73AA9"/>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eastAsia="Times New Roman" w:cs="Times New Roman"/>
      <w:color w:val="CC0000"/>
      <w:sz w:val="22"/>
    </w:rPr>
  </w:style>
  <w:style w:type="paragraph" w:customStyle="1" w:styleId="mjx-annotation-xml">
    <w:name w:val="mjx-annotation-xml"/>
    <w:basedOn w:val="Normal"/>
    <w:rsid w:val="00E73AA9"/>
    <w:pPr>
      <w:spacing w:before="100" w:beforeAutospacing="1" w:after="100" w:afterAutospacing="1" w:line="240" w:lineRule="auto"/>
    </w:pPr>
    <w:rPr>
      <w:rFonts w:eastAsia="Times New Roman" w:cs="Times New Roman"/>
      <w:szCs w:val="24"/>
    </w:rPr>
  </w:style>
  <w:style w:type="paragraph" w:customStyle="1" w:styleId="mjx-mtd">
    <w:name w:val="mjx-mtd"/>
    <w:basedOn w:val="Normal"/>
    <w:rsid w:val="00E73AA9"/>
    <w:pPr>
      <w:spacing w:before="100" w:beforeAutospacing="1" w:after="100" w:afterAutospacing="1" w:line="240" w:lineRule="auto"/>
      <w:jc w:val="center"/>
    </w:pPr>
    <w:rPr>
      <w:rFonts w:eastAsia="Times New Roman" w:cs="Times New Roman"/>
      <w:szCs w:val="24"/>
    </w:rPr>
  </w:style>
  <w:style w:type="paragraph" w:customStyle="1" w:styleId="mjx-block">
    <w:name w:val="mjx-block"/>
    <w:basedOn w:val="Normal"/>
    <w:rsid w:val="00E73AA9"/>
    <w:pPr>
      <w:spacing w:before="100" w:beforeAutospacing="1" w:after="100" w:afterAutospacing="1" w:line="240" w:lineRule="auto"/>
    </w:pPr>
    <w:rPr>
      <w:rFonts w:eastAsia="Times New Roman" w:cs="Times New Roman"/>
      <w:szCs w:val="24"/>
    </w:rPr>
  </w:style>
  <w:style w:type="paragraph" w:customStyle="1" w:styleId="mjx-span">
    <w:name w:val="mjx-span"/>
    <w:basedOn w:val="Normal"/>
    <w:rsid w:val="00E73AA9"/>
    <w:pPr>
      <w:spacing w:before="100" w:beforeAutospacing="1" w:after="100" w:afterAutospacing="1" w:line="240" w:lineRule="auto"/>
    </w:pPr>
    <w:rPr>
      <w:rFonts w:eastAsia="Times New Roman" w:cs="Times New Roman"/>
      <w:szCs w:val="24"/>
    </w:rPr>
  </w:style>
  <w:style w:type="paragraph" w:customStyle="1" w:styleId="mjx-char">
    <w:name w:val="mjx-char"/>
    <w:basedOn w:val="Normal"/>
    <w:rsid w:val="00E73AA9"/>
    <w:pPr>
      <w:spacing w:before="100" w:beforeAutospacing="1" w:after="100" w:afterAutospacing="1" w:line="240" w:lineRule="auto"/>
    </w:pPr>
    <w:rPr>
      <w:rFonts w:eastAsia="Times New Roman" w:cs="Times New Roman"/>
      <w:szCs w:val="24"/>
    </w:rPr>
  </w:style>
  <w:style w:type="paragraph" w:customStyle="1" w:styleId="mjx-itable">
    <w:name w:val="mjx-itable"/>
    <w:basedOn w:val="Normal"/>
    <w:rsid w:val="00E73AA9"/>
    <w:pPr>
      <w:spacing w:before="100" w:beforeAutospacing="1" w:after="100" w:afterAutospacing="1" w:line="240" w:lineRule="auto"/>
    </w:pPr>
    <w:rPr>
      <w:rFonts w:eastAsia="Times New Roman" w:cs="Times New Roman"/>
      <w:szCs w:val="24"/>
    </w:rPr>
  </w:style>
  <w:style w:type="paragraph" w:customStyle="1" w:styleId="mjx-table">
    <w:name w:val="mjx-table"/>
    <w:basedOn w:val="Normal"/>
    <w:rsid w:val="00E73AA9"/>
    <w:pPr>
      <w:spacing w:before="100" w:beforeAutospacing="1" w:after="100" w:afterAutospacing="1" w:line="240" w:lineRule="auto"/>
    </w:pPr>
    <w:rPr>
      <w:rFonts w:eastAsia="Times New Roman" w:cs="Times New Roman"/>
      <w:szCs w:val="24"/>
    </w:rPr>
  </w:style>
  <w:style w:type="paragraph" w:customStyle="1" w:styleId="mjx-line">
    <w:name w:val="mjx-line"/>
    <w:basedOn w:val="Normal"/>
    <w:rsid w:val="00E73AA9"/>
    <w:pPr>
      <w:spacing w:before="100" w:beforeAutospacing="1" w:after="100" w:afterAutospacing="1" w:line="240" w:lineRule="auto"/>
    </w:pPr>
    <w:rPr>
      <w:rFonts w:eastAsia="Times New Roman" w:cs="Times New Roman"/>
      <w:szCs w:val="24"/>
    </w:rPr>
  </w:style>
  <w:style w:type="paragraph" w:customStyle="1" w:styleId="mjx-strut">
    <w:name w:val="mjx-strut"/>
    <w:basedOn w:val="Normal"/>
    <w:rsid w:val="00E73AA9"/>
    <w:pPr>
      <w:spacing w:before="100" w:beforeAutospacing="1" w:after="100" w:afterAutospacing="1" w:line="240" w:lineRule="auto"/>
    </w:pPr>
    <w:rPr>
      <w:rFonts w:eastAsia="Times New Roman" w:cs="Times New Roman"/>
      <w:szCs w:val="24"/>
    </w:rPr>
  </w:style>
  <w:style w:type="paragraph" w:customStyle="1" w:styleId="mjx-vsize">
    <w:name w:val="mjx-vsize"/>
    <w:basedOn w:val="Normal"/>
    <w:rsid w:val="00E73AA9"/>
    <w:pPr>
      <w:spacing w:before="100" w:beforeAutospacing="1" w:after="100" w:afterAutospacing="1" w:line="240" w:lineRule="auto"/>
    </w:pPr>
    <w:rPr>
      <w:rFonts w:eastAsia="Times New Roman" w:cs="Times New Roman"/>
      <w:szCs w:val="24"/>
    </w:rPr>
  </w:style>
  <w:style w:type="paragraph" w:customStyle="1" w:styleId="mjxc-space1">
    <w:name w:val="mjxc-space1"/>
    <w:basedOn w:val="Normal"/>
    <w:rsid w:val="00E73AA9"/>
    <w:pPr>
      <w:spacing w:before="100" w:beforeAutospacing="1" w:after="100" w:afterAutospacing="1" w:line="240" w:lineRule="auto"/>
      <w:ind w:left="40"/>
    </w:pPr>
    <w:rPr>
      <w:rFonts w:eastAsia="Times New Roman" w:cs="Times New Roman"/>
      <w:szCs w:val="24"/>
    </w:rPr>
  </w:style>
  <w:style w:type="paragraph" w:customStyle="1" w:styleId="mjxc-space2">
    <w:name w:val="mjxc-space2"/>
    <w:basedOn w:val="Normal"/>
    <w:rsid w:val="00E73AA9"/>
    <w:pPr>
      <w:spacing w:before="100" w:beforeAutospacing="1" w:after="100" w:afterAutospacing="1" w:line="240" w:lineRule="auto"/>
      <w:ind w:left="53"/>
    </w:pPr>
    <w:rPr>
      <w:rFonts w:eastAsia="Times New Roman" w:cs="Times New Roman"/>
      <w:szCs w:val="24"/>
    </w:rPr>
  </w:style>
  <w:style w:type="paragraph" w:customStyle="1" w:styleId="mjxc-space3">
    <w:name w:val="mjxc-space3"/>
    <w:basedOn w:val="Normal"/>
    <w:rsid w:val="00E73AA9"/>
    <w:pPr>
      <w:spacing w:before="100" w:beforeAutospacing="1" w:after="100" w:afterAutospacing="1" w:line="240" w:lineRule="auto"/>
      <w:ind w:left="67"/>
    </w:pPr>
    <w:rPr>
      <w:rFonts w:eastAsia="Times New Roman" w:cs="Times New Roman"/>
      <w:szCs w:val="24"/>
    </w:rPr>
  </w:style>
  <w:style w:type="paragraph" w:customStyle="1" w:styleId="mjx-chartest">
    <w:name w:val="mjx-chartest"/>
    <w:basedOn w:val="Normal"/>
    <w:rsid w:val="00E73AA9"/>
    <w:pPr>
      <w:spacing w:before="100" w:beforeAutospacing="1" w:after="100" w:afterAutospacing="1" w:line="240" w:lineRule="auto"/>
    </w:pPr>
    <w:rPr>
      <w:rFonts w:eastAsia="Times New Roman" w:cs="Times New Roman"/>
      <w:sz w:val="120"/>
      <w:szCs w:val="120"/>
    </w:rPr>
  </w:style>
  <w:style w:type="paragraph" w:customStyle="1" w:styleId="mjxc-processing">
    <w:name w:val="mjxc-processing"/>
    <w:basedOn w:val="Normal"/>
    <w:rsid w:val="00E73AA9"/>
    <w:pPr>
      <w:spacing w:before="100" w:beforeAutospacing="1" w:after="100" w:afterAutospacing="1" w:line="240" w:lineRule="auto"/>
    </w:pPr>
    <w:rPr>
      <w:rFonts w:eastAsia="Times New Roman" w:cs="Times New Roman"/>
      <w:szCs w:val="24"/>
    </w:rPr>
  </w:style>
  <w:style w:type="paragraph" w:customStyle="1" w:styleId="mjxc-processed">
    <w:name w:val="mjxc-processed"/>
    <w:basedOn w:val="Normal"/>
    <w:rsid w:val="00E73AA9"/>
    <w:pPr>
      <w:spacing w:before="100" w:beforeAutospacing="1" w:after="100" w:afterAutospacing="1" w:line="240" w:lineRule="auto"/>
    </w:pPr>
    <w:rPr>
      <w:rFonts w:eastAsia="Times New Roman" w:cs="Times New Roman"/>
      <w:vanish/>
      <w:szCs w:val="24"/>
    </w:rPr>
  </w:style>
  <w:style w:type="paragraph" w:customStyle="1" w:styleId="mjx-test">
    <w:name w:val="mjx-test"/>
    <w:basedOn w:val="Normal"/>
    <w:rsid w:val="00E73AA9"/>
    <w:pPr>
      <w:spacing w:before="100" w:beforeAutospacing="1" w:after="100" w:afterAutospacing="1" w:line="240" w:lineRule="auto"/>
    </w:pPr>
    <w:rPr>
      <w:rFonts w:eastAsia="Times New Roman" w:cs="Times New Roman"/>
      <w:szCs w:val="24"/>
    </w:rPr>
  </w:style>
  <w:style w:type="paragraph" w:customStyle="1" w:styleId="mjx-ex-box-test">
    <w:name w:val="mjx-ex-box-test"/>
    <w:basedOn w:val="Normal"/>
    <w:rsid w:val="00E73AA9"/>
    <w:pPr>
      <w:spacing w:before="100" w:beforeAutospacing="1" w:after="100" w:afterAutospacing="1" w:line="240" w:lineRule="auto"/>
    </w:pPr>
    <w:rPr>
      <w:rFonts w:eastAsia="Times New Roman" w:cs="Times New Roman"/>
      <w:szCs w:val="24"/>
    </w:rPr>
  </w:style>
  <w:style w:type="paragraph" w:customStyle="1" w:styleId="mjxc-tex-unknown-r">
    <w:name w:val="mjxc-tex-unknown-r"/>
    <w:basedOn w:val="Normal"/>
    <w:rsid w:val="00E73AA9"/>
    <w:pPr>
      <w:spacing w:before="100" w:beforeAutospacing="1" w:after="100" w:afterAutospacing="1" w:line="240" w:lineRule="auto"/>
    </w:pPr>
    <w:rPr>
      <w:rFonts w:ascii="Cambria Math" w:eastAsia="Times New Roman" w:hAnsi="Cambria Math" w:cs="Times New Roman"/>
      <w:szCs w:val="24"/>
    </w:rPr>
  </w:style>
  <w:style w:type="paragraph" w:customStyle="1" w:styleId="mjxc-tex-unknown-i">
    <w:name w:val="mjxc-tex-unknown-i"/>
    <w:basedOn w:val="Normal"/>
    <w:rsid w:val="00E73AA9"/>
    <w:pPr>
      <w:spacing w:before="100" w:beforeAutospacing="1" w:after="100" w:afterAutospacing="1" w:line="240" w:lineRule="auto"/>
    </w:pPr>
    <w:rPr>
      <w:rFonts w:ascii="Cambria Math" w:eastAsia="Times New Roman" w:hAnsi="Cambria Math" w:cs="Times New Roman"/>
      <w:i/>
      <w:iCs/>
      <w:szCs w:val="24"/>
    </w:rPr>
  </w:style>
  <w:style w:type="paragraph" w:customStyle="1" w:styleId="mjxc-tex-unknown-b">
    <w:name w:val="mjxc-tex-unknown-b"/>
    <w:basedOn w:val="Normal"/>
    <w:rsid w:val="00E73AA9"/>
    <w:pPr>
      <w:spacing w:before="100" w:beforeAutospacing="1" w:after="100" w:afterAutospacing="1" w:line="240" w:lineRule="auto"/>
    </w:pPr>
    <w:rPr>
      <w:rFonts w:ascii="Cambria Math" w:eastAsia="Times New Roman" w:hAnsi="Cambria Math" w:cs="Times New Roman"/>
      <w:b/>
      <w:bCs/>
      <w:szCs w:val="24"/>
    </w:rPr>
  </w:style>
  <w:style w:type="paragraph" w:customStyle="1" w:styleId="mjxc-tex-unknown-bi">
    <w:name w:val="mjxc-tex-unknown-bi"/>
    <w:basedOn w:val="Normal"/>
    <w:rsid w:val="00E73AA9"/>
    <w:pPr>
      <w:spacing w:before="100" w:beforeAutospacing="1" w:after="100" w:afterAutospacing="1" w:line="240" w:lineRule="auto"/>
    </w:pPr>
    <w:rPr>
      <w:rFonts w:ascii="Cambria Math" w:eastAsia="Times New Roman" w:hAnsi="Cambria Math" w:cs="Times New Roman"/>
      <w:b/>
      <w:bCs/>
      <w:i/>
      <w:iCs/>
      <w:szCs w:val="24"/>
    </w:rPr>
  </w:style>
  <w:style w:type="paragraph" w:customStyle="1" w:styleId="mjxc-tex-ams-r">
    <w:name w:val="mjxc-tex-ams-r"/>
    <w:basedOn w:val="Normal"/>
    <w:rsid w:val="00E73AA9"/>
    <w:pPr>
      <w:spacing w:before="100" w:beforeAutospacing="1" w:after="100" w:afterAutospacing="1" w:line="240" w:lineRule="auto"/>
    </w:pPr>
    <w:rPr>
      <w:rFonts w:ascii="MJXc-TeX-ams-R" w:eastAsia="Times New Roman" w:hAnsi="MJXc-TeX-ams-R" w:cs="Times New Roman"/>
      <w:szCs w:val="24"/>
    </w:rPr>
  </w:style>
  <w:style w:type="paragraph" w:customStyle="1" w:styleId="mjxc-tex-cal-b">
    <w:name w:val="mjxc-tex-cal-b"/>
    <w:basedOn w:val="Normal"/>
    <w:rsid w:val="00E73AA9"/>
    <w:pPr>
      <w:spacing w:before="100" w:beforeAutospacing="1" w:after="100" w:afterAutospacing="1" w:line="240" w:lineRule="auto"/>
    </w:pPr>
    <w:rPr>
      <w:rFonts w:ascii="MJXc-TeX-cal-B" w:eastAsia="Times New Roman" w:hAnsi="MJXc-TeX-cal-B" w:cs="Times New Roman"/>
      <w:szCs w:val="24"/>
    </w:rPr>
  </w:style>
  <w:style w:type="paragraph" w:customStyle="1" w:styleId="mjxc-tex-frak-r">
    <w:name w:val="mjxc-tex-frak-r"/>
    <w:basedOn w:val="Normal"/>
    <w:rsid w:val="00E73AA9"/>
    <w:pPr>
      <w:spacing w:before="100" w:beforeAutospacing="1" w:after="100" w:afterAutospacing="1" w:line="240" w:lineRule="auto"/>
    </w:pPr>
    <w:rPr>
      <w:rFonts w:ascii="MJXc-TeX-frak-R" w:eastAsia="Times New Roman" w:hAnsi="MJXc-TeX-frak-R" w:cs="Times New Roman"/>
      <w:szCs w:val="24"/>
    </w:rPr>
  </w:style>
  <w:style w:type="paragraph" w:customStyle="1" w:styleId="mjxc-tex-frak-b">
    <w:name w:val="mjxc-tex-frak-b"/>
    <w:basedOn w:val="Normal"/>
    <w:rsid w:val="00E73AA9"/>
    <w:pPr>
      <w:spacing w:before="100" w:beforeAutospacing="1" w:after="100" w:afterAutospacing="1" w:line="240" w:lineRule="auto"/>
    </w:pPr>
    <w:rPr>
      <w:rFonts w:ascii="MJXc-TeX-frak-B" w:eastAsia="Times New Roman" w:hAnsi="MJXc-TeX-frak-B" w:cs="Times New Roman"/>
      <w:szCs w:val="24"/>
    </w:rPr>
  </w:style>
  <w:style w:type="paragraph" w:customStyle="1" w:styleId="mjxc-tex-math-bi">
    <w:name w:val="mjxc-tex-math-bi"/>
    <w:basedOn w:val="Normal"/>
    <w:rsid w:val="00E73AA9"/>
    <w:pPr>
      <w:spacing w:before="100" w:beforeAutospacing="1" w:after="100" w:afterAutospacing="1" w:line="240" w:lineRule="auto"/>
    </w:pPr>
    <w:rPr>
      <w:rFonts w:ascii="MJXc-TeX-math-BI" w:eastAsia="Times New Roman" w:hAnsi="MJXc-TeX-math-BI" w:cs="Times New Roman"/>
      <w:szCs w:val="24"/>
    </w:rPr>
  </w:style>
  <w:style w:type="paragraph" w:customStyle="1" w:styleId="mjxc-tex-sans-r">
    <w:name w:val="mjxc-tex-sans-r"/>
    <w:basedOn w:val="Normal"/>
    <w:rsid w:val="00E73AA9"/>
    <w:pPr>
      <w:spacing w:before="100" w:beforeAutospacing="1" w:after="100" w:afterAutospacing="1" w:line="240" w:lineRule="auto"/>
    </w:pPr>
    <w:rPr>
      <w:rFonts w:ascii="MJXc-TeX-sans-R" w:eastAsia="Times New Roman" w:hAnsi="MJXc-TeX-sans-R" w:cs="Times New Roman"/>
      <w:szCs w:val="24"/>
    </w:rPr>
  </w:style>
  <w:style w:type="paragraph" w:customStyle="1" w:styleId="mjxc-tex-sans-b">
    <w:name w:val="mjxc-tex-sans-b"/>
    <w:basedOn w:val="Normal"/>
    <w:rsid w:val="00E73AA9"/>
    <w:pPr>
      <w:spacing w:before="100" w:beforeAutospacing="1" w:after="100" w:afterAutospacing="1" w:line="240" w:lineRule="auto"/>
    </w:pPr>
    <w:rPr>
      <w:rFonts w:ascii="MJXc-TeX-sans-B" w:eastAsia="Times New Roman" w:hAnsi="MJXc-TeX-sans-B" w:cs="Times New Roman"/>
      <w:szCs w:val="24"/>
    </w:rPr>
  </w:style>
  <w:style w:type="paragraph" w:customStyle="1" w:styleId="mjxc-tex-sans-i">
    <w:name w:val="mjxc-tex-sans-i"/>
    <w:basedOn w:val="Normal"/>
    <w:rsid w:val="00E73AA9"/>
    <w:pPr>
      <w:spacing w:before="100" w:beforeAutospacing="1" w:after="100" w:afterAutospacing="1" w:line="240" w:lineRule="auto"/>
    </w:pPr>
    <w:rPr>
      <w:rFonts w:ascii="MJXc-TeX-sans-I" w:eastAsia="Times New Roman" w:hAnsi="MJXc-TeX-sans-I" w:cs="Times New Roman"/>
      <w:szCs w:val="24"/>
    </w:rPr>
  </w:style>
  <w:style w:type="paragraph" w:customStyle="1" w:styleId="mjxc-tex-script-r">
    <w:name w:val="mjxc-tex-script-r"/>
    <w:basedOn w:val="Normal"/>
    <w:rsid w:val="00E73AA9"/>
    <w:pPr>
      <w:spacing w:before="100" w:beforeAutospacing="1" w:after="100" w:afterAutospacing="1" w:line="240" w:lineRule="auto"/>
    </w:pPr>
    <w:rPr>
      <w:rFonts w:ascii="MJXc-TeX-script-R" w:eastAsia="Times New Roman" w:hAnsi="MJXc-TeX-script-R" w:cs="Times New Roman"/>
      <w:szCs w:val="24"/>
    </w:rPr>
  </w:style>
  <w:style w:type="paragraph" w:customStyle="1" w:styleId="mjxc-tex-type-r">
    <w:name w:val="mjxc-tex-type-r"/>
    <w:basedOn w:val="Normal"/>
    <w:rsid w:val="00E73AA9"/>
    <w:pPr>
      <w:spacing w:before="100" w:beforeAutospacing="1" w:after="100" w:afterAutospacing="1" w:line="240" w:lineRule="auto"/>
    </w:pPr>
    <w:rPr>
      <w:rFonts w:ascii="MJXc-TeX-type-R" w:eastAsia="Times New Roman" w:hAnsi="MJXc-TeX-type-R" w:cs="Times New Roman"/>
      <w:szCs w:val="24"/>
    </w:rPr>
  </w:style>
  <w:style w:type="paragraph" w:customStyle="1" w:styleId="mjxc-tex-cal-r">
    <w:name w:val="mjxc-tex-cal-r"/>
    <w:basedOn w:val="Normal"/>
    <w:rsid w:val="00E73AA9"/>
    <w:pPr>
      <w:spacing w:before="100" w:beforeAutospacing="1" w:after="100" w:afterAutospacing="1" w:line="240" w:lineRule="auto"/>
    </w:pPr>
    <w:rPr>
      <w:rFonts w:ascii="MJXc-TeX-cal-R" w:eastAsia="Times New Roman" w:hAnsi="MJXc-TeX-cal-R" w:cs="Times New Roman"/>
      <w:szCs w:val="24"/>
    </w:rPr>
  </w:style>
  <w:style w:type="paragraph" w:customStyle="1" w:styleId="mjxc-tex-main-b">
    <w:name w:val="mjxc-tex-main-b"/>
    <w:basedOn w:val="Normal"/>
    <w:rsid w:val="00E73AA9"/>
    <w:pPr>
      <w:spacing w:before="100" w:beforeAutospacing="1" w:after="100" w:afterAutospacing="1" w:line="240" w:lineRule="auto"/>
    </w:pPr>
    <w:rPr>
      <w:rFonts w:ascii="MJXc-TeX-main-B" w:eastAsia="Times New Roman" w:hAnsi="MJXc-TeX-main-B" w:cs="Times New Roman"/>
      <w:szCs w:val="24"/>
    </w:rPr>
  </w:style>
  <w:style w:type="paragraph" w:customStyle="1" w:styleId="mjxc-tex-main-i">
    <w:name w:val="mjxc-tex-main-i"/>
    <w:basedOn w:val="Normal"/>
    <w:rsid w:val="00E73AA9"/>
    <w:pPr>
      <w:spacing w:before="100" w:beforeAutospacing="1" w:after="100" w:afterAutospacing="1" w:line="240" w:lineRule="auto"/>
    </w:pPr>
    <w:rPr>
      <w:rFonts w:ascii="MJXc-TeX-main-I" w:eastAsia="Times New Roman" w:hAnsi="MJXc-TeX-main-I" w:cs="Times New Roman"/>
      <w:szCs w:val="24"/>
    </w:rPr>
  </w:style>
  <w:style w:type="paragraph" w:customStyle="1" w:styleId="mjxc-tex-main-r">
    <w:name w:val="mjxc-tex-main-r"/>
    <w:basedOn w:val="Normal"/>
    <w:rsid w:val="00E73AA9"/>
    <w:pPr>
      <w:spacing w:before="100" w:beforeAutospacing="1" w:after="100" w:afterAutospacing="1" w:line="240" w:lineRule="auto"/>
    </w:pPr>
    <w:rPr>
      <w:rFonts w:ascii="MJXc-TeX-main-R" w:eastAsia="Times New Roman" w:hAnsi="MJXc-TeX-main-R" w:cs="Times New Roman"/>
      <w:szCs w:val="24"/>
    </w:rPr>
  </w:style>
  <w:style w:type="paragraph" w:customStyle="1" w:styleId="mjxc-tex-math-i">
    <w:name w:val="mjxc-tex-math-i"/>
    <w:basedOn w:val="Normal"/>
    <w:rsid w:val="00E73AA9"/>
    <w:pPr>
      <w:spacing w:before="100" w:beforeAutospacing="1" w:after="100" w:afterAutospacing="1" w:line="240" w:lineRule="auto"/>
    </w:pPr>
    <w:rPr>
      <w:rFonts w:ascii="MJXc-TeX-math-I" w:eastAsia="Times New Roman" w:hAnsi="MJXc-TeX-math-I" w:cs="Times New Roman"/>
      <w:szCs w:val="24"/>
    </w:rPr>
  </w:style>
  <w:style w:type="paragraph" w:customStyle="1" w:styleId="mjxc-tex-size1-r">
    <w:name w:val="mjxc-tex-size1-r"/>
    <w:basedOn w:val="Normal"/>
    <w:rsid w:val="00E73AA9"/>
    <w:pPr>
      <w:spacing w:before="100" w:beforeAutospacing="1" w:after="100" w:afterAutospacing="1" w:line="240" w:lineRule="auto"/>
    </w:pPr>
    <w:rPr>
      <w:rFonts w:ascii="MJXc-TeX-size1-R" w:eastAsia="Times New Roman" w:hAnsi="MJXc-TeX-size1-R" w:cs="Times New Roman"/>
      <w:szCs w:val="24"/>
    </w:rPr>
  </w:style>
  <w:style w:type="paragraph" w:customStyle="1" w:styleId="mjxc-tex-size2-r">
    <w:name w:val="mjxc-tex-size2-r"/>
    <w:basedOn w:val="Normal"/>
    <w:rsid w:val="00E73AA9"/>
    <w:pPr>
      <w:spacing w:before="100" w:beforeAutospacing="1" w:after="100" w:afterAutospacing="1" w:line="240" w:lineRule="auto"/>
    </w:pPr>
    <w:rPr>
      <w:rFonts w:ascii="MJXc-TeX-size2-R" w:eastAsia="Times New Roman" w:hAnsi="MJXc-TeX-size2-R" w:cs="Times New Roman"/>
      <w:szCs w:val="24"/>
    </w:rPr>
  </w:style>
  <w:style w:type="paragraph" w:customStyle="1" w:styleId="mjxc-tex-size3-r">
    <w:name w:val="mjxc-tex-size3-r"/>
    <w:basedOn w:val="Normal"/>
    <w:rsid w:val="00E73AA9"/>
    <w:pPr>
      <w:spacing w:before="100" w:beforeAutospacing="1" w:after="100" w:afterAutospacing="1" w:line="240" w:lineRule="auto"/>
    </w:pPr>
    <w:rPr>
      <w:rFonts w:ascii="MJXc-TeX-size3-R" w:eastAsia="Times New Roman" w:hAnsi="MJXc-TeX-size3-R" w:cs="Times New Roman"/>
      <w:szCs w:val="24"/>
    </w:rPr>
  </w:style>
  <w:style w:type="paragraph" w:customStyle="1" w:styleId="mjxc-tex-size4-r">
    <w:name w:val="mjxc-tex-size4-r"/>
    <w:basedOn w:val="Normal"/>
    <w:rsid w:val="00E73AA9"/>
    <w:pPr>
      <w:spacing w:before="100" w:beforeAutospacing="1" w:after="100" w:afterAutospacing="1" w:line="240" w:lineRule="auto"/>
    </w:pPr>
    <w:rPr>
      <w:rFonts w:ascii="MJXc-TeX-size4-R" w:eastAsia="Times New Roman" w:hAnsi="MJXc-TeX-size4-R" w:cs="Times New Roman"/>
      <w:szCs w:val="24"/>
    </w:rPr>
  </w:style>
  <w:style w:type="paragraph" w:customStyle="1" w:styleId="jw-error">
    <w:name w:val="jw-error"/>
    <w:basedOn w:val="Normal"/>
    <w:rsid w:val="00E73AA9"/>
    <w:pPr>
      <w:spacing w:before="100" w:beforeAutospacing="1" w:after="100" w:afterAutospacing="1" w:line="240" w:lineRule="auto"/>
    </w:pPr>
    <w:rPr>
      <w:rFonts w:eastAsia="Times New Roman" w:cs="Times New Roman"/>
      <w:szCs w:val="24"/>
    </w:rPr>
  </w:style>
  <w:style w:type="paragraph" w:customStyle="1" w:styleId="jw-aspect">
    <w:name w:val="jw-aspect"/>
    <w:basedOn w:val="Normal"/>
    <w:rsid w:val="00E73AA9"/>
    <w:pPr>
      <w:spacing w:before="100" w:beforeAutospacing="1" w:after="100" w:afterAutospacing="1" w:line="240" w:lineRule="auto"/>
    </w:pPr>
    <w:rPr>
      <w:rFonts w:eastAsia="Times New Roman" w:cs="Times New Roman"/>
      <w:szCs w:val="24"/>
    </w:rPr>
  </w:style>
  <w:style w:type="paragraph" w:customStyle="1" w:styleId="jw-banner">
    <w:name w:val="jw-banner"/>
    <w:basedOn w:val="Normal"/>
    <w:rsid w:val="00E73AA9"/>
    <w:pPr>
      <w:spacing w:before="100" w:beforeAutospacing="1" w:after="100" w:afterAutospacing="1" w:line="240" w:lineRule="auto"/>
    </w:pPr>
    <w:rPr>
      <w:rFonts w:eastAsia="Times New Roman" w:cs="Times New Roman"/>
      <w:szCs w:val="24"/>
    </w:rPr>
  </w:style>
  <w:style w:type="paragraph" w:customStyle="1" w:styleId="jw-icon-display">
    <w:name w:val="jw-icon-display"/>
    <w:basedOn w:val="Normal"/>
    <w:rsid w:val="00E73AA9"/>
    <w:pPr>
      <w:spacing w:before="100" w:beforeAutospacing="1" w:after="100" w:afterAutospacing="1" w:line="240" w:lineRule="auto"/>
    </w:pPr>
    <w:rPr>
      <w:rFonts w:eastAsia="Times New Roman" w:cs="Times New Roman"/>
      <w:szCs w:val="24"/>
    </w:rPr>
  </w:style>
  <w:style w:type="paragraph" w:customStyle="1" w:styleId="jw-hidden">
    <w:name w:val="jw-hidden"/>
    <w:basedOn w:val="Normal"/>
    <w:rsid w:val="00E73AA9"/>
    <w:pPr>
      <w:spacing w:before="100" w:beforeAutospacing="1" w:after="100" w:afterAutospacing="1" w:line="240" w:lineRule="auto"/>
    </w:pPr>
    <w:rPr>
      <w:rFonts w:eastAsia="Times New Roman" w:cs="Times New Roman"/>
      <w:szCs w:val="24"/>
    </w:rPr>
  </w:style>
  <w:style w:type="paragraph" w:customStyle="1" w:styleId="jw-text-alt">
    <w:name w:val="jw-text-alt"/>
    <w:basedOn w:val="Normal"/>
    <w:rsid w:val="00E73AA9"/>
    <w:pPr>
      <w:spacing w:before="100" w:beforeAutospacing="1" w:after="100" w:afterAutospacing="1" w:line="240" w:lineRule="auto"/>
    </w:pPr>
    <w:rPr>
      <w:rFonts w:eastAsia="Times New Roman" w:cs="Times New Roman"/>
      <w:szCs w:val="24"/>
    </w:rPr>
  </w:style>
  <w:style w:type="paragraph" w:customStyle="1" w:styleId="jw-arrow">
    <w:name w:val="jw-arrow"/>
    <w:basedOn w:val="Normal"/>
    <w:rsid w:val="00E73AA9"/>
    <w:pPr>
      <w:spacing w:before="100" w:beforeAutospacing="1" w:after="100" w:afterAutospacing="1" w:line="240" w:lineRule="auto"/>
    </w:pPr>
    <w:rPr>
      <w:rFonts w:eastAsia="Times New Roman" w:cs="Times New Roman"/>
      <w:szCs w:val="24"/>
    </w:rPr>
  </w:style>
  <w:style w:type="paragraph" w:customStyle="1" w:styleId="jw-overlay">
    <w:name w:val="jw-overlay"/>
    <w:basedOn w:val="Normal"/>
    <w:rsid w:val="00E73AA9"/>
    <w:pPr>
      <w:spacing w:before="100" w:beforeAutospacing="1" w:after="100" w:afterAutospacing="1" w:line="240" w:lineRule="auto"/>
    </w:pPr>
    <w:rPr>
      <w:rFonts w:eastAsia="Times New Roman" w:cs="Times New Roman"/>
      <w:szCs w:val="24"/>
    </w:rPr>
  </w:style>
  <w:style w:type="paragraph" w:customStyle="1" w:styleId="jw-rightclick-logo">
    <w:name w:val="jw-rightclick-logo"/>
    <w:basedOn w:val="Normal"/>
    <w:rsid w:val="00E73AA9"/>
    <w:pPr>
      <w:spacing w:before="100" w:beforeAutospacing="1" w:after="100" w:afterAutospacing="1" w:line="240" w:lineRule="auto"/>
    </w:pPr>
    <w:rPr>
      <w:rFonts w:eastAsia="Times New Roman" w:cs="Times New Roman"/>
      <w:szCs w:val="24"/>
    </w:rPr>
  </w:style>
  <w:style w:type="paragraph" w:customStyle="1" w:styleId="jw-featured">
    <w:name w:val="jw-featured"/>
    <w:basedOn w:val="Normal"/>
    <w:rsid w:val="00E73AA9"/>
    <w:pPr>
      <w:spacing w:before="100" w:beforeAutospacing="1" w:after="100" w:afterAutospacing="1" w:line="240" w:lineRule="auto"/>
    </w:pPr>
    <w:rPr>
      <w:rFonts w:eastAsia="Times New Roman" w:cs="Times New Roman"/>
      <w:szCs w:val="24"/>
    </w:rPr>
  </w:style>
  <w:style w:type="paragraph" w:customStyle="1" w:styleId="jw-option">
    <w:name w:val="jw-option"/>
    <w:basedOn w:val="Normal"/>
    <w:rsid w:val="00E73AA9"/>
    <w:pPr>
      <w:spacing w:before="100" w:beforeAutospacing="1" w:after="100" w:afterAutospacing="1" w:line="240" w:lineRule="auto"/>
    </w:pPr>
    <w:rPr>
      <w:rFonts w:eastAsia="Times New Roman" w:cs="Times New Roman"/>
      <w:szCs w:val="24"/>
    </w:rPr>
  </w:style>
  <w:style w:type="paragraph" w:customStyle="1" w:styleId="jw-label">
    <w:name w:val="jw-label"/>
    <w:basedOn w:val="Normal"/>
    <w:rsid w:val="00E73AA9"/>
    <w:pPr>
      <w:spacing w:before="100" w:beforeAutospacing="1" w:after="100" w:afterAutospacing="1" w:line="240" w:lineRule="auto"/>
    </w:pPr>
    <w:rPr>
      <w:rFonts w:eastAsia="Times New Roman" w:cs="Times New Roman"/>
      <w:szCs w:val="24"/>
    </w:rPr>
  </w:style>
  <w:style w:type="paragraph" w:customStyle="1" w:styleId="jw-name">
    <w:name w:val="jw-name"/>
    <w:basedOn w:val="Normal"/>
    <w:rsid w:val="00E73AA9"/>
    <w:pPr>
      <w:spacing w:before="100" w:beforeAutospacing="1" w:after="100" w:afterAutospacing="1" w:line="240" w:lineRule="auto"/>
    </w:pPr>
    <w:rPr>
      <w:rFonts w:eastAsia="Times New Roman" w:cs="Times New Roman"/>
      <w:szCs w:val="24"/>
    </w:rPr>
  </w:style>
  <w:style w:type="paragraph" w:customStyle="1" w:styleId="jw-skip-icon">
    <w:name w:val="jw-skip-icon"/>
    <w:basedOn w:val="Normal"/>
    <w:rsid w:val="00E73AA9"/>
    <w:pPr>
      <w:spacing w:before="100" w:beforeAutospacing="1" w:after="100" w:afterAutospacing="1" w:line="240" w:lineRule="auto"/>
    </w:pPr>
    <w:rPr>
      <w:rFonts w:eastAsia="Times New Roman" w:cs="Times New Roman"/>
      <w:szCs w:val="24"/>
    </w:rPr>
  </w:style>
  <w:style w:type="paragraph" w:customStyle="1" w:styleId="jw-skip">
    <w:name w:val="jw-skip"/>
    <w:basedOn w:val="Normal"/>
    <w:rsid w:val="00E73AA9"/>
    <w:pPr>
      <w:spacing w:before="100" w:beforeAutospacing="1" w:after="100" w:afterAutospacing="1" w:line="240" w:lineRule="auto"/>
    </w:pPr>
    <w:rPr>
      <w:rFonts w:eastAsia="Times New Roman" w:cs="Times New Roman"/>
      <w:szCs w:val="24"/>
    </w:rPr>
  </w:style>
  <w:style w:type="paragraph" w:customStyle="1" w:styleId="jw-plugin">
    <w:name w:val="jw-plugin"/>
    <w:basedOn w:val="Normal"/>
    <w:rsid w:val="00E73AA9"/>
    <w:pPr>
      <w:spacing w:before="100" w:beforeAutospacing="1" w:after="100" w:afterAutospacing="1" w:line="240" w:lineRule="auto"/>
    </w:pPr>
    <w:rPr>
      <w:rFonts w:eastAsia="Times New Roman" w:cs="Times New Roman"/>
      <w:szCs w:val="24"/>
    </w:rPr>
  </w:style>
  <w:style w:type="paragraph" w:customStyle="1" w:styleId="jw-icon-playlist">
    <w:name w:val="jw-icon-playlist"/>
    <w:basedOn w:val="Normal"/>
    <w:rsid w:val="00E73AA9"/>
    <w:pPr>
      <w:spacing w:before="100" w:beforeAutospacing="1" w:after="100" w:afterAutospacing="1" w:line="240" w:lineRule="auto"/>
    </w:pPr>
    <w:rPr>
      <w:rFonts w:eastAsia="Times New Roman" w:cs="Times New Roman"/>
      <w:szCs w:val="24"/>
    </w:rPr>
  </w:style>
  <w:style w:type="paragraph" w:customStyle="1" w:styleId="jw-icon-next">
    <w:name w:val="jw-icon-next"/>
    <w:basedOn w:val="Normal"/>
    <w:rsid w:val="00E73AA9"/>
    <w:pPr>
      <w:spacing w:before="100" w:beforeAutospacing="1" w:after="100" w:afterAutospacing="1" w:line="240" w:lineRule="auto"/>
    </w:pPr>
    <w:rPr>
      <w:rFonts w:eastAsia="Times New Roman" w:cs="Times New Roman"/>
      <w:szCs w:val="24"/>
    </w:rPr>
  </w:style>
  <w:style w:type="paragraph" w:customStyle="1" w:styleId="jw-icon-prev">
    <w:name w:val="jw-icon-prev"/>
    <w:basedOn w:val="Normal"/>
    <w:rsid w:val="00E73AA9"/>
    <w:pPr>
      <w:spacing w:before="100" w:beforeAutospacing="1" w:after="100" w:afterAutospacing="1" w:line="240" w:lineRule="auto"/>
    </w:pPr>
    <w:rPr>
      <w:rFonts w:eastAsia="Times New Roman" w:cs="Times New Roman"/>
      <w:szCs w:val="24"/>
    </w:rPr>
  </w:style>
  <w:style w:type="paragraph" w:customStyle="1" w:styleId="jw-group">
    <w:name w:val="jw-group"/>
    <w:basedOn w:val="Normal"/>
    <w:rsid w:val="00E73AA9"/>
    <w:pPr>
      <w:spacing w:before="100" w:beforeAutospacing="1" w:after="100" w:afterAutospacing="1" w:line="240" w:lineRule="auto"/>
    </w:pPr>
    <w:rPr>
      <w:rFonts w:eastAsia="Times New Roman" w:cs="Times New Roman"/>
      <w:szCs w:val="24"/>
    </w:rPr>
  </w:style>
  <w:style w:type="paragraph" w:customStyle="1" w:styleId="jw-button-color">
    <w:name w:val="jw-button-color"/>
    <w:basedOn w:val="Normal"/>
    <w:rsid w:val="00E73AA9"/>
    <w:pPr>
      <w:spacing w:before="100" w:beforeAutospacing="1" w:after="100" w:afterAutospacing="1" w:line="240" w:lineRule="auto"/>
    </w:pPr>
    <w:rPr>
      <w:rFonts w:eastAsia="Times New Roman" w:cs="Times New Roman"/>
      <w:szCs w:val="24"/>
    </w:rPr>
  </w:style>
  <w:style w:type="paragraph" w:customStyle="1" w:styleId="jw-toggle">
    <w:name w:val="jw-toggle"/>
    <w:basedOn w:val="Normal"/>
    <w:rsid w:val="00E73AA9"/>
    <w:pPr>
      <w:spacing w:before="100" w:beforeAutospacing="1" w:after="100" w:afterAutospacing="1" w:line="240" w:lineRule="auto"/>
    </w:pPr>
    <w:rPr>
      <w:rFonts w:eastAsia="Times New Roman" w:cs="Times New Roman"/>
      <w:szCs w:val="24"/>
    </w:rPr>
  </w:style>
  <w:style w:type="paragraph" w:customStyle="1" w:styleId="form-check-input">
    <w:name w:val="form-check-input"/>
    <w:basedOn w:val="Normal"/>
    <w:rsid w:val="00E73AA9"/>
    <w:pPr>
      <w:spacing w:before="100" w:beforeAutospacing="1" w:after="100" w:afterAutospacing="1" w:line="240" w:lineRule="auto"/>
    </w:pPr>
    <w:rPr>
      <w:rFonts w:eastAsia="Times New Roman" w:cs="Times New Roman"/>
      <w:szCs w:val="24"/>
    </w:rPr>
  </w:style>
  <w:style w:type="paragraph" w:customStyle="1" w:styleId="nav-item">
    <w:name w:val="nav-item"/>
    <w:basedOn w:val="Normal"/>
    <w:rsid w:val="00E73AA9"/>
    <w:pPr>
      <w:spacing w:before="100" w:beforeAutospacing="1" w:after="100" w:afterAutospacing="1" w:line="240" w:lineRule="auto"/>
    </w:pPr>
    <w:rPr>
      <w:rFonts w:eastAsia="Times New Roman" w:cs="Times New Roman"/>
      <w:szCs w:val="24"/>
    </w:rPr>
  </w:style>
  <w:style w:type="paragraph" w:customStyle="1" w:styleId="card-link">
    <w:name w:val="card-link"/>
    <w:basedOn w:val="Normal"/>
    <w:rsid w:val="00E73AA9"/>
    <w:pPr>
      <w:spacing w:before="100" w:beforeAutospacing="1" w:after="100" w:afterAutospacing="1" w:line="240" w:lineRule="auto"/>
    </w:pPr>
    <w:rPr>
      <w:rFonts w:eastAsia="Times New Roman" w:cs="Times New Roman"/>
      <w:szCs w:val="24"/>
    </w:rPr>
  </w:style>
  <w:style w:type="paragraph" w:customStyle="1" w:styleId="arrow">
    <w:name w:val="arrow"/>
    <w:basedOn w:val="Normal"/>
    <w:rsid w:val="00E73AA9"/>
    <w:pPr>
      <w:spacing w:before="100" w:beforeAutospacing="1" w:after="100" w:afterAutospacing="1" w:line="240" w:lineRule="auto"/>
    </w:pPr>
    <w:rPr>
      <w:rFonts w:eastAsia="Times New Roman" w:cs="Times New Roman"/>
      <w:szCs w:val="24"/>
    </w:rPr>
  </w:style>
  <w:style w:type="paragraph" w:customStyle="1" w:styleId="active">
    <w:name w:val="active"/>
    <w:basedOn w:val="Normal"/>
    <w:rsid w:val="00E73AA9"/>
    <w:pPr>
      <w:spacing w:before="100" w:beforeAutospacing="1" w:after="100" w:afterAutospacing="1" w:line="240" w:lineRule="auto"/>
    </w:pPr>
    <w:rPr>
      <w:rFonts w:eastAsia="Times New Roman" w:cs="Times New Roman"/>
      <w:szCs w:val="24"/>
    </w:rPr>
  </w:style>
  <w:style w:type="paragraph" w:customStyle="1" w:styleId="mathjaxhoverarrow">
    <w:name w:val="mathjax_hover_arrow"/>
    <w:basedOn w:val="Normal"/>
    <w:rsid w:val="00E73AA9"/>
    <w:pPr>
      <w:spacing w:before="100" w:beforeAutospacing="1" w:after="100" w:afterAutospacing="1" w:line="240" w:lineRule="auto"/>
    </w:pPr>
    <w:rPr>
      <w:rFonts w:eastAsia="Times New Roman" w:cs="Times New Roman"/>
      <w:szCs w:val="24"/>
    </w:rPr>
  </w:style>
  <w:style w:type="paragraph" w:customStyle="1" w:styleId="noerror">
    <w:name w:val="noerror"/>
    <w:basedOn w:val="Normal"/>
    <w:rsid w:val="00E73AA9"/>
    <w:pPr>
      <w:spacing w:before="100" w:beforeAutospacing="1" w:after="100" w:afterAutospacing="1" w:line="240" w:lineRule="auto"/>
    </w:pPr>
    <w:rPr>
      <w:rFonts w:eastAsia="Times New Roman" w:cs="Times New Roman"/>
      <w:szCs w:val="24"/>
    </w:rPr>
  </w:style>
  <w:style w:type="paragraph" w:customStyle="1" w:styleId="mjx-box">
    <w:name w:val="mjx-box"/>
    <w:basedOn w:val="Normal"/>
    <w:rsid w:val="00E73AA9"/>
    <w:pPr>
      <w:spacing w:before="100" w:beforeAutospacing="1" w:after="100" w:afterAutospacing="1" w:line="240" w:lineRule="auto"/>
    </w:pPr>
    <w:rPr>
      <w:rFonts w:eastAsia="Times New Roman" w:cs="Times New Roman"/>
      <w:szCs w:val="24"/>
    </w:rPr>
  </w:style>
  <w:style w:type="paragraph" w:customStyle="1" w:styleId="mjx-noerror">
    <w:name w:val="mjx-noerror"/>
    <w:basedOn w:val="Normal"/>
    <w:rsid w:val="00E73AA9"/>
    <w:pPr>
      <w:spacing w:before="100" w:beforeAutospacing="1" w:after="100" w:afterAutospacing="1" w:line="240" w:lineRule="auto"/>
    </w:pPr>
    <w:rPr>
      <w:rFonts w:eastAsia="Times New Roman" w:cs="Times New Roman"/>
      <w:szCs w:val="24"/>
    </w:rPr>
  </w:style>
  <w:style w:type="paragraph" w:customStyle="1" w:styleId="jw-icon-container">
    <w:name w:val="jw-icon-container"/>
    <w:basedOn w:val="Normal"/>
    <w:rsid w:val="00E73AA9"/>
    <w:pPr>
      <w:spacing w:before="100" w:beforeAutospacing="1" w:after="100" w:afterAutospacing="1" w:line="240" w:lineRule="auto"/>
    </w:pPr>
    <w:rPr>
      <w:rFonts w:eastAsia="Times New Roman" w:cs="Times New Roman"/>
      <w:szCs w:val="24"/>
    </w:rPr>
  </w:style>
  <w:style w:type="paragraph" w:customStyle="1" w:styleId="jw-icon-fullscreen">
    <w:name w:val="jw-icon-fullscreen"/>
    <w:basedOn w:val="Normal"/>
    <w:rsid w:val="00E73AA9"/>
    <w:pPr>
      <w:spacing w:before="100" w:beforeAutospacing="1" w:after="100" w:afterAutospacing="1" w:line="240" w:lineRule="auto"/>
    </w:pPr>
    <w:rPr>
      <w:rFonts w:eastAsia="Times New Roman" w:cs="Times New Roman"/>
      <w:szCs w:val="24"/>
    </w:rPr>
  </w:style>
  <w:style w:type="paragraph" w:customStyle="1" w:styleId="jw-active-option">
    <w:name w:val="jw-active-option"/>
    <w:basedOn w:val="Normal"/>
    <w:rsid w:val="00E73AA9"/>
    <w:pPr>
      <w:spacing w:before="100" w:beforeAutospacing="1" w:after="100" w:afterAutospacing="1" w:line="240" w:lineRule="auto"/>
    </w:pPr>
    <w:rPr>
      <w:rFonts w:eastAsia="Times New Roman" w:cs="Times New Roman"/>
      <w:szCs w:val="24"/>
    </w:rPr>
  </w:style>
  <w:style w:type="paragraph" w:customStyle="1" w:styleId="jw-icon-play">
    <w:name w:val="jw-icon-play"/>
    <w:basedOn w:val="Normal"/>
    <w:rsid w:val="00E73AA9"/>
    <w:pPr>
      <w:spacing w:before="100" w:beforeAutospacing="1" w:after="100" w:afterAutospacing="1" w:line="240" w:lineRule="auto"/>
    </w:pPr>
    <w:rPr>
      <w:rFonts w:eastAsia="Times New Roman" w:cs="Times New Roman"/>
      <w:szCs w:val="24"/>
    </w:rPr>
  </w:style>
  <w:style w:type="paragraph" w:customStyle="1" w:styleId="mathjaxhoverframe">
    <w:name w:val="mathjax_hover_frame"/>
    <w:basedOn w:val="Normal"/>
    <w:rsid w:val="00E73AA9"/>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eastAsia="Times New Roman" w:cs="Times New Roman"/>
      <w:szCs w:val="24"/>
    </w:rPr>
  </w:style>
  <w:style w:type="paragraph" w:customStyle="1" w:styleId="jw-aspect1">
    <w:name w:val="jw-aspect1"/>
    <w:basedOn w:val="Normal"/>
    <w:rsid w:val="00E73AA9"/>
    <w:pPr>
      <w:spacing w:after="100" w:afterAutospacing="1" w:line="240" w:lineRule="auto"/>
    </w:pPr>
    <w:rPr>
      <w:rFonts w:eastAsia="Times New Roman" w:cs="Times New Roman"/>
      <w:vanish/>
      <w:szCs w:val="24"/>
    </w:rPr>
  </w:style>
  <w:style w:type="paragraph" w:customStyle="1" w:styleId="jw-display-icon-container1">
    <w:name w:val="jw-display-icon-container1"/>
    <w:basedOn w:val="Normal"/>
    <w:rsid w:val="00E73AA9"/>
    <w:pPr>
      <w:shd w:val="clear" w:color="auto" w:fill="333333"/>
      <w:spacing w:line="240" w:lineRule="auto"/>
    </w:pPr>
    <w:rPr>
      <w:rFonts w:eastAsia="Times New Roman" w:cs="Times New Roman"/>
      <w:szCs w:val="24"/>
    </w:rPr>
  </w:style>
  <w:style w:type="paragraph" w:customStyle="1" w:styleId="jw-banner1">
    <w:name w:val="jw-banner1"/>
    <w:basedOn w:val="Normal"/>
    <w:rsid w:val="00E73AA9"/>
    <w:pPr>
      <w:spacing w:before="100" w:beforeAutospacing="1" w:line="240" w:lineRule="auto"/>
    </w:pPr>
    <w:rPr>
      <w:rFonts w:eastAsia="Times New Roman" w:cs="Times New Roman"/>
      <w:szCs w:val="24"/>
    </w:rPr>
  </w:style>
  <w:style w:type="paragraph" w:customStyle="1" w:styleId="jw-icon-display1">
    <w:name w:val="jw-icon-display1"/>
    <w:basedOn w:val="Normal"/>
    <w:rsid w:val="00E73AA9"/>
    <w:pPr>
      <w:spacing w:after="100" w:afterAutospacing="1" w:line="240" w:lineRule="auto"/>
      <w:jc w:val="center"/>
      <w:textAlignment w:val="center"/>
    </w:pPr>
    <w:rPr>
      <w:rFonts w:eastAsia="Times New Roman" w:cs="Times New Roman"/>
      <w:sz w:val="48"/>
      <w:szCs w:val="48"/>
    </w:rPr>
  </w:style>
  <w:style w:type="paragraph" w:customStyle="1" w:styleId="jw-display-icon-container2">
    <w:name w:val="jw-display-icon-container2"/>
    <w:basedOn w:val="Normal"/>
    <w:rsid w:val="00E73AA9"/>
    <w:pPr>
      <w:spacing w:line="240" w:lineRule="auto"/>
    </w:pPr>
    <w:rPr>
      <w:rFonts w:eastAsia="Times New Roman" w:cs="Times New Roman"/>
      <w:vanish/>
      <w:szCs w:val="24"/>
    </w:rPr>
  </w:style>
  <w:style w:type="paragraph" w:customStyle="1" w:styleId="jw-display-icon-container3">
    <w:name w:val="jw-display-icon-container3"/>
    <w:basedOn w:val="Normal"/>
    <w:rsid w:val="00E73AA9"/>
    <w:pPr>
      <w:spacing w:line="240" w:lineRule="auto"/>
    </w:pPr>
    <w:rPr>
      <w:rFonts w:eastAsia="Times New Roman" w:cs="Times New Roman"/>
      <w:vanish/>
      <w:szCs w:val="24"/>
    </w:rPr>
  </w:style>
  <w:style w:type="paragraph" w:customStyle="1" w:styleId="jw-hidden1">
    <w:name w:val="jw-hidden1"/>
    <w:basedOn w:val="Normal"/>
    <w:rsid w:val="00E73AA9"/>
    <w:pPr>
      <w:spacing w:after="100" w:afterAutospacing="1" w:line="240" w:lineRule="auto"/>
    </w:pPr>
    <w:rPr>
      <w:rFonts w:eastAsia="Times New Roman" w:cs="Times New Roman"/>
      <w:vanish/>
      <w:szCs w:val="24"/>
    </w:rPr>
  </w:style>
  <w:style w:type="paragraph" w:customStyle="1" w:styleId="jw-slider-time1">
    <w:name w:val="jw-slider-time1"/>
    <w:basedOn w:val="Normal"/>
    <w:rsid w:val="00E73AA9"/>
    <w:pPr>
      <w:spacing w:after="100" w:afterAutospacing="1" w:line="240" w:lineRule="auto"/>
    </w:pPr>
    <w:rPr>
      <w:rFonts w:eastAsia="Times New Roman" w:cs="Times New Roman"/>
      <w:szCs w:val="24"/>
    </w:rPr>
  </w:style>
  <w:style w:type="paragraph" w:customStyle="1" w:styleId="jw-text-alt1">
    <w:name w:val="jw-text-alt1"/>
    <w:basedOn w:val="Normal"/>
    <w:rsid w:val="00E73AA9"/>
    <w:pPr>
      <w:spacing w:after="100" w:afterAutospacing="1" w:line="240" w:lineRule="auto"/>
    </w:pPr>
    <w:rPr>
      <w:rFonts w:eastAsia="Times New Roman" w:cs="Times New Roman"/>
      <w:vanish/>
      <w:szCs w:val="24"/>
    </w:rPr>
  </w:style>
  <w:style w:type="paragraph" w:customStyle="1" w:styleId="jw-arrow1">
    <w:name w:val="jw-arrow1"/>
    <w:basedOn w:val="Normal"/>
    <w:rsid w:val="00E73AA9"/>
    <w:pPr>
      <w:spacing w:after="100" w:afterAutospacing="1" w:line="240" w:lineRule="auto"/>
      <w:ind w:left="-60"/>
    </w:pPr>
    <w:rPr>
      <w:rFonts w:eastAsia="Times New Roman" w:cs="Times New Roman"/>
      <w:vanish/>
      <w:szCs w:val="24"/>
    </w:rPr>
  </w:style>
  <w:style w:type="paragraph" w:customStyle="1" w:styleId="jw-overlay1">
    <w:name w:val="jw-overlay1"/>
    <w:basedOn w:val="Normal"/>
    <w:rsid w:val="00E73AA9"/>
    <w:pPr>
      <w:spacing w:before="60" w:after="100" w:afterAutospacing="1" w:line="240" w:lineRule="auto"/>
    </w:pPr>
    <w:rPr>
      <w:rFonts w:eastAsia="Times New Roman" w:cs="Times New Roman"/>
      <w:vanish/>
      <w:szCs w:val="24"/>
    </w:rPr>
  </w:style>
  <w:style w:type="paragraph" w:customStyle="1" w:styleId="jw-overlay2">
    <w:name w:val="jw-overlay2"/>
    <w:basedOn w:val="Normal"/>
    <w:rsid w:val="00E73AA9"/>
    <w:pPr>
      <w:spacing w:before="60" w:after="100" w:afterAutospacing="1" w:line="240" w:lineRule="auto"/>
    </w:pPr>
    <w:rPr>
      <w:rFonts w:eastAsia="Times New Roman" w:cs="Times New Roman"/>
      <w:szCs w:val="24"/>
    </w:rPr>
  </w:style>
  <w:style w:type="paragraph" w:customStyle="1" w:styleId="jw-arrow2">
    <w:name w:val="jw-arrow2"/>
    <w:basedOn w:val="Normal"/>
    <w:rsid w:val="00E73AA9"/>
    <w:pPr>
      <w:spacing w:after="100" w:afterAutospacing="1" w:line="240" w:lineRule="auto"/>
      <w:ind w:left="-60"/>
    </w:pPr>
    <w:rPr>
      <w:rFonts w:eastAsia="Times New Roman" w:cs="Times New Roman"/>
      <w:szCs w:val="24"/>
    </w:rPr>
  </w:style>
  <w:style w:type="paragraph" w:customStyle="1" w:styleId="jw-rail1">
    <w:name w:val="jw-rail1"/>
    <w:basedOn w:val="Normal"/>
    <w:rsid w:val="00E73AA9"/>
    <w:pPr>
      <w:shd w:val="clear" w:color="auto" w:fill="AAAAAA"/>
      <w:spacing w:after="100" w:afterAutospacing="1" w:line="240" w:lineRule="auto"/>
    </w:pPr>
    <w:rPr>
      <w:rFonts w:eastAsia="Times New Roman" w:cs="Times New Roman"/>
      <w:szCs w:val="24"/>
    </w:rPr>
  </w:style>
  <w:style w:type="paragraph" w:customStyle="1" w:styleId="jw-buffer1">
    <w:name w:val="jw-buffer1"/>
    <w:basedOn w:val="Normal"/>
    <w:rsid w:val="00E73AA9"/>
    <w:pPr>
      <w:shd w:val="clear" w:color="auto" w:fill="202020"/>
      <w:spacing w:after="100" w:afterAutospacing="1" w:line="240" w:lineRule="auto"/>
    </w:pPr>
    <w:rPr>
      <w:rFonts w:eastAsia="Times New Roman" w:cs="Times New Roman"/>
      <w:szCs w:val="24"/>
    </w:rPr>
  </w:style>
  <w:style w:type="paragraph" w:customStyle="1" w:styleId="jw-progress1">
    <w:name w:val="jw-progress1"/>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1">
    <w:name w:val="jw-slider-container1"/>
    <w:basedOn w:val="Normal"/>
    <w:rsid w:val="00E73AA9"/>
    <w:pPr>
      <w:spacing w:after="100" w:afterAutospacing="1" w:line="240" w:lineRule="auto"/>
    </w:pPr>
    <w:rPr>
      <w:rFonts w:eastAsia="Times New Roman" w:cs="Times New Roman"/>
      <w:szCs w:val="24"/>
    </w:rPr>
  </w:style>
  <w:style w:type="paragraph" w:customStyle="1" w:styleId="jw-knob1">
    <w:name w:val="jw-knob1"/>
    <w:basedOn w:val="Normal"/>
    <w:rsid w:val="00E73AA9"/>
    <w:pPr>
      <w:shd w:val="clear" w:color="auto" w:fill="AAAAAA"/>
      <w:spacing w:after="100" w:afterAutospacing="1" w:line="240" w:lineRule="auto"/>
      <w:ind w:left="-78"/>
    </w:pPr>
    <w:rPr>
      <w:rFonts w:eastAsia="Times New Roman" w:cs="Times New Roman"/>
      <w:szCs w:val="24"/>
    </w:rPr>
  </w:style>
  <w:style w:type="paragraph" w:customStyle="1" w:styleId="jw-progress2">
    <w:name w:val="jw-progress2"/>
    <w:basedOn w:val="Normal"/>
    <w:rsid w:val="00E73AA9"/>
    <w:pPr>
      <w:shd w:val="clear" w:color="auto" w:fill="FFFFFF"/>
      <w:spacing w:line="240" w:lineRule="auto"/>
    </w:pPr>
    <w:rPr>
      <w:rFonts w:eastAsia="Times New Roman" w:cs="Times New Roman"/>
      <w:szCs w:val="24"/>
    </w:rPr>
  </w:style>
  <w:style w:type="paragraph" w:customStyle="1" w:styleId="jw-buffer2">
    <w:name w:val="jw-buffer2"/>
    <w:basedOn w:val="Normal"/>
    <w:rsid w:val="00E73AA9"/>
    <w:pPr>
      <w:shd w:val="clear" w:color="auto" w:fill="202020"/>
      <w:spacing w:after="100" w:afterAutospacing="1" w:line="240" w:lineRule="auto"/>
    </w:pPr>
    <w:rPr>
      <w:rFonts w:eastAsia="Times New Roman" w:cs="Times New Roman"/>
      <w:szCs w:val="24"/>
    </w:rPr>
  </w:style>
  <w:style w:type="paragraph" w:customStyle="1" w:styleId="jw-slider-container2">
    <w:name w:val="jw-slider-container2"/>
    <w:basedOn w:val="Normal"/>
    <w:rsid w:val="00E73AA9"/>
    <w:pPr>
      <w:spacing w:line="240" w:lineRule="auto"/>
    </w:pPr>
    <w:rPr>
      <w:rFonts w:eastAsia="Times New Roman" w:cs="Times New Roman"/>
      <w:szCs w:val="24"/>
    </w:rPr>
  </w:style>
  <w:style w:type="paragraph" w:customStyle="1" w:styleId="jw-rail2">
    <w:name w:val="jw-rail2"/>
    <w:basedOn w:val="Normal"/>
    <w:rsid w:val="00E73AA9"/>
    <w:pPr>
      <w:shd w:val="clear" w:color="auto" w:fill="AAAAAA"/>
      <w:spacing w:line="240" w:lineRule="auto"/>
    </w:pPr>
    <w:rPr>
      <w:rFonts w:eastAsia="Times New Roman" w:cs="Times New Roman"/>
      <w:szCs w:val="24"/>
    </w:rPr>
  </w:style>
  <w:style w:type="paragraph" w:customStyle="1" w:styleId="jw-knob2">
    <w:name w:val="jw-knob2"/>
    <w:basedOn w:val="Normal"/>
    <w:rsid w:val="00E73AA9"/>
    <w:pPr>
      <w:shd w:val="clear" w:color="auto" w:fill="AAAAAA"/>
      <w:spacing w:line="240" w:lineRule="auto"/>
    </w:pPr>
    <w:rPr>
      <w:rFonts w:eastAsia="Times New Roman" w:cs="Times New Roman"/>
      <w:szCs w:val="24"/>
    </w:rPr>
  </w:style>
  <w:style w:type="paragraph" w:customStyle="1" w:styleId="jw-buffer3">
    <w:name w:val="jw-buffer3"/>
    <w:basedOn w:val="Normal"/>
    <w:rsid w:val="00E73AA9"/>
    <w:pPr>
      <w:shd w:val="clear" w:color="auto" w:fill="202020"/>
      <w:spacing w:after="100" w:afterAutospacing="1" w:line="240" w:lineRule="auto"/>
    </w:pPr>
    <w:rPr>
      <w:rFonts w:eastAsia="Times New Roman" w:cs="Times New Roman"/>
      <w:vanish/>
      <w:szCs w:val="24"/>
    </w:rPr>
  </w:style>
  <w:style w:type="paragraph" w:customStyle="1" w:styleId="jw-rightclick-logo1">
    <w:name w:val="jw-rightclick-logo1"/>
    <w:basedOn w:val="Normal"/>
    <w:rsid w:val="00E73AA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1">
    <w:name w:val="jw-featured1"/>
    <w:basedOn w:val="Normal"/>
    <w:rsid w:val="00E73AA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1">
    <w:name w:val="jw-flag-audio-player1"/>
    <w:basedOn w:val="Normal"/>
    <w:rsid w:val="00E73AA9"/>
    <w:pPr>
      <w:spacing w:after="100" w:afterAutospacing="1" w:line="240" w:lineRule="auto"/>
    </w:pPr>
    <w:rPr>
      <w:rFonts w:eastAsia="Times New Roman" w:cs="Times New Roman"/>
      <w:vanish/>
      <w:szCs w:val="24"/>
    </w:rPr>
  </w:style>
  <w:style w:type="paragraph" w:customStyle="1" w:styleId="jw-text1">
    <w:name w:val="jw-text1"/>
    <w:basedOn w:val="Normal"/>
    <w:rsid w:val="00E73AA9"/>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73AA9"/>
    <w:pPr>
      <w:spacing w:line="240" w:lineRule="auto"/>
    </w:pPr>
    <w:rPr>
      <w:rFonts w:eastAsia="Times New Roman" w:cs="Times New Roman"/>
      <w:szCs w:val="24"/>
    </w:rPr>
  </w:style>
  <w:style w:type="paragraph" w:customStyle="1" w:styleId="jw-option1">
    <w:name w:val="jw-option1"/>
    <w:basedOn w:val="Normal"/>
    <w:rsid w:val="00E73AA9"/>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rsid w:val="00E73AA9"/>
    <w:pPr>
      <w:spacing w:after="100" w:afterAutospacing="1" w:line="240" w:lineRule="auto"/>
      <w:ind w:right="75"/>
    </w:pPr>
    <w:rPr>
      <w:rFonts w:eastAsia="Times New Roman" w:cs="Times New Roman"/>
      <w:color w:val="FFFFFF"/>
      <w:sz w:val="19"/>
      <w:szCs w:val="19"/>
    </w:rPr>
  </w:style>
  <w:style w:type="paragraph" w:customStyle="1" w:styleId="jw-label1">
    <w:name w:val="jw-label1"/>
    <w:basedOn w:val="Normal"/>
    <w:rsid w:val="00E73AA9"/>
    <w:pPr>
      <w:spacing w:after="100" w:afterAutospacing="1" w:line="720" w:lineRule="atLeast"/>
    </w:pPr>
    <w:rPr>
      <w:rFonts w:eastAsia="Times New Roman" w:cs="Times New Roman"/>
      <w:szCs w:val="24"/>
    </w:rPr>
  </w:style>
  <w:style w:type="paragraph" w:customStyle="1" w:styleId="jw-name1">
    <w:name w:val="jw-name1"/>
    <w:basedOn w:val="Normal"/>
    <w:rsid w:val="00E73AA9"/>
    <w:pPr>
      <w:spacing w:after="100" w:afterAutospacing="1" w:line="720" w:lineRule="atLeast"/>
    </w:pPr>
    <w:rPr>
      <w:rFonts w:eastAsia="Times New Roman" w:cs="Times New Roman"/>
      <w:szCs w:val="24"/>
    </w:rPr>
  </w:style>
  <w:style w:type="paragraph" w:customStyle="1" w:styleId="jw-skip-icon1">
    <w:name w:val="jw-skip-icon1"/>
    <w:basedOn w:val="Normal"/>
    <w:rsid w:val="00E73AA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2">
    <w:name w:val="jw-text2"/>
    <w:basedOn w:val="Normal"/>
    <w:rsid w:val="00E73AA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1">
    <w:name w:val="jw-controlbar1"/>
    <w:basedOn w:val="Normal"/>
    <w:rsid w:val="00E73AA9"/>
    <w:pPr>
      <w:spacing w:after="100" w:afterAutospacing="1" w:line="240" w:lineRule="auto"/>
    </w:pPr>
    <w:rPr>
      <w:rFonts w:eastAsia="Times New Roman" w:cs="Times New Roman"/>
      <w:vanish/>
      <w:szCs w:val="24"/>
    </w:rPr>
  </w:style>
  <w:style w:type="paragraph" w:customStyle="1" w:styleId="jw-captions1">
    <w:name w:val="jw-captions1"/>
    <w:basedOn w:val="Normal"/>
    <w:rsid w:val="00E73AA9"/>
    <w:pPr>
      <w:spacing w:line="240" w:lineRule="auto"/>
      <w:jc w:val="center"/>
    </w:pPr>
    <w:rPr>
      <w:rFonts w:eastAsia="Times New Roman" w:cs="Times New Roman"/>
      <w:vanish/>
      <w:szCs w:val="24"/>
    </w:rPr>
  </w:style>
  <w:style w:type="paragraph" w:customStyle="1" w:styleId="jw-title1">
    <w:name w:val="jw-title1"/>
    <w:basedOn w:val="Normal"/>
    <w:rsid w:val="00E73AA9"/>
    <w:pPr>
      <w:spacing w:after="100" w:afterAutospacing="1" w:line="240" w:lineRule="auto"/>
    </w:pPr>
    <w:rPr>
      <w:rFonts w:eastAsia="Times New Roman" w:cs="Times New Roman"/>
      <w:sz w:val="21"/>
      <w:szCs w:val="21"/>
    </w:rPr>
  </w:style>
  <w:style w:type="paragraph" w:customStyle="1" w:styleId="jw-error1">
    <w:name w:val="jw-error1"/>
    <w:basedOn w:val="Normal"/>
    <w:rsid w:val="00E73AA9"/>
    <w:pPr>
      <w:shd w:val="clear" w:color="auto" w:fill="000000"/>
      <w:spacing w:after="100" w:afterAutospacing="1" w:line="240" w:lineRule="auto"/>
    </w:pPr>
    <w:rPr>
      <w:rFonts w:eastAsia="Times New Roman" w:cs="Times New Roman"/>
      <w:color w:val="EEEEEE"/>
      <w:szCs w:val="24"/>
    </w:rPr>
  </w:style>
  <w:style w:type="paragraph" w:customStyle="1" w:styleId="jw-icon-container1">
    <w:name w:val="jw-icon-container1"/>
    <w:basedOn w:val="Normal"/>
    <w:rsid w:val="00E73AA9"/>
    <w:pPr>
      <w:spacing w:after="100" w:afterAutospacing="1" w:line="240" w:lineRule="auto"/>
    </w:pPr>
    <w:rPr>
      <w:rFonts w:eastAsia="Times New Roman" w:cs="Times New Roman"/>
      <w:szCs w:val="24"/>
    </w:rPr>
  </w:style>
  <w:style w:type="paragraph" w:customStyle="1" w:styleId="jw-preview2">
    <w:name w:val="jw-preview2"/>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2">
    <w:name w:val="jw-controlbar2"/>
    <w:basedOn w:val="Normal"/>
    <w:rsid w:val="00E73AA9"/>
    <w:pPr>
      <w:spacing w:after="100" w:afterAutospacing="1" w:line="240" w:lineRule="auto"/>
    </w:pPr>
    <w:rPr>
      <w:rFonts w:eastAsia="Times New Roman" w:cs="Times New Roman"/>
      <w:sz w:val="36"/>
      <w:szCs w:val="36"/>
    </w:rPr>
  </w:style>
  <w:style w:type="paragraph" w:customStyle="1" w:styleId="jw-skip1">
    <w:name w:val="jw-skip1"/>
    <w:basedOn w:val="Normal"/>
    <w:rsid w:val="00E73AA9"/>
    <w:pPr>
      <w:spacing w:after="100" w:afterAutospacing="1" w:line="240" w:lineRule="auto"/>
    </w:pPr>
    <w:rPr>
      <w:rFonts w:eastAsia="Times New Roman" w:cs="Times New Roman"/>
      <w:sz w:val="36"/>
      <w:szCs w:val="36"/>
    </w:rPr>
  </w:style>
  <w:style w:type="paragraph" w:customStyle="1" w:styleId="jw-plugin1">
    <w:name w:val="jw-plugin1"/>
    <w:basedOn w:val="Normal"/>
    <w:rsid w:val="00E73AA9"/>
    <w:pPr>
      <w:spacing w:after="100" w:afterAutospacing="1" w:line="240" w:lineRule="auto"/>
    </w:pPr>
    <w:rPr>
      <w:rFonts w:eastAsia="Times New Roman" w:cs="Times New Roman"/>
      <w:sz w:val="36"/>
      <w:szCs w:val="36"/>
    </w:rPr>
  </w:style>
  <w:style w:type="paragraph" w:customStyle="1" w:styleId="jw-icon-playlist1">
    <w:name w:val="jw-icon-playlist1"/>
    <w:basedOn w:val="Normal"/>
    <w:rsid w:val="00E73AA9"/>
    <w:pPr>
      <w:spacing w:after="100" w:afterAutospacing="1" w:line="240" w:lineRule="auto"/>
    </w:pPr>
    <w:rPr>
      <w:rFonts w:eastAsia="Times New Roman" w:cs="Times New Roman"/>
      <w:vanish/>
      <w:szCs w:val="24"/>
    </w:rPr>
  </w:style>
  <w:style w:type="paragraph" w:customStyle="1" w:styleId="jw-icon-next1">
    <w:name w:val="jw-icon-next1"/>
    <w:basedOn w:val="Normal"/>
    <w:rsid w:val="00E73AA9"/>
    <w:pPr>
      <w:spacing w:after="100" w:afterAutospacing="1" w:line="240" w:lineRule="auto"/>
    </w:pPr>
    <w:rPr>
      <w:rFonts w:eastAsia="Times New Roman" w:cs="Times New Roman"/>
      <w:vanish/>
      <w:szCs w:val="24"/>
    </w:rPr>
  </w:style>
  <w:style w:type="paragraph" w:customStyle="1" w:styleId="jw-icon-prev1">
    <w:name w:val="jw-icon-prev1"/>
    <w:basedOn w:val="Normal"/>
    <w:rsid w:val="00E73AA9"/>
    <w:pPr>
      <w:spacing w:after="100" w:afterAutospacing="1" w:line="240" w:lineRule="auto"/>
    </w:pPr>
    <w:rPr>
      <w:rFonts w:eastAsia="Times New Roman" w:cs="Times New Roman"/>
      <w:vanish/>
      <w:szCs w:val="24"/>
    </w:rPr>
  </w:style>
  <w:style w:type="paragraph" w:customStyle="1" w:styleId="jw-text-elapsed1">
    <w:name w:val="jw-text-elapsed1"/>
    <w:basedOn w:val="Normal"/>
    <w:rsid w:val="00E73AA9"/>
    <w:pPr>
      <w:spacing w:after="100" w:afterAutospacing="1" w:line="480" w:lineRule="atLeast"/>
      <w:textAlignment w:val="center"/>
    </w:pPr>
    <w:rPr>
      <w:rFonts w:eastAsia="Times New Roman" w:cs="Times New Roman"/>
      <w:vanish/>
      <w:szCs w:val="24"/>
    </w:rPr>
  </w:style>
  <w:style w:type="paragraph" w:customStyle="1" w:styleId="jw-text-duration1">
    <w:name w:val="jw-text-duration1"/>
    <w:basedOn w:val="Normal"/>
    <w:rsid w:val="00E73AA9"/>
    <w:pPr>
      <w:spacing w:after="100" w:afterAutospacing="1" w:line="480" w:lineRule="atLeast"/>
      <w:textAlignment w:val="center"/>
    </w:pPr>
    <w:rPr>
      <w:rFonts w:eastAsia="Times New Roman" w:cs="Times New Roman"/>
      <w:vanish/>
      <w:szCs w:val="24"/>
    </w:rPr>
  </w:style>
  <w:style w:type="paragraph" w:customStyle="1" w:styleId="jw-controlbar3">
    <w:name w:val="jw-controlbar3"/>
    <w:basedOn w:val="Normal"/>
    <w:rsid w:val="00E73AA9"/>
    <w:pPr>
      <w:spacing w:line="240" w:lineRule="auto"/>
    </w:pPr>
    <w:rPr>
      <w:rFonts w:eastAsia="Times New Roman" w:cs="Times New Roman"/>
      <w:szCs w:val="24"/>
    </w:rPr>
  </w:style>
  <w:style w:type="paragraph" w:customStyle="1" w:styleId="jw-icon-fullscreen1">
    <w:name w:val="jw-icon-fullscreen1"/>
    <w:basedOn w:val="Normal"/>
    <w:rsid w:val="00E73AA9"/>
    <w:pPr>
      <w:spacing w:after="100" w:afterAutospacing="1" w:line="240" w:lineRule="auto"/>
    </w:pPr>
    <w:rPr>
      <w:rFonts w:eastAsia="Times New Roman" w:cs="Times New Roman"/>
      <w:vanish/>
      <w:szCs w:val="24"/>
    </w:rPr>
  </w:style>
  <w:style w:type="paragraph" w:customStyle="1" w:styleId="jw-icon-tooltip1">
    <w:name w:val="jw-icon-tooltip1"/>
    <w:basedOn w:val="Normal"/>
    <w:rsid w:val="00E73AA9"/>
    <w:pPr>
      <w:spacing w:after="100" w:afterAutospacing="1" w:line="480" w:lineRule="atLeast"/>
      <w:jc w:val="center"/>
      <w:textAlignment w:val="center"/>
    </w:pPr>
    <w:rPr>
      <w:rFonts w:eastAsia="Times New Roman" w:cs="Times New Roman"/>
      <w:vanish/>
      <w:szCs w:val="24"/>
    </w:rPr>
  </w:style>
  <w:style w:type="paragraph" w:customStyle="1" w:styleId="jw-background-color1">
    <w:name w:val="jw-background-color1"/>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4">
    <w:name w:val="jw-controlbar4"/>
    <w:basedOn w:val="Normal"/>
    <w:rsid w:val="00E73AA9"/>
    <w:pPr>
      <w:pBdr>
        <w:top w:val="single" w:sz="6" w:space="0" w:color="333333"/>
      </w:pBdr>
      <w:spacing w:after="100" w:afterAutospacing="1" w:line="240" w:lineRule="auto"/>
    </w:pPr>
    <w:rPr>
      <w:rFonts w:eastAsia="Times New Roman" w:cs="Times New Roman"/>
      <w:szCs w:val="24"/>
    </w:rPr>
  </w:style>
  <w:style w:type="paragraph" w:customStyle="1" w:styleId="jw-group1">
    <w:name w:val="jw-group1"/>
    <w:basedOn w:val="Normal"/>
    <w:rsid w:val="00E73AA9"/>
    <w:pPr>
      <w:spacing w:after="100" w:afterAutospacing="1" w:line="240" w:lineRule="auto"/>
      <w:textAlignment w:val="center"/>
    </w:pPr>
    <w:rPr>
      <w:rFonts w:eastAsia="Times New Roman" w:cs="Times New Roman"/>
      <w:szCs w:val="24"/>
    </w:rPr>
  </w:style>
  <w:style w:type="paragraph" w:customStyle="1" w:styleId="jw-option3">
    <w:name w:val="jw-option3"/>
    <w:basedOn w:val="Normal"/>
    <w:rsid w:val="00E73AA9"/>
    <w:pPr>
      <w:pBdr>
        <w:bottom w:val="single" w:sz="6" w:space="0" w:color="444444"/>
      </w:pBdr>
      <w:spacing w:after="100" w:afterAutospacing="1" w:line="240" w:lineRule="auto"/>
    </w:pPr>
    <w:rPr>
      <w:rFonts w:eastAsia="Times New Roman" w:cs="Times New Roman"/>
      <w:szCs w:val="24"/>
    </w:rPr>
  </w:style>
  <w:style w:type="paragraph" w:customStyle="1" w:styleId="jw-label2">
    <w:name w:val="jw-label2"/>
    <w:basedOn w:val="Normal"/>
    <w:rsid w:val="00E73AA9"/>
    <w:pPr>
      <w:spacing w:after="100" w:afterAutospacing="1" w:line="240" w:lineRule="auto"/>
    </w:pPr>
    <w:rPr>
      <w:rFonts w:eastAsia="Times New Roman" w:cs="Times New Roman"/>
      <w:color w:val="FF0046"/>
      <w:szCs w:val="24"/>
    </w:rPr>
  </w:style>
  <w:style w:type="paragraph" w:customStyle="1" w:styleId="jw-icon-playlist2">
    <w:name w:val="jw-icon-playlist2"/>
    <w:basedOn w:val="Normal"/>
    <w:rsid w:val="00E73AA9"/>
    <w:pPr>
      <w:spacing w:after="100" w:afterAutospacing="1" w:line="240" w:lineRule="auto"/>
    </w:pPr>
    <w:rPr>
      <w:rFonts w:eastAsia="Times New Roman" w:cs="Times New Roman"/>
      <w:szCs w:val="24"/>
    </w:rPr>
  </w:style>
  <w:style w:type="paragraph" w:customStyle="1" w:styleId="jw-icon-play1">
    <w:name w:val="jw-icon-play1"/>
    <w:basedOn w:val="Normal"/>
    <w:rsid w:val="00E73AA9"/>
    <w:pPr>
      <w:spacing w:after="100" w:afterAutospacing="1" w:line="240" w:lineRule="auto"/>
    </w:pPr>
    <w:rPr>
      <w:rFonts w:eastAsia="Times New Roman" w:cs="Times New Roman"/>
      <w:color w:val="FF0046"/>
      <w:szCs w:val="24"/>
    </w:rPr>
  </w:style>
  <w:style w:type="paragraph" w:customStyle="1" w:styleId="jw-tooltip-title1">
    <w:name w:val="jw-tooltip-title1"/>
    <w:basedOn w:val="Normal"/>
    <w:rsid w:val="00E73AA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3">
    <w:name w:val="jw-text3"/>
    <w:basedOn w:val="Normal"/>
    <w:rsid w:val="00E73AA9"/>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73AA9"/>
    <w:pPr>
      <w:spacing w:after="100" w:afterAutospacing="1" w:line="240" w:lineRule="auto"/>
    </w:pPr>
    <w:rPr>
      <w:rFonts w:eastAsia="Times New Roman" w:cs="Times New Roman"/>
      <w:color w:val="FFFFFF"/>
      <w:szCs w:val="24"/>
    </w:rPr>
  </w:style>
  <w:style w:type="paragraph" w:customStyle="1" w:styleId="jw-button-color2">
    <w:name w:val="jw-button-color2"/>
    <w:basedOn w:val="Normal"/>
    <w:rsid w:val="00E73AA9"/>
    <w:pPr>
      <w:spacing w:after="100" w:afterAutospacing="1" w:line="240" w:lineRule="auto"/>
    </w:pPr>
    <w:rPr>
      <w:rFonts w:eastAsia="Times New Roman" w:cs="Times New Roman"/>
      <w:color w:val="FF0046"/>
      <w:szCs w:val="24"/>
    </w:rPr>
  </w:style>
  <w:style w:type="paragraph" w:customStyle="1" w:styleId="jw-toggle1">
    <w:name w:val="jw-toggle1"/>
    <w:basedOn w:val="Normal"/>
    <w:rsid w:val="00E73AA9"/>
    <w:pPr>
      <w:spacing w:after="100" w:afterAutospacing="1" w:line="240" w:lineRule="auto"/>
    </w:pPr>
    <w:rPr>
      <w:rFonts w:eastAsia="Times New Roman" w:cs="Times New Roman"/>
      <w:color w:val="FF0046"/>
      <w:szCs w:val="24"/>
    </w:rPr>
  </w:style>
  <w:style w:type="paragraph" w:customStyle="1" w:styleId="jw-icon-prev2">
    <w:name w:val="jw-icon-prev2"/>
    <w:basedOn w:val="Normal"/>
    <w:rsid w:val="00E73AA9"/>
    <w:pPr>
      <w:spacing w:after="100" w:afterAutospacing="1" w:line="240" w:lineRule="auto"/>
    </w:pPr>
    <w:rPr>
      <w:rFonts w:eastAsia="Times New Roman" w:cs="Times New Roman"/>
      <w:sz w:val="17"/>
      <w:szCs w:val="17"/>
    </w:rPr>
  </w:style>
  <w:style w:type="paragraph" w:customStyle="1" w:styleId="jw-icon-next2">
    <w:name w:val="jw-icon-next2"/>
    <w:basedOn w:val="Normal"/>
    <w:rsid w:val="00E73AA9"/>
    <w:pPr>
      <w:spacing w:after="100" w:afterAutospacing="1" w:line="240" w:lineRule="auto"/>
    </w:pPr>
    <w:rPr>
      <w:rFonts w:eastAsia="Times New Roman" w:cs="Times New Roman"/>
      <w:sz w:val="17"/>
      <w:szCs w:val="17"/>
    </w:rPr>
  </w:style>
  <w:style w:type="paragraph" w:customStyle="1" w:styleId="jw-icon-display2">
    <w:name w:val="jw-icon-display2"/>
    <w:basedOn w:val="Normal"/>
    <w:rsid w:val="00E73AA9"/>
    <w:pPr>
      <w:spacing w:after="100" w:afterAutospacing="1" w:line="240" w:lineRule="auto"/>
    </w:pPr>
    <w:rPr>
      <w:rFonts w:eastAsia="Times New Roman" w:cs="Times New Roman"/>
      <w:color w:val="FFFFFF"/>
      <w:szCs w:val="24"/>
    </w:rPr>
  </w:style>
  <w:style w:type="paragraph" w:customStyle="1" w:styleId="jw-display-icon-container4">
    <w:name w:val="jw-display-icon-container4"/>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3">
    <w:name w:val="jw-rail3"/>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4">
    <w:name w:val="jw-buffer4"/>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3">
    <w:name w:val="jw-progress3"/>
    <w:basedOn w:val="Normal"/>
    <w:rsid w:val="00E73AA9"/>
    <w:pPr>
      <w:shd w:val="clear" w:color="auto" w:fill="FF0046"/>
      <w:spacing w:after="100" w:afterAutospacing="1" w:line="240" w:lineRule="auto"/>
    </w:pPr>
    <w:rPr>
      <w:rFonts w:eastAsia="Times New Roman" w:cs="Times New Roman"/>
      <w:szCs w:val="24"/>
    </w:rPr>
  </w:style>
  <w:style w:type="paragraph" w:customStyle="1" w:styleId="jw-knob3">
    <w:name w:val="jw-knob3"/>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3">
    <w:name w:val="jw-slider-container3"/>
    <w:basedOn w:val="Normal"/>
    <w:rsid w:val="00E73AA9"/>
    <w:pPr>
      <w:spacing w:after="100" w:afterAutospacing="1" w:line="240" w:lineRule="auto"/>
    </w:pPr>
    <w:rPr>
      <w:rFonts w:eastAsia="Times New Roman" w:cs="Times New Roman"/>
      <w:szCs w:val="24"/>
    </w:rPr>
  </w:style>
  <w:style w:type="paragraph" w:customStyle="1" w:styleId="jw-rail4">
    <w:name w:val="jw-rail4"/>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5">
    <w:name w:val="jw-buffer5"/>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4">
    <w:name w:val="jw-progress4"/>
    <w:basedOn w:val="Normal"/>
    <w:rsid w:val="00E73AA9"/>
    <w:pPr>
      <w:shd w:val="clear" w:color="auto" w:fill="FF0046"/>
      <w:spacing w:after="100" w:afterAutospacing="1" w:line="240" w:lineRule="auto"/>
    </w:pPr>
    <w:rPr>
      <w:rFonts w:eastAsia="Times New Roman" w:cs="Times New Roman"/>
      <w:szCs w:val="24"/>
    </w:rPr>
  </w:style>
  <w:style w:type="paragraph" w:customStyle="1" w:styleId="jw-cue1">
    <w:name w:val="jw-cue1"/>
    <w:basedOn w:val="Normal"/>
    <w:rsid w:val="00E73AA9"/>
    <w:pPr>
      <w:shd w:val="clear" w:color="auto" w:fill="FFFFFF"/>
      <w:spacing w:after="100" w:afterAutospacing="1" w:line="240" w:lineRule="auto"/>
    </w:pPr>
    <w:rPr>
      <w:rFonts w:eastAsia="Times New Roman" w:cs="Times New Roman"/>
      <w:szCs w:val="24"/>
    </w:rPr>
  </w:style>
  <w:style w:type="paragraph" w:customStyle="1" w:styleId="jw-rail5">
    <w:name w:val="jw-rail5"/>
    <w:basedOn w:val="Normal"/>
    <w:rsid w:val="00E73AA9"/>
    <w:pPr>
      <w:shd w:val="clear" w:color="auto" w:fill="384154"/>
      <w:spacing w:line="240" w:lineRule="auto"/>
    </w:pPr>
    <w:rPr>
      <w:rFonts w:eastAsia="Times New Roman" w:cs="Times New Roman"/>
      <w:szCs w:val="24"/>
    </w:rPr>
  </w:style>
  <w:style w:type="paragraph" w:customStyle="1" w:styleId="jw-buffer6">
    <w:name w:val="jw-buffer6"/>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5">
    <w:name w:val="jw-progress5"/>
    <w:basedOn w:val="Normal"/>
    <w:rsid w:val="00E73AA9"/>
    <w:pPr>
      <w:shd w:val="clear" w:color="auto" w:fill="FF0046"/>
      <w:spacing w:line="240" w:lineRule="auto"/>
    </w:pPr>
    <w:rPr>
      <w:rFonts w:eastAsia="Times New Roman" w:cs="Times New Roman"/>
      <w:szCs w:val="24"/>
    </w:rPr>
  </w:style>
  <w:style w:type="paragraph" w:customStyle="1" w:styleId="jw-volume-tip1">
    <w:name w:val="jw-volume-tip1"/>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2">
    <w:name w:val="jw-text-duration2"/>
    <w:basedOn w:val="Normal"/>
    <w:rsid w:val="00E73AA9"/>
    <w:pPr>
      <w:spacing w:after="100" w:afterAutospacing="1" w:line="480" w:lineRule="atLeast"/>
      <w:textAlignment w:val="center"/>
    </w:pPr>
    <w:rPr>
      <w:rFonts w:eastAsia="Times New Roman" w:cs="Times New Roman"/>
      <w:color w:val="666F82"/>
      <w:szCs w:val="24"/>
    </w:rPr>
  </w:style>
  <w:style w:type="paragraph" w:customStyle="1" w:styleId="jw-dock-button1">
    <w:name w:val="jw-dock-button1"/>
    <w:basedOn w:val="Normal"/>
    <w:rsid w:val="00E73AA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1">
    <w:name w:val="jw-active-option1"/>
    <w:basedOn w:val="Normal"/>
    <w:rsid w:val="00E73AA9"/>
    <w:pPr>
      <w:shd w:val="clear" w:color="auto" w:fill="FF0046"/>
      <w:spacing w:after="100" w:afterAutospacing="1" w:line="240" w:lineRule="auto"/>
    </w:pPr>
    <w:rPr>
      <w:rFonts w:eastAsia="Times New Roman" w:cs="Times New Roman"/>
      <w:color w:val="FFFFFF"/>
      <w:szCs w:val="24"/>
    </w:rPr>
  </w:style>
  <w:style w:type="paragraph" w:customStyle="1" w:styleId="jw-time-tip1">
    <w:name w:val="jw-time-tip1"/>
    <w:basedOn w:val="Normal"/>
    <w:rsid w:val="00E73AA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1">
    <w:name w:val="jw-menu1"/>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2">
    <w:name w:val="jw-skip2"/>
    <w:basedOn w:val="Normal"/>
    <w:rsid w:val="00E73AA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4">
    <w:name w:val="jw-text4"/>
    <w:basedOn w:val="Normal"/>
    <w:rsid w:val="00E73AA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73AA9"/>
    <w:pPr>
      <w:spacing w:after="100" w:afterAutospacing="1" w:line="420" w:lineRule="atLeast"/>
      <w:jc w:val="center"/>
      <w:textAlignment w:val="center"/>
    </w:pPr>
    <w:rPr>
      <w:rFonts w:eastAsia="Times New Roman" w:cs="Times New Roman"/>
      <w:color w:val="FFFFFF"/>
      <w:szCs w:val="24"/>
    </w:rPr>
  </w:style>
  <w:style w:type="paragraph" w:customStyle="1" w:styleId="table1">
    <w:name w:val="table1"/>
    <w:basedOn w:val="Normal"/>
    <w:rsid w:val="00E73AA9"/>
    <w:pPr>
      <w:shd w:val="clear" w:color="auto" w:fill="FFFFFF"/>
      <w:spacing w:after="100" w:afterAutospacing="1" w:line="240" w:lineRule="auto"/>
    </w:pPr>
    <w:rPr>
      <w:rFonts w:eastAsia="Times New Roman" w:cs="Times New Roman"/>
      <w:szCs w:val="24"/>
    </w:rPr>
  </w:style>
  <w:style w:type="paragraph" w:customStyle="1" w:styleId="table-primary1">
    <w:name w:val="table-primary1"/>
    <w:basedOn w:val="Normal"/>
    <w:rsid w:val="00E73AA9"/>
    <w:pPr>
      <w:shd w:val="clear" w:color="auto" w:fill="9FCDFF"/>
      <w:spacing w:after="100" w:afterAutospacing="1" w:line="240" w:lineRule="auto"/>
    </w:pPr>
    <w:rPr>
      <w:rFonts w:eastAsia="Times New Roman" w:cs="Times New Roman"/>
      <w:szCs w:val="24"/>
    </w:rPr>
  </w:style>
  <w:style w:type="paragraph" w:customStyle="1" w:styleId="table-secondary1">
    <w:name w:val="table-secondary1"/>
    <w:basedOn w:val="Normal"/>
    <w:rsid w:val="00E73AA9"/>
    <w:pPr>
      <w:shd w:val="clear" w:color="auto" w:fill="C8CBCF"/>
      <w:spacing w:after="100" w:afterAutospacing="1" w:line="240" w:lineRule="auto"/>
    </w:pPr>
    <w:rPr>
      <w:rFonts w:eastAsia="Times New Roman" w:cs="Times New Roman"/>
      <w:szCs w:val="24"/>
    </w:rPr>
  </w:style>
  <w:style w:type="paragraph" w:customStyle="1" w:styleId="table-success1">
    <w:name w:val="table-success1"/>
    <w:basedOn w:val="Normal"/>
    <w:rsid w:val="00E73AA9"/>
    <w:pPr>
      <w:shd w:val="clear" w:color="auto" w:fill="B1DFBB"/>
      <w:spacing w:after="100" w:afterAutospacing="1" w:line="240" w:lineRule="auto"/>
    </w:pPr>
    <w:rPr>
      <w:rFonts w:eastAsia="Times New Roman" w:cs="Times New Roman"/>
      <w:szCs w:val="24"/>
    </w:rPr>
  </w:style>
  <w:style w:type="paragraph" w:customStyle="1" w:styleId="table-info1">
    <w:name w:val="table-info1"/>
    <w:basedOn w:val="Normal"/>
    <w:rsid w:val="00E73AA9"/>
    <w:pPr>
      <w:shd w:val="clear" w:color="auto" w:fill="ABDDE5"/>
      <w:spacing w:after="100" w:afterAutospacing="1" w:line="240" w:lineRule="auto"/>
    </w:pPr>
    <w:rPr>
      <w:rFonts w:eastAsia="Times New Roman" w:cs="Times New Roman"/>
      <w:szCs w:val="24"/>
    </w:rPr>
  </w:style>
  <w:style w:type="paragraph" w:customStyle="1" w:styleId="table-warning1">
    <w:name w:val="table-warning1"/>
    <w:basedOn w:val="Normal"/>
    <w:rsid w:val="00E73AA9"/>
    <w:pPr>
      <w:shd w:val="clear" w:color="auto" w:fill="FFE8A1"/>
      <w:spacing w:after="100" w:afterAutospacing="1" w:line="240" w:lineRule="auto"/>
    </w:pPr>
    <w:rPr>
      <w:rFonts w:eastAsia="Times New Roman" w:cs="Times New Roman"/>
      <w:szCs w:val="24"/>
    </w:rPr>
  </w:style>
  <w:style w:type="paragraph" w:customStyle="1" w:styleId="table-danger1">
    <w:name w:val="table-danger1"/>
    <w:basedOn w:val="Normal"/>
    <w:rsid w:val="00E73AA9"/>
    <w:pPr>
      <w:shd w:val="clear" w:color="auto" w:fill="F1B0B7"/>
      <w:spacing w:after="100" w:afterAutospacing="1" w:line="240" w:lineRule="auto"/>
    </w:pPr>
    <w:rPr>
      <w:rFonts w:eastAsia="Times New Roman" w:cs="Times New Roman"/>
      <w:szCs w:val="24"/>
    </w:rPr>
  </w:style>
  <w:style w:type="paragraph" w:customStyle="1" w:styleId="table-light1">
    <w:name w:val="table-light1"/>
    <w:basedOn w:val="Normal"/>
    <w:rsid w:val="00E73AA9"/>
    <w:pPr>
      <w:shd w:val="clear" w:color="auto" w:fill="ECECF6"/>
      <w:spacing w:after="100" w:afterAutospacing="1" w:line="240" w:lineRule="auto"/>
    </w:pPr>
    <w:rPr>
      <w:rFonts w:eastAsia="Times New Roman" w:cs="Times New Roman"/>
      <w:szCs w:val="24"/>
    </w:rPr>
  </w:style>
  <w:style w:type="paragraph" w:customStyle="1" w:styleId="table-dark1">
    <w:name w:val="table-dark1"/>
    <w:basedOn w:val="Normal"/>
    <w:rsid w:val="00E73AA9"/>
    <w:pPr>
      <w:shd w:val="clear" w:color="auto" w:fill="B9BBBE"/>
      <w:spacing w:after="100" w:afterAutospacing="1" w:line="240" w:lineRule="auto"/>
    </w:pPr>
    <w:rPr>
      <w:rFonts w:eastAsia="Times New Roman" w:cs="Times New Roman"/>
      <w:color w:val="FFFFFF"/>
      <w:szCs w:val="24"/>
    </w:rPr>
  </w:style>
  <w:style w:type="paragraph" w:customStyle="1" w:styleId="form-check-input1">
    <w:name w:val="form-check-input1"/>
    <w:basedOn w:val="Normal"/>
    <w:rsid w:val="00E73AA9"/>
    <w:pPr>
      <w:spacing w:after="100" w:afterAutospacing="1" w:line="240" w:lineRule="auto"/>
    </w:pPr>
    <w:rPr>
      <w:rFonts w:eastAsia="Times New Roman" w:cs="Times New Roman"/>
      <w:szCs w:val="24"/>
    </w:rPr>
  </w:style>
  <w:style w:type="paragraph" w:customStyle="1" w:styleId="form-check1">
    <w:name w:val="form-check1"/>
    <w:basedOn w:val="Normal"/>
    <w:rsid w:val="00E73AA9"/>
    <w:pPr>
      <w:spacing w:after="100" w:afterAutospacing="1" w:line="240" w:lineRule="auto"/>
    </w:pPr>
    <w:rPr>
      <w:rFonts w:eastAsia="Times New Roman" w:cs="Times New Roman"/>
      <w:szCs w:val="24"/>
    </w:rPr>
  </w:style>
  <w:style w:type="paragraph" w:customStyle="1" w:styleId="dropdown-menu1">
    <w:name w:val="dropdown-menu1"/>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2">
    <w:name w:val="dropdown-menu2"/>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3">
    <w:name w:val="dropdown-menu3"/>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input-group1">
    <w:name w:val="input-group1"/>
    <w:basedOn w:val="Normal"/>
    <w:rsid w:val="00E73AA9"/>
    <w:pPr>
      <w:spacing w:after="100" w:afterAutospacing="1" w:line="240" w:lineRule="auto"/>
    </w:pPr>
    <w:rPr>
      <w:rFonts w:eastAsia="Times New Roman" w:cs="Times New Roman"/>
      <w:szCs w:val="24"/>
    </w:rPr>
  </w:style>
  <w:style w:type="paragraph" w:customStyle="1" w:styleId="btn1">
    <w:name w:val="btn1"/>
    <w:basedOn w:val="Normal"/>
    <w:rsid w:val="00E73AA9"/>
    <w:pPr>
      <w:spacing w:after="100" w:afterAutospacing="1" w:line="240" w:lineRule="auto"/>
      <w:jc w:val="center"/>
      <w:textAlignment w:val="center"/>
    </w:pPr>
    <w:rPr>
      <w:rFonts w:eastAsia="Times New Roman" w:cs="Times New Roman"/>
      <w:szCs w:val="24"/>
    </w:rPr>
  </w:style>
  <w:style w:type="paragraph" w:customStyle="1" w:styleId="btn-group1">
    <w:name w:val="btn-group1"/>
    <w:basedOn w:val="Normal"/>
    <w:rsid w:val="00E73AA9"/>
    <w:pPr>
      <w:spacing w:after="100" w:afterAutospacing="1" w:line="240" w:lineRule="auto"/>
      <w:textAlignment w:val="center"/>
    </w:pPr>
    <w:rPr>
      <w:rFonts w:eastAsia="Times New Roman" w:cs="Times New Roman"/>
      <w:szCs w:val="24"/>
    </w:rPr>
  </w:style>
  <w:style w:type="paragraph" w:customStyle="1" w:styleId="nav-item1">
    <w:name w:val="nav-item1"/>
    <w:basedOn w:val="Normal"/>
    <w:rsid w:val="00E73AA9"/>
    <w:pPr>
      <w:spacing w:line="240" w:lineRule="auto"/>
    </w:pPr>
    <w:rPr>
      <w:rFonts w:eastAsia="Times New Roman" w:cs="Times New Roman"/>
      <w:szCs w:val="24"/>
    </w:rPr>
  </w:style>
  <w:style w:type="paragraph" w:customStyle="1" w:styleId="dropdown-menu4">
    <w:name w:val="dropdown-menu4"/>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nav-item2">
    <w:name w:val="nav-item2"/>
    <w:basedOn w:val="Normal"/>
    <w:rsid w:val="00E73AA9"/>
    <w:pPr>
      <w:spacing w:after="100" w:afterAutospacing="1" w:line="240" w:lineRule="auto"/>
      <w:jc w:val="center"/>
    </w:pPr>
    <w:rPr>
      <w:rFonts w:eastAsia="Times New Roman" w:cs="Times New Roman"/>
      <w:szCs w:val="24"/>
    </w:rPr>
  </w:style>
  <w:style w:type="paragraph" w:customStyle="1" w:styleId="nav-item3">
    <w:name w:val="nav-item3"/>
    <w:basedOn w:val="Normal"/>
    <w:rsid w:val="00E73AA9"/>
    <w:pPr>
      <w:spacing w:after="100" w:afterAutospacing="1" w:line="240" w:lineRule="auto"/>
      <w:jc w:val="center"/>
    </w:pPr>
    <w:rPr>
      <w:rFonts w:eastAsia="Times New Roman" w:cs="Times New Roman"/>
      <w:szCs w:val="24"/>
    </w:rPr>
  </w:style>
  <w:style w:type="paragraph" w:customStyle="1" w:styleId="nav-link1">
    <w:name w:val="nav-link1"/>
    <w:basedOn w:val="Normal"/>
    <w:rsid w:val="00E73AA9"/>
    <w:pPr>
      <w:spacing w:after="100" w:afterAutospacing="1" w:line="240" w:lineRule="auto"/>
    </w:pPr>
    <w:rPr>
      <w:rFonts w:eastAsia="Times New Roman" w:cs="Times New Roman"/>
      <w:szCs w:val="24"/>
    </w:rPr>
  </w:style>
  <w:style w:type="paragraph" w:customStyle="1" w:styleId="navbar-toggler1">
    <w:name w:val="navbar-toggler1"/>
    <w:basedOn w:val="Normal"/>
    <w:rsid w:val="00E73AA9"/>
    <w:pPr>
      <w:spacing w:after="100" w:afterAutospacing="1" w:line="240" w:lineRule="auto"/>
    </w:pPr>
    <w:rPr>
      <w:rFonts w:eastAsia="Times New Roman" w:cs="Times New Roman"/>
      <w:vanish/>
      <w:szCs w:val="24"/>
    </w:rPr>
  </w:style>
  <w:style w:type="paragraph" w:customStyle="1" w:styleId="navbar-toggler-icon1">
    <w:name w:val="navbar-toggler-icon1"/>
    <w:basedOn w:val="Normal"/>
    <w:rsid w:val="00E73AA9"/>
    <w:pPr>
      <w:spacing w:after="100" w:afterAutospacing="1" w:line="240" w:lineRule="auto"/>
      <w:textAlignment w:val="center"/>
    </w:pPr>
    <w:rPr>
      <w:rFonts w:eastAsia="Times New Roman" w:cs="Times New Roman"/>
      <w:szCs w:val="24"/>
    </w:rPr>
  </w:style>
  <w:style w:type="paragraph" w:customStyle="1" w:styleId="navbar-brand1">
    <w:name w:val="navbar-brand1"/>
    <w:basedOn w:val="Normal"/>
    <w:rsid w:val="00E73AA9"/>
    <w:pPr>
      <w:spacing w:after="100" w:afterAutospacing="1" w:line="240" w:lineRule="auto"/>
    </w:pPr>
    <w:rPr>
      <w:rFonts w:eastAsia="Times New Roman" w:cs="Times New Roman"/>
      <w:color w:val="FFFFFF"/>
      <w:szCs w:val="24"/>
    </w:rPr>
  </w:style>
  <w:style w:type="paragraph" w:customStyle="1" w:styleId="navbar-toggler-icon2">
    <w:name w:val="navbar-toggler-icon2"/>
    <w:basedOn w:val="Normal"/>
    <w:rsid w:val="00E73AA9"/>
    <w:pPr>
      <w:spacing w:after="100" w:afterAutospacing="1" w:line="240" w:lineRule="auto"/>
      <w:textAlignment w:val="center"/>
    </w:pPr>
    <w:rPr>
      <w:rFonts w:eastAsia="Times New Roman" w:cs="Times New Roman"/>
      <w:szCs w:val="24"/>
    </w:rPr>
  </w:style>
  <w:style w:type="paragraph" w:customStyle="1" w:styleId="card1">
    <w:name w:val="card1"/>
    <w:basedOn w:val="Normal"/>
    <w:rsid w:val="00E73AA9"/>
    <w:pPr>
      <w:shd w:val="clear" w:color="auto" w:fill="FFFFFF"/>
      <w:spacing w:after="225" w:line="240" w:lineRule="auto"/>
    </w:pPr>
    <w:rPr>
      <w:rFonts w:eastAsia="Times New Roman" w:cs="Times New Roman"/>
      <w:szCs w:val="24"/>
    </w:rPr>
  </w:style>
  <w:style w:type="paragraph" w:customStyle="1" w:styleId="page-link1">
    <w:name w:val="page-link1"/>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2">
    <w:name w:val="page-link2"/>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1">
    <w:name w:val="alert-link1"/>
    <w:basedOn w:val="Normal"/>
    <w:rsid w:val="00E73AA9"/>
    <w:pPr>
      <w:spacing w:after="100" w:afterAutospacing="1" w:line="240" w:lineRule="auto"/>
    </w:pPr>
    <w:rPr>
      <w:rFonts w:eastAsia="Times New Roman" w:cs="Times New Roman"/>
      <w:b/>
      <w:bCs/>
      <w:color w:val="002752"/>
      <w:szCs w:val="24"/>
    </w:rPr>
  </w:style>
  <w:style w:type="paragraph" w:customStyle="1" w:styleId="alert-link2">
    <w:name w:val="alert-link2"/>
    <w:basedOn w:val="Normal"/>
    <w:rsid w:val="00E73AA9"/>
    <w:pPr>
      <w:spacing w:after="100" w:afterAutospacing="1" w:line="240" w:lineRule="auto"/>
    </w:pPr>
    <w:rPr>
      <w:rFonts w:eastAsia="Times New Roman" w:cs="Times New Roman"/>
      <w:b/>
      <w:bCs/>
      <w:color w:val="202326"/>
      <w:szCs w:val="24"/>
    </w:rPr>
  </w:style>
  <w:style w:type="paragraph" w:customStyle="1" w:styleId="alert-link3">
    <w:name w:val="alert-link3"/>
    <w:basedOn w:val="Normal"/>
    <w:rsid w:val="00E73AA9"/>
    <w:pPr>
      <w:spacing w:after="100" w:afterAutospacing="1" w:line="240" w:lineRule="auto"/>
    </w:pPr>
    <w:rPr>
      <w:rFonts w:eastAsia="Times New Roman" w:cs="Times New Roman"/>
      <w:b/>
      <w:bCs/>
      <w:color w:val="0B2E13"/>
      <w:szCs w:val="24"/>
    </w:rPr>
  </w:style>
  <w:style w:type="paragraph" w:customStyle="1" w:styleId="alert-link4">
    <w:name w:val="alert-link4"/>
    <w:basedOn w:val="Normal"/>
    <w:rsid w:val="00E73AA9"/>
    <w:pPr>
      <w:spacing w:after="100" w:afterAutospacing="1" w:line="240" w:lineRule="auto"/>
    </w:pPr>
    <w:rPr>
      <w:rFonts w:eastAsia="Times New Roman" w:cs="Times New Roman"/>
      <w:b/>
      <w:bCs/>
      <w:color w:val="062C33"/>
      <w:szCs w:val="24"/>
    </w:rPr>
  </w:style>
  <w:style w:type="paragraph" w:customStyle="1" w:styleId="alert-link5">
    <w:name w:val="alert-link5"/>
    <w:basedOn w:val="Normal"/>
    <w:rsid w:val="00E73AA9"/>
    <w:pPr>
      <w:spacing w:after="100" w:afterAutospacing="1" w:line="240" w:lineRule="auto"/>
    </w:pPr>
    <w:rPr>
      <w:rFonts w:eastAsia="Times New Roman" w:cs="Times New Roman"/>
      <w:b/>
      <w:bCs/>
      <w:color w:val="533F03"/>
      <w:szCs w:val="24"/>
    </w:rPr>
  </w:style>
  <w:style w:type="paragraph" w:customStyle="1" w:styleId="alert-link6">
    <w:name w:val="alert-link6"/>
    <w:basedOn w:val="Normal"/>
    <w:rsid w:val="00E73AA9"/>
    <w:pPr>
      <w:spacing w:after="100" w:afterAutospacing="1" w:line="240" w:lineRule="auto"/>
    </w:pPr>
    <w:rPr>
      <w:rFonts w:eastAsia="Times New Roman" w:cs="Times New Roman"/>
      <w:b/>
      <w:bCs/>
      <w:color w:val="491217"/>
      <w:szCs w:val="24"/>
    </w:rPr>
  </w:style>
  <w:style w:type="paragraph" w:customStyle="1" w:styleId="alert-link7">
    <w:name w:val="alert-link7"/>
    <w:basedOn w:val="Normal"/>
    <w:rsid w:val="00E73AA9"/>
    <w:pPr>
      <w:spacing w:after="100" w:afterAutospacing="1" w:line="240" w:lineRule="auto"/>
    </w:pPr>
    <w:rPr>
      <w:rFonts w:eastAsia="Times New Roman" w:cs="Times New Roman"/>
      <w:b/>
      <w:bCs/>
      <w:color w:val="686868"/>
      <w:szCs w:val="24"/>
    </w:rPr>
  </w:style>
  <w:style w:type="paragraph" w:customStyle="1" w:styleId="alert-link8">
    <w:name w:val="alert-link8"/>
    <w:basedOn w:val="Normal"/>
    <w:rsid w:val="00E73AA9"/>
    <w:pPr>
      <w:spacing w:after="100" w:afterAutospacing="1" w:line="240" w:lineRule="auto"/>
    </w:pPr>
    <w:rPr>
      <w:rFonts w:eastAsia="Times New Roman" w:cs="Times New Roman"/>
      <w:b/>
      <w:bCs/>
      <w:color w:val="040505"/>
      <w:szCs w:val="24"/>
    </w:rPr>
  </w:style>
  <w:style w:type="paragraph" w:customStyle="1" w:styleId="list-group-item1">
    <w:name w:val="list-group-item1"/>
    <w:basedOn w:val="Normal"/>
    <w:rsid w:val="00E73AA9"/>
    <w:pPr>
      <w:shd w:val="clear" w:color="auto" w:fill="FFFFFF"/>
      <w:spacing w:line="240" w:lineRule="auto"/>
    </w:pPr>
    <w:rPr>
      <w:rFonts w:eastAsia="Times New Roman" w:cs="Times New Roman"/>
      <w:szCs w:val="24"/>
    </w:rPr>
  </w:style>
  <w:style w:type="paragraph" w:customStyle="1" w:styleId="arrow1">
    <w:name w:val="arrow1"/>
    <w:basedOn w:val="Normal"/>
    <w:rsid w:val="00E73AA9"/>
    <w:pPr>
      <w:spacing w:after="100" w:afterAutospacing="1" w:line="240" w:lineRule="auto"/>
    </w:pPr>
    <w:rPr>
      <w:rFonts w:eastAsia="Times New Roman" w:cs="Times New Roman"/>
      <w:szCs w:val="24"/>
    </w:rPr>
  </w:style>
  <w:style w:type="paragraph" w:customStyle="1" w:styleId="arrow2">
    <w:name w:val="arrow2"/>
    <w:basedOn w:val="Normal"/>
    <w:rsid w:val="00E73AA9"/>
    <w:pPr>
      <w:spacing w:after="100" w:afterAutospacing="1" w:line="240" w:lineRule="auto"/>
    </w:pPr>
    <w:rPr>
      <w:rFonts w:eastAsia="Times New Roman" w:cs="Times New Roman"/>
      <w:szCs w:val="24"/>
    </w:rPr>
  </w:style>
  <w:style w:type="paragraph" w:customStyle="1" w:styleId="active1">
    <w:name w:val="active1"/>
    <w:basedOn w:val="Normal"/>
    <w:rsid w:val="00E73AA9"/>
    <w:pPr>
      <w:shd w:val="clear" w:color="auto" w:fill="FFFFFF"/>
      <w:spacing w:after="100" w:afterAutospacing="1" w:line="240" w:lineRule="auto"/>
    </w:pPr>
    <w:rPr>
      <w:rFonts w:eastAsia="Times New Roman" w:cs="Times New Roman"/>
      <w:szCs w:val="24"/>
    </w:rPr>
  </w:style>
  <w:style w:type="paragraph" w:customStyle="1" w:styleId="mathjaxhoverarrow1">
    <w:name w:val="mathjax_hover_arrow1"/>
    <w:basedOn w:val="Normal"/>
    <w:rsid w:val="00E73AA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rsid w:val="00E73AA9"/>
    <w:pPr>
      <w:spacing w:after="100" w:afterAutospacing="1" w:line="240" w:lineRule="auto"/>
    </w:pPr>
    <w:rPr>
      <w:rFonts w:eastAsia="Times New Roman" w:cs="Times New Roman"/>
      <w:color w:val="FFFFFF"/>
      <w:sz w:val="18"/>
      <w:szCs w:val="18"/>
    </w:rPr>
  </w:style>
  <w:style w:type="paragraph" w:customStyle="1" w:styleId="noerror1">
    <w:name w:val="noerror1"/>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1">
    <w:name w:val="mjx-char1"/>
    <w:basedOn w:val="Normal"/>
    <w:rsid w:val="00E73AA9"/>
    <w:pPr>
      <w:spacing w:after="100" w:afterAutospacing="1" w:line="240" w:lineRule="auto"/>
    </w:pPr>
    <w:rPr>
      <w:rFonts w:eastAsia="Times New Roman" w:cs="Times New Roman"/>
      <w:szCs w:val="24"/>
    </w:rPr>
  </w:style>
  <w:style w:type="paragraph" w:customStyle="1" w:styleId="mjx-box1">
    <w:name w:val="mjx-box1"/>
    <w:basedOn w:val="Normal"/>
    <w:rsid w:val="00E73AA9"/>
    <w:pPr>
      <w:spacing w:after="100" w:afterAutospacing="1" w:line="240" w:lineRule="auto"/>
    </w:pPr>
    <w:rPr>
      <w:rFonts w:eastAsia="Times New Roman" w:cs="Times New Roman"/>
      <w:szCs w:val="24"/>
    </w:rPr>
  </w:style>
  <w:style w:type="paragraph" w:customStyle="1" w:styleId="mjx-noerror1">
    <w:name w:val="mjx-noerror1"/>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styleId="z-TopofForm">
    <w:name w:val="HTML Top of Form"/>
    <w:basedOn w:val="Normal"/>
    <w:next w:val="Normal"/>
    <w:link w:val="z-TopofFormChar"/>
    <w:hidden/>
    <w:uiPriority w:val="99"/>
    <w:semiHidden/>
    <w:unhideWhenUsed/>
    <w:rsid w:val="00E73AA9"/>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73AA9"/>
    <w:rPr>
      <w:rFonts w:ascii="Arial" w:eastAsia="Times New Roman" w:hAnsi="Arial" w:cs="Arial"/>
      <w:vanish/>
      <w:sz w:val="16"/>
      <w:szCs w:val="16"/>
    </w:rPr>
  </w:style>
  <w:style w:type="paragraph" w:customStyle="1" w:styleId="chatcount">
    <w:name w:val="chat_count"/>
    <w:basedOn w:val="Normal"/>
    <w:rsid w:val="00E73AA9"/>
    <w:pPr>
      <w:shd w:val="clear" w:color="auto" w:fill="CC0000"/>
      <w:spacing w:after="100" w:afterAutospacing="1" w:line="240" w:lineRule="auto"/>
      <w:ind w:left="225"/>
    </w:pPr>
    <w:rPr>
      <w:rFonts w:eastAsia="Times New Roman" w:cs="Times New Roman"/>
      <w:color w:val="FFFFFF"/>
      <w:szCs w:val="24"/>
    </w:rPr>
  </w:style>
  <w:style w:type="paragraph" w:customStyle="1" w:styleId="jw-aspect2">
    <w:name w:val="jw-aspect2"/>
    <w:basedOn w:val="Normal"/>
    <w:rsid w:val="00E73AA9"/>
    <w:pPr>
      <w:spacing w:after="100" w:afterAutospacing="1" w:line="240" w:lineRule="auto"/>
    </w:pPr>
    <w:rPr>
      <w:rFonts w:eastAsia="Times New Roman" w:cs="Times New Roman"/>
      <w:vanish/>
      <w:szCs w:val="24"/>
    </w:rPr>
  </w:style>
  <w:style w:type="paragraph" w:customStyle="1" w:styleId="jw-display-icon-container5">
    <w:name w:val="jw-display-icon-container5"/>
    <w:basedOn w:val="Normal"/>
    <w:rsid w:val="00E73AA9"/>
    <w:pPr>
      <w:shd w:val="clear" w:color="auto" w:fill="333333"/>
      <w:spacing w:line="240" w:lineRule="auto"/>
    </w:pPr>
    <w:rPr>
      <w:rFonts w:eastAsia="Times New Roman" w:cs="Times New Roman"/>
      <w:szCs w:val="24"/>
    </w:rPr>
  </w:style>
  <w:style w:type="paragraph" w:customStyle="1" w:styleId="jw-banner2">
    <w:name w:val="jw-banner2"/>
    <w:basedOn w:val="Normal"/>
    <w:rsid w:val="00E73AA9"/>
    <w:pPr>
      <w:spacing w:before="100" w:beforeAutospacing="1" w:line="240" w:lineRule="auto"/>
    </w:pPr>
    <w:rPr>
      <w:rFonts w:eastAsia="Times New Roman" w:cs="Times New Roman"/>
      <w:szCs w:val="24"/>
    </w:rPr>
  </w:style>
  <w:style w:type="paragraph" w:customStyle="1" w:styleId="jw-icon-display3">
    <w:name w:val="jw-icon-display3"/>
    <w:basedOn w:val="Normal"/>
    <w:rsid w:val="00E73AA9"/>
    <w:pPr>
      <w:spacing w:after="100" w:afterAutospacing="1" w:line="240" w:lineRule="auto"/>
      <w:jc w:val="center"/>
      <w:textAlignment w:val="center"/>
    </w:pPr>
    <w:rPr>
      <w:rFonts w:eastAsia="Times New Roman" w:cs="Times New Roman"/>
      <w:sz w:val="48"/>
      <w:szCs w:val="48"/>
    </w:rPr>
  </w:style>
  <w:style w:type="paragraph" w:customStyle="1" w:styleId="jw-display-icon-container6">
    <w:name w:val="jw-display-icon-container6"/>
    <w:basedOn w:val="Normal"/>
    <w:rsid w:val="00E73AA9"/>
    <w:pPr>
      <w:spacing w:line="240" w:lineRule="auto"/>
    </w:pPr>
    <w:rPr>
      <w:rFonts w:eastAsia="Times New Roman" w:cs="Times New Roman"/>
      <w:vanish/>
      <w:szCs w:val="24"/>
    </w:rPr>
  </w:style>
  <w:style w:type="paragraph" w:customStyle="1" w:styleId="jw-display-icon-container7">
    <w:name w:val="jw-display-icon-container7"/>
    <w:basedOn w:val="Normal"/>
    <w:rsid w:val="00E73AA9"/>
    <w:pPr>
      <w:spacing w:line="240" w:lineRule="auto"/>
    </w:pPr>
    <w:rPr>
      <w:rFonts w:eastAsia="Times New Roman" w:cs="Times New Roman"/>
      <w:vanish/>
      <w:szCs w:val="24"/>
    </w:rPr>
  </w:style>
  <w:style w:type="paragraph" w:customStyle="1" w:styleId="jw-hidden2">
    <w:name w:val="jw-hidden2"/>
    <w:basedOn w:val="Normal"/>
    <w:rsid w:val="00E73AA9"/>
    <w:pPr>
      <w:spacing w:after="100" w:afterAutospacing="1" w:line="240" w:lineRule="auto"/>
    </w:pPr>
    <w:rPr>
      <w:rFonts w:eastAsia="Times New Roman" w:cs="Times New Roman"/>
      <w:vanish/>
      <w:szCs w:val="24"/>
    </w:rPr>
  </w:style>
  <w:style w:type="paragraph" w:customStyle="1" w:styleId="jw-slider-time2">
    <w:name w:val="jw-slider-time2"/>
    <w:basedOn w:val="Normal"/>
    <w:rsid w:val="00E73AA9"/>
    <w:pPr>
      <w:spacing w:after="100" w:afterAutospacing="1" w:line="240" w:lineRule="auto"/>
    </w:pPr>
    <w:rPr>
      <w:rFonts w:eastAsia="Times New Roman" w:cs="Times New Roman"/>
      <w:szCs w:val="24"/>
    </w:rPr>
  </w:style>
  <w:style w:type="paragraph" w:customStyle="1" w:styleId="jw-text-alt2">
    <w:name w:val="jw-text-alt2"/>
    <w:basedOn w:val="Normal"/>
    <w:rsid w:val="00E73AA9"/>
    <w:pPr>
      <w:spacing w:after="100" w:afterAutospacing="1" w:line="240" w:lineRule="auto"/>
    </w:pPr>
    <w:rPr>
      <w:rFonts w:eastAsia="Times New Roman" w:cs="Times New Roman"/>
      <w:vanish/>
      <w:szCs w:val="24"/>
    </w:rPr>
  </w:style>
  <w:style w:type="paragraph" w:customStyle="1" w:styleId="jw-arrow3">
    <w:name w:val="jw-arrow3"/>
    <w:basedOn w:val="Normal"/>
    <w:rsid w:val="00E73AA9"/>
    <w:pPr>
      <w:spacing w:after="100" w:afterAutospacing="1" w:line="240" w:lineRule="auto"/>
      <w:ind w:left="-60"/>
    </w:pPr>
    <w:rPr>
      <w:rFonts w:eastAsia="Times New Roman" w:cs="Times New Roman"/>
      <w:vanish/>
      <w:szCs w:val="24"/>
    </w:rPr>
  </w:style>
  <w:style w:type="paragraph" w:customStyle="1" w:styleId="jw-overlay4">
    <w:name w:val="jw-overlay4"/>
    <w:basedOn w:val="Normal"/>
    <w:rsid w:val="00E73AA9"/>
    <w:pPr>
      <w:spacing w:before="60" w:after="100" w:afterAutospacing="1" w:line="240" w:lineRule="auto"/>
    </w:pPr>
    <w:rPr>
      <w:rFonts w:eastAsia="Times New Roman" w:cs="Times New Roman"/>
      <w:vanish/>
      <w:szCs w:val="24"/>
    </w:rPr>
  </w:style>
  <w:style w:type="paragraph" w:customStyle="1" w:styleId="jw-overlay5">
    <w:name w:val="jw-overlay5"/>
    <w:basedOn w:val="Normal"/>
    <w:rsid w:val="00E73AA9"/>
    <w:pPr>
      <w:spacing w:before="60" w:after="100" w:afterAutospacing="1" w:line="240" w:lineRule="auto"/>
    </w:pPr>
    <w:rPr>
      <w:rFonts w:eastAsia="Times New Roman" w:cs="Times New Roman"/>
      <w:szCs w:val="24"/>
    </w:rPr>
  </w:style>
  <w:style w:type="paragraph" w:customStyle="1" w:styleId="jw-arrow4">
    <w:name w:val="jw-arrow4"/>
    <w:basedOn w:val="Normal"/>
    <w:rsid w:val="00E73AA9"/>
    <w:pPr>
      <w:spacing w:after="100" w:afterAutospacing="1" w:line="240" w:lineRule="auto"/>
      <w:ind w:left="-60"/>
    </w:pPr>
    <w:rPr>
      <w:rFonts w:eastAsia="Times New Roman" w:cs="Times New Roman"/>
      <w:szCs w:val="24"/>
    </w:rPr>
  </w:style>
  <w:style w:type="paragraph" w:customStyle="1" w:styleId="jw-rail6">
    <w:name w:val="jw-rail6"/>
    <w:basedOn w:val="Normal"/>
    <w:rsid w:val="00E73AA9"/>
    <w:pPr>
      <w:shd w:val="clear" w:color="auto" w:fill="AAAAAA"/>
      <w:spacing w:after="100" w:afterAutospacing="1" w:line="240" w:lineRule="auto"/>
    </w:pPr>
    <w:rPr>
      <w:rFonts w:eastAsia="Times New Roman" w:cs="Times New Roman"/>
      <w:szCs w:val="24"/>
    </w:rPr>
  </w:style>
  <w:style w:type="paragraph" w:customStyle="1" w:styleId="jw-buffer7">
    <w:name w:val="jw-buffer7"/>
    <w:basedOn w:val="Normal"/>
    <w:rsid w:val="00E73AA9"/>
    <w:pPr>
      <w:shd w:val="clear" w:color="auto" w:fill="202020"/>
      <w:spacing w:after="100" w:afterAutospacing="1" w:line="240" w:lineRule="auto"/>
    </w:pPr>
    <w:rPr>
      <w:rFonts w:eastAsia="Times New Roman" w:cs="Times New Roman"/>
      <w:szCs w:val="24"/>
    </w:rPr>
  </w:style>
  <w:style w:type="paragraph" w:customStyle="1" w:styleId="jw-progress6">
    <w:name w:val="jw-progress6"/>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4">
    <w:name w:val="jw-slider-container4"/>
    <w:basedOn w:val="Normal"/>
    <w:rsid w:val="00E73AA9"/>
    <w:pPr>
      <w:spacing w:after="100" w:afterAutospacing="1" w:line="240" w:lineRule="auto"/>
    </w:pPr>
    <w:rPr>
      <w:rFonts w:eastAsia="Times New Roman" w:cs="Times New Roman"/>
      <w:szCs w:val="24"/>
    </w:rPr>
  </w:style>
  <w:style w:type="paragraph" w:customStyle="1" w:styleId="jw-knob4">
    <w:name w:val="jw-knob4"/>
    <w:basedOn w:val="Normal"/>
    <w:rsid w:val="00E73AA9"/>
    <w:pPr>
      <w:shd w:val="clear" w:color="auto" w:fill="AAAAAA"/>
      <w:spacing w:after="100" w:afterAutospacing="1" w:line="240" w:lineRule="auto"/>
      <w:ind w:left="-78"/>
    </w:pPr>
    <w:rPr>
      <w:rFonts w:eastAsia="Times New Roman" w:cs="Times New Roman"/>
      <w:szCs w:val="24"/>
    </w:rPr>
  </w:style>
  <w:style w:type="paragraph" w:customStyle="1" w:styleId="jw-progress7">
    <w:name w:val="jw-progress7"/>
    <w:basedOn w:val="Normal"/>
    <w:rsid w:val="00E73AA9"/>
    <w:pPr>
      <w:shd w:val="clear" w:color="auto" w:fill="FFFFFF"/>
      <w:spacing w:line="240" w:lineRule="auto"/>
    </w:pPr>
    <w:rPr>
      <w:rFonts w:eastAsia="Times New Roman" w:cs="Times New Roman"/>
      <w:szCs w:val="24"/>
    </w:rPr>
  </w:style>
  <w:style w:type="paragraph" w:customStyle="1" w:styleId="jw-buffer8">
    <w:name w:val="jw-buffer8"/>
    <w:basedOn w:val="Normal"/>
    <w:rsid w:val="00E73AA9"/>
    <w:pPr>
      <w:shd w:val="clear" w:color="auto" w:fill="202020"/>
      <w:spacing w:after="100" w:afterAutospacing="1" w:line="240" w:lineRule="auto"/>
    </w:pPr>
    <w:rPr>
      <w:rFonts w:eastAsia="Times New Roman" w:cs="Times New Roman"/>
      <w:szCs w:val="24"/>
    </w:rPr>
  </w:style>
  <w:style w:type="paragraph" w:customStyle="1" w:styleId="jw-slider-container5">
    <w:name w:val="jw-slider-container5"/>
    <w:basedOn w:val="Normal"/>
    <w:rsid w:val="00E73AA9"/>
    <w:pPr>
      <w:spacing w:line="240" w:lineRule="auto"/>
    </w:pPr>
    <w:rPr>
      <w:rFonts w:eastAsia="Times New Roman" w:cs="Times New Roman"/>
      <w:szCs w:val="24"/>
    </w:rPr>
  </w:style>
  <w:style w:type="paragraph" w:customStyle="1" w:styleId="jw-rail7">
    <w:name w:val="jw-rail7"/>
    <w:basedOn w:val="Normal"/>
    <w:rsid w:val="00E73AA9"/>
    <w:pPr>
      <w:shd w:val="clear" w:color="auto" w:fill="AAAAAA"/>
      <w:spacing w:line="240" w:lineRule="auto"/>
    </w:pPr>
    <w:rPr>
      <w:rFonts w:eastAsia="Times New Roman" w:cs="Times New Roman"/>
      <w:szCs w:val="24"/>
    </w:rPr>
  </w:style>
  <w:style w:type="paragraph" w:customStyle="1" w:styleId="jw-knob5">
    <w:name w:val="jw-knob5"/>
    <w:basedOn w:val="Normal"/>
    <w:rsid w:val="00E73AA9"/>
    <w:pPr>
      <w:shd w:val="clear" w:color="auto" w:fill="AAAAAA"/>
      <w:spacing w:line="240" w:lineRule="auto"/>
    </w:pPr>
    <w:rPr>
      <w:rFonts w:eastAsia="Times New Roman" w:cs="Times New Roman"/>
      <w:szCs w:val="24"/>
    </w:rPr>
  </w:style>
  <w:style w:type="paragraph" w:customStyle="1" w:styleId="jw-buffer9">
    <w:name w:val="jw-buffer9"/>
    <w:basedOn w:val="Normal"/>
    <w:rsid w:val="00E73AA9"/>
    <w:pPr>
      <w:shd w:val="clear" w:color="auto" w:fill="202020"/>
      <w:spacing w:after="100" w:afterAutospacing="1" w:line="240" w:lineRule="auto"/>
    </w:pPr>
    <w:rPr>
      <w:rFonts w:eastAsia="Times New Roman" w:cs="Times New Roman"/>
      <w:vanish/>
      <w:szCs w:val="24"/>
    </w:rPr>
  </w:style>
  <w:style w:type="paragraph" w:customStyle="1" w:styleId="jw-rightclick-logo2">
    <w:name w:val="jw-rightclick-logo2"/>
    <w:basedOn w:val="Normal"/>
    <w:rsid w:val="00E73AA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2">
    <w:name w:val="jw-featured2"/>
    <w:basedOn w:val="Normal"/>
    <w:rsid w:val="00E73AA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2">
    <w:name w:val="jw-flag-audio-player2"/>
    <w:basedOn w:val="Normal"/>
    <w:rsid w:val="00E73AA9"/>
    <w:pPr>
      <w:spacing w:after="100" w:afterAutospacing="1" w:line="240" w:lineRule="auto"/>
    </w:pPr>
    <w:rPr>
      <w:rFonts w:eastAsia="Times New Roman" w:cs="Times New Roman"/>
      <w:vanish/>
      <w:szCs w:val="24"/>
    </w:rPr>
  </w:style>
  <w:style w:type="paragraph" w:customStyle="1" w:styleId="jw-text5">
    <w:name w:val="jw-text5"/>
    <w:basedOn w:val="Normal"/>
    <w:rsid w:val="00E73AA9"/>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73AA9"/>
    <w:pPr>
      <w:spacing w:line="240" w:lineRule="auto"/>
    </w:pPr>
    <w:rPr>
      <w:rFonts w:eastAsia="Times New Roman" w:cs="Times New Roman"/>
      <w:szCs w:val="24"/>
    </w:rPr>
  </w:style>
  <w:style w:type="paragraph" w:customStyle="1" w:styleId="jw-option4">
    <w:name w:val="jw-option4"/>
    <w:basedOn w:val="Normal"/>
    <w:rsid w:val="00E73AA9"/>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rsid w:val="00E73AA9"/>
    <w:pPr>
      <w:spacing w:after="100" w:afterAutospacing="1" w:line="240" w:lineRule="auto"/>
      <w:ind w:right="75"/>
    </w:pPr>
    <w:rPr>
      <w:rFonts w:eastAsia="Times New Roman" w:cs="Times New Roman"/>
      <w:color w:val="FFFFFF"/>
      <w:sz w:val="19"/>
      <w:szCs w:val="19"/>
    </w:rPr>
  </w:style>
  <w:style w:type="paragraph" w:customStyle="1" w:styleId="jw-label3">
    <w:name w:val="jw-label3"/>
    <w:basedOn w:val="Normal"/>
    <w:rsid w:val="00E73AA9"/>
    <w:pPr>
      <w:spacing w:after="100" w:afterAutospacing="1" w:line="720" w:lineRule="atLeast"/>
    </w:pPr>
    <w:rPr>
      <w:rFonts w:eastAsia="Times New Roman" w:cs="Times New Roman"/>
      <w:szCs w:val="24"/>
    </w:rPr>
  </w:style>
  <w:style w:type="paragraph" w:customStyle="1" w:styleId="jw-name2">
    <w:name w:val="jw-name2"/>
    <w:basedOn w:val="Normal"/>
    <w:rsid w:val="00E73AA9"/>
    <w:pPr>
      <w:spacing w:after="100" w:afterAutospacing="1" w:line="720" w:lineRule="atLeast"/>
    </w:pPr>
    <w:rPr>
      <w:rFonts w:eastAsia="Times New Roman" w:cs="Times New Roman"/>
      <w:szCs w:val="24"/>
    </w:rPr>
  </w:style>
  <w:style w:type="paragraph" w:customStyle="1" w:styleId="jw-skip-icon2">
    <w:name w:val="jw-skip-icon2"/>
    <w:basedOn w:val="Normal"/>
    <w:rsid w:val="00E73AA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6">
    <w:name w:val="jw-text6"/>
    <w:basedOn w:val="Normal"/>
    <w:rsid w:val="00E73AA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5">
    <w:name w:val="jw-controlbar5"/>
    <w:basedOn w:val="Normal"/>
    <w:rsid w:val="00E73AA9"/>
    <w:pPr>
      <w:spacing w:after="100" w:afterAutospacing="1" w:line="240" w:lineRule="auto"/>
    </w:pPr>
    <w:rPr>
      <w:rFonts w:eastAsia="Times New Roman" w:cs="Times New Roman"/>
      <w:vanish/>
      <w:szCs w:val="24"/>
    </w:rPr>
  </w:style>
  <w:style w:type="paragraph" w:customStyle="1" w:styleId="jw-captions2">
    <w:name w:val="jw-captions2"/>
    <w:basedOn w:val="Normal"/>
    <w:rsid w:val="00E73AA9"/>
    <w:pPr>
      <w:spacing w:line="240" w:lineRule="auto"/>
      <w:jc w:val="center"/>
    </w:pPr>
    <w:rPr>
      <w:rFonts w:eastAsia="Times New Roman" w:cs="Times New Roman"/>
      <w:vanish/>
      <w:szCs w:val="24"/>
    </w:rPr>
  </w:style>
  <w:style w:type="paragraph" w:customStyle="1" w:styleId="jw-title2">
    <w:name w:val="jw-title2"/>
    <w:basedOn w:val="Normal"/>
    <w:rsid w:val="00E73AA9"/>
    <w:pPr>
      <w:spacing w:after="100" w:afterAutospacing="1" w:line="240" w:lineRule="auto"/>
    </w:pPr>
    <w:rPr>
      <w:rFonts w:eastAsia="Times New Roman" w:cs="Times New Roman"/>
      <w:sz w:val="21"/>
      <w:szCs w:val="21"/>
    </w:rPr>
  </w:style>
  <w:style w:type="paragraph" w:customStyle="1" w:styleId="jw-error2">
    <w:name w:val="jw-error2"/>
    <w:basedOn w:val="Normal"/>
    <w:rsid w:val="00E73AA9"/>
    <w:pPr>
      <w:shd w:val="clear" w:color="auto" w:fill="000000"/>
      <w:spacing w:after="100" w:afterAutospacing="1" w:line="240" w:lineRule="auto"/>
    </w:pPr>
    <w:rPr>
      <w:rFonts w:eastAsia="Times New Roman" w:cs="Times New Roman"/>
      <w:color w:val="EEEEEE"/>
      <w:szCs w:val="24"/>
    </w:rPr>
  </w:style>
  <w:style w:type="paragraph" w:customStyle="1" w:styleId="jw-icon-container2">
    <w:name w:val="jw-icon-container2"/>
    <w:basedOn w:val="Normal"/>
    <w:rsid w:val="00E73AA9"/>
    <w:pPr>
      <w:spacing w:after="100" w:afterAutospacing="1" w:line="240" w:lineRule="auto"/>
    </w:pPr>
    <w:rPr>
      <w:rFonts w:eastAsia="Times New Roman" w:cs="Times New Roman"/>
      <w:szCs w:val="24"/>
    </w:rPr>
  </w:style>
  <w:style w:type="paragraph" w:customStyle="1" w:styleId="jw-preview4">
    <w:name w:val="jw-preview4"/>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6">
    <w:name w:val="jw-controlbar6"/>
    <w:basedOn w:val="Normal"/>
    <w:rsid w:val="00E73AA9"/>
    <w:pPr>
      <w:spacing w:after="100" w:afterAutospacing="1" w:line="240" w:lineRule="auto"/>
    </w:pPr>
    <w:rPr>
      <w:rFonts w:eastAsia="Times New Roman" w:cs="Times New Roman"/>
      <w:sz w:val="36"/>
      <w:szCs w:val="36"/>
    </w:rPr>
  </w:style>
  <w:style w:type="paragraph" w:customStyle="1" w:styleId="jw-skip3">
    <w:name w:val="jw-skip3"/>
    <w:basedOn w:val="Normal"/>
    <w:rsid w:val="00E73AA9"/>
    <w:pPr>
      <w:spacing w:after="100" w:afterAutospacing="1" w:line="240" w:lineRule="auto"/>
    </w:pPr>
    <w:rPr>
      <w:rFonts w:eastAsia="Times New Roman" w:cs="Times New Roman"/>
      <w:sz w:val="36"/>
      <w:szCs w:val="36"/>
    </w:rPr>
  </w:style>
  <w:style w:type="paragraph" w:customStyle="1" w:styleId="jw-plugin2">
    <w:name w:val="jw-plugin2"/>
    <w:basedOn w:val="Normal"/>
    <w:rsid w:val="00E73AA9"/>
    <w:pPr>
      <w:spacing w:after="100" w:afterAutospacing="1" w:line="240" w:lineRule="auto"/>
    </w:pPr>
    <w:rPr>
      <w:rFonts w:eastAsia="Times New Roman" w:cs="Times New Roman"/>
      <w:sz w:val="36"/>
      <w:szCs w:val="36"/>
    </w:rPr>
  </w:style>
  <w:style w:type="paragraph" w:customStyle="1" w:styleId="jw-icon-playlist3">
    <w:name w:val="jw-icon-playlist3"/>
    <w:basedOn w:val="Normal"/>
    <w:rsid w:val="00E73AA9"/>
    <w:pPr>
      <w:spacing w:after="100" w:afterAutospacing="1" w:line="240" w:lineRule="auto"/>
    </w:pPr>
    <w:rPr>
      <w:rFonts w:eastAsia="Times New Roman" w:cs="Times New Roman"/>
      <w:vanish/>
      <w:szCs w:val="24"/>
    </w:rPr>
  </w:style>
  <w:style w:type="paragraph" w:customStyle="1" w:styleId="jw-icon-next3">
    <w:name w:val="jw-icon-next3"/>
    <w:basedOn w:val="Normal"/>
    <w:rsid w:val="00E73AA9"/>
    <w:pPr>
      <w:spacing w:after="100" w:afterAutospacing="1" w:line="240" w:lineRule="auto"/>
    </w:pPr>
    <w:rPr>
      <w:rFonts w:eastAsia="Times New Roman" w:cs="Times New Roman"/>
      <w:vanish/>
      <w:szCs w:val="24"/>
    </w:rPr>
  </w:style>
  <w:style w:type="paragraph" w:customStyle="1" w:styleId="jw-icon-prev3">
    <w:name w:val="jw-icon-prev3"/>
    <w:basedOn w:val="Normal"/>
    <w:rsid w:val="00E73AA9"/>
    <w:pPr>
      <w:spacing w:after="100" w:afterAutospacing="1" w:line="240" w:lineRule="auto"/>
    </w:pPr>
    <w:rPr>
      <w:rFonts w:eastAsia="Times New Roman" w:cs="Times New Roman"/>
      <w:vanish/>
      <w:szCs w:val="24"/>
    </w:rPr>
  </w:style>
  <w:style w:type="paragraph" w:customStyle="1" w:styleId="jw-text-elapsed2">
    <w:name w:val="jw-text-elapsed2"/>
    <w:basedOn w:val="Normal"/>
    <w:rsid w:val="00E73AA9"/>
    <w:pPr>
      <w:spacing w:after="100" w:afterAutospacing="1" w:line="480" w:lineRule="atLeast"/>
      <w:textAlignment w:val="center"/>
    </w:pPr>
    <w:rPr>
      <w:rFonts w:eastAsia="Times New Roman" w:cs="Times New Roman"/>
      <w:vanish/>
      <w:szCs w:val="24"/>
    </w:rPr>
  </w:style>
  <w:style w:type="paragraph" w:customStyle="1" w:styleId="jw-text-duration3">
    <w:name w:val="jw-text-duration3"/>
    <w:basedOn w:val="Normal"/>
    <w:rsid w:val="00E73AA9"/>
    <w:pPr>
      <w:spacing w:after="100" w:afterAutospacing="1" w:line="480" w:lineRule="atLeast"/>
      <w:textAlignment w:val="center"/>
    </w:pPr>
    <w:rPr>
      <w:rFonts w:eastAsia="Times New Roman" w:cs="Times New Roman"/>
      <w:vanish/>
      <w:szCs w:val="24"/>
    </w:rPr>
  </w:style>
  <w:style w:type="paragraph" w:customStyle="1" w:styleId="jw-controlbar7">
    <w:name w:val="jw-controlbar7"/>
    <w:basedOn w:val="Normal"/>
    <w:rsid w:val="00E73AA9"/>
    <w:pPr>
      <w:spacing w:line="240" w:lineRule="auto"/>
    </w:pPr>
    <w:rPr>
      <w:rFonts w:eastAsia="Times New Roman" w:cs="Times New Roman"/>
      <w:szCs w:val="24"/>
    </w:rPr>
  </w:style>
  <w:style w:type="paragraph" w:customStyle="1" w:styleId="jw-icon-fullscreen2">
    <w:name w:val="jw-icon-fullscreen2"/>
    <w:basedOn w:val="Normal"/>
    <w:rsid w:val="00E73AA9"/>
    <w:pPr>
      <w:spacing w:after="100" w:afterAutospacing="1" w:line="240" w:lineRule="auto"/>
    </w:pPr>
    <w:rPr>
      <w:rFonts w:eastAsia="Times New Roman" w:cs="Times New Roman"/>
      <w:vanish/>
      <w:szCs w:val="24"/>
    </w:rPr>
  </w:style>
  <w:style w:type="paragraph" w:customStyle="1" w:styleId="jw-icon-tooltip2">
    <w:name w:val="jw-icon-tooltip2"/>
    <w:basedOn w:val="Normal"/>
    <w:rsid w:val="00E73AA9"/>
    <w:pPr>
      <w:spacing w:after="100" w:afterAutospacing="1" w:line="480" w:lineRule="atLeast"/>
      <w:jc w:val="center"/>
      <w:textAlignment w:val="center"/>
    </w:pPr>
    <w:rPr>
      <w:rFonts w:eastAsia="Times New Roman" w:cs="Times New Roman"/>
      <w:vanish/>
      <w:szCs w:val="24"/>
    </w:rPr>
  </w:style>
  <w:style w:type="paragraph" w:customStyle="1" w:styleId="jw-background-color2">
    <w:name w:val="jw-background-color2"/>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8">
    <w:name w:val="jw-controlbar8"/>
    <w:basedOn w:val="Normal"/>
    <w:rsid w:val="00E73AA9"/>
    <w:pPr>
      <w:pBdr>
        <w:top w:val="single" w:sz="6" w:space="0" w:color="333333"/>
      </w:pBdr>
      <w:spacing w:after="100" w:afterAutospacing="1" w:line="240" w:lineRule="auto"/>
    </w:pPr>
    <w:rPr>
      <w:rFonts w:eastAsia="Times New Roman" w:cs="Times New Roman"/>
      <w:szCs w:val="24"/>
    </w:rPr>
  </w:style>
  <w:style w:type="paragraph" w:customStyle="1" w:styleId="jw-group2">
    <w:name w:val="jw-group2"/>
    <w:basedOn w:val="Normal"/>
    <w:rsid w:val="00E73AA9"/>
    <w:pPr>
      <w:spacing w:after="100" w:afterAutospacing="1" w:line="240" w:lineRule="auto"/>
      <w:textAlignment w:val="center"/>
    </w:pPr>
    <w:rPr>
      <w:rFonts w:eastAsia="Times New Roman" w:cs="Times New Roman"/>
      <w:szCs w:val="24"/>
    </w:rPr>
  </w:style>
  <w:style w:type="paragraph" w:customStyle="1" w:styleId="jw-option6">
    <w:name w:val="jw-option6"/>
    <w:basedOn w:val="Normal"/>
    <w:rsid w:val="00E73AA9"/>
    <w:pPr>
      <w:pBdr>
        <w:bottom w:val="single" w:sz="6" w:space="0" w:color="444444"/>
      </w:pBdr>
      <w:spacing w:after="100" w:afterAutospacing="1" w:line="240" w:lineRule="auto"/>
    </w:pPr>
    <w:rPr>
      <w:rFonts w:eastAsia="Times New Roman" w:cs="Times New Roman"/>
      <w:szCs w:val="24"/>
    </w:rPr>
  </w:style>
  <w:style w:type="paragraph" w:customStyle="1" w:styleId="jw-label4">
    <w:name w:val="jw-label4"/>
    <w:basedOn w:val="Normal"/>
    <w:rsid w:val="00E73AA9"/>
    <w:pPr>
      <w:spacing w:after="100" w:afterAutospacing="1" w:line="240" w:lineRule="auto"/>
    </w:pPr>
    <w:rPr>
      <w:rFonts w:eastAsia="Times New Roman" w:cs="Times New Roman"/>
      <w:color w:val="FF0046"/>
      <w:szCs w:val="24"/>
    </w:rPr>
  </w:style>
  <w:style w:type="paragraph" w:customStyle="1" w:styleId="jw-icon-playlist4">
    <w:name w:val="jw-icon-playlist4"/>
    <w:basedOn w:val="Normal"/>
    <w:rsid w:val="00E73AA9"/>
    <w:pPr>
      <w:spacing w:after="100" w:afterAutospacing="1" w:line="240" w:lineRule="auto"/>
    </w:pPr>
    <w:rPr>
      <w:rFonts w:eastAsia="Times New Roman" w:cs="Times New Roman"/>
      <w:szCs w:val="24"/>
    </w:rPr>
  </w:style>
  <w:style w:type="paragraph" w:customStyle="1" w:styleId="jw-icon-play2">
    <w:name w:val="jw-icon-play2"/>
    <w:basedOn w:val="Normal"/>
    <w:rsid w:val="00E73AA9"/>
    <w:pPr>
      <w:spacing w:after="100" w:afterAutospacing="1" w:line="240" w:lineRule="auto"/>
    </w:pPr>
    <w:rPr>
      <w:rFonts w:eastAsia="Times New Roman" w:cs="Times New Roman"/>
      <w:color w:val="FF0046"/>
      <w:szCs w:val="24"/>
    </w:rPr>
  </w:style>
  <w:style w:type="paragraph" w:customStyle="1" w:styleId="jw-tooltip-title2">
    <w:name w:val="jw-tooltip-title2"/>
    <w:basedOn w:val="Normal"/>
    <w:rsid w:val="00E73AA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7">
    <w:name w:val="jw-text7"/>
    <w:basedOn w:val="Normal"/>
    <w:rsid w:val="00E73AA9"/>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73AA9"/>
    <w:pPr>
      <w:spacing w:after="100" w:afterAutospacing="1" w:line="240" w:lineRule="auto"/>
    </w:pPr>
    <w:rPr>
      <w:rFonts w:eastAsia="Times New Roman" w:cs="Times New Roman"/>
      <w:color w:val="FFFFFF"/>
      <w:szCs w:val="24"/>
    </w:rPr>
  </w:style>
  <w:style w:type="paragraph" w:customStyle="1" w:styleId="jw-button-color4">
    <w:name w:val="jw-button-color4"/>
    <w:basedOn w:val="Normal"/>
    <w:rsid w:val="00E73AA9"/>
    <w:pPr>
      <w:spacing w:after="100" w:afterAutospacing="1" w:line="240" w:lineRule="auto"/>
    </w:pPr>
    <w:rPr>
      <w:rFonts w:eastAsia="Times New Roman" w:cs="Times New Roman"/>
      <w:color w:val="FF0046"/>
      <w:szCs w:val="24"/>
    </w:rPr>
  </w:style>
  <w:style w:type="paragraph" w:customStyle="1" w:styleId="jw-toggle2">
    <w:name w:val="jw-toggle2"/>
    <w:basedOn w:val="Normal"/>
    <w:rsid w:val="00E73AA9"/>
    <w:pPr>
      <w:spacing w:after="100" w:afterAutospacing="1" w:line="240" w:lineRule="auto"/>
    </w:pPr>
    <w:rPr>
      <w:rFonts w:eastAsia="Times New Roman" w:cs="Times New Roman"/>
      <w:color w:val="FF0046"/>
      <w:szCs w:val="24"/>
    </w:rPr>
  </w:style>
  <w:style w:type="paragraph" w:customStyle="1" w:styleId="jw-icon-prev4">
    <w:name w:val="jw-icon-prev4"/>
    <w:basedOn w:val="Normal"/>
    <w:rsid w:val="00E73AA9"/>
    <w:pPr>
      <w:spacing w:after="100" w:afterAutospacing="1" w:line="240" w:lineRule="auto"/>
    </w:pPr>
    <w:rPr>
      <w:rFonts w:eastAsia="Times New Roman" w:cs="Times New Roman"/>
      <w:sz w:val="17"/>
      <w:szCs w:val="17"/>
    </w:rPr>
  </w:style>
  <w:style w:type="paragraph" w:customStyle="1" w:styleId="jw-icon-next4">
    <w:name w:val="jw-icon-next4"/>
    <w:basedOn w:val="Normal"/>
    <w:rsid w:val="00E73AA9"/>
    <w:pPr>
      <w:spacing w:after="100" w:afterAutospacing="1" w:line="240" w:lineRule="auto"/>
    </w:pPr>
    <w:rPr>
      <w:rFonts w:eastAsia="Times New Roman" w:cs="Times New Roman"/>
      <w:sz w:val="17"/>
      <w:szCs w:val="17"/>
    </w:rPr>
  </w:style>
  <w:style w:type="paragraph" w:customStyle="1" w:styleId="jw-icon-display4">
    <w:name w:val="jw-icon-display4"/>
    <w:basedOn w:val="Normal"/>
    <w:rsid w:val="00E73AA9"/>
    <w:pPr>
      <w:spacing w:after="100" w:afterAutospacing="1" w:line="240" w:lineRule="auto"/>
    </w:pPr>
    <w:rPr>
      <w:rFonts w:eastAsia="Times New Roman" w:cs="Times New Roman"/>
      <w:color w:val="FFFFFF"/>
      <w:szCs w:val="24"/>
    </w:rPr>
  </w:style>
  <w:style w:type="paragraph" w:customStyle="1" w:styleId="jw-display-icon-container8">
    <w:name w:val="jw-display-icon-container8"/>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8">
    <w:name w:val="jw-rail8"/>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10">
    <w:name w:val="jw-buffer10"/>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8">
    <w:name w:val="jw-progress8"/>
    <w:basedOn w:val="Normal"/>
    <w:rsid w:val="00E73AA9"/>
    <w:pPr>
      <w:shd w:val="clear" w:color="auto" w:fill="FF0046"/>
      <w:spacing w:after="100" w:afterAutospacing="1" w:line="240" w:lineRule="auto"/>
    </w:pPr>
    <w:rPr>
      <w:rFonts w:eastAsia="Times New Roman" w:cs="Times New Roman"/>
      <w:szCs w:val="24"/>
    </w:rPr>
  </w:style>
  <w:style w:type="paragraph" w:customStyle="1" w:styleId="jw-knob6">
    <w:name w:val="jw-knob6"/>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6">
    <w:name w:val="jw-slider-container6"/>
    <w:basedOn w:val="Normal"/>
    <w:rsid w:val="00E73AA9"/>
    <w:pPr>
      <w:spacing w:after="100" w:afterAutospacing="1" w:line="240" w:lineRule="auto"/>
    </w:pPr>
    <w:rPr>
      <w:rFonts w:eastAsia="Times New Roman" w:cs="Times New Roman"/>
      <w:szCs w:val="24"/>
    </w:rPr>
  </w:style>
  <w:style w:type="paragraph" w:customStyle="1" w:styleId="jw-rail9">
    <w:name w:val="jw-rail9"/>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11">
    <w:name w:val="jw-buffer11"/>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9">
    <w:name w:val="jw-progress9"/>
    <w:basedOn w:val="Normal"/>
    <w:rsid w:val="00E73AA9"/>
    <w:pPr>
      <w:shd w:val="clear" w:color="auto" w:fill="FF0046"/>
      <w:spacing w:after="100" w:afterAutospacing="1" w:line="240" w:lineRule="auto"/>
    </w:pPr>
    <w:rPr>
      <w:rFonts w:eastAsia="Times New Roman" w:cs="Times New Roman"/>
      <w:szCs w:val="24"/>
    </w:rPr>
  </w:style>
  <w:style w:type="paragraph" w:customStyle="1" w:styleId="jw-cue2">
    <w:name w:val="jw-cue2"/>
    <w:basedOn w:val="Normal"/>
    <w:rsid w:val="00E73AA9"/>
    <w:pPr>
      <w:shd w:val="clear" w:color="auto" w:fill="FFFFFF"/>
      <w:spacing w:after="100" w:afterAutospacing="1" w:line="240" w:lineRule="auto"/>
    </w:pPr>
    <w:rPr>
      <w:rFonts w:eastAsia="Times New Roman" w:cs="Times New Roman"/>
      <w:szCs w:val="24"/>
    </w:rPr>
  </w:style>
  <w:style w:type="paragraph" w:customStyle="1" w:styleId="jw-rail10">
    <w:name w:val="jw-rail10"/>
    <w:basedOn w:val="Normal"/>
    <w:rsid w:val="00E73AA9"/>
    <w:pPr>
      <w:shd w:val="clear" w:color="auto" w:fill="384154"/>
      <w:spacing w:line="240" w:lineRule="auto"/>
    </w:pPr>
    <w:rPr>
      <w:rFonts w:eastAsia="Times New Roman" w:cs="Times New Roman"/>
      <w:szCs w:val="24"/>
    </w:rPr>
  </w:style>
  <w:style w:type="paragraph" w:customStyle="1" w:styleId="jw-buffer12">
    <w:name w:val="jw-buffer12"/>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10">
    <w:name w:val="jw-progress10"/>
    <w:basedOn w:val="Normal"/>
    <w:rsid w:val="00E73AA9"/>
    <w:pPr>
      <w:shd w:val="clear" w:color="auto" w:fill="FF0046"/>
      <w:spacing w:line="240" w:lineRule="auto"/>
    </w:pPr>
    <w:rPr>
      <w:rFonts w:eastAsia="Times New Roman" w:cs="Times New Roman"/>
      <w:szCs w:val="24"/>
    </w:rPr>
  </w:style>
  <w:style w:type="paragraph" w:customStyle="1" w:styleId="jw-volume-tip2">
    <w:name w:val="jw-volume-tip2"/>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4">
    <w:name w:val="jw-text-duration4"/>
    <w:basedOn w:val="Normal"/>
    <w:rsid w:val="00E73AA9"/>
    <w:pPr>
      <w:spacing w:after="100" w:afterAutospacing="1" w:line="480" w:lineRule="atLeast"/>
      <w:textAlignment w:val="center"/>
    </w:pPr>
    <w:rPr>
      <w:rFonts w:eastAsia="Times New Roman" w:cs="Times New Roman"/>
      <w:color w:val="666F82"/>
      <w:szCs w:val="24"/>
    </w:rPr>
  </w:style>
  <w:style w:type="paragraph" w:customStyle="1" w:styleId="jw-dock-button2">
    <w:name w:val="jw-dock-button2"/>
    <w:basedOn w:val="Normal"/>
    <w:rsid w:val="00E73AA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2">
    <w:name w:val="jw-active-option2"/>
    <w:basedOn w:val="Normal"/>
    <w:rsid w:val="00E73AA9"/>
    <w:pPr>
      <w:shd w:val="clear" w:color="auto" w:fill="FF0046"/>
      <w:spacing w:after="100" w:afterAutospacing="1" w:line="240" w:lineRule="auto"/>
    </w:pPr>
    <w:rPr>
      <w:rFonts w:eastAsia="Times New Roman" w:cs="Times New Roman"/>
      <w:color w:val="FFFFFF"/>
      <w:szCs w:val="24"/>
    </w:rPr>
  </w:style>
  <w:style w:type="paragraph" w:customStyle="1" w:styleId="jw-time-tip2">
    <w:name w:val="jw-time-tip2"/>
    <w:basedOn w:val="Normal"/>
    <w:rsid w:val="00E73AA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2">
    <w:name w:val="jw-menu2"/>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4">
    <w:name w:val="jw-skip4"/>
    <w:basedOn w:val="Normal"/>
    <w:rsid w:val="00E73AA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8">
    <w:name w:val="jw-text8"/>
    <w:basedOn w:val="Normal"/>
    <w:rsid w:val="00E73AA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73AA9"/>
    <w:pPr>
      <w:spacing w:after="100" w:afterAutospacing="1" w:line="420" w:lineRule="atLeast"/>
      <w:jc w:val="center"/>
      <w:textAlignment w:val="center"/>
    </w:pPr>
    <w:rPr>
      <w:rFonts w:eastAsia="Times New Roman" w:cs="Times New Roman"/>
      <w:color w:val="FFFFFF"/>
      <w:szCs w:val="24"/>
    </w:rPr>
  </w:style>
  <w:style w:type="paragraph" w:customStyle="1" w:styleId="table2">
    <w:name w:val="table2"/>
    <w:basedOn w:val="Normal"/>
    <w:rsid w:val="00E73AA9"/>
    <w:pPr>
      <w:shd w:val="clear" w:color="auto" w:fill="FFFFFF"/>
      <w:spacing w:after="100" w:afterAutospacing="1" w:line="240" w:lineRule="auto"/>
    </w:pPr>
    <w:rPr>
      <w:rFonts w:eastAsia="Times New Roman" w:cs="Times New Roman"/>
      <w:szCs w:val="24"/>
    </w:rPr>
  </w:style>
  <w:style w:type="paragraph" w:customStyle="1" w:styleId="table-primary2">
    <w:name w:val="table-primary2"/>
    <w:basedOn w:val="Normal"/>
    <w:rsid w:val="00E73AA9"/>
    <w:pPr>
      <w:shd w:val="clear" w:color="auto" w:fill="9FCDFF"/>
      <w:spacing w:after="100" w:afterAutospacing="1" w:line="240" w:lineRule="auto"/>
    </w:pPr>
    <w:rPr>
      <w:rFonts w:eastAsia="Times New Roman" w:cs="Times New Roman"/>
      <w:szCs w:val="24"/>
    </w:rPr>
  </w:style>
  <w:style w:type="paragraph" w:customStyle="1" w:styleId="table-secondary2">
    <w:name w:val="table-secondary2"/>
    <w:basedOn w:val="Normal"/>
    <w:rsid w:val="00E73AA9"/>
    <w:pPr>
      <w:shd w:val="clear" w:color="auto" w:fill="C8CBCF"/>
      <w:spacing w:after="100" w:afterAutospacing="1" w:line="240" w:lineRule="auto"/>
    </w:pPr>
    <w:rPr>
      <w:rFonts w:eastAsia="Times New Roman" w:cs="Times New Roman"/>
      <w:szCs w:val="24"/>
    </w:rPr>
  </w:style>
  <w:style w:type="paragraph" w:customStyle="1" w:styleId="table-success2">
    <w:name w:val="table-success2"/>
    <w:basedOn w:val="Normal"/>
    <w:rsid w:val="00E73AA9"/>
    <w:pPr>
      <w:shd w:val="clear" w:color="auto" w:fill="B1DFBB"/>
      <w:spacing w:after="100" w:afterAutospacing="1" w:line="240" w:lineRule="auto"/>
    </w:pPr>
    <w:rPr>
      <w:rFonts w:eastAsia="Times New Roman" w:cs="Times New Roman"/>
      <w:szCs w:val="24"/>
    </w:rPr>
  </w:style>
  <w:style w:type="paragraph" w:customStyle="1" w:styleId="table-info2">
    <w:name w:val="table-info2"/>
    <w:basedOn w:val="Normal"/>
    <w:rsid w:val="00E73AA9"/>
    <w:pPr>
      <w:shd w:val="clear" w:color="auto" w:fill="ABDDE5"/>
      <w:spacing w:after="100" w:afterAutospacing="1" w:line="240" w:lineRule="auto"/>
    </w:pPr>
    <w:rPr>
      <w:rFonts w:eastAsia="Times New Roman" w:cs="Times New Roman"/>
      <w:szCs w:val="24"/>
    </w:rPr>
  </w:style>
  <w:style w:type="paragraph" w:customStyle="1" w:styleId="table-warning2">
    <w:name w:val="table-warning2"/>
    <w:basedOn w:val="Normal"/>
    <w:rsid w:val="00E73AA9"/>
    <w:pPr>
      <w:shd w:val="clear" w:color="auto" w:fill="FFE8A1"/>
      <w:spacing w:after="100" w:afterAutospacing="1" w:line="240" w:lineRule="auto"/>
    </w:pPr>
    <w:rPr>
      <w:rFonts w:eastAsia="Times New Roman" w:cs="Times New Roman"/>
      <w:szCs w:val="24"/>
    </w:rPr>
  </w:style>
  <w:style w:type="paragraph" w:customStyle="1" w:styleId="table-danger2">
    <w:name w:val="table-danger2"/>
    <w:basedOn w:val="Normal"/>
    <w:rsid w:val="00E73AA9"/>
    <w:pPr>
      <w:shd w:val="clear" w:color="auto" w:fill="F1B0B7"/>
      <w:spacing w:after="100" w:afterAutospacing="1" w:line="240" w:lineRule="auto"/>
    </w:pPr>
    <w:rPr>
      <w:rFonts w:eastAsia="Times New Roman" w:cs="Times New Roman"/>
      <w:szCs w:val="24"/>
    </w:rPr>
  </w:style>
  <w:style w:type="paragraph" w:customStyle="1" w:styleId="table-light2">
    <w:name w:val="table-light2"/>
    <w:basedOn w:val="Normal"/>
    <w:rsid w:val="00E73AA9"/>
    <w:pPr>
      <w:shd w:val="clear" w:color="auto" w:fill="ECECF6"/>
      <w:spacing w:after="100" w:afterAutospacing="1" w:line="240" w:lineRule="auto"/>
    </w:pPr>
    <w:rPr>
      <w:rFonts w:eastAsia="Times New Roman" w:cs="Times New Roman"/>
      <w:szCs w:val="24"/>
    </w:rPr>
  </w:style>
  <w:style w:type="paragraph" w:customStyle="1" w:styleId="table-dark2">
    <w:name w:val="table-dark2"/>
    <w:basedOn w:val="Normal"/>
    <w:rsid w:val="00E73AA9"/>
    <w:pPr>
      <w:shd w:val="clear" w:color="auto" w:fill="B9BBBE"/>
      <w:spacing w:after="100" w:afterAutospacing="1" w:line="240" w:lineRule="auto"/>
    </w:pPr>
    <w:rPr>
      <w:rFonts w:eastAsia="Times New Roman" w:cs="Times New Roman"/>
      <w:color w:val="FFFFFF"/>
      <w:szCs w:val="24"/>
    </w:rPr>
  </w:style>
  <w:style w:type="paragraph" w:customStyle="1" w:styleId="form-check-input2">
    <w:name w:val="form-check-input2"/>
    <w:basedOn w:val="Normal"/>
    <w:rsid w:val="00E73AA9"/>
    <w:pPr>
      <w:spacing w:after="100" w:afterAutospacing="1" w:line="240" w:lineRule="auto"/>
    </w:pPr>
    <w:rPr>
      <w:rFonts w:eastAsia="Times New Roman" w:cs="Times New Roman"/>
      <w:szCs w:val="24"/>
    </w:rPr>
  </w:style>
  <w:style w:type="paragraph" w:customStyle="1" w:styleId="form-check2">
    <w:name w:val="form-check2"/>
    <w:basedOn w:val="Normal"/>
    <w:rsid w:val="00E73AA9"/>
    <w:pPr>
      <w:spacing w:after="100" w:afterAutospacing="1" w:line="240" w:lineRule="auto"/>
    </w:pPr>
    <w:rPr>
      <w:rFonts w:eastAsia="Times New Roman" w:cs="Times New Roman"/>
      <w:szCs w:val="24"/>
    </w:rPr>
  </w:style>
  <w:style w:type="paragraph" w:customStyle="1" w:styleId="dropdown-menu5">
    <w:name w:val="dropdown-menu5"/>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6">
    <w:name w:val="dropdown-menu6"/>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7">
    <w:name w:val="dropdown-menu7"/>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input-group2">
    <w:name w:val="input-group2"/>
    <w:basedOn w:val="Normal"/>
    <w:rsid w:val="00E73AA9"/>
    <w:pPr>
      <w:spacing w:after="100" w:afterAutospacing="1" w:line="240" w:lineRule="auto"/>
    </w:pPr>
    <w:rPr>
      <w:rFonts w:eastAsia="Times New Roman" w:cs="Times New Roman"/>
      <w:szCs w:val="24"/>
    </w:rPr>
  </w:style>
  <w:style w:type="paragraph" w:customStyle="1" w:styleId="btn2">
    <w:name w:val="btn2"/>
    <w:basedOn w:val="Normal"/>
    <w:rsid w:val="00E73AA9"/>
    <w:pPr>
      <w:spacing w:after="100" w:afterAutospacing="1" w:line="240" w:lineRule="auto"/>
      <w:jc w:val="center"/>
      <w:textAlignment w:val="center"/>
    </w:pPr>
    <w:rPr>
      <w:rFonts w:eastAsia="Times New Roman" w:cs="Times New Roman"/>
      <w:szCs w:val="24"/>
    </w:rPr>
  </w:style>
  <w:style w:type="paragraph" w:customStyle="1" w:styleId="btn-group2">
    <w:name w:val="btn-group2"/>
    <w:basedOn w:val="Normal"/>
    <w:rsid w:val="00E73AA9"/>
    <w:pPr>
      <w:spacing w:after="100" w:afterAutospacing="1" w:line="240" w:lineRule="auto"/>
      <w:textAlignment w:val="center"/>
    </w:pPr>
    <w:rPr>
      <w:rFonts w:eastAsia="Times New Roman" w:cs="Times New Roman"/>
      <w:szCs w:val="24"/>
    </w:rPr>
  </w:style>
  <w:style w:type="paragraph" w:customStyle="1" w:styleId="nav-item4">
    <w:name w:val="nav-item4"/>
    <w:basedOn w:val="Normal"/>
    <w:rsid w:val="00E73AA9"/>
    <w:pPr>
      <w:spacing w:line="240" w:lineRule="auto"/>
    </w:pPr>
    <w:rPr>
      <w:rFonts w:eastAsia="Times New Roman" w:cs="Times New Roman"/>
      <w:szCs w:val="24"/>
    </w:rPr>
  </w:style>
  <w:style w:type="paragraph" w:customStyle="1" w:styleId="dropdown-menu8">
    <w:name w:val="dropdown-menu8"/>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nav-item5">
    <w:name w:val="nav-item5"/>
    <w:basedOn w:val="Normal"/>
    <w:rsid w:val="00E73AA9"/>
    <w:pPr>
      <w:spacing w:after="100" w:afterAutospacing="1" w:line="240" w:lineRule="auto"/>
      <w:jc w:val="center"/>
    </w:pPr>
    <w:rPr>
      <w:rFonts w:eastAsia="Times New Roman" w:cs="Times New Roman"/>
      <w:szCs w:val="24"/>
    </w:rPr>
  </w:style>
  <w:style w:type="paragraph" w:customStyle="1" w:styleId="nav-item6">
    <w:name w:val="nav-item6"/>
    <w:basedOn w:val="Normal"/>
    <w:rsid w:val="00E73AA9"/>
    <w:pPr>
      <w:spacing w:after="100" w:afterAutospacing="1" w:line="240" w:lineRule="auto"/>
      <w:jc w:val="center"/>
    </w:pPr>
    <w:rPr>
      <w:rFonts w:eastAsia="Times New Roman" w:cs="Times New Roman"/>
      <w:szCs w:val="24"/>
    </w:rPr>
  </w:style>
  <w:style w:type="paragraph" w:customStyle="1" w:styleId="nav-link2">
    <w:name w:val="nav-link2"/>
    <w:basedOn w:val="Normal"/>
    <w:rsid w:val="00E73AA9"/>
    <w:pPr>
      <w:spacing w:after="100" w:afterAutospacing="1" w:line="240" w:lineRule="auto"/>
    </w:pPr>
    <w:rPr>
      <w:rFonts w:eastAsia="Times New Roman" w:cs="Times New Roman"/>
      <w:szCs w:val="24"/>
    </w:rPr>
  </w:style>
  <w:style w:type="paragraph" w:customStyle="1" w:styleId="navbar-toggler2">
    <w:name w:val="navbar-toggler2"/>
    <w:basedOn w:val="Normal"/>
    <w:rsid w:val="00E73AA9"/>
    <w:pPr>
      <w:spacing w:after="100" w:afterAutospacing="1" w:line="240" w:lineRule="auto"/>
    </w:pPr>
    <w:rPr>
      <w:rFonts w:eastAsia="Times New Roman" w:cs="Times New Roman"/>
      <w:vanish/>
      <w:szCs w:val="24"/>
    </w:rPr>
  </w:style>
  <w:style w:type="paragraph" w:customStyle="1" w:styleId="navbar-toggler-icon3">
    <w:name w:val="navbar-toggler-icon3"/>
    <w:basedOn w:val="Normal"/>
    <w:rsid w:val="00E73AA9"/>
    <w:pPr>
      <w:spacing w:after="100" w:afterAutospacing="1" w:line="240" w:lineRule="auto"/>
      <w:textAlignment w:val="center"/>
    </w:pPr>
    <w:rPr>
      <w:rFonts w:eastAsia="Times New Roman" w:cs="Times New Roman"/>
      <w:szCs w:val="24"/>
    </w:rPr>
  </w:style>
  <w:style w:type="paragraph" w:customStyle="1" w:styleId="navbar-brand2">
    <w:name w:val="navbar-brand2"/>
    <w:basedOn w:val="Normal"/>
    <w:rsid w:val="00E73AA9"/>
    <w:pPr>
      <w:spacing w:after="100" w:afterAutospacing="1" w:line="240" w:lineRule="auto"/>
    </w:pPr>
    <w:rPr>
      <w:rFonts w:eastAsia="Times New Roman" w:cs="Times New Roman"/>
      <w:color w:val="FFFFFF"/>
      <w:szCs w:val="24"/>
    </w:rPr>
  </w:style>
  <w:style w:type="paragraph" w:customStyle="1" w:styleId="navbar-toggler-icon4">
    <w:name w:val="navbar-toggler-icon4"/>
    <w:basedOn w:val="Normal"/>
    <w:rsid w:val="00E73AA9"/>
    <w:pPr>
      <w:spacing w:after="100" w:afterAutospacing="1" w:line="240" w:lineRule="auto"/>
      <w:textAlignment w:val="center"/>
    </w:pPr>
    <w:rPr>
      <w:rFonts w:eastAsia="Times New Roman" w:cs="Times New Roman"/>
      <w:szCs w:val="24"/>
    </w:rPr>
  </w:style>
  <w:style w:type="paragraph" w:customStyle="1" w:styleId="card2">
    <w:name w:val="card2"/>
    <w:basedOn w:val="Normal"/>
    <w:rsid w:val="00E73AA9"/>
    <w:pPr>
      <w:shd w:val="clear" w:color="auto" w:fill="FFFFFF"/>
      <w:spacing w:after="225" w:line="240" w:lineRule="auto"/>
    </w:pPr>
    <w:rPr>
      <w:rFonts w:eastAsia="Times New Roman" w:cs="Times New Roman"/>
      <w:szCs w:val="24"/>
    </w:rPr>
  </w:style>
  <w:style w:type="paragraph" w:customStyle="1" w:styleId="page-link3">
    <w:name w:val="page-link3"/>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4">
    <w:name w:val="page-link4"/>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9">
    <w:name w:val="alert-link9"/>
    <w:basedOn w:val="Normal"/>
    <w:rsid w:val="00E73AA9"/>
    <w:pPr>
      <w:spacing w:after="100" w:afterAutospacing="1" w:line="240" w:lineRule="auto"/>
    </w:pPr>
    <w:rPr>
      <w:rFonts w:eastAsia="Times New Roman" w:cs="Times New Roman"/>
      <w:b/>
      <w:bCs/>
      <w:color w:val="002752"/>
      <w:szCs w:val="24"/>
    </w:rPr>
  </w:style>
  <w:style w:type="paragraph" w:customStyle="1" w:styleId="alert-link10">
    <w:name w:val="alert-link10"/>
    <w:basedOn w:val="Normal"/>
    <w:rsid w:val="00E73AA9"/>
    <w:pPr>
      <w:spacing w:after="100" w:afterAutospacing="1" w:line="240" w:lineRule="auto"/>
    </w:pPr>
    <w:rPr>
      <w:rFonts w:eastAsia="Times New Roman" w:cs="Times New Roman"/>
      <w:b/>
      <w:bCs/>
      <w:color w:val="202326"/>
      <w:szCs w:val="24"/>
    </w:rPr>
  </w:style>
  <w:style w:type="paragraph" w:customStyle="1" w:styleId="alert-link11">
    <w:name w:val="alert-link11"/>
    <w:basedOn w:val="Normal"/>
    <w:rsid w:val="00E73AA9"/>
    <w:pPr>
      <w:spacing w:after="100" w:afterAutospacing="1" w:line="240" w:lineRule="auto"/>
    </w:pPr>
    <w:rPr>
      <w:rFonts w:eastAsia="Times New Roman" w:cs="Times New Roman"/>
      <w:b/>
      <w:bCs/>
      <w:color w:val="0B2E13"/>
      <w:szCs w:val="24"/>
    </w:rPr>
  </w:style>
  <w:style w:type="paragraph" w:customStyle="1" w:styleId="alert-link12">
    <w:name w:val="alert-link12"/>
    <w:basedOn w:val="Normal"/>
    <w:rsid w:val="00E73AA9"/>
    <w:pPr>
      <w:spacing w:after="100" w:afterAutospacing="1" w:line="240" w:lineRule="auto"/>
    </w:pPr>
    <w:rPr>
      <w:rFonts w:eastAsia="Times New Roman" w:cs="Times New Roman"/>
      <w:b/>
      <w:bCs/>
      <w:color w:val="062C33"/>
      <w:szCs w:val="24"/>
    </w:rPr>
  </w:style>
  <w:style w:type="paragraph" w:customStyle="1" w:styleId="alert-link13">
    <w:name w:val="alert-link13"/>
    <w:basedOn w:val="Normal"/>
    <w:rsid w:val="00E73AA9"/>
    <w:pPr>
      <w:spacing w:after="100" w:afterAutospacing="1" w:line="240" w:lineRule="auto"/>
    </w:pPr>
    <w:rPr>
      <w:rFonts w:eastAsia="Times New Roman" w:cs="Times New Roman"/>
      <w:b/>
      <w:bCs/>
      <w:color w:val="533F03"/>
      <w:szCs w:val="24"/>
    </w:rPr>
  </w:style>
  <w:style w:type="paragraph" w:customStyle="1" w:styleId="alert-link14">
    <w:name w:val="alert-link14"/>
    <w:basedOn w:val="Normal"/>
    <w:rsid w:val="00E73AA9"/>
    <w:pPr>
      <w:spacing w:after="100" w:afterAutospacing="1" w:line="240" w:lineRule="auto"/>
    </w:pPr>
    <w:rPr>
      <w:rFonts w:eastAsia="Times New Roman" w:cs="Times New Roman"/>
      <w:b/>
      <w:bCs/>
      <w:color w:val="491217"/>
      <w:szCs w:val="24"/>
    </w:rPr>
  </w:style>
  <w:style w:type="paragraph" w:customStyle="1" w:styleId="alert-link15">
    <w:name w:val="alert-link15"/>
    <w:basedOn w:val="Normal"/>
    <w:rsid w:val="00E73AA9"/>
    <w:pPr>
      <w:spacing w:after="100" w:afterAutospacing="1" w:line="240" w:lineRule="auto"/>
    </w:pPr>
    <w:rPr>
      <w:rFonts w:eastAsia="Times New Roman" w:cs="Times New Roman"/>
      <w:b/>
      <w:bCs/>
      <w:color w:val="686868"/>
      <w:szCs w:val="24"/>
    </w:rPr>
  </w:style>
  <w:style w:type="paragraph" w:customStyle="1" w:styleId="alert-link16">
    <w:name w:val="alert-link16"/>
    <w:basedOn w:val="Normal"/>
    <w:rsid w:val="00E73AA9"/>
    <w:pPr>
      <w:spacing w:after="100" w:afterAutospacing="1" w:line="240" w:lineRule="auto"/>
    </w:pPr>
    <w:rPr>
      <w:rFonts w:eastAsia="Times New Roman" w:cs="Times New Roman"/>
      <w:b/>
      <w:bCs/>
      <w:color w:val="040505"/>
      <w:szCs w:val="24"/>
    </w:rPr>
  </w:style>
  <w:style w:type="paragraph" w:customStyle="1" w:styleId="list-group-item2">
    <w:name w:val="list-group-item2"/>
    <w:basedOn w:val="Normal"/>
    <w:rsid w:val="00E73AA9"/>
    <w:pPr>
      <w:shd w:val="clear" w:color="auto" w:fill="FFFFFF"/>
      <w:spacing w:line="240" w:lineRule="auto"/>
    </w:pPr>
    <w:rPr>
      <w:rFonts w:eastAsia="Times New Roman" w:cs="Times New Roman"/>
      <w:szCs w:val="24"/>
    </w:rPr>
  </w:style>
  <w:style w:type="paragraph" w:customStyle="1" w:styleId="arrow3">
    <w:name w:val="arrow3"/>
    <w:basedOn w:val="Normal"/>
    <w:rsid w:val="00E73AA9"/>
    <w:pPr>
      <w:spacing w:after="100" w:afterAutospacing="1" w:line="240" w:lineRule="auto"/>
    </w:pPr>
    <w:rPr>
      <w:rFonts w:eastAsia="Times New Roman" w:cs="Times New Roman"/>
      <w:szCs w:val="24"/>
    </w:rPr>
  </w:style>
  <w:style w:type="paragraph" w:customStyle="1" w:styleId="arrow4">
    <w:name w:val="arrow4"/>
    <w:basedOn w:val="Normal"/>
    <w:rsid w:val="00E73AA9"/>
    <w:pPr>
      <w:spacing w:after="100" w:afterAutospacing="1" w:line="240" w:lineRule="auto"/>
    </w:pPr>
    <w:rPr>
      <w:rFonts w:eastAsia="Times New Roman" w:cs="Times New Roman"/>
      <w:szCs w:val="24"/>
    </w:rPr>
  </w:style>
  <w:style w:type="paragraph" w:customStyle="1" w:styleId="active2">
    <w:name w:val="active2"/>
    <w:basedOn w:val="Normal"/>
    <w:rsid w:val="00E73AA9"/>
    <w:pPr>
      <w:shd w:val="clear" w:color="auto" w:fill="FFFFFF"/>
      <w:spacing w:after="100" w:afterAutospacing="1" w:line="240" w:lineRule="auto"/>
    </w:pPr>
    <w:rPr>
      <w:rFonts w:eastAsia="Times New Roman" w:cs="Times New Roman"/>
      <w:szCs w:val="24"/>
    </w:rPr>
  </w:style>
  <w:style w:type="paragraph" w:customStyle="1" w:styleId="mathjaxhoverarrow2">
    <w:name w:val="mathjax_hover_arrow2"/>
    <w:basedOn w:val="Normal"/>
    <w:rsid w:val="00E73AA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rsid w:val="00E73AA9"/>
    <w:pPr>
      <w:spacing w:after="100" w:afterAutospacing="1" w:line="240" w:lineRule="auto"/>
    </w:pPr>
    <w:rPr>
      <w:rFonts w:eastAsia="Times New Roman" w:cs="Times New Roman"/>
      <w:color w:val="FFFFFF"/>
      <w:sz w:val="18"/>
      <w:szCs w:val="18"/>
    </w:rPr>
  </w:style>
  <w:style w:type="paragraph" w:customStyle="1" w:styleId="noerror2">
    <w:name w:val="noerror2"/>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2">
    <w:name w:val="mjx-char2"/>
    <w:basedOn w:val="Normal"/>
    <w:rsid w:val="00E73AA9"/>
    <w:pPr>
      <w:spacing w:after="100" w:afterAutospacing="1" w:line="240" w:lineRule="auto"/>
    </w:pPr>
    <w:rPr>
      <w:rFonts w:eastAsia="Times New Roman" w:cs="Times New Roman"/>
      <w:szCs w:val="24"/>
    </w:rPr>
  </w:style>
  <w:style w:type="paragraph" w:customStyle="1" w:styleId="mjx-box2">
    <w:name w:val="mjx-box2"/>
    <w:basedOn w:val="Normal"/>
    <w:rsid w:val="00E73AA9"/>
    <w:pPr>
      <w:spacing w:after="100" w:afterAutospacing="1" w:line="240" w:lineRule="auto"/>
    </w:pPr>
    <w:rPr>
      <w:rFonts w:eastAsia="Times New Roman" w:cs="Times New Roman"/>
      <w:szCs w:val="24"/>
    </w:rPr>
  </w:style>
  <w:style w:type="paragraph" w:customStyle="1" w:styleId="mjx-noerror2">
    <w:name w:val="mjx-noerror2"/>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character" w:customStyle="1" w:styleId="chatcount1">
    <w:name w:val="chat_count1"/>
    <w:rsid w:val="00E73AA9"/>
    <w:rPr>
      <w:color w:val="FFFFFF"/>
      <w:shd w:val="clear" w:color="auto" w:fill="CC0000"/>
    </w:rPr>
  </w:style>
  <w:style w:type="paragraph" w:customStyle="1" w:styleId="jw-aspect3">
    <w:name w:val="jw-aspect3"/>
    <w:basedOn w:val="Normal"/>
    <w:rsid w:val="00E73AA9"/>
    <w:pPr>
      <w:spacing w:after="100" w:afterAutospacing="1" w:line="240" w:lineRule="auto"/>
    </w:pPr>
    <w:rPr>
      <w:rFonts w:eastAsia="Times New Roman" w:cs="Times New Roman"/>
      <w:vanish/>
      <w:szCs w:val="24"/>
    </w:rPr>
  </w:style>
  <w:style w:type="paragraph" w:customStyle="1" w:styleId="jw-display-icon-container9">
    <w:name w:val="jw-display-icon-container9"/>
    <w:basedOn w:val="Normal"/>
    <w:rsid w:val="00E73AA9"/>
    <w:pPr>
      <w:shd w:val="clear" w:color="auto" w:fill="333333"/>
      <w:spacing w:line="240" w:lineRule="auto"/>
    </w:pPr>
    <w:rPr>
      <w:rFonts w:eastAsia="Times New Roman" w:cs="Times New Roman"/>
      <w:szCs w:val="24"/>
    </w:rPr>
  </w:style>
  <w:style w:type="paragraph" w:customStyle="1" w:styleId="jw-banner3">
    <w:name w:val="jw-banner3"/>
    <w:basedOn w:val="Normal"/>
    <w:rsid w:val="00E73AA9"/>
    <w:pPr>
      <w:spacing w:before="100" w:beforeAutospacing="1" w:line="240" w:lineRule="auto"/>
    </w:pPr>
    <w:rPr>
      <w:rFonts w:eastAsia="Times New Roman" w:cs="Times New Roman"/>
      <w:szCs w:val="24"/>
    </w:rPr>
  </w:style>
  <w:style w:type="paragraph" w:customStyle="1" w:styleId="jw-icon-display5">
    <w:name w:val="jw-icon-display5"/>
    <w:basedOn w:val="Normal"/>
    <w:rsid w:val="00E73AA9"/>
    <w:pPr>
      <w:spacing w:after="100" w:afterAutospacing="1" w:line="240" w:lineRule="auto"/>
      <w:jc w:val="center"/>
      <w:textAlignment w:val="center"/>
    </w:pPr>
    <w:rPr>
      <w:rFonts w:eastAsia="Times New Roman" w:cs="Times New Roman"/>
      <w:sz w:val="48"/>
      <w:szCs w:val="48"/>
    </w:rPr>
  </w:style>
  <w:style w:type="paragraph" w:customStyle="1" w:styleId="jw-display-icon-container10">
    <w:name w:val="jw-display-icon-container10"/>
    <w:basedOn w:val="Normal"/>
    <w:rsid w:val="00E73AA9"/>
    <w:pPr>
      <w:spacing w:line="240" w:lineRule="auto"/>
    </w:pPr>
    <w:rPr>
      <w:rFonts w:eastAsia="Times New Roman" w:cs="Times New Roman"/>
      <w:vanish/>
      <w:szCs w:val="24"/>
    </w:rPr>
  </w:style>
  <w:style w:type="paragraph" w:customStyle="1" w:styleId="jw-display-icon-container11">
    <w:name w:val="jw-display-icon-container11"/>
    <w:basedOn w:val="Normal"/>
    <w:rsid w:val="00E73AA9"/>
    <w:pPr>
      <w:spacing w:line="240" w:lineRule="auto"/>
    </w:pPr>
    <w:rPr>
      <w:rFonts w:eastAsia="Times New Roman" w:cs="Times New Roman"/>
      <w:vanish/>
      <w:szCs w:val="24"/>
    </w:rPr>
  </w:style>
  <w:style w:type="paragraph" w:customStyle="1" w:styleId="jw-hidden3">
    <w:name w:val="jw-hidden3"/>
    <w:basedOn w:val="Normal"/>
    <w:rsid w:val="00E73AA9"/>
    <w:pPr>
      <w:spacing w:after="100" w:afterAutospacing="1" w:line="240" w:lineRule="auto"/>
    </w:pPr>
    <w:rPr>
      <w:rFonts w:eastAsia="Times New Roman" w:cs="Times New Roman"/>
      <w:vanish/>
      <w:szCs w:val="24"/>
    </w:rPr>
  </w:style>
  <w:style w:type="paragraph" w:customStyle="1" w:styleId="jw-slider-time3">
    <w:name w:val="jw-slider-time3"/>
    <w:basedOn w:val="Normal"/>
    <w:rsid w:val="00E73AA9"/>
    <w:pPr>
      <w:spacing w:after="100" w:afterAutospacing="1" w:line="240" w:lineRule="auto"/>
    </w:pPr>
    <w:rPr>
      <w:rFonts w:eastAsia="Times New Roman" w:cs="Times New Roman"/>
      <w:szCs w:val="24"/>
    </w:rPr>
  </w:style>
  <w:style w:type="paragraph" w:customStyle="1" w:styleId="jw-text-alt3">
    <w:name w:val="jw-text-alt3"/>
    <w:basedOn w:val="Normal"/>
    <w:rsid w:val="00E73AA9"/>
    <w:pPr>
      <w:spacing w:after="100" w:afterAutospacing="1" w:line="240" w:lineRule="auto"/>
    </w:pPr>
    <w:rPr>
      <w:rFonts w:eastAsia="Times New Roman" w:cs="Times New Roman"/>
      <w:vanish/>
      <w:szCs w:val="24"/>
    </w:rPr>
  </w:style>
  <w:style w:type="paragraph" w:customStyle="1" w:styleId="jw-arrow5">
    <w:name w:val="jw-arrow5"/>
    <w:basedOn w:val="Normal"/>
    <w:rsid w:val="00E73AA9"/>
    <w:pPr>
      <w:spacing w:after="100" w:afterAutospacing="1" w:line="240" w:lineRule="auto"/>
      <w:ind w:left="-60"/>
    </w:pPr>
    <w:rPr>
      <w:rFonts w:eastAsia="Times New Roman" w:cs="Times New Roman"/>
      <w:vanish/>
      <w:szCs w:val="24"/>
    </w:rPr>
  </w:style>
  <w:style w:type="paragraph" w:customStyle="1" w:styleId="jw-overlay7">
    <w:name w:val="jw-overlay7"/>
    <w:basedOn w:val="Normal"/>
    <w:rsid w:val="00E73AA9"/>
    <w:pPr>
      <w:spacing w:before="60" w:after="100" w:afterAutospacing="1" w:line="240" w:lineRule="auto"/>
    </w:pPr>
    <w:rPr>
      <w:rFonts w:eastAsia="Times New Roman" w:cs="Times New Roman"/>
      <w:vanish/>
      <w:szCs w:val="24"/>
    </w:rPr>
  </w:style>
  <w:style w:type="paragraph" w:customStyle="1" w:styleId="jw-overlay8">
    <w:name w:val="jw-overlay8"/>
    <w:basedOn w:val="Normal"/>
    <w:rsid w:val="00E73AA9"/>
    <w:pPr>
      <w:spacing w:before="60" w:after="100" w:afterAutospacing="1" w:line="240" w:lineRule="auto"/>
    </w:pPr>
    <w:rPr>
      <w:rFonts w:eastAsia="Times New Roman" w:cs="Times New Roman"/>
      <w:szCs w:val="24"/>
    </w:rPr>
  </w:style>
  <w:style w:type="paragraph" w:customStyle="1" w:styleId="jw-arrow6">
    <w:name w:val="jw-arrow6"/>
    <w:basedOn w:val="Normal"/>
    <w:rsid w:val="00E73AA9"/>
    <w:pPr>
      <w:spacing w:after="100" w:afterAutospacing="1" w:line="240" w:lineRule="auto"/>
      <w:ind w:left="-60"/>
    </w:pPr>
    <w:rPr>
      <w:rFonts w:eastAsia="Times New Roman" w:cs="Times New Roman"/>
      <w:szCs w:val="24"/>
    </w:rPr>
  </w:style>
  <w:style w:type="paragraph" w:customStyle="1" w:styleId="jw-rail11">
    <w:name w:val="jw-rail11"/>
    <w:basedOn w:val="Normal"/>
    <w:rsid w:val="00E73AA9"/>
    <w:pPr>
      <w:shd w:val="clear" w:color="auto" w:fill="AAAAAA"/>
      <w:spacing w:after="100" w:afterAutospacing="1" w:line="240" w:lineRule="auto"/>
    </w:pPr>
    <w:rPr>
      <w:rFonts w:eastAsia="Times New Roman" w:cs="Times New Roman"/>
      <w:szCs w:val="24"/>
    </w:rPr>
  </w:style>
  <w:style w:type="paragraph" w:customStyle="1" w:styleId="jw-buffer13">
    <w:name w:val="jw-buffer13"/>
    <w:basedOn w:val="Normal"/>
    <w:rsid w:val="00E73AA9"/>
    <w:pPr>
      <w:shd w:val="clear" w:color="auto" w:fill="202020"/>
      <w:spacing w:after="100" w:afterAutospacing="1" w:line="240" w:lineRule="auto"/>
    </w:pPr>
    <w:rPr>
      <w:rFonts w:eastAsia="Times New Roman" w:cs="Times New Roman"/>
      <w:szCs w:val="24"/>
    </w:rPr>
  </w:style>
  <w:style w:type="paragraph" w:customStyle="1" w:styleId="jw-progress11">
    <w:name w:val="jw-progress11"/>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7">
    <w:name w:val="jw-slider-container7"/>
    <w:basedOn w:val="Normal"/>
    <w:rsid w:val="00E73AA9"/>
    <w:pPr>
      <w:spacing w:after="100" w:afterAutospacing="1" w:line="240" w:lineRule="auto"/>
    </w:pPr>
    <w:rPr>
      <w:rFonts w:eastAsia="Times New Roman" w:cs="Times New Roman"/>
      <w:szCs w:val="24"/>
    </w:rPr>
  </w:style>
  <w:style w:type="paragraph" w:customStyle="1" w:styleId="jw-knob7">
    <w:name w:val="jw-knob7"/>
    <w:basedOn w:val="Normal"/>
    <w:rsid w:val="00E73AA9"/>
    <w:pPr>
      <w:shd w:val="clear" w:color="auto" w:fill="AAAAAA"/>
      <w:spacing w:after="100" w:afterAutospacing="1" w:line="240" w:lineRule="auto"/>
      <w:ind w:left="-78"/>
    </w:pPr>
    <w:rPr>
      <w:rFonts w:eastAsia="Times New Roman" w:cs="Times New Roman"/>
      <w:szCs w:val="24"/>
    </w:rPr>
  </w:style>
  <w:style w:type="paragraph" w:customStyle="1" w:styleId="jw-progress12">
    <w:name w:val="jw-progress12"/>
    <w:basedOn w:val="Normal"/>
    <w:rsid w:val="00E73AA9"/>
    <w:pPr>
      <w:shd w:val="clear" w:color="auto" w:fill="FFFFFF"/>
      <w:spacing w:line="240" w:lineRule="auto"/>
    </w:pPr>
    <w:rPr>
      <w:rFonts w:eastAsia="Times New Roman" w:cs="Times New Roman"/>
      <w:szCs w:val="24"/>
    </w:rPr>
  </w:style>
  <w:style w:type="paragraph" w:customStyle="1" w:styleId="jw-buffer14">
    <w:name w:val="jw-buffer14"/>
    <w:basedOn w:val="Normal"/>
    <w:rsid w:val="00E73AA9"/>
    <w:pPr>
      <w:shd w:val="clear" w:color="auto" w:fill="202020"/>
      <w:spacing w:after="100" w:afterAutospacing="1" w:line="240" w:lineRule="auto"/>
    </w:pPr>
    <w:rPr>
      <w:rFonts w:eastAsia="Times New Roman" w:cs="Times New Roman"/>
      <w:szCs w:val="24"/>
    </w:rPr>
  </w:style>
  <w:style w:type="paragraph" w:customStyle="1" w:styleId="jw-slider-container8">
    <w:name w:val="jw-slider-container8"/>
    <w:basedOn w:val="Normal"/>
    <w:rsid w:val="00E73AA9"/>
    <w:pPr>
      <w:spacing w:line="240" w:lineRule="auto"/>
    </w:pPr>
    <w:rPr>
      <w:rFonts w:eastAsia="Times New Roman" w:cs="Times New Roman"/>
      <w:szCs w:val="24"/>
    </w:rPr>
  </w:style>
  <w:style w:type="paragraph" w:customStyle="1" w:styleId="jw-rail12">
    <w:name w:val="jw-rail12"/>
    <w:basedOn w:val="Normal"/>
    <w:rsid w:val="00E73AA9"/>
    <w:pPr>
      <w:shd w:val="clear" w:color="auto" w:fill="AAAAAA"/>
      <w:spacing w:line="240" w:lineRule="auto"/>
    </w:pPr>
    <w:rPr>
      <w:rFonts w:eastAsia="Times New Roman" w:cs="Times New Roman"/>
      <w:szCs w:val="24"/>
    </w:rPr>
  </w:style>
  <w:style w:type="paragraph" w:customStyle="1" w:styleId="jw-knob8">
    <w:name w:val="jw-knob8"/>
    <w:basedOn w:val="Normal"/>
    <w:rsid w:val="00E73AA9"/>
    <w:pPr>
      <w:shd w:val="clear" w:color="auto" w:fill="AAAAAA"/>
      <w:spacing w:line="240" w:lineRule="auto"/>
    </w:pPr>
    <w:rPr>
      <w:rFonts w:eastAsia="Times New Roman" w:cs="Times New Roman"/>
      <w:szCs w:val="24"/>
    </w:rPr>
  </w:style>
  <w:style w:type="paragraph" w:customStyle="1" w:styleId="jw-buffer15">
    <w:name w:val="jw-buffer15"/>
    <w:basedOn w:val="Normal"/>
    <w:rsid w:val="00E73AA9"/>
    <w:pPr>
      <w:shd w:val="clear" w:color="auto" w:fill="202020"/>
      <w:spacing w:after="100" w:afterAutospacing="1" w:line="240" w:lineRule="auto"/>
    </w:pPr>
    <w:rPr>
      <w:rFonts w:eastAsia="Times New Roman" w:cs="Times New Roman"/>
      <w:vanish/>
      <w:szCs w:val="24"/>
    </w:rPr>
  </w:style>
  <w:style w:type="paragraph" w:customStyle="1" w:styleId="jw-rightclick-logo3">
    <w:name w:val="jw-rightclick-logo3"/>
    <w:basedOn w:val="Normal"/>
    <w:rsid w:val="00E73AA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3">
    <w:name w:val="jw-featured3"/>
    <w:basedOn w:val="Normal"/>
    <w:rsid w:val="00E73AA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3">
    <w:name w:val="jw-flag-audio-player3"/>
    <w:basedOn w:val="Normal"/>
    <w:rsid w:val="00E73AA9"/>
    <w:pPr>
      <w:spacing w:after="100" w:afterAutospacing="1" w:line="240" w:lineRule="auto"/>
    </w:pPr>
    <w:rPr>
      <w:rFonts w:eastAsia="Times New Roman" w:cs="Times New Roman"/>
      <w:vanish/>
      <w:szCs w:val="24"/>
    </w:rPr>
  </w:style>
  <w:style w:type="paragraph" w:customStyle="1" w:styleId="jw-text9">
    <w:name w:val="jw-text9"/>
    <w:basedOn w:val="Normal"/>
    <w:rsid w:val="00E73AA9"/>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73AA9"/>
    <w:pPr>
      <w:spacing w:line="240" w:lineRule="auto"/>
    </w:pPr>
    <w:rPr>
      <w:rFonts w:eastAsia="Times New Roman" w:cs="Times New Roman"/>
      <w:szCs w:val="24"/>
    </w:rPr>
  </w:style>
  <w:style w:type="paragraph" w:customStyle="1" w:styleId="jw-option7">
    <w:name w:val="jw-option7"/>
    <w:basedOn w:val="Normal"/>
    <w:rsid w:val="00E73AA9"/>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rsid w:val="00E73AA9"/>
    <w:pPr>
      <w:spacing w:after="100" w:afterAutospacing="1" w:line="240" w:lineRule="auto"/>
      <w:ind w:right="75"/>
    </w:pPr>
    <w:rPr>
      <w:rFonts w:eastAsia="Times New Roman" w:cs="Times New Roman"/>
      <w:color w:val="FFFFFF"/>
      <w:sz w:val="19"/>
      <w:szCs w:val="19"/>
    </w:rPr>
  </w:style>
  <w:style w:type="paragraph" w:customStyle="1" w:styleId="jw-label5">
    <w:name w:val="jw-label5"/>
    <w:basedOn w:val="Normal"/>
    <w:rsid w:val="00E73AA9"/>
    <w:pPr>
      <w:spacing w:after="100" w:afterAutospacing="1" w:line="720" w:lineRule="atLeast"/>
    </w:pPr>
    <w:rPr>
      <w:rFonts w:eastAsia="Times New Roman" w:cs="Times New Roman"/>
      <w:szCs w:val="24"/>
    </w:rPr>
  </w:style>
  <w:style w:type="paragraph" w:customStyle="1" w:styleId="jw-name3">
    <w:name w:val="jw-name3"/>
    <w:basedOn w:val="Normal"/>
    <w:rsid w:val="00E73AA9"/>
    <w:pPr>
      <w:spacing w:after="100" w:afterAutospacing="1" w:line="720" w:lineRule="atLeast"/>
    </w:pPr>
    <w:rPr>
      <w:rFonts w:eastAsia="Times New Roman" w:cs="Times New Roman"/>
      <w:szCs w:val="24"/>
    </w:rPr>
  </w:style>
  <w:style w:type="paragraph" w:customStyle="1" w:styleId="jw-skip-icon3">
    <w:name w:val="jw-skip-icon3"/>
    <w:basedOn w:val="Normal"/>
    <w:rsid w:val="00E73AA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10">
    <w:name w:val="jw-text10"/>
    <w:basedOn w:val="Normal"/>
    <w:rsid w:val="00E73AA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9">
    <w:name w:val="jw-controlbar9"/>
    <w:basedOn w:val="Normal"/>
    <w:rsid w:val="00E73AA9"/>
    <w:pPr>
      <w:spacing w:after="100" w:afterAutospacing="1" w:line="240" w:lineRule="auto"/>
    </w:pPr>
    <w:rPr>
      <w:rFonts w:eastAsia="Times New Roman" w:cs="Times New Roman"/>
      <w:vanish/>
      <w:szCs w:val="24"/>
    </w:rPr>
  </w:style>
  <w:style w:type="paragraph" w:customStyle="1" w:styleId="jw-captions3">
    <w:name w:val="jw-captions3"/>
    <w:basedOn w:val="Normal"/>
    <w:rsid w:val="00E73AA9"/>
    <w:pPr>
      <w:spacing w:line="240" w:lineRule="auto"/>
      <w:jc w:val="center"/>
    </w:pPr>
    <w:rPr>
      <w:rFonts w:eastAsia="Times New Roman" w:cs="Times New Roman"/>
      <w:vanish/>
      <w:szCs w:val="24"/>
    </w:rPr>
  </w:style>
  <w:style w:type="paragraph" w:customStyle="1" w:styleId="jw-title3">
    <w:name w:val="jw-title3"/>
    <w:basedOn w:val="Normal"/>
    <w:rsid w:val="00E73AA9"/>
    <w:pPr>
      <w:spacing w:after="100" w:afterAutospacing="1" w:line="240" w:lineRule="auto"/>
    </w:pPr>
    <w:rPr>
      <w:rFonts w:eastAsia="Times New Roman" w:cs="Times New Roman"/>
      <w:sz w:val="21"/>
      <w:szCs w:val="21"/>
    </w:rPr>
  </w:style>
  <w:style w:type="paragraph" w:customStyle="1" w:styleId="jw-error3">
    <w:name w:val="jw-error3"/>
    <w:basedOn w:val="Normal"/>
    <w:rsid w:val="00E73AA9"/>
    <w:pPr>
      <w:shd w:val="clear" w:color="auto" w:fill="000000"/>
      <w:spacing w:after="100" w:afterAutospacing="1" w:line="240" w:lineRule="auto"/>
    </w:pPr>
    <w:rPr>
      <w:rFonts w:eastAsia="Times New Roman" w:cs="Times New Roman"/>
      <w:color w:val="EEEEEE"/>
      <w:szCs w:val="24"/>
    </w:rPr>
  </w:style>
  <w:style w:type="paragraph" w:customStyle="1" w:styleId="jw-icon-container3">
    <w:name w:val="jw-icon-container3"/>
    <w:basedOn w:val="Normal"/>
    <w:rsid w:val="00E73AA9"/>
    <w:pPr>
      <w:spacing w:after="100" w:afterAutospacing="1" w:line="240" w:lineRule="auto"/>
    </w:pPr>
    <w:rPr>
      <w:rFonts w:eastAsia="Times New Roman" w:cs="Times New Roman"/>
      <w:szCs w:val="24"/>
    </w:rPr>
  </w:style>
  <w:style w:type="paragraph" w:customStyle="1" w:styleId="jw-preview6">
    <w:name w:val="jw-preview6"/>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10">
    <w:name w:val="jw-controlbar10"/>
    <w:basedOn w:val="Normal"/>
    <w:rsid w:val="00E73AA9"/>
    <w:pPr>
      <w:spacing w:after="100" w:afterAutospacing="1" w:line="240" w:lineRule="auto"/>
    </w:pPr>
    <w:rPr>
      <w:rFonts w:eastAsia="Times New Roman" w:cs="Times New Roman"/>
      <w:sz w:val="36"/>
      <w:szCs w:val="36"/>
    </w:rPr>
  </w:style>
  <w:style w:type="paragraph" w:customStyle="1" w:styleId="jw-skip5">
    <w:name w:val="jw-skip5"/>
    <w:basedOn w:val="Normal"/>
    <w:rsid w:val="00E73AA9"/>
    <w:pPr>
      <w:spacing w:after="100" w:afterAutospacing="1" w:line="240" w:lineRule="auto"/>
    </w:pPr>
    <w:rPr>
      <w:rFonts w:eastAsia="Times New Roman" w:cs="Times New Roman"/>
      <w:sz w:val="36"/>
      <w:szCs w:val="36"/>
    </w:rPr>
  </w:style>
  <w:style w:type="paragraph" w:customStyle="1" w:styleId="jw-plugin3">
    <w:name w:val="jw-plugin3"/>
    <w:basedOn w:val="Normal"/>
    <w:rsid w:val="00E73AA9"/>
    <w:pPr>
      <w:spacing w:after="100" w:afterAutospacing="1" w:line="240" w:lineRule="auto"/>
    </w:pPr>
    <w:rPr>
      <w:rFonts w:eastAsia="Times New Roman" w:cs="Times New Roman"/>
      <w:sz w:val="36"/>
      <w:szCs w:val="36"/>
    </w:rPr>
  </w:style>
  <w:style w:type="paragraph" w:customStyle="1" w:styleId="jw-icon-playlist5">
    <w:name w:val="jw-icon-playlist5"/>
    <w:basedOn w:val="Normal"/>
    <w:rsid w:val="00E73AA9"/>
    <w:pPr>
      <w:spacing w:after="100" w:afterAutospacing="1" w:line="240" w:lineRule="auto"/>
    </w:pPr>
    <w:rPr>
      <w:rFonts w:eastAsia="Times New Roman" w:cs="Times New Roman"/>
      <w:vanish/>
      <w:szCs w:val="24"/>
    </w:rPr>
  </w:style>
  <w:style w:type="paragraph" w:customStyle="1" w:styleId="jw-icon-next5">
    <w:name w:val="jw-icon-next5"/>
    <w:basedOn w:val="Normal"/>
    <w:rsid w:val="00E73AA9"/>
    <w:pPr>
      <w:spacing w:after="100" w:afterAutospacing="1" w:line="240" w:lineRule="auto"/>
    </w:pPr>
    <w:rPr>
      <w:rFonts w:eastAsia="Times New Roman" w:cs="Times New Roman"/>
      <w:vanish/>
      <w:szCs w:val="24"/>
    </w:rPr>
  </w:style>
  <w:style w:type="paragraph" w:customStyle="1" w:styleId="jw-icon-prev5">
    <w:name w:val="jw-icon-prev5"/>
    <w:basedOn w:val="Normal"/>
    <w:rsid w:val="00E73AA9"/>
    <w:pPr>
      <w:spacing w:after="100" w:afterAutospacing="1" w:line="240" w:lineRule="auto"/>
    </w:pPr>
    <w:rPr>
      <w:rFonts w:eastAsia="Times New Roman" w:cs="Times New Roman"/>
      <w:vanish/>
      <w:szCs w:val="24"/>
    </w:rPr>
  </w:style>
  <w:style w:type="paragraph" w:customStyle="1" w:styleId="jw-text-elapsed3">
    <w:name w:val="jw-text-elapsed3"/>
    <w:basedOn w:val="Normal"/>
    <w:rsid w:val="00E73AA9"/>
    <w:pPr>
      <w:spacing w:after="100" w:afterAutospacing="1" w:line="480" w:lineRule="atLeast"/>
      <w:textAlignment w:val="center"/>
    </w:pPr>
    <w:rPr>
      <w:rFonts w:eastAsia="Times New Roman" w:cs="Times New Roman"/>
      <w:vanish/>
      <w:szCs w:val="24"/>
    </w:rPr>
  </w:style>
  <w:style w:type="paragraph" w:customStyle="1" w:styleId="jw-text-duration5">
    <w:name w:val="jw-text-duration5"/>
    <w:basedOn w:val="Normal"/>
    <w:rsid w:val="00E73AA9"/>
    <w:pPr>
      <w:spacing w:after="100" w:afterAutospacing="1" w:line="480" w:lineRule="atLeast"/>
      <w:textAlignment w:val="center"/>
    </w:pPr>
    <w:rPr>
      <w:rFonts w:eastAsia="Times New Roman" w:cs="Times New Roman"/>
      <w:vanish/>
      <w:szCs w:val="24"/>
    </w:rPr>
  </w:style>
  <w:style w:type="paragraph" w:customStyle="1" w:styleId="jw-controlbar11">
    <w:name w:val="jw-controlbar11"/>
    <w:basedOn w:val="Normal"/>
    <w:rsid w:val="00E73AA9"/>
    <w:pPr>
      <w:spacing w:line="240" w:lineRule="auto"/>
    </w:pPr>
    <w:rPr>
      <w:rFonts w:eastAsia="Times New Roman" w:cs="Times New Roman"/>
      <w:szCs w:val="24"/>
    </w:rPr>
  </w:style>
  <w:style w:type="paragraph" w:customStyle="1" w:styleId="jw-icon-fullscreen3">
    <w:name w:val="jw-icon-fullscreen3"/>
    <w:basedOn w:val="Normal"/>
    <w:rsid w:val="00E73AA9"/>
    <w:pPr>
      <w:spacing w:after="100" w:afterAutospacing="1" w:line="240" w:lineRule="auto"/>
    </w:pPr>
    <w:rPr>
      <w:rFonts w:eastAsia="Times New Roman" w:cs="Times New Roman"/>
      <w:vanish/>
      <w:szCs w:val="24"/>
    </w:rPr>
  </w:style>
  <w:style w:type="paragraph" w:customStyle="1" w:styleId="jw-icon-tooltip3">
    <w:name w:val="jw-icon-tooltip3"/>
    <w:basedOn w:val="Normal"/>
    <w:rsid w:val="00E73AA9"/>
    <w:pPr>
      <w:spacing w:after="100" w:afterAutospacing="1" w:line="480" w:lineRule="atLeast"/>
      <w:jc w:val="center"/>
      <w:textAlignment w:val="center"/>
    </w:pPr>
    <w:rPr>
      <w:rFonts w:eastAsia="Times New Roman" w:cs="Times New Roman"/>
      <w:vanish/>
      <w:szCs w:val="24"/>
    </w:rPr>
  </w:style>
  <w:style w:type="paragraph" w:customStyle="1" w:styleId="jw-background-color3">
    <w:name w:val="jw-background-color3"/>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12">
    <w:name w:val="jw-controlbar12"/>
    <w:basedOn w:val="Normal"/>
    <w:rsid w:val="00E73AA9"/>
    <w:pPr>
      <w:pBdr>
        <w:top w:val="single" w:sz="6" w:space="0" w:color="333333"/>
      </w:pBdr>
      <w:spacing w:after="100" w:afterAutospacing="1" w:line="240" w:lineRule="auto"/>
    </w:pPr>
    <w:rPr>
      <w:rFonts w:eastAsia="Times New Roman" w:cs="Times New Roman"/>
      <w:szCs w:val="24"/>
    </w:rPr>
  </w:style>
  <w:style w:type="paragraph" w:customStyle="1" w:styleId="jw-group3">
    <w:name w:val="jw-group3"/>
    <w:basedOn w:val="Normal"/>
    <w:rsid w:val="00E73AA9"/>
    <w:pPr>
      <w:spacing w:after="100" w:afterAutospacing="1" w:line="240" w:lineRule="auto"/>
      <w:textAlignment w:val="center"/>
    </w:pPr>
    <w:rPr>
      <w:rFonts w:eastAsia="Times New Roman" w:cs="Times New Roman"/>
      <w:szCs w:val="24"/>
    </w:rPr>
  </w:style>
  <w:style w:type="paragraph" w:customStyle="1" w:styleId="jw-option9">
    <w:name w:val="jw-option9"/>
    <w:basedOn w:val="Normal"/>
    <w:rsid w:val="00E73AA9"/>
    <w:pPr>
      <w:pBdr>
        <w:bottom w:val="single" w:sz="6" w:space="0" w:color="444444"/>
      </w:pBdr>
      <w:spacing w:after="100" w:afterAutospacing="1" w:line="240" w:lineRule="auto"/>
    </w:pPr>
    <w:rPr>
      <w:rFonts w:eastAsia="Times New Roman" w:cs="Times New Roman"/>
      <w:szCs w:val="24"/>
    </w:rPr>
  </w:style>
  <w:style w:type="paragraph" w:customStyle="1" w:styleId="jw-label6">
    <w:name w:val="jw-label6"/>
    <w:basedOn w:val="Normal"/>
    <w:rsid w:val="00E73AA9"/>
    <w:pPr>
      <w:spacing w:after="100" w:afterAutospacing="1" w:line="240" w:lineRule="auto"/>
    </w:pPr>
    <w:rPr>
      <w:rFonts w:eastAsia="Times New Roman" w:cs="Times New Roman"/>
      <w:color w:val="FF0046"/>
      <w:szCs w:val="24"/>
    </w:rPr>
  </w:style>
  <w:style w:type="paragraph" w:customStyle="1" w:styleId="jw-icon-playlist6">
    <w:name w:val="jw-icon-playlist6"/>
    <w:basedOn w:val="Normal"/>
    <w:rsid w:val="00E73AA9"/>
    <w:pPr>
      <w:spacing w:after="100" w:afterAutospacing="1" w:line="240" w:lineRule="auto"/>
    </w:pPr>
    <w:rPr>
      <w:rFonts w:eastAsia="Times New Roman" w:cs="Times New Roman"/>
      <w:szCs w:val="24"/>
    </w:rPr>
  </w:style>
  <w:style w:type="paragraph" w:customStyle="1" w:styleId="jw-icon-play3">
    <w:name w:val="jw-icon-play3"/>
    <w:basedOn w:val="Normal"/>
    <w:rsid w:val="00E73AA9"/>
    <w:pPr>
      <w:spacing w:after="100" w:afterAutospacing="1" w:line="240" w:lineRule="auto"/>
    </w:pPr>
    <w:rPr>
      <w:rFonts w:eastAsia="Times New Roman" w:cs="Times New Roman"/>
      <w:color w:val="FF0046"/>
      <w:szCs w:val="24"/>
    </w:rPr>
  </w:style>
  <w:style w:type="paragraph" w:customStyle="1" w:styleId="jw-tooltip-title3">
    <w:name w:val="jw-tooltip-title3"/>
    <w:basedOn w:val="Normal"/>
    <w:rsid w:val="00E73AA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11">
    <w:name w:val="jw-text11"/>
    <w:basedOn w:val="Normal"/>
    <w:rsid w:val="00E73AA9"/>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73AA9"/>
    <w:pPr>
      <w:spacing w:after="100" w:afterAutospacing="1" w:line="240" w:lineRule="auto"/>
    </w:pPr>
    <w:rPr>
      <w:rFonts w:eastAsia="Times New Roman" w:cs="Times New Roman"/>
      <w:color w:val="FFFFFF"/>
      <w:szCs w:val="24"/>
    </w:rPr>
  </w:style>
  <w:style w:type="paragraph" w:customStyle="1" w:styleId="jw-button-color6">
    <w:name w:val="jw-button-color6"/>
    <w:basedOn w:val="Normal"/>
    <w:rsid w:val="00E73AA9"/>
    <w:pPr>
      <w:spacing w:after="100" w:afterAutospacing="1" w:line="240" w:lineRule="auto"/>
    </w:pPr>
    <w:rPr>
      <w:rFonts w:eastAsia="Times New Roman" w:cs="Times New Roman"/>
      <w:color w:val="FF0046"/>
      <w:szCs w:val="24"/>
    </w:rPr>
  </w:style>
  <w:style w:type="paragraph" w:customStyle="1" w:styleId="jw-toggle3">
    <w:name w:val="jw-toggle3"/>
    <w:basedOn w:val="Normal"/>
    <w:rsid w:val="00E73AA9"/>
    <w:pPr>
      <w:spacing w:after="100" w:afterAutospacing="1" w:line="240" w:lineRule="auto"/>
    </w:pPr>
    <w:rPr>
      <w:rFonts w:eastAsia="Times New Roman" w:cs="Times New Roman"/>
      <w:color w:val="FF0046"/>
      <w:szCs w:val="24"/>
    </w:rPr>
  </w:style>
  <w:style w:type="paragraph" w:customStyle="1" w:styleId="jw-icon-prev6">
    <w:name w:val="jw-icon-prev6"/>
    <w:basedOn w:val="Normal"/>
    <w:rsid w:val="00E73AA9"/>
    <w:pPr>
      <w:spacing w:after="100" w:afterAutospacing="1" w:line="240" w:lineRule="auto"/>
    </w:pPr>
    <w:rPr>
      <w:rFonts w:eastAsia="Times New Roman" w:cs="Times New Roman"/>
      <w:sz w:val="17"/>
      <w:szCs w:val="17"/>
    </w:rPr>
  </w:style>
  <w:style w:type="paragraph" w:customStyle="1" w:styleId="jw-icon-next6">
    <w:name w:val="jw-icon-next6"/>
    <w:basedOn w:val="Normal"/>
    <w:rsid w:val="00E73AA9"/>
    <w:pPr>
      <w:spacing w:after="100" w:afterAutospacing="1" w:line="240" w:lineRule="auto"/>
    </w:pPr>
    <w:rPr>
      <w:rFonts w:eastAsia="Times New Roman" w:cs="Times New Roman"/>
      <w:sz w:val="17"/>
      <w:szCs w:val="17"/>
    </w:rPr>
  </w:style>
  <w:style w:type="paragraph" w:customStyle="1" w:styleId="jw-icon-display6">
    <w:name w:val="jw-icon-display6"/>
    <w:basedOn w:val="Normal"/>
    <w:rsid w:val="00E73AA9"/>
    <w:pPr>
      <w:spacing w:after="100" w:afterAutospacing="1" w:line="240" w:lineRule="auto"/>
    </w:pPr>
    <w:rPr>
      <w:rFonts w:eastAsia="Times New Roman" w:cs="Times New Roman"/>
      <w:color w:val="FFFFFF"/>
      <w:szCs w:val="24"/>
    </w:rPr>
  </w:style>
  <w:style w:type="paragraph" w:customStyle="1" w:styleId="jw-display-icon-container12">
    <w:name w:val="jw-display-icon-container12"/>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13">
    <w:name w:val="jw-rail13"/>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16">
    <w:name w:val="jw-buffer16"/>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13">
    <w:name w:val="jw-progress13"/>
    <w:basedOn w:val="Normal"/>
    <w:rsid w:val="00E73AA9"/>
    <w:pPr>
      <w:shd w:val="clear" w:color="auto" w:fill="FF0046"/>
      <w:spacing w:after="100" w:afterAutospacing="1" w:line="240" w:lineRule="auto"/>
    </w:pPr>
    <w:rPr>
      <w:rFonts w:eastAsia="Times New Roman" w:cs="Times New Roman"/>
      <w:szCs w:val="24"/>
    </w:rPr>
  </w:style>
  <w:style w:type="paragraph" w:customStyle="1" w:styleId="jw-knob9">
    <w:name w:val="jw-knob9"/>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9">
    <w:name w:val="jw-slider-container9"/>
    <w:basedOn w:val="Normal"/>
    <w:rsid w:val="00E73AA9"/>
    <w:pPr>
      <w:spacing w:after="100" w:afterAutospacing="1" w:line="240" w:lineRule="auto"/>
    </w:pPr>
    <w:rPr>
      <w:rFonts w:eastAsia="Times New Roman" w:cs="Times New Roman"/>
      <w:szCs w:val="24"/>
    </w:rPr>
  </w:style>
  <w:style w:type="paragraph" w:customStyle="1" w:styleId="jw-rail14">
    <w:name w:val="jw-rail14"/>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17">
    <w:name w:val="jw-buffer17"/>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14">
    <w:name w:val="jw-progress14"/>
    <w:basedOn w:val="Normal"/>
    <w:rsid w:val="00E73AA9"/>
    <w:pPr>
      <w:shd w:val="clear" w:color="auto" w:fill="FF0046"/>
      <w:spacing w:after="100" w:afterAutospacing="1" w:line="240" w:lineRule="auto"/>
    </w:pPr>
    <w:rPr>
      <w:rFonts w:eastAsia="Times New Roman" w:cs="Times New Roman"/>
      <w:szCs w:val="24"/>
    </w:rPr>
  </w:style>
  <w:style w:type="paragraph" w:customStyle="1" w:styleId="jw-cue3">
    <w:name w:val="jw-cue3"/>
    <w:basedOn w:val="Normal"/>
    <w:rsid w:val="00E73AA9"/>
    <w:pPr>
      <w:shd w:val="clear" w:color="auto" w:fill="FFFFFF"/>
      <w:spacing w:after="100" w:afterAutospacing="1" w:line="240" w:lineRule="auto"/>
    </w:pPr>
    <w:rPr>
      <w:rFonts w:eastAsia="Times New Roman" w:cs="Times New Roman"/>
      <w:szCs w:val="24"/>
    </w:rPr>
  </w:style>
  <w:style w:type="paragraph" w:customStyle="1" w:styleId="jw-rail15">
    <w:name w:val="jw-rail15"/>
    <w:basedOn w:val="Normal"/>
    <w:rsid w:val="00E73AA9"/>
    <w:pPr>
      <w:shd w:val="clear" w:color="auto" w:fill="384154"/>
      <w:spacing w:line="240" w:lineRule="auto"/>
    </w:pPr>
    <w:rPr>
      <w:rFonts w:eastAsia="Times New Roman" w:cs="Times New Roman"/>
      <w:szCs w:val="24"/>
    </w:rPr>
  </w:style>
  <w:style w:type="paragraph" w:customStyle="1" w:styleId="jw-buffer18">
    <w:name w:val="jw-buffer18"/>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15">
    <w:name w:val="jw-progress15"/>
    <w:basedOn w:val="Normal"/>
    <w:rsid w:val="00E73AA9"/>
    <w:pPr>
      <w:shd w:val="clear" w:color="auto" w:fill="FF0046"/>
      <w:spacing w:line="240" w:lineRule="auto"/>
    </w:pPr>
    <w:rPr>
      <w:rFonts w:eastAsia="Times New Roman" w:cs="Times New Roman"/>
      <w:szCs w:val="24"/>
    </w:rPr>
  </w:style>
  <w:style w:type="paragraph" w:customStyle="1" w:styleId="jw-volume-tip3">
    <w:name w:val="jw-volume-tip3"/>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6">
    <w:name w:val="jw-text-duration6"/>
    <w:basedOn w:val="Normal"/>
    <w:rsid w:val="00E73AA9"/>
    <w:pPr>
      <w:spacing w:after="100" w:afterAutospacing="1" w:line="480" w:lineRule="atLeast"/>
      <w:textAlignment w:val="center"/>
    </w:pPr>
    <w:rPr>
      <w:rFonts w:eastAsia="Times New Roman" w:cs="Times New Roman"/>
      <w:color w:val="666F82"/>
      <w:szCs w:val="24"/>
    </w:rPr>
  </w:style>
  <w:style w:type="paragraph" w:customStyle="1" w:styleId="jw-dock-button3">
    <w:name w:val="jw-dock-button3"/>
    <w:basedOn w:val="Normal"/>
    <w:rsid w:val="00E73AA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3">
    <w:name w:val="jw-active-option3"/>
    <w:basedOn w:val="Normal"/>
    <w:rsid w:val="00E73AA9"/>
    <w:pPr>
      <w:shd w:val="clear" w:color="auto" w:fill="FF0046"/>
      <w:spacing w:after="100" w:afterAutospacing="1" w:line="240" w:lineRule="auto"/>
    </w:pPr>
    <w:rPr>
      <w:rFonts w:eastAsia="Times New Roman" w:cs="Times New Roman"/>
      <w:color w:val="FFFFFF"/>
      <w:szCs w:val="24"/>
    </w:rPr>
  </w:style>
  <w:style w:type="paragraph" w:customStyle="1" w:styleId="jw-time-tip3">
    <w:name w:val="jw-time-tip3"/>
    <w:basedOn w:val="Normal"/>
    <w:rsid w:val="00E73AA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3">
    <w:name w:val="jw-menu3"/>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6">
    <w:name w:val="jw-skip6"/>
    <w:basedOn w:val="Normal"/>
    <w:rsid w:val="00E73AA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12">
    <w:name w:val="jw-text12"/>
    <w:basedOn w:val="Normal"/>
    <w:rsid w:val="00E73AA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73AA9"/>
    <w:pPr>
      <w:spacing w:after="100" w:afterAutospacing="1" w:line="420" w:lineRule="atLeast"/>
      <w:jc w:val="center"/>
      <w:textAlignment w:val="center"/>
    </w:pPr>
    <w:rPr>
      <w:rFonts w:eastAsia="Times New Roman" w:cs="Times New Roman"/>
      <w:color w:val="FFFFFF"/>
      <w:szCs w:val="24"/>
    </w:rPr>
  </w:style>
  <w:style w:type="paragraph" w:customStyle="1" w:styleId="table3">
    <w:name w:val="table3"/>
    <w:basedOn w:val="Normal"/>
    <w:rsid w:val="00E73AA9"/>
    <w:pPr>
      <w:shd w:val="clear" w:color="auto" w:fill="FFFFFF"/>
      <w:spacing w:after="100" w:afterAutospacing="1" w:line="240" w:lineRule="auto"/>
    </w:pPr>
    <w:rPr>
      <w:rFonts w:eastAsia="Times New Roman" w:cs="Times New Roman"/>
      <w:szCs w:val="24"/>
    </w:rPr>
  </w:style>
  <w:style w:type="paragraph" w:customStyle="1" w:styleId="table-primary3">
    <w:name w:val="table-primary3"/>
    <w:basedOn w:val="Normal"/>
    <w:rsid w:val="00E73AA9"/>
    <w:pPr>
      <w:shd w:val="clear" w:color="auto" w:fill="9FCDFF"/>
      <w:spacing w:after="100" w:afterAutospacing="1" w:line="240" w:lineRule="auto"/>
    </w:pPr>
    <w:rPr>
      <w:rFonts w:eastAsia="Times New Roman" w:cs="Times New Roman"/>
      <w:szCs w:val="24"/>
    </w:rPr>
  </w:style>
  <w:style w:type="paragraph" w:customStyle="1" w:styleId="table-secondary3">
    <w:name w:val="table-secondary3"/>
    <w:basedOn w:val="Normal"/>
    <w:rsid w:val="00E73AA9"/>
    <w:pPr>
      <w:shd w:val="clear" w:color="auto" w:fill="C8CBCF"/>
      <w:spacing w:after="100" w:afterAutospacing="1" w:line="240" w:lineRule="auto"/>
    </w:pPr>
    <w:rPr>
      <w:rFonts w:eastAsia="Times New Roman" w:cs="Times New Roman"/>
      <w:szCs w:val="24"/>
    </w:rPr>
  </w:style>
  <w:style w:type="paragraph" w:customStyle="1" w:styleId="table-success3">
    <w:name w:val="table-success3"/>
    <w:basedOn w:val="Normal"/>
    <w:rsid w:val="00E73AA9"/>
    <w:pPr>
      <w:shd w:val="clear" w:color="auto" w:fill="B1DFBB"/>
      <w:spacing w:after="100" w:afterAutospacing="1" w:line="240" w:lineRule="auto"/>
    </w:pPr>
    <w:rPr>
      <w:rFonts w:eastAsia="Times New Roman" w:cs="Times New Roman"/>
      <w:szCs w:val="24"/>
    </w:rPr>
  </w:style>
  <w:style w:type="paragraph" w:customStyle="1" w:styleId="table-info3">
    <w:name w:val="table-info3"/>
    <w:basedOn w:val="Normal"/>
    <w:rsid w:val="00E73AA9"/>
    <w:pPr>
      <w:shd w:val="clear" w:color="auto" w:fill="ABDDE5"/>
      <w:spacing w:after="100" w:afterAutospacing="1" w:line="240" w:lineRule="auto"/>
    </w:pPr>
    <w:rPr>
      <w:rFonts w:eastAsia="Times New Roman" w:cs="Times New Roman"/>
      <w:szCs w:val="24"/>
    </w:rPr>
  </w:style>
  <w:style w:type="paragraph" w:customStyle="1" w:styleId="table-warning3">
    <w:name w:val="table-warning3"/>
    <w:basedOn w:val="Normal"/>
    <w:rsid w:val="00E73AA9"/>
    <w:pPr>
      <w:shd w:val="clear" w:color="auto" w:fill="FFE8A1"/>
      <w:spacing w:after="100" w:afterAutospacing="1" w:line="240" w:lineRule="auto"/>
    </w:pPr>
    <w:rPr>
      <w:rFonts w:eastAsia="Times New Roman" w:cs="Times New Roman"/>
      <w:szCs w:val="24"/>
    </w:rPr>
  </w:style>
  <w:style w:type="paragraph" w:customStyle="1" w:styleId="table-danger3">
    <w:name w:val="table-danger3"/>
    <w:basedOn w:val="Normal"/>
    <w:rsid w:val="00E73AA9"/>
    <w:pPr>
      <w:shd w:val="clear" w:color="auto" w:fill="F1B0B7"/>
      <w:spacing w:after="100" w:afterAutospacing="1" w:line="240" w:lineRule="auto"/>
    </w:pPr>
    <w:rPr>
      <w:rFonts w:eastAsia="Times New Roman" w:cs="Times New Roman"/>
      <w:szCs w:val="24"/>
    </w:rPr>
  </w:style>
  <w:style w:type="paragraph" w:customStyle="1" w:styleId="table-light3">
    <w:name w:val="table-light3"/>
    <w:basedOn w:val="Normal"/>
    <w:rsid w:val="00E73AA9"/>
    <w:pPr>
      <w:shd w:val="clear" w:color="auto" w:fill="ECECF6"/>
      <w:spacing w:after="100" w:afterAutospacing="1" w:line="240" w:lineRule="auto"/>
    </w:pPr>
    <w:rPr>
      <w:rFonts w:eastAsia="Times New Roman" w:cs="Times New Roman"/>
      <w:szCs w:val="24"/>
    </w:rPr>
  </w:style>
  <w:style w:type="paragraph" w:customStyle="1" w:styleId="table-dark3">
    <w:name w:val="table-dark3"/>
    <w:basedOn w:val="Normal"/>
    <w:rsid w:val="00E73AA9"/>
    <w:pPr>
      <w:shd w:val="clear" w:color="auto" w:fill="B9BBBE"/>
      <w:spacing w:after="100" w:afterAutospacing="1" w:line="240" w:lineRule="auto"/>
    </w:pPr>
    <w:rPr>
      <w:rFonts w:eastAsia="Times New Roman" w:cs="Times New Roman"/>
      <w:color w:val="FFFFFF"/>
      <w:szCs w:val="24"/>
    </w:rPr>
  </w:style>
  <w:style w:type="paragraph" w:customStyle="1" w:styleId="form-check-input3">
    <w:name w:val="form-check-input3"/>
    <w:basedOn w:val="Normal"/>
    <w:rsid w:val="00E73AA9"/>
    <w:pPr>
      <w:spacing w:after="100" w:afterAutospacing="1" w:line="240" w:lineRule="auto"/>
    </w:pPr>
    <w:rPr>
      <w:rFonts w:eastAsia="Times New Roman" w:cs="Times New Roman"/>
      <w:szCs w:val="24"/>
    </w:rPr>
  </w:style>
  <w:style w:type="paragraph" w:customStyle="1" w:styleId="form-check3">
    <w:name w:val="form-check3"/>
    <w:basedOn w:val="Normal"/>
    <w:rsid w:val="00E73AA9"/>
    <w:pPr>
      <w:spacing w:after="100" w:afterAutospacing="1" w:line="240" w:lineRule="auto"/>
    </w:pPr>
    <w:rPr>
      <w:rFonts w:eastAsia="Times New Roman" w:cs="Times New Roman"/>
      <w:szCs w:val="24"/>
    </w:rPr>
  </w:style>
  <w:style w:type="paragraph" w:customStyle="1" w:styleId="dropdown-menu9">
    <w:name w:val="dropdown-menu9"/>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10">
    <w:name w:val="dropdown-menu10"/>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11">
    <w:name w:val="dropdown-menu11"/>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input-group3">
    <w:name w:val="input-group3"/>
    <w:basedOn w:val="Normal"/>
    <w:rsid w:val="00E73AA9"/>
    <w:pPr>
      <w:spacing w:after="100" w:afterAutospacing="1" w:line="240" w:lineRule="auto"/>
    </w:pPr>
    <w:rPr>
      <w:rFonts w:eastAsia="Times New Roman" w:cs="Times New Roman"/>
      <w:szCs w:val="24"/>
    </w:rPr>
  </w:style>
  <w:style w:type="paragraph" w:customStyle="1" w:styleId="btn3">
    <w:name w:val="btn3"/>
    <w:basedOn w:val="Normal"/>
    <w:rsid w:val="00E73AA9"/>
    <w:pPr>
      <w:spacing w:after="100" w:afterAutospacing="1" w:line="240" w:lineRule="auto"/>
      <w:jc w:val="center"/>
      <w:textAlignment w:val="center"/>
    </w:pPr>
    <w:rPr>
      <w:rFonts w:eastAsia="Times New Roman" w:cs="Times New Roman"/>
      <w:szCs w:val="24"/>
    </w:rPr>
  </w:style>
  <w:style w:type="paragraph" w:customStyle="1" w:styleId="btn-group3">
    <w:name w:val="btn-group3"/>
    <w:basedOn w:val="Normal"/>
    <w:rsid w:val="00E73AA9"/>
    <w:pPr>
      <w:spacing w:after="100" w:afterAutospacing="1" w:line="240" w:lineRule="auto"/>
      <w:textAlignment w:val="center"/>
    </w:pPr>
    <w:rPr>
      <w:rFonts w:eastAsia="Times New Roman" w:cs="Times New Roman"/>
      <w:szCs w:val="24"/>
    </w:rPr>
  </w:style>
  <w:style w:type="paragraph" w:customStyle="1" w:styleId="nav-item7">
    <w:name w:val="nav-item7"/>
    <w:basedOn w:val="Normal"/>
    <w:rsid w:val="00E73AA9"/>
    <w:pPr>
      <w:spacing w:line="240" w:lineRule="auto"/>
    </w:pPr>
    <w:rPr>
      <w:rFonts w:eastAsia="Times New Roman" w:cs="Times New Roman"/>
      <w:szCs w:val="24"/>
    </w:rPr>
  </w:style>
  <w:style w:type="paragraph" w:customStyle="1" w:styleId="dropdown-menu12">
    <w:name w:val="dropdown-menu12"/>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nav-item8">
    <w:name w:val="nav-item8"/>
    <w:basedOn w:val="Normal"/>
    <w:rsid w:val="00E73AA9"/>
    <w:pPr>
      <w:spacing w:after="100" w:afterAutospacing="1" w:line="240" w:lineRule="auto"/>
      <w:jc w:val="center"/>
    </w:pPr>
    <w:rPr>
      <w:rFonts w:eastAsia="Times New Roman" w:cs="Times New Roman"/>
      <w:szCs w:val="24"/>
    </w:rPr>
  </w:style>
  <w:style w:type="paragraph" w:customStyle="1" w:styleId="nav-item9">
    <w:name w:val="nav-item9"/>
    <w:basedOn w:val="Normal"/>
    <w:rsid w:val="00E73AA9"/>
    <w:pPr>
      <w:spacing w:after="100" w:afterAutospacing="1" w:line="240" w:lineRule="auto"/>
      <w:jc w:val="center"/>
    </w:pPr>
    <w:rPr>
      <w:rFonts w:eastAsia="Times New Roman" w:cs="Times New Roman"/>
      <w:szCs w:val="24"/>
    </w:rPr>
  </w:style>
  <w:style w:type="paragraph" w:customStyle="1" w:styleId="nav-link3">
    <w:name w:val="nav-link3"/>
    <w:basedOn w:val="Normal"/>
    <w:rsid w:val="00E73AA9"/>
    <w:pPr>
      <w:spacing w:after="100" w:afterAutospacing="1" w:line="240" w:lineRule="auto"/>
    </w:pPr>
    <w:rPr>
      <w:rFonts w:eastAsia="Times New Roman" w:cs="Times New Roman"/>
      <w:szCs w:val="24"/>
    </w:rPr>
  </w:style>
  <w:style w:type="paragraph" w:customStyle="1" w:styleId="navbar-toggler3">
    <w:name w:val="navbar-toggler3"/>
    <w:basedOn w:val="Normal"/>
    <w:rsid w:val="00E73AA9"/>
    <w:pPr>
      <w:spacing w:after="100" w:afterAutospacing="1" w:line="240" w:lineRule="auto"/>
    </w:pPr>
    <w:rPr>
      <w:rFonts w:eastAsia="Times New Roman" w:cs="Times New Roman"/>
      <w:vanish/>
      <w:szCs w:val="24"/>
    </w:rPr>
  </w:style>
  <w:style w:type="paragraph" w:customStyle="1" w:styleId="navbar-toggler-icon5">
    <w:name w:val="navbar-toggler-icon5"/>
    <w:basedOn w:val="Normal"/>
    <w:rsid w:val="00E73AA9"/>
    <w:pPr>
      <w:spacing w:after="100" w:afterAutospacing="1" w:line="240" w:lineRule="auto"/>
      <w:textAlignment w:val="center"/>
    </w:pPr>
    <w:rPr>
      <w:rFonts w:eastAsia="Times New Roman" w:cs="Times New Roman"/>
      <w:szCs w:val="24"/>
    </w:rPr>
  </w:style>
  <w:style w:type="paragraph" w:customStyle="1" w:styleId="navbar-brand3">
    <w:name w:val="navbar-brand3"/>
    <w:basedOn w:val="Normal"/>
    <w:rsid w:val="00E73AA9"/>
    <w:pPr>
      <w:spacing w:after="100" w:afterAutospacing="1" w:line="240" w:lineRule="auto"/>
    </w:pPr>
    <w:rPr>
      <w:rFonts w:eastAsia="Times New Roman" w:cs="Times New Roman"/>
      <w:color w:val="FFFFFF"/>
      <w:szCs w:val="24"/>
    </w:rPr>
  </w:style>
  <w:style w:type="paragraph" w:customStyle="1" w:styleId="navbar-toggler-icon6">
    <w:name w:val="navbar-toggler-icon6"/>
    <w:basedOn w:val="Normal"/>
    <w:rsid w:val="00E73AA9"/>
    <w:pPr>
      <w:spacing w:after="100" w:afterAutospacing="1" w:line="240" w:lineRule="auto"/>
      <w:textAlignment w:val="center"/>
    </w:pPr>
    <w:rPr>
      <w:rFonts w:eastAsia="Times New Roman" w:cs="Times New Roman"/>
      <w:szCs w:val="24"/>
    </w:rPr>
  </w:style>
  <w:style w:type="paragraph" w:customStyle="1" w:styleId="card3">
    <w:name w:val="card3"/>
    <w:basedOn w:val="Normal"/>
    <w:rsid w:val="00E73AA9"/>
    <w:pPr>
      <w:shd w:val="clear" w:color="auto" w:fill="FFFFFF"/>
      <w:spacing w:after="225" w:line="240" w:lineRule="auto"/>
    </w:pPr>
    <w:rPr>
      <w:rFonts w:eastAsia="Times New Roman" w:cs="Times New Roman"/>
      <w:szCs w:val="24"/>
    </w:rPr>
  </w:style>
  <w:style w:type="paragraph" w:customStyle="1" w:styleId="page-link5">
    <w:name w:val="page-link5"/>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6">
    <w:name w:val="page-link6"/>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17">
    <w:name w:val="alert-link17"/>
    <w:basedOn w:val="Normal"/>
    <w:rsid w:val="00E73AA9"/>
    <w:pPr>
      <w:spacing w:after="100" w:afterAutospacing="1" w:line="240" w:lineRule="auto"/>
    </w:pPr>
    <w:rPr>
      <w:rFonts w:eastAsia="Times New Roman" w:cs="Times New Roman"/>
      <w:b/>
      <w:bCs/>
      <w:color w:val="002752"/>
      <w:szCs w:val="24"/>
    </w:rPr>
  </w:style>
  <w:style w:type="paragraph" w:customStyle="1" w:styleId="alert-link18">
    <w:name w:val="alert-link18"/>
    <w:basedOn w:val="Normal"/>
    <w:rsid w:val="00E73AA9"/>
    <w:pPr>
      <w:spacing w:after="100" w:afterAutospacing="1" w:line="240" w:lineRule="auto"/>
    </w:pPr>
    <w:rPr>
      <w:rFonts w:eastAsia="Times New Roman" w:cs="Times New Roman"/>
      <w:b/>
      <w:bCs/>
      <w:color w:val="202326"/>
      <w:szCs w:val="24"/>
    </w:rPr>
  </w:style>
  <w:style w:type="paragraph" w:customStyle="1" w:styleId="alert-link19">
    <w:name w:val="alert-link19"/>
    <w:basedOn w:val="Normal"/>
    <w:rsid w:val="00E73AA9"/>
    <w:pPr>
      <w:spacing w:after="100" w:afterAutospacing="1" w:line="240" w:lineRule="auto"/>
    </w:pPr>
    <w:rPr>
      <w:rFonts w:eastAsia="Times New Roman" w:cs="Times New Roman"/>
      <w:b/>
      <w:bCs/>
      <w:color w:val="0B2E13"/>
      <w:szCs w:val="24"/>
    </w:rPr>
  </w:style>
  <w:style w:type="paragraph" w:customStyle="1" w:styleId="alert-link20">
    <w:name w:val="alert-link20"/>
    <w:basedOn w:val="Normal"/>
    <w:rsid w:val="00E73AA9"/>
    <w:pPr>
      <w:spacing w:after="100" w:afterAutospacing="1" w:line="240" w:lineRule="auto"/>
    </w:pPr>
    <w:rPr>
      <w:rFonts w:eastAsia="Times New Roman" w:cs="Times New Roman"/>
      <w:b/>
      <w:bCs/>
      <w:color w:val="062C33"/>
      <w:szCs w:val="24"/>
    </w:rPr>
  </w:style>
  <w:style w:type="paragraph" w:customStyle="1" w:styleId="alert-link21">
    <w:name w:val="alert-link21"/>
    <w:basedOn w:val="Normal"/>
    <w:rsid w:val="00E73AA9"/>
    <w:pPr>
      <w:spacing w:after="100" w:afterAutospacing="1" w:line="240" w:lineRule="auto"/>
    </w:pPr>
    <w:rPr>
      <w:rFonts w:eastAsia="Times New Roman" w:cs="Times New Roman"/>
      <w:b/>
      <w:bCs/>
      <w:color w:val="533F03"/>
      <w:szCs w:val="24"/>
    </w:rPr>
  </w:style>
  <w:style w:type="paragraph" w:customStyle="1" w:styleId="alert-link22">
    <w:name w:val="alert-link22"/>
    <w:basedOn w:val="Normal"/>
    <w:rsid w:val="00E73AA9"/>
    <w:pPr>
      <w:spacing w:after="100" w:afterAutospacing="1" w:line="240" w:lineRule="auto"/>
    </w:pPr>
    <w:rPr>
      <w:rFonts w:eastAsia="Times New Roman" w:cs="Times New Roman"/>
      <w:b/>
      <w:bCs/>
      <w:color w:val="491217"/>
      <w:szCs w:val="24"/>
    </w:rPr>
  </w:style>
  <w:style w:type="paragraph" w:customStyle="1" w:styleId="alert-link23">
    <w:name w:val="alert-link23"/>
    <w:basedOn w:val="Normal"/>
    <w:rsid w:val="00E73AA9"/>
    <w:pPr>
      <w:spacing w:after="100" w:afterAutospacing="1" w:line="240" w:lineRule="auto"/>
    </w:pPr>
    <w:rPr>
      <w:rFonts w:eastAsia="Times New Roman" w:cs="Times New Roman"/>
      <w:b/>
      <w:bCs/>
      <w:color w:val="686868"/>
      <w:szCs w:val="24"/>
    </w:rPr>
  </w:style>
  <w:style w:type="paragraph" w:customStyle="1" w:styleId="alert-link24">
    <w:name w:val="alert-link24"/>
    <w:basedOn w:val="Normal"/>
    <w:rsid w:val="00E73AA9"/>
    <w:pPr>
      <w:spacing w:after="100" w:afterAutospacing="1" w:line="240" w:lineRule="auto"/>
    </w:pPr>
    <w:rPr>
      <w:rFonts w:eastAsia="Times New Roman" w:cs="Times New Roman"/>
      <w:b/>
      <w:bCs/>
      <w:color w:val="040505"/>
      <w:szCs w:val="24"/>
    </w:rPr>
  </w:style>
  <w:style w:type="paragraph" w:customStyle="1" w:styleId="list-group-item3">
    <w:name w:val="list-group-item3"/>
    <w:basedOn w:val="Normal"/>
    <w:rsid w:val="00E73AA9"/>
    <w:pPr>
      <w:shd w:val="clear" w:color="auto" w:fill="FFFFFF"/>
      <w:spacing w:line="240" w:lineRule="auto"/>
    </w:pPr>
    <w:rPr>
      <w:rFonts w:eastAsia="Times New Roman" w:cs="Times New Roman"/>
      <w:szCs w:val="24"/>
    </w:rPr>
  </w:style>
  <w:style w:type="paragraph" w:customStyle="1" w:styleId="arrow5">
    <w:name w:val="arrow5"/>
    <w:basedOn w:val="Normal"/>
    <w:rsid w:val="00E73AA9"/>
    <w:pPr>
      <w:spacing w:after="100" w:afterAutospacing="1" w:line="240" w:lineRule="auto"/>
    </w:pPr>
    <w:rPr>
      <w:rFonts w:eastAsia="Times New Roman" w:cs="Times New Roman"/>
      <w:szCs w:val="24"/>
    </w:rPr>
  </w:style>
  <w:style w:type="paragraph" w:customStyle="1" w:styleId="arrow6">
    <w:name w:val="arrow6"/>
    <w:basedOn w:val="Normal"/>
    <w:rsid w:val="00E73AA9"/>
    <w:pPr>
      <w:spacing w:after="100" w:afterAutospacing="1" w:line="240" w:lineRule="auto"/>
    </w:pPr>
    <w:rPr>
      <w:rFonts w:eastAsia="Times New Roman" w:cs="Times New Roman"/>
      <w:szCs w:val="24"/>
    </w:rPr>
  </w:style>
  <w:style w:type="paragraph" w:customStyle="1" w:styleId="active3">
    <w:name w:val="active3"/>
    <w:basedOn w:val="Normal"/>
    <w:rsid w:val="00E73AA9"/>
    <w:pPr>
      <w:shd w:val="clear" w:color="auto" w:fill="FFFFFF"/>
      <w:spacing w:after="100" w:afterAutospacing="1" w:line="240" w:lineRule="auto"/>
    </w:pPr>
    <w:rPr>
      <w:rFonts w:eastAsia="Times New Roman" w:cs="Times New Roman"/>
      <w:szCs w:val="24"/>
    </w:rPr>
  </w:style>
  <w:style w:type="paragraph" w:customStyle="1" w:styleId="mathjaxhoverarrow3">
    <w:name w:val="mathjax_hover_arrow3"/>
    <w:basedOn w:val="Normal"/>
    <w:rsid w:val="00E73AA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rsid w:val="00E73AA9"/>
    <w:pPr>
      <w:spacing w:after="100" w:afterAutospacing="1" w:line="240" w:lineRule="auto"/>
    </w:pPr>
    <w:rPr>
      <w:rFonts w:eastAsia="Times New Roman" w:cs="Times New Roman"/>
      <w:color w:val="FFFFFF"/>
      <w:sz w:val="18"/>
      <w:szCs w:val="18"/>
    </w:rPr>
  </w:style>
  <w:style w:type="paragraph" w:customStyle="1" w:styleId="noerror3">
    <w:name w:val="noerror3"/>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3">
    <w:name w:val="mjx-char3"/>
    <w:basedOn w:val="Normal"/>
    <w:rsid w:val="00E73AA9"/>
    <w:pPr>
      <w:spacing w:after="100" w:afterAutospacing="1" w:line="240" w:lineRule="auto"/>
    </w:pPr>
    <w:rPr>
      <w:rFonts w:eastAsia="Times New Roman" w:cs="Times New Roman"/>
      <w:szCs w:val="24"/>
    </w:rPr>
  </w:style>
  <w:style w:type="paragraph" w:customStyle="1" w:styleId="mjx-box3">
    <w:name w:val="mjx-box3"/>
    <w:basedOn w:val="Normal"/>
    <w:rsid w:val="00E73AA9"/>
    <w:pPr>
      <w:spacing w:after="100" w:afterAutospacing="1" w:line="240" w:lineRule="auto"/>
    </w:pPr>
    <w:rPr>
      <w:rFonts w:eastAsia="Times New Roman" w:cs="Times New Roman"/>
      <w:szCs w:val="24"/>
    </w:rPr>
  </w:style>
  <w:style w:type="paragraph" w:customStyle="1" w:styleId="mjx-noerror3">
    <w:name w:val="mjx-noerror3"/>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character" w:customStyle="1" w:styleId="mathjaxpreview1">
    <w:name w:val="mathjax_preview1"/>
    <w:rsid w:val="00E73AA9"/>
    <w:rPr>
      <w:color w:val="888888"/>
    </w:rPr>
  </w:style>
  <w:style w:type="character" w:customStyle="1" w:styleId="mjx-chtml1">
    <w:name w:val="mjx-chtml1"/>
    <w:rsid w:val="00E73AA9"/>
    <w:rPr>
      <w:b w:val="0"/>
      <w:bCs w:val="0"/>
      <w:i w:val="0"/>
      <w:iCs w:val="0"/>
      <w:caps w:val="0"/>
      <w:spacing w:val="0"/>
      <w:sz w:val="24"/>
      <w:szCs w:val="24"/>
      <w:bdr w:val="none" w:sz="0" w:space="0" w:color="auto" w:frame="1"/>
      <w:rtl w:val="0"/>
    </w:rPr>
  </w:style>
  <w:style w:type="character" w:customStyle="1" w:styleId="mjx-math">
    <w:name w:val="mjx-math"/>
    <w:rsid w:val="00E73AA9"/>
  </w:style>
  <w:style w:type="character" w:customStyle="1" w:styleId="mjx-mrow">
    <w:name w:val="mjx-mrow"/>
    <w:rsid w:val="00E73AA9"/>
  </w:style>
  <w:style w:type="character" w:customStyle="1" w:styleId="mjx-mi">
    <w:name w:val="mjx-mi"/>
    <w:rsid w:val="00E73AA9"/>
  </w:style>
  <w:style w:type="character" w:customStyle="1" w:styleId="mjx-char4">
    <w:name w:val="mjx-char4"/>
    <w:rsid w:val="00E73AA9"/>
    <w:rPr>
      <w:vanish w:val="0"/>
      <w:webHidden w:val="0"/>
      <w:specVanish w:val="0"/>
    </w:rPr>
  </w:style>
  <w:style w:type="character" w:customStyle="1" w:styleId="mjx-mo">
    <w:name w:val="mjx-mo"/>
    <w:rsid w:val="00E73AA9"/>
  </w:style>
  <w:style w:type="character" w:customStyle="1" w:styleId="mjxassistivemathml">
    <w:name w:val="mjx_assistive_mathml"/>
    <w:rsid w:val="00E73AA9"/>
  </w:style>
  <w:style w:type="character" w:customStyle="1" w:styleId="mjx-texatom">
    <w:name w:val="mjx-texatom"/>
    <w:rsid w:val="00E73AA9"/>
  </w:style>
  <w:style w:type="character" w:customStyle="1" w:styleId="mjx-msubsup">
    <w:name w:val="mjx-msubsup"/>
    <w:rsid w:val="00E73AA9"/>
  </w:style>
  <w:style w:type="character" w:customStyle="1" w:styleId="mjx-base">
    <w:name w:val="mjx-base"/>
    <w:rsid w:val="00E73AA9"/>
  </w:style>
  <w:style w:type="character" w:customStyle="1" w:styleId="mjx-sup">
    <w:name w:val="mjx-sup"/>
    <w:rsid w:val="00E73AA9"/>
  </w:style>
  <w:style w:type="character" w:customStyle="1" w:styleId="mjx-mn">
    <w:name w:val="mjx-mn"/>
    <w:rsid w:val="00E73AA9"/>
  </w:style>
  <w:style w:type="character" w:customStyle="1" w:styleId="mjx-msqrt">
    <w:name w:val="mjx-msqrt"/>
    <w:rsid w:val="00E73AA9"/>
  </w:style>
  <w:style w:type="character" w:customStyle="1" w:styleId="mjx-box4">
    <w:name w:val="mjx-box4"/>
    <w:rsid w:val="00E73AA9"/>
  </w:style>
  <w:style w:type="character" w:customStyle="1" w:styleId="mjx-surd1">
    <w:name w:val="mjx-surd1"/>
    <w:rsid w:val="00E73AA9"/>
  </w:style>
  <w:style w:type="character" w:customStyle="1" w:styleId="mjx-chtml2">
    <w:name w:val="mjx-chtml2"/>
    <w:rsid w:val="00E73AA9"/>
    <w:rPr>
      <w:b w:val="0"/>
      <w:bCs w:val="0"/>
      <w:i w:val="0"/>
      <w:iCs w:val="0"/>
      <w:caps w:val="0"/>
      <w:spacing w:val="0"/>
      <w:sz w:val="24"/>
      <w:szCs w:val="24"/>
      <w:bdr w:val="none" w:sz="0" w:space="0" w:color="auto" w:frame="1"/>
      <w:rtl w:val="0"/>
    </w:rPr>
  </w:style>
  <w:style w:type="character" w:customStyle="1" w:styleId="mjx-sub">
    <w:name w:val="mjx-sub"/>
    <w:rsid w:val="00E73AA9"/>
  </w:style>
  <w:style w:type="character" w:customStyle="1" w:styleId="mjx-mstyle">
    <w:name w:val="mjx-mstyle"/>
    <w:rsid w:val="00E73AA9"/>
  </w:style>
  <w:style w:type="character" w:customStyle="1" w:styleId="mjx-mfrac">
    <w:name w:val="mjx-mfrac"/>
    <w:rsid w:val="00E73AA9"/>
  </w:style>
  <w:style w:type="character" w:customStyle="1" w:styleId="mjx-numerator1">
    <w:name w:val="mjx-numerator1"/>
    <w:rsid w:val="00E73AA9"/>
    <w:rPr>
      <w:vanish w:val="0"/>
      <w:webHidden w:val="0"/>
      <w:specVanish w:val="0"/>
    </w:rPr>
  </w:style>
  <w:style w:type="character" w:customStyle="1" w:styleId="mjx-denominator1">
    <w:name w:val="mjx-denominator1"/>
    <w:rsid w:val="00E73AA9"/>
    <w:rPr>
      <w:vanish w:val="0"/>
      <w:webHidden w:val="0"/>
      <w:specVanish w:val="0"/>
    </w:rPr>
  </w:style>
  <w:style w:type="character" w:customStyle="1" w:styleId="mjx-line1">
    <w:name w:val="mjx-line1"/>
    <w:rsid w:val="00E73AA9"/>
    <w:rPr>
      <w:vanish w:val="0"/>
      <w:webHidden w:val="0"/>
      <w:specVanish w:val="0"/>
    </w:rPr>
  </w:style>
  <w:style w:type="character" w:customStyle="1" w:styleId="mjx-vsize1">
    <w:name w:val="mjx-vsize1"/>
    <w:rsid w:val="00E73AA9"/>
  </w:style>
  <w:style w:type="character" w:customStyle="1" w:styleId="mjx-chtml3">
    <w:name w:val="mjx-chtml3"/>
    <w:rsid w:val="00E73AA9"/>
    <w:rPr>
      <w:b w:val="0"/>
      <w:bCs w:val="0"/>
      <w:i w:val="0"/>
      <w:iCs w:val="0"/>
      <w:caps w:val="0"/>
      <w:spacing w:val="0"/>
      <w:sz w:val="24"/>
      <w:szCs w:val="24"/>
      <w:bdr w:val="none" w:sz="0" w:space="0" w:color="auto" w:frame="1"/>
      <w:rtl w:val="0"/>
    </w:rPr>
  </w:style>
  <w:style w:type="character" w:customStyle="1" w:styleId="mjx-chtml4">
    <w:name w:val="mjx-chtml4"/>
    <w:rsid w:val="00E73AA9"/>
    <w:rPr>
      <w:b w:val="0"/>
      <w:bCs w:val="0"/>
      <w:i w:val="0"/>
      <w:iCs w:val="0"/>
      <w:caps w:val="0"/>
      <w:spacing w:val="0"/>
      <w:sz w:val="24"/>
      <w:szCs w:val="24"/>
      <w:bdr w:val="none" w:sz="0" w:space="0" w:color="auto" w:frame="1"/>
      <w:rtl w:val="0"/>
    </w:rPr>
  </w:style>
  <w:style w:type="character" w:customStyle="1" w:styleId="mjx-chtml5">
    <w:name w:val="mjx-chtml5"/>
    <w:rsid w:val="00E73AA9"/>
    <w:rPr>
      <w:b w:val="0"/>
      <w:bCs w:val="0"/>
      <w:i w:val="0"/>
      <w:iCs w:val="0"/>
      <w:caps w:val="0"/>
      <w:spacing w:val="0"/>
      <w:sz w:val="24"/>
      <w:szCs w:val="24"/>
      <w:bdr w:val="none" w:sz="0" w:space="0" w:color="auto" w:frame="1"/>
      <w:rtl w:val="0"/>
    </w:rPr>
  </w:style>
  <w:style w:type="character" w:customStyle="1" w:styleId="mjx-chtml6">
    <w:name w:val="mjx-chtml6"/>
    <w:rsid w:val="00E73AA9"/>
    <w:rPr>
      <w:b w:val="0"/>
      <w:bCs w:val="0"/>
      <w:i w:val="0"/>
      <w:iCs w:val="0"/>
      <w:caps w:val="0"/>
      <w:spacing w:val="0"/>
      <w:sz w:val="24"/>
      <w:szCs w:val="24"/>
      <w:bdr w:val="none" w:sz="0" w:space="0" w:color="auto" w:frame="1"/>
      <w:rtl w:val="0"/>
    </w:rPr>
  </w:style>
  <w:style w:type="character" w:customStyle="1" w:styleId="mjx-chtml7">
    <w:name w:val="mjx-chtml7"/>
    <w:rsid w:val="00E73AA9"/>
    <w:rPr>
      <w:b w:val="0"/>
      <w:bCs w:val="0"/>
      <w:i w:val="0"/>
      <w:iCs w:val="0"/>
      <w:caps w:val="0"/>
      <w:spacing w:val="0"/>
      <w:sz w:val="24"/>
      <w:szCs w:val="24"/>
      <w:bdr w:val="none" w:sz="0" w:space="0" w:color="auto" w:frame="1"/>
      <w:rtl w:val="0"/>
    </w:rPr>
  </w:style>
  <w:style w:type="character" w:customStyle="1" w:styleId="mjx-chtml8">
    <w:name w:val="mjx-chtml8"/>
    <w:rsid w:val="00E73AA9"/>
    <w:rPr>
      <w:b w:val="0"/>
      <w:bCs w:val="0"/>
      <w:i w:val="0"/>
      <w:iCs w:val="0"/>
      <w:caps w:val="0"/>
      <w:spacing w:val="0"/>
      <w:sz w:val="24"/>
      <w:szCs w:val="24"/>
      <w:bdr w:val="none" w:sz="0" w:space="0" w:color="auto" w:frame="1"/>
      <w:rtl w:val="0"/>
    </w:rPr>
  </w:style>
  <w:style w:type="character" w:customStyle="1" w:styleId="mjx-chtml9">
    <w:name w:val="mjx-chtml9"/>
    <w:rsid w:val="00E73AA9"/>
    <w:rPr>
      <w:b w:val="0"/>
      <w:bCs w:val="0"/>
      <w:i w:val="0"/>
      <w:iCs w:val="0"/>
      <w:caps w:val="0"/>
      <w:spacing w:val="0"/>
      <w:sz w:val="24"/>
      <w:szCs w:val="24"/>
      <w:bdr w:val="none" w:sz="0" w:space="0" w:color="auto" w:frame="1"/>
      <w:rtl w:val="0"/>
    </w:rPr>
  </w:style>
  <w:style w:type="character" w:customStyle="1" w:styleId="mjx-chtml10">
    <w:name w:val="mjx-chtml10"/>
    <w:rsid w:val="00E73AA9"/>
    <w:rPr>
      <w:b w:val="0"/>
      <w:bCs w:val="0"/>
      <w:i w:val="0"/>
      <w:iCs w:val="0"/>
      <w:caps w:val="0"/>
      <w:spacing w:val="0"/>
      <w:sz w:val="24"/>
      <w:szCs w:val="24"/>
      <w:bdr w:val="none" w:sz="0" w:space="0" w:color="auto" w:frame="1"/>
      <w:rtl w:val="0"/>
    </w:rPr>
  </w:style>
  <w:style w:type="character" w:customStyle="1" w:styleId="mjx-chtml11">
    <w:name w:val="mjx-chtml11"/>
    <w:rsid w:val="00E73AA9"/>
    <w:rPr>
      <w:b w:val="0"/>
      <w:bCs w:val="0"/>
      <w:i w:val="0"/>
      <w:iCs w:val="0"/>
      <w:caps w:val="0"/>
      <w:spacing w:val="0"/>
      <w:sz w:val="24"/>
      <w:szCs w:val="24"/>
      <w:bdr w:val="none" w:sz="0" w:space="0" w:color="auto" w:frame="1"/>
      <w:rtl w:val="0"/>
    </w:rPr>
  </w:style>
  <w:style w:type="character" w:customStyle="1" w:styleId="mjx-chtml12">
    <w:name w:val="mjx-chtml12"/>
    <w:rsid w:val="00E73AA9"/>
    <w:rPr>
      <w:b w:val="0"/>
      <w:bCs w:val="0"/>
      <w:i w:val="0"/>
      <w:iCs w:val="0"/>
      <w:caps w:val="0"/>
      <w:spacing w:val="0"/>
      <w:sz w:val="24"/>
      <w:szCs w:val="24"/>
      <w:bdr w:val="none" w:sz="0" w:space="0" w:color="auto" w:frame="1"/>
      <w:rtl w:val="0"/>
    </w:rPr>
  </w:style>
  <w:style w:type="character" w:customStyle="1" w:styleId="mjx-chtml13">
    <w:name w:val="mjx-chtml13"/>
    <w:rsid w:val="00E73AA9"/>
    <w:rPr>
      <w:b w:val="0"/>
      <w:bCs w:val="0"/>
      <w:i w:val="0"/>
      <w:iCs w:val="0"/>
      <w:caps w:val="0"/>
      <w:spacing w:val="0"/>
      <w:sz w:val="24"/>
      <w:szCs w:val="24"/>
      <w:bdr w:val="none" w:sz="0" w:space="0" w:color="auto" w:frame="1"/>
      <w:rtl w:val="0"/>
    </w:rPr>
  </w:style>
  <w:style w:type="character" w:customStyle="1" w:styleId="mjx-chtml14">
    <w:name w:val="mjx-chtml14"/>
    <w:rsid w:val="00E73AA9"/>
    <w:rPr>
      <w:b w:val="0"/>
      <w:bCs w:val="0"/>
      <w:i w:val="0"/>
      <w:iCs w:val="0"/>
      <w:caps w:val="0"/>
      <w:spacing w:val="0"/>
      <w:sz w:val="24"/>
      <w:szCs w:val="24"/>
      <w:bdr w:val="none" w:sz="0" w:space="0" w:color="auto" w:frame="1"/>
      <w:rtl w:val="0"/>
    </w:rPr>
  </w:style>
  <w:style w:type="character" w:customStyle="1" w:styleId="mjx-chtml15">
    <w:name w:val="mjx-chtml15"/>
    <w:rsid w:val="00E73AA9"/>
    <w:rPr>
      <w:b w:val="0"/>
      <w:bCs w:val="0"/>
      <w:i w:val="0"/>
      <w:iCs w:val="0"/>
      <w:caps w:val="0"/>
      <w:spacing w:val="0"/>
      <w:sz w:val="24"/>
      <w:szCs w:val="24"/>
      <w:bdr w:val="none" w:sz="0" w:space="0" w:color="auto" w:frame="1"/>
      <w:rtl w:val="0"/>
    </w:rPr>
  </w:style>
  <w:style w:type="character" w:customStyle="1" w:styleId="mjx-chtml16">
    <w:name w:val="mjx-chtml16"/>
    <w:rsid w:val="00E73AA9"/>
    <w:rPr>
      <w:b w:val="0"/>
      <w:bCs w:val="0"/>
      <w:i w:val="0"/>
      <w:iCs w:val="0"/>
      <w:caps w:val="0"/>
      <w:spacing w:val="0"/>
      <w:sz w:val="24"/>
      <w:szCs w:val="24"/>
      <w:bdr w:val="none" w:sz="0" w:space="0" w:color="auto" w:frame="1"/>
      <w:rtl w:val="0"/>
    </w:rPr>
  </w:style>
  <w:style w:type="character" w:customStyle="1" w:styleId="mjx-chtml17">
    <w:name w:val="mjx-chtml17"/>
    <w:rsid w:val="00E73AA9"/>
    <w:rPr>
      <w:b w:val="0"/>
      <w:bCs w:val="0"/>
      <w:i w:val="0"/>
      <w:iCs w:val="0"/>
      <w:caps w:val="0"/>
      <w:spacing w:val="0"/>
      <w:sz w:val="24"/>
      <w:szCs w:val="24"/>
      <w:bdr w:val="none" w:sz="0" w:space="0" w:color="auto" w:frame="1"/>
      <w:rtl w:val="0"/>
    </w:rPr>
  </w:style>
  <w:style w:type="character" w:customStyle="1" w:styleId="mjx-chtml18">
    <w:name w:val="mjx-chtml18"/>
    <w:rsid w:val="00E73AA9"/>
    <w:rPr>
      <w:b w:val="0"/>
      <w:bCs w:val="0"/>
      <w:i w:val="0"/>
      <w:iCs w:val="0"/>
      <w:caps w:val="0"/>
      <w:spacing w:val="0"/>
      <w:sz w:val="24"/>
      <w:szCs w:val="24"/>
      <w:bdr w:val="none" w:sz="0" w:space="0" w:color="auto" w:frame="1"/>
      <w:rtl w:val="0"/>
    </w:rPr>
  </w:style>
  <w:style w:type="character" w:customStyle="1" w:styleId="mjx-chtml19">
    <w:name w:val="mjx-chtml19"/>
    <w:rsid w:val="00E73AA9"/>
    <w:rPr>
      <w:b w:val="0"/>
      <w:bCs w:val="0"/>
      <w:i w:val="0"/>
      <w:iCs w:val="0"/>
      <w:caps w:val="0"/>
      <w:spacing w:val="0"/>
      <w:sz w:val="24"/>
      <w:szCs w:val="24"/>
      <w:bdr w:val="none" w:sz="0" w:space="0" w:color="auto" w:frame="1"/>
      <w:rtl w:val="0"/>
    </w:rPr>
  </w:style>
  <w:style w:type="character" w:customStyle="1" w:styleId="mjx-chtml20">
    <w:name w:val="mjx-chtml20"/>
    <w:rsid w:val="00E73AA9"/>
    <w:rPr>
      <w:b w:val="0"/>
      <w:bCs w:val="0"/>
      <w:i w:val="0"/>
      <w:iCs w:val="0"/>
      <w:caps w:val="0"/>
      <w:spacing w:val="0"/>
      <w:sz w:val="24"/>
      <w:szCs w:val="24"/>
      <w:bdr w:val="none" w:sz="0" w:space="0" w:color="auto" w:frame="1"/>
      <w:rtl w:val="0"/>
    </w:rPr>
  </w:style>
  <w:style w:type="character" w:customStyle="1" w:styleId="mjx-chtml21">
    <w:name w:val="mjx-chtml21"/>
    <w:rsid w:val="00E73AA9"/>
    <w:rPr>
      <w:b w:val="0"/>
      <w:bCs w:val="0"/>
      <w:i w:val="0"/>
      <w:iCs w:val="0"/>
      <w:caps w:val="0"/>
      <w:spacing w:val="0"/>
      <w:sz w:val="24"/>
      <w:szCs w:val="24"/>
      <w:bdr w:val="none" w:sz="0" w:space="0" w:color="auto" w:frame="1"/>
      <w:rtl w:val="0"/>
    </w:rPr>
  </w:style>
  <w:style w:type="character" w:customStyle="1" w:styleId="mjx-chtml22">
    <w:name w:val="mjx-chtml22"/>
    <w:rsid w:val="00E73AA9"/>
    <w:rPr>
      <w:b w:val="0"/>
      <w:bCs w:val="0"/>
      <w:i w:val="0"/>
      <w:iCs w:val="0"/>
      <w:caps w:val="0"/>
      <w:spacing w:val="0"/>
      <w:sz w:val="24"/>
      <w:szCs w:val="24"/>
      <w:bdr w:val="none" w:sz="0" w:space="0" w:color="auto" w:frame="1"/>
      <w:rtl w:val="0"/>
    </w:rPr>
  </w:style>
  <w:style w:type="character" w:customStyle="1" w:styleId="mjx-delim-v">
    <w:name w:val="mjx-delim-v"/>
    <w:rsid w:val="00E73AA9"/>
  </w:style>
  <w:style w:type="character" w:customStyle="1" w:styleId="mjx-mtable">
    <w:name w:val="mjx-mtable"/>
    <w:rsid w:val="00E73AA9"/>
  </w:style>
  <w:style w:type="character" w:customStyle="1" w:styleId="mjx-table1">
    <w:name w:val="mjx-table1"/>
    <w:rsid w:val="00E73AA9"/>
  </w:style>
  <w:style w:type="character" w:customStyle="1" w:styleId="mjx-mtr">
    <w:name w:val="mjx-mtr"/>
    <w:rsid w:val="00E73AA9"/>
  </w:style>
  <w:style w:type="character" w:customStyle="1" w:styleId="mjx-mtd1">
    <w:name w:val="mjx-mtd1"/>
    <w:rsid w:val="00E73AA9"/>
  </w:style>
  <w:style w:type="character" w:customStyle="1" w:styleId="mjx-strut1">
    <w:name w:val="mjx-strut1"/>
    <w:rsid w:val="00E73AA9"/>
  </w:style>
  <w:style w:type="character" w:customStyle="1" w:styleId="mjx-mtd2">
    <w:name w:val="mjx-mtd2"/>
    <w:rsid w:val="00E73AA9"/>
  </w:style>
  <w:style w:type="character" w:customStyle="1" w:styleId="mjx-mtd3">
    <w:name w:val="mjx-mtd3"/>
    <w:rsid w:val="00E73AA9"/>
  </w:style>
  <w:style w:type="character" w:customStyle="1" w:styleId="mjx-mtd4">
    <w:name w:val="mjx-mtd4"/>
    <w:rsid w:val="00E73AA9"/>
  </w:style>
  <w:style w:type="character" w:customStyle="1" w:styleId="mjx-mtd5">
    <w:name w:val="mjx-mtd5"/>
    <w:rsid w:val="00E73AA9"/>
  </w:style>
  <w:style w:type="character" w:customStyle="1" w:styleId="mjx-mtd6">
    <w:name w:val="mjx-mtd6"/>
    <w:rsid w:val="00E73AA9"/>
  </w:style>
  <w:style w:type="character" w:customStyle="1" w:styleId="mjx-mtd7">
    <w:name w:val="mjx-mtd7"/>
    <w:rsid w:val="00E73AA9"/>
  </w:style>
  <w:style w:type="character" w:customStyle="1" w:styleId="mjx-mtd8">
    <w:name w:val="mjx-mtd8"/>
    <w:rsid w:val="00E73AA9"/>
  </w:style>
  <w:style w:type="character" w:customStyle="1" w:styleId="mjx-chtml23">
    <w:name w:val="mjx-chtml23"/>
    <w:rsid w:val="00E73AA9"/>
    <w:rPr>
      <w:b w:val="0"/>
      <w:bCs w:val="0"/>
      <w:i w:val="0"/>
      <w:iCs w:val="0"/>
      <w:caps w:val="0"/>
      <w:spacing w:val="0"/>
      <w:sz w:val="24"/>
      <w:szCs w:val="24"/>
      <w:bdr w:val="none" w:sz="0" w:space="0" w:color="auto" w:frame="1"/>
      <w:rtl w:val="0"/>
    </w:rPr>
  </w:style>
  <w:style w:type="character" w:customStyle="1" w:styleId="mjx-chtml24">
    <w:name w:val="mjx-chtml24"/>
    <w:rsid w:val="00E73AA9"/>
    <w:rPr>
      <w:b w:val="0"/>
      <w:bCs w:val="0"/>
      <w:i w:val="0"/>
      <w:iCs w:val="0"/>
      <w:caps w:val="0"/>
      <w:spacing w:val="0"/>
      <w:sz w:val="24"/>
      <w:szCs w:val="24"/>
      <w:bdr w:val="none" w:sz="0" w:space="0" w:color="auto" w:frame="1"/>
      <w:rtl w:val="0"/>
    </w:rPr>
  </w:style>
  <w:style w:type="character" w:customStyle="1" w:styleId="mjx-chtml25">
    <w:name w:val="mjx-chtml25"/>
    <w:rsid w:val="00E73AA9"/>
    <w:rPr>
      <w:b w:val="0"/>
      <w:bCs w:val="0"/>
      <w:i w:val="0"/>
      <w:iCs w:val="0"/>
      <w:caps w:val="0"/>
      <w:spacing w:val="0"/>
      <w:sz w:val="24"/>
      <w:szCs w:val="24"/>
      <w:bdr w:val="none" w:sz="0" w:space="0" w:color="auto" w:frame="1"/>
      <w:rtl w:val="0"/>
    </w:rPr>
  </w:style>
  <w:style w:type="character" w:customStyle="1" w:styleId="mjx-chtml26">
    <w:name w:val="mjx-chtml26"/>
    <w:rsid w:val="00E73AA9"/>
    <w:rPr>
      <w:b w:val="0"/>
      <w:bCs w:val="0"/>
      <w:i w:val="0"/>
      <w:iCs w:val="0"/>
      <w:caps w:val="0"/>
      <w:spacing w:val="0"/>
      <w:sz w:val="24"/>
      <w:szCs w:val="24"/>
      <w:bdr w:val="none" w:sz="0" w:space="0" w:color="auto" w:frame="1"/>
      <w:rtl w:val="0"/>
    </w:rPr>
  </w:style>
  <w:style w:type="character" w:customStyle="1" w:styleId="mjx-chtml27">
    <w:name w:val="mjx-chtml27"/>
    <w:rsid w:val="00E73AA9"/>
    <w:rPr>
      <w:b w:val="0"/>
      <w:bCs w:val="0"/>
      <w:i w:val="0"/>
      <w:iCs w:val="0"/>
      <w:caps w:val="0"/>
      <w:spacing w:val="0"/>
      <w:sz w:val="24"/>
      <w:szCs w:val="24"/>
      <w:bdr w:val="none" w:sz="0" w:space="0" w:color="auto" w:frame="1"/>
      <w:rtl w:val="0"/>
    </w:rPr>
  </w:style>
  <w:style w:type="character" w:customStyle="1" w:styleId="mjx-mtd9">
    <w:name w:val="mjx-mtd9"/>
    <w:rsid w:val="00E73AA9"/>
  </w:style>
  <w:style w:type="character" w:customStyle="1" w:styleId="mjx-mtd10">
    <w:name w:val="mjx-mtd10"/>
    <w:rsid w:val="00E73AA9"/>
  </w:style>
  <w:style w:type="character" w:customStyle="1" w:styleId="mjx-mtd11">
    <w:name w:val="mjx-mtd11"/>
    <w:rsid w:val="00E73AA9"/>
  </w:style>
  <w:style w:type="character" w:customStyle="1" w:styleId="mjx-mtd12">
    <w:name w:val="mjx-mtd12"/>
    <w:rsid w:val="00E73AA9"/>
  </w:style>
  <w:style w:type="character" w:customStyle="1" w:styleId="mjx-mtd13">
    <w:name w:val="mjx-mtd13"/>
    <w:rsid w:val="00E73AA9"/>
  </w:style>
  <w:style w:type="character" w:customStyle="1" w:styleId="mjx-mtd14">
    <w:name w:val="mjx-mtd14"/>
    <w:rsid w:val="00E73AA9"/>
  </w:style>
  <w:style w:type="character" w:customStyle="1" w:styleId="mjx-mtd15">
    <w:name w:val="mjx-mtd15"/>
    <w:rsid w:val="00E73AA9"/>
  </w:style>
  <w:style w:type="character" w:customStyle="1" w:styleId="mjx-mtd16">
    <w:name w:val="mjx-mtd16"/>
    <w:rsid w:val="00E73AA9"/>
  </w:style>
  <w:style w:type="character" w:customStyle="1" w:styleId="mjx-chtml28">
    <w:name w:val="mjx-chtml28"/>
    <w:rsid w:val="00E73AA9"/>
    <w:rPr>
      <w:b w:val="0"/>
      <w:bCs w:val="0"/>
      <w:i w:val="0"/>
      <w:iCs w:val="0"/>
      <w:caps w:val="0"/>
      <w:spacing w:val="0"/>
      <w:sz w:val="24"/>
      <w:szCs w:val="24"/>
      <w:bdr w:val="none" w:sz="0" w:space="0" w:color="auto" w:frame="1"/>
      <w:rtl w:val="0"/>
    </w:rPr>
  </w:style>
  <w:style w:type="character" w:customStyle="1" w:styleId="mjx-chtml29">
    <w:name w:val="mjx-chtml29"/>
    <w:rsid w:val="00E73AA9"/>
    <w:rPr>
      <w:b w:val="0"/>
      <w:bCs w:val="0"/>
      <w:i w:val="0"/>
      <w:iCs w:val="0"/>
      <w:caps w:val="0"/>
      <w:spacing w:val="0"/>
      <w:sz w:val="24"/>
      <w:szCs w:val="24"/>
      <w:bdr w:val="none" w:sz="0" w:space="0" w:color="auto" w:frame="1"/>
      <w:rtl w:val="0"/>
    </w:rPr>
  </w:style>
  <w:style w:type="character" w:customStyle="1" w:styleId="mjx-chtml30">
    <w:name w:val="mjx-chtml30"/>
    <w:rsid w:val="00E73AA9"/>
    <w:rPr>
      <w:b w:val="0"/>
      <w:bCs w:val="0"/>
      <w:i w:val="0"/>
      <w:iCs w:val="0"/>
      <w:caps w:val="0"/>
      <w:spacing w:val="0"/>
      <w:sz w:val="24"/>
      <w:szCs w:val="24"/>
      <w:bdr w:val="none" w:sz="0" w:space="0" w:color="auto" w:frame="1"/>
      <w:rtl w:val="0"/>
    </w:rPr>
  </w:style>
  <w:style w:type="character" w:customStyle="1" w:styleId="mjx-chtml31">
    <w:name w:val="mjx-chtml31"/>
    <w:rsid w:val="00E73AA9"/>
    <w:rPr>
      <w:b w:val="0"/>
      <w:bCs w:val="0"/>
      <w:i w:val="0"/>
      <w:iCs w:val="0"/>
      <w:caps w:val="0"/>
      <w:spacing w:val="0"/>
      <w:sz w:val="24"/>
      <w:szCs w:val="24"/>
      <w:bdr w:val="none" w:sz="0" w:space="0" w:color="auto" w:frame="1"/>
      <w:rtl w:val="0"/>
    </w:rPr>
  </w:style>
  <w:style w:type="character" w:customStyle="1" w:styleId="mjx-chtml32">
    <w:name w:val="mjx-chtml32"/>
    <w:rsid w:val="00E73AA9"/>
    <w:rPr>
      <w:b w:val="0"/>
      <w:bCs w:val="0"/>
      <w:i w:val="0"/>
      <w:iCs w:val="0"/>
      <w:caps w:val="0"/>
      <w:spacing w:val="0"/>
      <w:sz w:val="24"/>
      <w:szCs w:val="24"/>
      <w:bdr w:val="none" w:sz="0" w:space="0" w:color="auto" w:frame="1"/>
      <w:rtl w:val="0"/>
    </w:rPr>
  </w:style>
  <w:style w:type="character" w:customStyle="1" w:styleId="mjx-chtml33">
    <w:name w:val="mjx-chtml33"/>
    <w:rsid w:val="00E73AA9"/>
    <w:rPr>
      <w:b w:val="0"/>
      <w:bCs w:val="0"/>
      <w:i w:val="0"/>
      <w:iCs w:val="0"/>
      <w:caps w:val="0"/>
      <w:spacing w:val="0"/>
      <w:sz w:val="24"/>
      <w:szCs w:val="24"/>
      <w:bdr w:val="none" w:sz="0" w:space="0" w:color="auto" w:frame="1"/>
      <w:rtl w:val="0"/>
    </w:rPr>
  </w:style>
  <w:style w:type="character" w:customStyle="1" w:styleId="mjx-mspace">
    <w:name w:val="mjx-mspace"/>
    <w:rsid w:val="00E73AA9"/>
  </w:style>
  <w:style w:type="character" w:customStyle="1" w:styleId="mjx-chtml34">
    <w:name w:val="mjx-chtml34"/>
    <w:rsid w:val="00E73AA9"/>
    <w:rPr>
      <w:b w:val="0"/>
      <w:bCs w:val="0"/>
      <w:i w:val="0"/>
      <w:iCs w:val="0"/>
      <w:caps w:val="0"/>
      <w:spacing w:val="0"/>
      <w:sz w:val="24"/>
      <w:szCs w:val="24"/>
      <w:bdr w:val="none" w:sz="0" w:space="0" w:color="auto" w:frame="1"/>
      <w:rtl w:val="0"/>
    </w:rPr>
  </w:style>
  <w:style w:type="character" w:customStyle="1" w:styleId="mjx-chtml35">
    <w:name w:val="mjx-chtml35"/>
    <w:rsid w:val="00E73AA9"/>
    <w:rPr>
      <w:b w:val="0"/>
      <w:bCs w:val="0"/>
      <w:i w:val="0"/>
      <w:iCs w:val="0"/>
      <w:caps w:val="0"/>
      <w:spacing w:val="0"/>
      <w:sz w:val="24"/>
      <w:szCs w:val="24"/>
      <w:bdr w:val="none" w:sz="0" w:space="0" w:color="auto" w:frame="1"/>
      <w:rtl w:val="0"/>
    </w:rPr>
  </w:style>
  <w:style w:type="character" w:customStyle="1" w:styleId="mjx-chtml36">
    <w:name w:val="mjx-chtml36"/>
    <w:rsid w:val="00E73AA9"/>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73AA9"/>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eastAsia="Times New Roman" w:cs="Times New Roman"/>
      <w:b/>
      <w:bCs/>
      <w:color w:val="DDDDDD"/>
      <w:sz w:val="18"/>
      <w:szCs w:val="18"/>
    </w:rPr>
  </w:style>
  <w:style w:type="paragraph" w:customStyle="1" w:styleId="btnnopbaibottom">
    <w:name w:val="btnnopbaibottom"/>
    <w:basedOn w:val="Normal"/>
    <w:rsid w:val="00E73AA9"/>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eastAsia="Times New Roman" w:cs="Times New Roman"/>
      <w:b/>
      <w:bCs/>
      <w:color w:val="DDDDDD"/>
      <w:sz w:val="18"/>
      <w:szCs w:val="18"/>
    </w:rPr>
  </w:style>
  <w:style w:type="paragraph" w:customStyle="1" w:styleId="jw-aspect4">
    <w:name w:val="jw-aspect4"/>
    <w:basedOn w:val="Normal"/>
    <w:rsid w:val="00E73AA9"/>
    <w:pPr>
      <w:spacing w:after="100" w:afterAutospacing="1" w:line="240" w:lineRule="auto"/>
    </w:pPr>
    <w:rPr>
      <w:rFonts w:eastAsia="Times New Roman" w:cs="Times New Roman"/>
      <w:vanish/>
      <w:szCs w:val="24"/>
    </w:rPr>
  </w:style>
  <w:style w:type="paragraph" w:customStyle="1" w:styleId="jw-display-icon-container13">
    <w:name w:val="jw-display-icon-container13"/>
    <w:basedOn w:val="Normal"/>
    <w:rsid w:val="00E73AA9"/>
    <w:pPr>
      <w:shd w:val="clear" w:color="auto" w:fill="333333"/>
      <w:spacing w:line="240" w:lineRule="auto"/>
    </w:pPr>
    <w:rPr>
      <w:rFonts w:eastAsia="Times New Roman" w:cs="Times New Roman"/>
      <w:szCs w:val="24"/>
    </w:rPr>
  </w:style>
  <w:style w:type="paragraph" w:customStyle="1" w:styleId="jw-banner4">
    <w:name w:val="jw-banner4"/>
    <w:basedOn w:val="Normal"/>
    <w:rsid w:val="00E73AA9"/>
    <w:pPr>
      <w:spacing w:before="100" w:beforeAutospacing="1" w:line="240" w:lineRule="auto"/>
    </w:pPr>
    <w:rPr>
      <w:rFonts w:eastAsia="Times New Roman" w:cs="Times New Roman"/>
      <w:szCs w:val="24"/>
    </w:rPr>
  </w:style>
  <w:style w:type="paragraph" w:customStyle="1" w:styleId="jw-icon-display7">
    <w:name w:val="jw-icon-display7"/>
    <w:basedOn w:val="Normal"/>
    <w:rsid w:val="00E73AA9"/>
    <w:pPr>
      <w:spacing w:after="100" w:afterAutospacing="1" w:line="240" w:lineRule="auto"/>
      <w:jc w:val="center"/>
      <w:textAlignment w:val="center"/>
    </w:pPr>
    <w:rPr>
      <w:rFonts w:eastAsia="Times New Roman" w:cs="Times New Roman"/>
      <w:sz w:val="48"/>
      <w:szCs w:val="48"/>
    </w:rPr>
  </w:style>
  <w:style w:type="paragraph" w:customStyle="1" w:styleId="jw-display-icon-container14">
    <w:name w:val="jw-display-icon-container14"/>
    <w:basedOn w:val="Normal"/>
    <w:rsid w:val="00E73AA9"/>
    <w:pPr>
      <w:spacing w:line="240" w:lineRule="auto"/>
    </w:pPr>
    <w:rPr>
      <w:rFonts w:eastAsia="Times New Roman" w:cs="Times New Roman"/>
      <w:vanish/>
      <w:szCs w:val="24"/>
    </w:rPr>
  </w:style>
  <w:style w:type="paragraph" w:customStyle="1" w:styleId="jw-display-icon-container15">
    <w:name w:val="jw-display-icon-container15"/>
    <w:basedOn w:val="Normal"/>
    <w:rsid w:val="00E73AA9"/>
    <w:pPr>
      <w:spacing w:line="240" w:lineRule="auto"/>
    </w:pPr>
    <w:rPr>
      <w:rFonts w:eastAsia="Times New Roman" w:cs="Times New Roman"/>
      <w:vanish/>
      <w:szCs w:val="24"/>
    </w:rPr>
  </w:style>
  <w:style w:type="paragraph" w:customStyle="1" w:styleId="jw-hidden4">
    <w:name w:val="jw-hidden4"/>
    <w:basedOn w:val="Normal"/>
    <w:rsid w:val="00E73AA9"/>
    <w:pPr>
      <w:spacing w:after="100" w:afterAutospacing="1" w:line="240" w:lineRule="auto"/>
    </w:pPr>
    <w:rPr>
      <w:rFonts w:eastAsia="Times New Roman" w:cs="Times New Roman"/>
      <w:vanish/>
      <w:szCs w:val="24"/>
    </w:rPr>
  </w:style>
  <w:style w:type="paragraph" w:customStyle="1" w:styleId="jw-slider-time4">
    <w:name w:val="jw-slider-time4"/>
    <w:basedOn w:val="Normal"/>
    <w:rsid w:val="00E73AA9"/>
    <w:pPr>
      <w:spacing w:after="100" w:afterAutospacing="1" w:line="240" w:lineRule="auto"/>
    </w:pPr>
    <w:rPr>
      <w:rFonts w:eastAsia="Times New Roman" w:cs="Times New Roman"/>
      <w:szCs w:val="24"/>
    </w:rPr>
  </w:style>
  <w:style w:type="paragraph" w:customStyle="1" w:styleId="jw-text-alt4">
    <w:name w:val="jw-text-alt4"/>
    <w:basedOn w:val="Normal"/>
    <w:rsid w:val="00E73AA9"/>
    <w:pPr>
      <w:spacing w:after="100" w:afterAutospacing="1" w:line="240" w:lineRule="auto"/>
    </w:pPr>
    <w:rPr>
      <w:rFonts w:eastAsia="Times New Roman" w:cs="Times New Roman"/>
      <w:vanish/>
      <w:szCs w:val="24"/>
    </w:rPr>
  </w:style>
  <w:style w:type="paragraph" w:customStyle="1" w:styleId="jw-arrow7">
    <w:name w:val="jw-arrow7"/>
    <w:basedOn w:val="Normal"/>
    <w:rsid w:val="00E73AA9"/>
    <w:pPr>
      <w:spacing w:after="100" w:afterAutospacing="1" w:line="240" w:lineRule="auto"/>
      <w:ind w:left="-60"/>
    </w:pPr>
    <w:rPr>
      <w:rFonts w:eastAsia="Times New Roman" w:cs="Times New Roman"/>
      <w:vanish/>
      <w:szCs w:val="24"/>
    </w:rPr>
  </w:style>
  <w:style w:type="paragraph" w:customStyle="1" w:styleId="jw-overlay10">
    <w:name w:val="jw-overlay10"/>
    <w:basedOn w:val="Normal"/>
    <w:rsid w:val="00E73AA9"/>
    <w:pPr>
      <w:spacing w:before="60" w:after="100" w:afterAutospacing="1" w:line="240" w:lineRule="auto"/>
    </w:pPr>
    <w:rPr>
      <w:rFonts w:eastAsia="Times New Roman" w:cs="Times New Roman"/>
      <w:vanish/>
      <w:szCs w:val="24"/>
    </w:rPr>
  </w:style>
  <w:style w:type="paragraph" w:customStyle="1" w:styleId="jw-overlay11">
    <w:name w:val="jw-overlay11"/>
    <w:basedOn w:val="Normal"/>
    <w:rsid w:val="00E73AA9"/>
    <w:pPr>
      <w:spacing w:before="60" w:after="100" w:afterAutospacing="1" w:line="240" w:lineRule="auto"/>
    </w:pPr>
    <w:rPr>
      <w:rFonts w:eastAsia="Times New Roman" w:cs="Times New Roman"/>
      <w:szCs w:val="24"/>
    </w:rPr>
  </w:style>
  <w:style w:type="paragraph" w:customStyle="1" w:styleId="jw-arrow8">
    <w:name w:val="jw-arrow8"/>
    <w:basedOn w:val="Normal"/>
    <w:rsid w:val="00E73AA9"/>
    <w:pPr>
      <w:spacing w:after="100" w:afterAutospacing="1" w:line="240" w:lineRule="auto"/>
      <w:ind w:left="-60"/>
    </w:pPr>
    <w:rPr>
      <w:rFonts w:eastAsia="Times New Roman" w:cs="Times New Roman"/>
      <w:szCs w:val="24"/>
    </w:rPr>
  </w:style>
  <w:style w:type="paragraph" w:customStyle="1" w:styleId="jw-rail16">
    <w:name w:val="jw-rail16"/>
    <w:basedOn w:val="Normal"/>
    <w:rsid w:val="00E73AA9"/>
    <w:pPr>
      <w:shd w:val="clear" w:color="auto" w:fill="AAAAAA"/>
      <w:spacing w:after="100" w:afterAutospacing="1" w:line="240" w:lineRule="auto"/>
    </w:pPr>
    <w:rPr>
      <w:rFonts w:eastAsia="Times New Roman" w:cs="Times New Roman"/>
      <w:szCs w:val="24"/>
    </w:rPr>
  </w:style>
  <w:style w:type="paragraph" w:customStyle="1" w:styleId="jw-buffer19">
    <w:name w:val="jw-buffer19"/>
    <w:basedOn w:val="Normal"/>
    <w:rsid w:val="00E73AA9"/>
    <w:pPr>
      <w:shd w:val="clear" w:color="auto" w:fill="202020"/>
      <w:spacing w:after="100" w:afterAutospacing="1" w:line="240" w:lineRule="auto"/>
    </w:pPr>
    <w:rPr>
      <w:rFonts w:eastAsia="Times New Roman" w:cs="Times New Roman"/>
      <w:szCs w:val="24"/>
    </w:rPr>
  </w:style>
  <w:style w:type="paragraph" w:customStyle="1" w:styleId="jw-progress16">
    <w:name w:val="jw-progress16"/>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10">
    <w:name w:val="jw-slider-container10"/>
    <w:basedOn w:val="Normal"/>
    <w:rsid w:val="00E73AA9"/>
    <w:pPr>
      <w:spacing w:after="100" w:afterAutospacing="1" w:line="240" w:lineRule="auto"/>
    </w:pPr>
    <w:rPr>
      <w:rFonts w:eastAsia="Times New Roman" w:cs="Times New Roman"/>
      <w:szCs w:val="24"/>
    </w:rPr>
  </w:style>
  <w:style w:type="paragraph" w:customStyle="1" w:styleId="jw-knob10">
    <w:name w:val="jw-knob10"/>
    <w:basedOn w:val="Normal"/>
    <w:rsid w:val="00E73AA9"/>
    <w:pPr>
      <w:shd w:val="clear" w:color="auto" w:fill="AAAAAA"/>
      <w:spacing w:after="100" w:afterAutospacing="1" w:line="240" w:lineRule="auto"/>
      <w:ind w:left="-78"/>
    </w:pPr>
    <w:rPr>
      <w:rFonts w:eastAsia="Times New Roman" w:cs="Times New Roman"/>
      <w:szCs w:val="24"/>
    </w:rPr>
  </w:style>
  <w:style w:type="paragraph" w:customStyle="1" w:styleId="jw-progress17">
    <w:name w:val="jw-progress17"/>
    <w:basedOn w:val="Normal"/>
    <w:rsid w:val="00E73AA9"/>
    <w:pPr>
      <w:shd w:val="clear" w:color="auto" w:fill="FFFFFF"/>
      <w:spacing w:line="240" w:lineRule="auto"/>
    </w:pPr>
    <w:rPr>
      <w:rFonts w:eastAsia="Times New Roman" w:cs="Times New Roman"/>
      <w:szCs w:val="24"/>
    </w:rPr>
  </w:style>
  <w:style w:type="paragraph" w:customStyle="1" w:styleId="jw-buffer20">
    <w:name w:val="jw-buffer20"/>
    <w:basedOn w:val="Normal"/>
    <w:rsid w:val="00E73AA9"/>
    <w:pPr>
      <w:shd w:val="clear" w:color="auto" w:fill="202020"/>
      <w:spacing w:after="100" w:afterAutospacing="1" w:line="240" w:lineRule="auto"/>
    </w:pPr>
    <w:rPr>
      <w:rFonts w:eastAsia="Times New Roman" w:cs="Times New Roman"/>
      <w:szCs w:val="24"/>
    </w:rPr>
  </w:style>
  <w:style w:type="paragraph" w:customStyle="1" w:styleId="jw-slider-container11">
    <w:name w:val="jw-slider-container11"/>
    <w:basedOn w:val="Normal"/>
    <w:rsid w:val="00E73AA9"/>
    <w:pPr>
      <w:spacing w:line="240" w:lineRule="auto"/>
    </w:pPr>
    <w:rPr>
      <w:rFonts w:eastAsia="Times New Roman" w:cs="Times New Roman"/>
      <w:szCs w:val="24"/>
    </w:rPr>
  </w:style>
  <w:style w:type="paragraph" w:customStyle="1" w:styleId="jw-rail17">
    <w:name w:val="jw-rail17"/>
    <w:basedOn w:val="Normal"/>
    <w:rsid w:val="00E73AA9"/>
    <w:pPr>
      <w:shd w:val="clear" w:color="auto" w:fill="AAAAAA"/>
      <w:spacing w:line="240" w:lineRule="auto"/>
    </w:pPr>
    <w:rPr>
      <w:rFonts w:eastAsia="Times New Roman" w:cs="Times New Roman"/>
      <w:szCs w:val="24"/>
    </w:rPr>
  </w:style>
  <w:style w:type="paragraph" w:customStyle="1" w:styleId="jw-knob11">
    <w:name w:val="jw-knob11"/>
    <w:basedOn w:val="Normal"/>
    <w:rsid w:val="00E73AA9"/>
    <w:pPr>
      <w:shd w:val="clear" w:color="auto" w:fill="AAAAAA"/>
      <w:spacing w:line="240" w:lineRule="auto"/>
    </w:pPr>
    <w:rPr>
      <w:rFonts w:eastAsia="Times New Roman" w:cs="Times New Roman"/>
      <w:szCs w:val="24"/>
    </w:rPr>
  </w:style>
  <w:style w:type="paragraph" w:customStyle="1" w:styleId="jw-buffer21">
    <w:name w:val="jw-buffer21"/>
    <w:basedOn w:val="Normal"/>
    <w:rsid w:val="00E73AA9"/>
    <w:pPr>
      <w:shd w:val="clear" w:color="auto" w:fill="202020"/>
      <w:spacing w:after="100" w:afterAutospacing="1" w:line="240" w:lineRule="auto"/>
    </w:pPr>
    <w:rPr>
      <w:rFonts w:eastAsia="Times New Roman" w:cs="Times New Roman"/>
      <w:vanish/>
      <w:szCs w:val="24"/>
    </w:rPr>
  </w:style>
  <w:style w:type="paragraph" w:customStyle="1" w:styleId="jw-rightclick-logo4">
    <w:name w:val="jw-rightclick-logo4"/>
    <w:basedOn w:val="Normal"/>
    <w:rsid w:val="00E73AA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4">
    <w:name w:val="jw-featured4"/>
    <w:basedOn w:val="Normal"/>
    <w:rsid w:val="00E73AA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4">
    <w:name w:val="jw-flag-audio-player4"/>
    <w:basedOn w:val="Normal"/>
    <w:rsid w:val="00E73AA9"/>
    <w:pPr>
      <w:spacing w:after="100" w:afterAutospacing="1" w:line="240" w:lineRule="auto"/>
    </w:pPr>
    <w:rPr>
      <w:rFonts w:eastAsia="Times New Roman" w:cs="Times New Roman"/>
      <w:vanish/>
      <w:szCs w:val="24"/>
    </w:rPr>
  </w:style>
  <w:style w:type="paragraph" w:customStyle="1" w:styleId="jw-text13">
    <w:name w:val="jw-text13"/>
    <w:basedOn w:val="Normal"/>
    <w:rsid w:val="00E73AA9"/>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73AA9"/>
    <w:pPr>
      <w:spacing w:line="240" w:lineRule="auto"/>
    </w:pPr>
    <w:rPr>
      <w:rFonts w:eastAsia="Times New Roman" w:cs="Times New Roman"/>
      <w:szCs w:val="24"/>
    </w:rPr>
  </w:style>
  <w:style w:type="paragraph" w:customStyle="1" w:styleId="jw-option10">
    <w:name w:val="jw-option10"/>
    <w:basedOn w:val="Normal"/>
    <w:rsid w:val="00E73AA9"/>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rsid w:val="00E73AA9"/>
    <w:pPr>
      <w:spacing w:after="100" w:afterAutospacing="1" w:line="240" w:lineRule="auto"/>
      <w:ind w:right="75"/>
    </w:pPr>
    <w:rPr>
      <w:rFonts w:eastAsia="Times New Roman" w:cs="Times New Roman"/>
      <w:color w:val="FFFFFF"/>
      <w:sz w:val="19"/>
      <w:szCs w:val="19"/>
    </w:rPr>
  </w:style>
  <w:style w:type="paragraph" w:customStyle="1" w:styleId="jw-label7">
    <w:name w:val="jw-label7"/>
    <w:basedOn w:val="Normal"/>
    <w:rsid w:val="00E73AA9"/>
    <w:pPr>
      <w:spacing w:after="100" w:afterAutospacing="1" w:line="720" w:lineRule="atLeast"/>
    </w:pPr>
    <w:rPr>
      <w:rFonts w:eastAsia="Times New Roman" w:cs="Times New Roman"/>
      <w:szCs w:val="24"/>
    </w:rPr>
  </w:style>
  <w:style w:type="paragraph" w:customStyle="1" w:styleId="jw-name4">
    <w:name w:val="jw-name4"/>
    <w:basedOn w:val="Normal"/>
    <w:rsid w:val="00E73AA9"/>
    <w:pPr>
      <w:spacing w:after="100" w:afterAutospacing="1" w:line="720" w:lineRule="atLeast"/>
    </w:pPr>
    <w:rPr>
      <w:rFonts w:eastAsia="Times New Roman" w:cs="Times New Roman"/>
      <w:szCs w:val="24"/>
    </w:rPr>
  </w:style>
  <w:style w:type="paragraph" w:customStyle="1" w:styleId="jw-skip-icon4">
    <w:name w:val="jw-skip-icon4"/>
    <w:basedOn w:val="Normal"/>
    <w:rsid w:val="00E73AA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14">
    <w:name w:val="jw-text14"/>
    <w:basedOn w:val="Normal"/>
    <w:rsid w:val="00E73AA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13">
    <w:name w:val="jw-controlbar13"/>
    <w:basedOn w:val="Normal"/>
    <w:rsid w:val="00E73AA9"/>
    <w:pPr>
      <w:spacing w:after="100" w:afterAutospacing="1" w:line="240" w:lineRule="auto"/>
    </w:pPr>
    <w:rPr>
      <w:rFonts w:eastAsia="Times New Roman" w:cs="Times New Roman"/>
      <w:vanish/>
      <w:szCs w:val="24"/>
    </w:rPr>
  </w:style>
  <w:style w:type="paragraph" w:customStyle="1" w:styleId="jw-captions4">
    <w:name w:val="jw-captions4"/>
    <w:basedOn w:val="Normal"/>
    <w:rsid w:val="00E73AA9"/>
    <w:pPr>
      <w:spacing w:line="240" w:lineRule="auto"/>
      <w:jc w:val="center"/>
    </w:pPr>
    <w:rPr>
      <w:rFonts w:eastAsia="Times New Roman" w:cs="Times New Roman"/>
      <w:vanish/>
      <w:szCs w:val="24"/>
    </w:rPr>
  </w:style>
  <w:style w:type="paragraph" w:customStyle="1" w:styleId="jw-title4">
    <w:name w:val="jw-title4"/>
    <w:basedOn w:val="Normal"/>
    <w:rsid w:val="00E73AA9"/>
    <w:pPr>
      <w:spacing w:after="100" w:afterAutospacing="1" w:line="240" w:lineRule="auto"/>
    </w:pPr>
    <w:rPr>
      <w:rFonts w:eastAsia="Times New Roman" w:cs="Times New Roman"/>
      <w:sz w:val="21"/>
      <w:szCs w:val="21"/>
    </w:rPr>
  </w:style>
  <w:style w:type="paragraph" w:customStyle="1" w:styleId="jw-error4">
    <w:name w:val="jw-error4"/>
    <w:basedOn w:val="Normal"/>
    <w:rsid w:val="00E73AA9"/>
    <w:pPr>
      <w:shd w:val="clear" w:color="auto" w:fill="000000"/>
      <w:spacing w:after="100" w:afterAutospacing="1" w:line="240" w:lineRule="auto"/>
    </w:pPr>
    <w:rPr>
      <w:rFonts w:eastAsia="Times New Roman" w:cs="Times New Roman"/>
      <w:color w:val="EEEEEE"/>
      <w:szCs w:val="24"/>
    </w:rPr>
  </w:style>
  <w:style w:type="paragraph" w:customStyle="1" w:styleId="jw-icon-container4">
    <w:name w:val="jw-icon-container4"/>
    <w:basedOn w:val="Normal"/>
    <w:rsid w:val="00E73AA9"/>
    <w:pPr>
      <w:spacing w:after="100" w:afterAutospacing="1" w:line="240" w:lineRule="auto"/>
    </w:pPr>
    <w:rPr>
      <w:rFonts w:eastAsia="Times New Roman" w:cs="Times New Roman"/>
      <w:szCs w:val="24"/>
    </w:rPr>
  </w:style>
  <w:style w:type="paragraph" w:customStyle="1" w:styleId="jw-preview8">
    <w:name w:val="jw-preview8"/>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14">
    <w:name w:val="jw-controlbar14"/>
    <w:basedOn w:val="Normal"/>
    <w:rsid w:val="00E73AA9"/>
    <w:pPr>
      <w:spacing w:after="100" w:afterAutospacing="1" w:line="240" w:lineRule="auto"/>
    </w:pPr>
    <w:rPr>
      <w:rFonts w:eastAsia="Times New Roman" w:cs="Times New Roman"/>
      <w:sz w:val="36"/>
      <w:szCs w:val="36"/>
    </w:rPr>
  </w:style>
  <w:style w:type="paragraph" w:customStyle="1" w:styleId="jw-skip7">
    <w:name w:val="jw-skip7"/>
    <w:basedOn w:val="Normal"/>
    <w:rsid w:val="00E73AA9"/>
    <w:pPr>
      <w:spacing w:after="100" w:afterAutospacing="1" w:line="240" w:lineRule="auto"/>
    </w:pPr>
    <w:rPr>
      <w:rFonts w:eastAsia="Times New Roman" w:cs="Times New Roman"/>
      <w:sz w:val="36"/>
      <w:szCs w:val="36"/>
    </w:rPr>
  </w:style>
  <w:style w:type="paragraph" w:customStyle="1" w:styleId="jw-plugin4">
    <w:name w:val="jw-plugin4"/>
    <w:basedOn w:val="Normal"/>
    <w:rsid w:val="00E73AA9"/>
    <w:pPr>
      <w:spacing w:after="100" w:afterAutospacing="1" w:line="240" w:lineRule="auto"/>
    </w:pPr>
    <w:rPr>
      <w:rFonts w:eastAsia="Times New Roman" w:cs="Times New Roman"/>
      <w:sz w:val="36"/>
      <w:szCs w:val="36"/>
    </w:rPr>
  </w:style>
  <w:style w:type="paragraph" w:customStyle="1" w:styleId="jw-icon-playlist7">
    <w:name w:val="jw-icon-playlist7"/>
    <w:basedOn w:val="Normal"/>
    <w:rsid w:val="00E73AA9"/>
    <w:pPr>
      <w:spacing w:after="100" w:afterAutospacing="1" w:line="240" w:lineRule="auto"/>
    </w:pPr>
    <w:rPr>
      <w:rFonts w:eastAsia="Times New Roman" w:cs="Times New Roman"/>
      <w:vanish/>
      <w:szCs w:val="24"/>
    </w:rPr>
  </w:style>
  <w:style w:type="paragraph" w:customStyle="1" w:styleId="jw-icon-next7">
    <w:name w:val="jw-icon-next7"/>
    <w:basedOn w:val="Normal"/>
    <w:rsid w:val="00E73AA9"/>
    <w:pPr>
      <w:spacing w:after="100" w:afterAutospacing="1" w:line="240" w:lineRule="auto"/>
    </w:pPr>
    <w:rPr>
      <w:rFonts w:eastAsia="Times New Roman" w:cs="Times New Roman"/>
      <w:vanish/>
      <w:szCs w:val="24"/>
    </w:rPr>
  </w:style>
  <w:style w:type="paragraph" w:customStyle="1" w:styleId="jw-icon-prev7">
    <w:name w:val="jw-icon-prev7"/>
    <w:basedOn w:val="Normal"/>
    <w:rsid w:val="00E73AA9"/>
    <w:pPr>
      <w:spacing w:after="100" w:afterAutospacing="1" w:line="240" w:lineRule="auto"/>
    </w:pPr>
    <w:rPr>
      <w:rFonts w:eastAsia="Times New Roman" w:cs="Times New Roman"/>
      <w:vanish/>
      <w:szCs w:val="24"/>
    </w:rPr>
  </w:style>
  <w:style w:type="paragraph" w:customStyle="1" w:styleId="jw-text-elapsed4">
    <w:name w:val="jw-text-elapsed4"/>
    <w:basedOn w:val="Normal"/>
    <w:rsid w:val="00E73AA9"/>
    <w:pPr>
      <w:spacing w:after="100" w:afterAutospacing="1" w:line="480" w:lineRule="atLeast"/>
      <w:textAlignment w:val="center"/>
    </w:pPr>
    <w:rPr>
      <w:rFonts w:eastAsia="Times New Roman" w:cs="Times New Roman"/>
      <w:vanish/>
      <w:szCs w:val="24"/>
    </w:rPr>
  </w:style>
  <w:style w:type="paragraph" w:customStyle="1" w:styleId="jw-text-duration7">
    <w:name w:val="jw-text-duration7"/>
    <w:basedOn w:val="Normal"/>
    <w:rsid w:val="00E73AA9"/>
    <w:pPr>
      <w:spacing w:after="100" w:afterAutospacing="1" w:line="480" w:lineRule="atLeast"/>
      <w:textAlignment w:val="center"/>
    </w:pPr>
    <w:rPr>
      <w:rFonts w:eastAsia="Times New Roman" w:cs="Times New Roman"/>
      <w:vanish/>
      <w:szCs w:val="24"/>
    </w:rPr>
  </w:style>
  <w:style w:type="paragraph" w:customStyle="1" w:styleId="jw-controlbar15">
    <w:name w:val="jw-controlbar15"/>
    <w:basedOn w:val="Normal"/>
    <w:rsid w:val="00E73AA9"/>
    <w:pPr>
      <w:spacing w:line="240" w:lineRule="auto"/>
    </w:pPr>
    <w:rPr>
      <w:rFonts w:eastAsia="Times New Roman" w:cs="Times New Roman"/>
      <w:szCs w:val="24"/>
    </w:rPr>
  </w:style>
  <w:style w:type="paragraph" w:customStyle="1" w:styleId="jw-icon-fullscreen4">
    <w:name w:val="jw-icon-fullscreen4"/>
    <w:basedOn w:val="Normal"/>
    <w:rsid w:val="00E73AA9"/>
    <w:pPr>
      <w:spacing w:after="100" w:afterAutospacing="1" w:line="240" w:lineRule="auto"/>
    </w:pPr>
    <w:rPr>
      <w:rFonts w:eastAsia="Times New Roman" w:cs="Times New Roman"/>
      <w:vanish/>
      <w:szCs w:val="24"/>
    </w:rPr>
  </w:style>
  <w:style w:type="paragraph" w:customStyle="1" w:styleId="jw-icon-tooltip4">
    <w:name w:val="jw-icon-tooltip4"/>
    <w:basedOn w:val="Normal"/>
    <w:rsid w:val="00E73AA9"/>
    <w:pPr>
      <w:spacing w:after="100" w:afterAutospacing="1" w:line="480" w:lineRule="atLeast"/>
      <w:jc w:val="center"/>
      <w:textAlignment w:val="center"/>
    </w:pPr>
    <w:rPr>
      <w:rFonts w:eastAsia="Times New Roman" w:cs="Times New Roman"/>
      <w:vanish/>
      <w:szCs w:val="24"/>
    </w:rPr>
  </w:style>
  <w:style w:type="paragraph" w:customStyle="1" w:styleId="jw-background-color4">
    <w:name w:val="jw-background-color4"/>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16">
    <w:name w:val="jw-controlbar16"/>
    <w:basedOn w:val="Normal"/>
    <w:rsid w:val="00E73AA9"/>
    <w:pPr>
      <w:pBdr>
        <w:top w:val="single" w:sz="6" w:space="0" w:color="333333"/>
      </w:pBdr>
      <w:spacing w:after="100" w:afterAutospacing="1" w:line="240" w:lineRule="auto"/>
    </w:pPr>
    <w:rPr>
      <w:rFonts w:eastAsia="Times New Roman" w:cs="Times New Roman"/>
      <w:szCs w:val="24"/>
    </w:rPr>
  </w:style>
  <w:style w:type="paragraph" w:customStyle="1" w:styleId="jw-group4">
    <w:name w:val="jw-group4"/>
    <w:basedOn w:val="Normal"/>
    <w:rsid w:val="00E73AA9"/>
    <w:pPr>
      <w:spacing w:after="100" w:afterAutospacing="1" w:line="240" w:lineRule="auto"/>
      <w:textAlignment w:val="center"/>
    </w:pPr>
    <w:rPr>
      <w:rFonts w:eastAsia="Times New Roman" w:cs="Times New Roman"/>
      <w:szCs w:val="24"/>
    </w:rPr>
  </w:style>
  <w:style w:type="paragraph" w:customStyle="1" w:styleId="jw-option12">
    <w:name w:val="jw-option12"/>
    <w:basedOn w:val="Normal"/>
    <w:rsid w:val="00E73AA9"/>
    <w:pPr>
      <w:pBdr>
        <w:bottom w:val="single" w:sz="6" w:space="0" w:color="444444"/>
      </w:pBdr>
      <w:spacing w:after="100" w:afterAutospacing="1" w:line="240" w:lineRule="auto"/>
    </w:pPr>
    <w:rPr>
      <w:rFonts w:eastAsia="Times New Roman" w:cs="Times New Roman"/>
      <w:szCs w:val="24"/>
    </w:rPr>
  </w:style>
  <w:style w:type="paragraph" w:customStyle="1" w:styleId="jw-label8">
    <w:name w:val="jw-label8"/>
    <w:basedOn w:val="Normal"/>
    <w:rsid w:val="00E73AA9"/>
    <w:pPr>
      <w:spacing w:after="100" w:afterAutospacing="1" w:line="240" w:lineRule="auto"/>
    </w:pPr>
    <w:rPr>
      <w:rFonts w:eastAsia="Times New Roman" w:cs="Times New Roman"/>
      <w:color w:val="FF0046"/>
      <w:szCs w:val="24"/>
    </w:rPr>
  </w:style>
  <w:style w:type="paragraph" w:customStyle="1" w:styleId="jw-icon-playlist8">
    <w:name w:val="jw-icon-playlist8"/>
    <w:basedOn w:val="Normal"/>
    <w:rsid w:val="00E73AA9"/>
    <w:pPr>
      <w:spacing w:after="100" w:afterAutospacing="1" w:line="240" w:lineRule="auto"/>
    </w:pPr>
    <w:rPr>
      <w:rFonts w:eastAsia="Times New Roman" w:cs="Times New Roman"/>
      <w:szCs w:val="24"/>
    </w:rPr>
  </w:style>
  <w:style w:type="paragraph" w:customStyle="1" w:styleId="jw-icon-play4">
    <w:name w:val="jw-icon-play4"/>
    <w:basedOn w:val="Normal"/>
    <w:rsid w:val="00E73AA9"/>
    <w:pPr>
      <w:spacing w:after="100" w:afterAutospacing="1" w:line="240" w:lineRule="auto"/>
    </w:pPr>
    <w:rPr>
      <w:rFonts w:eastAsia="Times New Roman" w:cs="Times New Roman"/>
      <w:color w:val="FF0046"/>
      <w:szCs w:val="24"/>
    </w:rPr>
  </w:style>
  <w:style w:type="paragraph" w:customStyle="1" w:styleId="jw-tooltip-title4">
    <w:name w:val="jw-tooltip-title4"/>
    <w:basedOn w:val="Normal"/>
    <w:rsid w:val="00E73AA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15">
    <w:name w:val="jw-text15"/>
    <w:basedOn w:val="Normal"/>
    <w:rsid w:val="00E73AA9"/>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73AA9"/>
    <w:pPr>
      <w:spacing w:after="100" w:afterAutospacing="1" w:line="240" w:lineRule="auto"/>
    </w:pPr>
    <w:rPr>
      <w:rFonts w:eastAsia="Times New Roman" w:cs="Times New Roman"/>
      <w:color w:val="FFFFFF"/>
      <w:szCs w:val="24"/>
    </w:rPr>
  </w:style>
  <w:style w:type="paragraph" w:customStyle="1" w:styleId="jw-button-color8">
    <w:name w:val="jw-button-color8"/>
    <w:basedOn w:val="Normal"/>
    <w:rsid w:val="00E73AA9"/>
    <w:pPr>
      <w:spacing w:after="100" w:afterAutospacing="1" w:line="240" w:lineRule="auto"/>
    </w:pPr>
    <w:rPr>
      <w:rFonts w:eastAsia="Times New Roman" w:cs="Times New Roman"/>
      <w:color w:val="FF0046"/>
      <w:szCs w:val="24"/>
    </w:rPr>
  </w:style>
  <w:style w:type="paragraph" w:customStyle="1" w:styleId="jw-toggle4">
    <w:name w:val="jw-toggle4"/>
    <w:basedOn w:val="Normal"/>
    <w:rsid w:val="00E73AA9"/>
    <w:pPr>
      <w:spacing w:after="100" w:afterAutospacing="1" w:line="240" w:lineRule="auto"/>
    </w:pPr>
    <w:rPr>
      <w:rFonts w:eastAsia="Times New Roman" w:cs="Times New Roman"/>
      <w:color w:val="FF0046"/>
      <w:szCs w:val="24"/>
    </w:rPr>
  </w:style>
  <w:style w:type="paragraph" w:customStyle="1" w:styleId="jw-icon-prev8">
    <w:name w:val="jw-icon-prev8"/>
    <w:basedOn w:val="Normal"/>
    <w:rsid w:val="00E73AA9"/>
    <w:pPr>
      <w:spacing w:after="100" w:afterAutospacing="1" w:line="240" w:lineRule="auto"/>
    </w:pPr>
    <w:rPr>
      <w:rFonts w:eastAsia="Times New Roman" w:cs="Times New Roman"/>
      <w:sz w:val="17"/>
      <w:szCs w:val="17"/>
    </w:rPr>
  </w:style>
  <w:style w:type="paragraph" w:customStyle="1" w:styleId="jw-icon-next8">
    <w:name w:val="jw-icon-next8"/>
    <w:basedOn w:val="Normal"/>
    <w:rsid w:val="00E73AA9"/>
    <w:pPr>
      <w:spacing w:after="100" w:afterAutospacing="1" w:line="240" w:lineRule="auto"/>
    </w:pPr>
    <w:rPr>
      <w:rFonts w:eastAsia="Times New Roman" w:cs="Times New Roman"/>
      <w:sz w:val="17"/>
      <w:szCs w:val="17"/>
    </w:rPr>
  </w:style>
  <w:style w:type="paragraph" w:customStyle="1" w:styleId="jw-icon-display8">
    <w:name w:val="jw-icon-display8"/>
    <w:basedOn w:val="Normal"/>
    <w:rsid w:val="00E73AA9"/>
    <w:pPr>
      <w:spacing w:after="100" w:afterAutospacing="1" w:line="240" w:lineRule="auto"/>
    </w:pPr>
    <w:rPr>
      <w:rFonts w:eastAsia="Times New Roman" w:cs="Times New Roman"/>
      <w:color w:val="FFFFFF"/>
      <w:szCs w:val="24"/>
    </w:rPr>
  </w:style>
  <w:style w:type="paragraph" w:customStyle="1" w:styleId="jw-display-icon-container16">
    <w:name w:val="jw-display-icon-container16"/>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18">
    <w:name w:val="jw-rail18"/>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22">
    <w:name w:val="jw-buffer22"/>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18">
    <w:name w:val="jw-progress18"/>
    <w:basedOn w:val="Normal"/>
    <w:rsid w:val="00E73AA9"/>
    <w:pPr>
      <w:shd w:val="clear" w:color="auto" w:fill="FF0046"/>
      <w:spacing w:after="100" w:afterAutospacing="1" w:line="240" w:lineRule="auto"/>
    </w:pPr>
    <w:rPr>
      <w:rFonts w:eastAsia="Times New Roman" w:cs="Times New Roman"/>
      <w:szCs w:val="24"/>
    </w:rPr>
  </w:style>
  <w:style w:type="paragraph" w:customStyle="1" w:styleId="jw-knob12">
    <w:name w:val="jw-knob12"/>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12">
    <w:name w:val="jw-slider-container12"/>
    <w:basedOn w:val="Normal"/>
    <w:rsid w:val="00E73AA9"/>
    <w:pPr>
      <w:spacing w:after="100" w:afterAutospacing="1" w:line="240" w:lineRule="auto"/>
    </w:pPr>
    <w:rPr>
      <w:rFonts w:eastAsia="Times New Roman" w:cs="Times New Roman"/>
      <w:szCs w:val="24"/>
    </w:rPr>
  </w:style>
  <w:style w:type="paragraph" w:customStyle="1" w:styleId="jw-rail19">
    <w:name w:val="jw-rail19"/>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23">
    <w:name w:val="jw-buffer23"/>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19">
    <w:name w:val="jw-progress19"/>
    <w:basedOn w:val="Normal"/>
    <w:rsid w:val="00E73AA9"/>
    <w:pPr>
      <w:shd w:val="clear" w:color="auto" w:fill="FF0046"/>
      <w:spacing w:after="100" w:afterAutospacing="1" w:line="240" w:lineRule="auto"/>
    </w:pPr>
    <w:rPr>
      <w:rFonts w:eastAsia="Times New Roman" w:cs="Times New Roman"/>
      <w:szCs w:val="24"/>
    </w:rPr>
  </w:style>
  <w:style w:type="paragraph" w:customStyle="1" w:styleId="jw-cue4">
    <w:name w:val="jw-cue4"/>
    <w:basedOn w:val="Normal"/>
    <w:rsid w:val="00E73AA9"/>
    <w:pPr>
      <w:shd w:val="clear" w:color="auto" w:fill="FFFFFF"/>
      <w:spacing w:after="100" w:afterAutospacing="1" w:line="240" w:lineRule="auto"/>
    </w:pPr>
    <w:rPr>
      <w:rFonts w:eastAsia="Times New Roman" w:cs="Times New Roman"/>
      <w:szCs w:val="24"/>
    </w:rPr>
  </w:style>
  <w:style w:type="paragraph" w:customStyle="1" w:styleId="jw-rail20">
    <w:name w:val="jw-rail20"/>
    <w:basedOn w:val="Normal"/>
    <w:rsid w:val="00E73AA9"/>
    <w:pPr>
      <w:shd w:val="clear" w:color="auto" w:fill="384154"/>
      <w:spacing w:line="240" w:lineRule="auto"/>
    </w:pPr>
    <w:rPr>
      <w:rFonts w:eastAsia="Times New Roman" w:cs="Times New Roman"/>
      <w:szCs w:val="24"/>
    </w:rPr>
  </w:style>
  <w:style w:type="paragraph" w:customStyle="1" w:styleId="jw-buffer24">
    <w:name w:val="jw-buffer24"/>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20">
    <w:name w:val="jw-progress20"/>
    <w:basedOn w:val="Normal"/>
    <w:rsid w:val="00E73AA9"/>
    <w:pPr>
      <w:shd w:val="clear" w:color="auto" w:fill="FF0046"/>
      <w:spacing w:line="240" w:lineRule="auto"/>
    </w:pPr>
    <w:rPr>
      <w:rFonts w:eastAsia="Times New Roman" w:cs="Times New Roman"/>
      <w:szCs w:val="24"/>
    </w:rPr>
  </w:style>
  <w:style w:type="paragraph" w:customStyle="1" w:styleId="jw-volume-tip4">
    <w:name w:val="jw-volume-tip4"/>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8">
    <w:name w:val="jw-text-duration8"/>
    <w:basedOn w:val="Normal"/>
    <w:rsid w:val="00E73AA9"/>
    <w:pPr>
      <w:spacing w:after="100" w:afterAutospacing="1" w:line="480" w:lineRule="atLeast"/>
      <w:textAlignment w:val="center"/>
    </w:pPr>
    <w:rPr>
      <w:rFonts w:eastAsia="Times New Roman" w:cs="Times New Roman"/>
      <w:color w:val="666F82"/>
      <w:szCs w:val="24"/>
    </w:rPr>
  </w:style>
  <w:style w:type="paragraph" w:customStyle="1" w:styleId="jw-dock-button4">
    <w:name w:val="jw-dock-button4"/>
    <w:basedOn w:val="Normal"/>
    <w:rsid w:val="00E73AA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4">
    <w:name w:val="jw-active-option4"/>
    <w:basedOn w:val="Normal"/>
    <w:rsid w:val="00E73AA9"/>
    <w:pPr>
      <w:shd w:val="clear" w:color="auto" w:fill="FF0046"/>
      <w:spacing w:after="100" w:afterAutospacing="1" w:line="240" w:lineRule="auto"/>
    </w:pPr>
    <w:rPr>
      <w:rFonts w:eastAsia="Times New Roman" w:cs="Times New Roman"/>
      <w:color w:val="FFFFFF"/>
      <w:szCs w:val="24"/>
    </w:rPr>
  </w:style>
  <w:style w:type="paragraph" w:customStyle="1" w:styleId="jw-time-tip4">
    <w:name w:val="jw-time-tip4"/>
    <w:basedOn w:val="Normal"/>
    <w:rsid w:val="00E73AA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4">
    <w:name w:val="jw-menu4"/>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8">
    <w:name w:val="jw-skip8"/>
    <w:basedOn w:val="Normal"/>
    <w:rsid w:val="00E73AA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16">
    <w:name w:val="jw-text16"/>
    <w:basedOn w:val="Normal"/>
    <w:rsid w:val="00E73AA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73AA9"/>
    <w:pPr>
      <w:spacing w:after="100" w:afterAutospacing="1" w:line="420" w:lineRule="atLeast"/>
      <w:jc w:val="center"/>
      <w:textAlignment w:val="center"/>
    </w:pPr>
    <w:rPr>
      <w:rFonts w:eastAsia="Times New Roman" w:cs="Times New Roman"/>
      <w:color w:val="FFFFFF"/>
      <w:szCs w:val="24"/>
    </w:rPr>
  </w:style>
  <w:style w:type="paragraph" w:customStyle="1" w:styleId="table4">
    <w:name w:val="table4"/>
    <w:basedOn w:val="Normal"/>
    <w:rsid w:val="00E73AA9"/>
    <w:pPr>
      <w:shd w:val="clear" w:color="auto" w:fill="FFFFFF"/>
      <w:spacing w:after="100" w:afterAutospacing="1" w:line="240" w:lineRule="auto"/>
    </w:pPr>
    <w:rPr>
      <w:rFonts w:eastAsia="Times New Roman" w:cs="Times New Roman"/>
      <w:szCs w:val="24"/>
    </w:rPr>
  </w:style>
  <w:style w:type="paragraph" w:customStyle="1" w:styleId="table-primary4">
    <w:name w:val="table-primary4"/>
    <w:basedOn w:val="Normal"/>
    <w:rsid w:val="00E73AA9"/>
    <w:pPr>
      <w:shd w:val="clear" w:color="auto" w:fill="9FCDFF"/>
      <w:spacing w:after="100" w:afterAutospacing="1" w:line="240" w:lineRule="auto"/>
    </w:pPr>
    <w:rPr>
      <w:rFonts w:eastAsia="Times New Roman" w:cs="Times New Roman"/>
      <w:szCs w:val="24"/>
    </w:rPr>
  </w:style>
  <w:style w:type="paragraph" w:customStyle="1" w:styleId="table-secondary4">
    <w:name w:val="table-secondary4"/>
    <w:basedOn w:val="Normal"/>
    <w:rsid w:val="00E73AA9"/>
    <w:pPr>
      <w:shd w:val="clear" w:color="auto" w:fill="C8CBCF"/>
      <w:spacing w:after="100" w:afterAutospacing="1" w:line="240" w:lineRule="auto"/>
    </w:pPr>
    <w:rPr>
      <w:rFonts w:eastAsia="Times New Roman" w:cs="Times New Roman"/>
      <w:szCs w:val="24"/>
    </w:rPr>
  </w:style>
  <w:style w:type="paragraph" w:customStyle="1" w:styleId="table-success4">
    <w:name w:val="table-success4"/>
    <w:basedOn w:val="Normal"/>
    <w:rsid w:val="00E73AA9"/>
    <w:pPr>
      <w:shd w:val="clear" w:color="auto" w:fill="B1DFBB"/>
      <w:spacing w:after="100" w:afterAutospacing="1" w:line="240" w:lineRule="auto"/>
    </w:pPr>
    <w:rPr>
      <w:rFonts w:eastAsia="Times New Roman" w:cs="Times New Roman"/>
      <w:szCs w:val="24"/>
    </w:rPr>
  </w:style>
  <w:style w:type="paragraph" w:customStyle="1" w:styleId="table-info4">
    <w:name w:val="table-info4"/>
    <w:basedOn w:val="Normal"/>
    <w:rsid w:val="00E73AA9"/>
    <w:pPr>
      <w:shd w:val="clear" w:color="auto" w:fill="ABDDE5"/>
      <w:spacing w:after="100" w:afterAutospacing="1" w:line="240" w:lineRule="auto"/>
    </w:pPr>
    <w:rPr>
      <w:rFonts w:eastAsia="Times New Roman" w:cs="Times New Roman"/>
      <w:szCs w:val="24"/>
    </w:rPr>
  </w:style>
  <w:style w:type="paragraph" w:customStyle="1" w:styleId="table-warning4">
    <w:name w:val="table-warning4"/>
    <w:basedOn w:val="Normal"/>
    <w:rsid w:val="00E73AA9"/>
    <w:pPr>
      <w:shd w:val="clear" w:color="auto" w:fill="FFE8A1"/>
      <w:spacing w:after="100" w:afterAutospacing="1" w:line="240" w:lineRule="auto"/>
    </w:pPr>
    <w:rPr>
      <w:rFonts w:eastAsia="Times New Roman" w:cs="Times New Roman"/>
      <w:szCs w:val="24"/>
    </w:rPr>
  </w:style>
  <w:style w:type="paragraph" w:customStyle="1" w:styleId="table-danger4">
    <w:name w:val="table-danger4"/>
    <w:basedOn w:val="Normal"/>
    <w:rsid w:val="00E73AA9"/>
    <w:pPr>
      <w:shd w:val="clear" w:color="auto" w:fill="F1B0B7"/>
      <w:spacing w:after="100" w:afterAutospacing="1" w:line="240" w:lineRule="auto"/>
    </w:pPr>
    <w:rPr>
      <w:rFonts w:eastAsia="Times New Roman" w:cs="Times New Roman"/>
      <w:szCs w:val="24"/>
    </w:rPr>
  </w:style>
  <w:style w:type="paragraph" w:customStyle="1" w:styleId="table-light4">
    <w:name w:val="table-light4"/>
    <w:basedOn w:val="Normal"/>
    <w:rsid w:val="00E73AA9"/>
    <w:pPr>
      <w:shd w:val="clear" w:color="auto" w:fill="ECECF6"/>
      <w:spacing w:after="100" w:afterAutospacing="1" w:line="240" w:lineRule="auto"/>
    </w:pPr>
    <w:rPr>
      <w:rFonts w:eastAsia="Times New Roman" w:cs="Times New Roman"/>
      <w:szCs w:val="24"/>
    </w:rPr>
  </w:style>
  <w:style w:type="paragraph" w:customStyle="1" w:styleId="table-dark4">
    <w:name w:val="table-dark4"/>
    <w:basedOn w:val="Normal"/>
    <w:rsid w:val="00E73AA9"/>
    <w:pPr>
      <w:shd w:val="clear" w:color="auto" w:fill="B9BBBE"/>
      <w:spacing w:after="100" w:afterAutospacing="1" w:line="240" w:lineRule="auto"/>
    </w:pPr>
    <w:rPr>
      <w:rFonts w:eastAsia="Times New Roman" w:cs="Times New Roman"/>
      <w:color w:val="FFFFFF"/>
      <w:szCs w:val="24"/>
    </w:rPr>
  </w:style>
  <w:style w:type="paragraph" w:customStyle="1" w:styleId="form-check-input4">
    <w:name w:val="form-check-input4"/>
    <w:basedOn w:val="Normal"/>
    <w:rsid w:val="00E73AA9"/>
    <w:pPr>
      <w:spacing w:after="100" w:afterAutospacing="1" w:line="240" w:lineRule="auto"/>
    </w:pPr>
    <w:rPr>
      <w:rFonts w:eastAsia="Times New Roman" w:cs="Times New Roman"/>
      <w:szCs w:val="24"/>
    </w:rPr>
  </w:style>
  <w:style w:type="paragraph" w:customStyle="1" w:styleId="form-check4">
    <w:name w:val="form-check4"/>
    <w:basedOn w:val="Normal"/>
    <w:rsid w:val="00E73AA9"/>
    <w:pPr>
      <w:spacing w:after="100" w:afterAutospacing="1" w:line="240" w:lineRule="auto"/>
    </w:pPr>
    <w:rPr>
      <w:rFonts w:eastAsia="Times New Roman" w:cs="Times New Roman"/>
      <w:szCs w:val="24"/>
    </w:rPr>
  </w:style>
  <w:style w:type="paragraph" w:customStyle="1" w:styleId="dropdown-menu13">
    <w:name w:val="dropdown-menu13"/>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14">
    <w:name w:val="dropdown-menu14"/>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15">
    <w:name w:val="dropdown-menu15"/>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input-group4">
    <w:name w:val="input-group4"/>
    <w:basedOn w:val="Normal"/>
    <w:rsid w:val="00E73AA9"/>
    <w:pPr>
      <w:spacing w:after="100" w:afterAutospacing="1" w:line="240" w:lineRule="auto"/>
    </w:pPr>
    <w:rPr>
      <w:rFonts w:eastAsia="Times New Roman" w:cs="Times New Roman"/>
      <w:szCs w:val="24"/>
    </w:rPr>
  </w:style>
  <w:style w:type="paragraph" w:customStyle="1" w:styleId="btn4">
    <w:name w:val="btn4"/>
    <w:basedOn w:val="Normal"/>
    <w:rsid w:val="00E73AA9"/>
    <w:pPr>
      <w:spacing w:after="100" w:afterAutospacing="1" w:line="240" w:lineRule="auto"/>
      <w:jc w:val="center"/>
      <w:textAlignment w:val="center"/>
    </w:pPr>
    <w:rPr>
      <w:rFonts w:eastAsia="Times New Roman" w:cs="Times New Roman"/>
      <w:szCs w:val="24"/>
    </w:rPr>
  </w:style>
  <w:style w:type="paragraph" w:customStyle="1" w:styleId="btn-group4">
    <w:name w:val="btn-group4"/>
    <w:basedOn w:val="Normal"/>
    <w:rsid w:val="00E73AA9"/>
    <w:pPr>
      <w:spacing w:after="100" w:afterAutospacing="1" w:line="240" w:lineRule="auto"/>
      <w:textAlignment w:val="center"/>
    </w:pPr>
    <w:rPr>
      <w:rFonts w:eastAsia="Times New Roman" w:cs="Times New Roman"/>
      <w:szCs w:val="24"/>
    </w:rPr>
  </w:style>
  <w:style w:type="paragraph" w:customStyle="1" w:styleId="nav-item10">
    <w:name w:val="nav-item10"/>
    <w:basedOn w:val="Normal"/>
    <w:rsid w:val="00E73AA9"/>
    <w:pPr>
      <w:spacing w:line="240" w:lineRule="auto"/>
    </w:pPr>
    <w:rPr>
      <w:rFonts w:eastAsia="Times New Roman" w:cs="Times New Roman"/>
      <w:szCs w:val="24"/>
    </w:rPr>
  </w:style>
  <w:style w:type="paragraph" w:customStyle="1" w:styleId="dropdown-menu16">
    <w:name w:val="dropdown-menu16"/>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nav-item11">
    <w:name w:val="nav-item11"/>
    <w:basedOn w:val="Normal"/>
    <w:rsid w:val="00E73AA9"/>
    <w:pPr>
      <w:spacing w:after="100" w:afterAutospacing="1" w:line="240" w:lineRule="auto"/>
      <w:jc w:val="center"/>
    </w:pPr>
    <w:rPr>
      <w:rFonts w:eastAsia="Times New Roman" w:cs="Times New Roman"/>
      <w:szCs w:val="24"/>
    </w:rPr>
  </w:style>
  <w:style w:type="paragraph" w:customStyle="1" w:styleId="nav-item12">
    <w:name w:val="nav-item12"/>
    <w:basedOn w:val="Normal"/>
    <w:rsid w:val="00E73AA9"/>
    <w:pPr>
      <w:spacing w:after="100" w:afterAutospacing="1" w:line="240" w:lineRule="auto"/>
      <w:jc w:val="center"/>
    </w:pPr>
    <w:rPr>
      <w:rFonts w:eastAsia="Times New Roman" w:cs="Times New Roman"/>
      <w:szCs w:val="24"/>
    </w:rPr>
  </w:style>
  <w:style w:type="paragraph" w:customStyle="1" w:styleId="nav-link4">
    <w:name w:val="nav-link4"/>
    <w:basedOn w:val="Normal"/>
    <w:rsid w:val="00E73AA9"/>
    <w:pPr>
      <w:spacing w:after="100" w:afterAutospacing="1" w:line="240" w:lineRule="auto"/>
    </w:pPr>
    <w:rPr>
      <w:rFonts w:eastAsia="Times New Roman" w:cs="Times New Roman"/>
      <w:szCs w:val="24"/>
    </w:rPr>
  </w:style>
  <w:style w:type="paragraph" w:customStyle="1" w:styleId="navbar-toggler4">
    <w:name w:val="navbar-toggler4"/>
    <w:basedOn w:val="Normal"/>
    <w:rsid w:val="00E73AA9"/>
    <w:pPr>
      <w:spacing w:after="100" w:afterAutospacing="1" w:line="240" w:lineRule="auto"/>
    </w:pPr>
    <w:rPr>
      <w:rFonts w:eastAsia="Times New Roman" w:cs="Times New Roman"/>
      <w:vanish/>
      <w:szCs w:val="24"/>
    </w:rPr>
  </w:style>
  <w:style w:type="paragraph" w:customStyle="1" w:styleId="navbar-toggler-icon7">
    <w:name w:val="navbar-toggler-icon7"/>
    <w:basedOn w:val="Normal"/>
    <w:rsid w:val="00E73AA9"/>
    <w:pPr>
      <w:spacing w:after="100" w:afterAutospacing="1" w:line="240" w:lineRule="auto"/>
      <w:textAlignment w:val="center"/>
    </w:pPr>
    <w:rPr>
      <w:rFonts w:eastAsia="Times New Roman" w:cs="Times New Roman"/>
      <w:szCs w:val="24"/>
    </w:rPr>
  </w:style>
  <w:style w:type="paragraph" w:customStyle="1" w:styleId="navbar-brand4">
    <w:name w:val="navbar-brand4"/>
    <w:basedOn w:val="Normal"/>
    <w:rsid w:val="00E73AA9"/>
    <w:pPr>
      <w:spacing w:after="100" w:afterAutospacing="1" w:line="240" w:lineRule="auto"/>
    </w:pPr>
    <w:rPr>
      <w:rFonts w:eastAsia="Times New Roman" w:cs="Times New Roman"/>
      <w:color w:val="FFFFFF"/>
      <w:szCs w:val="24"/>
    </w:rPr>
  </w:style>
  <w:style w:type="paragraph" w:customStyle="1" w:styleId="navbar-toggler-icon8">
    <w:name w:val="navbar-toggler-icon8"/>
    <w:basedOn w:val="Normal"/>
    <w:rsid w:val="00E73AA9"/>
    <w:pPr>
      <w:spacing w:after="100" w:afterAutospacing="1" w:line="240" w:lineRule="auto"/>
      <w:textAlignment w:val="center"/>
    </w:pPr>
    <w:rPr>
      <w:rFonts w:eastAsia="Times New Roman" w:cs="Times New Roman"/>
      <w:szCs w:val="24"/>
    </w:rPr>
  </w:style>
  <w:style w:type="paragraph" w:customStyle="1" w:styleId="card4">
    <w:name w:val="card4"/>
    <w:basedOn w:val="Normal"/>
    <w:rsid w:val="00E73AA9"/>
    <w:pPr>
      <w:shd w:val="clear" w:color="auto" w:fill="FFFFFF"/>
      <w:spacing w:after="225" w:line="240" w:lineRule="auto"/>
    </w:pPr>
    <w:rPr>
      <w:rFonts w:eastAsia="Times New Roman" w:cs="Times New Roman"/>
      <w:szCs w:val="24"/>
    </w:rPr>
  </w:style>
  <w:style w:type="paragraph" w:customStyle="1" w:styleId="page-link7">
    <w:name w:val="page-link7"/>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8">
    <w:name w:val="page-link8"/>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25">
    <w:name w:val="alert-link25"/>
    <w:basedOn w:val="Normal"/>
    <w:rsid w:val="00E73AA9"/>
    <w:pPr>
      <w:spacing w:after="100" w:afterAutospacing="1" w:line="240" w:lineRule="auto"/>
    </w:pPr>
    <w:rPr>
      <w:rFonts w:eastAsia="Times New Roman" w:cs="Times New Roman"/>
      <w:b/>
      <w:bCs/>
      <w:color w:val="002752"/>
      <w:szCs w:val="24"/>
    </w:rPr>
  </w:style>
  <w:style w:type="paragraph" w:customStyle="1" w:styleId="alert-link26">
    <w:name w:val="alert-link26"/>
    <w:basedOn w:val="Normal"/>
    <w:rsid w:val="00E73AA9"/>
    <w:pPr>
      <w:spacing w:after="100" w:afterAutospacing="1" w:line="240" w:lineRule="auto"/>
    </w:pPr>
    <w:rPr>
      <w:rFonts w:eastAsia="Times New Roman" w:cs="Times New Roman"/>
      <w:b/>
      <w:bCs/>
      <w:color w:val="202326"/>
      <w:szCs w:val="24"/>
    </w:rPr>
  </w:style>
  <w:style w:type="paragraph" w:customStyle="1" w:styleId="alert-link27">
    <w:name w:val="alert-link27"/>
    <w:basedOn w:val="Normal"/>
    <w:rsid w:val="00E73AA9"/>
    <w:pPr>
      <w:spacing w:after="100" w:afterAutospacing="1" w:line="240" w:lineRule="auto"/>
    </w:pPr>
    <w:rPr>
      <w:rFonts w:eastAsia="Times New Roman" w:cs="Times New Roman"/>
      <w:b/>
      <w:bCs/>
      <w:color w:val="0B2E13"/>
      <w:szCs w:val="24"/>
    </w:rPr>
  </w:style>
  <w:style w:type="paragraph" w:customStyle="1" w:styleId="alert-link28">
    <w:name w:val="alert-link28"/>
    <w:basedOn w:val="Normal"/>
    <w:rsid w:val="00E73AA9"/>
    <w:pPr>
      <w:spacing w:after="100" w:afterAutospacing="1" w:line="240" w:lineRule="auto"/>
    </w:pPr>
    <w:rPr>
      <w:rFonts w:eastAsia="Times New Roman" w:cs="Times New Roman"/>
      <w:b/>
      <w:bCs/>
      <w:color w:val="062C33"/>
      <w:szCs w:val="24"/>
    </w:rPr>
  </w:style>
  <w:style w:type="paragraph" w:customStyle="1" w:styleId="alert-link29">
    <w:name w:val="alert-link29"/>
    <w:basedOn w:val="Normal"/>
    <w:rsid w:val="00E73AA9"/>
    <w:pPr>
      <w:spacing w:after="100" w:afterAutospacing="1" w:line="240" w:lineRule="auto"/>
    </w:pPr>
    <w:rPr>
      <w:rFonts w:eastAsia="Times New Roman" w:cs="Times New Roman"/>
      <w:b/>
      <w:bCs/>
      <w:color w:val="533F03"/>
      <w:szCs w:val="24"/>
    </w:rPr>
  </w:style>
  <w:style w:type="paragraph" w:customStyle="1" w:styleId="alert-link30">
    <w:name w:val="alert-link30"/>
    <w:basedOn w:val="Normal"/>
    <w:rsid w:val="00E73AA9"/>
    <w:pPr>
      <w:spacing w:after="100" w:afterAutospacing="1" w:line="240" w:lineRule="auto"/>
    </w:pPr>
    <w:rPr>
      <w:rFonts w:eastAsia="Times New Roman" w:cs="Times New Roman"/>
      <w:b/>
      <w:bCs/>
      <w:color w:val="491217"/>
      <w:szCs w:val="24"/>
    </w:rPr>
  </w:style>
  <w:style w:type="paragraph" w:customStyle="1" w:styleId="alert-link31">
    <w:name w:val="alert-link31"/>
    <w:basedOn w:val="Normal"/>
    <w:rsid w:val="00E73AA9"/>
    <w:pPr>
      <w:spacing w:after="100" w:afterAutospacing="1" w:line="240" w:lineRule="auto"/>
    </w:pPr>
    <w:rPr>
      <w:rFonts w:eastAsia="Times New Roman" w:cs="Times New Roman"/>
      <w:b/>
      <w:bCs/>
      <w:color w:val="686868"/>
      <w:szCs w:val="24"/>
    </w:rPr>
  </w:style>
  <w:style w:type="paragraph" w:customStyle="1" w:styleId="alert-link32">
    <w:name w:val="alert-link32"/>
    <w:basedOn w:val="Normal"/>
    <w:rsid w:val="00E73AA9"/>
    <w:pPr>
      <w:spacing w:after="100" w:afterAutospacing="1" w:line="240" w:lineRule="auto"/>
    </w:pPr>
    <w:rPr>
      <w:rFonts w:eastAsia="Times New Roman" w:cs="Times New Roman"/>
      <w:b/>
      <w:bCs/>
      <w:color w:val="040505"/>
      <w:szCs w:val="24"/>
    </w:rPr>
  </w:style>
  <w:style w:type="paragraph" w:customStyle="1" w:styleId="list-group-item4">
    <w:name w:val="list-group-item4"/>
    <w:basedOn w:val="Normal"/>
    <w:rsid w:val="00E73AA9"/>
    <w:pPr>
      <w:shd w:val="clear" w:color="auto" w:fill="FFFFFF"/>
      <w:spacing w:line="240" w:lineRule="auto"/>
    </w:pPr>
    <w:rPr>
      <w:rFonts w:eastAsia="Times New Roman" w:cs="Times New Roman"/>
      <w:szCs w:val="24"/>
    </w:rPr>
  </w:style>
  <w:style w:type="paragraph" w:customStyle="1" w:styleId="arrow7">
    <w:name w:val="arrow7"/>
    <w:basedOn w:val="Normal"/>
    <w:rsid w:val="00E73AA9"/>
    <w:pPr>
      <w:spacing w:after="100" w:afterAutospacing="1" w:line="240" w:lineRule="auto"/>
    </w:pPr>
    <w:rPr>
      <w:rFonts w:eastAsia="Times New Roman" w:cs="Times New Roman"/>
      <w:szCs w:val="24"/>
    </w:rPr>
  </w:style>
  <w:style w:type="paragraph" w:customStyle="1" w:styleId="arrow8">
    <w:name w:val="arrow8"/>
    <w:basedOn w:val="Normal"/>
    <w:rsid w:val="00E73AA9"/>
    <w:pPr>
      <w:spacing w:after="100" w:afterAutospacing="1" w:line="240" w:lineRule="auto"/>
    </w:pPr>
    <w:rPr>
      <w:rFonts w:eastAsia="Times New Roman" w:cs="Times New Roman"/>
      <w:szCs w:val="24"/>
    </w:rPr>
  </w:style>
  <w:style w:type="paragraph" w:customStyle="1" w:styleId="active4">
    <w:name w:val="active4"/>
    <w:basedOn w:val="Normal"/>
    <w:rsid w:val="00E73AA9"/>
    <w:pPr>
      <w:shd w:val="clear" w:color="auto" w:fill="FFFFFF"/>
      <w:spacing w:after="100" w:afterAutospacing="1" w:line="240" w:lineRule="auto"/>
    </w:pPr>
    <w:rPr>
      <w:rFonts w:eastAsia="Times New Roman" w:cs="Times New Roman"/>
      <w:szCs w:val="24"/>
    </w:rPr>
  </w:style>
  <w:style w:type="paragraph" w:customStyle="1" w:styleId="mathjaxhoverarrow4">
    <w:name w:val="mathjax_hover_arrow4"/>
    <w:basedOn w:val="Normal"/>
    <w:rsid w:val="00E73AA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rsid w:val="00E73AA9"/>
    <w:pPr>
      <w:spacing w:after="100" w:afterAutospacing="1" w:line="240" w:lineRule="auto"/>
    </w:pPr>
    <w:rPr>
      <w:rFonts w:eastAsia="Times New Roman" w:cs="Times New Roman"/>
      <w:color w:val="FFFFFF"/>
      <w:sz w:val="18"/>
      <w:szCs w:val="18"/>
    </w:rPr>
  </w:style>
  <w:style w:type="paragraph" w:customStyle="1" w:styleId="noerror4">
    <w:name w:val="noerror4"/>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5">
    <w:name w:val="mjx-char5"/>
    <w:basedOn w:val="Normal"/>
    <w:rsid w:val="00E73AA9"/>
    <w:pPr>
      <w:spacing w:after="100" w:afterAutospacing="1" w:line="240" w:lineRule="auto"/>
    </w:pPr>
    <w:rPr>
      <w:rFonts w:eastAsia="Times New Roman" w:cs="Times New Roman"/>
      <w:szCs w:val="24"/>
    </w:rPr>
  </w:style>
  <w:style w:type="paragraph" w:customStyle="1" w:styleId="mjx-box5">
    <w:name w:val="mjx-box5"/>
    <w:basedOn w:val="Normal"/>
    <w:rsid w:val="00E73AA9"/>
    <w:pPr>
      <w:spacing w:after="100" w:afterAutospacing="1" w:line="240" w:lineRule="auto"/>
    </w:pPr>
    <w:rPr>
      <w:rFonts w:eastAsia="Times New Roman" w:cs="Times New Roman"/>
      <w:szCs w:val="24"/>
    </w:rPr>
  </w:style>
  <w:style w:type="paragraph" w:customStyle="1" w:styleId="mjx-noerror4">
    <w:name w:val="mjx-noerror4"/>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jw-aspect5">
    <w:name w:val="jw-aspect5"/>
    <w:basedOn w:val="Normal"/>
    <w:rsid w:val="00E73AA9"/>
    <w:pPr>
      <w:spacing w:after="100" w:afterAutospacing="1" w:line="240" w:lineRule="auto"/>
    </w:pPr>
    <w:rPr>
      <w:rFonts w:eastAsia="Times New Roman" w:cs="Times New Roman"/>
      <w:vanish/>
      <w:szCs w:val="24"/>
    </w:rPr>
  </w:style>
  <w:style w:type="paragraph" w:customStyle="1" w:styleId="jw-display-icon-container17">
    <w:name w:val="jw-display-icon-container17"/>
    <w:basedOn w:val="Normal"/>
    <w:rsid w:val="00E73AA9"/>
    <w:pPr>
      <w:shd w:val="clear" w:color="auto" w:fill="333333"/>
      <w:spacing w:line="240" w:lineRule="auto"/>
    </w:pPr>
    <w:rPr>
      <w:rFonts w:eastAsia="Times New Roman" w:cs="Times New Roman"/>
      <w:szCs w:val="24"/>
    </w:rPr>
  </w:style>
  <w:style w:type="paragraph" w:customStyle="1" w:styleId="jw-banner5">
    <w:name w:val="jw-banner5"/>
    <w:basedOn w:val="Normal"/>
    <w:rsid w:val="00E73AA9"/>
    <w:pPr>
      <w:spacing w:before="100" w:beforeAutospacing="1" w:line="240" w:lineRule="auto"/>
    </w:pPr>
    <w:rPr>
      <w:rFonts w:eastAsia="Times New Roman" w:cs="Times New Roman"/>
      <w:szCs w:val="24"/>
    </w:rPr>
  </w:style>
  <w:style w:type="paragraph" w:customStyle="1" w:styleId="jw-icon-display9">
    <w:name w:val="jw-icon-display9"/>
    <w:basedOn w:val="Normal"/>
    <w:rsid w:val="00E73AA9"/>
    <w:pPr>
      <w:spacing w:after="100" w:afterAutospacing="1" w:line="240" w:lineRule="auto"/>
      <w:jc w:val="center"/>
      <w:textAlignment w:val="center"/>
    </w:pPr>
    <w:rPr>
      <w:rFonts w:eastAsia="Times New Roman" w:cs="Times New Roman"/>
      <w:sz w:val="48"/>
      <w:szCs w:val="48"/>
    </w:rPr>
  </w:style>
  <w:style w:type="paragraph" w:customStyle="1" w:styleId="jw-display-icon-container18">
    <w:name w:val="jw-display-icon-container18"/>
    <w:basedOn w:val="Normal"/>
    <w:rsid w:val="00E73AA9"/>
    <w:pPr>
      <w:spacing w:line="240" w:lineRule="auto"/>
    </w:pPr>
    <w:rPr>
      <w:rFonts w:eastAsia="Times New Roman" w:cs="Times New Roman"/>
      <w:vanish/>
      <w:szCs w:val="24"/>
    </w:rPr>
  </w:style>
  <w:style w:type="paragraph" w:customStyle="1" w:styleId="jw-display-icon-container19">
    <w:name w:val="jw-display-icon-container19"/>
    <w:basedOn w:val="Normal"/>
    <w:rsid w:val="00E73AA9"/>
    <w:pPr>
      <w:spacing w:line="240" w:lineRule="auto"/>
    </w:pPr>
    <w:rPr>
      <w:rFonts w:eastAsia="Times New Roman" w:cs="Times New Roman"/>
      <w:vanish/>
      <w:szCs w:val="24"/>
    </w:rPr>
  </w:style>
  <w:style w:type="paragraph" w:customStyle="1" w:styleId="jw-hidden5">
    <w:name w:val="jw-hidden5"/>
    <w:basedOn w:val="Normal"/>
    <w:rsid w:val="00E73AA9"/>
    <w:pPr>
      <w:spacing w:after="100" w:afterAutospacing="1" w:line="240" w:lineRule="auto"/>
    </w:pPr>
    <w:rPr>
      <w:rFonts w:eastAsia="Times New Roman" w:cs="Times New Roman"/>
      <w:vanish/>
      <w:szCs w:val="24"/>
    </w:rPr>
  </w:style>
  <w:style w:type="paragraph" w:customStyle="1" w:styleId="jw-slider-time5">
    <w:name w:val="jw-slider-time5"/>
    <w:basedOn w:val="Normal"/>
    <w:rsid w:val="00E73AA9"/>
    <w:pPr>
      <w:spacing w:after="100" w:afterAutospacing="1" w:line="240" w:lineRule="auto"/>
    </w:pPr>
    <w:rPr>
      <w:rFonts w:eastAsia="Times New Roman" w:cs="Times New Roman"/>
      <w:szCs w:val="24"/>
    </w:rPr>
  </w:style>
  <w:style w:type="paragraph" w:customStyle="1" w:styleId="jw-text-alt5">
    <w:name w:val="jw-text-alt5"/>
    <w:basedOn w:val="Normal"/>
    <w:rsid w:val="00E73AA9"/>
    <w:pPr>
      <w:spacing w:after="100" w:afterAutospacing="1" w:line="240" w:lineRule="auto"/>
    </w:pPr>
    <w:rPr>
      <w:rFonts w:eastAsia="Times New Roman" w:cs="Times New Roman"/>
      <w:vanish/>
      <w:szCs w:val="24"/>
    </w:rPr>
  </w:style>
  <w:style w:type="paragraph" w:customStyle="1" w:styleId="jw-arrow9">
    <w:name w:val="jw-arrow9"/>
    <w:basedOn w:val="Normal"/>
    <w:rsid w:val="00E73AA9"/>
    <w:pPr>
      <w:spacing w:after="100" w:afterAutospacing="1" w:line="240" w:lineRule="auto"/>
      <w:ind w:left="-60"/>
    </w:pPr>
    <w:rPr>
      <w:rFonts w:eastAsia="Times New Roman" w:cs="Times New Roman"/>
      <w:vanish/>
      <w:szCs w:val="24"/>
    </w:rPr>
  </w:style>
  <w:style w:type="paragraph" w:customStyle="1" w:styleId="jw-overlay13">
    <w:name w:val="jw-overlay13"/>
    <w:basedOn w:val="Normal"/>
    <w:rsid w:val="00E73AA9"/>
    <w:pPr>
      <w:spacing w:before="60" w:after="100" w:afterAutospacing="1" w:line="240" w:lineRule="auto"/>
    </w:pPr>
    <w:rPr>
      <w:rFonts w:eastAsia="Times New Roman" w:cs="Times New Roman"/>
      <w:vanish/>
      <w:szCs w:val="24"/>
    </w:rPr>
  </w:style>
  <w:style w:type="paragraph" w:customStyle="1" w:styleId="jw-overlay14">
    <w:name w:val="jw-overlay14"/>
    <w:basedOn w:val="Normal"/>
    <w:rsid w:val="00E73AA9"/>
    <w:pPr>
      <w:spacing w:before="60" w:after="100" w:afterAutospacing="1" w:line="240" w:lineRule="auto"/>
    </w:pPr>
    <w:rPr>
      <w:rFonts w:eastAsia="Times New Roman" w:cs="Times New Roman"/>
      <w:szCs w:val="24"/>
    </w:rPr>
  </w:style>
  <w:style w:type="paragraph" w:customStyle="1" w:styleId="jw-arrow10">
    <w:name w:val="jw-arrow10"/>
    <w:basedOn w:val="Normal"/>
    <w:rsid w:val="00E73AA9"/>
    <w:pPr>
      <w:spacing w:after="100" w:afterAutospacing="1" w:line="240" w:lineRule="auto"/>
      <w:ind w:left="-60"/>
    </w:pPr>
    <w:rPr>
      <w:rFonts w:eastAsia="Times New Roman" w:cs="Times New Roman"/>
      <w:szCs w:val="24"/>
    </w:rPr>
  </w:style>
  <w:style w:type="paragraph" w:customStyle="1" w:styleId="jw-rail21">
    <w:name w:val="jw-rail21"/>
    <w:basedOn w:val="Normal"/>
    <w:rsid w:val="00E73AA9"/>
    <w:pPr>
      <w:shd w:val="clear" w:color="auto" w:fill="AAAAAA"/>
      <w:spacing w:after="100" w:afterAutospacing="1" w:line="240" w:lineRule="auto"/>
    </w:pPr>
    <w:rPr>
      <w:rFonts w:eastAsia="Times New Roman" w:cs="Times New Roman"/>
      <w:szCs w:val="24"/>
    </w:rPr>
  </w:style>
  <w:style w:type="paragraph" w:customStyle="1" w:styleId="jw-buffer25">
    <w:name w:val="jw-buffer25"/>
    <w:basedOn w:val="Normal"/>
    <w:rsid w:val="00E73AA9"/>
    <w:pPr>
      <w:shd w:val="clear" w:color="auto" w:fill="202020"/>
      <w:spacing w:after="100" w:afterAutospacing="1" w:line="240" w:lineRule="auto"/>
    </w:pPr>
    <w:rPr>
      <w:rFonts w:eastAsia="Times New Roman" w:cs="Times New Roman"/>
      <w:szCs w:val="24"/>
    </w:rPr>
  </w:style>
  <w:style w:type="paragraph" w:customStyle="1" w:styleId="jw-progress21">
    <w:name w:val="jw-progress21"/>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13">
    <w:name w:val="jw-slider-container13"/>
    <w:basedOn w:val="Normal"/>
    <w:rsid w:val="00E73AA9"/>
    <w:pPr>
      <w:spacing w:after="100" w:afterAutospacing="1" w:line="240" w:lineRule="auto"/>
    </w:pPr>
    <w:rPr>
      <w:rFonts w:eastAsia="Times New Roman" w:cs="Times New Roman"/>
      <w:szCs w:val="24"/>
    </w:rPr>
  </w:style>
  <w:style w:type="paragraph" w:customStyle="1" w:styleId="jw-knob13">
    <w:name w:val="jw-knob13"/>
    <w:basedOn w:val="Normal"/>
    <w:rsid w:val="00E73AA9"/>
    <w:pPr>
      <w:shd w:val="clear" w:color="auto" w:fill="AAAAAA"/>
      <w:spacing w:after="100" w:afterAutospacing="1" w:line="240" w:lineRule="auto"/>
      <w:ind w:left="-78"/>
    </w:pPr>
    <w:rPr>
      <w:rFonts w:eastAsia="Times New Roman" w:cs="Times New Roman"/>
      <w:szCs w:val="24"/>
    </w:rPr>
  </w:style>
  <w:style w:type="paragraph" w:customStyle="1" w:styleId="jw-progress22">
    <w:name w:val="jw-progress22"/>
    <w:basedOn w:val="Normal"/>
    <w:rsid w:val="00E73AA9"/>
    <w:pPr>
      <w:shd w:val="clear" w:color="auto" w:fill="FFFFFF"/>
      <w:spacing w:line="240" w:lineRule="auto"/>
    </w:pPr>
    <w:rPr>
      <w:rFonts w:eastAsia="Times New Roman" w:cs="Times New Roman"/>
      <w:szCs w:val="24"/>
    </w:rPr>
  </w:style>
  <w:style w:type="paragraph" w:customStyle="1" w:styleId="jw-buffer26">
    <w:name w:val="jw-buffer26"/>
    <w:basedOn w:val="Normal"/>
    <w:rsid w:val="00E73AA9"/>
    <w:pPr>
      <w:shd w:val="clear" w:color="auto" w:fill="202020"/>
      <w:spacing w:after="100" w:afterAutospacing="1" w:line="240" w:lineRule="auto"/>
    </w:pPr>
    <w:rPr>
      <w:rFonts w:eastAsia="Times New Roman" w:cs="Times New Roman"/>
      <w:szCs w:val="24"/>
    </w:rPr>
  </w:style>
  <w:style w:type="paragraph" w:customStyle="1" w:styleId="jw-slider-container14">
    <w:name w:val="jw-slider-container14"/>
    <w:basedOn w:val="Normal"/>
    <w:rsid w:val="00E73AA9"/>
    <w:pPr>
      <w:spacing w:line="240" w:lineRule="auto"/>
    </w:pPr>
    <w:rPr>
      <w:rFonts w:eastAsia="Times New Roman" w:cs="Times New Roman"/>
      <w:szCs w:val="24"/>
    </w:rPr>
  </w:style>
  <w:style w:type="paragraph" w:customStyle="1" w:styleId="jw-rail22">
    <w:name w:val="jw-rail22"/>
    <w:basedOn w:val="Normal"/>
    <w:rsid w:val="00E73AA9"/>
    <w:pPr>
      <w:shd w:val="clear" w:color="auto" w:fill="AAAAAA"/>
      <w:spacing w:line="240" w:lineRule="auto"/>
    </w:pPr>
    <w:rPr>
      <w:rFonts w:eastAsia="Times New Roman" w:cs="Times New Roman"/>
      <w:szCs w:val="24"/>
    </w:rPr>
  </w:style>
  <w:style w:type="paragraph" w:customStyle="1" w:styleId="jw-knob14">
    <w:name w:val="jw-knob14"/>
    <w:basedOn w:val="Normal"/>
    <w:rsid w:val="00E73AA9"/>
    <w:pPr>
      <w:shd w:val="clear" w:color="auto" w:fill="AAAAAA"/>
      <w:spacing w:line="240" w:lineRule="auto"/>
    </w:pPr>
    <w:rPr>
      <w:rFonts w:eastAsia="Times New Roman" w:cs="Times New Roman"/>
      <w:szCs w:val="24"/>
    </w:rPr>
  </w:style>
  <w:style w:type="paragraph" w:customStyle="1" w:styleId="jw-buffer27">
    <w:name w:val="jw-buffer27"/>
    <w:basedOn w:val="Normal"/>
    <w:rsid w:val="00E73AA9"/>
    <w:pPr>
      <w:shd w:val="clear" w:color="auto" w:fill="202020"/>
      <w:spacing w:after="100" w:afterAutospacing="1" w:line="240" w:lineRule="auto"/>
    </w:pPr>
    <w:rPr>
      <w:rFonts w:eastAsia="Times New Roman" w:cs="Times New Roman"/>
      <w:vanish/>
      <w:szCs w:val="24"/>
    </w:rPr>
  </w:style>
  <w:style w:type="paragraph" w:customStyle="1" w:styleId="jw-rightclick-logo5">
    <w:name w:val="jw-rightclick-logo5"/>
    <w:basedOn w:val="Normal"/>
    <w:rsid w:val="00E73AA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5">
    <w:name w:val="jw-featured5"/>
    <w:basedOn w:val="Normal"/>
    <w:rsid w:val="00E73AA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5">
    <w:name w:val="jw-flag-audio-player5"/>
    <w:basedOn w:val="Normal"/>
    <w:rsid w:val="00E73AA9"/>
    <w:pPr>
      <w:spacing w:after="100" w:afterAutospacing="1" w:line="240" w:lineRule="auto"/>
    </w:pPr>
    <w:rPr>
      <w:rFonts w:eastAsia="Times New Roman" w:cs="Times New Roman"/>
      <w:vanish/>
      <w:szCs w:val="24"/>
    </w:rPr>
  </w:style>
  <w:style w:type="paragraph" w:customStyle="1" w:styleId="jw-text17">
    <w:name w:val="jw-text17"/>
    <w:basedOn w:val="Normal"/>
    <w:rsid w:val="00E73AA9"/>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73AA9"/>
    <w:pPr>
      <w:spacing w:line="240" w:lineRule="auto"/>
    </w:pPr>
    <w:rPr>
      <w:rFonts w:eastAsia="Times New Roman" w:cs="Times New Roman"/>
      <w:szCs w:val="24"/>
    </w:rPr>
  </w:style>
  <w:style w:type="paragraph" w:customStyle="1" w:styleId="jw-option13">
    <w:name w:val="jw-option13"/>
    <w:basedOn w:val="Normal"/>
    <w:rsid w:val="00E73AA9"/>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rsid w:val="00E73AA9"/>
    <w:pPr>
      <w:spacing w:after="100" w:afterAutospacing="1" w:line="240" w:lineRule="auto"/>
      <w:ind w:right="75"/>
    </w:pPr>
    <w:rPr>
      <w:rFonts w:eastAsia="Times New Roman" w:cs="Times New Roman"/>
      <w:color w:val="FFFFFF"/>
      <w:sz w:val="19"/>
      <w:szCs w:val="19"/>
    </w:rPr>
  </w:style>
  <w:style w:type="paragraph" w:customStyle="1" w:styleId="jw-label9">
    <w:name w:val="jw-label9"/>
    <w:basedOn w:val="Normal"/>
    <w:rsid w:val="00E73AA9"/>
    <w:pPr>
      <w:spacing w:after="100" w:afterAutospacing="1" w:line="720" w:lineRule="atLeast"/>
    </w:pPr>
    <w:rPr>
      <w:rFonts w:eastAsia="Times New Roman" w:cs="Times New Roman"/>
      <w:szCs w:val="24"/>
    </w:rPr>
  </w:style>
  <w:style w:type="paragraph" w:customStyle="1" w:styleId="jw-name5">
    <w:name w:val="jw-name5"/>
    <w:basedOn w:val="Normal"/>
    <w:rsid w:val="00E73AA9"/>
    <w:pPr>
      <w:spacing w:after="100" w:afterAutospacing="1" w:line="720" w:lineRule="atLeast"/>
    </w:pPr>
    <w:rPr>
      <w:rFonts w:eastAsia="Times New Roman" w:cs="Times New Roman"/>
      <w:szCs w:val="24"/>
    </w:rPr>
  </w:style>
  <w:style w:type="paragraph" w:customStyle="1" w:styleId="jw-skip-icon5">
    <w:name w:val="jw-skip-icon5"/>
    <w:basedOn w:val="Normal"/>
    <w:rsid w:val="00E73AA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18">
    <w:name w:val="jw-text18"/>
    <w:basedOn w:val="Normal"/>
    <w:rsid w:val="00E73AA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17">
    <w:name w:val="jw-controlbar17"/>
    <w:basedOn w:val="Normal"/>
    <w:rsid w:val="00E73AA9"/>
    <w:pPr>
      <w:spacing w:after="100" w:afterAutospacing="1" w:line="240" w:lineRule="auto"/>
    </w:pPr>
    <w:rPr>
      <w:rFonts w:eastAsia="Times New Roman" w:cs="Times New Roman"/>
      <w:vanish/>
      <w:szCs w:val="24"/>
    </w:rPr>
  </w:style>
  <w:style w:type="paragraph" w:customStyle="1" w:styleId="jw-captions5">
    <w:name w:val="jw-captions5"/>
    <w:basedOn w:val="Normal"/>
    <w:rsid w:val="00E73AA9"/>
    <w:pPr>
      <w:spacing w:line="240" w:lineRule="auto"/>
      <w:jc w:val="center"/>
    </w:pPr>
    <w:rPr>
      <w:rFonts w:eastAsia="Times New Roman" w:cs="Times New Roman"/>
      <w:vanish/>
      <w:szCs w:val="24"/>
    </w:rPr>
  </w:style>
  <w:style w:type="paragraph" w:customStyle="1" w:styleId="jw-title5">
    <w:name w:val="jw-title5"/>
    <w:basedOn w:val="Normal"/>
    <w:rsid w:val="00E73AA9"/>
    <w:pPr>
      <w:spacing w:after="100" w:afterAutospacing="1" w:line="240" w:lineRule="auto"/>
    </w:pPr>
    <w:rPr>
      <w:rFonts w:eastAsia="Times New Roman" w:cs="Times New Roman"/>
      <w:sz w:val="21"/>
      <w:szCs w:val="21"/>
    </w:rPr>
  </w:style>
  <w:style w:type="paragraph" w:customStyle="1" w:styleId="jw-error5">
    <w:name w:val="jw-error5"/>
    <w:basedOn w:val="Normal"/>
    <w:rsid w:val="00E73AA9"/>
    <w:pPr>
      <w:shd w:val="clear" w:color="auto" w:fill="000000"/>
      <w:spacing w:after="100" w:afterAutospacing="1" w:line="240" w:lineRule="auto"/>
    </w:pPr>
    <w:rPr>
      <w:rFonts w:eastAsia="Times New Roman" w:cs="Times New Roman"/>
      <w:color w:val="EEEEEE"/>
      <w:szCs w:val="24"/>
    </w:rPr>
  </w:style>
  <w:style w:type="paragraph" w:customStyle="1" w:styleId="jw-icon-container5">
    <w:name w:val="jw-icon-container5"/>
    <w:basedOn w:val="Normal"/>
    <w:rsid w:val="00E73AA9"/>
    <w:pPr>
      <w:spacing w:after="100" w:afterAutospacing="1" w:line="240" w:lineRule="auto"/>
    </w:pPr>
    <w:rPr>
      <w:rFonts w:eastAsia="Times New Roman" w:cs="Times New Roman"/>
      <w:szCs w:val="24"/>
    </w:rPr>
  </w:style>
  <w:style w:type="paragraph" w:customStyle="1" w:styleId="jw-preview10">
    <w:name w:val="jw-preview10"/>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18">
    <w:name w:val="jw-controlbar18"/>
    <w:basedOn w:val="Normal"/>
    <w:rsid w:val="00E73AA9"/>
    <w:pPr>
      <w:spacing w:after="100" w:afterAutospacing="1" w:line="240" w:lineRule="auto"/>
    </w:pPr>
    <w:rPr>
      <w:rFonts w:eastAsia="Times New Roman" w:cs="Times New Roman"/>
      <w:sz w:val="36"/>
      <w:szCs w:val="36"/>
    </w:rPr>
  </w:style>
  <w:style w:type="paragraph" w:customStyle="1" w:styleId="jw-skip9">
    <w:name w:val="jw-skip9"/>
    <w:basedOn w:val="Normal"/>
    <w:rsid w:val="00E73AA9"/>
    <w:pPr>
      <w:spacing w:after="100" w:afterAutospacing="1" w:line="240" w:lineRule="auto"/>
    </w:pPr>
    <w:rPr>
      <w:rFonts w:eastAsia="Times New Roman" w:cs="Times New Roman"/>
      <w:sz w:val="36"/>
      <w:szCs w:val="36"/>
    </w:rPr>
  </w:style>
  <w:style w:type="paragraph" w:customStyle="1" w:styleId="jw-plugin5">
    <w:name w:val="jw-plugin5"/>
    <w:basedOn w:val="Normal"/>
    <w:rsid w:val="00E73AA9"/>
    <w:pPr>
      <w:spacing w:after="100" w:afterAutospacing="1" w:line="240" w:lineRule="auto"/>
    </w:pPr>
    <w:rPr>
      <w:rFonts w:eastAsia="Times New Roman" w:cs="Times New Roman"/>
      <w:sz w:val="36"/>
      <w:szCs w:val="36"/>
    </w:rPr>
  </w:style>
  <w:style w:type="paragraph" w:customStyle="1" w:styleId="jw-icon-playlist9">
    <w:name w:val="jw-icon-playlist9"/>
    <w:basedOn w:val="Normal"/>
    <w:rsid w:val="00E73AA9"/>
    <w:pPr>
      <w:spacing w:after="100" w:afterAutospacing="1" w:line="240" w:lineRule="auto"/>
    </w:pPr>
    <w:rPr>
      <w:rFonts w:eastAsia="Times New Roman" w:cs="Times New Roman"/>
      <w:vanish/>
      <w:szCs w:val="24"/>
    </w:rPr>
  </w:style>
  <w:style w:type="paragraph" w:customStyle="1" w:styleId="jw-icon-next9">
    <w:name w:val="jw-icon-next9"/>
    <w:basedOn w:val="Normal"/>
    <w:rsid w:val="00E73AA9"/>
    <w:pPr>
      <w:spacing w:after="100" w:afterAutospacing="1" w:line="240" w:lineRule="auto"/>
    </w:pPr>
    <w:rPr>
      <w:rFonts w:eastAsia="Times New Roman" w:cs="Times New Roman"/>
      <w:vanish/>
      <w:szCs w:val="24"/>
    </w:rPr>
  </w:style>
  <w:style w:type="paragraph" w:customStyle="1" w:styleId="jw-icon-prev9">
    <w:name w:val="jw-icon-prev9"/>
    <w:basedOn w:val="Normal"/>
    <w:rsid w:val="00E73AA9"/>
    <w:pPr>
      <w:spacing w:after="100" w:afterAutospacing="1" w:line="240" w:lineRule="auto"/>
    </w:pPr>
    <w:rPr>
      <w:rFonts w:eastAsia="Times New Roman" w:cs="Times New Roman"/>
      <w:vanish/>
      <w:szCs w:val="24"/>
    </w:rPr>
  </w:style>
  <w:style w:type="paragraph" w:customStyle="1" w:styleId="jw-text-elapsed5">
    <w:name w:val="jw-text-elapsed5"/>
    <w:basedOn w:val="Normal"/>
    <w:rsid w:val="00E73AA9"/>
    <w:pPr>
      <w:spacing w:after="100" w:afterAutospacing="1" w:line="480" w:lineRule="atLeast"/>
      <w:textAlignment w:val="center"/>
    </w:pPr>
    <w:rPr>
      <w:rFonts w:eastAsia="Times New Roman" w:cs="Times New Roman"/>
      <w:vanish/>
      <w:szCs w:val="24"/>
    </w:rPr>
  </w:style>
  <w:style w:type="paragraph" w:customStyle="1" w:styleId="jw-text-duration9">
    <w:name w:val="jw-text-duration9"/>
    <w:basedOn w:val="Normal"/>
    <w:rsid w:val="00E73AA9"/>
    <w:pPr>
      <w:spacing w:after="100" w:afterAutospacing="1" w:line="480" w:lineRule="atLeast"/>
      <w:textAlignment w:val="center"/>
    </w:pPr>
    <w:rPr>
      <w:rFonts w:eastAsia="Times New Roman" w:cs="Times New Roman"/>
      <w:vanish/>
      <w:szCs w:val="24"/>
    </w:rPr>
  </w:style>
  <w:style w:type="paragraph" w:customStyle="1" w:styleId="jw-controlbar19">
    <w:name w:val="jw-controlbar19"/>
    <w:basedOn w:val="Normal"/>
    <w:rsid w:val="00E73AA9"/>
    <w:pPr>
      <w:spacing w:line="240" w:lineRule="auto"/>
    </w:pPr>
    <w:rPr>
      <w:rFonts w:eastAsia="Times New Roman" w:cs="Times New Roman"/>
      <w:szCs w:val="24"/>
    </w:rPr>
  </w:style>
  <w:style w:type="paragraph" w:customStyle="1" w:styleId="jw-icon-fullscreen5">
    <w:name w:val="jw-icon-fullscreen5"/>
    <w:basedOn w:val="Normal"/>
    <w:rsid w:val="00E73AA9"/>
    <w:pPr>
      <w:spacing w:after="100" w:afterAutospacing="1" w:line="240" w:lineRule="auto"/>
    </w:pPr>
    <w:rPr>
      <w:rFonts w:eastAsia="Times New Roman" w:cs="Times New Roman"/>
      <w:vanish/>
      <w:szCs w:val="24"/>
    </w:rPr>
  </w:style>
  <w:style w:type="paragraph" w:customStyle="1" w:styleId="jw-icon-tooltip5">
    <w:name w:val="jw-icon-tooltip5"/>
    <w:basedOn w:val="Normal"/>
    <w:rsid w:val="00E73AA9"/>
    <w:pPr>
      <w:spacing w:after="100" w:afterAutospacing="1" w:line="480" w:lineRule="atLeast"/>
      <w:jc w:val="center"/>
      <w:textAlignment w:val="center"/>
    </w:pPr>
    <w:rPr>
      <w:rFonts w:eastAsia="Times New Roman" w:cs="Times New Roman"/>
      <w:vanish/>
      <w:szCs w:val="24"/>
    </w:rPr>
  </w:style>
  <w:style w:type="paragraph" w:customStyle="1" w:styleId="jw-background-color5">
    <w:name w:val="jw-background-color5"/>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20">
    <w:name w:val="jw-controlbar20"/>
    <w:basedOn w:val="Normal"/>
    <w:rsid w:val="00E73AA9"/>
    <w:pPr>
      <w:pBdr>
        <w:top w:val="single" w:sz="6" w:space="0" w:color="333333"/>
      </w:pBdr>
      <w:spacing w:after="100" w:afterAutospacing="1" w:line="240" w:lineRule="auto"/>
    </w:pPr>
    <w:rPr>
      <w:rFonts w:eastAsia="Times New Roman" w:cs="Times New Roman"/>
      <w:szCs w:val="24"/>
    </w:rPr>
  </w:style>
  <w:style w:type="paragraph" w:customStyle="1" w:styleId="jw-group5">
    <w:name w:val="jw-group5"/>
    <w:basedOn w:val="Normal"/>
    <w:rsid w:val="00E73AA9"/>
    <w:pPr>
      <w:spacing w:after="100" w:afterAutospacing="1" w:line="240" w:lineRule="auto"/>
      <w:textAlignment w:val="center"/>
    </w:pPr>
    <w:rPr>
      <w:rFonts w:eastAsia="Times New Roman" w:cs="Times New Roman"/>
      <w:szCs w:val="24"/>
    </w:rPr>
  </w:style>
  <w:style w:type="paragraph" w:customStyle="1" w:styleId="jw-option15">
    <w:name w:val="jw-option15"/>
    <w:basedOn w:val="Normal"/>
    <w:rsid w:val="00E73AA9"/>
    <w:pPr>
      <w:pBdr>
        <w:bottom w:val="single" w:sz="6" w:space="0" w:color="444444"/>
      </w:pBdr>
      <w:spacing w:after="100" w:afterAutospacing="1" w:line="240" w:lineRule="auto"/>
    </w:pPr>
    <w:rPr>
      <w:rFonts w:eastAsia="Times New Roman" w:cs="Times New Roman"/>
      <w:szCs w:val="24"/>
    </w:rPr>
  </w:style>
  <w:style w:type="paragraph" w:customStyle="1" w:styleId="jw-label10">
    <w:name w:val="jw-label10"/>
    <w:basedOn w:val="Normal"/>
    <w:rsid w:val="00E73AA9"/>
    <w:pPr>
      <w:spacing w:after="100" w:afterAutospacing="1" w:line="240" w:lineRule="auto"/>
    </w:pPr>
    <w:rPr>
      <w:rFonts w:eastAsia="Times New Roman" w:cs="Times New Roman"/>
      <w:color w:val="FF0046"/>
      <w:szCs w:val="24"/>
    </w:rPr>
  </w:style>
  <w:style w:type="paragraph" w:customStyle="1" w:styleId="jw-icon-playlist10">
    <w:name w:val="jw-icon-playlist10"/>
    <w:basedOn w:val="Normal"/>
    <w:rsid w:val="00E73AA9"/>
    <w:pPr>
      <w:spacing w:after="100" w:afterAutospacing="1" w:line="240" w:lineRule="auto"/>
    </w:pPr>
    <w:rPr>
      <w:rFonts w:eastAsia="Times New Roman" w:cs="Times New Roman"/>
      <w:szCs w:val="24"/>
    </w:rPr>
  </w:style>
  <w:style w:type="paragraph" w:customStyle="1" w:styleId="jw-icon-play5">
    <w:name w:val="jw-icon-play5"/>
    <w:basedOn w:val="Normal"/>
    <w:rsid w:val="00E73AA9"/>
    <w:pPr>
      <w:spacing w:after="100" w:afterAutospacing="1" w:line="240" w:lineRule="auto"/>
    </w:pPr>
    <w:rPr>
      <w:rFonts w:eastAsia="Times New Roman" w:cs="Times New Roman"/>
      <w:color w:val="FF0046"/>
      <w:szCs w:val="24"/>
    </w:rPr>
  </w:style>
  <w:style w:type="paragraph" w:customStyle="1" w:styleId="jw-tooltip-title5">
    <w:name w:val="jw-tooltip-title5"/>
    <w:basedOn w:val="Normal"/>
    <w:rsid w:val="00E73AA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19">
    <w:name w:val="jw-text19"/>
    <w:basedOn w:val="Normal"/>
    <w:rsid w:val="00E73AA9"/>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73AA9"/>
    <w:pPr>
      <w:spacing w:after="100" w:afterAutospacing="1" w:line="240" w:lineRule="auto"/>
    </w:pPr>
    <w:rPr>
      <w:rFonts w:eastAsia="Times New Roman" w:cs="Times New Roman"/>
      <w:color w:val="FFFFFF"/>
      <w:szCs w:val="24"/>
    </w:rPr>
  </w:style>
  <w:style w:type="paragraph" w:customStyle="1" w:styleId="jw-button-color10">
    <w:name w:val="jw-button-color10"/>
    <w:basedOn w:val="Normal"/>
    <w:rsid w:val="00E73AA9"/>
    <w:pPr>
      <w:spacing w:after="100" w:afterAutospacing="1" w:line="240" w:lineRule="auto"/>
    </w:pPr>
    <w:rPr>
      <w:rFonts w:eastAsia="Times New Roman" w:cs="Times New Roman"/>
      <w:color w:val="FF0046"/>
      <w:szCs w:val="24"/>
    </w:rPr>
  </w:style>
  <w:style w:type="paragraph" w:customStyle="1" w:styleId="jw-toggle5">
    <w:name w:val="jw-toggle5"/>
    <w:basedOn w:val="Normal"/>
    <w:rsid w:val="00E73AA9"/>
    <w:pPr>
      <w:spacing w:after="100" w:afterAutospacing="1" w:line="240" w:lineRule="auto"/>
    </w:pPr>
    <w:rPr>
      <w:rFonts w:eastAsia="Times New Roman" w:cs="Times New Roman"/>
      <w:color w:val="FF0046"/>
      <w:szCs w:val="24"/>
    </w:rPr>
  </w:style>
  <w:style w:type="paragraph" w:customStyle="1" w:styleId="jw-icon-prev10">
    <w:name w:val="jw-icon-prev10"/>
    <w:basedOn w:val="Normal"/>
    <w:rsid w:val="00E73AA9"/>
    <w:pPr>
      <w:spacing w:after="100" w:afterAutospacing="1" w:line="240" w:lineRule="auto"/>
    </w:pPr>
    <w:rPr>
      <w:rFonts w:eastAsia="Times New Roman" w:cs="Times New Roman"/>
      <w:sz w:val="17"/>
      <w:szCs w:val="17"/>
    </w:rPr>
  </w:style>
  <w:style w:type="paragraph" w:customStyle="1" w:styleId="jw-icon-next10">
    <w:name w:val="jw-icon-next10"/>
    <w:basedOn w:val="Normal"/>
    <w:rsid w:val="00E73AA9"/>
    <w:pPr>
      <w:spacing w:after="100" w:afterAutospacing="1" w:line="240" w:lineRule="auto"/>
    </w:pPr>
    <w:rPr>
      <w:rFonts w:eastAsia="Times New Roman" w:cs="Times New Roman"/>
      <w:sz w:val="17"/>
      <w:szCs w:val="17"/>
    </w:rPr>
  </w:style>
  <w:style w:type="paragraph" w:customStyle="1" w:styleId="jw-icon-display10">
    <w:name w:val="jw-icon-display10"/>
    <w:basedOn w:val="Normal"/>
    <w:rsid w:val="00E73AA9"/>
    <w:pPr>
      <w:spacing w:after="100" w:afterAutospacing="1" w:line="240" w:lineRule="auto"/>
    </w:pPr>
    <w:rPr>
      <w:rFonts w:eastAsia="Times New Roman" w:cs="Times New Roman"/>
      <w:color w:val="FFFFFF"/>
      <w:szCs w:val="24"/>
    </w:rPr>
  </w:style>
  <w:style w:type="paragraph" w:customStyle="1" w:styleId="jw-display-icon-container20">
    <w:name w:val="jw-display-icon-container20"/>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23">
    <w:name w:val="jw-rail23"/>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28">
    <w:name w:val="jw-buffer28"/>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23">
    <w:name w:val="jw-progress23"/>
    <w:basedOn w:val="Normal"/>
    <w:rsid w:val="00E73AA9"/>
    <w:pPr>
      <w:shd w:val="clear" w:color="auto" w:fill="FF0046"/>
      <w:spacing w:after="100" w:afterAutospacing="1" w:line="240" w:lineRule="auto"/>
    </w:pPr>
    <w:rPr>
      <w:rFonts w:eastAsia="Times New Roman" w:cs="Times New Roman"/>
      <w:szCs w:val="24"/>
    </w:rPr>
  </w:style>
  <w:style w:type="paragraph" w:customStyle="1" w:styleId="jw-knob15">
    <w:name w:val="jw-knob15"/>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15">
    <w:name w:val="jw-slider-container15"/>
    <w:basedOn w:val="Normal"/>
    <w:rsid w:val="00E73AA9"/>
    <w:pPr>
      <w:spacing w:after="100" w:afterAutospacing="1" w:line="240" w:lineRule="auto"/>
    </w:pPr>
    <w:rPr>
      <w:rFonts w:eastAsia="Times New Roman" w:cs="Times New Roman"/>
      <w:szCs w:val="24"/>
    </w:rPr>
  </w:style>
  <w:style w:type="paragraph" w:customStyle="1" w:styleId="jw-rail24">
    <w:name w:val="jw-rail24"/>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29">
    <w:name w:val="jw-buffer29"/>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24">
    <w:name w:val="jw-progress24"/>
    <w:basedOn w:val="Normal"/>
    <w:rsid w:val="00E73AA9"/>
    <w:pPr>
      <w:shd w:val="clear" w:color="auto" w:fill="FF0046"/>
      <w:spacing w:after="100" w:afterAutospacing="1" w:line="240" w:lineRule="auto"/>
    </w:pPr>
    <w:rPr>
      <w:rFonts w:eastAsia="Times New Roman" w:cs="Times New Roman"/>
      <w:szCs w:val="24"/>
    </w:rPr>
  </w:style>
  <w:style w:type="paragraph" w:customStyle="1" w:styleId="jw-cue5">
    <w:name w:val="jw-cue5"/>
    <w:basedOn w:val="Normal"/>
    <w:rsid w:val="00E73AA9"/>
    <w:pPr>
      <w:shd w:val="clear" w:color="auto" w:fill="FFFFFF"/>
      <w:spacing w:after="100" w:afterAutospacing="1" w:line="240" w:lineRule="auto"/>
    </w:pPr>
    <w:rPr>
      <w:rFonts w:eastAsia="Times New Roman" w:cs="Times New Roman"/>
      <w:szCs w:val="24"/>
    </w:rPr>
  </w:style>
  <w:style w:type="paragraph" w:customStyle="1" w:styleId="jw-rail25">
    <w:name w:val="jw-rail25"/>
    <w:basedOn w:val="Normal"/>
    <w:rsid w:val="00E73AA9"/>
    <w:pPr>
      <w:shd w:val="clear" w:color="auto" w:fill="384154"/>
      <w:spacing w:line="240" w:lineRule="auto"/>
    </w:pPr>
    <w:rPr>
      <w:rFonts w:eastAsia="Times New Roman" w:cs="Times New Roman"/>
      <w:szCs w:val="24"/>
    </w:rPr>
  </w:style>
  <w:style w:type="paragraph" w:customStyle="1" w:styleId="jw-buffer30">
    <w:name w:val="jw-buffer30"/>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25">
    <w:name w:val="jw-progress25"/>
    <w:basedOn w:val="Normal"/>
    <w:rsid w:val="00E73AA9"/>
    <w:pPr>
      <w:shd w:val="clear" w:color="auto" w:fill="FF0046"/>
      <w:spacing w:line="240" w:lineRule="auto"/>
    </w:pPr>
    <w:rPr>
      <w:rFonts w:eastAsia="Times New Roman" w:cs="Times New Roman"/>
      <w:szCs w:val="24"/>
    </w:rPr>
  </w:style>
  <w:style w:type="paragraph" w:customStyle="1" w:styleId="jw-volume-tip5">
    <w:name w:val="jw-volume-tip5"/>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0">
    <w:name w:val="jw-text-duration10"/>
    <w:basedOn w:val="Normal"/>
    <w:rsid w:val="00E73AA9"/>
    <w:pPr>
      <w:spacing w:after="100" w:afterAutospacing="1" w:line="480" w:lineRule="atLeast"/>
      <w:textAlignment w:val="center"/>
    </w:pPr>
    <w:rPr>
      <w:rFonts w:eastAsia="Times New Roman" w:cs="Times New Roman"/>
      <w:color w:val="666F82"/>
      <w:szCs w:val="24"/>
    </w:rPr>
  </w:style>
  <w:style w:type="paragraph" w:customStyle="1" w:styleId="jw-dock-button5">
    <w:name w:val="jw-dock-button5"/>
    <w:basedOn w:val="Normal"/>
    <w:rsid w:val="00E73AA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5">
    <w:name w:val="jw-active-option5"/>
    <w:basedOn w:val="Normal"/>
    <w:rsid w:val="00E73AA9"/>
    <w:pPr>
      <w:shd w:val="clear" w:color="auto" w:fill="FF0046"/>
      <w:spacing w:after="100" w:afterAutospacing="1" w:line="240" w:lineRule="auto"/>
    </w:pPr>
    <w:rPr>
      <w:rFonts w:eastAsia="Times New Roman" w:cs="Times New Roman"/>
      <w:color w:val="FFFFFF"/>
      <w:szCs w:val="24"/>
    </w:rPr>
  </w:style>
  <w:style w:type="paragraph" w:customStyle="1" w:styleId="jw-time-tip5">
    <w:name w:val="jw-time-tip5"/>
    <w:basedOn w:val="Normal"/>
    <w:rsid w:val="00E73AA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5">
    <w:name w:val="jw-menu5"/>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0">
    <w:name w:val="jw-skip10"/>
    <w:basedOn w:val="Normal"/>
    <w:rsid w:val="00E73AA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20">
    <w:name w:val="jw-text20"/>
    <w:basedOn w:val="Normal"/>
    <w:rsid w:val="00E73AA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73AA9"/>
    <w:pPr>
      <w:spacing w:after="100" w:afterAutospacing="1" w:line="420" w:lineRule="atLeast"/>
      <w:jc w:val="center"/>
      <w:textAlignment w:val="center"/>
    </w:pPr>
    <w:rPr>
      <w:rFonts w:eastAsia="Times New Roman" w:cs="Times New Roman"/>
      <w:color w:val="FFFFFF"/>
      <w:szCs w:val="24"/>
    </w:rPr>
  </w:style>
  <w:style w:type="paragraph" w:customStyle="1" w:styleId="table5">
    <w:name w:val="table5"/>
    <w:basedOn w:val="Normal"/>
    <w:rsid w:val="00E73AA9"/>
    <w:pPr>
      <w:shd w:val="clear" w:color="auto" w:fill="FFFFFF"/>
      <w:spacing w:after="100" w:afterAutospacing="1" w:line="240" w:lineRule="auto"/>
    </w:pPr>
    <w:rPr>
      <w:rFonts w:eastAsia="Times New Roman" w:cs="Times New Roman"/>
      <w:szCs w:val="24"/>
    </w:rPr>
  </w:style>
  <w:style w:type="paragraph" w:customStyle="1" w:styleId="table-primary5">
    <w:name w:val="table-primary5"/>
    <w:basedOn w:val="Normal"/>
    <w:rsid w:val="00E73AA9"/>
    <w:pPr>
      <w:shd w:val="clear" w:color="auto" w:fill="9FCDFF"/>
      <w:spacing w:after="100" w:afterAutospacing="1" w:line="240" w:lineRule="auto"/>
    </w:pPr>
    <w:rPr>
      <w:rFonts w:eastAsia="Times New Roman" w:cs="Times New Roman"/>
      <w:szCs w:val="24"/>
    </w:rPr>
  </w:style>
  <w:style w:type="paragraph" w:customStyle="1" w:styleId="table-secondary5">
    <w:name w:val="table-secondary5"/>
    <w:basedOn w:val="Normal"/>
    <w:rsid w:val="00E73AA9"/>
    <w:pPr>
      <w:shd w:val="clear" w:color="auto" w:fill="C8CBCF"/>
      <w:spacing w:after="100" w:afterAutospacing="1" w:line="240" w:lineRule="auto"/>
    </w:pPr>
    <w:rPr>
      <w:rFonts w:eastAsia="Times New Roman" w:cs="Times New Roman"/>
      <w:szCs w:val="24"/>
    </w:rPr>
  </w:style>
  <w:style w:type="paragraph" w:customStyle="1" w:styleId="table-success5">
    <w:name w:val="table-success5"/>
    <w:basedOn w:val="Normal"/>
    <w:rsid w:val="00E73AA9"/>
    <w:pPr>
      <w:shd w:val="clear" w:color="auto" w:fill="B1DFBB"/>
      <w:spacing w:after="100" w:afterAutospacing="1" w:line="240" w:lineRule="auto"/>
    </w:pPr>
    <w:rPr>
      <w:rFonts w:eastAsia="Times New Roman" w:cs="Times New Roman"/>
      <w:szCs w:val="24"/>
    </w:rPr>
  </w:style>
  <w:style w:type="paragraph" w:customStyle="1" w:styleId="table-info5">
    <w:name w:val="table-info5"/>
    <w:basedOn w:val="Normal"/>
    <w:rsid w:val="00E73AA9"/>
    <w:pPr>
      <w:shd w:val="clear" w:color="auto" w:fill="ABDDE5"/>
      <w:spacing w:after="100" w:afterAutospacing="1" w:line="240" w:lineRule="auto"/>
    </w:pPr>
    <w:rPr>
      <w:rFonts w:eastAsia="Times New Roman" w:cs="Times New Roman"/>
      <w:szCs w:val="24"/>
    </w:rPr>
  </w:style>
  <w:style w:type="paragraph" w:customStyle="1" w:styleId="table-warning5">
    <w:name w:val="table-warning5"/>
    <w:basedOn w:val="Normal"/>
    <w:rsid w:val="00E73AA9"/>
    <w:pPr>
      <w:shd w:val="clear" w:color="auto" w:fill="FFE8A1"/>
      <w:spacing w:after="100" w:afterAutospacing="1" w:line="240" w:lineRule="auto"/>
    </w:pPr>
    <w:rPr>
      <w:rFonts w:eastAsia="Times New Roman" w:cs="Times New Roman"/>
      <w:szCs w:val="24"/>
    </w:rPr>
  </w:style>
  <w:style w:type="paragraph" w:customStyle="1" w:styleId="table-danger5">
    <w:name w:val="table-danger5"/>
    <w:basedOn w:val="Normal"/>
    <w:rsid w:val="00E73AA9"/>
    <w:pPr>
      <w:shd w:val="clear" w:color="auto" w:fill="F1B0B7"/>
      <w:spacing w:after="100" w:afterAutospacing="1" w:line="240" w:lineRule="auto"/>
    </w:pPr>
    <w:rPr>
      <w:rFonts w:eastAsia="Times New Roman" w:cs="Times New Roman"/>
      <w:szCs w:val="24"/>
    </w:rPr>
  </w:style>
  <w:style w:type="paragraph" w:customStyle="1" w:styleId="table-light5">
    <w:name w:val="table-light5"/>
    <w:basedOn w:val="Normal"/>
    <w:rsid w:val="00E73AA9"/>
    <w:pPr>
      <w:shd w:val="clear" w:color="auto" w:fill="ECECF6"/>
      <w:spacing w:after="100" w:afterAutospacing="1" w:line="240" w:lineRule="auto"/>
    </w:pPr>
    <w:rPr>
      <w:rFonts w:eastAsia="Times New Roman" w:cs="Times New Roman"/>
      <w:szCs w:val="24"/>
    </w:rPr>
  </w:style>
  <w:style w:type="paragraph" w:customStyle="1" w:styleId="table-dark5">
    <w:name w:val="table-dark5"/>
    <w:basedOn w:val="Normal"/>
    <w:rsid w:val="00E73AA9"/>
    <w:pPr>
      <w:shd w:val="clear" w:color="auto" w:fill="B9BBBE"/>
      <w:spacing w:after="100" w:afterAutospacing="1" w:line="240" w:lineRule="auto"/>
    </w:pPr>
    <w:rPr>
      <w:rFonts w:eastAsia="Times New Roman" w:cs="Times New Roman"/>
      <w:color w:val="FFFFFF"/>
      <w:szCs w:val="24"/>
    </w:rPr>
  </w:style>
  <w:style w:type="paragraph" w:customStyle="1" w:styleId="form-check-input5">
    <w:name w:val="form-check-input5"/>
    <w:basedOn w:val="Normal"/>
    <w:rsid w:val="00E73AA9"/>
    <w:pPr>
      <w:spacing w:after="100" w:afterAutospacing="1" w:line="240" w:lineRule="auto"/>
    </w:pPr>
    <w:rPr>
      <w:rFonts w:eastAsia="Times New Roman" w:cs="Times New Roman"/>
      <w:szCs w:val="24"/>
    </w:rPr>
  </w:style>
  <w:style w:type="paragraph" w:customStyle="1" w:styleId="form-check5">
    <w:name w:val="form-check5"/>
    <w:basedOn w:val="Normal"/>
    <w:rsid w:val="00E73AA9"/>
    <w:pPr>
      <w:spacing w:after="100" w:afterAutospacing="1" w:line="240" w:lineRule="auto"/>
    </w:pPr>
    <w:rPr>
      <w:rFonts w:eastAsia="Times New Roman" w:cs="Times New Roman"/>
      <w:szCs w:val="24"/>
    </w:rPr>
  </w:style>
  <w:style w:type="paragraph" w:customStyle="1" w:styleId="dropdown-menu17">
    <w:name w:val="dropdown-menu17"/>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18">
    <w:name w:val="dropdown-menu18"/>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19">
    <w:name w:val="dropdown-menu19"/>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input-group5">
    <w:name w:val="input-group5"/>
    <w:basedOn w:val="Normal"/>
    <w:rsid w:val="00E73AA9"/>
    <w:pPr>
      <w:spacing w:after="100" w:afterAutospacing="1" w:line="240" w:lineRule="auto"/>
    </w:pPr>
    <w:rPr>
      <w:rFonts w:eastAsia="Times New Roman" w:cs="Times New Roman"/>
      <w:szCs w:val="24"/>
    </w:rPr>
  </w:style>
  <w:style w:type="paragraph" w:customStyle="1" w:styleId="btn5">
    <w:name w:val="btn5"/>
    <w:basedOn w:val="Normal"/>
    <w:rsid w:val="00E73AA9"/>
    <w:pPr>
      <w:spacing w:after="100" w:afterAutospacing="1" w:line="240" w:lineRule="auto"/>
      <w:jc w:val="center"/>
      <w:textAlignment w:val="center"/>
    </w:pPr>
    <w:rPr>
      <w:rFonts w:eastAsia="Times New Roman" w:cs="Times New Roman"/>
      <w:szCs w:val="24"/>
    </w:rPr>
  </w:style>
  <w:style w:type="paragraph" w:customStyle="1" w:styleId="btn-group5">
    <w:name w:val="btn-group5"/>
    <w:basedOn w:val="Normal"/>
    <w:rsid w:val="00E73AA9"/>
    <w:pPr>
      <w:spacing w:after="100" w:afterAutospacing="1" w:line="240" w:lineRule="auto"/>
      <w:textAlignment w:val="center"/>
    </w:pPr>
    <w:rPr>
      <w:rFonts w:eastAsia="Times New Roman" w:cs="Times New Roman"/>
      <w:szCs w:val="24"/>
    </w:rPr>
  </w:style>
  <w:style w:type="paragraph" w:customStyle="1" w:styleId="nav-item13">
    <w:name w:val="nav-item13"/>
    <w:basedOn w:val="Normal"/>
    <w:rsid w:val="00E73AA9"/>
    <w:pPr>
      <w:spacing w:line="240" w:lineRule="auto"/>
    </w:pPr>
    <w:rPr>
      <w:rFonts w:eastAsia="Times New Roman" w:cs="Times New Roman"/>
      <w:szCs w:val="24"/>
    </w:rPr>
  </w:style>
  <w:style w:type="paragraph" w:customStyle="1" w:styleId="dropdown-menu20">
    <w:name w:val="dropdown-menu20"/>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nav-item14">
    <w:name w:val="nav-item14"/>
    <w:basedOn w:val="Normal"/>
    <w:rsid w:val="00E73AA9"/>
    <w:pPr>
      <w:spacing w:after="100" w:afterAutospacing="1" w:line="240" w:lineRule="auto"/>
      <w:jc w:val="center"/>
    </w:pPr>
    <w:rPr>
      <w:rFonts w:eastAsia="Times New Roman" w:cs="Times New Roman"/>
      <w:szCs w:val="24"/>
    </w:rPr>
  </w:style>
  <w:style w:type="paragraph" w:customStyle="1" w:styleId="nav-item15">
    <w:name w:val="nav-item15"/>
    <w:basedOn w:val="Normal"/>
    <w:rsid w:val="00E73AA9"/>
    <w:pPr>
      <w:spacing w:after="100" w:afterAutospacing="1" w:line="240" w:lineRule="auto"/>
      <w:jc w:val="center"/>
    </w:pPr>
    <w:rPr>
      <w:rFonts w:eastAsia="Times New Roman" w:cs="Times New Roman"/>
      <w:szCs w:val="24"/>
    </w:rPr>
  </w:style>
  <w:style w:type="paragraph" w:customStyle="1" w:styleId="nav-link5">
    <w:name w:val="nav-link5"/>
    <w:basedOn w:val="Normal"/>
    <w:rsid w:val="00E73AA9"/>
    <w:pPr>
      <w:spacing w:after="100" w:afterAutospacing="1" w:line="240" w:lineRule="auto"/>
    </w:pPr>
    <w:rPr>
      <w:rFonts w:eastAsia="Times New Roman" w:cs="Times New Roman"/>
      <w:szCs w:val="24"/>
    </w:rPr>
  </w:style>
  <w:style w:type="paragraph" w:customStyle="1" w:styleId="navbar-toggler5">
    <w:name w:val="navbar-toggler5"/>
    <w:basedOn w:val="Normal"/>
    <w:rsid w:val="00E73AA9"/>
    <w:pPr>
      <w:spacing w:after="100" w:afterAutospacing="1" w:line="240" w:lineRule="auto"/>
    </w:pPr>
    <w:rPr>
      <w:rFonts w:eastAsia="Times New Roman" w:cs="Times New Roman"/>
      <w:vanish/>
      <w:szCs w:val="24"/>
    </w:rPr>
  </w:style>
  <w:style w:type="paragraph" w:customStyle="1" w:styleId="navbar-toggler-icon9">
    <w:name w:val="navbar-toggler-icon9"/>
    <w:basedOn w:val="Normal"/>
    <w:rsid w:val="00E73AA9"/>
    <w:pPr>
      <w:spacing w:after="100" w:afterAutospacing="1" w:line="240" w:lineRule="auto"/>
      <w:textAlignment w:val="center"/>
    </w:pPr>
    <w:rPr>
      <w:rFonts w:eastAsia="Times New Roman" w:cs="Times New Roman"/>
      <w:szCs w:val="24"/>
    </w:rPr>
  </w:style>
  <w:style w:type="paragraph" w:customStyle="1" w:styleId="navbar-brand5">
    <w:name w:val="navbar-brand5"/>
    <w:basedOn w:val="Normal"/>
    <w:rsid w:val="00E73AA9"/>
    <w:pPr>
      <w:spacing w:after="100" w:afterAutospacing="1" w:line="240" w:lineRule="auto"/>
    </w:pPr>
    <w:rPr>
      <w:rFonts w:eastAsia="Times New Roman" w:cs="Times New Roman"/>
      <w:color w:val="FFFFFF"/>
      <w:szCs w:val="24"/>
    </w:rPr>
  </w:style>
  <w:style w:type="paragraph" w:customStyle="1" w:styleId="navbar-toggler-icon10">
    <w:name w:val="navbar-toggler-icon10"/>
    <w:basedOn w:val="Normal"/>
    <w:rsid w:val="00E73AA9"/>
    <w:pPr>
      <w:spacing w:after="100" w:afterAutospacing="1" w:line="240" w:lineRule="auto"/>
      <w:textAlignment w:val="center"/>
    </w:pPr>
    <w:rPr>
      <w:rFonts w:eastAsia="Times New Roman" w:cs="Times New Roman"/>
      <w:szCs w:val="24"/>
    </w:rPr>
  </w:style>
  <w:style w:type="paragraph" w:customStyle="1" w:styleId="card5">
    <w:name w:val="card5"/>
    <w:basedOn w:val="Normal"/>
    <w:rsid w:val="00E73AA9"/>
    <w:pPr>
      <w:shd w:val="clear" w:color="auto" w:fill="FFFFFF"/>
      <w:spacing w:after="225" w:line="240" w:lineRule="auto"/>
    </w:pPr>
    <w:rPr>
      <w:rFonts w:eastAsia="Times New Roman" w:cs="Times New Roman"/>
      <w:szCs w:val="24"/>
    </w:rPr>
  </w:style>
  <w:style w:type="paragraph" w:customStyle="1" w:styleId="page-link9">
    <w:name w:val="page-link9"/>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0">
    <w:name w:val="page-link10"/>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33">
    <w:name w:val="alert-link33"/>
    <w:basedOn w:val="Normal"/>
    <w:rsid w:val="00E73AA9"/>
    <w:pPr>
      <w:spacing w:after="100" w:afterAutospacing="1" w:line="240" w:lineRule="auto"/>
    </w:pPr>
    <w:rPr>
      <w:rFonts w:eastAsia="Times New Roman" w:cs="Times New Roman"/>
      <w:b/>
      <w:bCs/>
      <w:color w:val="002752"/>
      <w:szCs w:val="24"/>
    </w:rPr>
  </w:style>
  <w:style w:type="paragraph" w:customStyle="1" w:styleId="alert-link34">
    <w:name w:val="alert-link34"/>
    <w:basedOn w:val="Normal"/>
    <w:rsid w:val="00E73AA9"/>
    <w:pPr>
      <w:spacing w:after="100" w:afterAutospacing="1" w:line="240" w:lineRule="auto"/>
    </w:pPr>
    <w:rPr>
      <w:rFonts w:eastAsia="Times New Roman" w:cs="Times New Roman"/>
      <w:b/>
      <w:bCs/>
      <w:color w:val="202326"/>
      <w:szCs w:val="24"/>
    </w:rPr>
  </w:style>
  <w:style w:type="paragraph" w:customStyle="1" w:styleId="alert-link35">
    <w:name w:val="alert-link35"/>
    <w:basedOn w:val="Normal"/>
    <w:rsid w:val="00E73AA9"/>
    <w:pPr>
      <w:spacing w:after="100" w:afterAutospacing="1" w:line="240" w:lineRule="auto"/>
    </w:pPr>
    <w:rPr>
      <w:rFonts w:eastAsia="Times New Roman" w:cs="Times New Roman"/>
      <w:b/>
      <w:bCs/>
      <w:color w:val="0B2E13"/>
      <w:szCs w:val="24"/>
    </w:rPr>
  </w:style>
  <w:style w:type="paragraph" w:customStyle="1" w:styleId="alert-link36">
    <w:name w:val="alert-link36"/>
    <w:basedOn w:val="Normal"/>
    <w:rsid w:val="00E73AA9"/>
    <w:pPr>
      <w:spacing w:after="100" w:afterAutospacing="1" w:line="240" w:lineRule="auto"/>
    </w:pPr>
    <w:rPr>
      <w:rFonts w:eastAsia="Times New Roman" w:cs="Times New Roman"/>
      <w:b/>
      <w:bCs/>
      <w:color w:val="062C33"/>
      <w:szCs w:val="24"/>
    </w:rPr>
  </w:style>
  <w:style w:type="paragraph" w:customStyle="1" w:styleId="alert-link37">
    <w:name w:val="alert-link37"/>
    <w:basedOn w:val="Normal"/>
    <w:rsid w:val="00E73AA9"/>
    <w:pPr>
      <w:spacing w:after="100" w:afterAutospacing="1" w:line="240" w:lineRule="auto"/>
    </w:pPr>
    <w:rPr>
      <w:rFonts w:eastAsia="Times New Roman" w:cs="Times New Roman"/>
      <w:b/>
      <w:bCs/>
      <w:color w:val="533F03"/>
      <w:szCs w:val="24"/>
    </w:rPr>
  </w:style>
  <w:style w:type="paragraph" w:customStyle="1" w:styleId="alert-link38">
    <w:name w:val="alert-link38"/>
    <w:basedOn w:val="Normal"/>
    <w:rsid w:val="00E73AA9"/>
    <w:pPr>
      <w:spacing w:after="100" w:afterAutospacing="1" w:line="240" w:lineRule="auto"/>
    </w:pPr>
    <w:rPr>
      <w:rFonts w:eastAsia="Times New Roman" w:cs="Times New Roman"/>
      <w:b/>
      <w:bCs/>
      <w:color w:val="491217"/>
      <w:szCs w:val="24"/>
    </w:rPr>
  </w:style>
  <w:style w:type="paragraph" w:customStyle="1" w:styleId="alert-link39">
    <w:name w:val="alert-link39"/>
    <w:basedOn w:val="Normal"/>
    <w:rsid w:val="00E73AA9"/>
    <w:pPr>
      <w:spacing w:after="100" w:afterAutospacing="1" w:line="240" w:lineRule="auto"/>
    </w:pPr>
    <w:rPr>
      <w:rFonts w:eastAsia="Times New Roman" w:cs="Times New Roman"/>
      <w:b/>
      <w:bCs/>
      <w:color w:val="686868"/>
      <w:szCs w:val="24"/>
    </w:rPr>
  </w:style>
  <w:style w:type="paragraph" w:customStyle="1" w:styleId="alert-link40">
    <w:name w:val="alert-link40"/>
    <w:basedOn w:val="Normal"/>
    <w:rsid w:val="00E73AA9"/>
    <w:pPr>
      <w:spacing w:after="100" w:afterAutospacing="1" w:line="240" w:lineRule="auto"/>
    </w:pPr>
    <w:rPr>
      <w:rFonts w:eastAsia="Times New Roman" w:cs="Times New Roman"/>
      <w:b/>
      <w:bCs/>
      <w:color w:val="040505"/>
      <w:szCs w:val="24"/>
    </w:rPr>
  </w:style>
  <w:style w:type="paragraph" w:customStyle="1" w:styleId="list-group-item5">
    <w:name w:val="list-group-item5"/>
    <w:basedOn w:val="Normal"/>
    <w:rsid w:val="00E73AA9"/>
    <w:pPr>
      <w:shd w:val="clear" w:color="auto" w:fill="FFFFFF"/>
      <w:spacing w:line="240" w:lineRule="auto"/>
    </w:pPr>
    <w:rPr>
      <w:rFonts w:eastAsia="Times New Roman" w:cs="Times New Roman"/>
      <w:szCs w:val="24"/>
    </w:rPr>
  </w:style>
  <w:style w:type="paragraph" w:customStyle="1" w:styleId="arrow9">
    <w:name w:val="arrow9"/>
    <w:basedOn w:val="Normal"/>
    <w:rsid w:val="00E73AA9"/>
    <w:pPr>
      <w:spacing w:after="100" w:afterAutospacing="1" w:line="240" w:lineRule="auto"/>
    </w:pPr>
    <w:rPr>
      <w:rFonts w:eastAsia="Times New Roman" w:cs="Times New Roman"/>
      <w:szCs w:val="24"/>
    </w:rPr>
  </w:style>
  <w:style w:type="paragraph" w:customStyle="1" w:styleId="arrow10">
    <w:name w:val="arrow10"/>
    <w:basedOn w:val="Normal"/>
    <w:rsid w:val="00E73AA9"/>
    <w:pPr>
      <w:spacing w:after="100" w:afterAutospacing="1" w:line="240" w:lineRule="auto"/>
    </w:pPr>
    <w:rPr>
      <w:rFonts w:eastAsia="Times New Roman" w:cs="Times New Roman"/>
      <w:szCs w:val="24"/>
    </w:rPr>
  </w:style>
  <w:style w:type="paragraph" w:customStyle="1" w:styleId="active5">
    <w:name w:val="active5"/>
    <w:basedOn w:val="Normal"/>
    <w:rsid w:val="00E73AA9"/>
    <w:pPr>
      <w:shd w:val="clear" w:color="auto" w:fill="FFFFFF"/>
      <w:spacing w:after="100" w:afterAutospacing="1" w:line="240" w:lineRule="auto"/>
    </w:pPr>
    <w:rPr>
      <w:rFonts w:eastAsia="Times New Roman" w:cs="Times New Roman"/>
      <w:szCs w:val="24"/>
    </w:rPr>
  </w:style>
  <w:style w:type="paragraph" w:customStyle="1" w:styleId="mathjaxhoverarrow5">
    <w:name w:val="mathjax_hover_arrow5"/>
    <w:basedOn w:val="Normal"/>
    <w:rsid w:val="00E73AA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rsid w:val="00E73AA9"/>
    <w:pPr>
      <w:spacing w:after="100" w:afterAutospacing="1" w:line="240" w:lineRule="auto"/>
    </w:pPr>
    <w:rPr>
      <w:rFonts w:eastAsia="Times New Roman" w:cs="Times New Roman"/>
      <w:color w:val="FFFFFF"/>
      <w:sz w:val="18"/>
      <w:szCs w:val="18"/>
    </w:rPr>
  </w:style>
  <w:style w:type="paragraph" w:customStyle="1" w:styleId="noerror5">
    <w:name w:val="noerror5"/>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6">
    <w:name w:val="mjx-char6"/>
    <w:basedOn w:val="Normal"/>
    <w:rsid w:val="00E73AA9"/>
    <w:pPr>
      <w:spacing w:after="100" w:afterAutospacing="1" w:line="240" w:lineRule="auto"/>
    </w:pPr>
    <w:rPr>
      <w:rFonts w:eastAsia="Times New Roman" w:cs="Times New Roman"/>
      <w:szCs w:val="24"/>
    </w:rPr>
  </w:style>
  <w:style w:type="paragraph" w:customStyle="1" w:styleId="mjx-box6">
    <w:name w:val="mjx-box6"/>
    <w:basedOn w:val="Normal"/>
    <w:rsid w:val="00E73AA9"/>
    <w:pPr>
      <w:spacing w:after="100" w:afterAutospacing="1" w:line="240" w:lineRule="auto"/>
    </w:pPr>
    <w:rPr>
      <w:rFonts w:eastAsia="Times New Roman" w:cs="Times New Roman"/>
      <w:szCs w:val="24"/>
    </w:rPr>
  </w:style>
  <w:style w:type="paragraph" w:customStyle="1" w:styleId="mjx-noerror5">
    <w:name w:val="mjx-noerror5"/>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tags">
    <w:name w:val="tags"/>
    <w:basedOn w:val="Normal"/>
    <w:rsid w:val="00E73AA9"/>
    <w:pPr>
      <w:spacing w:line="240" w:lineRule="auto"/>
    </w:pPr>
    <w:rPr>
      <w:rFonts w:eastAsia="Times New Roman" w:cs="Times New Roman"/>
      <w:szCs w:val="24"/>
    </w:rPr>
  </w:style>
  <w:style w:type="paragraph" w:customStyle="1" w:styleId="tag">
    <w:name w:val="tag"/>
    <w:basedOn w:val="Normal"/>
    <w:rsid w:val="00E73AA9"/>
    <w:pPr>
      <w:shd w:val="clear" w:color="auto" w:fill="CED7E9"/>
      <w:spacing w:after="150" w:line="390" w:lineRule="atLeast"/>
      <w:ind w:right="150"/>
    </w:pPr>
    <w:rPr>
      <w:rFonts w:eastAsia="Times New Roman" w:cs="Times New Roman"/>
      <w:color w:val="017EBE"/>
      <w:szCs w:val="24"/>
    </w:rPr>
  </w:style>
  <w:style w:type="paragraph" w:customStyle="1" w:styleId="jw-aspect6">
    <w:name w:val="jw-aspect6"/>
    <w:basedOn w:val="Normal"/>
    <w:rsid w:val="00E73AA9"/>
    <w:pPr>
      <w:spacing w:after="100" w:afterAutospacing="1" w:line="240" w:lineRule="auto"/>
    </w:pPr>
    <w:rPr>
      <w:rFonts w:eastAsia="Times New Roman" w:cs="Times New Roman"/>
      <w:vanish/>
      <w:szCs w:val="24"/>
    </w:rPr>
  </w:style>
  <w:style w:type="paragraph" w:customStyle="1" w:styleId="jw-display-icon-container21">
    <w:name w:val="jw-display-icon-container21"/>
    <w:basedOn w:val="Normal"/>
    <w:rsid w:val="00E73AA9"/>
    <w:pPr>
      <w:shd w:val="clear" w:color="auto" w:fill="333333"/>
      <w:spacing w:line="240" w:lineRule="auto"/>
    </w:pPr>
    <w:rPr>
      <w:rFonts w:eastAsia="Times New Roman" w:cs="Times New Roman"/>
      <w:szCs w:val="24"/>
    </w:rPr>
  </w:style>
  <w:style w:type="paragraph" w:customStyle="1" w:styleId="jw-banner6">
    <w:name w:val="jw-banner6"/>
    <w:basedOn w:val="Normal"/>
    <w:rsid w:val="00E73AA9"/>
    <w:pPr>
      <w:spacing w:before="100" w:beforeAutospacing="1" w:line="240" w:lineRule="auto"/>
    </w:pPr>
    <w:rPr>
      <w:rFonts w:eastAsia="Times New Roman" w:cs="Times New Roman"/>
      <w:szCs w:val="24"/>
    </w:rPr>
  </w:style>
  <w:style w:type="paragraph" w:customStyle="1" w:styleId="jw-icon-display11">
    <w:name w:val="jw-icon-display11"/>
    <w:basedOn w:val="Normal"/>
    <w:rsid w:val="00E73AA9"/>
    <w:pPr>
      <w:spacing w:after="100" w:afterAutospacing="1" w:line="240" w:lineRule="auto"/>
      <w:jc w:val="center"/>
      <w:textAlignment w:val="center"/>
    </w:pPr>
    <w:rPr>
      <w:rFonts w:eastAsia="Times New Roman" w:cs="Times New Roman"/>
      <w:sz w:val="48"/>
      <w:szCs w:val="48"/>
    </w:rPr>
  </w:style>
  <w:style w:type="paragraph" w:customStyle="1" w:styleId="jw-display-icon-container22">
    <w:name w:val="jw-display-icon-container22"/>
    <w:basedOn w:val="Normal"/>
    <w:rsid w:val="00E73AA9"/>
    <w:pPr>
      <w:spacing w:line="240" w:lineRule="auto"/>
    </w:pPr>
    <w:rPr>
      <w:rFonts w:eastAsia="Times New Roman" w:cs="Times New Roman"/>
      <w:vanish/>
      <w:szCs w:val="24"/>
    </w:rPr>
  </w:style>
  <w:style w:type="paragraph" w:customStyle="1" w:styleId="jw-display-icon-container23">
    <w:name w:val="jw-display-icon-container23"/>
    <w:basedOn w:val="Normal"/>
    <w:rsid w:val="00E73AA9"/>
    <w:pPr>
      <w:spacing w:line="240" w:lineRule="auto"/>
    </w:pPr>
    <w:rPr>
      <w:rFonts w:eastAsia="Times New Roman" w:cs="Times New Roman"/>
      <w:vanish/>
      <w:szCs w:val="24"/>
    </w:rPr>
  </w:style>
  <w:style w:type="paragraph" w:customStyle="1" w:styleId="jw-hidden6">
    <w:name w:val="jw-hidden6"/>
    <w:basedOn w:val="Normal"/>
    <w:rsid w:val="00E73AA9"/>
    <w:pPr>
      <w:spacing w:after="100" w:afterAutospacing="1" w:line="240" w:lineRule="auto"/>
    </w:pPr>
    <w:rPr>
      <w:rFonts w:eastAsia="Times New Roman" w:cs="Times New Roman"/>
      <w:vanish/>
      <w:szCs w:val="24"/>
    </w:rPr>
  </w:style>
  <w:style w:type="paragraph" w:customStyle="1" w:styleId="jw-slider-time6">
    <w:name w:val="jw-slider-time6"/>
    <w:basedOn w:val="Normal"/>
    <w:rsid w:val="00E73AA9"/>
    <w:pPr>
      <w:spacing w:after="100" w:afterAutospacing="1" w:line="240" w:lineRule="auto"/>
    </w:pPr>
    <w:rPr>
      <w:rFonts w:eastAsia="Times New Roman" w:cs="Times New Roman"/>
      <w:szCs w:val="24"/>
    </w:rPr>
  </w:style>
  <w:style w:type="paragraph" w:customStyle="1" w:styleId="jw-text-alt6">
    <w:name w:val="jw-text-alt6"/>
    <w:basedOn w:val="Normal"/>
    <w:rsid w:val="00E73AA9"/>
    <w:pPr>
      <w:spacing w:after="100" w:afterAutospacing="1" w:line="240" w:lineRule="auto"/>
    </w:pPr>
    <w:rPr>
      <w:rFonts w:eastAsia="Times New Roman" w:cs="Times New Roman"/>
      <w:vanish/>
      <w:szCs w:val="24"/>
    </w:rPr>
  </w:style>
  <w:style w:type="paragraph" w:customStyle="1" w:styleId="jw-arrow11">
    <w:name w:val="jw-arrow11"/>
    <w:basedOn w:val="Normal"/>
    <w:rsid w:val="00E73AA9"/>
    <w:pPr>
      <w:spacing w:after="100" w:afterAutospacing="1" w:line="240" w:lineRule="auto"/>
      <w:ind w:left="-60"/>
    </w:pPr>
    <w:rPr>
      <w:rFonts w:eastAsia="Times New Roman" w:cs="Times New Roman"/>
      <w:vanish/>
      <w:szCs w:val="24"/>
    </w:rPr>
  </w:style>
  <w:style w:type="paragraph" w:customStyle="1" w:styleId="jw-overlay16">
    <w:name w:val="jw-overlay16"/>
    <w:basedOn w:val="Normal"/>
    <w:rsid w:val="00E73AA9"/>
    <w:pPr>
      <w:spacing w:before="60" w:after="100" w:afterAutospacing="1" w:line="240" w:lineRule="auto"/>
    </w:pPr>
    <w:rPr>
      <w:rFonts w:eastAsia="Times New Roman" w:cs="Times New Roman"/>
      <w:vanish/>
      <w:szCs w:val="24"/>
    </w:rPr>
  </w:style>
  <w:style w:type="paragraph" w:customStyle="1" w:styleId="jw-overlay17">
    <w:name w:val="jw-overlay17"/>
    <w:basedOn w:val="Normal"/>
    <w:rsid w:val="00E73AA9"/>
    <w:pPr>
      <w:spacing w:before="60" w:after="100" w:afterAutospacing="1" w:line="240" w:lineRule="auto"/>
    </w:pPr>
    <w:rPr>
      <w:rFonts w:eastAsia="Times New Roman" w:cs="Times New Roman"/>
      <w:szCs w:val="24"/>
    </w:rPr>
  </w:style>
  <w:style w:type="paragraph" w:customStyle="1" w:styleId="jw-arrow12">
    <w:name w:val="jw-arrow12"/>
    <w:basedOn w:val="Normal"/>
    <w:rsid w:val="00E73AA9"/>
    <w:pPr>
      <w:spacing w:after="100" w:afterAutospacing="1" w:line="240" w:lineRule="auto"/>
      <w:ind w:left="-60"/>
    </w:pPr>
    <w:rPr>
      <w:rFonts w:eastAsia="Times New Roman" w:cs="Times New Roman"/>
      <w:szCs w:val="24"/>
    </w:rPr>
  </w:style>
  <w:style w:type="paragraph" w:customStyle="1" w:styleId="jw-rail26">
    <w:name w:val="jw-rail26"/>
    <w:basedOn w:val="Normal"/>
    <w:rsid w:val="00E73AA9"/>
    <w:pPr>
      <w:shd w:val="clear" w:color="auto" w:fill="AAAAAA"/>
      <w:spacing w:after="100" w:afterAutospacing="1" w:line="240" w:lineRule="auto"/>
    </w:pPr>
    <w:rPr>
      <w:rFonts w:eastAsia="Times New Roman" w:cs="Times New Roman"/>
      <w:szCs w:val="24"/>
    </w:rPr>
  </w:style>
  <w:style w:type="paragraph" w:customStyle="1" w:styleId="jw-buffer31">
    <w:name w:val="jw-buffer31"/>
    <w:basedOn w:val="Normal"/>
    <w:rsid w:val="00E73AA9"/>
    <w:pPr>
      <w:shd w:val="clear" w:color="auto" w:fill="202020"/>
      <w:spacing w:after="100" w:afterAutospacing="1" w:line="240" w:lineRule="auto"/>
    </w:pPr>
    <w:rPr>
      <w:rFonts w:eastAsia="Times New Roman" w:cs="Times New Roman"/>
      <w:szCs w:val="24"/>
    </w:rPr>
  </w:style>
  <w:style w:type="paragraph" w:customStyle="1" w:styleId="jw-progress26">
    <w:name w:val="jw-progress26"/>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16">
    <w:name w:val="jw-slider-container16"/>
    <w:basedOn w:val="Normal"/>
    <w:rsid w:val="00E73AA9"/>
    <w:pPr>
      <w:spacing w:after="100" w:afterAutospacing="1" w:line="240" w:lineRule="auto"/>
    </w:pPr>
    <w:rPr>
      <w:rFonts w:eastAsia="Times New Roman" w:cs="Times New Roman"/>
      <w:szCs w:val="24"/>
    </w:rPr>
  </w:style>
  <w:style w:type="paragraph" w:customStyle="1" w:styleId="jw-knob16">
    <w:name w:val="jw-knob16"/>
    <w:basedOn w:val="Normal"/>
    <w:rsid w:val="00E73AA9"/>
    <w:pPr>
      <w:shd w:val="clear" w:color="auto" w:fill="AAAAAA"/>
      <w:spacing w:after="100" w:afterAutospacing="1" w:line="240" w:lineRule="auto"/>
      <w:ind w:left="-78"/>
    </w:pPr>
    <w:rPr>
      <w:rFonts w:eastAsia="Times New Roman" w:cs="Times New Roman"/>
      <w:szCs w:val="24"/>
    </w:rPr>
  </w:style>
  <w:style w:type="paragraph" w:customStyle="1" w:styleId="jw-progress27">
    <w:name w:val="jw-progress27"/>
    <w:basedOn w:val="Normal"/>
    <w:rsid w:val="00E73AA9"/>
    <w:pPr>
      <w:shd w:val="clear" w:color="auto" w:fill="FFFFFF"/>
      <w:spacing w:line="240" w:lineRule="auto"/>
    </w:pPr>
    <w:rPr>
      <w:rFonts w:eastAsia="Times New Roman" w:cs="Times New Roman"/>
      <w:szCs w:val="24"/>
    </w:rPr>
  </w:style>
  <w:style w:type="paragraph" w:customStyle="1" w:styleId="jw-buffer32">
    <w:name w:val="jw-buffer32"/>
    <w:basedOn w:val="Normal"/>
    <w:rsid w:val="00E73AA9"/>
    <w:pPr>
      <w:shd w:val="clear" w:color="auto" w:fill="202020"/>
      <w:spacing w:after="100" w:afterAutospacing="1" w:line="240" w:lineRule="auto"/>
    </w:pPr>
    <w:rPr>
      <w:rFonts w:eastAsia="Times New Roman" w:cs="Times New Roman"/>
      <w:szCs w:val="24"/>
    </w:rPr>
  </w:style>
  <w:style w:type="paragraph" w:customStyle="1" w:styleId="jw-slider-container17">
    <w:name w:val="jw-slider-container17"/>
    <w:basedOn w:val="Normal"/>
    <w:rsid w:val="00E73AA9"/>
    <w:pPr>
      <w:spacing w:line="240" w:lineRule="auto"/>
    </w:pPr>
    <w:rPr>
      <w:rFonts w:eastAsia="Times New Roman" w:cs="Times New Roman"/>
      <w:szCs w:val="24"/>
    </w:rPr>
  </w:style>
  <w:style w:type="paragraph" w:customStyle="1" w:styleId="jw-rail27">
    <w:name w:val="jw-rail27"/>
    <w:basedOn w:val="Normal"/>
    <w:rsid w:val="00E73AA9"/>
    <w:pPr>
      <w:shd w:val="clear" w:color="auto" w:fill="AAAAAA"/>
      <w:spacing w:line="240" w:lineRule="auto"/>
    </w:pPr>
    <w:rPr>
      <w:rFonts w:eastAsia="Times New Roman" w:cs="Times New Roman"/>
      <w:szCs w:val="24"/>
    </w:rPr>
  </w:style>
  <w:style w:type="paragraph" w:customStyle="1" w:styleId="jw-knob17">
    <w:name w:val="jw-knob17"/>
    <w:basedOn w:val="Normal"/>
    <w:rsid w:val="00E73AA9"/>
    <w:pPr>
      <w:shd w:val="clear" w:color="auto" w:fill="AAAAAA"/>
      <w:spacing w:line="240" w:lineRule="auto"/>
    </w:pPr>
    <w:rPr>
      <w:rFonts w:eastAsia="Times New Roman" w:cs="Times New Roman"/>
      <w:szCs w:val="24"/>
    </w:rPr>
  </w:style>
  <w:style w:type="paragraph" w:customStyle="1" w:styleId="jw-buffer33">
    <w:name w:val="jw-buffer33"/>
    <w:basedOn w:val="Normal"/>
    <w:rsid w:val="00E73AA9"/>
    <w:pPr>
      <w:shd w:val="clear" w:color="auto" w:fill="202020"/>
      <w:spacing w:after="100" w:afterAutospacing="1" w:line="240" w:lineRule="auto"/>
    </w:pPr>
    <w:rPr>
      <w:rFonts w:eastAsia="Times New Roman" w:cs="Times New Roman"/>
      <w:vanish/>
      <w:szCs w:val="24"/>
    </w:rPr>
  </w:style>
  <w:style w:type="paragraph" w:customStyle="1" w:styleId="jw-rightclick-logo6">
    <w:name w:val="jw-rightclick-logo6"/>
    <w:basedOn w:val="Normal"/>
    <w:rsid w:val="00E73AA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6">
    <w:name w:val="jw-featured6"/>
    <w:basedOn w:val="Normal"/>
    <w:rsid w:val="00E73AA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6">
    <w:name w:val="jw-flag-audio-player6"/>
    <w:basedOn w:val="Normal"/>
    <w:rsid w:val="00E73AA9"/>
    <w:pPr>
      <w:spacing w:after="100" w:afterAutospacing="1" w:line="240" w:lineRule="auto"/>
    </w:pPr>
    <w:rPr>
      <w:rFonts w:eastAsia="Times New Roman" w:cs="Times New Roman"/>
      <w:vanish/>
      <w:szCs w:val="24"/>
    </w:rPr>
  </w:style>
  <w:style w:type="paragraph" w:customStyle="1" w:styleId="jw-text21">
    <w:name w:val="jw-text21"/>
    <w:basedOn w:val="Normal"/>
    <w:rsid w:val="00E73AA9"/>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73AA9"/>
    <w:pPr>
      <w:spacing w:line="240" w:lineRule="auto"/>
    </w:pPr>
    <w:rPr>
      <w:rFonts w:eastAsia="Times New Roman" w:cs="Times New Roman"/>
      <w:szCs w:val="24"/>
    </w:rPr>
  </w:style>
  <w:style w:type="paragraph" w:customStyle="1" w:styleId="jw-option16">
    <w:name w:val="jw-option16"/>
    <w:basedOn w:val="Normal"/>
    <w:rsid w:val="00E73AA9"/>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rsid w:val="00E73AA9"/>
    <w:pPr>
      <w:spacing w:after="100" w:afterAutospacing="1" w:line="240" w:lineRule="auto"/>
      <w:ind w:right="75"/>
    </w:pPr>
    <w:rPr>
      <w:rFonts w:eastAsia="Times New Roman" w:cs="Times New Roman"/>
      <w:color w:val="FFFFFF"/>
      <w:sz w:val="19"/>
      <w:szCs w:val="19"/>
    </w:rPr>
  </w:style>
  <w:style w:type="paragraph" w:customStyle="1" w:styleId="jw-label11">
    <w:name w:val="jw-label11"/>
    <w:basedOn w:val="Normal"/>
    <w:rsid w:val="00E73AA9"/>
    <w:pPr>
      <w:spacing w:after="100" w:afterAutospacing="1" w:line="720" w:lineRule="atLeast"/>
    </w:pPr>
    <w:rPr>
      <w:rFonts w:eastAsia="Times New Roman" w:cs="Times New Roman"/>
      <w:szCs w:val="24"/>
    </w:rPr>
  </w:style>
  <w:style w:type="paragraph" w:customStyle="1" w:styleId="jw-name6">
    <w:name w:val="jw-name6"/>
    <w:basedOn w:val="Normal"/>
    <w:rsid w:val="00E73AA9"/>
    <w:pPr>
      <w:spacing w:after="100" w:afterAutospacing="1" w:line="720" w:lineRule="atLeast"/>
    </w:pPr>
    <w:rPr>
      <w:rFonts w:eastAsia="Times New Roman" w:cs="Times New Roman"/>
      <w:szCs w:val="24"/>
    </w:rPr>
  </w:style>
  <w:style w:type="paragraph" w:customStyle="1" w:styleId="jw-skip-icon6">
    <w:name w:val="jw-skip-icon6"/>
    <w:basedOn w:val="Normal"/>
    <w:rsid w:val="00E73AA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22">
    <w:name w:val="jw-text22"/>
    <w:basedOn w:val="Normal"/>
    <w:rsid w:val="00E73AA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21">
    <w:name w:val="jw-controlbar21"/>
    <w:basedOn w:val="Normal"/>
    <w:rsid w:val="00E73AA9"/>
    <w:pPr>
      <w:spacing w:after="100" w:afterAutospacing="1" w:line="240" w:lineRule="auto"/>
    </w:pPr>
    <w:rPr>
      <w:rFonts w:eastAsia="Times New Roman" w:cs="Times New Roman"/>
      <w:vanish/>
      <w:szCs w:val="24"/>
    </w:rPr>
  </w:style>
  <w:style w:type="paragraph" w:customStyle="1" w:styleId="jw-captions6">
    <w:name w:val="jw-captions6"/>
    <w:basedOn w:val="Normal"/>
    <w:rsid w:val="00E73AA9"/>
    <w:pPr>
      <w:spacing w:line="240" w:lineRule="auto"/>
      <w:jc w:val="center"/>
    </w:pPr>
    <w:rPr>
      <w:rFonts w:eastAsia="Times New Roman" w:cs="Times New Roman"/>
      <w:vanish/>
      <w:szCs w:val="24"/>
    </w:rPr>
  </w:style>
  <w:style w:type="paragraph" w:customStyle="1" w:styleId="jw-title6">
    <w:name w:val="jw-title6"/>
    <w:basedOn w:val="Normal"/>
    <w:rsid w:val="00E73AA9"/>
    <w:pPr>
      <w:spacing w:after="100" w:afterAutospacing="1" w:line="240" w:lineRule="auto"/>
    </w:pPr>
    <w:rPr>
      <w:rFonts w:eastAsia="Times New Roman" w:cs="Times New Roman"/>
      <w:sz w:val="21"/>
      <w:szCs w:val="21"/>
    </w:rPr>
  </w:style>
  <w:style w:type="paragraph" w:customStyle="1" w:styleId="jw-error6">
    <w:name w:val="jw-error6"/>
    <w:basedOn w:val="Normal"/>
    <w:rsid w:val="00E73AA9"/>
    <w:pPr>
      <w:shd w:val="clear" w:color="auto" w:fill="000000"/>
      <w:spacing w:after="100" w:afterAutospacing="1" w:line="240" w:lineRule="auto"/>
    </w:pPr>
    <w:rPr>
      <w:rFonts w:eastAsia="Times New Roman" w:cs="Times New Roman"/>
      <w:color w:val="EEEEEE"/>
      <w:szCs w:val="24"/>
    </w:rPr>
  </w:style>
  <w:style w:type="paragraph" w:customStyle="1" w:styleId="jw-icon-container6">
    <w:name w:val="jw-icon-container6"/>
    <w:basedOn w:val="Normal"/>
    <w:rsid w:val="00E73AA9"/>
    <w:pPr>
      <w:spacing w:after="100" w:afterAutospacing="1" w:line="240" w:lineRule="auto"/>
    </w:pPr>
    <w:rPr>
      <w:rFonts w:eastAsia="Times New Roman" w:cs="Times New Roman"/>
      <w:szCs w:val="24"/>
    </w:rPr>
  </w:style>
  <w:style w:type="paragraph" w:customStyle="1" w:styleId="jw-preview12">
    <w:name w:val="jw-preview12"/>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22">
    <w:name w:val="jw-controlbar22"/>
    <w:basedOn w:val="Normal"/>
    <w:rsid w:val="00E73AA9"/>
    <w:pPr>
      <w:spacing w:after="100" w:afterAutospacing="1" w:line="240" w:lineRule="auto"/>
    </w:pPr>
    <w:rPr>
      <w:rFonts w:eastAsia="Times New Roman" w:cs="Times New Roman"/>
      <w:sz w:val="36"/>
      <w:szCs w:val="36"/>
    </w:rPr>
  </w:style>
  <w:style w:type="paragraph" w:customStyle="1" w:styleId="jw-skip11">
    <w:name w:val="jw-skip11"/>
    <w:basedOn w:val="Normal"/>
    <w:rsid w:val="00E73AA9"/>
    <w:pPr>
      <w:spacing w:after="100" w:afterAutospacing="1" w:line="240" w:lineRule="auto"/>
    </w:pPr>
    <w:rPr>
      <w:rFonts w:eastAsia="Times New Roman" w:cs="Times New Roman"/>
      <w:sz w:val="36"/>
      <w:szCs w:val="36"/>
    </w:rPr>
  </w:style>
  <w:style w:type="paragraph" w:customStyle="1" w:styleId="jw-plugin6">
    <w:name w:val="jw-plugin6"/>
    <w:basedOn w:val="Normal"/>
    <w:rsid w:val="00E73AA9"/>
    <w:pPr>
      <w:spacing w:after="100" w:afterAutospacing="1" w:line="240" w:lineRule="auto"/>
    </w:pPr>
    <w:rPr>
      <w:rFonts w:eastAsia="Times New Roman" w:cs="Times New Roman"/>
      <w:sz w:val="36"/>
      <w:szCs w:val="36"/>
    </w:rPr>
  </w:style>
  <w:style w:type="paragraph" w:customStyle="1" w:styleId="jw-icon-playlist11">
    <w:name w:val="jw-icon-playlist11"/>
    <w:basedOn w:val="Normal"/>
    <w:rsid w:val="00E73AA9"/>
    <w:pPr>
      <w:spacing w:after="100" w:afterAutospacing="1" w:line="240" w:lineRule="auto"/>
    </w:pPr>
    <w:rPr>
      <w:rFonts w:eastAsia="Times New Roman" w:cs="Times New Roman"/>
      <w:vanish/>
      <w:szCs w:val="24"/>
    </w:rPr>
  </w:style>
  <w:style w:type="paragraph" w:customStyle="1" w:styleId="jw-icon-next11">
    <w:name w:val="jw-icon-next11"/>
    <w:basedOn w:val="Normal"/>
    <w:rsid w:val="00E73AA9"/>
    <w:pPr>
      <w:spacing w:after="100" w:afterAutospacing="1" w:line="240" w:lineRule="auto"/>
    </w:pPr>
    <w:rPr>
      <w:rFonts w:eastAsia="Times New Roman" w:cs="Times New Roman"/>
      <w:vanish/>
      <w:szCs w:val="24"/>
    </w:rPr>
  </w:style>
  <w:style w:type="paragraph" w:customStyle="1" w:styleId="jw-icon-prev11">
    <w:name w:val="jw-icon-prev11"/>
    <w:basedOn w:val="Normal"/>
    <w:rsid w:val="00E73AA9"/>
    <w:pPr>
      <w:spacing w:after="100" w:afterAutospacing="1" w:line="240" w:lineRule="auto"/>
    </w:pPr>
    <w:rPr>
      <w:rFonts w:eastAsia="Times New Roman" w:cs="Times New Roman"/>
      <w:vanish/>
      <w:szCs w:val="24"/>
    </w:rPr>
  </w:style>
  <w:style w:type="paragraph" w:customStyle="1" w:styleId="jw-text-elapsed6">
    <w:name w:val="jw-text-elapsed6"/>
    <w:basedOn w:val="Normal"/>
    <w:rsid w:val="00E73AA9"/>
    <w:pPr>
      <w:spacing w:after="100" w:afterAutospacing="1" w:line="480" w:lineRule="atLeast"/>
      <w:textAlignment w:val="center"/>
    </w:pPr>
    <w:rPr>
      <w:rFonts w:eastAsia="Times New Roman" w:cs="Times New Roman"/>
      <w:vanish/>
      <w:szCs w:val="24"/>
    </w:rPr>
  </w:style>
  <w:style w:type="paragraph" w:customStyle="1" w:styleId="jw-text-duration11">
    <w:name w:val="jw-text-duration11"/>
    <w:basedOn w:val="Normal"/>
    <w:rsid w:val="00E73AA9"/>
    <w:pPr>
      <w:spacing w:after="100" w:afterAutospacing="1" w:line="480" w:lineRule="atLeast"/>
      <w:textAlignment w:val="center"/>
    </w:pPr>
    <w:rPr>
      <w:rFonts w:eastAsia="Times New Roman" w:cs="Times New Roman"/>
      <w:vanish/>
      <w:szCs w:val="24"/>
    </w:rPr>
  </w:style>
  <w:style w:type="paragraph" w:customStyle="1" w:styleId="jw-controlbar23">
    <w:name w:val="jw-controlbar23"/>
    <w:basedOn w:val="Normal"/>
    <w:rsid w:val="00E73AA9"/>
    <w:pPr>
      <w:spacing w:line="240" w:lineRule="auto"/>
    </w:pPr>
    <w:rPr>
      <w:rFonts w:eastAsia="Times New Roman" w:cs="Times New Roman"/>
      <w:szCs w:val="24"/>
    </w:rPr>
  </w:style>
  <w:style w:type="paragraph" w:customStyle="1" w:styleId="jw-icon-fullscreen6">
    <w:name w:val="jw-icon-fullscreen6"/>
    <w:basedOn w:val="Normal"/>
    <w:rsid w:val="00E73AA9"/>
    <w:pPr>
      <w:spacing w:after="100" w:afterAutospacing="1" w:line="240" w:lineRule="auto"/>
    </w:pPr>
    <w:rPr>
      <w:rFonts w:eastAsia="Times New Roman" w:cs="Times New Roman"/>
      <w:vanish/>
      <w:szCs w:val="24"/>
    </w:rPr>
  </w:style>
  <w:style w:type="paragraph" w:customStyle="1" w:styleId="jw-icon-tooltip6">
    <w:name w:val="jw-icon-tooltip6"/>
    <w:basedOn w:val="Normal"/>
    <w:rsid w:val="00E73AA9"/>
    <w:pPr>
      <w:spacing w:after="100" w:afterAutospacing="1" w:line="480" w:lineRule="atLeast"/>
      <w:jc w:val="center"/>
      <w:textAlignment w:val="center"/>
    </w:pPr>
    <w:rPr>
      <w:rFonts w:eastAsia="Times New Roman" w:cs="Times New Roman"/>
      <w:vanish/>
      <w:szCs w:val="24"/>
    </w:rPr>
  </w:style>
  <w:style w:type="paragraph" w:customStyle="1" w:styleId="jw-background-color6">
    <w:name w:val="jw-background-color6"/>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24">
    <w:name w:val="jw-controlbar24"/>
    <w:basedOn w:val="Normal"/>
    <w:rsid w:val="00E73AA9"/>
    <w:pPr>
      <w:pBdr>
        <w:top w:val="single" w:sz="6" w:space="0" w:color="333333"/>
      </w:pBdr>
      <w:spacing w:after="100" w:afterAutospacing="1" w:line="240" w:lineRule="auto"/>
    </w:pPr>
    <w:rPr>
      <w:rFonts w:eastAsia="Times New Roman" w:cs="Times New Roman"/>
      <w:szCs w:val="24"/>
    </w:rPr>
  </w:style>
  <w:style w:type="paragraph" w:customStyle="1" w:styleId="jw-group6">
    <w:name w:val="jw-group6"/>
    <w:basedOn w:val="Normal"/>
    <w:rsid w:val="00E73AA9"/>
    <w:pPr>
      <w:spacing w:after="100" w:afterAutospacing="1" w:line="240" w:lineRule="auto"/>
      <w:textAlignment w:val="center"/>
    </w:pPr>
    <w:rPr>
      <w:rFonts w:eastAsia="Times New Roman" w:cs="Times New Roman"/>
      <w:szCs w:val="24"/>
    </w:rPr>
  </w:style>
  <w:style w:type="paragraph" w:customStyle="1" w:styleId="jw-option18">
    <w:name w:val="jw-option18"/>
    <w:basedOn w:val="Normal"/>
    <w:rsid w:val="00E73AA9"/>
    <w:pPr>
      <w:pBdr>
        <w:bottom w:val="single" w:sz="6" w:space="0" w:color="444444"/>
      </w:pBdr>
      <w:spacing w:after="100" w:afterAutospacing="1" w:line="240" w:lineRule="auto"/>
    </w:pPr>
    <w:rPr>
      <w:rFonts w:eastAsia="Times New Roman" w:cs="Times New Roman"/>
      <w:szCs w:val="24"/>
    </w:rPr>
  </w:style>
  <w:style w:type="paragraph" w:customStyle="1" w:styleId="jw-label12">
    <w:name w:val="jw-label12"/>
    <w:basedOn w:val="Normal"/>
    <w:rsid w:val="00E73AA9"/>
    <w:pPr>
      <w:spacing w:after="100" w:afterAutospacing="1" w:line="240" w:lineRule="auto"/>
    </w:pPr>
    <w:rPr>
      <w:rFonts w:eastAsia="Times New Roman" w:cs="Times New Roman"/>
      <w:color w:val="FF0046"/>
      <w:szCs w:val="24"/>
    </w:rPr>
  </w:style>
  <w:style w:type="paragraph" w:customStyle="1" w:styleId="jw-icon-playlist12">
    <w:name w:val="jw-icon-playlist12"/>
    <w:basedOn w:val="Normal"/>
    <w:rsid w:val="00E73AA9"/>
    <w:pPr>
      <w:spacing w:after="100" w:afterAutospacing="1" w:line="240" w:lineRule="auto"/>
    </w:pPr>
    <w:rPr>
      <w:rFonts w:eastAsia="Times New Roman" w:cs="Times New Roman"/>
      <w:szCs w:val="24"/>
    </w:rPr>
  </w:style>
  <w:style w:type="paragraph" w:customStyle="1" w:styleId="jw-icon-play6">
    <w:name w:val="jw-icon-play6"/>
    <w:basedOn w:val="Normal"/>
    <w:rsid w:val="00E73AA9"/>
    <w:pPr>
      <w:spacing w:after="100" w:afterAutospacing="1" w:line="240" w:lineRule="auto"/>
    </w:pPr>
    <w:rPr>
      <w:rFonts w:eastAsia="Times New Roman" w:cs="Times New Roman"/>
      <w:color w:val="FF0046"/>
      <w:szCs w:val="24"/>
    </w:rPr>
  </w:style>
  <w:style w:type="paragraph" w:customStyle="1" w:styleId="jw-tooltip-title6">
    <w:name w:val="jw-tooltip-title6"/>
    <w:basedOn w:val="Normal"/>
    <w:rsid w:val="00E73AA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23">
    <w:name w:val="jw-text23"/>
    <w:basedOn w:val="Normal"/>
    <w:rsid w:val="00E73AA9"/>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73AA9"/>
    <w:pPr>
      <w:spacing w:after="100" w:afterAutospacing="1" w:line="240" w:lineRule="auto"/>
    </w:pPr>
    <w:rPr>
      <w:rFonts w:eastAsia="Times New Roman" w:cs="Times New Roman"/>
      <w:color w:val="FFFFFF"/>
      <w:szCs w:val="24"/>
    </w:rPr>
  </w:style>
  <w:style w:type="paragraph" w:customStyle="1" w:styleId="jw-button-color12">
    <w:name w:val="jw-button-color12"/>
    <w:basedOn w:val="Normal"/>
    <w:rsid w:val="00E73AA9"/>
    <w:pPr>
      <w:spacing w:after="100" w:afterAutospacing="1" w:line="240" w:lineRule="auto"/>
    </w:pPr>
    <w:rPr>
      <w:rFonts w:eastAsia="Times New Roman" w:cs="Times New Roman"/>
      <w:color w:val="FF0046"/>
      <w:szCs w:val="24"/>
    </w:rPr>
  </w:style>
  <w:style w:type="paragraph" w:customStyle="1" w:styleId="jw-toggle6">
    <w:name w:val="jw-toggle6"/>
    <w:basedOn w:val="Normal"/>
    <w:rsid w:val="00E73AA9"/>
    <w:pPr>
      <w:spacing w:after="100" w:afterAutospacing="1" w:line="240" w:lineRule="auto"/>
    </w:pPr>
    <w:rPr>
      <w:rFonts w:eastAsia="Times New Roman" w:cs="Times New Roman"/>
      <w:color w:val="FF0046"/>
      <w:szCs w:val="24"/>
    </w:rPr>
  </w:style>
  <w:style w:type="paragraph" w:customStyle="1" w:styleId="jw-icon-prev12">
    <w:name w:val="jw-icon-prev12"/>
    <w:basedOn w:val="Normal"/>
    <w:rsid w:val="00E73AA9"/>
    <w:pPr>
      <w:spacing w:after="100" w:afterAutospacing="1" w:line="240" w:lineRule="auto"/>
    </w:pPr>
    <w:rPr>
      <w:rFonts w:eastAsia="Times New Roman" w:cs="Times New Roman"/>
      <w:sz w:val="17"/>
      <w:szCs w:val="17"/>
    </w:rPr>
  </w:style>
  <w:style w:type="paragraph" w:customStyle="1" w:styleId="jw-icon-next12">
    <w:name w:val="jw-icon-next12"/>
    <w:basedOn w:val="Normal"/>
    <w:rsid w:val="00E73AA9"/>
    <w:pPr>
      <w:spacing w:after="100" w:afterAutospacing="1" w:line="240" w:lineRule="auto"/>
    </w:pPr>
    <w:rPr>
      <w:rFonts w:eastAsia="Times New Roman" w:cs="Times New Roman"/>
      <w:sz w:val="17"/>
      <w:szCs w:val="17"/>
    </w:rPr>
  </w:style>
  <w:style w:type="paragraph" w:customStyle="1" w:styleId="jw-icon-display12">
    <w:name w:val="jw-icon-display12"/>
    <w:basedOn w:val="Normal"/>
    <w:rsid w:val="00E73AA9"/>
    <w:pPr>
      <w:spacing w:after="100" w:afterAutospacing="1" w:line="240" w:lineRule="auto"/>
    </w:pPr>
    <w:rPr>
      <w:rFonts w:eastAsia="Times New Roman" w:cs="Times New Roman"/>
      <w:color w:val="FFFFFF"/>
      <w:szCs w:val="24"/>
    </w:rPr>
  </w:style>
  <w:style w:type="paragraph" w:customStyle="1" w:styleId="jw-display-icon-container24">
    <w:name w:val="jw-display-icon-container24"/>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28">
    <w:name w:val="jw-rail28"/>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34">
    <w:name w:val="jw-buffer34"/>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28">
    <w:name w:val="jw-progress28"/>
    <w:basedOn w:val="Normal"/>
    <w:rsid w:val="00E73AA9"/>
    <w:pPr>
      <w:shd w:val="clear" w:color="auto" w:fill="FF0046"/>
      <w:spacing w:after="100" w:afterAutospacing="1" w:line="240" w:lineRule="auto"/>
    </w:pPr>
    <w:rPr>
      <w:rFonts w:eastAsia="Times New Roman" w:cs="Times New Roman"/>
      <w:szCs w:val="24"/>
    </w:rPr>
  </w:style>
  <w:style w:type="paragraph" w:customStyle="1" w:styleId="jw-knob18">
    <w:name w:val="jw-knob18"/>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18">
    <w:name w:val="jw-slider-container18"/>
    <w:basedOn w:val="Normal"/>
    <w:rsid w:val="00E73AA9"/>
    <w:pPr>
      <w:spacing w:after="100" w:afterAutospacing="1" w:line="240" w:lineRule="auto"/>
    </w:pPr>
    <w:rPr>
      <w:rFonts w:eastAsia="Times New Roman" w:cs="Times New Roman"/>
      <w:szCs w:val="24"/>
    </w:rPr>
  </w:style>
  <w:style w:type="paragraph" w:customStyle="1" w:styleId="jw-rail29">
    <w:name w:val="jw-rail29"/>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35">
    <w:name w:val="jw-buffer35"/>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29">
    <w:name w:val="jw-progress29"/>
    <w:basedOn w:val="Normal"/>
    <w:rsid w:val="00E73AA9"/>
    <w:pPr>
      <w:shd w:val="clear" w:color="auto" w:fill="FF0046"/>
      <w:spacing w:after="100" w:afterAutospacing="1" w:line="240" w:lineRule="auto"/>
    </w:pPr>
    <w:rPr>
      <w:rFonts w:eastAsia="Times New Roman" w:cs="Times New Roman"/>
      <w:szCs w:val="24"/>
    </w:rPr>
  </w:style>
  <w:style w:type="paragraph" w:customStyle="1" w:styleId="jw-cue6">
    <w:name w:val="jw-cue6"/>
    <w:basedOn w:val="Normal"/>
    <w:rsid w:val="00E73AA9"/>
    <w:pPr>
      <w:shd w:val="clear" w:color="auto" w:fill="FFFFFF"/>
      <w:spacing w:after="100" w:afterAutospacing="1" w:line="240" w:lineRule="auto"/>
    </w:pPr>
    <w:rPr>
      <w:rFonts w:eastAsia="Times New Roman" w:cs="Times New Roman"/>
      <w:szCs w:val="24"/>
    </w:rPr>
  </w:style>
  <w:style w:type="paragraph" w:customStyle="1" w:styleId="jw-rail30">
    <w:name w:val="jw-rail30"/>
    <w:basedOn w:val="Normal"/>
    <w:rsid w:val="00E73AA9"/>
    <w:pPr>
      <w:shd w:val="clear" w:color="auto" w:fill="384154"/>
      <w:spacing w:line="240" w:lineRule="auto"/>
    </w:pPr>
    <w:rPr>
      <w:rFonts w:eastAsia="Times New Roman" w:cs="Times New Roman"/>
      <w:szCs w:val="24"/>
    </w:rPr>
  </w:style>
  <w:style w:type="paragraph" w:customStyle="1" w:styleId="jw-buffer36">
    <w:name w:val="jw-buffer36"/>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30">
    <w:name w:val="jw-progress30"/>
    <w:basedOn w:val="Normal"/>
    <w:rsid w:val="00E73AA9"/>
    <w:pPr>
      <w:shd w:val="clear" w:color="auto" w:fill="FF0046"/>
      <w:spacing w:line="240" w:lineRule="auto"/>
    </w:pPr>
    <w:rPr>
      <w:rFonts w:eastAsia="Times New Roman" w:cs="Times New Roman"/>
      <w:szCs w:val="24"/>
    </w:rPr>
  </w:style>
  <w:style w:type="paragraph" w:customStyle="1" w:styleId="jw-volume-tip6">
    <w:name w:val="jw-volume-tip6"/>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2">
    <w:name w:val="jw-text-duration12"/>
    <w:basedOn w:val="Normal"/>
    <w:rsid w:val="00E73AA9"/>
    <w:pPr>
      <w:spacing w:after="100" w:afterAutospacing="1" w:line="480" w:lineRule="atLeast"/>
      <w:textAlignment w:val="center"/>
    </w:pPr>
    <w:rPr>
      <w:rFonts w:eastAsia="Times New Roman" w:cs="Times New Roman"/>
      <w:color w:val="666F82"/>
      <w:szCs w:val="24"/>
    </w:rPr>
  </w:style>
  <w:style w:type="paragraph" w:customStyle="1" w:styleId="jw-dock-button6">
    <w:name w:val="jw-dock-button6"/>
    <w:basedOn w:val="Normal"/>
    <w:rsid w:val="00E73AA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6">
    <w:name w:val="jw-active-option6"/>
    <w:basedOn w:val="Normal"/>
    <w:rsid w:val="00E73AA9"/>
    <w:pPr>
      <w:shd w:val="clear" w:color="auto" w:fill="FF0046"/>
      <w:spacing w:after="100" w:afterAutospacing="1" w:line="240" w:lineRule="auto"/>
    </w:pPr>
    <w:rPr>
      <w:rFonts w:eastAsia="Times New Roman" w:cs="Times New Roman"/>
      <w:color w:val="FFFFFF"/>
      <w:szCs w:val="24"/>
    </w:rPr>
  </w:style>
  <w:style w:type="paragraph" w:customStyle="1" w:styleId="jw-time-tip6">
    <w:name w:val="jw-time-tip6"/>
    <w:basedOn w:val="Normal"/>
    <w:rsid w:val="00E73AA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6">
    <w:name w:val="jw-menu6"/>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2">
    <w:name w:val="jw-skip12"/>
    <w:basedOn w:val="Normal"/>
    <w:rsid w:val="00E73AA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24">
    <w:name w:val="jw-text24"/>
    <w:basedOn w:val="Normal"/>
    <w:rsid w:val="00E73AA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73AA9"/>
    <w:pPr>
      <w:spacing w:after="100" w:afterAutospacing="1" w:line="420" w:lineRule="atLeast"/>
      <w:jc w:val="center"/>
      <w:textAlignment w:val="center"/>
    </w:pPr>
    <w:rPr>
      <w:rFonts w:eastAsia="Times New Roman" w:cs="Times New Roman"/>
      <w:color w:val="FFFFFF"/>
      <w:szCs w:val="24"/>
    </w:rPr>
  </w:style>
  <w:style w:type="paragraph" w:customStyle="1" w:styleId="table6">
    <w:name w:val="table6"/>
    <w:basedOn w:val="Normal"/>
    <w:rsid w:val="00E73AA9"/>
    <w:pPr>
      <w:shd w:val="clear" w:color="auto" w:fill="FFFFFF"/>
      <w:spacing w:after="100" w:afterAutospacing="1" w:line="240" w:lineRule="auto"/>
    </w:pPr>
    <w:rPr>
      <w:rFonts w:eastAsia="Times New Roman" w:cs="Times New Roman"/>
      <w:szCs w:val="24"/>
    </w:rPr>
  </w:style>
  <w:style w:type="paragraph" w:customStyle="1" w:styleId="table-primary6">
    <w:name w:val="table-primary6"/>
    <w:basedOn w:val="Normal"/>
    <w:rsid w:val="00E73AA9"/>
    <w:pPr>
      <w:shd w:val="clear" w:color="auto" w:fill="9FCDFF"/>
      <w:spacing w:after="100" w:afterAutospacing="1" w:line="240" w:lineRule="auto"/>
    </w:pPr>
    <w:rPr>
      <w:rFonts w:eastAsia="Times New Roman" w:cs="Times New Roman"/>
      <w:szCs w:val="24"/>
    </w:rPr>
  </w:style>
  <w:style w:type="paragraph" w:customStyle="1" w:styleId="table-secondary6">
    <w:name w:val="table-secondary6"/>
    <w:basedOn w:val="Normal"/>
    <w:rsid w:val="00E73AA9"/>
    <w:pPr>
      <w:shd w:val="clear" w:color="auto" w:fill="C8CBCF"/>
      <w:spacing w:after="100" w:afterAutospacing="1" w:line="240" w:lineRule="auto"/>
    </w:pPr>
    <w:rPr>
      <w:rFonts w:eastAsia="Times New Roman" w:cs="Times New Roman"/>
      <w:szCs w:val="24"/>
    </w:rPr>
  </w:style>
  <w:style w:type="paragraph" w:customStyle="1" w:styleId="table-success6">
    <w:name w:val="table-success6"/>
    <w:basedOn w:val="Normal"/>
    <w:rsid w:val="00E73AA9"/>
    <w:pPr>
      <w:shd w:val="clear" w:color="auto" w:fill="B1DFBB"/>
      <w:spacing w:after="100" w:afterAutospacing="1" w:line="240" w:lineRule="auto"/>
    </w:pPr>
    <w:rPr>
      <w:rFonts w:eastAsia="Times New Roman" w:cs="Times New Roman"/>
      <w:szCs w:val="24"/>
    </w:rPr>
  </w:style>
  <w:style w:type="paragraph" w:customStyle="1" w:styleId="table-info6">
    <w:name w:val="table-info6"/>
    <w:basedOn w:val="Normal"/>
    <w:rsid w:val="00E73AA9"/>
    <w:pPr>
      <w:shd w:val="clear" w:color="auto" w:fill="ABDDE5"/>
      <w:spacing w:after="100" w:afterAutospacing="1" w:line="240" w:lineRule="auto"/>
    </w:pPr>
    <w:rPr>
      <w:rFonts w:eastAsia="Times New Roman" w:cs="Times New Roman"/>
      <w:szCs w:val="24"/>
    </w:rPr>
  </w:style>
  <w:style w:type="paragraph" w:customStyle="1" w:styleId="table-warning6">
    <w:name w:val="table-warning6"/>
    <w:basedOn w:val="Normal"/>
    <w:rsid w:val="00E73AA9"/>
    <w:pPr>
      <w:shd w:val="clear" w:color="auto" w:fill="FFE8A1"/>
      <w:spacing w:after="100" w:afterAutospacing="1" w:line="240" w:lineRule="auto"/>
    </w:pPr>
    <w:rPr>
      <w:rFonts w:eastAsia="Times New Roman" w:cs="Times New Roman"/>
      <w:szCs w:val="24"/>
    </w:rPr>
  </w:style>
  <w:style w:type="paragraph" w:customStyle="1" w:styleId="table-danger6">
    <w:name w:val="table-danger6"/>
    <w:basedOn w:val="Normal"/>
    <w:rsid w:val="00E73AA9"/>
    <w:pPr>
      <w:shd w:val="clear" w:color="auto" w:fill="F1B0B7"/>
      <w:spacing w:after="100" w:afterAutospacing="1" w:line="240" w:lineRule="auto"/>
    </w:pPr>
    <w:rPr>
      <w:rFonts w:eastAsia="Times New Roman" w:cs="Times New Roman"/>
      <w:szCs w:val="24"/>
    </w:rPr>
  </w:style>
  <w:style w:type="paragraph" w:customStyle="1" w:styleId="table-light6">
    <w:name w:val="table-light6"/>
    <w:basedOn w:val="Normal"/>
    <w:rsid w:val="00E73AA9"/>
    <w:pPr>
      <w:shd w:val="clear" w:color="auto" w:fill="ECECF6"/>
      <w:spacing w:after="100" w:afterAutospacing="1" w:line="240" w:lineRule="auto"/>
    </w:pPr>
    <w:rPr>
      <w:rFonts w:eastAsia="Times New Roman" w:cs="Times New Roman"/>
      <w:szCs w:val="24"/>
    </w:rPr>
  </w:style>
  <w:style w:type="paragraph" w:customStyle="1" w:styleId="table-dark6">
    <w:name w:val="table-dark6"/>
    <w:basedOn w:val="Normal"/>
    <w:rsid w:val="00E73AA9"/>
    <w:pPr>
      <w:shd w:val="clear" w:color="auto" w:fill="B9BBBE"/>
      <w:spacing w:after="100" w:afterAutospacing="1" w:line="240" w:lineRule="auto"/>
    </w:pPr>
    <w:rPr>
      <w:rFonts w:eastAsia="Times New Roman" w:cs="Times New Roman"/>
      <w:color w:val="FFFFFF"/>
      <w:szCs w:val="24"/>
    </w:rPr>
  </w:style>
  <w:style w:type="paragraph" w:customStyle="1" w:styleId="form-check-input6">
    <w:name w:val="form-check-input6"/>
    <w:basedOn w:val="Normal"/>
    <w:rsid w:val="00E73AA9"/>
    <w:pPr>
      <w:spacing w:after="100" w:afterAutospacing="1" w:line="240" w:lineRule="auto"/>
    </w:pPr>
    <w:rPr>
      <w:rFonts w:eastAsia="Times New Roman" w:cs="Times New Roman"/>
      <w:szCs w:val="24"/>
    </w:rPr>
  </w:style>
  <w:style w:type="paragraph" w:customStyle="1" w:styleId="form-check6">
    <w:name w:val="form-check6"/>
    <w:basedOn w:val="Normal"/>
    <w:rsid w:val="00E73AA9"/>
    <w:pPr>
      <w:spacing w:after="100" w:afterAutospacing="1" w:line="240" w:lineRule="auto"/>
    </w:pPr>
    <w:rPr>
      <w:rFonts w:eastAsia="Times New Roman" w:cs="Times New Roman"/>
      <w:szCs w:val="24"/>
    </w:rPr>
  </w:style>
  <w:style w:type="paragraph" w:customStyle="1" w:styleId="dropdown-menu21">
    <w:name w:val="dropdown-menu21"/>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22">
    <w:name w:val="dropdown-menu22"/>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23">
    <w:name w:val="dropdown-menu23"/>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input-group6">
    <w:name w:val="input-group6"/>
    <w:basedOn w:val="Normal"/>
    <w:rsid w:val="00E73AA9"/>
    <w:pPr>
      <w:spacing w:after="100" w:afterAutospacing="1" w:line="240" w:lineRule="auto"/>
    </w:pPr>
    <w:rPr>
      <w:rFonts w:eastAsia="Times New Roman" w:cs="Times New Roman"/>
      <w:szCs w:val="24"/>
    </w:rPr>
  </w:style>
  <w:style w:type="paragraph" w:customStyle="1" w:styleId="btn6">
    <w:name w:val="btn6"/>
    <w:basedOn w:val="Normal"/>
    <w:rsid w:val="00E73AA9"/>
    <w:pPr>
      <w:spacing w:after="100" w:afterAutospacing="1" w:line="240" w:lineRule="auto"/>
      <w:jc w:val="center"/>
      <w:textAlignment w:val="center"/>
    </w:pPr>
    <w:rPr>
      <w:rFonts w:eastAsia="Times New Roman" w:cs="Times New Roman"/>
      <w:szCs w:val="24"/>
    </w:rPr>
  </w:style>
  <w:style w:type="paragraph" w:customStyle="1" w:styleId="btn-group6">
    <w:name w:val="btn-group6"/>
    <w:basedOn w:val="Normal"/>
    <w:rsid w:val="00E73AA9"/>
    <w:pPr>
      <w:spacing w:after="100" w:afterAutospacing="1" w:line="240" w:lineRule="auto"/>
      <w:textAlignment w:val="center"/>
    </w:pPr>
    <w:rPr>
      <w:rFonts w:eastAsia="Times New Roman" w:cs="Times New Roman"/>
      <w:szCs w:val="24"/>
    </w:rPr>
  </w:style>
  <w:style w:type="paragraph" w:customStyle="1" w:styleId="nav-item16">
    <w:name w:val="nav-item16"/>
    <w:basedOn w:val="Normal"/>
    <w:rsid w:val="00E73AA9"/>
    <w:pPr>
      <w:spacing w:line="240" w:lineRule="auto"/>
    </w:pPr>
    <w:rPr>
      <w:rFonts w:eastAsia="Times New Roman" w:cs="Times New Roman"/>
      <w:szCs w:val="24"/>
    </w:rPr>
  </w:style>
  <w:style w:type="paragraph" w:customStyle="1" w:styleId="dropdown-menu24">
    <w:name w:val="dropdown-menu24"/>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nav-item17">
    <w:name w:val="nav-item17"/>
    <w:basedOn w:val="Normal"/>
    <w:rsid w:val="00E73AA9"/>
    <w:pPr>
      <w:spacing w:after="100" w:afterAutospacing="1" w:line="240" w:lineRule="auto"/>
      <w:jc w:val="center"/>
    </w:pPr>
    <w:rPr>
      <w:rFonts w:eastAsia="Times New Roman" w:cs="Times New Roman"/>
      <w:szCs w:val="24"/>
    </w:rPr>
  </w:style>
  <w:style w:type="paragraph" w:customStyle="1" w:styleId="nav-item18">
    <w:name w:val="nav-item18"/>
    <w:basedOn w:val="Normal"/>
    <w:rsid w:val="00E73AA9"/>
    <w:pPr>
      <w:spacing w:after="100" w:afterAutospacing="1" w:line="240" w:lineRule="auto"/>
      <w:jc w:val="center"/>
    </w:pPr>
    <w:rPr>
      <w:rFonts w:eastAsia="Times New Roman" w:cs="Times New Roman"/>
      <w:szCs w:val="24"/>
    </w:rPr>
  </w:style>
  <w:style w:type="paragraph" w:customStyle="1" w:styleId="nav-link6">
    <w:name w:val="nav-link6"/>
    <w:basedOn w:val="Normal"/>
    <w:rsid w:val="00E73AA9"/>
    <w:pPr>
      <w:spacing w:after="100" w:afterAutospacing="1" w:line="240" w:lineRule="auto"/>
    </w:pPr>
    <w:rPr>
      <w:rFonts w:eastAsia="Times New Roman" w:cs="Times New Roman"/>
      <w:szCs w:val="24"/>
    </w:rPr>
  </w:style>
  <w:style w:type="paragraph" w:customStyle="1" w:styleId="navbar-toggler6">
    <w:name w:val="navbar-toggler6"/>
    <w:basedOn w:val="Normal"/>
    <w:rsid w:val="00E73AA9"/>
    <w:pPr>
      <w:spacing w:after="100" w:afterAutospacing="1" w:line="240" w:lineRule="auto"/>
    </w:pPr>
    <w:rPr>
      <w:rFonts w:eastAsia="Times New Roman" w:cs="Times New Roman"/>
      <w:vanish/>
      <w:szCs w:val="24"/>
    </w:rPr>
  </w:style>
  <w:style w:type="paragraph" w:customStyle="1" w:styleId="navbar-toggler-icon11">
    <w:name w:val="navbar-toggler-icon11"/>
    <w:basedOn w:val="Normal"/>
    <w:rsid w:val="00E73AA9"/>
    <w:pPr>
      <w:spacing w:after="100" w:afterAutospacing="1" w:line="240" w:lineRule="auto"/>
      <w:textAlignment w:val="center"/>
    </w:pPr>
    <w:rPr>
      <w:rFonts w:eastAsia="Times New Roman" w:cs="Times New Roman"/>
      <w:szCs w:val="24"/>
    </w:rPr>
  </w:style>
  <w:style w:type="paragraph" w:customStyle="1" w:styleId="navbar-brand6">
    <w:name w:val="navbar-brand6"/>
    <w:basedOn w:val="Normal"/>
    <w:rsid w:val="00E73AA9"/>
    <w:pPr>
      <w:spacing w:after="100" w:afterAutospacing="1" w:line="240" w:lineRule="auto"/>
    </w:pPr>
    <w:rPr>
      <w:rFonts w:eastAsia="Times New Roman" w:cs="Times New Roman"/>
      <w:color w:val="FFFFFF"/>
      <w:szCs w:val="24"/>
    </w:rPr>
  </w:style>
  <w:style w:type="paragraph" w:customStyle="1" w:styleId="navbar-toggler-icon12">
    <w:name w:val="navbar-toggler-icon12"/>
    <w:basedOn w:val="Normal"/>
    <w:rsid w:val="00E73AA9"/>
    <w:pPr>
      <w:spacing w:after="100" w:afterAutospacing="1" w:line="240" w:lineRule="auto"/>
      <w:textAlignment w:val="center"/>
    </w:pPr>
    <w:rPr>
      <w:rFonts w:eastAsia="Times New Roman" w:cs="Times New Roman"/>
      <w:szCs w:val="24"/>
    </w:rPr>
  </w:style>
  <w:style w:type="paragraph" w:customStyle="1" w:styleId="card6">
    <w:name w:val="card6"/>
    <w:basedOn w:val="Normal"/>
    <w:rsid w:val="00E73AA9"/>
    <w:pPr>
      <w:shd w:val="clear" w:color="auto" w:fill="FFFFFF"/>
      <w:spacing w:after="225" w:line="240" w:lineRule="auto"/>
    </w:pPr>
    <w:rPr>
      <w:rFonts w:eastAsia="Times New Roman" w:cs="Times New Roman"/>
      <w:szCs w:val="24"/>
    </w:rPr>
  </w:style>
  <w:style w:type="paragraph" w:customStyle="1" w:styleId="page-link11">
    <w:name w:val="page-link11"/>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2">
    <w:name w:val="page-link12"/>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41">
    <w:name w:val="alert-link41"/>
    <w:basedOn w:val="Normal"/>
    <w:rsid w:val="00E73AA9"/>
    <w:pPr>
      <w:spacing w:after="100" w:afterAutospacing="1" w:line="240" w:lineRule="auto"/>
    </w:pPr>
    <w:rPr>
      <w:rFonts w:eastAsia="Times New Roman" w:cs="Times New Roman"/>
      <w:b/>
      <w:bCs/>
      <w:color w:val="002752"/>
      <w:szCs w:val="24"/>
    </w:rPr>
  </w:style>
  <w:style w:type="paragraph" w:customStyle="1" w:styleId="alert-link42">
    <w:name w:val="alert-link42"/>
    <w:basedOn w:val="Normal"/>
    <w:rsid w:val="00E73AA9"/>
    <w:pPr>
      <w:spacing w:after="100" w:afterAutospacing="1" w:line="240" w:lineRule="auto"/>
    </w:pPr>
    <w:rPr>
      <w:rFonts w:eastAsia="Times New Roman" w:cs="Times New Roman"/>
      <w:b/>
      <w:bCs/>
      <w:color w:val="202326"/>
      <w:szCs w:val="24"/>
    </w:rPr>
  </w:style>
  <w:style w:type="paragraph" w:customStyle="1" w:styleId="alert-link43">
    <w:name w:val="alert-link43"/>
    <w:basedOn w:val="Normal"/>
    <w:rsid w:val="00E73AA9"/>
    <w:pPr>
      <w:spacing w:after="100" w:afterAutospacing="1" w:line="240" w:lineRule="auto"/>
    </w:pPr>
    <w:rPr>
      <w:rFonts w:eastAsia="Times New Roman" w:cs="Times New Roman"/>
      <w:b/>
      <w:bCs/>
      <w:color w:val="0B2E13"/>
      <w:szCs w:val="24"/>
    </w:rPr>
  </w:style>
  <w:style w:type="paragraph" w:customStyle="1" w:styleId="alert-link44">
    <w:name w:val="alert-link44"/>
    <w:basedOn w:val="Normal"/>
    <w:rsid w:val="00E73AA9"/>
    <w:pPr>
      <w:spacing w:after="100" w:afterAutospacing="1" w:line="240" w:lineRule="auto"/>
    </w:pPr>
    <w:rPr>
      <w:rFonts w:eastAsia="Times New Roman" w:cs="Times New Roman"/>
      <w:b/>
      <w:bCs/>
      <w:color w:val="062C33"/>
      <w:szCs w:val="24"/>
    </w:rPr>
  </w:style>
  <w:style w:type="paragraph" w:customStyle="1" w:styleId="alert-link45">
    <w:name w:val="alert-link45"/>
    <w:basedOn w:val="Normal"/>
    <w:rsid w:val="00E73AA9"/>
    <w:pPr>
      <w:spacing w:after="100" w:afterAutospacing="1" w:line="240" w:lineRule="auto"/>
    </w:pPr>
    <w:rPr>
      <w:rFonts w:eastAsia="Times New Roman" w:cs="Times New Roman"/>
      <w:b/>
      <w:bCs/>
      <w:color w:val="533F03"/>
      <w:szCs w:val="24"/>
    </w:rPr>
  </w:style>
  <w:style w:type="paragraph" w:customStyle="1" w:styleId="alert-link46">
    <w:name w:val="alert-link46"/>
    <w:basedOn w:val="Normal"/>
    <w:rsid w:val="00E73AA9"/>
    <w:pPr>
      <w:spacing w:after="100" w:afterAutospacing="1" w:line="240" w:lineRule="auto"/>
    </w:pPr>
    <w:rPr>
      <w:rFonts w:eastAsia="Times New Roman" w:cs="Times New Roman"/>
      <w:b/>
      <w:bCs/>
      <w:color w:val="491217"/>
      <w:szCs w:val="24"/>
    </w:rPr>
  </w:style>
  <w:style w:type="paragraph" w:customStyle="1" w:styleId="alert-link47">
    <w:name w:val="alert-link47"/>
    <w:basedOn w:val="Normal"/>
    <w:rsid w:val="00E73AA9"/>
    <w:pPr>
      <w:spacing w:after="100" w:afterAutospacing="1" w:line="240" w:lineRule="auto"/>
    </w:pPr>
    <w:rPr>
      <w:rFonts w:eastAsia="Times New Roman" w:cs="Times New Roman"/>
      <w:b/>
      <w:bCs/>
      <w:color w:val="686868"/>
      <w:szCs w:val="24"/>
    </w:rPr>
  </w:style>
  <w:style w:type="paragraph" w:customStyle="1" w:styleId="alert-link48">
    <w:name w:val="alert-link48"/>
    <w:basedOn w:val="Normal"/>
    <w:rsid w:val="00E73AA9"/>
    <w:pPr>
      <w:spacing w:after="100" w:afterAutospacing="1" w:line="240" w:lineRule="auto"/>
    </w:pPr>
    <w:rPr>
      <w:rFonts w:eastAsia="Times New Roman" w:cs="Times New Roman"/>
      <w:b/>
      <w:bCs/>
      <w:color w:val="040505"/>
      <w:szCs w:val="24"/>
    </w:rPr>
  </w:style>
  <w:style w:type="paragraph" w:customStyle="1" w:styleId="list-group-item6">
    <w:name w:val="list-group-item6"/>
    <w:basedOn w:val="Normal"/>
    <w:rsid w:val="00E73AA9"/>
    <w:pPr>
      <w:shd w:val="clear" w:color="auto" w:fill="FFFFFF"/>
      <w:spacing w:line="240" w:lineRule="auto"/>
    </w:pPr>
    <w:rPr>
      <w:rFonts w:eastAsia="Times New Roman" w:cs="Times New Roman"/>
      <w:szCs w:val="24"/>
    </w:rPr>
  </w:style>
  <w:style w:type="paragraph" w:customStyle="1" w:styleId="arrow11">
    <w:name w:val="arrow11"/>
    <w:basedOn w:val="Normal"/>
    <w:rsid w:val="00E73AA9"/>
    <w:pPr>
      <w:spacing w:after="100" w:afterAutospacing="1" w:line="240" w:lineRule="auto"/>
    </w:pPr>
    <w:rPr>
      <w:rFonts w:eastAsia="Times New Roman" w:cs="Times New Roman"/>
      <w:szCs w:val="24"/>
    </w:rPr>
  </w:style>
  <w:style w:type="paragraph" w:customStyle="1" w:styleId="arrow12">
    <w:name w:val="arrow12"/>
    <w:basedOn w:val="Normal"/>
    <w:rsid w:val="00E73AA9"/>
    <w:pPr>
      <w:spacing w:after="100" w:afterAutospacing="1" w:line="240" w:lineRule="auto"/>
    </w:pPr>
    <w:rPr>
      <w:rFonts w:eastAsia="Times New Roman" w:cs="Times New Roman"/>
      <w:szCs w:val="24"/>
    </w:rPr>
  </w:style>
  <w:style w:type="paragraph" w:customStyle="1" w:styleId="active6">
    <w:name w:val="active6"/>
    <w:basedOn w:val="Normal"/>
    <w:rsid w:val="00E73AA9"/>
    <w:pPr>
      <w:shd w:val="clear" w:color="auto" w:fill="FFFFFF"/>
      <w:spacing w:after="100" w:afterAutospacing="1" w:line="240" w:lineRule="auto"/>
    </w:pPr>
    <w:rPr>
      <w:rFonts w:eastAsia="Times New Roman" w:cs="Times New Roman"/>
      <w:szCs w:val="24"/>
    </w:rPr>
  </w:style>
  <w:style w:type="paragraph" w:customStyle="1" w:styleId="mathjaxhoverarrow6">
    <w:name w:val="mathjax_hover_arrow6"/>
    <w:basedOn w:val="Normal"/>
    <w:rsid w:val="00E73AA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rsid w:val="00E73AA9"/>
    <w:pPr>
      <w:spacing w:after="100" w:afterAutospacing="1" w:line="240" w:lineRule="auto"/>
    </w:pPr>
    <w:rPr>
      <w:rFonts w:eastAsia="Times New Roman" w:cs="Times New Roman"/>
      <w:color w:val="FFFFFF"/>
      <w:sz w:val="18"/>
      <w:szCs w:val="18"/>
    </w:rPr>
  </w:style>
  <w:style w:type="paragraph" w:customStyle="1" w:styleId="noerror6">
    <w:name w:val="noerror6"/>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7">
    <w:name w:val="mjx-char7"/>
    <w:basedOn w:val="Normal"/>
    <w:rsid w:val="00E73AA9"/>
    <w:pPr>
      <w:spacing w:after="100" w:afterAutospacing="1" w:line="240" w:lineRule="auto"/>
    </w:pPr>
    <w:rPr>
      <w:rFonts w:eastAsia="Times New Roman" w:cs="Times New Roman"/>
      <w:szCs w:val="24"/>
    </w:rPr>
  </w:style>
  <w:style w:type="paragraph" w:customStyle="1" w:styleId="mjx-box7">
    <w:name w:val="mjx-box7"/>
    <w:basedOn w:val="Normal"/>
    <w:rsid w:val="00E73AA9"/>
    <w:pPr>
      <w:spacing w:after="100" w:afterAutospacing="1" w:line="240" w:lineRule="auto"/>
    </w:pPr>
    <w:rPr>
      <w:rFonts w:eastAsia="Times New Roman" w:cs="Times New Roman"/>
      <w:szCs w:val="24"/>
    </w:rPr>
  </w:style>
  <w:style w:type="paragraph" w:customStyle="1" w:styleId="mjx-noerror6">
    <w:name w:val="mjx-noerror6"/>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darker">
    <w:name w:val="darker"/>
    <w:basedOn w:val="Normal"/>
    <w:rsid w:val="00E73AA9"/>
    <w:pPr>
      <w:spacing w:before="100" w:beforeAutospacing="1" w:after="100" w:afterAutospacing="1" w:line="240" w:lineRule="auto"/>
      <w:jc w:val="right"/>
    </w:pPr>
    <w:rPr>
      <w:rFonts w:eastAsia="Times New Roman" w:cs="Times New Roman"/>
      <w:szCs w:val="24"/>
    </w:rPr>
  </w:style>
  <w:style w:type="paragraph" w:customStyle="1" w:styleId="textchat">
    <w:name w:val="textchat"/>
    <w:basedOn w:val="Normal"/>
    <w:rsid w:val="00E73AA9"/>
    <w:pPr>
      <w:shd w:val="clear" w:color="auto" w:fill="F2F2F2"/>
      <w:spacing w:before="100" w:beforeAutospacing="1" w:after="100" w:afterAutospacing="1" w:line="240" w:lineRule="auto"/>
      <w:ind w:right="750"/>
    </w:pPr>
    <w:rPr>
      <w:rFonts w:eastAsia="Times New Roman" w:cs="Times New Roman"/>
      <w:szCs w:val="24"/>
    </w:rPr>
  </w:style>
  <w:style w:type="paragraph" w:customStyle="1" w:styleId="textchatuser">
    <w:name w:val="textchatuser"/>
    <w:basedOn w:val="Normal"/>
    <w:rsid w:val="00E73AA9"/>
    <w:pPr>
      <w:shd w:val="clear" w:color="auto" w:fill="098EF2"/>
      <w:spacing w:before="100" w:beforeAutospacing="1" w:after="100" w:afterAutospacing="1" w:line="240" w:lineRule="auto"/>
      <w:ind w:left="750"/>
      <w:jc w:val="right"/>
    </w:pPr>
    <w:rPr>
      <w:rFonts w:eastAsia="Times New Roman" w:cs="Times New Roman"/>
      <w:color w:val="FFFFFF"/>
      <w:szCs w:val="24"/>
    </w:rPr>
  </w:style>
  <w:style w:type="paragraph" w:customStyle="1" w:styleId="containerimag">
    <w:name w:val="containerimag"/>
    <w:basedOn w:val="Normal"/>
    <w:rsid w:val="00E73AA9"/>
    <w:pPr>
      <w:spacing w:before="100" w:beforeAutospacing="1" w:after="100" w:afterAutospacing="1" w:line="240" w:lineRule="auto"/>
      <w:ind w:right="150"/>
    </w:pPr>
    <w:rPr>
      <w:rFonts w:eastAsia="Times New Roman" w:cs="Times New Roman"/>
      <w:szCs w:val="24"/>
    </w:rPr>
  </w:style>
  <w:style w:type="paragraph" w:customStyle="1" w:styleId="containerimgright">
    <w:name w:val="containerimgright"/>
    <w:basedOn w:val="Normal"/>
    <w:rsid w:val="00E73AA9"/>
    <w:pPr>
      <w:spacing w:before="100" w:beforeAutospacing="1" w:after="100" w:afterAutospacing="1" w:line="240" w:lineRule="auto"/>
      <w:ind w:left="150"/>
    </w:pPr>
    <w:rPr>
      <w:rFonts w:eastAsia="Times New Roman" w:cs="Times New Roman"/>
      <w:vanish/>
      <w:szCs w:val="24"/>
    </w:rPr>
  </w:style>
  <w:style w:type="paragraph" w:customStyle="1" w:styleId="time-right">
    <w:name w:val="time-right"/>
    <w:basedOn w:val="Normal"/>
    <w:rsid w:val="00E73AA9"/>
    <w:pPr>
      <w:spacing w:before="100" w:beforeAutospacing="1" w:after="100" w:afterAutospacing="1" w:line="240" w:lineRule="auto"/>
    </w:pPr>
    <w:rPr>
      <w:rFonts w:eastAsia="Times New Roman" w:cs="Times New Roman"/>
      <w:color w:val="AAAAAA"/>
      <w:szCs w:val="24"/>
    </w:rPr>
  </w:style>
  <w:style w:type="paragraph" w:customStyle="1" w:styleId="time-left">
    <w:name w:val="time-left"/>
    <w:basedOn w:val="Normal"/>
    <w:rsid w:val="00E73AA9"/>
    <w:pPr>
      <w:spacing w:before="100" w:beforeAutospacing="1" w:after="100" w:afterAutospacing="1" w:line="240" w:lineRule="auto"/>
    </w:pPr>
    <w:rPr>
      <w:rFonts w:eastAsia="Times New Roman" w:cs="Times New Roman"/>
      <w:color w:val="999999"/>
      <w:szCs w:val="24"/>
    </w:rPr>
  </w:style>
  <w:style w:type="paragraph" w:customStyle="1" w:styleId="jw-aspect7">
    <w:name w:val="jw-aspect7"/>
    <w:basedOn w:val="Normal"/>
    <w:rsid w:val="00E73AA9"/>
    <w:pPr>
      <w:spacing w:after="100" w:afterAutospacing="1" w:line="240" w:lineRule="auto"/>
    </w:pPr>
    <w:rPr>
      <w:rFonts w:eastAsia="Times New Roman" w:cs="Times New Roman"/>
      <w:vanish/>
      <w:szCs w:val="24"/>
    </w:rPr>
  </w:style>
  <w:style w:type="paragraph" w:customStyle="1" w:styleId="jw-display-icon-container25">
    <w:name w:val="jw-display-icon-container25"/>
    <w:basedOn w:val="Normal"/>
    <w:rsid w:val="00E73AA9"/>
    <w:pPr>
      <w:shd w:val="clear" w:color="auto" w:fill="333333"/>
      <w:spacing w:line="240" w:lineRule="auto"/>
    </w:pPr>
    <w:rPr>
      <w:rFonts w:eastAsia="Times New Roman" w:cs="Times New Roman"/>
      <w:szCs w:val="24"/>
    </w:rPr>
  </w:style>
  <w:style w:type="paragraph" w:customStyle="1" w:styleId="jw-banner7">
    <w:name w:val="jw-banner7"/>
    <w:basedOn w:val="Normal"/>
    <w:rsid w:val="00E73AA9"/>
    <w:pPr>
      <w:spacing w:before="100" w:beforeAutospacing="1" w:line="240" w:lineRule="auto"/>
    </w:pPr>
    <w:rPr>
      <w:rFonts w:eastAsia="Times New Roman" w:cs="Times New Roman"/>
      <w:szCs w:val="24"/>
    </w:rPr>
  </w:style>
  <w:style w:type="paragraph" w:customStyle="1" w:styleId="jw-icon-display13">
    <w:name w:val="jw-icon-display13"/>
    <w:basedOn w:val="Normal"/>
    <w:rsid w:val="00E73AA9"/>
    <w:pPr>
      <w:spacing w:after="100" w:afterAutospacing="1" w:line="240" w:lineRule="auto"/>
      <w:jc w:val="center"/>
      <w:textAlignment w:val="center"/>
    </w:pPr>
    <w:rPr>
      <w:rFonts w:eastAsia="Times New Roman" w:cs="Times New Roman"/>
      <w:sz w:val="48"/>
      <w:szCs w:val="48"/>
    </w:rPr>
  </w:style>
  <w:style w:type="paragraph" w:customStyle="1" w:styleId="jw-display-icon-container26">
    <w:name w:val="jw-display-icon-container26"/>
    <w:basedOn w:val="Normal"/>
    <w:rsid w:val="00E73AA9"/>
    <w:pPr>
      <w:spacing w:line="240" w:lineRule="auto"/>
    </w:pPr>
    <w:rPr>
      <w:rFonts w:eastAsia="Times New Roman" w:cs="Times New Roman"/>
      <w:vanish/>
      <w:szCs w:val="24"/>
    </w:rPr>
  </w:style>
  <w:style w:type="paragraph" w:customStyle="1" w:styleId="jw-display-icon-container27">
    <w:name w:val="jw-display-icon-container27"/>
    <w:basedOn w:val="Normal"/>
    <w:rsid w:val="00E73AA9"/>
    <w:pPr>
      <w:spacing w:line="240" w:lineRule="auto"/>
    </w:pPr>
    <w:rPr>
      <w:rFonts w:eastAsia="Times New Roman" w:cs="Times New Roman"/>
      <w:vanish/>
      <w:szCs w:val="24"/>
    </w:rPr>
  </w:style>
  <w:style w:type="paragraph" w:customStyle="1" w:styleId="jw-hidden7">
    <w:name w:val="jw-hidden7"/>
    <w:basedOn w:val="Normal"/>
    <w:rsid w:val="00E73AA9"/>
    <w:pPr>
      <w:spacing w:after="100" w:afterAutospacing="1" w:line="240" w:lineRule="auto"/>
    </w:pPr>
    <w:rPr>
      <w:rFonts w:eastAsia="Times New Roman" w:cs="Times New Roman"/>
      <w:vanish/>
      <w:szCs w:val="24"/>
    </w:rPr>
  </w:style>
  <w:style w:type="paragraph" w:customStyle="1" w:styleId="jw-slider-time7">
    <w:name w:val="jw-slider-time7"/>
    <w:basedOn w:val="Normal"/>
    <w:rsid w:val="00E73AA9"/>
    <w:pPr>
      <w:spacing w:after="100" w:afterAutospacing="1" w:line="240" w:lineRule="auto"/>
    </w:pPr>
    <w:rPr>
      <w:rFonts w:eastAsia="Times New Roman" w:cs="Times New Roman"/>
      <w:szCs w:val="24"/>
    </w:rPr>
  </w:style>
  <w:style w:type="paragraph" w:customStyle="1" w:styleId="jw-text-alt7">
    <w:name w:val="jw-text-alt7"/>
    <w:basedOn w:val="Normal"/>
    <w:rsid w:val="00E73AA9"/>
    <w:pPr>
      <w:spacing w:after="100" w:afterAutospacing="1" w:line="240" w:lineRule="auto"/>
    </w:pPr>
    <w:rPr>
      <w:rFonts w:eastAsia="Times New Roman" w:cs="Times New Roman"/>
      <w:vanish/>
      <w:szCs w:val="24"/>
    </w:rPr>
  </w:style>
  <w:style w:type="paragraph" w:customStyle="1" w:styleId="jw-arrow13">
    <w:name w:val="jw-arrow13"/>
    <w:basedOn w:val="Normal"/>
    <w:rsid w:val="00E73AA9"/>
    <w:pPr>
      <w:spacing w:after="100" w:afterAutospacing="1" w:line="240" w:lineRule="auto"/>
      <w:ind w:left="-60"/>
    </w:pPr>
    <w:rPr>
      <w:rFonts w:eastAsia="Times New Roman" w:cs="Times New Roman"/>
      <w:vanish/>
      <w:szCs w:val="24"/>
    </w:rPr>
  </w:style>
  <w:style w:type="paragraph" w:customStyle="1" w:styleId="jw-overlay19">
    <w:name w:val="jw-overlay19"/>
    <w:basedOn w:val="Normal"/>
    <w:rsid w:val="00E73AA9"/>
    <w:pPr>
      <w:spacing w:before="60" w:after="100" w:afterAutospacing="1" w:line="240" w:lineRule="auto"/>
    </w:pPr>
    <w:rPr>
      <w:rFonts w:eastAsia="Times New Roman" w:cs="Times New Roman"/>
      <w:vanish/>
      <w:szCs w:val="24"/>
    </w:rPr>
  </w:style>
  <w:style w:type="paragraph" w:customStyle="1" w:styleId="jw-overlay20">
    <w:name w:val="jw-overlay20"/>
    <w:basedOn w:val="Normal"/>
    <w:rsid w:val="00E73AA9"/>
    <w:pPr>
      <w:spacing w:before="60" w:after="100" w:afterAutospacing="1" w:line="240" w:lineRule="auto"/>
    </w:pPr>
    <w:rPr>
      <w:rFonts w:eastAsia="Times New Roman" w:cs="Times New Roman"/>
      <w:szCs w:val="24"/>
    </w:rPr>
  </w:style>
  <w:style w:type="paragraph" w:customStyle="1" w:styleId="jw-arrow14">
    <w:name w:val="jw-arrow14"/>
    <w:basedOn w:val="Normal"/>
    <w:rsid w:val="00E73AA9"/>
    <w:pPr>
      <w:spacing w:after="100" w:afterAutospacing="1" w:line="240" w:lineRule="auto"/>
      <w:ind w:left="-60"/>
    </w:pPr>
    <w:rPr>
      <w:rFonts w:eastAsia="Times New Roman" w:cs="Times New Roman"/>
      <w:szCs w:val="24"/>
    </w:rPr>
  </w:style>
  <w:style w:type="paragraph" w:customStyle="1" w:styleId="jw-rail31">
    <w:name w:val="jw-rail31"/>
    <w:basedOn w:val="Normal"/>
    <w:rsid w:val="00E73AA9"/>
    <w:pPr>
      <w:shd w:val="clear" w:color="auto" w:fill="AAAAAA"/>
      <w:spacing w:after="100" w:afterAutospacing="1" w:line="240" w:lineRule="auto"/>
    </w:pPr>
    <w:rPr>
      <w:rFonts w:eastAsia="Times New Roman" w:cs="Times New Roman"/>
      <w:szCs w:val="24"/>
    </w:rPr>
  </w:style>
  <w:style w:type="paragraph" w:customStyle="1" w:styleId="jw-buffer37">
    <w:name w:val="jw-buffer37"/>
    <w:basedOn w:val="Normal"/>
    <w:rsid w:val="00E73AA9"/>
    <w:pPr>
      <w:shd w:val="clear" w:color="auto" w:fill="202020"/>
      <w:spacing w:after="100" w:afterAutospacing="1" w:line="240" w:lineRule="auto"/>
    </w:pPr>
    <w:rPr>
      <w:rFonts w:eastAsia="Times New Roman" w:cs="Times New Roman"/>
      <w:szCs w:val="24"/>
    </w:rPr>
  </w:style>
  <w:style w:type="paragraph" w:customStyle="1" w:styleId="jw-progress31">
    <w:name w:val="jw-progress31"/>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19">
    <w:name w:val="jw-slider-container19"/>
    <w:basedOn w:val="Normal"/>
    <w:rsid w:val="00E73AA9"/>
    <w:pPr>
      <w:spacing w:after="100" w:afterAutospacing="1" w:line="240" w:lineRule="auto"/>
    </w:pPr>
    <w:rPr>
      <w:rFonts w:eastAsia="Times New Roman" w:cs="Times New Roman"/>
      <w:szCs w:val="24"/>
    </w:rPr>
  </w:style>
  <w:style w:type="paragraph" w:customStyle="1" w:styleId="jw-knob19">
    <w:name w:val="jw-knob19"/>
    <w:basedOn w:val="Normal"/>
    <w:rsid w:val="00E73AA9"/>
    <w:pPr>
      <w:shd w:val="clear" w:color="auto" w:fill="AAAAAA"/>
      <w:spacing w:after="100" w:afterAutospacing="1" w:line="240" w:lineRule="auto"/>
      <w:ind w:left="-78"/>
    </w:pPr>
    <w:rPr>
      <w:rFonts w:eastAsia="Times New Roman" w:cs="Times New Roman"/>
      <w:szCs w:val="24"/>
    </w:rPr>
  </w:style>
  <w:style w:type="paragraph" w:customStyle="1" w:styleId="jw-progress32">
    <w:name w:val="jw-progress32"/>
    <w:basedOn w:val="Normal"/>
    <w:rsid w:val="00E73AA9"/>
    <w:pPr>
      <w:shd w:val="clear" w:color="auto" w:fill="FFFFFF"/>
      <w:spacing w:line="240" w:lineRule="auto"/>
    </w:pPr>
    <w:rPr>
      <w:rFonts w:eastAsia="Times New Roman" w:cs="Times New Roman"/>
      <w:szCs w:val="24"/>
    </w:rPr>
  </w:style>
  <w:style w:type="paragraph" w:customStyle="1" w:styleId="jw-buffer38">
    <w:name w:val="jw-buffer38"/>
    <w:basedOn w:val="Normal"/>
    <w:rsid w:val="00E73AA9"/>
    <w:pPr>
      <w:shd w:val="clear" w:color="auto" w:fill="202020"/>
      <w:spacing w:after="100" w:afterAutospacing="1" w:line="240" w:lineRule="auto"/>
    </w:pPr>
    <w:rPr>
      <w:rFonts w:eastAsia="Times New Roman" w:cs="Times New Roman"/>
      <w:szCs w:val="24"/>
    </w:rPr>
  </w:style>
  <w:style w:type="paragraph" w:customStyle="1" w:styleId="jw-slider-container20">
    <w:name w:val="jw-slider-container20"/>
    <w:basedOn w:val="Normal"/>
    <w:rsid w:val="00E73AA9"/>
    <w:pPr>
      <w:spacing w:line="240" w:lineRule="auto"/>
    </w:pPr>
    <w:rPr>
      <w:rFonts w:eastAsia="Times New Roman" w:cs="Times New Roman"/>
      <w:szCs w:val="24"/>
    </w:rPr>
  </w:style>
  <w:style w:type="paragraph" w:customStyle="1" w:styleId="jw-rail32">
    <w:name w:val="jw-rail32"/>
    <w:basedOn w:val="Normal"/>
    <w:rsid w:val="00E73AA9"/>
    <w:pPr>
      <w:shd w:val="clear" w:color="auto" w:fill="AAAAAA"/>
      <w:spacing w:line="240" w:lineRule="auto"/>
    </w:pPr>
    <w:rPr>
      <w:rFonts w:eastAsia="Times New Roman" w:cs="Times New Roman"/>
      <w:szCs w:val="24"/>
    </w:rPr>
  </w:style>
  <w:style w:type="paragraph" w:customStyle="1" w:styleId="jw-knob20">
    <w:name w:val="jw-knob20"/>
    <w:basedOn w:val="Normal"/>
    <w:rsid w:val="00E73AA9"/>
    <w:pPr>
      <w:shd w:val="clear" w:color="auto" w:fill="AAAAAA"/>
      <w:spacing w:line="240" w:lineRule="auto"/>
    </w:pPr>
    <w:rPr>
      <w:rFonts w:eastAsia="Times New Roman" w:cs="Times New Roman"/>
      <w:szCs w:val="24"/>
    </w:rPr>
  </w:style>
  <w:style w:type="paragraph" w:customStyle="1" w:styleId="jw-buffer39">
    <w:name w:val="jw-buffer39"/>
    <w:basedOn w:val="Normal"/>
    <w:rsid w:val="00E73AA9"/>
    <w:pPr>
      <w:shd w:val="clear" w:color="auto" w:fill="202020"/>
      <w:spacing w:after="100" w:afterAutospacing="1" w:line="240" w:lineRule="auto"/>
    </w:pPr>
    <w:rPr>
      <w:rFonts w:eastAsia="Times New Roman" w:cs="Times New Roman"/>
      <w:vanish/>
      <w:szCs w:val="24"/>
    </w:rPr>
  </w:style>
  <w:style w:type="paragraph" w:customStyle="1" w:styleId="jw-rightclick-logo7">
    <w:name w:val="jw-rightclick-logo7"/>
    <w:basedOn w:val="Normal"/>
    <w:rsid w:val="00E73AA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7">
    <w:name w:val="jw-featured7"/>
    <w:basedOn w:val="Normal"/>
    <w:rsid w:val="00E73AA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7">
    <w:name w:val="jw-flag-audio-player7"/>
    <w:basedOn w:val="Normal"/>
    <w:rsid w:val="00E73AA9"/>
    <w:pPr>
      <w:spacing w:after="100" w:afterAutospacing="1" w:line="240" w:lineRule="auto"/>
    </w:pPr>
    <w:rPr>
      <w:rFonts w:eastAsia="Times New Roman" w:cs="Times New Roman"/>
      <w:vanish/>
      <w:szCs w:val="24"/>
    </w:rPr>
  </w:style>
  <w:style w:type="paragraph" w:customStyle="1" w:styleId="jw-text25">
    <w:name w:val="jw-text25"/>
    <w:basedOn w:val="Normal"/>
    <w:rsid w:val="00E73AA9"/>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73AA9"/>
    <w:pPr>
      <w:spacing w:line="240" w:lineRule="auto"/>
    </w:pPr>
    <w:rPr>
      <w:rFonts w:eastAsia="Times New Roman" w:cs="Times New Roman"/>
      <w:szCs w:val="24"/>
    </w:rPr>
  </w:style>
  <w:style w:type="paragraph" w:customStyle="1" w:styleId="jw-option19">
    <w:name w:val="jw-option19"/>
    <w:basedOn w:val="Normal"/>
    <w:rsid w:val="00E73AA9"/>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rsid w:val="00E73AA9"/>
    <w:pPr>
      <w:spacing w:after="100" w:afterAutospacing="1" w:line="240" w:lineRule="auto"/>
      <w:ind w:right="75"/>
    </w:pPr>
    <w:rPr>
      <w:rFonts w:eastAsia="Times New Roman" w:cs="Times New Roman"/>
      <w:color w:val="FFFFFF"/>
      <w:sz w:val="19"/>
      <w:szCs w:val="19"/>
    </w:rPr>
  </w:style>
  <w:style w:type="paragraph" w:customStyle="1" w:styleId="jw-label13">
    <w:name w:val="jw-label13"/>
    <w:basedOn w:val="Normal"/>
    <w:rsid w:val="00E73AA9"/>
    <w:pPr>
      <w:spacing w:after="100" w:afterAutospacing="1" w:line="720" w:lineRule="atLeast"/>
    </w:pPr>
    <w:rPr>
      <w:rFonts w:eastAsia="Times New Roman" w:cs="Times New Roman"/>
      <w:szCs w:val="24"/>
    </w:rPr>
  </w:style>
  <w:style w:type="paragraph" w:customStyle="1" w:styleId="jw-name7">
    <w:name w:val="jw-name7"/>
    <w:basedOn w:val="Normal"/>
    <w:rsid w:val="00E73AA9"/>
    <w:pPr>
      <w:spacing w:after="100" w:afterAutospacing="1" w:line="720" w:lineRule="atLeast"/>
    </w:pPr>
    <w:rPr>
      <w:rFonts w:eastAsia="Times New Roman" w:cs="Times New Roman"/>
      <w:szCs w:val="24"/>
    </w:rPr>
  </w:style>
  <w:style w:type="paragraph" w:customStyle="1" w:styleId="jw-skip-icon7">
    <w:name w:val="jw-skip-icon7"/>
    <w:basedOn w:val="Normal"/>
    <w:rsid w:val="00E73AA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26">
    <w:name w:val="jw-text26"/>
    <w:basedOn w:val="Normal"/>
    <w:rsid w:val="00E73AA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25">
    <w:name w:val="jw-controlbar25"/>
    <w:basedOn w:val="Normal"/>
    <w:rsid w:val="00E73AA9"/>
    <w:pPr>
      <w:spacing w:after="100" w:afterAutospacing="1" w:line="240" w:lineRule="auto"/>
    </w:pPr>
    <w:rPr>
      <w:rFonts w:eastAsia="Times New Roman" w:cs="Times New Roman"/>
      <w:vanish/>
      <w:szCs w:val="24"/>
    </w:rPr>
  </w:style>
  <w:style w:type="paragraph" w:customStyle="1" w:styleId="jw-captions7">
    <w:name w:val="jw-captions7"/>
    <w:basedOn w:val="Normal"/>
    <w:rsid w:val="00E73AA9"/>
    <w:pPr>
      <w:spacing w:line="240" w:lineRule="auto"/>
      <w:jc w:val="center"/>
    </w:pPr>
    <w:rPr>
      <w:rFonts w:eastAsia="Times New Roman" w:cs="Times New Roman"/>
      <w:vanish/>
      <w:szCs w:val="24"/>
    </w:rPr>
  </w:style>
  <w:style w:type="paragraph" w:customStyle="1" w:styleId="jw-title7">
    <w:name w:val="jw-title7"/>
    <w:basedOn w:val="Normal"/>
    <w:rsid w:val="00E73AA9"/>
    <w:pPr>
      <w:spacing w:after="100" w:afterAutospacing="1" w:line="240" w:lineRule="auto"/>
    </w:pPr>
    <w:rPr>
      <w:rFonts w:eastAsia="Times New Roman" w:cs="Times New Roman"/>
      <w:sz w:val="21"/>
      <w:szCs w:val="21"/>
    </w:rPr>
  </w:style>
  <w:style w:type="paragraph" w:customStyle="1" w:styleId="jw-error7">
    <w:name w:val="jw-error7"/>
    <w:basedOn w:val="Normal"/>
    <w:rsid w:val="00E73AA9"/>
    <w:pPr>
      <w:shd w:val="clear" w:color="auto" w:fill="000000"/>
      <w:spacing w:after="100" w:afterAutospacing="1" w:line="240" w:lineRule="auto"/>
    </w:pPr>
    <w:rPr>
      <w:rFonts w:eastAsia="Times New Roman" w:cs="Times New Roman"/>
      <w:color w:val="EEEEEE"/>
      <w:szCs w:val="24"/>
    </w:rPr>
  </w:style>
  <w:style w:type="paragraph" w:customStyle="1" w:styleId="jw-icon-container7">
    <w:name w:val="jw-icon-container7"/>
    <w:basedOn w:val="Normal"/>
    <w:rsid w:val="00E73AA9"/>
    <w:pPr>
      <w:spacing w:after="100" w:afterAutospacing="1" w:line="240" w:lineRule="auto"/>
    </w:pPr>
    <w:rPr>
      <w:rFonts w:eastAsia="Times New Roman" w:cs="Times New Roman"/>
      <w:szCs w:val="24"/>
    </w:rPr>
  </w:style>
  <w:style w:type="paragraph" w:customStyle="1" w:styleId="jw-preview14">
    <w:name w:val="jw-preview14"/>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26">
    <w:name w:val="jw-controlbar26"/>
    <w:basedOn w:val="Normal"/>
    <w:rsid w:val="00E73AA9"/>
    <w:pPr>
      <w:spacing w:after="100" w:afterAutospacing="1" w:line="240" w:lineRule="auto"/>
    </w:pPr>
    <w:rPr>
      <w:rFonts w:eastAsia="Times New Roman" w:cs="Times New Roman"/>
      <w:sz w:val="36"/>
      <w:szCs w:val="36"/>
    </w:rPr>
  </w:style>
  <w:style w:type="paragraph" w:customStyle="1" w:styleId="jw-skip13">
    <w:name w:val="jw-skip13"/>
    <w:basedOn w:val="Normal"/>
    <w:rsid w:val="00E73AA9"/>
    <w:pPr>
      <w:spacing w:after="100" w:afterAutospacing="1" w:line="240" w:lineRule="auto"/>
    </w:pPr>
    <w:rPr>
      <w:rFonts w:eastAsia="Times New Roman" w:cs="Times New Roman"/>
      <w:sz w:val="36"/>
      <w:szCs w:val="36"/>
    </w:rPr>
  </w:style>
  <w:style w:type="paragraph" w:customStyle="1" w:styleId="jw-plugin7">
    <w:name w:val="jw-plugin7"/>
    <w:basedOn w:val="Normal"/>
    <w:rsid w:val="00E73AA9"/>
    <w:pPr>
      <w:spacing w:after="100" w:afterAutospacing="1" w:line="240" w:lineRule="auto"/>
    </w:pPr>
    <w:rPr>
      <w:rFonts w:eastAsia="Times New Roman" w:cs="Times New Roman"/>
      <w:sz w:val="36"/>
      <w:szCs w:val="36"/>
    </w:rPr>
  </w:style>
  <w:style w:type="paragraph" w:customStyle="1" w:styleId="jw-icon-playlist13">
    <w:name w:val="jw-icon-playlist13"/>
    <w:basedOn w:val="Normal"/>
    <w:rsid w:val="00E73AA9"/>
    <w:pPr>
      <w:spacing w:after="100" w:afterAutospacing="1" w:line="240" w:lineRule="auto"/>
    </w:pPr>
    <w:rPr>
      <w:rFonts w:eastAsia="Times New Roman" w:cs="Times New Roman"/>
      <w:vanish/>
      <w:szCs w:val="24"/>
    </w:rPr>
  </w:style>
  <w:style w:type="paragraph" w:customStyle="1" w:styleId="jw-icon-next13">
    <w:name w:val="jw-icon-next13"/>
    <w:basedOn w:val="Normal"/>
    <w:rsid w:val="00E73AA9"/>
    <w:pPr>
      <w:spacing w:after="100" w:afterAutospacing="1" w:line="240" w:lineRule="auto"/>
    </w:pPr>
    <w:rPr>
      <w:rFonts w:eastAsia="Times New Roman" w:cs="Times New Roman"/>
      <w:vanish/>
      <w:szCs w:val="24"/>
    </w:rPr>
  </w:style>
  <w:style w:type="paragraph" w:customStyle="1" w:styleId="jw-icon-prev13">
    <w:name w:val="jw-icon-prev13"/>
    <w:basedOn w:val="Normal"/>
    <w:rsid w:val="00E73AA9"/>
    <w:pPr>
      <w:spacing w:after="100" w:afterAutospacing="1" w:line="240" w:lineRule="auto"/>
    </w:pPr>
    <w:rPr>
      <w:rFonts w:eastAsia="Times New Roman" w:cs="Times New Roman"/>
      <w:vanish/>
      <w:szCs w:val="24"/>
    </w:rPr>
  </w:style>
  <w:style w:type="paragraph" w:customStyle="1" w:styleId="jw-text-elapsed7">
    <w:name w:val="jw-text-elapsed7"/>
    <w:basedOn w:val="Normal"/>
    <w:rsid w:val="00E73AA9"/>
    <w:pPr>
      <w:spacing w:after="100" w:afterAutospacing="1" w:line="480" w:lineRule="atLeast"/>
      <w:textAlignment w:val="center"/>
    </w:pPr>
    <w:rPr>
      <w:rFonts w:eastAsia="Times New Roman" w:cs="Times New Roman"/>
      <w:vanish/>
      <w:szCs w:val="24"/>
    </w:rPr>
  </w:style>
  <w:style w:type="paragraph" w:customStyle="1" w:styleId="jw-text-duration13">
    <w:name w:val="jw-text-duration13"/>
    <w:basedOn w:val="Normal"/>
    <w:rsid w:val="00E73AA9"/>
    <w:pPr>
      <w:spacing w:after="100" w:afterAutospacing="1" w:line="480" w:lineRule="atLeast"/>
      <w:textAlignment w:val="center"/>
    </w:pPr>
    <w:rPr>
      <w:rFonts w:eastAsia="Times New Roman" w:cs="Times New Roman"/>
      <w:vanish/>
      <w:szCs w:val="24"/>
    </w:rPr>
  </w:style>
  <w:style w:type="paragraph" w:customStyle="1" w:styleId="jw-controlbar27">
    <w:name w:val="jw-controlbar27"/>
    <w:basedOn w:val="Normal"/>
    <w:rsid w:val="00E73AA9"/>
    <w:pPr>
      <w:spacing w:line="240" w:lineRule="auto"/>
    </w:pPr>
    <w:rPr>
      <w:rFonts w:eastAsia="Times New Roman" w:cs="Times New Roman"/>
      <w:szCs w:val="24"/>
    </w:rPr>
  </w:style>
  <w:style w:type="paragraph" w:customStyle="1" w:styleId="jw-icon-fullscreen7">
    <w:name w:val="jw-icon-fullscreen7"/>
    <w:basedOn w:val="Normal"/>
    <w:rsid w:val="00E73AA9"/>
    <w:pPr>
      <w:spacing w:after="100" w:afterAutospacing="1" w:line="240" w:lineRule="auto"/>
    </w:pPr>
    <w:rPr>
      <w:rFonts w:eastAsia="Times New Roman" w:cs="Times New Roman"/>
      <w:vanish/>
      <w:szCs w:val="24"/>
    </w:rPr>
  </w:style>
  <w:style w:type="paragraph" w:customStyle="1" w:styleId="jw-icon-tooltip7">
    <w:name w:val="jw-icon-tooltip7"/>
    <w:basedOn w:val="Normal"/>
    <w:rsid w:val="00E73AA9"/>
    <w:pPr>
      <w:spacing w:after="100" w:afterAutospacing="1" w:line="480" w:lineRule="atLeast"/>
      <w:jc w:val="center"/>
      <w:textAlignment w:val="center"/>
    </w:pPr>
    <w:rPr>
      <w:rFonts w:eastAsia="Times New Roman" w:cs="Times New Roman"/>
      <w:vanish/>
      <w:szCs w:val="24"/>
    </w:rPr>
  </w:style>
  <w:style w:type="paragraph" w:customStyle="1" w:styleId="jw-background-color7">
    <w:name w:val="jw-background-color7"/>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28">
    <w:name w:val="jw-controlbar28"/>
    <w:basedOn w:val="Normal"/>
    <w:rsid w:val="00E73AA9"/>
    <w:pPr>
      <w:pBdr>
        <w:top w:val="single" w:sz="6" w:space="0" w:color="333333"/>
      </w:pBdr>
      <w:spacing w:after="100" w:afterAutospacing="1" w:line="240" w:lineRule="auto"/>
    </w:pPr>
    <w:rPr>
      <w:rFonts w:eastAsia="Times New Roman" w:cs="Times New Roman"/>
      <w:szCs w:val="24"/>
    </w:rPr>
  </w:style>
  <w:style w:type="paragraph" w:customStyle="1" w:styleId="jw-group7">
    <w:name w:val="jw-group7"/>
    <w:basedOn w:val="Normal"/>
    <w:rsid w:val="00E73AA9"/>
    <w:pPr>
      <w:spacing w:after="100" w:afterAutospacing="1" w:line="240" w:lineRule="auto"/>
      <w:textAlignment w:val="center"/>
    </w:pPr>
    <w:rPr>
      <w:rFonts w:eastAsia="Times New Roman" w:cs="Times New Roman"/>
      <w:szCs w:val="24"/>
    </w:rPr>
  </w:style>
  <w:style w:type="paragraph" w:customStyle="1" w:styleId="jw-option21">
    <w:name w:val="jw-option21"/>
    <w:basedOn w:val="Normal"/>
    <w:rsid w:val="00E73AA9"/>
    <w:pPr>
      <w:pBdr>
        <w:bottom w:val="single" w:sz="6" w:space="0" w:color="444444"/>
      </w:pBdr>
      <w:spacing w:after="100" w:afterAutospacing="1" w:line="240" w:lineRule="auto"/>
    </w:pPr>
    <w:rPr>
      <w:rFonts w:eastAsia="Times New Roman" w:cs="Times New Roman"/>
      <w:szCs w:val="24"/>
    </w:rPr>
  </w:style>
  <w:style w:type="paragraph" w:customStyle="1" w:styleId="jw-label14">
    <w:name w:val="jw-label14"/>
    <w:basedOn w:val="Normal"/>
    <w:rsid w:val="00E73AA9"/>
    <w:pPr>
      <w:spacing w:after="100" w:afterAutospacing="1" w:line="240" w:lineRule="auto"/>
    </w:pPr>
    <w:rPr>
      <w:rFonts w:eastAsia="Times New Roman" w:cs="Times New Roman"/>
      <w:color w:val="FF0046"/>
      <w:szCs w:val="24"/>
    </w:rPr>
  </w:style>
  <w:style w:type="paragraph" w:customStyle="1" w:styleId="jw-icon-playlist14">
    <w:name w:val="jw-icon-playlist14"/>
    <w:basedOn w:val="Normal"/>
    <w:rsid w:val="00E73AA9"/>
    <w:pPr>
      <w:spacing w:after="100" w:afterAutospacing="1" w:line="240" w:lineRule="auto"/>
    </w:pPr>
    <w:rPr>
      <w:rFonts w:eastAsia="Times New Roman" w:cs="Times New Roman"/>
      <w:szCs w:val="24"/>
    </w:rPr>
  </w:style>
  <w:style w:type="paragraph" w:customStyle="1" w:styleId="jw-icon-play7">
    <w:name w:val="jw-icon-play7"/>
    <w:basedOn w:val="Normal"/>
    <w:rsid w:val="00E73AA9"/>
    <w:pPr>
      <w:spacing w:after="100" w:afterAutospacing="1" w:line="240" w:lineRule="auto"/>
    </w:pPr>
    <w:rPr>
      <w:rFonts w:eastAsia="Times New Roman" w:cs="Times New Roman"/>
      <w:color w:val="FF0046"/>
      <w:szCs w:val="24"/>
    </w:rPr>
  </w:style>
  <w:style w:type="paragraph" w:customStyle="1" w:styleId="jw-tooltip-title7">
    <w:name w:val="jw-tooltip-title7"/>
    <w:basedOn w:val="Normal"/>
    <w:rsid w:val="00E73AA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27">
    <w:name w:val="jw-text27"/>
    <w:basedOn w:val="Normal"/>
    <w:rsid w:val="00E73AA9"/>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73AA9"/>
    <w:pPr>
      <w:spacing w:after="100" w:afterAutospacing="1" w:line="240" w:lineRule="auto"/>
    </w:pPr>
    <w:rPr>
      <w:rFonts w:eastAsia="Times New Roman" w:cs="Times New Roman"/>
      <w:color w:val="FFFFFF"/>
      <w:szCs w:val="24"/>
    </w:rPr>
  </w:style>
  <w:style w:type="paragraph" w:customStyle="1" w:styleId="jw-button-color14">
    <w:name w:val="jw-button-color14"/>
    <w:basedOn w:val="Normal"/>
    <w:rsid w:val="00E73AA9"/>
    <w:pPr>
      <w:spacing w:after="100" w:afterAutospacing="1" w:line="240" w:lineRule="auto"/>
    </w:pPr>
    <w:rPr>
      <w:rFonts w:eastAsia="Times New Roman" w:cs="Times New Roman"/>
      <w:color w:val="FF0046"/>
      <w:szCs w:val="24"/>
    </w:rPr>
  </w:style>
  <w:style w:type="paragraph" w:customStyle="1" w:styleId="jw-toggle7">
    <w:name w:val="jw-toggle7"/>
    <w:basedOn w:val="Normal"/>
    <w:rsid w:val="00E73AA9"/>
    <w:pPr>
      <w:spacing w:after="100" w:afterAutospacing="1" w:line="240" w:lineRule="auto"/>
    </w:pPr>
    <w:rPr>
      <w:rFonts w:eastAsia="Times New Roman" w:cs="Times New Roman"/>
      <w:color w:val="FF0046"/>
      <w:szCs w:val="24"/>
    </w:rPr>
  </w:style>
  <w:style w:type="paragraph" w:customStyle="1" w:styleId="jw-icon-prev14">
    <w:name w:val="jw-icon-prev14"/>
    <w:basedOn w:val="Normal"/>
    <w:rsid w:val="00E73AA9"/>
    <w:pPr>
      <w:spacing w:after="100" w:afterAutospacing="1" w:line="240" w:lineRule="auto"/>
    </w:pPr>
    <w:rPr>
      <w:rFonts w:eastAsia="Times New Roman" w:cs="Times New Roman"/>
      <w:sz w:val="17"/>
      <w:szCs w:val="17"/>
    </w:rPr>
  </w:style>
  <w:style w:type="paragraph" w:customStyle="1" w:styleId="jw-icon-next14">
    <w:name w:val="jw-icon-next14"/>
    <w:basedOn w:val="Normal"/>
    <w:rsid w:val="00E73AA9"/>
    <w:pPr>
      <w:spacing w:after="100" w:afterAutospacing="1" w:line="240" w:lineRule="auto"/>
    </w:pPr>
    <w:rPr>
      <w:rFonts w:eastAsia="Times New Roman" w:cs="Times New Roman"/>
      <w:sz w:val="17"/>
      <w:szCs w:val="17"/>
    </w:rPr>
  </w:style>
  <w:style w:type="paragraph" w:customStyle="1" w:styleId="jw-icon-display14">
    <w:name w:val="jw-icon-display14"/>
    <w:basedOn w:val="Normal"/>
    <w:rsid w:val="00E73AA9"/>
    <w:pPr>
      <w:spacing w:after="100" w:afterAutospacing="1" w:line="240" w:lineRule="auto"/>
    </w:pPr>
    <w:rPr>
      <w:rFonts w:eastAsia="Times New Roman" w:cs="Times New Roman"/>
      <w:color w:val="FFFFFF"/>
      <w:szCs w:val="24"/>
    </w:rPr>
  </w:style>
  <w:style w:type="paragraph" w:customStyle="1" w:styleId="jw-display-icon-container28">
    <w:name w:val="jw-display-icon-container28"/>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33">
    <w:name w:val="jw-rail33"/>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40">
    <w:name w:val="jw-buffer40"/>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33">
    <w:name w:val="jw-progress33"/>
    <w:basedOn w:val="Normal"/>
    <w:rsid w:val="00E73AA9"/>
    <w:pPr>
      <w:shd w:val="clear" w:color="auto" w:fill="FF0046"/>
      <w:spacing w:after="100" w:afterAutospacing="1" w:line="240" w:lineRule="auto"/>
    </w:pPr>
    <w:rPr>
      <w:rFonts w:eastAsia="Times New Roman" w:cs="Times New Roman"/>
      <w:szCs w:val="24"/>
    </w:rPr>
  </w:style>
  <w:style w:type="paragraph" w:customStyle="1" w:styleId="jw-knob21">
    <w:name w:val="jw-knob21"/>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21">
    <w:name w:val="jw-slider-container21"/>
    <w:basedOn w:val="Normal"/>
    <w:rsid w:val="00E73AA9"/>
    <w:pPr>
      <w:spacing w:after="100" w:afterAutospacing="1" w:line="240" w:lineRule="auto"/>
    </w:pPr>
    <w:rPr>
      <w:rFonts w:eastAsia="Times New Roman" w:cs="Times New Roman"/>
      <w:szCs w:val="24"/>
    </w:rPr>
  </w:style>
  <w:style w:type="paragraph" w:customStyle="1" w:styleId="jw-rail34">
    <w:name w:val="jw-rail34"/>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41">
    <w:name w:val="jw-buffer41"/>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34">
    <w:name w:val="jw-progress34"/>
    <w:basedOn w:val="Normal"/>
    <w:rsid w:val="00E73AA9"/>
    <w:pPr>
      <w:shd w:val="clear" w:color="auto" w:fill="FF0046"/>
      <w:spacing w:after="100" w:afterAutospacing="1" w:line="240" w:lineRule="auto"/>
    </w:pPr>
    <w:rPr>
      <w:rFonts w:eastAsia="Times New Roman" w:cs="Times New Roman"/>
      <w:szCs w:val="24"/>
    </w:rPr>
  </w:style>
  <w:style w:type="paragraph" w:customStyle="1" w:styleId="jw-cue7">
    <w:name w:val="jw-cue7"/>
    <w:basedOn w:val="Normal"/>
    <w:rsid w:val="00E73AA9"/>
    <w:pPr>
      <w:shd w:val="clear" w:color="auto" w:fill="FFFFFF"/>
      <w:spacing w:after="100" w:afterAutospacing="1" w:line="240" w:lineRule="auto"/>
    </w:pPr>
    <w:rPr>
      <w:rFonts w:eastAsia="Times New Roman" w:cs="Times New Roman"/>
      <w:szCs w:val="24"/>
    </w:rPr>
  </w:style>
  <w:style w:type="paragraph" w:customStyle="1" w:styleId="jw-rail35">
    <w:name w:val="jw-rail35"/>
    <w:basedOn w:val="Normal"/>
    <w:rsid w:val="00E73AA9"/>
    <w:pPr>
      <w:shd w:val="clear" w:color="auto" w:fill="384154"/>
      <w:spacing w:line="240" w:lineRule="auto"/>
    </w:pPr>
    <w:rPr>
      <w:rFonts w:eastAsia="Times New Roman" w:cs="Times New Roman"/>
      <w:szCs w:val="24"/>
    </w:rPr>
  </w:style>
  <w:style w:type="paragraph" w:customStyle="1" w:styleId="jw-buffer42">
    <w:name w:val="jw-buffer42"/>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35">
    <w:name w:val="jw-progress35"/>
    <w:basedOn w:val="Normal"/>
    <w:rsid w:val="00E73AA9"/>
    <w:pPr>
      <w:shd w:val="clear" w:color="auto" w:fill="FF0046"/>
      <w:spacing w:line="240" w:lineRule="auto"/>
    </w:pPr>
    <w:rPr>
      <w:rFonts w:eastAsia="Times New Roman" w:cs="Times New Roman"/>
      <w:szCs w:val="24"/>
    </w:rPr>
  </w:style>
  <w:style w:type="paragraph" w:customStyle="1" w:styleId="jw-volume-tip7">
    <w:name w:val="jw-volume-tip7"/>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4">
    <w:name w:val="jw-text-duration14"/>
    <w:basedOn w:val="Normal"/>
    <w:rsid w:val="00E73AA9"/>
    <w:pPr>
      <w:spacing w:after="100" w:afterAutospacing="1" w:line="480" w:lineRule="atLeast"/>
      <w:textAlignment w:val="center"/>
    </w:pPr>
    <w:rPr>
      <w:rFonts w:eastAsia="Times New Roman" w:cs="Times New Roman"/>
      <w:color w:val="666F82"/>
      <w:szCs w:val="24"/>
    </w:rPr>
  </w:style>
  <w:style w:type="paragraph" w:customStyle="1" w:styleId="jw-dock-button7">
    <w:name w:val="jw-dock-button7"/>
    <w:basedOn w:val="Normal"/>
    <w:rsid w:val="00E73AA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7">
    <w:name w:val="jw-active-option7"/>
    <w:basedOn w:val="Normal"/>
    <w:rsid w:val="00E73AA9"/>
    <w:pPr>
      <w:shd w:val="clear" w:color="auto" w:fill="FF0046"/>
      <w:spacing w:after="100" w:afterAutospacing="1" w:line="240" w:lineRule="auto"/>
    </w:pPr>
    <w:rPr>
      <w:rFonts w:eastAsia="Times New Roman" w:cs="Times New Roman"/>
      <w:color w:val="FFFFFF"/>
      <w:szCs w:val="24"/>
    </w:rPr>
  </w:style>
  <w:style w:type="paragraph" w:customStyle="1" w:styleId="jw-time-tip7">
    <w:name w:val="jw-time-tip7"/>
    <w:basedOn w:val="Normal"/>
    <w:rsid w:val="00E73AA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7">
    <w:name w:val="jw-menu7"/>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4">
    <w:name w:val="jw-skip14"/>
    <w:basedOn w:val="Normal"/>
    <w:rsid w:val="00E73AA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28">
    <w:name w:val="jw-text28"/>
    <w:basedOn w:val="Normal"/>
    <w:rsid w:val="00E73AA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73AA9"/>
    <w:pPr>
      <w:spacing w:after="100" w:afterAutospacing="1" w:line="420" w:lineRule="atLeast"/>
      <w:jc w:val="center"/>
      <w:textAlignment w:val="center"/>
    </w:pPr>
    <w:rPr>
      <w:rFonts w:eastAsia="Times New Roman" w:cs="Times New Roman"/>
      <w:color w:val="FFFFFF"/>
      <w:szCs w:val="24"/>
    </w:rPr>
  </w:style>
  <w:style w:type="paragraph" w:customStyle="1" w:styleId="table7">
    <w:name w:val="table7"/>
    <w:basedOn w:val="Normal"/>
    <w:rsid w:val="00E73AA9"/>
    <w:pPr>
      <w:shd w:val="clear" w:color="auto" w:fill="FFFFFF"/>
      <w:spacing w:after="100" w:afterAutospacing="1" w:line="240" w:lineRule="auto"/>
    </w:pPr>
    <w:rPr>
      <w:rFonts w:eastAsia="Times New Roman" w:cs="Times New Roman"/>
      <w:szCs w:val="24"/>
    </w:rPr>
  </w:style>
  <w:style w:type="paragraph" w:customStyle="1" w:styleId="table-primary7">
    <w:name w:val="table-primary7"/>
    <w:basedOn w:val="Normal"/>
    <w:rsid w:val="00E73AA9"/>
    <w:pPr>
      <w:shd w:val="clear" w:color="auto" w:fill="9FCDFF"/>
      <w:spacing w:after="100" w:afterAutospacing="1" w:line="240" w:lineRule="auto"/>
    </w:pPr>
    <w:rPr>
      <w:rFonts w:eastAsia="Times New Roman" w:cs="Times New Roman"/>
      <w:szCs w:val="24"/>
    </w:rPr>
  </w:style>
  <w:style w:type="paragraph" w:customStyle="1" w:styleId="table-secondary7">
    <w:name w:val="table-secondary7"/>
    <w:basedOn w:val="Normal"/>
    <w:rsid w:val="00E73AA9"/>
    <w:pPr>
      <w:shd w:val="clear" w:color="auto" w:fill="C8CBCF"/>
      <w:spacing w:after="100" w:afterAutospacing="1" w:line="240" w:lineRule="auto"/>
    </w:pPr>
    <w:rPr>
      <w:rFonts w:eastAsia="Times New Roman" w:cs="Times New Roman"/>
      <w:szCs w:val="24"/>
    </w:rPr>
  </w:style>
  <w:style w:type="paragraph" w:customStyle="1" w:styleId="table-success7">
    <w:name w:val="table-success7"/>
    <w:basedOn w:val="Normal"/>
    <w:rsid w:val="00E73AA9"/>
    <w:pPr>
      <w:shd w:val="clear" w:color="auto" w:fill="B1DFBB"/>
      <w:spacing w:after="100" w:afterAutospacing="1" w:line="240" w:lineRule="auto"/>
    </w:pPr>
    <w:rPr>
      <w:rFonts w:eastAsia="Times New Roman" w:cs="Times New Roman"/>
      <w:szCs w:val="24"/>
    </w:rPr>
  </w:style>
  <w:style w:type="paragraph" w:customStyle="1" w:styleId="table-info7">
    <w:name w:val="table-info7"/>
    <w:basedOn w:val="Normal"/>
    <w:rsid w:val="00E73AA9"/>
    <w:pPr>
      <w:shd w:val="clear" w:color="auto" w:fill="ABDDE5"/>
      <w:spacing w:after="100" w:afterAutospacing="1" w:line="240" w:lineRule="auto"/>
    </w:pPr>
    <w:rPr>
      <w:rFonts w:eastAsia="Times New Roman" w:cs="Times New Roman"/>
      <w:szCs w:val="24"/>
    </w:rPr>
  </w:style>
  <w:style w:type="paragraph" w:customStyle="1" w:styleId="table-warning7">
    <w:name w:val="table-warning7"/>
    <w:basedOn w:val="Normal"/>
    <w:rsid w:val="00E73AA9"/>
    <w:pPr>
      <w:shd w:val="clear" w:color="auto" w:fill="FFE8A1"/>
      <w:spacing w:after="100" w:afterAutospacing="1" w:line="240" w:lineRule="auto"/>
    </w:pPr>
    <w:rPr>
      <w:rFonts w:eastAsia="Times New Roman" w:cs="Times New Roman"/>
      <w:szCs w:val="24"/>
    </w:rPr>
  </w:style>
  <w:style w:type="paragraph" w:customStyle="1" w:styleId="table-danger7">
    <w:name w:val="table-danger7"/>
    <w:basedOn w:val="Normal"/>
    <w:rsid w:val="00E73AA9"/>
    <w:pPr>
      <w:shd w:val="clear" w:color="auto" w:fill="F1B0B7"/>
      <w:spacing w:after="100" w:afterAutospacing="1" w:line="240" w:lineRule="auto"/>
    </w:pPr>
    <w:rPr>
      <w:rFonts w:eastAsia="Times New Roman" w:cs="Times New Roman"/>
      <w:szCs w:val="24"/>
    </w:rPr>
  </w:style>
  <w:style w:type="paragraph" w:customStyle="1" w:styleId="table-light7">
    <w:name w:val="table-light7"/>
    <w:basedOn w:val="Normal"/>
    <w:rsid w:val="00E73AA9"/>
    <w:pPr>
      <w:shd w:val="clear" w:color="auto" w:fill="ECECF6"/>
      <w:spacing w:after="100" w:afterAutospacing="1" w:line="240" w:lineRule="auto"/>
    </w:pPr>
    <w:rPr>
      <w:rFonts w:eastAsia="Times New Roman" w:cs="Times New Roman"/>
      <w:szCs w:val="24"/>
    </w:rPr>
  </w:style>
  <w:style w:type="paragraph" w:customStyle="1" w:styleId="table-dark7">
    <w:name w:val="table-dark7"/>
    <w:basedOn w:val="Normal"/>
    <w:rsid w:val="00E73AA9"/>
    <w:pPr>
      <w:shd w:val="clear" w:color="auto" w:fill="B9BBBE"/>
      <w:spacing w:after="100" w:afterAutospacing="1" w:line="240" w:lineRule="auto"/>
    </w:pPr>
    <w:rPr>
      <w:rFonts w:eastAsia="Times New Roman" w:cs="Times New Roman"/>
      <w:color w:val="FFFFFF"/>
      <w:szCs w:val="24"/>
    </w:rPr>
  </w:style>
  <w:style w:type="paragraph" w:customStyle="1" w:styleId="form-check-input7">
    <w:name w:val="form-check-input7"/>
    <w:basedOn w:val="Normal"/>
    <w:rsid w:val="00E73AA9"/>
    <w:pPr>
      <w:spacing w:after="100" w:afterAutospacing="1" w:line="240" w:lineRule="auto"/>
    </w:pPr>
    <w:rPr>
      <w:rFonts w:eastAsia="Times New Roman" w:cs="Times New Roman"/>
      <w:szCs w:val="24"/>
    </w:rPr>
  </w:style>
  <w:style w:type="paragraph" w:customStyle="1" w:styleId="form-check7">
    <w:name w:val="form-check7"/>
    <w:basedOn w:val="Normal"/>
    <w:rsid w:val="00E73AA9"/>
    <w:pPr>
      <w:spacing w:after="100" w:afterAutospacing="1" w:line="240" w:lineRule="auto"/>
    </w:pPr>
    <w:rPr>
      <w:rFonts w:eastAsia="Times New Roman" w:cs="Times New Roman"/>
      <w:szCs w:val="24"/>
    </w:rPr>
  </w:style>
  <w:style w:type="paragraph" w:customStyle="1" w:styleId="dropdown-menu25">
    <w:name w:val="dropdown-menu25"/>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26">
    <w:name w:val="dropdown-menu26"/>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27">
    <w:name w:val="dropdown-menu27"/>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input-group7">
    <w:name w:val="input-group7"/>
    <w:basedOn w:val="Normal"/>
    <w:rsid w:val="00E73AA9"/>
    <w:pPr>
      <w:spacing w:after="100" w:afterAutospacing="1" w:line="240" w:lineRule="auto"/>
    </w:pPr>
    <w:rPr>
      <w:rFonts w:eastAsia="Times New Roman" w:cs="Times New Roman"/>
      <w:szCs w:val="24"/>
    </w:rPr>
  </w:style>
  <w:style w:type="paragraph" w:customStyle="1" w:styleId="btn7">
    <w:name w:val="btn7"/>
    <w:basedOn w:val="Normal"/>
    <w:rsid w:val="00E73AA9"/>
    <w:pPr>
      <w:spacing w:after="100" w:afterAutospacing="1" w:line="240" w:lineRule="auto"/>
      <w:jc w:val="center"/>
      <w:textAlignment w:val="center"/>
    </w:pPr>
    <w:rPr>
      <w:rFonts w:eastAsia="Times New Roman" w:cs="Times New Roman"/>
      <w:szCs w:val="24"/>
    </w:rPr>
  </w:style>
  <w:style w:type="paragraph" w:customStyle="1" w:styleId="btn-group7">
    <w:name w:val="btn-group7"/>
    <w:basedOn w:val="Normal"/>
    <w:rsid w:val="00E73AA9"/>
    <w:pPr>
      <w:spacing w:after="100" w:afterAutospacing="1" w:line="240" w:lineRule="auto"/>
      <w:textAlignment w:val="center"/>
    </w:pPr>
    <w:rPr>
      <w:rFonts w:eastAsia="Times New Roman" w:cs="Times New Roman"/>
      <w:szCs w:val="24"/>
    </w:rPr>
  </w:style>
  <w:style w:type="paragraph" w:customStyle="1" w:styleId="nav-item19">
    <w:name w:val="nav-item19"/>
    <w:basedOn w:val="Normal"/>
    <w:rsid w:val="00E73AA9"/>
    <w:pPr>
      <w:spacing w:line="240" w:lineRule="auto"/>
    </w:pPr>
    <w:rPr>
      <w:rFonts w:eastAsia="Times New Roman" w:cs="Times New Roman"/>
      <w:szCs w:val="24"/>
    </w:rPr>
  </w:style>
  <w:style w:type="paragraph" w:customStyle="1" w:styleId="dropdown-menu28">
    <w:name w:val="dropdown-menu28"/>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nav-item20">
    <w:name w:val="nav-item20"/>
    <w:basedOn w:val="Normal"/>
    <w:rsid w:val="00E73AA9"/>
    <w:pPr>
      <w:spacing w:after="100" w:afterAutospacing="1" w:line="240" w:lineRule="auto"/>
      <w:jc w:val="center"/>
    </w:pPr>
    <w:rPr>
      <w:rFonts w:eastAsia="Times New Roman" w:cs="Times New Roman"/>
      <w:szCs w:val="24"/>
    </w:rPr>
  </w:style>
  <w:style w:type="paragraph" w:customStyle="1" w:styleId="nav-item21">
    <w:name w:val="nav-item21"/>
    <w:basedOn w:val="Normal"/>
    <w:rsid w:val="00E73AA9"/>
    <w:pPr>
      <w:spacing w:after="100" w:afterAutospacing="1" w:line="240" w:lineRule="auto"/>
      <w:jc w:val="center"/>
    </w:pPr>
    <w:rPr>
      <w:rFonts w:eastAsia="Times New Roman" w:cs="Times New Roman"/>
      <w:szCs w:val="24"/>
    </w:rPr>
  </w:style>
  <w:style w:type="paragraph" w:customStyle="1" w:styleId="nav-link7">
    <w:name w:val="nav-link7"/>
    <w:basedOn w:val="Normal"/>
    <w:rsid w:val="00E73AA9"/>
    <w:pPr>
      <w:spacing w:after="100" w:afterAutospacing="1" w:line="240" w:lineRule="auto"/>
    </w:pPr>
    <w:rPr>
      <w:rFonts w:eastAsia="Times New Roman" w:cs="Times New Roman"/>
      <w:szCs w:val="24"/>
    </w:rPr>
  </w:style>
  <w:style w:type="paragraph" w:customStyle="1" w:styleId="navbar-toggler7">
    <w:name w:val="navbar-toggler7"/>
    <w:basedOn w:val="Normal"/>
    <w:rsid w:val="00E73AA9"/>
    <w:pPr>
      <w:spacing w:after="100" w:afterAutospacing="1" w:line="240" w:lineRule="auto"/>
    </w:pPr>
    <w:rPr>
      <w:rFonts w:eastAsia="Times New Roman" w:cs="Times New Roman"/>
      <w:vanish/>
      <w:szCs w:val="24"/>
    </w:rPr>
  </w:style>
  <w:style w:type="paragraph" w:customStyle="1" w:styleId="navbar-toggler-icon13">
    <w:name w:val="navbar-toggler-icon13"/>
    <w:basedOn w:val="Normal"/>
    <w:rsid w:val="00E73AA9"/>
    <w:pPr>
      <w:spacing w:after="100" w:afterAutospacing="1" w:line="240" w:lineRule="auto"/>
      <w:textAlignment w:val="center"/>
    </w:pPr>
    <w:rPr>
      <w:rFonts w:eastAsia="Times New Roman" w:cs="Times New Roman"/>
      <w:szCs w:val="24"/>
    </w:rPr>
  </w:style>
  <w:style w:type="paragraph" w:customStyle="1" w:styleId="navbar-brand7">
    <w:name w:val="navbar-brand7"/>
    <w:basedOn w:val="Normal"/>
    <w:rsid w:val="00E73AA9"/>
    <w:pPr>
      <w:spacing w:after="100" w:afterAutospacing="1" w:line="240" w:lineRule="auto"/>
    </w:pPr>
    <w:rPr>
      <w:rFonts w:eastAsia="Times New Roman" w:cs="Times New Roman"/>
      <w:color w:val="FFFFFF"/>
      <w:szCs w:val="24"/>
    </w:rPr>
  </w:style>
  <w:style w:type="paragraph" w:customStyle="1" w:styleId="navbar-toggler-icon14">
    <w:name w:val="navbar-toggler-icon14"/>
    <w:basedOn w:val="Normal"/>
    <w:rsid w:val="00E73AA9"/>
    <w:pPr>
      <w:spacing w:after="100" w:afterAutospacing="1" w:line="240" w:lineRule="auto"/>
      <w:textAlignment w:val="center"/>
    </w:pPr>
    <w:rPr>
      <w:rFonts w:eastAsia="Times New Roman" w:cs="Times New Roman"/>
      <w:szCs w:val="24"/>
    </w:rPr>
  </w:style>
  <w:style w:type="paragraph" w:customStyle="1" w:styleId="card7">
    <w:name w:val="card7"/>
    <w:basedOn w:val="Normal"/>
    <w:rsid w:val="00E73AA9"/>
    <w:pPr>
      <w:shd w:val="clear" w:color="auto" w:fill="FFFFFF"/>
      <w:spacing w:after="225" w:line="240" w:lineRule="auto"/>
    </w:pPr>
    <w:rPr>
      <w:rFonts w:eastAsia="Times New Roman" w:cs="Times New Roman"/>
      <w:szCs w:val="24"/>
    </w:rPr>
  </w:style>
  <w:style w:type="paragraph" w:customStyle="1" w:styleId="page-link13">
    <w:name w:val="page-link13"/>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4">
    <w:name w:val="page-link14"/>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49">
    <w:name w:val="alert-link49"/>
    <w:basedOn w:val="Normal"/>
    <w:rsid w:val="00E73AA9"/>
    <w:pPr>
      <w:spacing w:after="100" w:afterAutospacing="1" w:line="240" w:lineRule="auto"/>
    </w:pPr>
    <w:rPr>
      <w:rFonts w:eastAsia="Times New Roman" w:cs="Times New Roman"/>
      <w:b/>
      <w:bCs/>
      <w:color w:val="002752"/>
      <w:szCs w:val="24"/>
    </w:rPr>
  </w:style>
  <w:style w:type="paragraph" w:customStyle="1" w:styleId="alert-link50">
    <w:name w:val="alert-link50"/>
    <w:basedOn w:val="Normal"/>
    <w:rsid w:val="00E73AA9"/>
    <w:pPr>
      <w:spacing w:after="100" w:afterAutospacing="1" w:line="240" w:lineRule="auto"/>
    </w:pPr>
    <w:rPr>
      <w:rFonts w:eastAsia="Times New Roman" w:cs="Times New Roman"/>
      <w:b/>
      <w:bCs/>
      <w:color w:val="202326"/>
      <w:szCs w:val="24"/>
    </w:rPr>
  </w:style>
  <w:style w:type="paragraph" w:customStyle="1" w:styleId="alert-link51">
    <w:name w:val="alert-link51"/>
    <w:basedOn w:val="Normal"/>
    <w:rsid w:val="00E73AA9"/>
    <w:pPr>
      <w:spacing w:after="100" w:afterAutospacing="1" w:line="240" w:lineRule="auto"/>
    </w:pPr>
    <w:rPr>
      <w:rFonts w:eastAsia="Times New Roman" w:cs="Times New Roman"/>
      <w:b/>
      <w:bCs/>
      <w:color w:val="0B2E13"/>
      <w:szCs w:val="24"/>
    </w:rPr>
  </w:style>
  <w:style w:type="paragraph" w:customStyle="1" w:styleId="alert-link52">
    <w:name w:val="alert-link52"/>
    <w:basedOn w:val="Normal"/>
    <w:rsid w:val="00E73AA9"/>
    <w:pPr>
      <w:spacing w:after="100" w:afterAutospacing="1" w:line="240" w:lineRule="auto"/>
    </w:pPr>
    <w:rPr>
      <w:rFonts w:eastAsia="Times New Roman" w:cs="Times New Roman"/>
      <w:b/>
      <w:bCs/>
      <w:color w:val="062C33"/>
      <w:szCs w:val="24"/>
    </w:rPr>
  </w:style>
  <w:style w:type="paragraph" w:customStyle="1" w:styleId="alert-link53">
    <w:name w:val="alert-link53"/>
    <w:basedOn w:val="Normal"/>
    <w:rsid w:val="00E73AA9"/>
    <w:pPr>
      <w:spacing w:after="100" w:afterAutospacing="1" w:line="240" w:lineRule="auto"/>
    </w:pPr>
    <w:rPr>
      <w:rFonts w:eastAsia="Times New Roman" w:cs="Times New Roman"/>
      <w:b/>
      <w:bCs/>
      <w:color w:val="533F03"/>
      <w:szCs w:val="24"/>
    </w:rPr>
  </w:style>
  <w:style w:type="paragraph" w:customStyle="1" w:styleId="alert-link54">
    <w:name w:val="alert-link54"/>
    <w:basedOn w:val="Normal"/>
    <w:rsid w:val="00E73AA9"/>
    <w:pPr>
      <w:spacing w:after="100" w:afterAutospacing="1" w:line="240" w:lineRule="auto"/>
    </w:pPr>
    <w:rPr>
      <w:rFonts w:eastAsia="Times New Roman" w:cs="Times New Roman"/>
      <w:b/>
      <w:bCs/>
      <w:color w:val="491217"/>
      <w:szCs w:val="24"/>
    </w:rPr>
  </w:style>
  <w:style w:type="paragraph" w:customStyle="1" w:styleId="alert-link55">
    <w:name w:val="alert-link55"/>
    <w:basedOn w:val="Normal"/>
    <w:rsid w:val="00E73AA9"/>
    <w:pPr>
      <w:spacing w:after="100" w:afterAutospacing="1" w:line="240" w:lineRule="auto"/>
    </w:pPr>
    <w:rPr>
      <w:rFonts w:eastAsia="Times New Roman" w:cs="Times New Roman"/>
      <w:b/>
      <w:bCs/>
      <w:color w:val="686868"/>
      <w:szCs w:val="24"/>
    </w:rPr>
  </w:style>
  <w:style w:type="paragraph" w:customStyle="1" w:styleId="alert-link56">
    <w:name w:val="alert-link56"/>
    <w:basedOn w:val="Normal"/>
    <w:rsid w:val="00E73AA9"/>
    <w:pPr>
      <w:spacing w:after="100" w:afterAutospacing="1" w:line="240" w:lineRule="auto"/>
    </w:pPr>
    <w:rPr>
      <w:rFonts w:eastAsia="Times New Roman" w:cs="Times New Roman"/>
      <w:b/>
      <w:bCs/>
      <w:color w:val="040505"/>
      <w:szCs w:val="24"/>
    </w:rPr>
  </w:style>
  <w:style w:type="paragraph" w:customStyle="1" w:styleId="list-group-item7">
    <w:name w:val="list-group-item7"/>
    <w:basedOn w:val="Normal"/>
    <w:rsid w:val="00E73AA9"/>
    <w:pPr>
      <w:shd w:val="clear" w:color="auto" w:fill="FFFFFF"/>
      <w:spacing w:line="240" w:lineRule="auto"/>
    </w:pPr>
    <w:rPr>
      <w:rFonts w:eastAsia="Times New Roman" w:cs="Times New Roman"/>
      <w:szCs w:val="24"/>
    </w:rPr>
  </w:style>
  <w:style w:type="paragraph" w:customStyle="1" w:styleId="arrow13">
    <w:name w:val="arrow13"/>
    <w:basedOn w:val="Normal"/>
    <w:rsid w:val="00E73AA9"/>
    <w:pPr>
      <w:spacing w:after="100" w:afterAutospacing="1" w:line="240" w:lineRule="auto"/>
    </w:pPr>
    <w:rPr>
      <w:rFonts w:eastAsia="Times New Roman" w:cs="Times New Roman"/>
      <w:szCs w:val="24"/>
    </w:rPr>
  </w:style>
  <w:style w:type="paragraph" w:customStyle="1" w:styleId="arrow14">
    <w:name w:val="arrow14"/>
    <w:basedOn w:val="Normal"/>
    <w:rsid w:val="00E73AA9"/>
    <w:pPr>
      <w:spacing w:after="100" w:afterAutospacing="1" w:line="240" w:lineRule="auto"/>
    </w:pPr>
    <w:rPr>
      <w:rFonts w:eastAsia="Times New Roman" w:cs="Times New Roman"/>
      <w:szCs w:val="24"/>
    </w:rPr>
  </w:style>
  <w:style w:type="paragraph" w:customStyle="1" w:styleId="active7">
    <w:name w:val="active7"/>
    <w:basedOn w:val="Normal"/>
    <w:rsid w:val="00E73AA9"/>
    <w:pPr>
      <w:shd w:val="clear" w:color="auto" w:fill="FFFFFF"/>
      <w:spacing w:after="100" w:afterAutospacing="1" w:line="240" w:lineRule="auto"/>
    </w:pPr>
    <w:rPr>
      <w:rFonts w:eastAsia="Times New Roman" w:cs="Times New Roman"/>
      <w:szCs w:val="24"/>
    </w:rPr>
  </w:style>
  <w:style w:type="paragraph" w:customStyle="1" w:styleId="mathjaxhoverarrow7">
    <w:name w:val="mathjax_hover_arrow7"/>
    <w:basedOn w:val="Normal"/>
    <w:rsid w:val="00E73AA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rsid w:val="00E73AA9"/>
    <w:pPr>
      <w:spacing w:after="100" w:afterAutospacing="1" w:line="240" w:lineRule="auto"/>
    </w:pPr>
    <w:rPr>
      <w:rFonts w:eastAsia="Times New Roman" w:cs="Times New Roman"/>
      <w:color w:val="FFFFFF"/>
      <w:sz w:val="18"/>
      <w:szCs w:val="18"/>
    </w:rPr>
  </w:style>
  <w:style w:type="paragraph" w:customStyle="1" w:styleId="noerror7">
    <w:name w:val="noerror7"/>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8">
    <w:name w:val="mjx-char8"/>
    <w:basedOn w:val="Normal"/>
    <w:rsid w:val="00E73AA9"/>
    <w:pPr>
      <w:spacing w:after="100" w:afterAutospacing="1" w:line="240" w:lineRule="auto"/>
    </w:pPr>
    <w:rPr>
      <w:rFonts w:eastAsia="Times New Roman" w:cs="Times New Roman"/>
      <w:szCs w:val="24"/>
    </w:rPr>
  </w:style>
  <w:style w:type="paragraph" w:customStyle="1" w:styleId="mjx-box8">
    <w:name w:val="mjx-box8"/>
    <w:basedOn w:val="Normal"/>
    <w:rsid w:val="00E73AA9"/>
    <w:pPr>
      <w:spacing w:after="100" w:afterAutospacing="1" w:line="240" w:lineRule="auto"/>
    </w:pPr>
    <w:rPr>
      <w:rFonts w:eastAsia="Times New Roman" w:cs="Times New Roman"/>
      <w:szCs w:val="24"/>
    </w:rPr>
  </w:style>
  <w:style w:type="paragraph" w:customStyle="1" w:styleId="mjx-noerror7">
    <w:name w:val="mjx-noerror7"/>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styleinboxdiv">
    <w:name w:val="styleinboxdiv"/>
    <w:basedOn w:val="Normal"/>
    <w:rsid w:val="00E73AA9"/>
    <w:pPr>
      <w:shd w:val="clear" w:color="auto" w:fill="098EF2"/>
      <w:spacing w:before="100" w:beforeAutospacing="1" w:after="100" w:afterAutospacing="1" w:line="240" w:lineRule="auto"/>
      <w:jc w:val="right"/>
    </w:pPr>
    <w:rPr>
      <w:rFonts w:eastAsia="Times New Roman" w:cs="Times New Roman"/>
      <w:color w:val="FFFFFF"/>
      <w:szCs w:val="24"/>
    </w:rPr>
  </w:style>
  <w:style w:type="paragraph" w:customStyle="1" w:styleId="styleinboximage">
    <w:name w:val="styleinboximage"/>
    <w:basedOn w:val="Normal"/>
    <w:rsid w:val="00E73AA9"/>
    <w:pPr>
      <w:spacing w:before="100" w:beforeAutospacing="1" w:after="100" w:afterAutospacing="1" w:line="240" w:lineRule="auto"/>
    </w:pPr>
    <w:rPr>
      <w:rFonts w:eastAsia="Times New Roman" w:cs="Times New Roman"/>
      <w:vanish/>
      <w:szCs w:val="24"/>
    </w:rPr>
  </w:style>
  <w:style w:type="paragraph" w:customStyle="1" w:styleId="shoutbox0">
    <w:name w:val="shout_box0"/>
    <w:basedOn w:val="Normal"/>
    <w:rsid w:val="00E73AA9"/>
    <w:pPr>
      <w:spacing w:before="100" w:beforeAutospacing="1" w:after="100" w:afterAutospacing="1" w:line="240" w:lineRule="auto"/>
    </w:pPr>
    <w:rPr>
      <w:rFonts w:eastAsia="Times New Roman" w:cs="Times New Roman"/>
      <w:szCs w:val="24"/>
    </w:rPr>
  </w:style>
  <w:style w:type="paragraph" w:customStyle="1" w:styleId="shoutbox1">
    <w:name w:val="shout_box1"/>
    <w:basedOn w:val="Normal"/>
    <w:rsid w:val="00E73AA9"/>
    <w:pPr>
      <w:shd w:val="clear" w:color="auto" w:fill="627BAE"/>
      <w:spacing w:before="100" w:beforeAutospacing="1" w:after="100" w:afterAutospacing="1" w:line="240" w:lineRule="auto"/>
    </w:pPr>
    <w:rPr>
      <w:rFonts w:eastAsia="Times New Roman" w:cs="Times New Roman"/>
      <w:szCs w:val="24"/>
    </w:rPr>
  </w:style>
  <w:style w:type="paragraph" w:customStyle="1" w:styleId="shoutbox2">
    <w:name w:val="shout_box2"/>
    <w:basedOn w:val="Normal"/>
    <w:rsid w:val="00E73AA9"/>
    <w:pPr>
      <w:shd w:val="clear" w:color="auto" w:fill="627BAE"/>
      <w:spacing w:before="100" w:beforeAutospacing="1" w:after="100" w:afterAutospacing="1" w:line="240" w:lineRule="auto"/>
    </w:pPr>
    <w:rPr>
      <w:rFonts w:eastAsia="Times New Roman" w:cs="Times New Roman"/>
      <w:szCs w:val="24"/>
    </w:rPr>
  </w:style>
  <w:style w:type="paragraph" w:customStyle="1" w:styleId="jw-aspect8">
    <w:name w:val="jw-aspect8"/>
    <w:basedOn w:val="Normal"/>
    <w:rsid w:val="00E73AA9"/>
    <w:pPr>
      <w:spacing w:after="100" w:afterAutospacing="1" w:line="240" w:lineRule="auto"/>
    </w:pPr>
    <w:rPr>
      <w:rFonts w:eastAsia="Times New Roman" w:cs="Times New Roman"/>
      <w:vanish/>
      <w:szCs w:val="24"/>
    </w:rPr>
  </w:style>
  <w:style w:type="paragraph" w:customStyle="1" w:styleId="jw-display-icon-container29">
    <w:name w:val="jw-display-icon-container29"/>
    <w:basedOn w:val="Normal"/>
    <w:rsid w:val="00E73AA9"/>
    <w:pPr>
      <w:shd w:val="clear" w:color="auto" w:fill="333333"/>
      <w:spacing w:line="240" w:lineRule="auto"/>
    </w:pPr>
    <w:rPr>
      <w:rFonts w:eastAsia="Times New Roman" w:cs="Times New Roman"/>
      <w:szCs w:val="24"/>
    </w:rPr>
  </w:style>
  <w:style w:type="paragraph" w:customStyle="1" w:styleId="jw-banner8">
    <w:name w:val="jw-banner8"/>
    <w:basedOn w:val="Normal"/>
    <w:rsid w:val="00E73AA9"/>
    <w:pPr>
      <w:spacing w:before="100" w:beforeAutospacing="1" w:line="240" w:lineRule="auto"/>
    </w:pPr>
    <w:rPr>
      <w:rFonts w:eastAsia="Times New Roman" w:cs="Times New Roman"/>
      <w:szCs w:val="24"/>
    </w:rPr>
  </w:style>
  <w:style w:type="paragraph" w:customStyle="1" w:styleId="jw-icon-display15">
    <w:name w:val="jw-icon-display15"/>
    <w:basedOn w:val="Normal"/>
    <w:rsid w:val="00E73AA9"/>
    <w:pPr>
      <w:spacing w:after="100" w:afterAutospacing="1" w:line="240" w:lineRule="auto"/>
      <w:jc w:val="center"/>
      <w:textAlignment w:val="center"/>
    </w:pPr>
    <w:rPr>
      <w:rFonts w:eastAsia="Times New Roman" w:cs="Times New Roman"/>
      <w:sz w:val="48"/>
      <w:szCs w:val="48"/>
    </w:rPr>
  </w:style>
  <w:style w:type="paragraph" w:customStyle="1" w:styleId="jw-display-icon-container30">
    <w:name w:val="jw-display-icon-container30"/>
    <w:basedOn w:val="Normal"/>
    <w:rsid w:val="00E73AA9"/>
    <w:pPr>
      <w:spacing w:line="240" w:lineRule="auto"/>
    </w:pPr>
    <w:rPr>
      <w:rFonts w:eastAsia="Times New Roman" w:cs="Times New Roman"/>
      <w:vanish/>
      <w:szCs w:val="24"/>
    </w:rPr>
  </w:style>
  <w:style w:type="paragraph" w:customStyle="1" w:styleId="jw-display-icon-container31">
    <w:name w:val="jw-display-icon-container31"/>
    <w:basedOn w:val="Normal"/>
    <w:rsid w:val="00E73AA9"/>
    <w:pPr>
      <w:spacing w:line="240" w:lineRule="auto"/>
    </w:pPr>
    <w:rPr>
      <w:rFonts w:eastAsia="Times New Roman" w:cs="Times New Roman"/>
      <w:vanish/>
      <w:szCs w:val="24"/>
    </w:rPr>
  </w:style>
  <w:style w:type="paragraph" w:customStyle="1" w:styleId="jw-hidden8">
    <w:name w:val="jw-hidden8"/>
    <w:basedOn w:val="Normal"/>
    <w:rsid w:val="00E73AA9"/>
    <w:pPr>
      <w:spacing w:after="100" w:afterAutospacing="1" w:line="240" w:lineRule="auto"/>
    </w:pPr>
    <w:rPr>
      <w:rFonts w:eastAsia="Times New Roman" w:cs="Times New Roman"/>
      <w:vanish/>
      <w:szCs w:val="24"/>
    </w:rPr>
  </w:style>
  <w:style w:type="paragraph" w:customStyle="1" w:styleId="jw-slider-time8">
    <w:name w:val="jw-slider-time8"/>
    <w:basedOn w:val="Normal"/>
    <w:rsid w:val="00E73AA9"/>
    <w:pPr>
      <w:spacing w:after="100" w:afterAutospacing="1" w:line="240" w:lineRule="auto"/>
    </w:pPr>
    <w:rPr>
      <w:rFonts w:eastAsia="Times New Roman" w:cs="Times New Roman"/>
      <w:szCs w:val="24"/>
    </w:rPr>
  </w:style>
  <w:style w:type="paragraph" w:customStyle="1" w:styleId="jw-text-alt8">
    <w:name w:val="jw-text-alt8"/>
    <w:basedOn w:val="Normal"/>
    <w:rsid w:val="00E73AA9"/>
    <w:pPr>
      <w:spacing w:after="100" w:afterAutospacing="1" w:line="240" w:lineRule="auto"/>
    </w:pPr>
    <w:rPr>
      <w:rFonts w:eastAsia="Times New Roman" w:cs="Times New Roman"/>
      <w:vanish/>
      <w:szCs w:val="24"/>
    </w:rPr>
  </w:style>
  <w:style w:type="paragraph" w:customStyle="1" w:styleId="jw-arrow15">
    <w:name w:val="jw-arrow15"/>
    <w:basedOn w:val="Normal"/>
    <w:rsid w:val="00E73AA9"/>
    <w:pPr>
      <w:spacing w:after="100" w:afterAutospacing="1" w:line="240" w:lineRule="auto"/>
      <w:ind w:left="-60"/>
    </w:pPr>
    <w:rPr>
      <w:rFonts w:eastAsia="Times New Roman" w:cs="Times New Roman"/>
      <w:vanish/>
      <w:szCs w:val="24"/>
    </w:rPr>
  </w:style>
  <w:style w:type="paragraph" w:customStyle="1" w:styleId="jw-overlay22">
    <w:name w:val="jw-overlay22"/>
    <w:basedOn w:val="Normal"/>
    <w:rsid w:val="00E73AA9"/>
    <w:pPr>
      <w:spacing w:before="60" w:after="100" w:afterAutospacing="1" w:line="240" w:lineRule="auto"/>
    </w:pPr>
    <w:rPr>
      <w:rFonts w:eastAsia="Times New Roman" w:cs="Times New Roman"/>
      <w:vanish/>
      <w:szCs w:val="24"/>
    </w:rPr>
  </w:style>
  <w:style w:type="paragraph" w:customStyle="1" w:styleId="jw-overlay23">
    <w:name w:val="jw-overlay23"/>
    <w:basedOn w:val="Normal"/>
    <w:rsid w:val="00E73AA9"/>
    <w:pPr>
      <w:spacing w:before="60" w:after="100" w:afterAutospacing="1" w:line="240" w:lineRule="auto"/>
    </w:pPr>
    <w:rPr>
      <w:rFonts w:eastAsia="Times New Roman" w:cs="Times New Roman"/>
      <w:szCs w:val="24"/>
    </w:rPr>
  </w:style>
  <w:style w:type="paragraph" w:customStyle="1" w:styleId="jw-arrow16">
    <w:name w:val="jw-arrow16"/>
    <w:basedOn w:val="Normal"/>
    <w:rsid w:val="00E73AA9"/>
    <w:pPr>
      <w:spacing w:after="100" w:afterAutospacing="1" w:line="240" w:lineRule="auto"/>
      <w:ind w:left="-60"/>
    </w:pPr>
    <w:rPr>
      <w:rFonts w:eastAsia="Times New Roman" w:cs="Times New Roman"/>
      <w:szCs w:val="24"/>
    </w:rPr>
  </w:style>
  <w:style w:type="paragraph" w:customStyle="1" w:styleId="jw-rail36">
    <w:name w:val="jw-rail36"/>
    <w:basedOn w:val="Normal"/>
    <w:rsid w:val="00E73AA9"/>
    <w:pPr>
      <w:shd w:val="clear" w:color="auto" w:fill="AAAAAA"/>
      <w:spacing w:after="100" w:afterAutospacing="1" w:line="240" w:lineRule="auto"/>
    </w:pPr>
    <w:rPr>
      <w:rFonts w:eastAsia="Times New Roman" w:cs="Times New Roman"/>
      <w:szCs w:val="24"/>
    </w:rPr>
  </w:style>
  <w:style w:type="paragraph" w:customStyle="1" w:styleId="jw-buffer43">
    <w:name w:val="jw-buffer43"/>
    <w:basedOn w:val="Normal"/>
    <w:rsid w:val="00E73AA9"/>
    <w:pPr>
      <w:shd w:val="clear" w:color="auto" w:fill="202020"/>
      <w:spacing w:after="100" w:afterAutospacing="1" w:line="240" w:lineRule="auto"/>
    </w:pPr>
    <w:rPr>
      <w:rFonts w:eastAsia="Times New Roman" w:cs="Times New Roman"/>
      <w:szCs w:val="24"/>
    </w:rPr>
  </w:style>
  <w:style w:type="paragraph" w:customStyle="1" w:styleId="jw-progress36">
    <w:name w:val="jw-progress36"/>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22">
    <w:name w:val="jw-slider-container22"/>
    <w:basedOn w:val="Normal"/>
    <w:rsid w:val="00E73AA9"/>
    <w:pPr>
      <w:spacing w:after="100" w:afterAutospacing="1" w:line="240" w:lineRule="auto"/>
    </w:pPr>
    <w:rPr>
      <w:rFonts w:eastAsia="Times New Roman" w:cs="Times New Roman"/>
      <w:szCs w:val="24"/>
    </w:rPr>
  </w:style>
  <w:style w:type="paragraph" w:customStyle="1" w:styleId="jw-knob22">
    <w:name w:val="jw-knob22"/>
    <w:basedOn w:val="Normal"/>
    <w:rsid w:val="00E73AA9"/>
    <w:pPr>
      <w:shd w:val="clear" w:color="auto" w:fill="AAAAAA"/>
      <w:spacing w:after="100" w:afterAutospacing="1" w:line="240" w:lineRule="auto"/>
      <w:ind w:left="-78"/>
    </w:pPr>
    <w:rPr>
      <w:rFonts w:eastAsia="Times New Roman" w:cs="Times New Roman"/>
      <w:szCs w:val="24"/>
    </w:rPr>
  </w:style>
  <w:style w:type="paragraph" w:customStyle="1" w:styleId="jw-progress37">
    <w:name w:val="jw-progress37"/>
    <w:basedOn w:val="Normal"/>
    <w:rsid w:val="00E73AA9"/>
    <w:pPr>
      <w:shd w:val="clear" w:color="auto" w:fill="FFFFFF"/>
      <w:spacing w:line="240" w:lineRule="auto"/>
    </w:pPr>
    <w:rPr>
      <w:rFonts w:eastAsia="Times New Roman" w:cs="Times New Roman"/>
      <w:szCs w:val="24"/>
    </w:rPr>
  </w:style>
  <w:style w:type="paragraph" w:customStyle="1" w:styleId="jw-buffer44">
    <w:name w:val="jw-buffer44"/>
    <w:basedOn w:val="Normal"/>
    <w:rsid w:val="00E73AA9"/>
    <w:pPr>
      <w:shd w:val="clear" w:color="auto" w:fill="202020"/>
      <w:spacing w:after="100" w:afterAutospacing="1" w:line="240" w:lineRule="auto"/>
    </w:pPr>
    <w:rPr>
      <w:rFonts w:eastAsia="Times New Roman" w:cs="Times New Roman"/>
      <w:szCs w:val="24"/>
    </w:rPr>
  </w:style>
  <w:style w:type="paragraph" w:customStyle="1" w:styleId="jw-slider-container23">
    <w:name w:val="jw-slider-container23"/>
    <w:basedOn w:val="Normal"/>
    <w:rsid w:val="00E73AA9"/>
    <w:pPr>
      <w:spacing w:line="240" w:lineRule="auto"/>
    </w:pPr>
    <w:rPr>
      <w:rFonts w:eastAsia="Times New Roman" w:cs="Times New Roman"/>
      <w:szCs w:val="24"/>
    </w:rPr>
  </w:style>
  <w:style w:type="paragraph" w:customStyle="1" w:styleId="jw-rail37">
    <w:name w:val="jw-rail37"/>
    <w:basedOn w:val="Normal"/>
    <w:rsid w:val="00E73AA9"/>
    <w:pPr>
      <w:shd w:val="clear" w:color="auto" w:fill="AAAAAA"/>
      <w:spacing w:line="240" w:lineRule="auto"/>
    </w:pPr>
    <w:rPr>
      <w:rFonts w:eastAsia="Times New Roman" w:cs="Times New Roman"/>
      <w:szCs w:val="24"/>
    </w:rPr>
  </w:style>
  <w:style w:type="paragraph" w:customStyle="1" w:styleId="jw-knob23">
    <w:name w:val="jw-knob23"/>
    <w:basedOn w:val="Normal"/>
    <w:rsid w:val="00E73AA9"/>
    <w:pPr>
      <w:shd w:val="clear" w:color="auto" w:fill="AAAAAA"/>
      <w:spacing w:line="240" w:lineRule="auto"/>
    </w:pPr>
    <w:rPr>
      <w:rFonts w:eastAsia="Times New Roman" w:cs="Times New Roman"/>
      <w:szCs w:val="24"/>
    </w:rPr>
  </w:style>
  <w:style w:type="paragraph" w:customStyle="1" w:styleId="jw-buffer45">
    <w:name w:val="jw-buffer45"/>
    <w:basedOn w:val="Normal"/>
    <w:rsid w:val="00E73AA9"/>
    <w:pPr>
      <w:shd w:val="clear" w:color="auto" w:fill="202020"/>
      <w:spacing w:after="100" w:afterAutospacing="1" w:line="240" w:lineRule="auto"/>
    </w:pPr>
    <w:rPr>
      <w:rFonts w:eastAsia="Times New Roman" w:cs="Times New Roman"/>
      <w:vanish/>
      <w:szCs w:val="24"/>
    </w:rPr>
  </w:style>
  <w:style w:type="paragraph" w:customStyle="1" w:styleId="jw-rightclick-logo8">
    <w:name w:val="jw-rightclick-logo8"/>
    <w:basedOn w:val="Normal"/>
    <w:rsid w:val="00E73AA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8">
    <w:name w:val="jw-featured8"/>
    <w:basedOn w:val="Normal"/>
    <w:rsid w:val="00E73AA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8">
    <w:name w:val="jw-flag-audio-player8"/>
    <w:basedOn w:val="Normal"/>
    <w:rsid w:val="00E73AA9"/>
    <w:pPr>
      <w:spacing w:after="100" w:afterAutospacing="1" w:line="240" w:lineRule="auto"/>
    </w:pPr>
    <w:rPr>
      <w:rFonts w:eastAsia="Times New Roman" w:cs="Times New Roman"/>
      <w:vanish/>
      <w:szCs w:val="24"/>
    </w:rPr>
  </w:style>
  <w:style w:type="paragraph" w:customStyle="1" w:styleId="jw-text29">
    <w:name w:val="jw-text29"/>
    <w:basedOn w:val="Normal"/>
    <w:rsid w:val="00E73AA9"/>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73AA9"/>
    <w:pPr>
      <w:spacing w:line="240" w:lineRule="auto"/>
    </w:pPr>
    <w:rPr>
      <w:rFonts w:eastAsia="Times New Roman" w:cs="Times New Roman"/>
      <w:szCs w:val="24"/>
    </w:rPr>
  </w:style>
  <w:style w:type="paragraph" w:customStyle="1" w:styleId="jw-option22">
    <w:name w:val="jw-option22"/>
    <w:basedOn w:val="Normal"/>
    <w:rsid w:val="00E73AA9"/>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rsid w:val="00E73AA9"/>
    <w:pPr>
      <w:spacing w:after="100" w:afterAutospacing="1" w:line="240" w:lineRule="auto"/>
      <w:ind w:right="75"/>
    </w:pPr>
    <w:rPr>
      <w:rFonts w:eastAsia="Times New Roman" w:cs="Times New Roman"/>
      <w:color w:val="FFFFFF"/>
      <w:sz w:val="19"/>
      <w:szCs w:val="19"/>
    </w:rPr>
  </w:style>
  <w:style w:type="paragraph" w:customStyle="1" w:styleId="jw-label15">
    <w:name w:val="jw-label15"/>
    <w:basedOn w:val="Normal"/>
    <w:rsid w:val="00E73AA9"/>
    <w:pPr>
      <w:spacing w:after="100" w:afterAutospacing="1" w:line="720" w:lineRule="atLeast"/>
    </w:pPr>
    <w:rPr>
      <w:rFonts w:eastAsia="Times New Roman" w:cs="Times New Roman"/>
      <w:szCs w:val="24"/>
    </w:rPr>
  </w:style>
  <w:style w:type="paragraph" w:customStyle="1" w:styleId="jw-name8">
    <w:name w:val="jw-name8"/>
    <w:basedOn w:val="Normal"/>
    <w:rsid w:val="00E73AA9"/>
    <w:pPr>
      <w:spacing w:after="100" w:afterAutospacing="1" w:line="720" w:lineRule="atLeast"/>
    </w:pPr>
    <w:rPr>
      <w:rFonts w:eastAsia="Times New Roman" w:cs="Times New Roman"/>
      <w:szCs w:val="24"/>
    </w:rPr>
  </w:style>
  <w:style w:type="paragraph" w:customStyle="1" w:styleId="jw-skip-icon8">
    <w:name w:val="jw-skip-icon8"/>
    <w:basedOn w:val="Normal"/>
    <w:rsid w:val="00E73AA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30">
    <w:name w:val="jw-text30"/>
    <w:basedOn w:val="Normal"/>
    <w:rsid w:val="00E73AA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29">
    <w:name w:val="jw-controlbar29"/>
    <w:basedOn w:val="Normal"/>
    <w:rsid w:val="00E73AA9"/>
    <w:pPr>
      <w:spacing w:after="100" w:afterAutospacing="1" w:line="240" w:lineRule="auto"/>
    </w:pPr>
    <w:rPr>
      <w:rFonts w:eastAsia="Times New Roman" w:cs="Times New Roman"/>
      <w:vanish/>
      <w:szCs w:val="24"/>
    </w:rPr>
  </w:style>
  <w:style w:type="paragraph" w:customStyle="1" w:styleId="jw-captions8">
    <w:name w:val="jw-captions8"/>
    <w:basedOn w:val="Normal"/>
    <w:rsid w:val="00E73AA9"/>
    <w:pPr>
      <w:spacing w:line="240" w:lineRule="auto"/>
      <w:jc w:val="center"/>
    </w:pPr>
    <w:rPr>
      <w:rFonts w:eastAsia="Times New Roman" w:cs="Times New Roman"/>
      <w:vanish/>
      <w:szCs w:val="24"/>
    </w:rPr>
  </w:style>
  <w:style w:type="paragraph" w:customStyle="1" w:styleId="jw-title8">
    <w:name w:val="jw-title8"/>
    <w:basedOn w:val="Normal"/>
    <w:rsid w:val="00E73AA9"/>
    <w:pPr>
      <w:spacing w:after="100" w:afterAutospacing="1" w:line="240" w:lineRule="auto"/>
    </w:pPr>
    <w:rPr>
      <w:rFonts w:eastAsia="Times New Roman" w:cs="Times New Roman"/>
      <w:sz w:val="21"/>
      <w:szCs w:val="21"/>
    </w:rPr>
  </w:style>
  <w:style w:type="paragraph" w:customStyle="1" w:styleId="jw-error8">
    <w:name w:val="jw-error8"/>
    <w:basedOn w:val="Normal"/>
    <w:rsid w:val="00E73AA9"/>
    <w:pPr>
      <w:shd w:val="clear" w:color="auto" w:fill="000000"/>
      <w:spacing w:after="100" w:afterAutospacing="1" w:line="240" w:lineRule="auto"/>
    </w:pPr>
    <w:rPr>
      <w:rFonts w:eastAsia="Times New Roman" w:cs="Times New Roman"/>
      <w:color w:val="EEEEEE"/>
      <w:szCs w:val="24"/>
    </w:rPr>
  </w:style>
  <w:style w:type="paragraph" w:customStyle="1" w:styleId="jw-icon-container8">
    <w:name w:val="jw-icon-container8"/>
    <w:basedOn w:val="Normal"/>
    <w:rsid w:val="00E73AA9"/>
    <w:pPr>
      <w:spacing w:after="100" w:afterAutospacing="1" w:line="240" w:lineRule="auto"/>
    </w:pPr>
    <w:rPr>
      <w:rFonts w:eastAsia="Times New Roman" w:cs="Times New Roman"/>
      <w:szCs w:val="24"/>
    </w:rPr>
  </w:style>
  <w:style w:type="paragraph" w:customStyle="1" w:styleId="jw-preview16">
    <w:name w:val="jw-preview16"/>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30">
    <w:name w:val="jw-controlbar30"/>
    <w:basedOn w:val="Normal"/>
    <w:rsid w:val="00E73AA9"/>
    <w:pPr>
      <w:spacing w:after="100" w:afterAutospacing="1" w:line="240" w:lineRule="auto"/>
    </w:pPr>
    <w:rPr>
      <w:rFonts w:eastAsia="Times New Roman" w:cs="Times New Roman"/>
      <w:sz w:val="36"/>
      <w:szCs w:val="36"/>
    </w:rPr>
  </w:style>
  <w:style w:type="paragraph" w:customStyle="1" w:styleId="jw-skip15">
    <w:name w:val="jw-skip15"/>
    <w:basedOn w:val="Normal"/>
    <w:rsid w:val="00E73AA9"/>
    <w:pPr>
      <w:spacing w:after="100" w:afterAutospacing="1" w:line="240" w:lineRule="auto"/>
    </w:pPr>
    <w:rPr>
      <w:rFonts w:eastAsia="Times New Roman" w:cs="Times New Roman"/>
      <w:sz w:val="36"/>
      <w:szCs w:val="36"/>
    </w:rPr>
  </w:style>
  <w:style w:type="paragraph" w:customStyle="1" w:styleId="jw-plugin8">
    <w:name w:val="jw-plugin8"/>
    <w:basedOn w:val="Normal"/>
    <w:rsid w:val="00E73AA9"/>
    <w:pPr>
      <w:spacing w:after="100" w:afterAutospacing="1" w:line="240" w:lineRule="auto"/>
    </w:pPr>
    <w:rPr>
      <w:rFonts w:eastAsia="Times New Roman" w:cs="Times New Roman"/>
      <w:sz w:val="36"/>
      <w:szCs w:val="36"/>
    </w:rPr>
  </w:style>
  <w:style w:type="paragraph" w:customStyle="1" w:styleId="jw-icon-playlist15">
    <w:name w:val="jw-icon-playlist15"/>
    <w:basedOn w:val="Normal"/>
    <w:rsid w:val="00E73AA9"/>
    <w:pPr>
      <w:spacing w:after="100" w:afterAutospacing="1" w:line="240" w:lineRule="auto"/>
    </w:pPr>
    <w:rPr>
      <w:rFonts w:eastAsia="Times New Roman" w:cs="Times New Roman"/>
      <w:vanish/>
      <w:szCs w:val="24"/>
    </w:rPr>
  </w:style>
  <w:style w:type="paragraph" w:customStyle="1" w:styleId="jw-icon-next15">
    <w:name w:val="jw-icon-next15"/>
    <w:basedOn w:val="Normal"/>
    <w:rsid w:val="00E73AA9"/>
    <w:pPr>
      <w:spacing w:after="100" w:afterAutospacing="1" w:line="240" w:lineRule="auto"/>
    </w:pPr>
    <w:rPr>
      <w:rFonts w:eastAsia="Times New Roman" w:cs="Times New Roman"/>
      <w:vanish/>
      <w:szCs w:val="24"/>
    </w:rPr>
  </w:style>
  <w:style w:type="paragraph" w:customStyle="1" w:styleId="jw-icon-prev15">
    <w:name w:val="jw-icon-prev15"/>
    <w:basedOn w:val="Normal"/>
    <w:rsid w:val="00E73AA9"/>
    <w:pPr>
      <w:spacing w:after="100" w:afterAutospacing="1" w:line="240" w:lineRule="auto"/>
    </w:pPr>
    <w:rPr>
      <w:rFonts w:eastAsia="Times New Roman" w:cs="Times New Roman"/>
      <w:vanish/>
      <w:szCs w:val="24"/>
    </w:rPr>
  </w:style>
  <w:style w:type="paragraph" w:customStyle="1" w:styleId="jw-text-elapsed8">
    <w:name w:val="jw-text-elapsed8"/>
    <w:basedOn w:val="Normal"/>
    <w:rsid w:val="00E73AA9"/>
    <w:pPr>
      <w:spacing w:after="100" w:afterAutospacing="1" w:line="480" w:lineRule="atLeast"/>
      <w:textAlignment w:val="center"/>
    </w:pPr>
    <w:rPr>
      <w:rFonts w:eastAsia="Times New Roman" w:cs="Times New Roman"/>
      <w:vanish/>
      <w:szCs w:val="24"/>
    </w:rPr>
  </w:style>
  <w:style w:type="paragraph" w:customStyle="1" w:styleId="jw-text-duration15">
    <w:name w:val="jw-text-duration15"/>
    <w:basedOn w:val="Normal"/>
    <w:rsid w:val="00E73AA9"/>
    <w:pPr>
      <w:spacing w:after="100" w:afterAutospacing="1" w:line="480" w:lineRule="atLeast"/>
      <w:textAlignment w:val="center"/>
    </w:pPr>
    <w:rPr>
      <w:rFonts w:eastAsia="Times New Roman" w:cs="Times New Roman"/>
      <w:vanish/>
      <w:szCs w:val="24"/>
    </w:rPr>
  </w:style>
  <w:style w:type="paragraph" w:customStyle="1" w:styleId="jw-controlbar31">
    <w:name w:val="jw-controlbar31"/>
    <w:basedOn w:val="Normal"/>
    <w:rsid w:val="00E73AA9"/>
    <w:pPr>
      <w:spacing w:line="240" w:lineRule="auto"/>
    </w:pPr>
    <w:rPr>
      <w:rFonts w:eastAsia="Times New Roman" w:cs="Times New Roman"/>
      <w:szCs w:val="24"/>
    </w:rPr>
  </w:style>
  <w:style w:type="paragraph" w:customStyle="1" w:styleId="jw-icon-fullscreen8">
    <w:name w:val="jw-icon-fullscreen8"/>
    <w:basedOn w:val="Normal"/>
    <w:rsid w:val="00E73AA9"/>
    <w:pPr>
      <w:spacing w:after="100" w:afterAutospacing="1" w:line="240" w:lineRule="auto"/>
    </w:pPr>
    <w:rPr>
      <w:rFonts w:eastAsia="Times New Roman" w:cs="Times New Roman"/>
      <w:vanish/>
      <w:szCs w:val="24"/>
    </w:rPr>
  </w:style>
  <w:style w:type="paragraph" w:customStyle="1" w:styleId="jw-icon-tooltip8">
    <w:name w:val="jw-icon-tooltip8"/>
    <w:basedOn w:val="Normal"/>
    <w:rsid w:val="00E73AA9"/>
    <w:pPr>
      <w:spacing w:after="100" w:afterAutospacing="1" w:line="480" w:lineRule="atLeast"/>
      <w:jc w:val="center"/>
      <w:textAlignment w:val="center"/>
    </w:pPr>
    <w:rPr>
      <w:rFonts w:eastAsia="Times New Roman" w:cs="Times New Roman"/>
      <w:vanish/>
      <w:szCs w:val="24"/>
    </w:rPr>
  </w:style>
  <w:style w:type="paragraph" w:customStyle="1" w:styleId="jw-background-color8">
    <w:name w:val="jw-background-color8"/>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32">
    <w:name w:val="jw-controlbar32"/>
    <w:basedOn w:val="Normal"/>
    <w:rsid w:val="00E73AA9"/>
    <w:pPr>
      <w:pBdr>
        <w:top w:val="single" w:sz="6" w:space="0" w:color="333333"/>
      </w:pBdr>
      <w:spacing w:after="100" w:afterAutospacing="1" w:line="240" w:lineRule="auto"/>
    </w:pPr>
    <w:rPr>
      <w:rFonts w:eastAsia="Times New Roman" w:cs="Times New Roman"/>
      <w:szCs w:val="24"/>
    </w:rPr>
  </w:style>
  <w:style w:type="paragraph" w:customStyle="1" w:styleId="jw-group8">
    <w:name w:val="jw-group8"/>
    <w:basedOn w:val="Normal"/>
    <w:rsid w:val="00E73AA9"/>
    <w:pPr>
      <w:spacing w:after="100" w:afterAutospacing="1" w:line="240" w:lineRule="auto"/>
      <w:textAlignment w:val="center"/>
    </w:pPr>
    <w:rPr>
      <w:rFonts w:eastAsia="Times New Roman" w:cs="Times New Roman"/>
      <w:szCs w:val="24"/>
    </w:rPr>
  </w:style>
  <w:style w:type="paragraph" w:customStyle="1" w:styleId="jw-option24">
    <w:name w:val="jw-option24"/>
    <w:basedOn w:val="Normal"/>
    <w:rsid w:val="00E73AA9"/>
    <w:pPr>
      <w:pBdr>
        <w:bottom w:val="single" w:sz="6" w:space="0" w:color="444444"/>
      </w:pBdr>
      <w:spacing w:after="100" w:afterAutospacing="1" w:line="240" w:lineRule="auto"/>
    </w:pPr>
    <w:rPr>
      <w:rFonts w:eastAsia="Times New Roman" w:cs="Times New Roman"/>
      <w:szCs w:val="24"/>
    </w:rPr>
  </w:style>
  <w:style w:type="paragraph" w:customStyle="1" w:styleId="jw-label16">
    <w:name w:val="jw-label16"/>
    <w:basedOn w:val="Normal"/>
    <w:rsid w:val="00E73AA9"/>
    <w:pPr>
      <w:spacing w:after="100" w:afterAutospacing="1" w:line="240" w:lineRule="auto"/>
    </w:pPr>
    <w:rPr>
      <w:rFonts w:eastAsia="Times New Roman" w:cs="Times New Roman"/>
      <w:color w:val="FF0046"/>
      <w:szCs w:val="24"/>
    </w:rPr>
  </w:style>
  <w:style w:type="paragraph" w:customStyle="1" w:styleId="jw-icon-playlist16">
    <w:name w:val="jw-icon-playlist16"/>
    <w:basedOn w:val="Normal"/>
    <w:rsid w:val="00E73AA9"/>
    <w:pPr>
      <w:spacing w:after="100" w:afterAutospacing="1" w:line="240" w:lineRule="auto"/>
    </w:pPr>
    <w:rPr>
      <w:rFonts w:eastAsia="Times New Roman" w:cs="Times New Roman"/>
      <w:szCs w:val="24"/>
    </w:rPr>
  </w:style>
  <w:style w:type="paragraph" w:customStyle="1" w:styleId="jw-icon-play8">
    <w:name w:val="jw-icon-play8"/>
    <w:basedOn w:val="Normal"/>
    <w:rsid w:val="00E73AA9"/>
    <w:pPr>
      <w:spacing w:after="100" w:afterAutospacing="1" w:line="240" w:lineRule="auto"/>
    </w:pPr>
    <w:rPr>
      <w:rFonts w:eastAsia="Times New Roman" w:cs="Times New Roman"/>
      <w:color w:val="FF0046"/>
      <w:szCs w:val="24"/>
    </w:rPr>
  </w:style>
  <w:style w:type="paragraph" w:customStyle="1" w:styleId="jw-tooltip-title8">
    <w:name w:val="jw-tooltip-title8"/>
    <w:basedOn w:val="Normal"/>
    <w:rsid w:val="00E73AA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31">
    <w:name w:val="jw-text31"/>
    <w:basedOn w:val="Normal"/>
    <w:rsid w:val="00E73AA9"/>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73AA9"/>
    <w:pPr>
      <w:spacing w:after="100" w:afterAutospacing="1" w:line="240" w:lineRule="auto"/>
    </w:pPr>
    <w:rPr>
      <w:rFonts w:eastAsia="Times New Roman" w:cs="Times New Roman"/>
      <w:color w:val="FFFFFF"/>
      <w:szCs w:val="24"/>
    </w:rPr>
  </w:style>
  <w:style w:type="paragraph" w:customStyle="1" w:styleId="jw-button-color16">
    <w:name w:val="jw-button-color16"/>
    <w:basedOn w:val="Normal"/>
    <w:rsid w:val="00E73AA9"/>
    <w:pPr>
      <w:spacing w:after="100" w:afterAutospacing="1" w:line="240" w:lineRule="auto"/>
    </w:pPr>
    <w:rPr>
      <w:rFonts w:eastAsia="Times New Roman" w:cs="Times New Roman"/>
      <w:color w:val="FF0046"/>
      <w:szCs w:val="24"/>
    </w:rPr>
  </w:style>
  <w:style w:type="paragraph" w:customStyle="1" w:styleId="jw-toggle8">
    <w:name w:val="jw-toggle8"/>
    <w:basedOn w:val="Normal"/>
    <w:rsid w:val="00E73AA9"/>
    <w:pPr>
      <w:spacing w:after="100" w:afterAutospacing="1" w:line="240" w:lineRule="auto"/>
    </w:pPr>
    <w:rPr>
      <w:rFonts w:eastAsia="Times New Roman" w:cs="Times New Roman"/>
      <w:color w:val="FF0046"/>
      <w:szCs w:val="24"/>
    </w:rPr>
  </w:style>
  <w:style w:type="paragraph" w:customStyle="1" w:styleId="jw-icon-prev16">
    <w:name w:val="jw-icon-prev16"/>
    <w:basedOn w:val="Normal"/>
    <w:rsid w:val="00E73AA9"/>
    <w:pPr>
      <w:spacing w:after="100" w:afterAutospacing="1" w:line="240" w:lineRule="auto"/>
    </w:pPr>
    <w:rPr>
      <w:rFonts w:eastAsia="Times New Roman" w:cs="Times New Roman"/>
      <w:sz w:val="17"/>
      <w:szCs w:val="17"/>
    </w:rPr>
  </w:style>
  <w:style w:type="paragraph" w:customStyle="1" w:styleId="jw-icon-next16">
    <w:name w:val="jw-icon-next16"/>
    <w:basedOn w:val="Normal"/>
    <w:rsid w:val="00E73AA9"/>
    <w:pPr>
      <w:spacing w:after="100" w:afterAutospacing="1" w:line="240" w:lineRule="auto"/>
    </w:pPr>
    <w:rPr>
      <w:rFonts w:eastAsia="Times New Roman" w:cs="Times New Roman"/>
      <w:sz w:val="17"/>
      <w:szCs w:val="17"/>
    </w:rPr>
  </w:style>
  <w:style w:type="paragraph" w:customStyle="1" w:styleId="jw-icon-display16">
    <w:name w:val="jw-icon-display16"/>
    <w:basedOn w:val="Normal"/>
    <w:rsid w:val="00E73AA9"/>
    <w:pPr>
      <w:spacing w:after="100" w:afterAutospacing="1" w:line="240" w:lineRule="auto"/>
    </w:pPr>
    <w:rPr>
      <w:rFonts w:eastAsia="Times New Roman" w:cs="Times New Roman"/>
      <w:color w:val="FFFFFF"/>
      <w:szCs w:val="24"/>
    </w:rPr>
  </w:style>
  <w:style w:type="paragraph" w:customStyle="1" w:styleId="jw-display-icon-container32">
    <w:name w:val="jw-display-icon-container32"/>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38">
    <w:name w:val="jw-rail38"/>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46">
    <w:name w:val="jw-buffer46"/>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38">
    <w:name w:val="jw-progress38"/>
    <w:basedOn w:val="Normal"/>
    <w:rsid w:val="00E73AA9"/>
    <w:pPr>
      <w:shd w:val="clear" w:color="auto" w:fill="FF0046"/>
      <w:spacing w:after="100" w:afterAutospacing="1" w:line="240" w:lineRule="auto"/>
    </w:pPr>
    <w:rPr>
      <w:rFonts w:eastAsia="Times New Roman" w:cs="Times New Roman"/>
      <w:szCs w:val="24"/>
    </w:rPr>
  </w:style>
  <w:style w:type="paragraph" w:customStyle="1" w:styleId="jw-knob24">
    <w:name w:val="jw-knob24"/>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24">
    <w:name w:val="jw-slider-container24"/>
    <w:basedOn w:val="Normal"/>
    <w:rsid w:val="00E73AA9"/>
    <w:pPr>
      <w:spacing w:after="100" w:afterAutospacing="1" w:line="240" w:lineRule="auto"/>
    </w:pPr>
    <w:rPr>
      <w:rFonts w:eastAsia="Times New Roman" w:cs="Times New Roman"/>
      <w:szCs w:val="24"/>
    </w:rPr>
  </w:style>
  <w:style w:type="paragraph" w:customStyle="1" w:styleId="jw-rail39">
    <w:name w:val="jw-rail39"/>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47">
    <w:name w:val="jw-buffer47"/>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39">
    <w:name w:val="jw-progress39"/>
    <w:basedOn w:val="Normal"/>
    <w:rsid w:val="00E73AA9"/>
    <w:pPr>
      <w:shd w:val="clear" w:color="auto" w:fill="FF0046"/>
      <w:spacing w:after="100" w:afterAutospacing="1" w:line="240" w:lineRule="auto"/>
    </w:pPr>
    <w:rPr>
      <w:rFonts w:eastAsia="Times New Roman" w:cs="Times New Roman"/>
      <w:szCs w:val="24"/>
    </w:rPr>
  </w:style>
  <w:style w:type="paragraph" w:customStyle="1" w:styleId="jw-cue8">
    <w:name w:val="jw-cue8"/>
    <w:basedOn w:val="Normal"/>
    <w:rsid w:val="00E73AA9"/>
    <w:pPr>
      <w:shd w:val="clear" w:color="auto" w:fill="FFFFFF"/>
      <w:spacing w:after="100" w:afterAutospacing="1" w:line="240" w:lineRule="auto"/>
    </w:pPr>
    <w:rPr>
      <w:rFonts w:eastAsia="Times New Roman" w:cs="Times New Roman"/>
      <w:szCs w:val="24"/>
    </w:rPr>
  </w:style>
  <w:style w:type="paragraph" w:customStyle="1" w:styleId="jw-rail40">
    <w:name w:val="jw-rail40"/>
    <w:basedOn w:val="Normal"/>
    <w:rsid w:val="00E73AA9"/>
    <w:pPr>
      <w:shd w:val="clear" w:color="auto" w:fill="384154"/>
      <w:spacing w:line="240" w:lineRule="auto"/>
    </w:pPr>
    <w:rPr>
      <w:rFonts w:eastAsia="Times New Roman" w:cs="Times New Roman"/>
      <w:szCs w:val="24"/>
    </w:rPr>
  </w:style>
  <w:style w:type="paragraph" w:customStyle="1" w:styleId="jw-buffer48">
    <w:name w:val="jw-buffer48"/>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40">
    <w:name w:val="jw-progress40"/>
    <w:basedOn w:val="Normal"/>
    <w:rsid w:val="00E73AA9"/>
    <w:pPr>
      <w:shd w:val="clear" w:color="auto" w:fill="FF0046"/>
      <w:spacing w:line="240" w:lineRule="auto"/>
    </w:pPr>
    <w:rPr>
      <w:rFonts w:eastAsia="Times New Roman" w:cs="Times New Roman"/>
      <w:szCs w:val="24"/>
    </w:rPr>
  </w:style>
  <w:style w:type="paragraph" w:customStyle="1" w:styleId="jw-volume-tip8">
    <w:name w:val="jw-volume-tip8"/>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6">
    <w:name w:val="jw-text-duration16"/>
    <w:basedOn w:val="Normal"/>
    <w:rsid w:val="00E73AA9"/>
    <w:pPr>
      <w:spacing w:after="100" w:afterAutospacing="1" w:line="480" w:lineRule="atLeast"/>
      <w:textAlignment w:val="center"/>
    </w:pPr>
    <w:rPr>
      <w:rFonts w:eastAsia="Times New Roman" w:cs="Times New Roman"/>
      <w:color w:val="666F82"/>
      <w:szCs w:val="24"/>
    </w:rPr>
  </w:style>
  <w:style w:type="paragraph" w:customStyle="1" w:styleId="jw-dock-button8">
    <w:name w:val="jw-dock-button8"/>
    <w:basedOn w:val="Normal"/>
    <w:rsid w:val="00E73AA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8">
    <w:name w:val="jw-active-option8"/>
    <w:basedOn w:val="Normal"/>
    <w:rsid w:val="00E73AA9"/>
    <w:pPr>
      <w:shd w:val="clear" w:color="auto" w:fill="FF0046"/>
      <w:spacing w:after="100" w:afterAutospacing="1" w:line="240" w:lineRule="auto"/>
    </w:pPr>
    <w:rPr>
      <w:rFonts w:eastAsia="Times New Roman" w:cs="Times New Roman"/>
      <w:color w:val="FFFFFF"/>
      <w:szCs w:val="24"/>
    </w:rPr>
  </w:style>
  <w:style w:type="paragraph" w:customStyle="1" w:styleId="jw-time-tip8">
    <w:name w:val="jw-time-tip8"/>
    <w:basedOn w:val="Normal"/>
    <w:rsid w:val="00E73AA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8">
    <w:name w:val="jw-menu8"/>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6">
    <w:name w:val="jw-skip16"/>
    <w:basedOn w:val="Normal"/>
    <w:rsid w:val="00E73AA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32">
    <w:name w:val="jw-text32"/>
    <w:basedOn w:val="Normal"/>
    <w:rsid w:val="00E73AA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73AA9"/>
    <w:pPr>
      <w:spacing w:after="100" w:afterAutospacing="1" w:line="420" w:lineRule="atLeast"/>
      <w:jc w:val="center"/>
      <w:textAlignment w:val="center"/>
    </w:pPr>
    <w:rPr>
      <w:rFonts w:eastAsia="Times New Roman" w:cs="Times New Roman"/>
      <w:color w:val="FFFFFF"/>
      <w:szCs w:val="24"/>
    </w:rPr>
  </w:style>
  <w:style w:type="paragraph" w:customStyle="1" w:styleId="table8">
    <w:name w:val="table8"/>
    <w:basedOn w:val="Normal"/>
    <w:rsid w:val="00E73AA9"/>
    <w:pPr>
      <w:shd w:val="clear" w:color="auto" w:fill="FFFFFF"/>
      <w:spacing w:after="100" w:afterAutospacing="1" w:line="240" w:lineRule="auto"/>
    </w:pPr>
    <w:rPr>
      <w:rFonts w:eastAsia="Times New Roman" w:cs="Times New Roman"/>
      <w:szCs w:val="24"/>
    </w:rPr>
  </w:style>
  <w:style w:type="paragraph" w:customStyle="1" w:styleId="table-primary8">
    <w:name w:val="table-primary8"/>
    <w:basedOn w:val="Normal"/>
    <w:rsid w:val="00E73AA9"/>
    <w:pPr>
      <w:shd w:val="clear" w:color="auto" w:fill="9FCDFF"/>
      <w:spacing w:after="100" w:afterAutospacing="1" w:line="240" w:lineRule="auto"/>
    </w:pPr>
    <w:rPr>
      <w:rFonts w:eastAsia="Times New Roman" w:cs="Times New Roman"/>
      <w:szCs w:val="24"/>
    </w:rPr>
  </w:style>
  <w:style w:type="paragraph" w:customStyle="1" w:styleId="table-secondary8">
    <w:name w:val="table-secondary8"/>
    <w:basedOn w:val="Normal"/>
    <w:rsid w:val="00E73AA9"/>
    <w:pPr>
      <w:shd w:val="clear" w:color="auto" w:fill="C8CBCF"/>
      <w:spacing w:after="100" w:afterAutospacing="1" w:line="240" w:lineRule="auto"/>
    </w:pPr>
    <w:rPr>
      <w:rFonts w:eastAsia="Times New Roman" w:cs="Times New Roman"/>
      <w:szCs w:val="24"/>
    </w:rPr>
  </w:style>
  <w:style w:type="paragraph" w:customStyle="1" w:styleId="table-success8">
    <w:name w:val="table-success8"/>
    <w:basedOn w:val="Normal"/>
    <w:rsid w:val="00E73AA9"/>
    <w:pPr>
      <w:shd w:val="clear" w:color="auto" w:fill="B1DFBB"/>
      <w:spacing w:after="100" w:afterAutospacing="1" w:line="240" w:lineRule="auto"/>
    </w:pPr>
    <w:rPr>
      <w:rFonts w:eastAsia="Times New Roman" w:cs="Times New Roman"/>
      <w:szCs w:val="24"/>
    </w:rPr>
  </w:style>
  <w:style w:type="paragraph" w:customStyle="1" w:styleId="table-info8">
    <w:name w:val="table-info8"/>
    <w:basedOn w:val="Normal"/>
    <w:rsid w:val="00E73AA9"/>
    <w:pPr>
      <w:shd w:val="clear" w:color="auto" w:fill="ABDDE5"/>
      <w:spacing w:after="100" w:afterAutospacing="1" w:line="240" w:lineRule="auto"/>
    </w:pPr>
    <w:rPr>
      <w:rFonts w:eastAsia="Times New Roman" w:cs="Times New Roman"/>
      <w:szCs w:val="24"/>
    </w:rPr>
  </w:style>
  <w:style w:type="paragraph" w:customStyle="1" w:styleId="table-warning8">
    <w:name w:val="table-warning8"/>
    <w:basedOn w:val="Normal"/>
    <w:rsid w:val="00E73AA9"/>
    <w:pPr>
      <w:shd w:val="clear" w:color="auto" w:fill="FFE8A1"/>
      <w:spacing w:after="100" w:afterAutospacing="1" w:line="240" w:lineRule="auto"/>
    </w:pPr>
    <w:rPr>
      <w:rFonts w:eastAsia="Times New Roman" w:cs="Times New Roman"/>
      <w:szCs w:val="24"/>
    </w:rPr>
  </w:style>
  <w:style w:type="paragraph" w:customStyle="1" w:styleId="table-danger8">
    <w:name w:val="table-danger8"/>
    <w:basedOn w:val="Normal"/>
    <w:rsid w:val="00E73AA9"/>
    <w:pPr>
      <w:shd w:val="clear" w:color="auto" w:fill="F1B0B7"/>
      <w:spacing w:after="100" w:afterAutospacing="1" w:line="240" w:lineRule="auto"/>
    </w:pPr>
    <w:rPr>
      <w:rFonts w:eastAsia="Times New Roman" w:cs="Times New Roman"/>
      <w:szCs w:val="24"/>
    </w:rPr>
  </w:style>
  <w:style w:type="paragraph" w:customStyle="1" w:styleId="table-light8">
    <w:name w:val="table-light8"/>
    <w:basedOn w:val="Normal"/>
    <w:rsid w:val="00E73AA9"/>
    <w:pPr>
      <w:shd w:val="clear" w:color="auto" w:fill="ECECF6"/>
      <w:spacing w:after="100" w:afterAutospacing="1" w:line="240" w:lineRule="auto"/>
    </w:pPr>
    <w:rPr>
      <w:rFonts w:eastAsia="Times New Roman" w:cs="Times New Roman"/>
      <w:szCs w:val="24"/>
    </w:rPr>
  </w:style>
  <w:style w:type="paragraph" w:customStyle="1" w:styleId="table-dark8">
    <w:name w:val="table-dark8"/>
    <w:basedOn w:val="Normal"/>
    <w:rsid w:val="00E73AA9"/>
    <w:pPr>
      <w:shd w:val="clear" w:color="auto" w:fill="B9BBBE"/>
      <w:spacing w:after="100" w:afterAutospacing="1" w:line="240" w:lineRule="auto"/>
    </w:pPr>
    <w:rPr>
      <w:rFonts w:eastAsia="Times New Roman" w:cs="Times New Roman"/>
      <w:color w:val="FFFFFF"/>
      <w:szCs w:val="24"/>
    </w:rPr>
  </w:style>
  <w:style w:type="paragraph" w:customStyle="1" w:styleId="form-check-input8">
    <w:name w:val="form-check-input8"/>
    <w:basedOn w:val="Normal"/>
    <w:rsid w:val="00E73AA9"/>
    <w:pPr>
      <w:spacing w:after="100" w:afterAutospacing="1" w:line="240" w:lineRule="auto"/>
    </w:pPr>
    <w:rPr>
      <w:rFonts w:eastAsia="Times New Roman" w:cs="Times New Roman"/>
      <w:szCs w:val="24"/>
    </w:rPr>
  </w:style>
  <w:style w:type="paragraph" w:customStyle="1" w:styleId="form-check8">
    <w:name w:val="form-check8"/>
    <w:basedOn w:val="Normal"/>
    <w:rsid w:val="00E73AA9"/>
    <w:pPr>
      <w:spacing w:after="100" w:afterAutospacing="1" w:line="240" w:lineRule="auto"/>
    </w:pPr>
    <w:rPr>
      <w:rFonts w:eastAsia="Times New Roman" w:cs="Times New Roman"/>
      <w:szCs w:val="24"/>
    </w:rPr>
  </w:style>
  <w:style w:type="paragraph" w:customStyle="1" w:styleId="dropdown-menu29">
    <w:name w:val="dropdown-menu29"/>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30">
    <w:name w:val="dropdown-menu30"/>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31">
    <w:name w:val="dropdown-menu31"/>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input-group8">
    <w:name w:val="input-group8"/>
    <w:basedOn w:val="Normal"/>
    <w:rsid w:val="00E73AA9"/>
    <w:pPr>
      <w:spacing w:after="100" w:afterAutospacing="1" w:line="240" w:lineRule="auto"/>
    </w:pPr>
    <w:rPr>
      <w:rFonts w:eastAsia="Times New Roman" w:cs="Times New Roman"/>
      <w:szCs w:val="24"/>
    </w:rPr>
  </w:style>
  <w:style w:type="paragraph" w:customStyle="1" w:styleId="btn8">
    <w:name w:val="btn8"/>
    <w:basedOn w:val="Normal"/>
    <w:rsid w:val="00E73AA9"/>
    <w:pPr>
      <w:spacing w:after="100" w:afterAutospacing="1" w:line="240" w:lineRule="auto"/>
      <w:jc w:val="center"/>
      <w:textAlignment w:val="center"/>
    </w:pPr>
    <w:rPr>
      <w:rFonts w:eastAsia="Times New Roman" w:cs="Times New Roman"/>
      <w:szCs w:val="24"/>
    </w:rPr>
  </w:style>
  <w:style w:type="paragraph" w:customStyle="1" w:styleId="btn-group8">
    <w:name w:val="btn-group8"/>
    <w:basedOn w:val="Normal"/>
    <w:rsid w:val="00E73AA9"/>
    <w:pPr>
      <w:spacing w:after="100" w:afterAutospacing="1" w:line="240" w:lineRule="auto"/>
      <w:textAlignment w:val="center"/>
    </w:pPr>
    <w:rPr>
      <w:rFonts w:eastAsia="Times New Roman" w:cs="Times New Roman"/>
      <w:szCs w:val="24"/>
    </w:rPr>
  </w:style>
  <w:style w:type="paragraph" w:customStyle="1" w:styleId="nav-item22">
    <w:name w:val="nav-item22"/>
    <w:basedOn w:val="Normal"/>
    <w:rsid w:val="00E73AA9"/>
    <w:pPr>
      <w:spacing w:line="240" w:lineRule="auto"/>
    </w:pPr>
    <w:rPr>
      <w:rFonts w:eastAsia="Times New Roman" w:cs="Times New Roman"/>
      <w:szCs w:val="24"/>
    </w:rPr>
  </w:style>
  <w:style w:type="paragraph" w:customStyle="1" w:styleId="dropdown-menu32">
    <w:name w:val="dropdown-menu32"/>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nav-item23">
    <w:name w:val="nav-item23"/>
    <w:basedOn w:val="Normal"/>
    <w:rsid w:val="00E73AA9"/>
    <w:pPr>
      <w:spacing w:after="100" w:afterAutospacing="1" w:line="240" w:lineRule="auto"/>
      <w:jc w:val="center"/>
    </w:pPr>
    <w:rPr>
      <w:rFonts w:eastAsia="Times New Roman" w:cs="Times New Roman"/>
      <w:szCs w:val="24"/>
    </w:rPr>
  </w:style>
  <w:style w:type="paragraph" w:customStyle="1" w:styleId="nav-item24">
    <w:name w:val="nav-item24"/>
    <w:basedOn w:val="Normal"/>
    <w:rsid w:val="00E73AA9"/>
    <w:pPr>
      <w:spacing w:after="100" w:afterAutospacing="1" w:line="240" w:lineRule="auto"/>
      <w:jc w:val="center"/>
    </w:pPr>
    <w:rPr>
      <w:rFonts w:eastAsia="Times New Roman" w:cs="Times New Roman"/>
      <w:szCs w:val="24"/>
    </w:rPr>
  </w:style>
  <w:style w:type="paragraph" w:customStyle="1" w:styleId="nav-link8">
    <w:name w:val="nav-link8"/>
    <w:basedOn w:val="Normal"/>
    <w:rsid w:val="00E73AA9"/>
    <w:pPr>
      <w:spacing w:after="100" w:afterAutospacing="1" w:line="240" w:lineRule="auto"/>
    </w:pPr>
    <w:rPr>
      <w:rFonts w:eastAsia="Times New Roman" w:cs="Times New Roman"/>
      <w:szCs w:val="24"/>
    </w:rPr>
  </w:style>
  <w:style w:type="paragraph" w:customStyle="1" w:styleId="navbar-toggler8">
    <w:name w:val="navbar-toggler8"/>
    <w:basedOn w:val="Normal"/>
    <w:rsid w:val="00E73AA9"/>
    <w:pPr>
      <w:spacing w:after="100" w:afterAutospacing="1" w:line="240" w:lineRule="auto"/>
    </w:pPr>
    <w:rPr>
      <w:rFonts w:eastAsia="Times New Roman" w:cs="Times New Roman"/>
      <w:vanish/>
      <w:szCs w:val="24"/>
    </w:rPr>
  </w:style>
  <w:style w:type="paragraph" w:customStyle="1" w:styleId="navbar-toggler-icon15">
    <w:name w:val="navbar-toggler-icon15"/>
    <w:basedOn w:val="Normal"/>
    <w:rsid w:val="00E73AA9"/>
    <w:pPr>
      <w:spacing w:after="100" w:afterAutospacing="1" w:line="240" w:lineRule="auto"/>
      <w:textAlignment w:val="center"/>
    </w:pPr>
    <w:rPr>
      <w:rFonts w:eastAsia="Times New Roman" w:cs="Times New Roman"/>
      <w:szCs w:val="24"/>
    </w:rPr>
  </w:style>
  <w:style w:type="paragraph" w:customStyle="1" w:styleId="navbar-brand8">
    <w:name w:val="navbar-brand8"/>
    <w:basedOn w:val="Normal"/>
    <w:rsid w:val="00E73AA9"/>
    <w:pPr>
      <w:spacing w:after="100" w:afterAutospacing="1" w:line="240" w:lineRule="auto"/>
    </w:pPr>
    <w:rPr>
      <w:rFonts w:eastAsia="Times New Roman" w:cs="Times New Roman"/>
      <w:color w:val="FFFFFF"/>
      <w:szCs w:val="24"/>
    </w:rPr>
  </w:style>
  <w:style w:type="paragraph" w:customStyle="1" w:styleId="navbar-toggler-icon16">
    <w:name w:val="navbar-toggler-icon16"/>
    <w:basedOn w:val="Normal"/>
    <w:rsid w:val="00E73AA9"/>
    <w:pPr>
      <w:spacing w:after="100" w:afterAutospacing="1" w:line="240" w:lineRule="auto"/>
      <w:textAlignment w:val="center"/>
    </w:pPr>
    <w:rPr>
      <w:rFonts w:eastAsia="Times New Roman" w:cs="Times New Roman"/>
      <w:szCs w:val="24"/>
    </w:rPr>
  </w:style>
  <w:style w:type="paragraph" w:customStyle="1" w:styleId="card8">
    <w:name w:val="card8"/>
    <w:basedOn w:val="Normal"/>
    <w:rsid w:val="00E73AA9"/>
    <w:pPr>
      <w:shd w:val="clear" w:color="auto" w:fill="FFFFFF"/>
      <w:spacing w:after="225" w:line="240" w:lineRule="auto"/>
    </w:pPr>
    <w:rPr>
      <w:rFonts w:eastAsia="Times New Roman" w:cs="Times New Roman"/>
      <w:szCs w:val="24"/>
    </w:rPr>
  </w:style>
  <w:style w:type="paragraph" w:customStyle="1" w:styleId="page-link15">
    <w:name w:val="page-link15"/>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6">
    <w:name w:val="page-link16"/>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57">
    <w:name w:val="alert-link57"/>
    <w:basedOn w:val="Normal"/>
    <w:rsid w:val="00E73AA9"/>
    <w:pPr>
      <w:spacing w:after="100" w:afterAutospacing="1" w:line="240" w:lineRule="auto"/>
    </w:pPr>
    <w:rPr>
      <w:rFonts w:eastAsia="Times New Roman" w:cs="Times New Roman"/>
      <w:b/>
      <w:bCs/>
      <w:color w:val="002752"/>
      <w:szCs w:val="24"/>
    </w:rPr>
  </w:style>
  <w:style w:type="paragraph" w:customStyle="1" w:styleId="alert-link58">
    <w:name w:val="alert-link58"/>
    <w:basedOn w:val="Normal"/>
    <w:rsid w:val="00E73AA9"/>
    <w:pPr>
      <w:spacing w:after="100" w:afterAutospacing="1" w:line="240" w:lineRule="auto"/>
    </w:pPr>
    <w:rPr>
      <w:rFonts w:eastAsia="Times New Roman" w:cs="Times New Roman"/>
      <w:b/>
      <w:bCs/>
      <w:color w:val="202326"/>
      <w:szCs w:val="24"/>
    </w:rPr>
  </w:style>
  <w:style w:type="paragraph" w:customStyle="1" w:styleId="alert-link59">
    <w:name w:val="alert-link59"/>
    <w:basedOn w:val="Normal"/>
    <w:rsid w:val="00E73AA9"/>
    <w:pPr>
      <w:spacing w:after="100" w:afterAutospacing="1" w:line="240" w:lineRule="auto"/>
    </w:pPr>
    <w:rPr>
      <w:rFonts w:eastAsia="Times New Roman" w:cs="Times New Roman"/>
      <w:b/>
      <w:bCs/>
      <w:color w:val="0B2E13"/>
      <w:szCs w:val="24"/>
    </w:rPr>
  </w:style>
  <w:style w:type="paragraph" w:customStyle="1" w:styleId="alert-link60">
    <w:name w:val="alert-link60"/>
    <w:basedOn w:val="Normal"/>
    <w:rsid w:val="00E73AA9"/>
    <w:pPr>
      <w:spacing w:after="100" w:afterAutospacing="1" w:line="240" w:lineRule="auto"/>
    </w:pPr>
    <w:rPr>
      <w:rFonts w:eastAsia="Times New Roman" w:cs="Times New Roman"/>
      <w:b/>
      <w:bCs/>
      <w:color w:val="062C33"/>
      <w:szCs w:val="24"/>
    </w:rPr>
  </w:style>
  <w:style w:type="paragraph" w:customStyle="1" w:styleId="alert-link61">
    <w:name w:val="alert-link61"/>
    <w:basedOn w:val="Normal"/>
    <w:rsid w:val="00E73AA9"/>
    <w:pPr>
      <w:spacing w:after="100" w:afterAutospacing="1" w:line="240" w:lineRule="auto"/>
    </w:pPr>
    <w:rPr>
      <w:rFonts w:eastAsia="Times New Roman" w:cs="Times New Roman"/>
      <w:b/>
      <w:bCs/>
      <w:color w:val="533F03"/>
      <w:szCs w:val="24"/>
    </w:rPr>
  </w:style>
  <w:style w:type="paragraph" w:customStyle="1" w:styleId="alert-link62">
    <w:name w:val="alert-link62"/>
    <w:basedOn w:val="Normal"/>
    <w:rsid w:val="00E73AA9"/>
    <w:pPr>
      <w:spacing w:after="100" w:afterAutospacing="1" w:line="240" w:lineRule="auto"/>
    </w:pPr>
    <w:rPr>
      <w:rFonts w:eastAsia="Times New Roman" w:cs="Times New Roman"/>
      <w:b/>
      <w:bCs/>
      <w:color w:val="491217"/>
      <w:szCs w:val="24"/>
    </w:rPr>
  </w:style>
  <w:style w:type="paragraph" w:customStyle="1" w:styleId="alert-link63">
    <w:name w:val="alert-link63"/>
    <w:basedOn w:val="Normal"/>
    <w:rsid w:val="00E73AA9"/>
    <w:pPr>
      <w:spacing w:after="100" w:afterAutospacing="1" w:line="240" w:lineRule="auto"/>
    </w:pPr>
    <w:rPr>
      <w:rFonts w:eastAsia="Times New Roman" w:cs="Times New Roman"/>
      <w:b/>
      <w:bCs/>
      <w:color w:val="686868"/>
      <w:szCs w:val="24"/>
    </w:rPr>
  </w:style>
  <w:style w:type="paragraph" w:customStyle="1" w:styleId="alert-link64">
    <w:name w:val="alert-link64"/>
    <w:basedOn w:val="Normal"/>
    <w:rsid w:val="00E73AA9"/>
    <w:pPr>
      <w:spacing w:after="100" w:afterAutospacing="1" w:line="240" w:lineRule="auto"/>
    </w:pPr>
    <w:rPr>
      <w:rFonts w:eastAsia="Times New Roman" w:cs="Times New Roman"/>
      <w:b/>
      <w:bCs/>
      <w:color w:val="040505"/>
      <w:szCs w:val="24"/>
    </w:rPr>
  </w:style>
  <w:style w:type="paragraph" w:customStyle="1" w:styleId="list-group-item8">
    <w:name w:val="list-group-item8"/>
    <w:basedOn w:val="Normal"/>
    <w:rsid w:val="00E73AA9"/>
    <w:pPr>
      <w:shd w:val="clear" w:color="auto" w:fill="FFFFFF"/>
      <w:spacing w:line="240" w:lineRule="auto"/>
    </w:pPr>
    <w:rPr>
      <w:rFonts w:eastAsia="Times New Roman" w:cs="Times New Roman"/>
      <w:szCs w:val="24"/>
    </w:rPr>
  </w:style>
  <w:style w:type="paragraph" w:customStyle="1" w:styleId="arrow15">
    <w:name w:val="arrow15"/>
    <w:basedOn w:val="Normal"/>
    <w:rsid w:val="00E73AA9"/>
    <w:pPr>
      <w:spacing w:after="100" w:afterAutospacing="1" w:line="240" w:lineRule="auto"/>
    </w:pPr>
    <w:rPr>
      <w:rFonts w:eastAsia="Times New Roman" w:cs="Times New Roman"/>
      <w:szCs w:val="24"/>
    </w:rPr>
  </w:style>
  <w:style w:type="paragraph" w:customStyle="1" w:styleId="arrow16">
    <w:name w:val="arrow16"/>
    <w:basedOn w:val="Normal"/>
    <w:rsid w:val="00E73AA9"/>
    <w:pPr>
      <w:spacing w:after="100" w:afterAutospacing="1" w:line="240" w:lineRule="auto"/>
    </w:pPr>
    <w:rPr>
      <w:rFonts w:eastAsia="Times New Roman" w:cs="Times New Roman"/>
      <w:szCs w:val="24"/>
    </w:rPr>
  </w:style>
  <w:style w:type="paragraph" w:customStyle="1" w:styleId="active8">
    <w:name w:val="active8"/>
    <w:basedOn w:val="Normal"/>
    <w:rsid w:val="00E73AA9"/>
    <w:pPr>
      <w:shd w:val="clear" w:color="auto" w:fill="FFFFFF"/>
      <w:spacing w:after="100" w:afterAutospacing="1" w:line="240" w:lineRule="auto"/>
    </w:pPr>
    <w:rPr>
      <w:rFonts w:eastAsia="Times New Roman" w:cs="Times New Roman"/>
      <w:szCs w:val="24"/>
    </w:rPr>
  </w:style>
  <w:style w:type="paragraph" w:customStyle="1" w:styleId="mathjaxhoverarrow8">
    <w:name w:val="mathjax_hover_arrow8"/>
    <w:basedOn w:val="Normal"/>
    <w:rsid w:val="00E73AA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rsid w:val="00E73AA9"/>
    <w:pPr>
      <w:spacing w:after="100" w:afterAutospacing="1" w:line="240" w:lineRule="auto"/>
    </w:pPr>
    <w:rPr>
      <w:rFonts w:eastAsia="Times New Roman" w:cs="Times New Roman"/>
      <w:color w:val="FFFFFF"/>
      <w:sz w:val="18"/>
      <w:szCs w:val="18"/>
    </w:rPr>
  </w:style>
  <w:style w:type="paragraph" w:customStyle="1" w:styleId="noerror8">
    <w:name w:val="noerror8"/>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9">
    <w:name w:val="mjx-char9"/>
    <w:basedOn w:val="Normal"/>
    <w:rsid w:val="00E73AA9"/>
    <w:pPr>
      <w:spacing w:after="100" w:afterAutospacing="1" w:line="240" w:lineRule="auto"/>
    </w:pPr>
    <w:rPr>
      <w:rFonts w:eastAsia="Times New Roman" w:cs="Times New Roman"/>
      <w:szCs w:val="24"/>
    </w:rPr>
  </w:style>
  <w:style w:type="paragraph" w:customStyle="1" w:styleId="mjx-box9">
    <w:name w:val="mjx-box9"/>
    <w:basedOn w:val="Normal"/>
    <w:rsid w:val="00E73AA9"/>
    <w:pPr>
      <w:spacing w:after="100" w:afterAutospacing="1" w:line="240" w:lineRule="auto"/>
    </w:pPr>
    <w:rPr>
      <w:rFonts w:eastAsia="Times New Roman" w:cs="Times New Roman"/>
      <w:szCs w:val="24"/>
    </w:rPr>
  </w:style>
  <w:style w:type="paragraph" w:customStyle="1" w:styleId="mjx-noerror8">
    <w:name w:val="mjx-noerror8"/>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jw-aspect9">
    <w:name w:val="jw-aspect9"/>
    <w:basedOn w:val="Normal"/>
    <w:rsid w:val="00E73AA9"/>
    <w:pPr>
      <w:spacing w:after="100" w:afterAutospacing="1" w:line="240" w:lineRule="auto"/>
    </w:pPr>
    <w:rPr>
      <w:rFonts w:eastAsia="Times New Roman" w:cs="Times New Roman"/>
      <w:vanish/>
      <w:szCs w:val="24"/>
    </w:rPr>
  </w:style>
  <w:style w:type="paragraph" w:customStyle="1" w:styleId="jw-display-icon-container33">
    <w:name w:val="jw-display-icon-container33"/>
    <w:basedOn w:val="Normal"/>
    <w:rsid w:val="00E73AA9"/>
    <w:pPr>
      <w:shd w:val="clear" w:color="auto" w:fill="333333"/>
      <w:spacing w:line="240" w:lineRule="auto"/>
    </w:pPr>
    <w:rPr>
      <w:rFonts w:eastAsia="Times New Roman" w:cs="Times New Roman"/>
      <w:szCs w:val="24"/>
    </w:rPr>
  </w:style>
  <w:style w:type="paragraph" w:customStyle="1" w:styleId="jw-banner9">
    <w:name w:val="jw-banner9"/>
    <w:basedOn w:val="Normal"/>
    <w:rsid w:val="00E73AA9"/>
    <w:pPr>
      <w:spacing w:before="100" w:beforeAutospacing="1" w:line="240" w:lineRule="auto"/>
    </w:pPr>
    <w:rPr>
      <w:rFonts w:eastAsia="Times New Roman" w:cs="Times New Roman"/>
      <w:szCs w:val="24"/>
    </w:rPr>
  </w:style>
  <w:style w:type="paragraph" w:customStyle="1" w:styleId="jw-icon-display17">
    <w:name w:val="jw-icon-display17"/>
    <w:basedOn w:val="Normal"/>
    <w:rsid w:val="00E73AA9"/>
    <w:pPr>
      <w:spacing w:after="100" w:afterAutospacing="1" w:line="240" w:lineRule="auto"/>
      <w:jc w:val="center"/>
      <w:textAlignment w:val="center"/>
    </w:pPr>
    <w:rPr>
      <w:rFonts w:eastAsia="Times New Roman" w:cs="Times New Roman"/>
      <w:sz w:val="48"/>
      <w:szCs w:val="48"/>
    </w:rPr>
  </w:style>
  <w:style w:type="paragraph" w:customStyle="1" w:styleId="jw-display-icon-container34">
    <w:name w:val="jw-display-icon-container34"/>
    <w:basedOn w:val="Normal"/>
    <w:rsid w:val="00E73AA9"/>
    <w:pPr>
      <w:spacing w:line="240" w:lineRule="auto"/>
    </w:pPr>
    <w:rPr>
      <w:rFonts w:eastAsia="Times New Roman" w:cs="Times New Roman"/>
      <w:vanish/>
      <w:szCs w:val="24"/>
    </w:rPr>
  </w:style>
  <w:style w:type="paragraph" w:customStyle="1" w:styleId="jw-display-icon-container35">
    <w:name w:val="jw-display-icon-container35"/>
    <w:basedOn w:val="Normal"/>
    <w:rsid w:val="00E73AA9"/>
    <w:pPr>
      <w:spacing w:line="240" w:lineRule="auto"/>
    </w:pPr>
    <w:rPr>
      <w:rFonts w:eastAsia="Times New Roman" w:cs="Times New Roman"/>
      <w:vanish/>
      <w:szCs w:val="24"/>
    </w:rPr>
  </w:style>
  <w:style w:type="paragraph" w:customStyle="1" w:styleId="jw-hidden9">
    <w:name w:val="jw-hidden9"/>
    <w:basedOn w:val="Normal"/>
    <w:rsid w:val="00E73AA9"/>
    <w:pPr>
      <w:spacing w:after="100" w:afterAutospacing="1" w:line="240" w:lineRule="auto"/>
    </w:pPr>
    <w:rPr>
      <w:rFonts w:eastAsia="Times New Roman" w:cs="Times New Roman"/>
      <w:vanish/>
      <w:szCs w:val="24"/>
    </w:rPr>
  </w:style>
  <w:style w:type="paragraph" w:customStyle="1" w:styleId="jw-slider-time9">
    <w:name w:val="jw-slider-time9"/>
    <w:basedOn w:val="Normal"/>
    <w:rsid w:val="00E73AA9"/>
    <w:pPr>
      <w:spacing w:after="100" w:afterAutospacing="1" w:line="240" w:lineRule="auto"/>
    </w:pPr>
    <w:rPr>
      <w:rFonts w:eastAsia="Times New Roman" w:cs="Times New Roman"/>
      <w:szCs w:val="24"/>
    </w:rPr>
  </w:style>
  <w:style w:type="paragraph" w:customStyle="1" w:styleId="jw-text-alt9">
    <w:name w:val="jw-text-alt9"/>
    <w:basedOn w:val="Normal"/>
    <w:rsid w:val="00E73AA9"/>
    <w:pPr>
      <w:spacing w:after="100" w:afterAutospacing="1" w:line="240" w:lineRule="auto"/>
    </w:pPr>
    <w:rPr>
      <w:rFonts w:eastAsia="Times New Roman" w:cs="Times New Roman"/>
      <w:vanish/>
      <w:szCs w:val="24"/>
    </w:rPr>
  </w:style>
  <w:style w:type="paragraph" w:customStyle="1" w:styleId="jw-arrow17">
    <w:name w:val="jw-arrow17"/>
    <w:basedOn w:val="Normal"/>
    <w:rsid w:val="00E73AA9"/>
    <w:pPr>
      <w:spacing w:after="100" w:afterAutospacing="1" w:line="240" w:lineRule="auto"/>
      <w:ind w:left="-60"/>
    </w:pPr>
    <w:rPr>
      <w:rFonts w:eastAsia="Times New Roman" w:cs="Times New Roman"/>
      <w:vanish/>
      <w:szCs w:val="24"/>
    </w:rPr>
  </w:style>
  <w:style w:type="paragraph" w:customStyle="1" w:styleId="jw-overlay25">
    <w:name w:val="jw-overlay25"/>
    <w:basedOn w:val="Normal"/>
    <w:rsid w:val="00E73AA9"/>
    <w:pPr>
      <w:spacing w:before="60" w:after="100" w:afterAutospacing="1" w:line="240" w:lineRule="auto"/>
    </w:pPr>
    <w:rPr>
      <w:rFonts w:eastAsia="Times New Roman" w:cs="Times New Roman"/>
      <w:vanish/>
      <w:szCs w:val="24"/>
    </w:rPr>
  </w:style>
  <w:style w:type="paragraph" w:customStyle="1" w:styleId="jw-overlay26">
    <w:name w:val="jw-overlay26"/>
    <w:basedOn w:val="Normal"/>
    <w:rsid w:val="00E73AA9"/>
    <w:pPr>
      <w:spacing w:before="60" w:after="100" w:afterAutospacing="1" w:line="240" w:lineRule="auto"/>
    </w:pPr>
    <w:rPr>
      <w:rFonts w:eastAsia="Times New Roman" w:cs="Times New Roman"/>
      <w:szCs w:val="24"/>
    </w:rPr>
  </w:style>
  <w:style w:type="paragraph" w:customStyle="1" w:styleId="jw-arrow18">
    <w:name w:val="jw-arrow18"/>
    <w:basedOn w:val="Normal"/>
    <w:rsid w:val="00E73AA9"/>
    <w:pPr>
      <w:spacing w:after="100" w:afterAutospacing="1" w:line="240" w:lineRule="auto"/>
      <w:ind w:left="-60"/>
    </w:pPr>
    <w:rPr>
      <w:rFonts w:eastAsia="Times New Roman" w:cs="Times New Roman"/>
      <w:szCs w:val="24"/>
    </w:rPr>
  </w:style>
  <w:style w:type="paragraph" w:customStyle="1" w:styleId="jw-rail41">
    <w:name w:val="jw-rail41"/>
    <w:basedOn w:val="Normal"/>
    <w:rsid w:val="00E73AA9"/>
    <w:pPr>
      <w:shd w:val="clear" w:color="auto" w:fill="AAAAAA"/>
      <w:spacing w:after="100" w:afterAutospacing="1" w:line="240" w:lineRule="auto"/>
    </w:pPr>
    <w:rPr>
      <w:rFonts w:eastAsia="Times New Roman" w:cs="Times New Roman"/>
      <w:szCs w:val="24"/>
    </w:rPr>
  </w:style>
  <w:style w:type="paragraph" w:customStyle="1" w:styleId="jw-buffer49">
    <w:name w:val="jw-buffer49"/>
    <w:basedOn w:val="Normal"/>
    <w:rsid w:val="00E73AA9"/>
    <w:pPr>
      <w:shd w:val="clear" w:color="auto" w:fill="202020"/>
      <w:spacing w:after="100" w:afterAutospacing="1" w:line="240" w:lineRule="auto"/>
    </w:pPr>
    <w:rPr>
      <w:rFonts w:eastAsia="Times New Roman" w:cs="Times New Roman"/>
      <w:szCs w:val="24"/>
    </w:rPr>
  </w:style>
  <w:style w:type="paragraph" w:customStyle="1" w:styleId="jw-progress41">
    <w:name w:val="jw-progress41"/>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25">
    <w:name w:val="jw-slider-container25"/>
    <w:basedOn w:val="Normal"/>
    <w:rsid w:val="00E73AA9"/>
    <w:pPr>
      <w:spacing w:after="100" w:afterAutospacing="1" w:line="240" w:lineRule="auto"/>
    </w:pPr>
    <w:rPr>
      <w:rFonts w:eastAsia="Times New Roman" w:cs="Times New Roman"/>
      <w:szCs w:val="24"/>
    </w:rPr>
  </w:style>
  <w:style w:type="paragraph" w:customStyle="1" w:styleId="jw-knob25">
    <w:name w:val="jw-knob25"/>
    <w:basedOn w:val="Normal"/>
    <w:rsid w:val="00E73AA9"/>
    <w:pPr>
      <w:shd w:val="clear" w:color="auto" w:fill="AAAAAA"/>
      <w:spacing w:after="100" w:afterAutospacing="1" w:line="240" w:lineRule="auto"/>
      <w:ind w:left="-78"/>
    </w:pPr>
    <w:rPr>
      <w:rFonts w:eastAsia="Times New Roman" w:cs="Times New Roman"/>
      <w:szCs w:val="24"/>
    </w:rPr>
  </w:style>
  <w:style w:type="paragraph" w:customStyle="1" w:styleId="jw-progress42">
    <w:name w:val="jw-progress42"/>
    <w:basedOn w:val="Normal"/>
    <w:rsid w:val="00E73AA9"/>
    <w:pPr>
      <w:shd w:val="clear" w:color="auto" w:fill="FFFFFF"/>
      <w:spacing w:line="240" w:lineRule="auto"/>
    </w:pPr>
    <w:rPr>
      <w:rFonts w:eastAsia="Times New Roman" w:cs="Times New Roman"/>
      <w:szCs w:val="24"/>
    </w:rPr>
  </w:style>
  <w:style w:type="paragraph" w:customStyle="1" w:styleId="jw-buffer50">
    <w:name w:val="jw-buffer50"/>
    <w:basedOn w:val="Normal"/>
    <w:rsid w:val="00E73AA9"/>
    <w:pPr>
      <w:shd w:val="clear" w:color="auto" w:fill="202020"/>
      <w:spacing w:after="100" w:afterAutospacing="1" w:line="240" w:lineRule="auto"/>
    </w:pPr>
    <w:rPr>
      <w:rFonts w:eastAsia="Times New Roman" w:cs="Times New Roman"/>
      <w:szCs w:val="24"/>
    </w:rPr>
  </w:style>
  <w:style w:type="paragraph" w:customStyle="1" w:styleId="jw-slider-container26">
    <w:name w:val="jw-slider-container26"/>
    <w:basedOn w:val="Normal"/>
    <w:rsid w:val="00E73AA9"/>
    <w:pPr>
      <w:spacing w:line="240" w:lineRule="auto"/>
    </w:pPr>
    <w:rPr>
      <w:rFonts w:eastAsia="Times New Roman" w:cs="Times New Roman"/>
      <w:szCs w:val="24"/>
    </w:rPr>
  </w:style>
  <w:style w:type="paragraph" w:customStyle="1" w:styleId="jw-rail42">
    <w:name w:val="jw-rail42"/>
    <w:basedOn w:val="Normal"/>
    <w:rsid w:val="00E73AA9"/>
    <w:pPr>
      <w:shd w:val="clear" w:color="auto" w:fill="AAAAAA"/>
      <w:spacing w:line="240" w:lineRule="auto"/>
    </w:pPr>
    <w:rPr>
      <w:rFonts w:eastAsia="Times New Roman" w:cs="Times New Roman"/>
      <w:szCs w:val="24"/>
    </w:rPr>
  </w:style>
  <w:style w:type="paragraph" w:customStyle="1" w:styleId="jw-knob26">
    <w:name w:val="jw-knob26"/>
    <w:basedOn w:val="Normal"/>
    <w:rsid w:val="00E73AA9"/>
    <w:pPr>
      <w:shd w:val="clear" w:color="auto" w:fill="AAAAAA"/>
      <w:spacing w:line="240" w:lineRule="auto"/>
    </w:pPr>
    <w:rPr>
      <w:rFonts w:eastAsia="Times New Roman" w:cs="Times New Roman"/>
      <w:szCs w:val="24"/>
    </w:rPr>
  </w:style>
  <w:style w:type="paragraph" w:customStyle="1" w:styleId="jw-buffer51">
    <w:name w:val="jw-buffer51"/>
    <w:basedOn w:val="Normal"/>
    <w:rsid w:val="00E73AA9"/>
    <w:pPr>
      <w:shd w:val="clear" w:color="auto" w:fill="202020"/>
      <w:spacing w:after="100" w:afterAutospacing="1" w:line="240" w:lineRule="auto"/>
    </w:pPr>
    <w:rPr>
      <w:rFonts w:eastAsia="Times New Roman" w:cs="Times New Roman"/>
      <w:vanish/>
      <w:szCs w:val="24"/>
    </w:rPr>
  </w:style>
  <w:style w:type="paragraph" w:customStyle="1" w:styleId="jw-rightclick-logo9">
    <w:name w:val="jw-rightclick-logo9"/>
    <w:basedOn w:val="Normal"/>
    <w:rsid w:val="00E73AA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9">
    <w:name w:val="jw-featured9"/>
    <w:basedOn w:val="Normal"/>
    <w:rsid w:val="00E73AA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9">
    <w:name w:val="jw-flag-audio-player9"/>
    <w:basedOn w:val="Normal"/>
    <w:rsid w:val="00E73AA9"/>
    <w:pPr>
      <w:spacing w:after="100" w:afterAutospacing="1" w:line="240" w:lineRule="auto"/>
    </w:pPr>
    <w:rPr>
      <w:rFonts w:eastAsia="Times New Roman" w:cs="Times New Roman"/>
      <w:vanish/>
      <w:szCs w:val="24"/>
    </w:rPr>
  </w:style>
  <w:style w:type="paragraph" w:customStyle="1" w:styleId="jw-text33">
    <w:name w:val="jw-text33"/>
    <w:basedOn w:val="Normal"/>
    <w:rsid w:val="00E73AA9"/>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73AA9"/>
    <w:pPr>
      <w:spacing w:line="240" w:lineRule="auto"/>
    </w:pPr>
    <w:rPr>
      <w:rFonts w:eastAsia="Times New Roman" w:cs="Times New Roman"/>
      <w:szCs w:val="24"/>
    </w:rPr>
  </w:style>
  <w:style w:type="paragraph" w:customStyle="1" w:styleId="jw-option25">
    <w:name w:val="jw-option25"/>
    <w:basedOn w:val="Normal"/>
    <w:rsid w:val="00E73AA9"/>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rsid w:val="00E73AA9"/>
    <w:pPr>
      <w:spacing w:after="100" w:afterAutospacing="1" w:line="240" w:lineRule="auto"/>
      <w:ind w:right="75"/>
    </w:pPr>
    <w:rPr>
      <w:rFonts w:eastAsia="Times New Roman" w:cs="Times New Roman"/>
      <w:color w:val="FFFFFF"/>
      <w:sz w:val="19"/>
      <w:szCs w:val="19"/>
    </w:rPr>
  </w:style>
  <w:style w:type="paragraph" w:customStyle="1" w:styleId="jw-label17">
    <w:name w:val="jw-label17"/>
    <w:basedOn w:val="Normal"/>
    <w:rsid w:val="00E73AA9"/>
    <w:pPr>
      <w:spacing w:after="100" w:afterAutospacing="1" w:line="720" w:lineRule="atLeast"/>
    </w:pPr>
    <w:rPr>
      <w:rFonts w:eastAsia="Times New Roman" w:cs="Times New Roman"/>
      <w:szCs w:val="24"/>
    </w:rPr>
  </w:style>
  <w:style w:type="paragraph" w:customStyle="1" w:styleId="jw-name9">
    <w:name w:val="jw-name9"/>
    <w:basedOn w:val="Normal"/>
    <w:rsid w:val="00E73AA9"/>
    <w:pPr>
      <w:spacing w:after="100" w:afterAutospacing="1" w:line="720" w:lineRule="atLeast"/>
    </w:pPr>
    <w:rPr>
      <w:rFonts w:eastAsia="Times New Roman" w:cs="Times New Roman"/>
      <w:szCs w:val="24"/>
    </w:rPr>
  </w:style>
  <w:style w:type="paragraph" w:customStyle="1" w:styleId="jw-skip-icon9">
    <w:name w:val="jw-skip-icon9"/>
    <w:basedOn w:val="Normal"/>
    <w:rsid w:val="00E73AA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34">
    <w:name w:val="jw-text34"/>
    <w:basedOn w:val="Normal"/>
    <w:rsid w:val="00E73AA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33">
    <w:name w:val="jw-controlbar33"/>
    <w:basedOn w:val="Normal"/>
    <w:rsid w:val="00E73AA9"/>
    <w:pPr>
      <w:spacing w:after="100" w:afterAutospacing="1" w:line="240" w:lineRule="auto"/>
    </w:pPr>
    <w:rPr>
      <w:rFonts w:eastAsia="Times New Roman" w:cs="Times New Roman"/>
      <w:vanish/>
      <w:szCs w:val="24"/>
    </w:rPr>
  </w:style>
  <w:style w:type="paragraph" w:customStyle="1" w:styleId="jw-captions9">
    <w:name w:val="jw-captions9"/>
    <w:basedOn w:val="Normal"/>
    <w:rsid w:val="00E73AA9"/>
    <w:pPr>
      <w:spacing w:line="240" w:lineRule="auto"/>
      <w:jc w:val="center"/>
    </w:pPr>
    <w:rPr>
      <w:rFonts w:eastAsia="Times New Roman" w:cs="Times New Roman"/>
      <w:vanish/>
      <w:szCs w:val="24"/>
    </w:rPr>
  </w:style>
  <w:style w:type="paragraph" w:customStyle="1" w:styleId="jw-title9">
    <w:name w:val="jw-title9"/>
    <w:basedOn w:val="Normal"/>
    <w:rsid w:val="00E73AA9"/>
    <w:pPr>
      <w:spacing w:after="100" w:afterAutospacing="1" w:line="240" w:lineRule="auto"/>
    </w:pPr>
    <w:rPr>
      <w:rFonts w:eastAsia="Times New Roman" w:cs="Times New Roman"/>
      <w:sz w:val="21"/>
      <w:szCs w:val="21"/>
    </w:rPr>
  </w:style>
  <w:style w:type="paragraph" w:customStyle="1" w:styleId="jw-error9">
    <w:name w:val="jw-error9"/>
    <w:basedOn w:val="Normal"/>
    <w:rsid w:val="00E73AA9"/>
    <w:pPr>
      <w:shd w:val="clear" w:color="auto" w:fill="000000"/>
      <w:spacing w:after="100" w:afterAutospacing="1" w:line="240" w:lineRule="auto"/>
    </w:pPr>
    <w:rPr>
      <w:rFonts w:eastAsia="Times New Roman" w:cs="Times New Roman"/>
      <w:color w:val="EEEEEE"/>
      <w:szCs w:val="24"/>
    </w:rPr>
  </w:style>
  <w:style w:type="paragraph" w:customStyle="1" w:styleId="jw-icon-container9">
    <w:name w:val="jw-icon-container9"/>
    <w:basedOn w:val="Normal"/>
    <w:rsid w:val="00E73AA9"/>
    <w:pPr>
      <w:spacing w:after="100" w:afterAutospacing="1" w:line="240" w:lineRule="auto"/>
    </w:pPr>
    <w:rPr>
      <w:rFonts w:eastAsia="Times New Roman" w:cs="Times New Roman"/>
      <w:szCs w:val="24"/>
    </w:rPr>
  </w:style>
  <w:style w:type="paragraph" w:customStyle="1" w:styleId="jw-preview18">
    <w:name w:val="jw-preview18"/>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34">
    <w:name w:val="jw-controlbar34"/>
    <w:basedOn w:val="Normal"/>
    <w:rsid w:val="00E73AA9"/>
    <w:pPr>
      <w:spacing w:after="100" w:afterAutospacing="1" w:line="240" w:lineRule="auto"/>
    </w:pPr>
    <w:rPr>
      <w:rFonts w:eastAsia="Times New Roman" w:cs="Times New Roman"/>
      <w:sz w:val="36"/>
      <w:szCs w:val="36"/>
    </w:rPr>
  </w:style>
  <w:style w:type="paragraph" w:customStyle="1" w:styleId="jw-skip17">
    <w:name w:val="jw-skip17"/>
    <w:basedOn w:val="Normal"/>
    <w:rsid w:val="00E73AA9"/>
    <w:pPr>
      <w:spacing w:after="100" w:afterAutospacing="1" w:line="240" w:lineRule="auto"/>
    </w:pPr>
    <w:rPr>
      <w:rFonts w:eastAsia="Times New Roman" w:cs="Times New Roman"/>
      <w:sz w:val="36"/>
      <w:szCs w:val="36"/>
    </w:rPr>
  </w:style>
  <w:style w:type="paragraph" w:customStyle="1" w:styleId="jw-plugin9">
    <w:name w:val="jw-plugin9"/>
    <w:basedOn w:val="Normal"/>
    <w:rsid w:val="00E73AA9"/>
    <w:pPr>
      <w:spacing w:after="100" w:afterAutospacing="1" w:line="240" w:lineRule="auto"/>
    </w:pPr>
    <w:rPr>
      <w:rFonts w:eastAsia="Times New Roman" w:cs="Times New Roman"/>
      <w:sz w:val="36"/>
      <w:szCs w:val="36"/>
    </w:rPr>
  </w:style>
  <w:style w:type="paragraph" w:customStyle="1" w:styleId="jw-icon-playlist17">
    <w:name w:val="jw-icon-playlist17"/>
    <w:basedOn w:val="Normal"/>
    <w:rsid w:val="00E73AA9"/>
    <w:pPr>
      <w:spacing w:after="100" w:afterAutospacing="1" w:line="240" w:lineRule="auto"/>
    </w:pPr>
    <w:rPr>
      <w:rFonts w:eastAsia="Times New Roman" w:cs="Times New Roman"/>
      <w:vanish/>
      <w:szCs w:val="24"/>
    </w:rPr>
  </w:style>
  <w:style w:type="paragraph" w:customStyle="1" w:styleId="jw-icon-next17">
    <w:name w:val="jw-icon-next17"/>
    <w:basedOn w:val="Normal"/>
    <w:rsid w:val="00E73AA9"/>
    <w:pPr>
      <w:spacing w:after="100" w:afterAutospacing="1" w:line="240" w:lineRule="auto"/>
    </w:pPr>
    <w:rPr>
      <w:rFonts w:eastAsia="Times New Roman" w:cs="Times New Roman"/>
      <w:vanish/>
      <w:szCs w:val="24"/>
    </w:rPr>
  </w:style>
  <w:style w:type="paragraph" w:customStyle="1" w:styleId="jw-icon-prev17">
    <w:name w:val="jw-icon-prev17"/>
    <w:basedOn w:val="Normal"/>
    <w:rsid w:val="00E73AA9"/>
    <w:pPr>
      <w:spacing w:after="100" w:afterAutospacing="1" w:line="240" w:lineRule="auto"/>
    </w:pPr>
    <w:rPr>
      <w:rFonts w:eastAsia="Times New Roman" w:cs="Times New Roman"/>
      <w:vanish/>
      <w:szCs w:val="24"/>
    </w:rPr>
  </w:style>
  <w:style w:type="paragraph" w:customStyle="1" w:styleId="jw-text-elapsed9">
    <w:name w:val="jw-text-elapsed9"/>
    <w:basedOn w:val="Normal"/>
    <w:rsid w:val="00E73AA9"/>
    <w:pPr>
      <w:spacing w:after="100" w:afterAutospacing="1" w:line="480" w:lineRule="atLeast"/>
      <w:textAlignment w:val="center"/>
    </w:pPr>
    <w:rPr>
      <w:rFonts w:eastAsia="Times New Roman" w:cs="Times New Roman"/>
      <w:vanish/>
      <w:szCs w:val="24"/>
    </w:rPr>
  </w:style>
  <w:style w:type="paragraph" w:customStyle="1" w:styleId="jw-text-duration17">
    <w:name w:val="jw-text-duration17"/>
    <w:basedOn w:val="Normal"/>
    <w:rsid w:val="00E73AA9"/>
    <w:pPr>
      <w:spacing w:after="100" w:afterAutospacing="1" w:line="480" w:lineRule="atLeast"/>
      <w:textAlignment w:val="center"/>
    </w:pPr>
    <w:rPr>
      <w:rFonts w:eastAsia="Times New Roman" w:cs="Times New Roman"/>
      <w:vanish/>
      <w:szCs w:val="24"/>
    </w:rPr>
  </w:style>
  <w:style w:type="paragraph" w:customStyle="1" w:styleId="jw-controlbar35">
    <w:name w:val="jw-controlbar35"/>
    <w:basedOn w:val="Normal"/>
    <w:rsid w:val="00E73AA9"/>
    <w:pPr>
      <w:spacing w:line="240" w:lineRule="auto"/>
    </w:pPr>
    <w:rPr>
      <w:rFonts w:eastAsia="Times New Roman" w:cs="Times New Roman"/>
      <w:szCs w:val="24"/>
    </w:rPr>
  </w:style>
  <w:style w:type="paragraph" w:customStyle="1" w:styleId="jw-icon-fullscreen9">
    <w:name w:val="jw-icon-fullscreen9"/>
    <w:basedOn w:val="Normal"/>
    <w:rsid w:val="00E73AA9"/>
    <w:pPr>
      <w:spacing w:after="100" w:afterAutospacing="1" w:line="240" w:lineRule="auto"/>
    </w:pPr>
    <w:rPr>
      <w:rFonts w:eastAsia="Times New Roman" w:cs="Times New Roman"/>
      <w:vanish/>
      <w:szCs w:val="24"/>
    </w:rPr>
  </w:style>
  <w:style w:type="paragraph" w:customStyle="1" w:styleId="jw-icon-tooltip9">
    <w:name w:val="jw-icon-tooltip9"/>
    <w:basedOn w:val="Normal"/>
    <w:rsid w:val="00E73AA9"/>
    <w:pPr>
      <w:spacing w:after="100" w:afterAutospacing="1" w:line="480" w:lineRule="atLeast"/>
      <w:jc w:val="center"/>
      <w:textAlignment w:val="center"/>
    </w:pPr>
    <w:rPr>
      <w:rFonts w:eastAsia="Times New Roman" w:cs="Times New Roman"/>
      <w:vanish/>
      <w:szCs w:val="24"/>
    </w:rPr>
  </w:style>
  <w:style w:type="paragraph" w:customStyle="1" w:styleId="jw-background-color9">
    <w:name w:val="jw-background-color9"/>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36">
    <w:name w:val="jw-controlbar36"/>
    <w:basedOn w:val="Normal"/>
    <w:rsid w:val="00E73AA9"/>
    <w:pPr>
      <w:pBdr>
        <w:top w:val="single" w:sz="6" w:space="0" w:color="333333"/>
      </w:pBdr>
      <w:spacing w:after="100" w:afterAutospacing="1" w:line="240" w:lineRule="auto"/>
    </w:pPr>
    <w:rPr>
      <w:rFonts w:eastAsia="Times New Roman" w:cs="Times New Roman"/>
      <w:szCs w:val="24"/>
    </w:rPr>
  </w:style>
  <w:style w:type="paragraph" w:customStyle="1" w:styleId="jw-group9">
    <w:name w:val="jw-group9"/>
    <w:basedOn w:val="Normal"/>
    <w:rsid w:val="00E73AA9"/>
    <w:pPr>
      <w:spacing w:after="100" w:afterAutospacing="1" w:line="240" w:lineRule="auto"/>
      <w:textAlignment w:val="center"/>
    </w:pPr>
    <w:rPr>
      <w:rFonts w:eastAsia="Times New Roman" w:cs="Times New Roman"/>
      <w:szCs w:val="24"/>
    </w:rPr>
  </w:style>
  <w:style w:type="paragraph" w:customStyle="1" w:styleId="jw-option27">
    <w:name w:val="jw-option27"/>
    <w:basedOn w:val="Normal"/>
    <w:rsid w:val="00E73AA9"/>
    <w:pPr>
      <w:pBdr>
        <w:bottom w:val="single" w:sz="6" w:space="0" w:color="444444"/>
      </w:pBdr>
      <w:spacing w:after="100" w:afterAutospacing="1" w:line="240" w:lineRule="auto"/>
    </w:pPr>
    <w:rPr>
      <w:rFonts w:eastAsia="Times New Roman" w:cs="Times New Roman"/>
      <w:szCs w:val="24"/>
    </w:rPr>
  </w:style>
  <w:style w:type="paragraph" w:customStyle="1" w:styleId="jw-label18">
    <w:name w:val="jw-label18"/>
    <w:basedOn w:val="Normal"/>
    <w:rsid w:val="00E73AA9"/>
    <w:pPr>
      <w:spacing w:after="100" w:afterAutospacing="1" w:line="240" w:lineRule="auto"/>
    </w:pPr>
    <w:rPr>
      <w:rFonts w:eastAsia="Times New Roman" w:cs="Times New Roman"/>
      <w:color w:val="FF0046"/>
      <w:szCs w:val="24"/>
    </w:rPr>
  </w:style>
  <w:style w:type="paragraph" w:customStyle="1" w:styleId="jw-icon-playlist18">
    <w:name w:val="jw-icon-playlist18"/>
    <w:basedOn w:val="Normal"/>
    <w:rsid w:val="00E73AA9"/>
    <w:pPr>
      <w:spacing w:after="100" w:afterAutospacing="1" w:line="240" w:lineRule="auto"/>
    </w:pPr>
    <w:rPr>
      <w:rFonts w:eastAsia="Times New Roman" w:cs="Times New Roman"/>
      <w:szCs w:val="24"/>
    </w:rPr>
  </w:style>
  <w:style w:type="paragraph" w:customStyle="1" w:styleId="jw-icon-play9">
    <w:name w:val="jw-icon-play9"/>
    <w:basedOn w:val="Normal"/>
    <w:rsid w:val="00E73AA9"/>
    <w:pPr>
      <w:spacing w:after="100" w:afterAutospacing="1" w:line="240" w:lineRule="auto"/>
    </w:pPr>
    <w:rPr>
      <w:rFonts w:eastAsia="Times New Roman" w:cs="Times New Roman"/>
      <w:color w:val="FF0046"/>
      <w:szCs w:val="24"/>
    </w:rPr>
  </w:style>
  <w:style w:type="paragraph" w:customStyle="1" w:styleId="jw-tooltip-title9">
    <w:name w:val="jw-tooltip-title9"/>
    <w:basedOn w:val="Normal"/>
    <w:rsid w:val="00E73AA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35">
    <w:name w:val="jw-text35"/>
    <w:basedOn w:val="Normal"/>
    <w:rsid w:val="00E73AA9"/>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73AA9"/>
    <w:pPr>
      <w:spacing w:after="100" w:afterAutospacing="1" w:line="240" w:lineRule="auto"/>
    </w:pPr>
    <w:rPr>
      <w:rFonts w:eastAsia="Times New Roman" w:cs="Times New Roman"/>
      <w:color w:val="FFFFFF"/>
      <w:szCs w:val="24"/>
    </w:rPr>
  </w:style>
  <w:style w:type="paragraph" w:customStyle="1" w:styleId="jw-button-color18">
    <w:name w:val="jw-button-color18"/>
    <w:basedOn w:val="Normal"/>
    <w:rsid w:val="00E73AA9"/>
    <w:pPr>
      <w:spacing w:after="100" w:afterAutospacing="1" w:line="240" w:lineRule="auto"/>
    </w:pPr>
    <w:rPr>
      <w:rFonts w:eastAsia="Times New Roman" w:cs="Times New Roman"/>
      <w:color w:val="FF0046"/>
      <w:szCs w:val="24"/>
    </w:rPr>
  </w:style>
  <w:style w:type="paragraph" w:customStyle="1" w:styleId="jw-toggle9">
    <w:name w:val="jw-toggle9"/>
    <w:basedOn w:val="Normal"/>
    <w:rsid w:val="00E73AA9"/>
    <w:pPr>
      <w:spacing w:after="100" w:afterAutospacing="1" w:line="240" w:lineRule="auto"/>
    </w:pPr>
    <w:rPr>
      <w:rFonts w:eastAsia="Times New Roman" w:cs="Times New Roman"/>
      <w:color w:val="FF0046"/>
      <w:szCs w:val="24"/>
    </w:rPr>
  </w:style>
  <w:style w:type="paragraph" w:customStyle="1" w:styleId="jw-icon-prev18">
    <w:name w:val="jw-icon-prev18"/>
    <w:basedOn w:val="Normal"/>
    <w:rsid w:val="00E73AA9"/>
    <w:pPr>
      <w:spacing w:after="100" w:afterAutospacing="1" w:line="240" w:lineRule="auto"/>
    </w:pPr>
    <w:rPr>
      <w:rFonts w:eastAsia="Times New Roman" w:cs="Times New Roman"/>
      <w:sz w:val="17"/>
      <w:szCs w:val="17"/>
    </w:rPr>
  </w:style>
  <w:style w:type="paragraph" w:customStyle="1" w:styleId="jw-icon-next18">
    <w:name w:val="jw-icon-next18"/>
    <w:basedOn w:val="Normal"/>
    <w:rsid w:val="00E73AA9"/>
    <w:pPr>
      <w:spacing w:after="100" w:afterAutospacing="1" w:line="240" w:lineRule="auto"/>
    </w:pPr>
    <w:rPr>
      <w:rFonts w:eastAsia="Times New Roman" w:cs="Times New Roman"/>
      <w:sz w:val="17"/>
      <w:szCs w:val="17"/>
    </w:rPr>
  </w:style>
  <w:style w:type="paragraph" w:customStyle="1" w:styleId="jw-icon-display18">
    <w:name w:val="jw-icon-display18"/>
    <w:basedOn w:val="Normal"/>
    <w:rsid w:val="00E73AA9"/>
    <w:pPr>
      <w:spacing w:after="100" w:afterAutospacing="1" w:line="240" w:lineRule="auto"/>
    </w:pPr>
    <w:rPr>
      <w:rFonts w:eastAsia="Times New Roman" w:cs="Times New Roman"/>
      <w:color w:val="FFFFFF"/>
      <w:szCs w:val="24"/>
    </w:rPr>
  </w:style>
  <w:style w:type="paragraph" w:customStyle="1" w:styleId="jw-display-icon-container36">
    <w:name w:val="jw-display-icon-container36"/>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43">
    <w:name w:val="jw-rail43"/>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52">
    <w:name w:val="jw-buffer52"/>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43">
    <w:name w:val="jw-progress43"/>
    <w:basedOn w:val="Normal"/>
    <w:rsid w:val="00E73AA9"/>
    <w:pPr>
      <w:shd w:val="clear" w:color="auto" w:fill="FF0046"/>
      <w:spacing w:after="100" w:afterAutospacing="1" w:line="240" w:lineRule="auto"/>
    </w:pPr>
    <w:rPr>
      <w:rFonts w:eastAsia="Times New Roman" w:cs="Times New Roman"/>
      <w:szCs w:val="24"/>
    </w:rPr>
  </w:style>
  <w:style w:type="paragraph" w:customStyle="1" w:styleId="jw-knob27">
    <w:name w:val="jw-knob27"/>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27">
    <w:name w:val="jw-slider-container27"/>
    <w:basedOn w:val="Normal"/>
    <w:rsid w:val="00E73AA9"/>
    <w:pPr>
      <w:spacing w:after="100" w:afterAutospacing="1" w:line="240" w:lineRule="auto"/>
    </w:pPr>
    <w:rPr>
      <w:rFonts w:eastAsia="Times New Roman" w:cs="Times New Roman"/>
      <w:szCs w:val="24"/>
    </w:rPr>
  </w:style>
  <w:style w:type="paragraph" w:customStyle="1" w:styleId="jw-rail44">
    <w:name w:val="jw-rail44"/>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53">
    <w:name w:val="jw-buffer53"/>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44">
    <w:name w:val="jw-progress44"/>
    <w:basedOn w:val="Normal"/>
    <w:rsid w:val="00E73AA9"/>
    <w:pPr>
      <w:shd w:val="clear" w:color="auto" w:fill="FF0046"/>
      <w:spacing w:after="100" w:afterAutospacing="1" w:line="240" w:lineRule="auto"/>
    </w:pPr>
    <w:rPr>
      <w:rFonts w:eastAsia="Times New Roman" w:cs="Times New Roman"/>
      <w:szCs w:val="24"/>
    </w:rPr>
  </w:style>
  <w:style w:type="paragraph" w:customStyle="1" w:styleId="jw-cue9">
    <w:name w:val="jw-cue9"/>
    <w:basedOn w:val="Normal"/>
    <w:rsid w:val="00E73AA9"/>
    <w:pPr>
      <w:shd w:val="clear" w:color="auto" w:fill="FFFFFF"/>
      <w:spacing w:after="100" w:afterAutospacing="1" w:line="240" w:lineRule="auto"/>
    </w:pPr>
    <w:rPr>
      <w:rFonts w:eastAsia="Times New Roman" w:cs="Times New Roman"/>
      <w:szCs w:val="24"/>
    </w:rPr>
  </w:style>
  <w:style w:type="paragraph" w:customStyle="1" w:styleId="jw-rail45">
    <w:name w:val="jw-rail45"/>
    <w:basedOn w:val="Normal"/>
    <w:rsid w:val="00E73AA9"/>
    <w:pPr>
      <w:shd w:val="clear" w:color="auto" w:fill="384154"/>
      <w:spacing w:line="240" w:lineRule="auto"/>
    </w:pPr>
    <w:rPr>
      <w:rFonts w:eastAsia="Times New Roman" w:cs="Times New Roman"/>
      <w:szCs w:val="24"/>
    </w:rPr>
  </w:style>
  <w:style w:type="paragraph" w:customStyle="1" w:styleId="jw-buffer54">
    <w:name w:val="jw-buffer54"/>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45">
    <w:name w:val="jw-progress45"/>
    <w:basedOn w:val="Normal"/>
    <w:rsid w:val="00E73AA9"/>
    <w:pPr>
      <w:shd w:val="clear" w:color="auto" w:fill="FF0046"/>
      <w:spacing w:line="240" w:lineRule="auto"/>
    </w:pPr>
    <w:rPr>
      <w:rFonts w:eastAsia="Times New Roman" w:cs="Times New Roman"/>
      <w:szCs w:val="24"/>
    </w:rPr>
  </w:style>
  <w:style w:type="paragraph" w:customStyle="1" w:styleId="jw-volume-tip9">
    <w:name w:val="jw-volume-tip9"/>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8">
    <w:name w:val="jw-text-duration18"/>
    <w:basedOn w:val="Normal"/>
    <w:rsid w:val="00E73AA9"/>
    <w:pPr>
      <w:spacing w:after="100" w:afterAutospacing="1" w:line="480" w:lineRule="atLeast"/>
      <w:textAlignment w:val="center"/>
    </w:pPr>
    <w:rPr>
      <w:rFonts w:eastAsia="Times New Roman" w:cs="Times New Roman"/>
      <w:color w:val="666F82"/>
      <w:szCs w:val="24"/>
    </w:rPr>
  </w:style>
  <w:style w:type="paragraph" w:customStyle="1" w:styleId="jw-dock-button9">
    <w:name w:val="jw-dock-button9"/>
    <w:basedOn w:val="Normal"/>
    <w:rsid w:val="00E73AA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9">
    <w:name w:val="jw-active-option9"/>
    <w:basedOn w:val="Normal"/>
    <w:rsid w:val="00E73AA9"/>
    <w:pPr>
      <w:shd w:val="clear" w:color="auto" w:fill="FF0046"/>
      <w:spacing w:after="100" w:afterAutospacing="1" w:line="240" w:lineRule="auto"/>
    </w:pPr>
    <w:rPr>
      <w:rFonts w:eastAsia="Times New Roman" w:cs="Times New Roman"/>
      <w:color w:val="FFFFFF"/>
      <w:szCs w:val="24"/>
    </w:rPr>
  </w:style>
  <w:style w:type="paragraph" w:customStyle="1" w:styleId="jw-time-tip9">
    <w:name w:val="jw-time-tip9"/>
    <w:basedOn w:val="Normal"/>
    <w:rsid w:val="00E73AA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9">
    <w:name w:val="jw-menu9"/>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8">
    <w:name w:val="jw-skip18"/>
    <w:basedOn w:val="Normal"/>
    <w:rsid w:val="00E73AA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36">
    <w:name w:val="jw-text36"/>
    <w:basedOn w:val="Normal"/>
    <w:rsid w:val="00E73AA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73AA9"/>
    <w:pPr>
      <w:spacing w:after="100" w:afterAutospacing="1" w:line="420" w:lineRule="atLeast"/>
      <w:jc w:val="center"/>
      <w:textAlignment w:val="center"/>
    </w:pPr>
    <w:rPr>
      <w:rFonts w:eastAsia="Times New Roman" w:cs="Times New Roman"/>
      <w:color w:val="FFFFFF"/>
      <w:szCs w:val="24"/>
    </w:rPr>
  </w:style>
  <w:style w:type="paragraph" w:customStyle="1" w:styleId="table9">
    <w:name w:val="table9"/>
    <w:basedOn w:val="Normal"/>
    <w:rsid w:val="00E73AA9"/>
    <w:pPr>
      <w:shd w:val="clear" w:color="auto" w:fill="FFFFFF"/>
      <w:spacing w:after="100" w:afterAutospacing="1" w:line="240" w:lineRule="auto"/>
    </w:pPr>
    <w:rPr>
      <w:rFonts w:eastAsia="Times New Roman" w:cs="Times New Roman"/>
      <w:szCs w:val="24"/>
    </w:rPr>
  </w:style>
  <w:style w:type="paragraph" w:customStyle="1" w:styleId="table-primary9">
    <w:name w:val="table-primary9"/>
    <w:basedOn w:val="Normal"/>
    <w:rsid w:val="00E73AA9"/>
    <w:pPr>
      <w:shd w:val="clear" w:color="auto" w:fill="9FCDFF"/>
      <w:spacing w:after="100" w:afterAutospacing="1" w:line="240" w:lineRule="auto"/>
    </w:pPr>
    <w:rPr>
      <w:rFonts w:eastAsia="Times New Roman" w:cs="Times New Roman"/>
      <w:szCs w:val="24"/>
    </w:rPr>
  </w:style>
  <w:style w:type="paragraph" w:customStyle="1" w:styleId="table-secondary9">
    <w:name w:val="table-secondary9"/>
    <w:basedOn w:val="Normal"/>
    <w:rsid w:val="00E73AA9"/>
    <w:pPr>
      <w:shd w:val="clear" w:color="auto" w:fill="C8CBCF"/>
      <w:spacing w:after="100" w:afterAutospacing="1" w:line="240" w:lineRule="auto"/>
    </w:pPr>
    <w:rPr>
      <w:rFonts w:eastAsia="Times New Roman" w:cs="Times New Roman"/>
      <w:szCs w:val="24"/>
    </w:rPr>
  </w:style>
  <w:style w:type="paragraph" w:customStyle="1" w:styleId="table-success9">
    <w:name w:val="table-success9"/>
    <w:basedOn w:val="Normal"/>
    <w:rsid w:val="00E73AA9"/>
    <w:pPr>
      <w:shd w:val="clear" w:color="auto" w:fill="B1DFBB"/>
      <w:spacing w:after="100" w:afterAutospacing="1" w:line="240" w:lineRule="auto"/>
    </w:pPr>
    <w:rPr>
      <w:rFonts w:eastAsia="Times New Roman" w:cs="Times New Roman"/>
      <w:szCs w:val="24"/>
    </w:rPr>
  </w:style>
  <w:style w:type="paragraph" w:customStyle="1" w:styleId="table-info9">
    <w:name w:val="table-info9"/>
    <w:basedOn w:val="Normal"/>
    <w:rsid w:val="00E73AA9"/>
    <w:pPr>
      <w:shd w:val="clear" w:color="auto" w:fill="ABDDE5"/>
      <w:spacing w:after="100" w:afterAutospacing="1" w:line="240" w:lineRule="auto"/>
    </w:pPr>
    <w:rPr>
      <w:rFonts w:eastAsia="Times New Roman" w:cs="Times New Roman"/>
      <w:szCs w:val="24"/>
    </w:rPr>
  </w:style>
  <w:style w:type="paragraph" w:customStyle="1" w:styleId="table-warning9">
    <w:name w:val="table-warning9"/>
    <w:basedOn w:val="Normal"/>
    <w:rsid w:val="00E73AA9"/>
    <w:pPr>
      <w:shd w:val="clear" w:color="auto" w:fill="FFE8A1"/>
      <w:spacing w:after="100" w:afterAutospacing="1" w:line="240" w:lineRule="auto"/>
    </w:pPr>
    <w:rPr>
      <w:rFonts w:eastAsia="Times New Roman" w:cs="Times New Roman"/>
      <w:szCs w:val="24"/>
    </w:rPr>
  </w:style>
  <w:style w:type="paragraph" w:customStyle="1" w:styleId="table-danger9">
    <w:name w:val="table-danger9"/>
    <w:basedOn w:val="Normal"/>
    <w:rsid w:val="00E73AA9"/>
    <w:pPr>
      <w:shd w:val="clear" w:color="auto" w:fill="F1B0B7"/>
      <w:spacing w:after="100" w:afterAutospacing="1" w:line="240" w:lineRule="auto"/>
    </w:pPr>
    <w:rPr>
      <w:rFonts w:eastAsia="Times New Roman" w:cs="Times New Roman"/>
      <w:szCs w:val="24"/>
    </w:rPr>
  </w:style>
  <w:style w:type="paragraph" w:customStyle="1" w:styleId="table-light9">
    <w:name w:val="table-light9"/>
    <w:basedOn w:val="Normal"/>
    <w:rsid w:val="00E73AA9"/>
    <w:pPr>
      <w:shd w:val="clear" w:color="auto" w:fill="ECECF6"/>
      <w:spacing w:after="100" w:afterAutospacing="1" w:line="240" w:lineRule="auto"/>
    </w:pPr>
    <w:rPr>
      <w:rFonts w:eastAsia="Times New Roman" w:cs="Times New Roman"/>
      <w:szCs w:val="24"/>
    </w:rPr>
  </w:style>
  <w:style w:type="paragraph" w:customStyle="1" w:styleId="table-dark9">
    <w:name w:val="table-dark9"/>
    <w:basedOn w:val="Normal"/>
    <w:rsid w:val="00E73AA9"/>
    <w:pPr>
      <w:shd w:val="clear" w:color="auto" w:fill="B9BBBE"/>
      <w:spacing w:after="100" w:afterAutospacing="1" w:line="240" w:lineRule="auto"/>
    </w:pPr>
    <w:rPr>
      <w:rFonts w:eastAsia="Times New Roman" w:cs="Times New Roman"/>
      <w:color w:val="FFFFFF"/>
      <w:szCs w:val="24"/>
    </w:rPr>
  </w:style>
  <w:style w:type="paragraph" w:customStyle="1" w:styleId="form-check-input9">
    <w:name w:val="form-check-input9"/>
    <w:basedOn w:val="Normal"/>
    <w:rsid w:val="00E73AA9"/>
    <w:pPr>
      <w:spacing w:after="100" w:afterAutospacing="1" w:line="240" w:lineRule="auto"/>
    </w:pPr>
    <w:rPr>
      <w:rFonts w:eastAsia="Times New Roman" w:cs="Times New Roman"/>
      <w:szCs w:val="24"/>
    </w:rPr>
  </w:style>
  <w:style w:type="paragraph" w:customStyle="1" w:styleId="form-check9">
    <w:name w:val="form-check9"/>
    <w:basedOn w:val="Normal"/>
    <w:rsid w:val="00E73AA9"/>
    <w:pPr>
      <w:spacing w:after="100" w:afterAutospacing="1" w:line="240" w:lineRule="auto"/>
    </w:pPr>
    <w:rPr>
      <w:rFonts w:eastAsia="Times New Roman" w:cs="Times New Roman"/>
      <w:szCs w:val="24"/>
    </w:rPr>
  </w:style>
  <w:style w:type="paragraph" w:customStyle="1" w:styleId="dropdown-menu33">
    <w:name w:val="dropdown-menu33"/>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34">
    <w:name w:val="dropdown-menu34"/>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35">
    <w:name w:val="dropdown-menu35"/>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input-group9">
    <w:name w:val="input-group9"/>
    <w:basedOn w:val="Normal"/>
    <w:rsid w:val="00E73AA9"/>
    <w:pPr>
      <w:spacing w:after="100" w:afterAutospacing="1" w:line="240" w:lineRule="auto"/>
    </w:pPr>
    <w:rPr>
      <w:rFonts w:eastAsia="Times New Roman" w:cs="Times New Roman"/>
      <w:szCs w:val="24"/>
    </w:rPr>
  </w:style>
  <w:style w:type="paragraph" w:customStyle="1" w:styleId="btn9">
    <w:name w:val="btn9"/>
    <w:basedOn w:val="Normal"/>
    <w:rsid w:val="00E73AA9"/>
    <w:pPr>
      <w:spacing w:after="100" w:afterAutospacing="1" w:line="240" w:lineRule="auto"/>
      <w:jc w:val="center"/>
      <w:textAlignment w:val="center"/>
    </w:pPr>
    <w:rPr>
      <w:rFonts w:eastAsia="Times New Roman" w:cs="Times New Roman"/>
      <w:szCs w:val="24"/>
    </w:rPr>
  </w:style>
  <w:style w:type="paragraph" w:customStyle="1" w:styleId="btn-group9">
    <w:name w:val="btn-group9"/>
    <w:basedOn w:val="Normal"/>
    <w:rsid w:val="00E73AA9"/>
    <w:pPr>
      <w:spacing w:after="100" w:afterAutospacing="1" w:line="240" w:lineRule="auto"/>
      <w:textAlignment w:val="center"/>
    </w:pPr>
    <w:rPr>
      <w:rFonts w:eastAsia="Times New Roman" w:cs="Times New Roman"/>
      <w:szCs w:val="24"/>
    </w:rPr>
  </w:style>
  <w:style w:type="paragraph" w:customStyle="1" w:styleId="nav-item25">
    <w:name w:val="nav-item25"/>
    <w:basedOn w:val="Normal"/>
    <w:rsid w:val="00E73AA9"/>
    <w:pPr>
      <w:spacing w:line="240" w:lineRule="auto"/>
    </w:pPr>
    <w:rPr>
      <w:rFonts w:eastAsia="Times New Roman" w:cs="Times New Roman"/>
      <w:szCs w:val="24"/>
    </w:rPr>
  </w:style>
  <w:style w:type="paragraph" w:customStyle="1" w:styleId="dropdown-menu36">
    <w:name w:val="dropdown-menu36"/>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nav-item26">
    <w:name w:val="nav-item26"/>
    <w:basedOn w:val="Normal"/>
    <w:rsid w:val="00E73AA9"/>
    <w:pPr>
      <w:spacing w:after="100" w:afterAutospacing="1" w:line="240" w:lineRule="auto"/>
      <w:jc w:val="center"/>
    </w:pPr>
    <w:rPr>
      <w:rFonts w:eastAsia="Times New Roman" w:cs="Times New Roman"/>
      <w:szCs w:val="24"/>
    </w:rPr>
  </w:style>
  <w:style w:type="paragraph" w:customStyle="1" w:styleId="nav-item27">
    <w:name w:val="nav-item27"/>
    <w:basedOn w:val="Normal"/>
    <w:rsid w:val="00E73AA9"/>
    <w:pPr>
      <w:spacing w:after="100" w:afterAutospacing="1" w:line="240" w:lineRule="auto"/>
      <w:jc w:val="center"/>
    </w:pPr>
    <w:rPr>
      <w:rFonts w:eastAsia="Times New Roman" w:cs="Times New Roman"/>
      <w:szCs w:val="24"/>
    </w:rPr>
  </w:style>
  <w:style w:type="paragraph" w:customStyle="1" w:styleId="nav-link9">
    <w:name w:val="nav-link9"/>
    <w:basedOn w:val="Normal"/>
    <w:rsid w:val="00E73AA9"/>
    <w:pPr>
      <w:spacing w:after="100" w:afterAutospacing="1" w:line="240" w:lineRule="auto"/>
    </w:pPr>
    <w:rPr>
      <w:rFonts w:eastAsia="Times New Roman" w:cs="Times New Roman"/>
      <w:szCs w:val="24"/>
    </w:rPr>
  </w:style>
  <w:style w:type="paragraph" w:customStyle="1" w:styleId="navbar-toggler9">
    <w:name w:val="navbar-toggler9"/>
    <w:basedOn w:val="Normal"/>
    <w:rsid w:val="00E73AA9"/>
    <w:pPr>
      <w:spacing w:after="100" w:afterAutospacing="1" w:line="240" w:lineRule="auto"/>
    </w:pPr>
    <w:rPr>
      <w:rFonts w:eastAsia="Times New Roman" w:cs="Times New Roman"/>
      <w:vanish/>
      <w:szCs w:val="24"/>
    </w:rPr>
  </w:style>
  <w:style w:type="paragraph" w:customStyle="1" w:styleId="navbar-toggler-icon17">
    <w:name w:val="navbar-toggler-icon17"/>
    <w:basedOn w:val="Normal"/>
    <w:rsid w:val="00E73AA9"/>
    <w:pPr>
      <w:spacing w:after="100" w:afterAutospacing="1" w:line="240" w:lineRule="auto"/>
      <w:textAlignment w:val="center"/>
    </w:pPr>
    <w:rPr>
      <w:rFonts w:eastAsia="Times New Roman" w:cs="Times New Roman"/>
      <w:szCs w:val="24"/>
    </w:rPr>
  </w:style>
  <w:style w:type="paragraph" w:customStyle="1" w:styleId="navbar-brand9">
    <w:name w:val="navbar-brand9"/>
    <w:basedOn w:val="Normal"/>
    <w:rsid w:val="00E73AA9"/>
    <w:pPr>
      <w:spacing w:after="100" w:afterAutospacing="1" w:line="240" w:lineRule="auto"/>
    </w:pPr>
    <w:rPr>
      <w:rFonts w:eastAsia="Times New Roman" w:cs="Times New Roman"/>
      <w:color w:val="FFFFFF"/>
      <w:szCs w:val="24"/>
    </w:rPr>
  </w:style>
  <w:style w:type="paragraph" w:customStyle="1" w:styleId="navbar-toggler-icon18">
    <w:name w:val="navbar-toggler-icon18"/>
    <w:basedOn w:val="Normal"/>
    <w:rsid w:val="00E73AA9"/>
    <w:pPr>
      <w:spacing w:after="100" w:afterAutospacing="1" w:line="240" w:lineRule="auto"/>
      <w:textAlignment w:val="center"/>
    </w:pPr>
    <w:rPr>
      <w:rFonts w:eastAsia="Times New Roman" w:cs="Times New Roman"/>
      <w:szCs w:val="24"/>
    </w:rPr>
  </w:style>
  <w:style w:type="paragraph" w:customStyle="1" w:styleId="card9">
    <w:name w:val="card9"/>
    <w:basedOn w:val="Normal"/>
    <w:rsid w:val="00E73AA9"/>
    <w:pPr>
      <w:shd w:val="clear" w:color="auto" w:fill="FFFFFF"/>
      <w:spacing w:after="225" w:line="240" w:lineRule="auto"/>
    </w:pPr>
    <w:rPr>
      <w:rFonts w:eastAsia="Times New Roman" w:cs="Times New Roman"/>
      <w:szCs w:val="24"/>
    </w:rPr>
  </w:style>
  <w:style w:type="paragraph" w:customStyle="1" w:styleId="page-link17">
    <w:name w:val="page-link17"/>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8">
    <w:name w:val="page-link18"/>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65">
    <w:name w:val="alert-link65"/>
    <w:basedOn w:val="Normal"/>
    <w:rsid w:val="00E73AA9"/>
    <w:pPr>
      <w:spacing w:after="100" w:afterAutospacing="1" w:line="240" w:lineRule="auto"/>
    </w:pPr>
    <w:rPr>
      <w:rFonts w:eastAsia="Times New Roman" w:cs="Times New Roman"/>
      <w:b/>
      <w:bCs/>
      <w:color w:val="002752"/>
      <w:szCs w:val="24"/>
    </w:rPr>
  </w:style>
  <w:style w:type="paragraph" w:customStyle="1" w:styleId="alert-link66">
    <w:name w:val="alert-link66"/>
    <w:basedOn w:val="Normal"/>
    <w:rsid w:val="00E73AA9"/>
    <w:pPr>
      <w:spacing w:after="100" w:afterAutospacing="1" w:line="240" w:lineRule="auto"/>
    </w:pPr>
    <w:rPr>
      <w:rFonts w:eastAsia="Times New Roman" w:cs="Times New Roman"/>
      <w:b/>
      <w:bCs/>
      <w:color w:val="202326"/>
      <w:szCs w:val="24"/>
    </w:rPr>
  </w:style>
  <w:style w:type="paragraph" w:customStyle="1" w:styleId="alert-link67">
    <w:name w:val="alert-link67"/>
    <w:basedOn w:val="Normal"/>
    <w:rsid w:val="00E73AA9"/>
    <w:pPr>
      <w:spacing w:after="100" w:afterAutospacing="1" w:line="240" w:lineRule="auto"/>
    </w:pPr>
    <w:rPr>
      <w:rFonts w:eastAsia="Times New Roman" w:cs="Times New Roman"/>
      <w:b/>
      <w:bCs/>
      <w:color w:val="0B2E13"/>
      <w:szCs w:val="24"/>
    </w:rPr>
  </w:style>
  <w:style w:type="paragraph" w:customStyle="1" w:styleId="alert-link68">
    <w:name w:val="alert-link68"/>
    <w:basedOn w:val="Normal"/>
    <w:rsid w:val="00E73AA9"/>
    <w:pPr>
      <w:spacing w:after="100" w:afterAutospacing="1" w:line="240" w:lineRule="auto"/>
    </w:pPr>
    <w:rPr>
      <w:rFonts w:eastAsia="Times New Roman" w:cs="Times New Roman"/>
      <w:b/>
      <w:bCs/>
      <w:color w:val="062C33"/>
      <w:szCs w:val="24"/>
    </w:rPr>
  </w:style>
  <w:style w:type="paragraph" w:customStyle="1" w:styleId="alert-link69">
    <w:name w:val="alert-link69"/>
    <w:basedOn w:val="Normal"/>
    <w:rsid w:val="00E73AA9"/>
    <w:pPr>
      <w:spacing w:after="100" w:afterAutospacing="1" w:line="240" w:lineRule="auto"/>
    </w:pPr>
    <w:rPr>
      <w:rFonts w:eastAsia="Times New Roman" w:cs="Times New Roman"/>
      <w:b/>
      <w:bCs/>
      <w:color w:val="533F03"/>
      <w:szCs w:val="24"/>
    </w:rPr>
  </w:style>
  <w:style w:type="paragraph" w:customStyle="1" w:styleId="alert-link70">
    <w:name w:val="alert-link70"/>
    <w:basedOn w:val="Normal"/>
    <w:rsid w:val="00E73AA9"/>
    <w:pPr>
      <w:spacing w:after="100" w:afterAutospacing="1" w:line="240" w:lineRule="auto"/>
    </w:pPr>
    <w:rPr>
      <w:rFonts w:eastAsia="Times New Roman" w:cs="Times New Roman"/>
      <w:b/>
      <w:bCs/>
      <w:color w:val="491217"/>
      <w:szCs w:val="24"/>
    </w:rPr>
  </w:style>
  <w:style w:type="paragraph" w:customStyle="1" w:styleId="alert-link71">
    <w:name w:val="alert-link71"/>
    <w:basedOn w:val="Normal"/>
    <w:rsid w:val="00E73AA9"/>
    <w:pPr>
      <w:spacing w:after="100" w:afterAutospacing="1" w:line="240" w:lineRule="auto"/>
    </w:pPr>
    <w:rPr>
      <w:rFonts w:eastAsia="Times New Roman" w:cs="Times New Roman"/>
      <w:b/>
      <w:bCs/>
      <w:color w:val="686868"/>
      <w:szCs w:val="24"/>
    </w:rPr>
  </w:style>
  <w:style w:type="paragraph" w:customStyle="1" w:styleId="alert-link72">
    <w:name w:val="alert-link72"/>
    <w:basedOn w:val="Normal"/>
    <w:rsid w:val="00E73AA9"/>
    <w:pPr>
      <w:spacing w:after="100" w:afterAutospacing="1" w:line="240" w:lineRule="auto"/>
    </w:pPr>
    <w:rPr>
      <w:rFonts w:eastAsia="Times New Roman" w:cs="Times New Roman"/>
      <w:b/>
      <w:bCs/>
      <w:color w:val="040505"/>
      <w:szCs w:val="24"/>
    </w:rPr>
  </w:style>
  <w:style w:type="paragraph" w:customStyle="1" w:styleId="list-group-item9">
    <w:name w:val="list-group-item9"/>
    <w:basedOn w:val="Normal"/>
    <w:rsid w:val="00E73AA9"/>
    <w:pPr>
      <w:shd w:val="clear" w:color="auto" w:fill="FFFFFF"/>
      <w:spacing w:line="240" w:lineRule="auto"/>
    </w:pPr>
    <w:rPr>
      <w:rFonts w:eastAsia="Times New Roman" w:cs="Times New Roman"/>
      <w:szCs w:val="24"/>
    </w:rPr>
  </w:style>
  <w:style w:type="paragraph" w:customStyle="1" w:styleId="arrow17">
    <w:name w:val="arrow17"/>
    <w:basedOn w:val="Normal"/>
    <w:rsid w:val="00E73AA9"/>
    <w:pPr>
      <w:spacing w:after="100" w:afterAutospacing="1" w:line="240" w:lineRule="auto"/>
    </w:pPr>
    <w:rPr>
      <w:rFonts w:eastAsia="Times New Roman" w:cs="Times New Roman"/>
      <w:szCs w:val="24"/>
    </w:rPr>
  </w:style>
  <w:style w:type="paragraph" w:customStyle="1" w:styleId="arrow18">
    <w:name w:val="arrow18"/>
    <w:basedOn w:val="Normal"/>
    <w:rsid w:val="00E73AA9"/>
    <w:pPr>
      <w:spacing w:after="100" w:afterAutospacing="1" w:line="240" w:lineRule="auto"/>
    </w:pPr>
    <w:rPr>
      <w:rFonts w:eastAsia="Times New Roman" w:cs="Times New Roman"/>
      <w:szCs w:val="24"/>
    </w:rPr>
  </w:style>
  <w:style w:type="paragraph" w:customStyle="1" w:styleId="active9">
    <w:name w:val="active9"/>
    <w:basedOn w:val="Normal"/>
    <w:rsid w:val="00E73AA9"/>
    <w:pPr>
      <w:shd w:val="clear" w:color="auto" w:fill="FFFFFF"/>
      <w:spacing w:after="100" w:afterAutospacing="1" w:line="240" w:lineRule="auto"/>
    </w:pPr>
    <w:rPr>
      <w:rFonts w:eastAsia="Times New Roman" w:cs="Times New Roman"/>
      <w:szCs w:val="24"/>
    </w:rPr>
  </w:style>
  <w:style w:type="paragraph" w:customStyle="1" w:styleId="mathjaxhoverarrow9">
    <w:name w:val="mathjax_hover_arrow9"/>
    <w:basedOn w:val="Normal"/>
    <w:rsid w:val="00E73AA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rsid w:val="00E73AA9"/>
    <w:pPr>
      <w:spacing w:after="100" w:afterAutospacing="1" w:line="240" w:lineRule="auto"/>
    </w:pPr>
    <w:rPr>
      <w:rFonts w:eastAsia="Times New Roman" w:cs="Times New Roman"/>
      <w:color w:val="FFFFFF"/>
      <w:sz w:val="18"/>
      <w:szCs w:val="18"/>
    </w:rPr>
  </w:style>
  <w:style w:type="paragraph" w:customStyle="1" w:styleId="noerror9">
    <w:name w:val="noerror9"/>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10">
    <w:name w:val="mjx-char10"/>
    <w:basedOn w:val="Normal"/>
    <w:rsid w:val="00E73AA9"/>
    <w:pPr>
      <w:spacing w:after="100" w:afterAutospacing="1" w:line="240" w:lineRule="auto"/>
    </w:pPr>
    <w:rPr>
      <w:rFonts w:eastAsia="Times New Roman" w:cs="Times New Roman"/>
      <w:szCs w:val="24"/>
    </w:rPr>
  </w:style>
  <w:style w:type="paragraph" w:customStyle="1" w:styleId="mjx-box10">
    <w:name w:val="mjx-box10"/>
    <w:basedOn w:val="Normal"/>
    <w:rsid w:val="00E73AA9"/>
    <w:pPr>
      <w:spacing w:after="100" w:afterAutospacing="1" w:line="240" w:lineRule="auto"/>
    </w:pPr>
    <w:rPr>
      <w:rFonts w:eastAsia="Times New Roman" w:cs="Times New Roman"/>
      <w:szCs w:val="24"/>
    </w:rPr>
  </w:style>
  <w:style w:type="paragraph" w:customStyle="1" w:styleId="mjx-noerror9">
    <w:name w:val="mjx-noerror9"/>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styleId="z-BottomofForm">
    <w:name w:val="HTML Bottom of Form"/>
    <w:basedOn w:val="Normal"/>
    <w:next w:val="Normal"/>
    <w:link w:val="z-BottomofFormChar"/>
    <w:hidden/>
    <w:uiPriority w:val="99"/>
    <w:semiHidden/>
    <w:unhideWhenUsed/>
    <w:rsid w:val="00E73AA9"/>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73AA9"/>
    <w:rPr>
      <w:rFonts w:ascii="Arial" w:eastAsia="Times New Roman" w:hAnsi="Arial" w:cs="Arial"/>
      <w:vanish/>
      <w:sz w:val="16"/>
      <w:szCs w:val="16"/>
    </w:rPr>
  </w:style>
  <w:style w:type="numbering" w:customStyle="1" w:styleId="NoList2">
    <w:name w:val="No List2"/>
    <w:next w:val="NoList"/>
    <w:uiPriority w:val="99"/>
    <w:semiHidden/>
    <w:unhideWhenUsed/>
    <w:rsid w:val="00E73AA9"/>
  </w:style>
  <w:style w:type="numbering" w:customStyle="1" w:styleId="NoList11">
    <w:name w:val="No List11"/>
    <w:next w:val="NoList"/>
    <w:uiPriority w:val="99"/>
    <w:semiHidden/>
    <w:unhideWhenUsed/>
    <w:rsid w:val="00E73AA9"/>
  </w:style>
  <w:style w:type="paragraph" w:styleId="ListParagraph">
    <w:name w:val="List Paragraph"/>
    <w:aliases w:val="HPL01,chuẩn không cần chỉnh"/>
    <w:basedOn w:val="Normal"/>
    <w:link w:val="ListParagraphChar"/>
    <w:uiPriority w:val="34"/>
    <w:qFormat/>
    <w:rsid w:val="009A7111"/>
    <w:pPr>
      <w:ind w:left="720"/>
      <w:contextualSpacing/>
    </w:pPr>
  </w:style>
  <w:style w:type="numbering" w:customStyle="1" w:styleId="NoList3">
    <w:name w:val="No List3"/>
    <w:next w:val="NoList"/>
    <w:uiPriority w:val="99"/>
    <w:semiHidden/>
    <w:unhideWhenUsed/>
    <w:rsid w:val="004C11BA"/>
  </w:style>
  <w:style w:type="numbering" w:customStyle="1" w:styleId="NoList12">
    <w:name w:val="No List12"/>
    <w:next w:val="NoList"/>
    <w:uiPriority w:val="99"/>
    <w:semiHidden/>
    <w:unhideWhenUsed/>
    <w:rsid w:val="004C11BA"/>
  </w:style>
  <w:style w:type="paragraph" w:customStyle="1" w:styleId="Title2">
    <w:name w:val="Title2"/>
    <w:basedOn w:val="Normal"/>
    <w:rsid w:val="004C11BA"/>
    <w:pPr>
      <w:spacing w:before="100" w:beforeAutospacing="1" w:after="100" w:afterAutospacing="1" w:line="240" w:lineRule="auto"/>
    </w:pPr>
    <w:rPr>
      <w:rFonts w:eastAsia="Times New Roman" w:cs="Times New Roman"/>
      <w:b/>
      <w:bCs/>
      <w:caps/>
      <w:color w:val="333333"/>
      <w:szCs w:val="24"/>
    </w:rPr>
  </w:style>
  <w:style w:type="paragraph" w:styleId="BodyText">
    <w:name w:val="Body Text"/>
    <w:basedOn w:val="Normal"/>
    <w:link w:val="BodyTextChar"/>
    <w:uiPriority w:val="99"/>
    <w:qFormat/>
    <w:rsid w:val="00E8718E"/>
    <w:pPr>
      <w:widowControl w:val="0"/>
      <w:autoSpaceDE w:val="0"/>
      <w:autoSpaceDN w:val="0"/>
      <w:spacing w:line="240" w:lineRule="auto"/>
      <w:ind w:left="381"/>
    </w:pPr>
    <w:rPr>
      <w:rFonts w:eastAsia="Times New Roman" w:cs="Times New Roman"/>
      <w:sz w:val="26"/>
      <w:szCs w:val="26"/>
      <w:lang w:val="vi"/>
    </w:rPr>
  </w:style>
  <w:style w:type="character" w:customStyle="1" w:styleId="BodyTextChar">
    <w:name w:val="Body Text Char"/>
    <w:basedOn w:val="DefaultParagraphFont"/>
    <w:link w:val="BodyText"/>
    <w:uiPriority w:val="99"/>
    <w:rsid w:val="00E8718E"/>
    <w:rPr>
      <w:rFonts w:eastAsia="Times New Roman" w:cs="Times New Roman"/>
      <w:sz w:val="26"/>
      <w:szCs w:val="26"/>
      <w:lang w:val="vi"/>
    </w:rPr>
  </w:style>
  <w:style w:type="character" w:customStyle="1" w:styleId="text">
    <w:name w:val="text"/>
    <w:basedOn w:val="DefaultParagraphFont"/>
    <w:rsid w:val="00B82D8A"/>
  </w:style>
  <w:style w:type="character" w:customStyle="1" w:styleId="emoji-sizer">
    <w:name w:val="emoji-sizer"/>
    <w:basedOn w:val="DefaultParagraphFont"/>
    <w:rsid w:val="00B82D8A"/>
  </w:style>
  <w:style w:type="paragraph" w:customStyle="1" w:styleId="1">
    <w:name w:val="1"/>
    <w:aliases w:val="2"/>
    <w:basedOn w:val="Normal"/>
    <w:autoRedefine/>
    <w:rsid w:val="00684DBA"/>
    <w:pPr>
      <w:spacing w:after="160" w:line="240" w:lineRule="exact"/>
      <w:ind w:firstLine="567"/>
    </w:pPr>
    <w:rPr>
      <w:rFonts w:ascii="Verdana" w:eastAsia="Times New Roman" w:hAnsi="Verdana" w:cs="Verdana"/>
      <w:sz w:val="20"/>
      <w:szCs w:val="20"/>
    </w:rPr>
  </w:style>
  <w:style w:type="character" w:customStyle="1" w:styleId="ListParagraphChar">
    <w:name w:val="List Paragraph Char"/>
    <w:aliases w:val="HPL01 Char,chuẩn không cần chỉnh Char"/>
    <w:link w:val="ListParagraph"/>
    <w:uiPriority w:val="34"/>
    <w:qFormat/>
    <w:locked/>
    <w:rsid w:val="00684DBA"/>
  </w:style>
  <w:style w:type="character" w:styleId="PlaceholderText">
    <w:name w:val="Placeholder Text"/>
    <w:basedOn w:val="DefaultParagraphFont"/>
    <w:uiPriority w:val="99"/>
    <w:semiHidden/>
    <w:rsid w:val="00684DBA"/>
    <w:rPr>
      <w:color w:val="808080"/>
    </w:rPr>
  </w:style>
  <w:style w:type="paragraph" w:customStyle="1" w:styleId="Heading31">
    <w:name w:val="Heading 31"/>
    <w:basedOn w:val="Normal"/>
    <w:next w:val="Normal"/>
    <w:uiPriority w:val="9"/>
    <w:semiHidden/>
    <w:unhideWhenUsed/>
    <w:qFormat/>
    <w:rsid w:val="00684DBA"/>
    <w:pPr>
      <w:keepNext/>
      <w:keepLines/>
      <w:spacing w:before="40" w:line="259" w:lineRule="auto"/>
      <w:outlineLvl w:val="2"/>
    </w:pPr>
    <w:rPr>
      <w:rFonts w:ascii="Calibri Light" w:eastAsia="Times New Roman" w:hAnsi="Calibri Light" w:cs="Times New Roman"/>
      <w:color w:val="1F3763"/>
      <w:szCs w:val="24"/>
    </w:rPr>
  </w:style>
  <w:style w:type="character" w:customStyle="1" w:styleId="y2iqfc">
    <w:name w:val="y2iqfc"/>
    <w:basedOn w:val="DefaultParagraphFont"/>
    <w:rsid w:val="00684DBA"/>
  </w:style>
  <w:style w:type="character" w:customStyle="1" w:styleId="mn">
    <w:name w:val="mn"/>
    <w:rsid w:val="00684DBA"/>
    <w:rPr>
      <w:rFonts w:ascii="Times New Roman" w:hAnsi="Times New Roman" w:cs="Times New Roman" w:hint="default"/>
    </w:rPr>
  </w:style>
  <w:style w:type="numbering" w:styleId="111111">
    <w:name w:val="Outline List 2"/>
    <w:basedOn w:val="NoList"/>
    <w:unhideWhenUsed/>
    <w:rsid w:val="00684DBA"/>
    <w:pPr>
      <w:numPr>
        <w:numId w:val="10"/>
      </w:numPr>
    </w:pPr>
  </w:style>
  <w:style w:type="table" w:customStyle="1" w:styleId="trongbang1">
    <w:name w:val="trongbang1"/>
    <w:basedOn w:val="TableNormal"/>
    <w:next w:val="TableGrid"/>
    <w:uiPriority w:val="59"/>
    <w:qFormat/>
    <w:rsid w:val="00684DBA"/>
    <w:pPr>
      <w:spacing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Char">
    <w:name w:val="Default Char"/>
    <w:link w:val="Default"/>
    <w:locked/>
    <w:rsid w:val="00684DBA"/>
    <w:rPr>
      <w:rFonts w:eastAsia="Calibri" w:cs="Times New Roman"/>
      <w:color w:val="000000"/>
      <w:szCs w:val="24"/>
    </w:rPr>
  </w:style>
  <w:style w:type="character" w:customStyle="1" w:styleId="NormalWebChar">
    <w:name w:val="Normal (Web) Char"/>
    <w:link w:val="NormalWeb"/>
    <w:uiPriority w:val="99"/>
    <w:qFormat/>
    <w:rsid w:val="00684DBA"/>
    <w:rPr>
      <w:rFonts w:eastAsia="Times New Roman" w:cs="Times New Roman"/>
      <w:szCs w:val="24"/>
    </w:rPr>
  </w:style>
  <w:style w:type="paragraph" w:customStyle="1" w:styleId="VD">
    <w:name w:val="VD"/>
    <w:basedOn w:val="Normal"/>
    <w:rsid w:val="00684DBA"/>
    <w:pPr>
      <w:spacing w:before="180" w:after="80" w:line="264" w:lineRule="auto"/>
      <w:ind w:left="907" w:hanging="907"/>
      <w:jc w:val="both"/>
    </w:pPr>
    <w:rPr>
      <w:rFonts w:eastAsia="Times New Roman" w:cs="Times New Roman"/>
      <w:bCs/>
      <w:noProof/>
      <w:szCs w:val="24"/>
    </w:rPr>
  </w:style>
  <w:style w:type="character" w:customStyle="1" w:styleId="apple-tab-span">
    <w:name w:val="apple-tab-span"/>
    <w:basedOn w:val="DefaultParagraphFont"/>
    <w:rsid w:val="00684DBA"/>
  </w:style>
  <w:style w:type="paragraph" w:customStyle="1" w:styleId="Normal0">
    <w:name w:val="Normal_0"/>
    <w:qFormat/>
    <w:rsid w:val="00684DBA"/>
    <w:pPr>
      <w:widowControl w:val="0"/>
      <w:spacing w:line="240" w:lineRule="auto"/>
    </w:pPr>
    <w:rPr>
      <w:rFonts w:eastAsia="Times New Roman" w:cs="Times New Roman"/>
      <w:szCs w:val="24"/>
    </w:rPr>
  </w:style>
  <w:style w:type="paragraph" w:customStyle="1" w:styleId="TableParagraph">
    <w:name w:val="Table Paragraph"/>
    <w:basedOn w:val="Normal"/>
    <w:uiPriority w:val="1"/>
    <w:qFormat/>
    <w:rsid w:val="00684DBA"/>
    <w:pPr>
      <w:widowControl w:val="0"/>
      <w:autoSpaceDE w:val="0"/>
      <w:autoSpaceDN w:val="0"/>
      <w:spacing w:line="240" w:lineRule="auto"/>
    </w:pPr>
    <w:rPr>
      <w:rFonts w:eastAsia="Times New Roman" w:cs="Times New Roman"/>
      <w:sz w:val="22"/>
      <w:lang w:val="en-AU" w:eastAsia="en-AU" w:bidi="en-AU"/>
    </w:rPr>
  </w:style>
  <w:style w:type="character" w:customStyle="1" w:styleId="Hyperlink1">
    <w:name w:val="Hyperlink1"/>
    <w:basedOn w:val="DefaultParagraphFont"/>
    <w:uiPriority w:val="99"/>
    <w:unhideWhenUsed/>
    <w:rsid w:val="00684DBA"/>
    <w:rPr>
      <w:color w:val="0563C1"/>
      <w:u w:val="single"/>
    </w:rPr>
  </w:style>
  <w:style w:type="paragraph" w:customStyle="1" w:styleId="z-TopofForm1">
    <w:name w:val="z-Top of Form1"/>
    <w:basedOn w:val="Normal"/>
    <w:next w:val="Normal"/>
    <w:hidden/>
    <w:uiPriority w:val="99"/>
    <w:semiHidden/>
    <w:unhideWhenUsed/>
    <w:rsid w:val="00684DBA"/>
    <w:pPr>
      <w:pBdr>
        <w:bottom w:val="single" w:sz="6" w:space="1" w:color="auto"/>
      </w:pBdr>
      <w:spacing w:line="259" w:lineRule="auto"/>
      <w:jc w:val="center"/>
    </w:pPr>
    <w:rPr>
      <w:rFonts w:ascii="Arial" w:hAnsi="Arial" w:cs="Arial"/>
      <w:vanish/>
      <w:sz w:val="16"/>
      <w:szCs w:val="16"/>
    </w:rPr>
  </w:style>
  <w:style w:type="paragraph" w:customStyle="1" w:styleId="z-BottomofForm1">
    <w:name w:val="z-Bottom of Form1"/>
    <w:basedOn w:val="Normal"/>
    <w:next w:val="Normal"/>
    <w:hidden/>
    <w:uiPriority w:val="99"/>
    <w:semiHidden/>
    <w:unhideWhenUsed/>
    <w:rsid w:val="00684DBA"/>
    <w:pPr>
      <w:pBdr>
        <w:top w:val="single" w:sz="6" w:space="1" w:color="auto"/>
      </w:pBdr>
      <w:spacing w:line="259" w:lineRule="auto"/>
      <w:jc w:val="center"/>
    </w:pPr>
    <w:rPr>
      <w:rFonts w:ascii="Arial" w:hAnsi="Arial" w:cs="Arial"/>
      <w:vanish/>
      <w:sz w:val="16"/>
      <w:szCs w:val="16"/>
    </w:rPr>
  </w:style>
  <w:style w:type="character" w:customStyle="1" w:styleId="fontstyle01">
    <w:name w:val="fontstyle01"/>
    <w:basedOn w:val="DefaultParagraphFont"/>
    <w:rsid w:val="00684DBA"/>
    <w:rPr>
      <w:rFonts w:ascii="TimesTen-Roman" w:hAnsi="TimesTen-Roman" w:hint="default"/>
      <w:b w:val="0"/>
      <w:bCs w:val="0"/>
      <w:i w:val="0"/>
      <w:iCs w:val="0"/>
      <w:color w:val="242021"/>
      <w:sz w:val="20"/>
      <w:szCs w:val="20"/>
    </w:rPr>
  </w:style>
  <w:style w:type="character" w:customStyle="1" w:styleId="ztplmc">
    <w:name w:val="ztplmc"/>
    <w:basedOn w:val="DefaultParagraphFont"/>
    <w:rsid w:val="00684DBA"/>
  </w:style>
  <w:style w:type="character" w:customStyle="1" w:styleId="material-icons-extended">
    <w:name w:val="material-icons-extended"/>
    <w:basedOn w:val="DefaultParagraphFont"/>
    <w:rsid w:val="00684DBA"/>
  </w:style>
  <w:style w:type="character" w:customStyle="1" w:styleId="q4iawc">
    <w:name w:val="q4iawc"/>
    <w:basedOn w:val="DefaultParagraphFont"/>
    <w:rsid w:val="00684DBA"/>
  </w:style>
  <w:style w:type="table" w:customStyle="1" w:styleId="GridTable1Light-Accent41">
    <w:name w:val="Grid Table 1 Light - Accent 41"/>
    <w:basedOn w:val="TableNormal"/>
    <w:next w:val="GridTable1LightAccent4"/>
    <w:uiPriority w:val="46"/>
    <w:rsid w:val="00684DBA"/>
    <w:pPr>
      <w:spacing w:line="240" w:lineRule="auto"/>
    </w:pPr>
    <w:rPr>
      <w:rFonts w:ascii="Calibri" w:hAnsi="Calibri"/>
      <w:sz w:val="22"/>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fontstyle21">
    <w:name w:val="fontstyle21"/>
    <w:basedOn w:val="DefaultParagraphFont"/>
    <w:rsid w:val="00684DBA"/>
    <w:rPr>
      <w:rFonts w:ascii="WWDOC01" w:hAnsi="WWDOC01" w:hint="default"/>
      <w:b w:val="0"/>
      <w:bCs w:val="0"/>
      <w:i w:val="0"/>
      <w:iCs w:val="0"/>
      <w:color w:val="231F20"/>
      <w:sz w:val="12"/>
      <w:szCs w:val="12"/>
    </w:rPr>
  </w:style>
  <w:style w:type="character" w:customStyle="1" w:styleId="fontstyle31">
    <w:name w:val="fontstyle31"/>
    <w:basedOn w:val="DefaultParagraphFont"/>
    <w:rsid w:val="00684DBA"/>
    <w:rPr>
      <w:rFonts w:ascii="Optr" w:hAnsi="Optr" w:hint="default"/>
      <w:b w:val="0"/>
      <w:bCs w:val="0"/>
      <w:i w:val="0"/>
      <w:iCs w:val="0"/>
      <w:color w:val="231F20"/>
      <w:sz w:val="18"/>
      <w:szCs w:val="18"/>
    </w:rPr>
  </w:style>
  <w:style w:type="paragraph" w:customStyle="1" w:styleId="C1">
    <w:name w:val="C1"/>
    <w:basedOn w:val="Normal"/>
    <w:link w:val="C1Char"/>
    <w:qFormat/>
    <w:rsid w:val="00684DBA"/>
    <w:pPr>
      <w:jc w:val="center"/>
      <w:outlineLvl w:val="0"/>
    </w:pPr>
    <w:rPr>
      <w:rFonts w:eastAsia="Times New Roman" w:cs="Times New Roman"/>
      <w:b/>
      <w:bCs/>
      <w:color w:val="000000"/>
      <w:sz w:val="28"/>
      <w:szCs w:val="26"/>
      <w:lang w:eastAsia="en-GB"/>
    </w:rPr>
  </w:style>
  <w:style w:type="paragraph" w:customStyle="1" w:styleId="C2">
    <w:name w:val="C2"/>
    <w:basedOn w:val="Normal"/>
    <w:link w:val="C2Char"/>
    <w:qFormat/>
    <w:rsid w:val="00684DBA"/>
    <w:pPr>
      <w:shd w:val="clear" w:color="auto" w:fill="FFC000"/>
      <w:jc w:val="both"/>
      <w:outlineLvl w:val="1"/>
    </w:pPr>
    <w:rPr>
      <w:rFonts w:eastAsia="Times New Roman" w:cs="Times New Roman"/>
      <w:b/>
      <w:bCs/>
      <w:color w:val="000000"/>
      <w:sz w:val="26"/>
      <w:szCs w:val="26"/>
      <w:lang w:eastAsia="en-GB"/>
    </w:rPr>
  </w:style>
  <w:style w:type="character" w:customStyle="1" w:styleId="C1Char">
    <w:name w:val="C1 Char"/>
    <w:basedOn w:val="DefaultParagraphFont"/>
    <w:link w:val="C1"/>
    <w:rsid w:val="00684DBA"/>
    <w:rPr>
      <w:rFonts w:eastAsia="Times New Roman" w:cs="Times New Roman"/>
      <w:b/>
      <w:bCs/>
      <w:color w:val="000000"/>
      <w:sz w:val="28"/>
      <w:szCs w:val="26"/>
      <w:lang w:eastAsia="en-GB"/>
    </w:rPr>
  </w:style>
  <w:style w:type="character" w:customStyle="1" w:styleId="C2Char">
    <w:name w:val="C2 Char"/>
    <w:basedOn w:val="DefaultParagraphFont"/>
    <w:link w:val="C2"/>
    <w:rsid w:val="00684DBA"/>
    <w:rPr>
      <w:rFonts w:eastAsia="Times New Roman" w:cs="Times New Roman"/>
      <w:b/>
      <w:bCs/>
      <w:color w:val="000000"/>
      <w:sz w:val="26"/>
      <w:szCs w:val="26"/>
      <w:shd w:val="clear" w:color="auto" w:fill="FFC000"/>
      <w:lang w:eastAsia="en-GB"/>
    </w:rPr>
  </w:style>
  <w:style w:type="paragraph" w:styleId="TOC1">
    <w:name w:val="toc 1"/>
    <w:basedOn w:val="Normal"/>
    <w:next w:val="Normal"/>
    <w:autoRedefine/>
    <w:uiPriority w:val="39"/>
    <w:unhideWhenUsed/>
    <w:rsid w:val="00684DBA"/>
    <w:pPr>
      <w:spacing w:after="100" w:line="240" w:lineRule="auto"/>
    </w:pPr>
    <w:rPr>
      <w:rFonts w:eastAsia="Times New Roman" w:cs="Times New Roman"/>
      <w:szCs w:val="24"/>
      <w:lang w:eastAsia="en-GB"/>
    </w:rPr>
  </w:style>
  <w:style w:type="paragraph" w:styleId="TOC2">
    <w:name w:val="toc 2"/>
    <w:basedOn w:val="Normal"/>
    <w:next w:val="Normal"/>
    <w:autoRedefine/>
    <w:uiPriority w:val="39"/>
    <w:unhideWhenUsed/>
    <w:rsid w:val="00684DBA"/>
    <w:pPr>
      <w:spacing w:after="100" w:line="240" w:lineRule="auto"/>
      <w:ind w:left="240"/>
    </w:pPr>
    <w:rPr>
      <w:rFonts w:eastAsia="Times New Roman" w:cs="Times New Roman"/>
      <w:szCs w:val="24"/>
      <w:lang w:eastAsia="en-GB"/>
    </w:rPr>
  </w:style>
  <w:style w:type="character" w:customStyle="1" w:styleId="z-TopofFormChar1">
    <w:name w:val="z-Top of Form Char1"/>
    <w:basedOn w:val="DefaultParagraphFont"/>
    <w:uiPriority w:val="99"/>
    <w:semiHidden/>
    <w:rsid w:val="00684DBA"/>
    <w:rPr>
      <w:rFonts w:ascii="Arial" w:hAnsi="Arial" w:cs="Arial"/>
      <w:vanish/>
      <w:sz w:val="16"/>
      <w:szCs w:val="16"/>
    </w:rPr>
  </w:style>
  <w:style w:type="character" w:customStyle="1" w:styleId="z-BottomofFormChar1">
    <w:name w:val="z-Bottom of Form Char1"/>
    <w:basedOn w:val="DefaultParagraphFont"/>
    <w:uiPriority w:val="99"/>
    <w:semiHidden/>
    <w:rsid w:val="00684DBA"/>
    <w:rPr>
      <w:rFonts w:ascii="Arial" w:hAnsi="Arial" w:cs="Arial"/>
      <w:vanish/>
      <w:sz w:val="16"/>
      <w:szCs w:val="16"/>
    </w:rPr>
  </w:style>
  <w:style w:type="character" w:customStyle="1" w:styleId="Heading3Char1">
    <w:name w:val="Heading 3 Char1"/>
    <w:basedOn w:val="DefaultParagraphFont"/>
    <w:uiPriority w:val="9"/>
    <w:semiHidden/>
    <w:rsid w:val="00684DBA"/>
    <w:rPr>
      <w:rFonts w:asciiTheme="majorHAnsi" w:eastAsiaTheme="majorEastAsia" w:hAnsiTheme="majorHAnsi" w:cstheme="majorBidi"/>
      <w:color w:val="243F60" w:themeColor="accent1" w:themeShade="7F"/>
      <w:szCs w:val="24"/>
    </w:rPr>
  </w:style>
  <w:style w:type="table" w:customStyle="1" w:styleId="GridTable1LightAccent4">
    <w:name w:val="Grid Table 1 Light Accent 4"/>
    <w:basedOn w:val="TableNormal"/>
    <w:uiPriority w:val="46"/>
    <w:rsid w:val="00684DBA"/>
    <w:pPr>
      <w:spacing w:line="240" w:lineRule="auto"/>
    </w:p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BodyTextIndent2">
    <w:name w:val="Body Text Indent 2"/>
    <w:basedOn w:val="Normal"/>
    <w:link w:val="BodyTextIndent2Char"/>
    <w:uiPriority w:val="99"/>
    <w:unhideWhenUsed/>
    <w:rsid w:val="00684DBA"/>
    <w:pPr>
      <w:spacing w:after="120" w:line="480" w:lineRule="auto"/>
      <w:ind w:left="360"/>
    </w:pPr>
    <w:rPr>
      <w:rFonts w:eastAsia="Times New Roman" w:cs="Times New Roman"/>
      <w:szCs w:val="24"/>
    </w:rPr>
  </w:style>
  <w:style w:type="character" w:customStyle="1" w:styleId="BodyTextIndent2Char">
    <w:name w:val="Body Text Indent 2 Char"/>
    <w:basedOn w:val="DefaultParagraphFont"/>
    <w:link w:val="BodyTextIndent2"/>
    <w:uiPriority w:val="99"/>
    <w:rsid w:val="00684DBA"/>
    <w:rPr>
      <w:rFonts w:eastAsia="Times New Roman" w:cs="Times New Roman"/>
      <w:szCs w:val="24"/>
    </w:rPr>
  </w:style>
  <w:style w:type="character" w:customStyle="1" w:styleId="ListParagraphChar1">
    <w:name w:val="List Paragraph Char1"/>
    <w:aliases w:val="HPL01 Char1,chuẩn không cần chỉnh Char1"/>
    <w:uiPriority w:val="34"/>
    <w:rsid w:val="00684DBA"/>
    <w:rPr>
      <w:rFonts w:ascii="Times New Roman" w:eastAsia="Times New Roman" w:hAnsi="Times New Roman" w:cs="Times New Roman"/>
      <w:sz w:val="22"/>
      <w:szCs w:val="22"/>
      <w:lang w:val="vi"/>
    </w:rPr>
  </w:style>
  <w:style w:type="paragraph" w:customStyle="1" w:styleId="NUMBERING">
    <w:name w:val="NUMBERING"/>
    <w:basedOn w:val="Normal"/>
    <w:autoRedefine/>
    <w:qFormat/>
    <w:rsid w:val="00684DBA"/>
    <w:pPr>
      <w:spacing w:line="240" w:lineRule="auto"/>
      <w:ind w:left="360"/>
    </w:pPr>
    <w:rPr>
      <w:rFonts w:eastAsia="Times New Roman" w:cs="Times New Roman"/>
      <w:sz w:val="28"/>
      <w:szCs w:val="28"/>
    </w:rPr>
  </w:style>
  <w:style w:type="character" w:customStyle="1" w:styleId="YoungMixChar">
    <w:name w:val="YoungMix_Char"/>
    <w:rsid w:val="00684DBA"/>
    <w:rPr>
      <w:rFonts w:ascii="Times New Roman" w:hAnsi="Times New Roman"/>
      <w:sz w:val="24"/>
    </w:rPr>
  </w:style>
  <w:style w:type="table" w:customStyle="1" w:styleId="trongbang11">
    <w:name w:val="trongbang11"/>
    <w:basedOn w:val="TableNormal"/>
    <w:next w:val="TableGrid"/>
    <w:uiPriority w:val="59"/>
    <w:rsid w:val="00684DBA"/>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
    <w:name w:val="Grid Table 4 Accent 4"/>
    <w:basedOn w:val="TableNormal"/>
    <w:uiPriority w:val="49"/>
    <w:rsid w:val="00684DBA"/>
    <w:pPr>
      <w:spacing w:line="240" w:lineRule="auto"/>
    </w:pPr>
    <w:rPr>
      <w:rFonts w:asciiTheme="minorHAnsi" w:hAnsiTheme="minorHAnsi"/>
      <w:kern w:val="2"/>
      <w:sz w:val="22"/>
      <w14:ligatures w14:val="standardContextual"/>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Vnbnnidung">
    <w:name w:val="Văn bản nội dung_"/>
    <w:basedOn w:val="DefaultParagraphFont"/>
    <w:link w:val="Vnbnnidung0"/>
    <w:rsid w:val="00684DBA"/>
    <w:rPr>
      <w:rFonts w:eastAsia="Times New Roman" w:cs="Times New Roman"/>
    </w:rPr>
  </w:style>
  <w:style w:type="paragraph" w:customStyle="1" w:styleId="Vnbnnidung0">
    <w:name w:val="Văn bản nội dung"/>
    <w:basedOn w:val="Normal"/>
    <w:link w:val="Vnbnnidung"/>
    <w:rsid w:val="00684DBA"/>
    <w:pPr>
      <w:widowControl w:val="0"/>
      <w:spacing w:after="40" w:line="283" w:lineRule="auto"/>
    </w:pPr>
    <w:rPr>
      <w:rFonts w:eastAsia="Times New Roman" w:cs="Times New Roman"/>
    </w:rPr>
  </w:style>
  <w:style w:type="table" w:customStyle="1" w:styleId="TableGrid1">
    <w:name w:val="Table Grid1"/>
    <w:basedOn w:val="TableNormal"/>
    <w:next w:val="TableGrid"/>
    <w:uiPriority w:val="59"/>
    <w:rsid w:val="00684DBA"/>
    <w:pPr>
      <w:spacing w:line="240" w:lineRule="auto"/>
    </w:pPr>
    <w:rPr>
      <w:rFonts w:eastAsia="Calibri"/>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uiPriority w:val="99"/>
    <w:semiHidden/>
    <w:unhideWhenUsed/>
    <w:rsid w:val="00684DBA"/>
    <w:pPr>
      <w:spacing w:after="120" w:line="480" w:lineRule="auto"/>
    </w:pPr>
  </w:style>
  <w:style w:type="character" w:customStyle="1" w:styleId="BodyText2Char">
    <w:name w:val="Body Text 2 Char"/>
    <w:basedOn w:val="DefaultParagraphFont"/>
    <w:link w:val="BodyText2"/>
    <w:uiPriority w:val="99"/>
    <w:semiHidden/>
    <w:rsid w:val="00684D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73AA9"/>
    <w:pPr>
      <w:spacing w:after="100" w:afterAutospacing="1" w:line="240" w:lineRule="auto"/>
      <w:outlineLvl w:val="0"/>
    </w:pPr>
    <w:rPr>
      <w:rFonts w:ascii="inherit" w:eastAsia="Times New Roman" w:hAnsi="inherit" w:cs="Times New Roman"/>
      <w:kern w:val="36"/>
      <w:sz w:val="48"/>
      <w:szCs w:val="48"/>
    </w:rPr>
  </w:style>
  <w:style w:type="paragraph" w:styleId="Heading2">
    <w:name w:val="heading 2"/>
    <w:basedOn w:val="Normal"/>
    <w:link w:val="Heading2Char"/>
    <w:uiPriority w:val="9"/>
    <w:qFormat/>
    <w:rsid w:val="00E73AA9"/>
    <w:pPr>
      <w:spacing w:after="100" w:afterAutospacing="1" w:line="240" w:lineRule="auto"/>
      <w:outlineLvl w:val="1"/>
    </w:pPr>
    <w:rPr>
      <w:rFonts w:ascii="inherit" w:eastAsia="Times New Roman" w:hAnsi="inherit" w:cs="Times New Roman"/>
      <w:sz w:val="36"/>
      <w:szCs w:val="36"/>
    </w:rPr>
  </w:style>
  <w:style w:type="paragraph" w:styleId="Heading3">
    <w:name w:val="heading 3"/>
    <w:basedOn w:val="Normal"/>
    <w:link w:val="Heading3Char"/>
    <w:uiPriority w:val="9"/>
    <w:qFormat/>
    <w:rsid w:val="00E73AA9"/>
    <w:pPr>
      <w:spacing w:after="100" w:afterAutospacing="1" w:line="240" w:lineRule="auto"/>
      <w:outlineLvl w:val="2"/>
    </w:pPr>
    <w:rPr>
      <w:rFonts w:ascii="inherit" w:eastAsia="Times New Roman" w:hAnsi="inherit" w:cs="Times New Roman"/>
      <w:sz w:val="27"/>
      <w:szCs w:val="27"/>
    </w:rPr>
  </w:style>
  <w:style w:type="paragraph" w:styleId="Heading4">
    <w:name w:val="heading 4"/>
    <w:basedOn w:val="Normal"/>
    <w:link w:val="Heading4Char"/>
    <w:uiPriority w:val="9"/>
    <w:qFormat/>
    <w:rsid w:val="00E73AA9"/>
    <w:pPr>
      <w:spacing w:after="100" w:afterAutospacing="1" w:line="240" w:lineRule="auto"/>
      <w:outlineLvl w:val="3"/>
    </w:pPr>
    <w:rPr>
      <w:rFonts w:ascii="inherit" w:eastAsia="Times New Roman" w:hAnsi="inherit" w:cs="Times New Roman"/>
      <w:szCs w:val="24"/>
    </w:rPr>
  </w:style>
  <w:style w:type="paragraph" w:styleId="Heading5">
    <w:name w:val="heading 5"/>
    <w:basedOn w:val="Normal"/>
    <w:link w:val="Heading5Char"/>
    <w:uiPriority w:val="9"/>
    <w:qFormat/>
    <w:rsid w:val="00E73AA9"/>
    <w:pPr>
      <w:spacing w:after="100" w:afterAutospacing="1" w:line="240" w:lineRule="auto"/>
      <w:outlineLvl w:val="4"/>
    </w:pPr>
    <w:rPr>
      <w:rFonts w:ascii="inherit" w:eastAsia="Times New Roman" w:hAnsi="inherit" w:cs="Times New Roman"/>
      <w:sz w:val="20"/>
      <w:szCs w:val="20"/>
    </w:rPr>
  </w:style>
  <w:style w:type="paragraph" w:styleId="Heading6">
    <w:name w:val="heading 6"/>
    <w:basedOn w:val="Normal"/>
    <w:link w:val="Heading6Char"/>
    <w:uiPriority w:val="9"/>
    <w:qFormat/>
    <w:rsid w:val="00E73AA9"/>
    <w:pPr>
      <w:spacing w:after="100" w:afterAutospacing="1" w:line="240" w:lineRule="auto"/>
      <w:outlineLvl w:val="5"/>
    </w:pPr>
    <w:rPr>
      <w:rFonts w:ascii="inherit" w:eastAsia="Times New Roman" w:hAnsi="inherit" w:cs="Times New Roman"/>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semiHidden/>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D68"/>
    <w:rPr>
      <w:rFonts w:ascii="Tahoma" w:hAnsi="Tahoma" w:cs="Tahoma"/>
      <w:sz w:val="16"/>
      <w:szCs w:val="16"/>
    </w:rPr>
  </w:style>
  <w:style w:type="character" w:styleId="Strong">
    <w:name w:val="Strong"/>
    <w:basedOn w:val="DefaultParagraphFont"/>
    <w:uiPriority w:val="22"/>
    <w:qFormat/>
    <w:rsid w:val="005130AE"/>
    <w:rPr>
      <w:b/>
      <w:bCs/>
    </w:rPr>
  </w:style>
  <w:style w:type="character" w:customStyle="1" w:styleId="Heading1Char">
    <w:name w:val="Heading 1 Char"/>
    <w:basedOn w:val="DefaultParagraphFont"/>
    <w:link w:val="Heading1"/>
    <w:uiPriority w:val="9"/>
    <w:rsid w:val="00E73AA9"/>
    <w:rPr>
      <w:rFonts w:ascii="inherit" w:eastAsia="Times New Roman" w:hAnsi="inherit" w:cs="Times New Roman"/>
      <w:kern w:val="36"/>
      <w:sz w:val="48"/>
      <w:szCs w:val="48"/>
    </w:rPr>
  </w:style>
  <w:style w:type="character" w:customStyle="1" w:styleId="Heading2Char">
    <w:name w:val="Heading 2 Char"/>
    <w:basedOn w:val="DefaultParagraphFont"/>
    <w:link w:val="Heading2"/>
    <w:uiPriority w:val="9"/>
    <w:rsid w:val="00E73AA9"/>
    <w:rPr>
      <w:rFonts w:ascii="inherit" w:eastAsia="Times New Roman" w:hAnsi="inherit" w:cs="Times New Roman"/>
      <w:sz w:val="36"/>
      <w:szCs w:val="36"/>
    </w:rPr>
  </w:style>
  <w:style w:type="character" w:customStyle="1" w:styleId="Heading3Char">
    <w:name w:val="Heading 3 Char"/>
    <w:basedOn w:val="DefaultParagraphFont"/>
    <w:link w:val="Heading3"/>
    <w:uiPriority w:val="9"/>
    <w:rsid w:val="00E73AA9"/>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E73AA9"/>
    <w:rPr>
      <w:rFonts w:ascii="inherit" w:eastAsia="Times New Roman" w:hAnsi="inherit" w:cs="Times New Roman"/>
      <w:szCs w:val="24"/>
    </w:rPr>
  </w:style>
  <w:style w:type="character" w:customStyle="1" w:styleId="Heading5Char">
    <w:name w:val="Heading 5 Char"/>
    <w:basedOn w:val="DefaultParagraphFont"/>
    <w:link w:val="Heading5"/>
    <w:uiPriority w:val="9"/>
    <w:rsid w:val="00E73AA9"/>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E73AA9"/>
    <w:rPr>
      <w:rFonts w:ascii="inherit" w:eastAsia="Times New Roman" w:hAnsi="inherit" w:cs="Times New Roman"/>
      <w:sz w:val="15"/>
      <w:szCs w:val="15"/>
    </w:rPr>
  </w:style>
  <w:style w:type="numbering" w:customStyle="1" w:styleId="NoList1">
    <w:name w:val="No List1"/>
    <w:next w:val="NoList"/>
    <w:uiPriority w:val="99"/>
    <w:semiHidden/>
    <w:unhideWhenUsed/>
    <w:rsid w:val="00E73AA9"/>
  </w:style>
  <w:style w:type="character" w:styleId="Hyperlink">
    <w:name w:val="Hyperlink"/>
    <w:uiPriority w:val="99"/>
    <w:unhideWhenUsed/>
    <w:rsid w:val="00E73AA9"/>
    <w:rPr>
      <w:color w:val="0000FF"/>
      <w:u w:val="single"/>
    </w:rPr>
  </w:style>
  <w:style w:type="table" w:styleId="TableGrid">
    <w:name w:val="Table Grid"/>
    <w:basedOn w:val="TableNormal"/>
    <w:uiPriority w:val="39"/>
    <w:rsid w:val="00E73AA9"/>
    <w:pPr>
      <w:spacing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E73AA9"/>
    <w:pPr>
      <w:tabs>
        <w:tab w:val="center" w:pos="5100"/>
        <w:tab w:val="right" w:pos="10200"/>
      </w:tabs>
      <w:spacing w:before="40" w:after="40" w:line="288" w:lineRule="auto"/>
      <w:jc w:val="both"/>
    </w:pPr>
    <w:rPr>
      <w:rFonts w:eastAsia="Calibri" w:cs="Times New Roman"/>
      <w:szCs w:val="24"/>
      <w:lang w:val="x-none" w:eastAsia="x-none"/>
    </w:rPr>
  </w:style>
  <w:style w:type="character" w:customStyle="1" w:styleId="MTDisplayEquationChar">
    <w:name w:val="MTDisplayEquation Char"/>
    <w:link w:val="MTDisplayEquation"/>
    <w:rsid w:val="00E73AA9"/>
    <w:rPr>
      <w:rFonts w:eastAsia="Calibri" w:cs="Times New Roman"/>
      <w:szCs w:val="24"/>
      <w:lang w:val="x-none" w:eastAsia="x-none"/>
    </w:rPr>
  </w:style>
  <w:style w:type="paragraph" w:customStyle="1" w:styleId="Default">
    <w:name w:val="Default"/>
    <w:link w:val="DefaultChar"/>
    <w:rsid w:val="00E73AA9"/>
    <w:pPr>
      <w:autoSpaceDE w:val="0"/>
      <w:autoSpaceDN w:val="0"/>
      <w:adjustRightInd w:val="0"/>
      <w:spacing w:line="240" w:lineRule="auto"/>
    </w:pPr>
    <w:rPr>
      <w:rFonts w:eastAsia="Calibri" w:cs="Times New Roman"/>
      <w:color w:val="000000"/>
      <w:szCs w:val="24"/>
    </w:rPr>
  </w:style>
  <w:style w:type="character" w:styleId="FollowedHyperlink">
    <w:name w:val="FollowedHyperlink"/>
    <w:uiPriority w:val="99"/>
    <w:semiHidden/>
    <w:unhideWhenUsed/>
    <w:rsid w:val="00E73AA9"/>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73AA9"/>
    <w:pPr>
      <w:spacing w:line="240" w:lineRule="auto"/>
    </w:pPr>
    <w:rPr>
      <w:rFonts w:eastAsia="Times New Roman" w:cs="Times New Roman"/>
      <w:szCs w:val="24"/>
    </w:rPr>
  </w:style>
  <w:style w:type="character" w:customStyle="1" w:styleId="HTMLAddressChar">
    <w:name w:val="HTML Address Char"/>
    <w:basedOn w:val="DefaultParagraphFont"/>
    <w:link w:val="HTMLAddress"/>
    <w:uiPriority w:val="99"/>
    <w:semiHidden/>
    <w:rsid w:val="00E73AA9"/>
    <w:rPr>
      <w:rFonts w:eastAsia="Times New Roman" w:cs="Times New Roman"/>
      <w:szCs w:val="24"/>
    </w:rPr>
  </w:style>
  <w:style w:type="character" w:styleId="HTMLCode">
    <w:name w:val="HTML Code"/>
    <w:uiPriority w:val="99"/>
    <w:semiHidden/>
    <w:unhideWhenUsed/>
    <w:rsid w:val="00E73AA9"/>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73AA9"/>
    <w:rPr>
      <w:i/>
      <w:iCs/>
    </w:rPr>
  </w:style>
  <w:style w:type="character" w:styleId="HTMLKeyboard">
    <w:name w:val="HTML Keyboard"/>
    <w:uiPriority w:val="99"/>
    <w:semiHidden/>
    <w:unhideWhenUsed/>
    <w:rsid w:val="00E73AA9"/>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unhideWhenUsed/>
    <w:rsid w:val="00E73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rsid w:val="00E73AA9"/>
    <w:rPr>
      <w:rFonts w:ascii="Consolas" w:eastAsia="Times New Roman" w:hAnsi="Consolas" w:cs="Courier New"/>
      <w:color w:val="212529"/>
      <w:sz w:val="21"/>
      <w:szCs w:val="21"/>
    </w:rPr>
  </w:style>
  <w:style w:type="character" w:styleId="HTMLSample">
    <w:name w:val="HTML Sample"/>
    <w:uiPriority w:val="99"/>
    <w:semiHidden/>
    <w:unhideWhenUsed/>
    <w:rsid w:val="00E73AA9"/>
    <w:rPr>
      <w:rFonts w:ascii="Consolas" w:eastAsia="Times New Roman" w:hAnsi="Consolas" w:cs="Courier New" w:hint="default"/>
      <w:sz w:val="24"/>
      <w:szCs w:val="24"/>
    </w:rPr>
  </w:style>
  <w:style w:type="paragraph" w:customStyle="1" w:styleId="msonormal0">
    <w:name w:val="msonormal"/>
    <w:basedOn w:val="Normal"/>
    <w:rsid w:val="00E73AA9"/>
    <w:pPr>
      <w:spacing w:after="100" w:afterAutospacing="1" w:line="240" w:lineRule="auto"/>
    </w:pPr>
    <w:rPr>
      <w:rFonts w:eastAsia="Times New Roman" w:cs="Times New Roman"/>
      <w:szCs w:val="24"/>
    </w:rPr>
  </w:style>
  <w:style w:type="paragraph" w:styleId="NormalWeb">
    <w:name w:val="Normal (Web)"/>
    <w:basedOn w:val="Normal"/>
    <w:link w:val="NormalWebChar"/>
    <w:uiPriority w:val="99"/>
    <w:unhideWhenUsed/>
    <w:qFormat/>
    <w:rsid w:val="00E73AA9"/>
    <w:pPr>
      <w:spacing w:after="100" w:afterAutospacing="1" w:line="240" w:lineRule="auto"/>
    </w:pPr>
    <w:rPr>
      <w:rFonts w:eastAsia="Times New Roman" w:cs="Times New Roman"/>
      <w:szCs w:val="24"/>
    </w:rPr>
  </w:style>
  <w:style w:type="paragraph" w:customStyle="1" w:styleId="jw-reset">
    <w:name w:val="jw-reset"/>
    <w:basedOn w:val="Normal"/>
    <w:rsid w:val="00E73AA9"/>
    <w:pPr>
      <w:spacing w:line="240" w:lineRule="atLeast"/>
      <w:textAlignment w:val="baseline"/>
    </w:pPr>
    <w:rPr>
      <w:rFonts w:ascii="Arial" w:eastAsia="Times New Roman" w:hAnsi="Arial" w:cs="Arial"/>
      <w:szCs w:val="24"/>
    </w:rPr>
  </w:style>
  <w:style w:type="paragraph" w:customStyle="1" w:styleId="jwplayer">
    <w:name w:val="jwplayer"/>
    <w:basedOn w:val="Normal"/>
    <w:rsid w:val="00E73AA9"/>
    <w:pPr>
      <w:shd w:val="clear" w:color="auto" w:fill="000000"/>
      <w:spacing w:before="100" w:beforeAutospacing="1" w:after="100" w:afterAutospacing="1" w:line="240" w:lineRule="auto"/>
    </w:pPr>
    <w:rPr>
      <w:rFonts w:ascii="Arial" w:eastAsia="Times New Roman" w:hAnsi="Arial" w:cs="Arial"/>
      <w:szCs w:val="24"/>
    </w:rPr>
  </w:style>
  <w:style w:type="paragraph" w:customStyle="1" w:styleId="jw-media">
    <w:name w:val="jw-media"/>
    <w:basedOn w:val="Normal"/>
    <w:rsid w:val="00E73AA9"/>
    <w:pPr>
      <w:spacing w:before="100" w:beforeAutospacing="1" w:after="100" w:afterAutospacing="1" w:line="240" w:lineRule="auto"/>
    </w:pPr>
    <w:rPr>
      <w:rFonts w:eastAsia="Times New Roman" w:cs="Times New Roman"/>
      <w:szCs w:val="24"/>
    </w:rPr>
  </w:style>
  <w:style w:type="paragraph" w:customStyle="1" w:styleId="jw-preview">
    <w:name w:val="jw-preview"/>
    <w:basedOn w:val="Normal"/>
    <w:rsid w:val="00E73AA9"/>
    <w:pPr>
      <w:shd w:val="clear" w:color="auto" w:fill="000000"/>
      <w:spacing w:before="100" w:beforeAutospacing="1" w:after="100" w:afterAutospacing="1" w:line="240" w:lineRule="auto"/>
    </w:pPr>
    <w:rPr>
      <w:rFonts w:eastAsia="Times New Roman" w:cs="Times New Roman"/>
      <w:vanish/>
      <w:szCs w:val="24"/>
    </w:rPr>
  </w:style>
  <w:style w:type="paragraph" w:customStyle="1" w:styleId="jw-overlays">
    <w:name w:val="jw-overlays"/>
    <w:basedOn w:val="Normal"/>
    <w:rsid w:val="00E73AA9"/>
    <w:pPr>
      <w:spacing w:before="100" w:beforeAutospacing="1" w:after="100" w:afterAutospacing="1" w:line="240" w:lineRule="auto"/>
    </w:pPr>
    <w:rPr>
      <w:rFonts w:eastAsia="Times New Roman" w:cs="Times New Roman"/>
      <w:szCs w:val="24"/>
    </w:rPr>
  </w:style>
  <w:style w:type="paragraph" w:customStyle="1" w:styleId="jw-controls">
    <w:name w:val="jw-controls"/>
    <w:basedOn w:val="Normal"/>
    <w:rsid w:val="00E73AA9"/>
    <w:pPr>
      <w:spacing w:before="100" w:beforeAutospacing="1" w:after="100" w:afterAutospacing="1" w:line="240" w:lineRule="auto"/>
    </w:pPr>
    <w:rPr>
      <w:rFonts w:eastAsia="Times New Roman" w:cs="Times New Roman"/>
      <w:szCs w:val="24"/>
    </w:rPr>
  </w:style>
  <w:style w:type="paragraph" w:customStyle="1" w:styleId="jw-text">
    <w:name w:val="jw-text"/>
    <w:basedOn w:val="Normal"/>
    <w:rsid w:val="00E73AA9"/>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73AA9"/>
    <w:pPr>
      <w:spacing w:before="100" w:beforeAutospacing="1" w:after="100" w:afterAutospacing="1" w:line="240" w:lineRule="auto"/>
    </w:pPr>
    <w:rPr>
      <w:rFonts w:eastAsia="Times New Roman" w:cs="Times New Roman"/>
      <w:szCs w:val="24"/>
    </w:rPr>
  </w:style>
  <w:style w:type="paragraph" w:customStyle="1" w:styleId="jw-instream">
    <w:name w:val="jw-instream"/>
    <w:basedOn w:val="Normal"/>
    <w:rsid w:val="00E73AA9"/>
    <w:pPr>
      <w:spacing w:before="100" w:beforeAutospacing="1" w:after="100" w:afterAutospacing="1" w:line="240" w:lineRule="auto"/>
    </w:pPr>
    <w:rPr>
      <w:rFonts w:eastAsia="Times New Roman" w:cs="Times New Roman"/>
      <w:vanish/>
      <w:szCs w:val="24"/>
    </w:rPr>
  </w:style>
  <w:style w:type="paragraph" w:customStyle="1" w:styleId="jw-click">
    <w:name w:val="jw-click"/>
    <w:basedOn w:val="Normal"/>
    <w:rsid w:val="00E73AA9"/>
    <w:pPr>
      <w:spacing w:before="100" w:beforeAutospacing="1" w:after="100" w:afterAutospacing="1" w:line="240" w:lineRule="auto"/>
    </w:pPr>
    <w:rPr>
      <w:rFonts w:eastAsia="Times New Roman" w:cs="Times New Roman"/>
      <w:szCs w:val="24"/>
    </w:rPr>
  </w:style>
  <w:style w:type="paragraph" w:customStyle="1" w:styleId="jw-display-icon-container">
    <w:name w:val="jw-display-icon-container"/>
    <w:basedOn w:val="Normal"/>
    <w:rsid w:val="00E73AA9"/>
    <w:pPr>
      <w:spacing w:line="240" w:lineRule="auto"/>
    </w:pPr>
    <w:rPr>
      <w:rFonts w:eastAsia="Times New Roman" w:cs="Times New Roman"/>
      <w:szCs w:val="24"/>
    </w:rPr>
  </w:style>
  <w:style w:type="paragraph" w:customStyle="1" w:styleId="jw-icon">
    <w:name w:val="jw-icon"/>
    <w:basedOn w:val="Normal"/>
    <w:rsid w:val="00E73AA9"/>
    <w:pPr>
      <w:spacing w:before="100" w:beforeAutospacing="1" w:after="100" w:afterAutospacing="1" w:line="240" w:lineRule="auto"/>
    </w:pPr>
    <w:rPr>
      <w:rFonts w:ascii="jw-icons" w:eastAsia="Times New Roman" w:hAnsi="jw-icons" w:cs="Times New Roman"/>
      <w:szCs w:val="24"/>
    </w:rPr>
  </w:style>
  <w:style w:type="paragraph" w:customStyle="1" w:styleId="jw-controlbar">
    <w:name w:val="jw-controlbar"/>
    <w:basedOn w:val="Normal"/>
    <w:rsid w:val="00E73AA9"/>
    <w:pPr>
      <w:spacing w:before="100" w:beforeAutospacing="1" w:after="100" w:afterAutospacing="1" w:line="240" w:lineRule="auto"/>
    </w:pPr>
    <w:rPr>
      <w:rFonts w:eastAsia="Times New Roman" w:cs="Times New Roman"/>
      <w:szCs w:val="24"/>
    </w:rPr>
  </w:style>
  <w:style w:type="paragraph" w:customStyle="1" w:styleId="jw-background-color">
    <w:name w:val="jw-background-color"/>
    <w:basedOn w:val="Normal"/>
    <w:rsid w:val="00E73AA9"/>
    <w:pPr>
      <w:shd w:val="clear" w:color="auto" w:fill="414040"/>
      <w:spacing w:before="100" w:beforeAutospacing="1" w:after="100" w:afterAutospacing="1" w:line="240" w:lineRule="auto"/>
    </w:pPr>
    <w:rPr>
      <w:rFonts w:eastAsia="Times New Roman" w:cs="Times New Roman"/>
      <w:szCs w:val="24"/>
    </w:rPr>
  </w:style>
  <w:style w:type="paragraph" w:customStyle="1" w:styleId="jw-controlbar-center-group">
    <w:name w:val="jw-controlbar-center-group"/>
    <w:basedOn w:val="Normal"/>
    <w:rsid w:val="00E73AA9"/>
    <w:pPr>
      <w:spacing w:before="100" w:beforeAutospacing="1" w:after="100" w:afterAutospacing="1" w:line="240" w:lineRule="auto"/>
    </w:pPr>
    <w:rPr>
      <w:rFonts w:eastAsia="Times New Roman" w:cs="Times New Roman"/>
      <w:szCs w:val="24"/>
    </w:rPr>
  </w:style>
  <w:style w:type="paragraph" w:customStyle="1" w:styleId="jw-controlbar-left-group">
    <w:name w:val="jw-controlbar-left-group"/>
    <w:basedOn w:val="Normal"/>
    <w:rsid w:val="00E73AA9"/>
    <w:pPr>
      <w:spacing w:before="100" w:beforeAutospacing="1" w:after="100" w:afterAutospacing="1" w:line="240" w:lineRule="auto"/>
    </w:pPr>
    <w:rPr>
      <w:rFonts w:eastAsia="Times New Roman" w:cs="Times New Roman"/>
      <w:szCs w:val="24"/>
    </w:rPr>
  </w:style>
  <w:style w:type="paragraph" w:customStyle="1" w:styleId="jw-controlbar-right-group">
    <w:name w:val="jw-controlbar-right-group"/>
    <w:basedOn w:val="Normal"/>
    <w:rsid w:val="00E73AA9"/>
    <w:pPr>
      <w:spacing w:before="100" w:beforeAutospacing="1" w:after="100" w:afterAutospacing="1" w:line="240" w:lineRule="auto"/>
    </w:pPr>
    <w:rPr>
      <w:rFonts w:eastAsia="Times New Roman" w:cs="Times New Roman"/>
      <w:szCs w:val="24"/>
    </w:rPr>
  </w:style>
  <w:style w:type="paragraph" w:customStyle="1" w:styleId="jw-icon-inline">
    <w:name w:val="jw-icon-inline"/>
    <w:basedOn w:val="Normal"/>
    <w:rsid w:val="00E73AA9"/>
    <w:pPr>
      <w:spacing w:before="100" w:beforeAutospacing="1" w:after="100" w:afterAutospacing="1" w:line="480" w:lineRule="atLeast"/>
      <w:jc w:val="center"/>
      <w:textAlignment w:val="center"/>
    </w:pPr>
    <w:rPr>
      <w:rFonts w:eastAsia="Times New Roman" w:cs="Times New Roman"/>
      <w:szCs w:val="24"/>
    </w:rPr>
  </w:style>
  <w:style w:type="paragraph" w:customStyle="1" w:styleId="jw-icon-tooltip">
    <w:name w:val="jw-icon-tooltip"/>
    <w:basedOn w:val="Normal"/>
    <w:rsid w:val="00E73AA9"/>
    <w:pPr>
      <w:spacing w:before="100" w:beforeAutospacing="1" w:after="100" w:afterAutospacing="1" w:line="480" w:lineRule="atLeast"/>
      <w:jc w:val="center"/>
      <w:textAlignment w:val="center"/>
    </w:pPr>
    <w:rPr>
      <w:rFonts w:eastAsia="Times New Roman" w:cs="Times New Roman"/>
      <w:szCs w:val="24"/>
    </w:rPr>
  </w:style>
  <w:style w:type="paragraph" w:customStyle="1" w:styleId="jw-slider-horizontal">
    <w:name w:val="jw-slider-horizontal"/>
    <w:basedOn w:val="Normal"/>
    <w:rsid w:val="00E73AA9"/>
    <w:pPr>
      <w:spacing w:before="100" w:beforeAutospacing="1" w:after="100" w:afterAutospacing="1" w:line="480" w:lineRule="atLeast"/>
      <w:textAlignment w:val="center"/>
    </w:pPr>
    <w:rPr>
      <w:rFonts w:eastAsia="Times New Roman" w:cs="Times New Roman"/>
      <w:szCs w:val="24"/>
    </w:rPr>
  </w:style>
  <w:style w:type="paragraph" w:customStyle="1" w:styleId="jw-text-elapsed">
    <w:name w:val="jw-text-elapsed"/>
    <w:basedOn w:val="Normal"/>
    <w:rsid w:val="00E73AA9"/>
    <w:pPr>
      <w:spacing w:before="100" w:beforeAutospacing="1" w:after="100" w:afterAutospacing="1" w:line="480" w:lineRule="atLeast"/>
      <w:textAlignment w:val="center"/>
    </w:pPr>
    <w:rPr>
      <w:rFonts w:eastAsia="Times New Roman" w:cs="Times New Roman"/>
      <w:szCs w:val="24"/>
    </w:rPr>
  </w:style>
  <w:style w:type="paragraph" w:customStyle="1" w:styleId="jw-text-duration">
    <w:name w:val="jw-text-duration"/>
    <w:basedOn w:val="Normal"/>
    <w:rsid w:val="00E73AA9"/>
    <w:pPr>
      <w:spacing w:before="100" w:beforeAutospacing="1" w:after="100" w:afterAutospacing="1" w:line="480" w:lineRule="atLeast"/>
      <w:textAlignment w:val="center"/>
    </w:pPr>
    <w:rPr>
      <w:rFonts w:eastAsia="Times New Roman" w:cs="Times New Roman"/>
      <w:szCs w:val="24"/>
    </w:rPr>
  </w:style>
  <w:style w:type="paragraph" w:customStyle="1" w:styleId="jw-icon-volume">
    <w:name w:val="jw-icon-volume"/>
    <w:basedOn w:val="Normal"/>
    <w:rsid w:val="00E73AA9"/>
    <w:pPr>
      <w:spacing w:before="100" w:beforeAutospacing="1" w:after="100" w:afterAutospacing="1" w:line="240" w:lineRule="auto"/>
    </w:pPr>
    <w:rPr>
      <w:rFonts w:eastAsia="Times New Roman" w:cs="Times New Roman"/>
      <w:szCs w:val="24"/>
    </w:rPr>
  </w:style>
  <w:style w:type="paragraph" w:customStyle="1" w:styleId="jw-time-tip">
    <w:name w:val="jw-time-tip"/>
    <w:basedOn w:val="Normal"/>
    <w:rsid w:val="00E73AA9"/>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s="Times New Roman"/>
      <w:color w:val="AAAAAA"/>
      <w:szCs w:val="24"/>
    </w:rPr>
  </w:style>
  <w:style w:type="paragraph" w:customStyle="1" w:styleId="jw-icon-cast">
    <w:name w:val="jw-icon-cast"/>
    <w:basedOn w:val="Normal"/>
    <w:rsid w:val="00E73AA9"/>
    <w:pPr>
      <w:spacing w:before="100" w:beforeAutospacing="1" w:after="100" w:afterAutospacing="1" w:line="240" w:lineRule="auto"/>
    </w:pPr>
    <w:rPr>
      <w:rFonts w:eastAsia="Times New Roman" w:cs="Times New Roman"/>
      <w:vanish/>
      <w:szCs w:val="24"/>
    </w:rPr>
  </w:style>
  <w:style w:type="paragraph" w:customStyle="1" w:styleId="jw-dock">
    <w:name w:val="jw-dock"/>
    <w:basedOn w:val="Normal"/>
    <w:rsid w:val="00E73AA9"/>
    <w:pPr>
      <w:spacing w:before="180" w:after="180" w:line="240" w:lineRule="auto"/>
      <w:ind w:left="180" w:right="180"/>
    </w:pPr>
    <w:rPr>
      <w:rFonts w:eastAsia="Times New Roman" w:cs="Times New Roman"/>
      <w:szCs w:val="24"/>
    </w:rPr>
  </w:style>
  <w:style w:type="paragraph" w:customStyle="1" w:styleId="jw-dock-button">
    <w:name w:val="jw-dock-button"/>
    <w:basedOn w:val="Normal"/>
    <w:rsid w:val="00E73AA9"/>
    <w:pPr>
      <w:spacing w:before="120" w:after="120" w:line="240" w:lineRule="auto"/>
      <w:ind w:left="120" w:right="120"/>
    </w:pPr>
    <w:rPr>
      <w:rFonts w:eastAsia="Times New Roman" w:cs="Times New Roman"/>
      <w:szCs w:val="24"/>
    </w:rPr>
  </w:style>
  <w:style w:type="paragraph" w:customStyle="1" w:styleId="jw-dock-image">
    <w:name w:val="jw-dock-image"/>
    <w:basedOn w:val="Normal"/>
    <w:rsid w:val="00E73AA9"/>
    <w:pPr>
      <w:spacing w:before="100" w:beforeAutospacing="1" w:after="100" w:afterAutospacing="1" w:line="240" w:lineRule="auto"/>
    </w:pPr>
    <w:rPr>
      <w:rFonts w:eastAsia="Times New Roman" w:cs="Times New Roman"/>
      <w:szCs w:val="24"/>
    </w:rPr>
  </w:style>
  <w:style w:type="paragraph" w:customStyle="1" w:styleId="jw-title">
    <w:name w:val="jw-title"/>
    <w:basedOn w:val="Normal"/>
    <w:rsid w:val="00E73AA9"/>
    <w:pPr>
      <w:spacing w:before="100" w:beforeAutospacing="1" w:after="100" w:afterAutospacing="1" w:line="240" w:lineRule="auto"/>
    </w:pPr>
    <w:rPr>
      <w:rFonts w:eastAsia="Times New Roman" w:cs="Times New Roman"/>
      <w:vanish/>
      <w:sz w:val="21"/>
      <w:szCs w:val="21"/>
    </w:rPr>
  </w:style>
  <w:style w:type="paragraph" w:customStyle="1" w:styleId="jw-title-primary">
    <w:name w:val="jw-title-primary"/>
    <w:basedOn w:val="Normal"/>
    <w:rsid w:val="00E73AA9"/>
    <w:pPr>
      <w:spacing w:before="100" w:beforeAutospacing="1" w:after="100" w:afterAutospacing="1" w:line="240" w:lineRule="auto"/>
    </w:pPr>
    <w:rPr>
      <w:rFonts w:eastAsia="Times New Roman" w:cs="Times New Roman"/>
      <w:b/>
      <w:bCs/>
      <w:color w:val="FFFFFF"/>
      <w:szCs w:val="24"/>
    </w:rPr>
  </w:style>
  <w:style w:type="paragraph" w:customStyle="1" w:styleId="jw-title-secondary">
    <w:name w:val="jw-title-secondary"/>
    <w:basedOn w:val="Normal"/>
    <w:rsid w:val="00E73AA9"/>
    <w:pPr>
      <w:spacing w:after="100" w:afterAutospacing="1" w:line="240" w:lineRule="auto"/>
    </w:pPr>
    <w:rPr>
      <w:rFonts w:eastAsia="Times New Roman" w:cs="Times New Roman"/>
      <w:color w:val="FFFFFF"/>
      <w:szCs w:val="24"/>
    </w:rPr>
  </w:style>
  <w:style w:type="paragraph" w:customStyle="1" w:styleId="jw-slider-container">
    <w:name w:val="jw-slider-container"/>
    <w:basedOn w:val="Normal"/>
    <w:rsid w:val="00E73AA9"/>
    <w:pPr>
      <w:spacing w:before="100" w:beforeAutospacing="1" w:after="100" w:afterAutospacing="1" w:line="240" w:lineRule="auto"/>
    </w:pPr>
    <w:rPr>
      <w:rFonts w:eastAsia="Times New Roman" w:cs="Times New Roman"/>
      <w:szCs w:val="24"/>
    </w:rPr>
  </w:style>
  <w:style w:type="paragraph" w:customStyle="1" w:styleId="jw-progress">
    <w:name w:val="jw-progress"/>
    <w:basedOn w:val="Normal"/>
    <w:rsid w:val="00E73AA9"/>
    <w:pPr>
      <w:shd w:val="clear" w:color="auto" w:fill="FFFFFF"/>
      <w:spacing w:before="100" w:beforeAutospacing="1" w:after="100" w:afterAutospacing="1" w:line="240" w:lineRule="auto"/>
    </w:pPr>
    <w:rPr>
      <w:rFonts w:eastAsia="Times New Roman" w:cs="Times New Roman"/>
      <w:szCs w:val="24"/>
    </w:rPr>
  </w:style>
  <w:style w:type="paragraph" w:customStyle="1" w:styleId="jw-rail">
    <w:name w:val="jw-rail"/>
    <w:basedOn w:val="Normal"/>
    <w:rsid w:val="00E73AA9"/>
    <w:pPr>
      <w:shd w:val="clear" w:color="auto" w:fill="AAAAAA"/>
      <w:spacing w:before="100" w:beforeAutospacing="1" w:after="100" w:afterAutospacing="1" w:line="240" w:lineRule="auto"/>
    </w:pPr>
    <w:rPr>
      <w:rFonts w:eastAsia="Times New Roman" w:cs="Times New Roman"/>
      <w:szCs w:val="24"/>
    </w:rPr>
  </w:style>
  <w:style w:type="paragraph" w:customStyle="1" w:styleId="jw-buffer">
    <w:name w:val="jw-buffer"/>
    <w:basedOn w:val="Normal"/>
    <w:rsid w:val="00E73AA9"/>
    <w:pPr>
      <w:shd w:val="clear" w:color="auto" w:fill="202020"/>
      <w:spacing w:before="100" w:beforeAutospacing="1" w:after="100" w:afterAutospacing="1" w:line="240" w:lineRule="auto"/>
    </w:pPr>
    <w:rPr>
      <w:rFonts w:eastAsia="Times New Roman" w:cs="Times New Roman"/>
      <w:szCs w:val="24"/>
    </w:rPr>
  </w:style>
  <w:style w:type="paragraph" w:customStyle="1" w:styleId="jw-cue">
    <w:name w:val="jw-cue"/>
    <w:basedOn w:val="Normal"/>
    <w:rsid w:val="00E73AA9"/>
    <w:pPr>
      <w:shd w:val="clear" w:color="auto" w:fill="FFFFFF"/>
      <w:spacing w:before="100" w:beforeAutospacing="1" w:after="100" w:afterAutospacing="1" w:line="240" w:lineRule="auto"/>
    </w:pPr>
    <w:rPr>
      <w:rFonts w:eastAsia="Times New Roman" w:cs="Times New Roman"/>
      <w:szCs w:val="24"/>
    </w:rPr>
  </w:style>
  <w:style w:type="paragraph" w:customStyle="1" w:styleId="jw-knob">
    <w:name w:val="jw-knob"/>
    <w:basedOn w:val="Normal"/>
    <w:rsid w:val="00E73AA9"/>
    <w:pPr>
      <w:shd w:val="clear" w:color="auto" w:fill="AAAAAA"/>
      <w:spacing w:before="100" w:beforeAutospacing="1" w:after="100" w:afterAutospacing="1" w:line="240" w:lineRule="auto"/>
    </w:pPr>
    <w:rPr>
      <w:rFonts w:eastAsia="Times New Roman" w:cs="Times New Roman"/>
      <w:szCs w:val="24"/>
    </w:rPr>
  </w:style>
  <w:style w:type="paragraph" w:customStyle="1" w:styleId="jw-slider-vertical">
    <w:name w:val="jw-slider-vertical"/>
    <w:basedOn w:val="Normal"/>
    <w:rsid w:val="00E73AA9"/>
    <w:pPr>
      <w:spacing w:before="100" w:beforeAutospacing="1" w:after="100" w:afterAutospacing="1" w:line="240" w:lineRule="auto"/>
    </w:pPr>
    <w:rPr>
      <w:rFonts w:eastAsia="Times New Roman" w:cs="Times New Roman"/>
      <w:szCs w:val="24"/>
    </w:rPr>
  </w:style>
  <w:style w:type="paragraph" w:customStyle="1" w:styleId="jw-slider-time">
    <w:name w:val="jw-slider-time"/>
    <w:basedOn w:val="Normal"/>
    <w:rsid w:val="00E73AA9"/>
    <w:pPr>
      <w:spacing w:before="100" w:beforeAutospacing="1" w:after="100" w:afterAutospacing="1" w:line="240" w:lineRule="auto"/>
    </w:pPr>
    <w:rPr>
      <w:rFonts w:eastAsia="Times New Roman" w:cs="Times New Roman"/>
      <w:szCs w:val="24"/>
    </w:rPr>
  </w:style>
  <w:style w:type="paragraph" w:customStyle="1" w:styleId="jw-captions">
    <w:name w:val="jw-captions"/>
    <w:basedOn w:val="Normal"/>
    <w:rsid w:val="00E73AA9"/>
    <w:pPr>
      <w:spacing w:line="240" w:lineRule="auto"/>
      <w:jc w:val="center"/>
    </w:pPr>
    <w:rPr>
      <w:rFonts w:eastAsia="Times New Roman" w:cs="Times New Roman"/>
      <w:vanish/>
      <w:szCs w:val="24"/>
    </w:rPr>
  </w:style>
  <w:style w:type="paragraph" w:customStyle="1" w:styleId="jw-captions-window">
    <w:name w:val="jw-captions-window"/>
    <w:basedOn w:val="Normal"/>
    <w:rsid w:val="00E73AA9"/>
    <w:pPr>
      <w:spacing w:before="100" w:beforeAutospacing="1" w:after="100" w:afterAutospacing="1" w:line="240" w:lineRule="auto"/>
    </w:pPr>
    <w:rPr>
      <w:rFonts w:eastAsia="Times New Roman" w:cs="Times New Roman"/>
      <w:vanish/>
      <w:szCs w:val="24"/>
    </w:rPr>
  </w:style>
  <w:style w:type="paragraph" w:customStyle="1" w:styleId="jw-captions-text">
    <w:name w:val="jw-captions-text"/>
    <w:basedOn w:val="Normal"/>
    <w:rsid w:val="00E73AA9"/>
    <w:pPr>
      <w:shd w:val="clear" w:color="auto" w:fill="000000"/>
      <w:spacing w:before="100" w:beforeAutospacing="1" w:after="100" w:afterAutospacing="1" w:line="312" w:lineRule="atLeast"/>
      <w:jc w:val="center"/>
    </w:pPr>
    <w:rPr>
      <w:rFonts w:eastAsia="Times New Roman" w:cs="Times New Roman"/>
      <w:color w:val="FFFFFF"/>
      <w:szCs w:val="24"/>
    </w:rPr>
  </w:style>
  <w:style w:type="paragraph" w:customStyle="1" w:styleId="jw-rightclick">
    <w:name w:val="jw-rightclick"/>
    <w:basedOn w:val="Normal"/>
    <w:rsid w:val="00E73AA9"/>
    <w:pPr>
      <w:spacing w:before="100" w:beforeAutospacing="1" w:after="100" w:afterAutospacing="1" w:line="240" w:lineRule="auto"/>
    </w:pPr>
    <w:rPr>
      <w:rFonts w:eastAsia="Times New Roman" w:cs="Times New Roman"/>
      <w:vanish/>
      <w:szCs w:val="24"/>
    </w:rPr>
  </w:style>
  <w:style w:type="paragraph" w:customStyle="1" w:styleId="jw-logo">
    <w:name w:val="jw-logo"/>
    <w:basedOn w:val="Normal"/>
    <w:rsid w:val="00E73AA9"/>
    <w:pPr>
      <w:spacing w:before="100" w:beforeAutospacing="1" w:after="100" w:afterAutospacing="1" w:line="240" w:lineRule="auto"/>
    </w:pPr>
    <w:rPr>
      <w:rFonts w:eastAsia="Times New Roman" w:cs="Times New Roman"/>
      <w:szCs w:val="24"/>
    </w:rPr>
  </w:style>
  <w:style w:type="paragraph" w:customStyle="1" w:styleId="jw-watermark">
    <w:name w:val="jw-watermark"/>
    <w:basedOn w:val="Normal"/>
    <w:rsid w:val="00E73AA9"/>
    <w:pPr>
      <w:spacing w:before="100" w:beforeAutospacing="1" w:after="100" w:afterAutospacing="1" w:line="240" w:lineRule="auto"/>
      <w:jc w:val="center"/>
    </w:pPr>
    <w:rPr>
      <w:rFonts w:eastAsia="Times New Roman" w:cs="Times New Roman"/>
      <w:color w:val="EEEEEE"/>
      <w:sz w:val="336"/>
      <w:szCs w:val="336"/>
    </w:rPr>
  </w:style>
  <w:style w:type="paragraph" w:customStyle="1" w:styleId="jw-overlay-horizontal">
    <w:name w:val="jw-overlay-horizontal"/>
    <w:basedOn w:val="Normal"/>
    <w:rsid w:val="00E73AA9"/>
    <w:pPr>
      <w:spacing w:before="100" w:beforeAutospacing="1" w:after="100" w:afterAutospacing="1" w:line="240" w:lineRule="auto"/>
    </w:pPr>
    <w:rPr>
      <w:rFonts w:eastAsia="Times New Roman" w:cs="Times New Roman"/>
      <w:vanish/>
      <w:szCs w:val="24"/>
    </w:rPr>
  </w:style>
  <w:style w:type="paragraph" w:customStyle="1" w:styleId="jw-volume-tip">
    <w:name w:val="jw-volume-tip"/>
    <w:basedOn w:val="Normal"/>
    <w:rsid w:val="00E73AA9"/>
    <w:pPr>
      <w:pBdr>
        <w:top w:val="single" w:sz="6" w:space="0" w:color="000000"/>
        <w:left w:val="single" w:sz="6" w:space="0" w:color="000000"/>
        <w:bottom w:val="single" w:sz="6" w:space="0" w:color="000000"/>
        <w:right w:val="single" w:sz="6" w:space="0" w:color="000000"/>
      </w:pBdr>
      <w:spacing w:line="240" w:lineRule="auto"/>
    </w:pPr>
    <w:rPr>
      <w:rFonts w:eastAsia="Times New Roman" w:cs="Times New Roman"/>
      <w:szCs w:val="24"/>
    </w:rPr>
  </w:style>
  <w:style w:type="paragraph" w:customStyle="1" w:styleId="jw-menu">
    <w:name w:val="jw-menu"/>
    <w:basedOn w:val="Normal"/>
    <w:rsid w:val="00E73AA9"/>
    <w:pPr>
      <w:pBdr>
        <w:top w:val="single" w:sz="6" w:space="0" w:color="000000"/>
        <w:left w:val="single" w:sz="6" w:space="0" w:color="000000"/>
        <w:bottom w:val="single" w:sz="6" w:space="0" w:color="000000"/>
        <w:right w:val="single" w:sz="6" w:space="0" w:color="000000"/>
      </w:pBdr>
      <w:spacing w:line="240" w:lineRule="auto"/>
    </w:pPr>
    <w:rPr>
      <w:rFonts w:eastAsia="Times New Roman" w:cs="Times New Roman"/>
      <w:szCs w:val="24"/>
    </w:rPr>
  </w:style>
  <w:style w:type="paragraph" w:customStyle="1" w:styleId="jw-tooltip-title">
    <w:name w:val="jw-tooltip-title"/>
    <w:basedOn w:val="Normal"/>
    <w:rsid w:val="00E73AA9"/>
    <w:pPr>
      <w:pBdr>
        <w:bottom w:val="single" w:sz="6" w:space="0" w:color="444444"/>
      </w:pBdr>
      <w:spacing w:before="100" w:beforeAutospacing="1" w:after="100" w:afterAutospacing="1" w:line="240" w:lineRule="auto"/>
    </w:pPr>
    <w:rPr>
      <w:rFonts w:eastAsia="Times New Roman" w:cs="Times New Roman"/>
      <w:szCs w:val="24"/>
    </w:rPr>
  </w:style>
  <w:style w:type="paragraph" w:customStyle="1" w:styleId="jw-cast">
    <w:name w:val="jw-cast"/>
    <w:basedOn w:val="Normal"/>
    <w:rsid w:val="00E73AA9"/>
    <w:pPr>
      <w:spacing w:before="100" w:beforeAutospacing="1" w:after="100" w:afterAutospacing="1" w:line="240" w:lineRule="auto"/>
    </w:pPr>
    <w:rPr>
      <w:rFonts w:eastAsia="Times New Roman" w:cs="Times New Roman"/>
      <w:szCs w:val="24"/>
    </w:rPr>
  </w:style>
  <w:style w:type="paragraph" w:customStyle="1" w:styleId="jw-cast-label">
    <w:name w:val="jw-cast-label"/>
    <w:basedOn w:val="Normal"/>
    <w:rsid w:val="00E73AA9"/>
    <w:pPr>
      <w:spacing w:before="100" w:beforeAutospacing="1" w:after="1500" w:line="240" w:lineRule="auto"/>
      <w:jc w:val="center"/>
    </w:pPr>
    <w:rPr>
      <w:rFonts w:eastAsia="Times New Roman" w:cs="Times New Roman"/>
      <w:szCs w:val="24"/>
    </w:rPr>
  </w:style>
  <w:style w:type="paragraph" w:customStyle="1" w:styleId="jw-cast-name">
    <w:name w:val="jw-cast-name"/>
    <w:basedOn w:val="Normal"/>
    <w:rsid w:val="00E73AA9"/>
    <w:pPr>
      <w:spacing w:before="100" w:beforeAutospacing="1" w:after="100" w:afterAutospacing="1" w:line="240" w:lineRule="auto"/>
    </w:pPr>
    <w:rPr>
      <w:rFonts w:eastAsia="Times New Roman" w:cs="Times New Roman"/>
      <w:color w:val="CCCCCC"/>
      <w:szCs w:val="24"/>
    </w:rPr>
  </w:style>
  <w:style w:type="paragraph" w:customStyle="1" w:styleId="jw-flag-audio-player">
    <w:name w:val="jw-flag-audio-player"/>
    <w:basedOn w:val="Normal"/>
    <w:rsid w:val="00E73AA9"/>
    <w:pPr>
      <w:spacing w:before="100" w:beforeAutospacing="1" w:after="100" w:afterAutospacing="1" w:line="240" w:lineRule="auto"/>
    </w:pPr>
    <w:rPr>
      <w:rFonts w:eastAsia="Times New Roman" w:cs="Times New Roman"/>
      <w:szCs w:val="24"/>
    </w:rPr>
  </w:style>
  <w:style w:type="paragraph" w:customStyle="1" w:styleId="cmdiv">
    <w:name w:val="cmdiv"/>
    <w:basedOn w:val="Normal"/>
    <w:rsid w:val="00E73AA9"/>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s="Times New Roman"/>
      <w:szCs w:val="24"/>
    </w:rPr>
  </w:style>
  <w:style w:type="paragraph" w:customStyle="1" w:styleId="cmdivc">
    <w:name w:val="cmdivc"/>
    <w:basedOn w:val="Normal"/>
    <w:rsid w:val="00E73AA9"/>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s="Times New Roman"/>
      <w:color w:val="777777"/>
      <w:sz w:val="14"/>
      <w:szCs w:val="14"/>
    </w:rPr>
  </w:style>
  <w:style w:type="paragraph" w:customStyle="1" w:styleId="cmimag">
    <w:name w:val="cmimag"/>
    <w:basedOn w:val="Normal"/>
    <w:rsid w:val="00E73AA9"/>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eastAsia="Times New Roman" w:cs="Times New Roman"/>
      <w:szCs w:val="24"/>
    </w:rPr>
  </w:style>
  <w:style w:type="paragraph" w:customStyle="1" w:styleId="cmjoin">
    <w:name w:val="cmjoin"/>
    <w:basedOn w:val="Normal"/>
    <w:rsid w:val="00E73AA9"/>
    <w:pPr>
      <w:spacing w:before="100" w:beforeAutospacing="1" w:after="100" w:afterAutospacing="1" w:line="240" w:lineRule="auto"/>
    </w:pPr>
    <w:rPr>
      <w:rFonts w:eastAsia="Times New Roman" w:cs="Times New Roman"/>
      <w:b/>
      <w:bCs/>
      <w:color w:val="920BE7"/>
      <w:szCs w:val="24"/>
    </w:rPr>
  </w:style>
  <w:style w:type="paragraph" w:customStyle="1" w:styleId="cmb">
    <w:name w:val="cmb"/>
    <w:basedOn w:val="Normal"/>
    <w:rsid w:val="00E73AA9"/>
    <w:pPr>
      <w:spacing w:before="100" w:beforeAutospacing="1" w:after="100" w:afterAutospacing="1" w:line="240" w:lineRule="auto"/>
    </w:pPr>
    <w:rPr>
      <w:rFonts w:eastAsia="Times New Roman" w:cs="Times New Roman"/>
      <w:color w:val="244892"/>
      <w:sz w:val="18"/>
      <w:szCs w:val="18"/>
    </w:rPr>
  </w:style>
  <w:style w:type="paragraph" w:customStyle="1" w:styleId="cmtb">
    <w:name w:val="cmtb"/>
    <w:basedOn w:val="Normal"/>
    <w:rsid w:val="00E73AA9"/>
    <w:pPr>
      <w:spacing w:line="240" w:lineRule="auto"/>
    </w:pPr>
    <w:rPr>
      <w:rFonts w:eastAsia="Times New Roman" w:cs="Times New Roman"/>
      <w:sz w:val="20"/>
      <w:szCs w:val="20"/>
    </w:rPr>
  </w:style>
  <w:style w:type="paragraph" w:customStyle="1" w:styleId="imgc">
    <w:name w:val="imgc"/>
    <w:basedOn w:val="Normal"/>
    <w:rsid w:val="00E73AA9"/>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s="Times New Roman"/>
      <w:szCs w:val="24"/>
    </w:rPr>
  </w:style>
  <w:style w:type="paragraph" w:customStyle="1" w:styleId="bcm">
    <w:name w:val="bcm"/>
    <w:basedOn w:val="Normal"/>
    <w:rsid w:val="00E73AA9"/>
    <w:pPr>
      <w:spacing w:before="100" w:beforeAutospacing="1" w:after="100" w:afterAutospacing="1" w:line="240" w:lineRule="auto"/>
    </w:pPr>
    <w:rPr>
      <w:rFonts w:eastAsia="Times New Roman" w:cs="Times New Roman"/>
      <w:color w:val="244892"/>
      <w:sz w:val="18"/>
      <w:szCs w:val="18"/>
    </w:rPr>
  </w:style>
  <w:style w:type="paragraph" w:customStyle="1" w:styleId="fcm">
    <w:name w:val="fcm"/>
    <w:basedOn w:val="Normal"/>
    <w:rsid w:val="00E73AA9"/>
    <w:pPr>
      <w:spacing w:before="100" w:beforeAutospacing="1" w:after="100" w:afterAutospacing="1" w:line="240" w:lineRule="auto"/>
    </w:pPr>
    <w:rPr>
      <w:rFonts w:eastAsia="Times New Roman" w:cs="Times New Roman"/>
      <w:sz w:val="18"/>
      <w:szCs w:val="18"/>
    </w:rPr>
  </w:style>
  <w:style w:type="paragraph" w:customStyle="1" w:styleId="cs">
    <w:name w:val="cs"/>
    <w:basedOn w:val="Normal"/>
    <w:rsid w:val="00E73AA9"/>
    <w:pPr>
      <w:spacing w:before="100" w:beforeAutospacing="1" w:after="100" w:afterAutospacing="1" w:line="240" w:lineRule="auto"/>
    </w:pPr>
    <w:rPr>
      <w:rFonts w:eastAsia="Times New Roman" w:cs="Times New Roman"/>
      <w:sz w:val="18"/>
      <w:szCs w:val="18"/>
    </w:rPr>
  </w:style>
  <w:style w:type="paragraph" w:customStyle="1" w:styleId="c">
    <w:name w:val="c"/>
    <w:basedOn w:val="Normal"/>
    <w:rsid w:val="00E73AA9"/>
    <w:pPr>
      <w:spacing w:before="100" w:beforeAutospacing="1" w:after="100" w:afterAutospacing="1" w:line="240" w:lineRule="auto"/>
    </w:pPr>
    <w:rPr>
      <w:rFonts w:eastAsia="Times New Roman" w:cs="Times New Roman"/>
      <w:szCs w:val="24"/>
    </w:rPr>
  </w:style>
  <w:style w:type="paragraph" w:customStyle="1" w:styleId="cb">
    <w:name w:val="cb"/>
    <w:basedOn w:val="Normal"/>
    <w:rsid w:val="00E73AA9"/>
    <w:pPr>
      <w:pBdr>
        <w:left w:val="single" w:sz="12" w:space="2" w:color="4169E1"/>
      </w:pBdr>
      <w:spacing w:before="100" w:beforeAutospacing="1" w:after="100" w:afterAutospacing="1" w:line="240" w:lineRule="auto"/>
    </w:pPr>
    <w:rPr>
      <w:rFonts w:eastAsia="Times New Roman" w:cs="Times New Roman"/>
      <w:b/>
      <w:bCs/>
      <w:szCs w:val="24"/>
    </w:rPr>
  </w:style>
  <w:style w:type="paragraph" w:customStyle="1" w:styleId="sc">
    <w:name w:val="sc"/>
    <w:basedOn w:val="Normal"/>
    <w:rsid w:val="00E73AA9"/>
    <w:pPr>
      <w:spacing w:before="100" w:beforeAutospacing="1" w:after="100" w:afterAutospacing="1" w:line="240" w:lineRule="auto"/>
    </w:pPr>
    <w:rPr>
      <w:rFonts w:eastAsia="Times New Roman" w:cs="Times New Roman"/>
      <w:b/>
      <w:bCs/>
      <w:color w:val="0000FF"/>
      <w:szCs w:val="24"/>
    </w:rPr>
  </w:style>
  <w:style w:type="paragraph" w:customStyle="1" w:styleId="pagingdefault">
    <w:name w:val="pagingdefault"/>
    <w:basedOn w:val="Normal"/>
    <w:rsid w:val="00E73AA9"/>
    <w:pPr>
      <w:spacing w:before="100" w:beforeAutospacing="1" w:after="100" w:afterAutospacing="1" w:line="240" w:lineRule="auto"/>
    </w:pPr>
    <w:rPr>
      <w:rFonts w:eastAsia="Times New Roman" w:cs="Times New Roman"/>
      <w:sz w:val="23"/>
      <w:szCs w:val="23"/>
    </w:rPr>
  </w:style>
  <w:style w:type="paragraph" w:customStyle="1" w:styleId="selected">
    <w:name w:val="selected"/>
    <w:basedOn w:val="Normal"/>
    <w:rsid w:val="00E73AA9"/>
    <w:pPr>
      <w:spacing w:before="100" w:beforeAutospacing="1" w:after="100" w:afterAutospacing="1" w:line="240" w:lineRule="auto"/>
    </w:pPr>
    <w:rPr>
      <w:rFonts w:eastAsia="Times New Roman" w:cs="Times New Roman"/>
      <w:color w:val="FF0000"/>
      <w:szCs w:val="24"/>
    </w:rPr>
  </w:style>
  <w:style w:type="paragraph" w:customStyle="1" w:styleId="smenu">
    <w:name w:val="smenu"/>
    <w:basedOn w:val="Normal"/>
    <w:rsid w:val="00E73AA9"/>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rsid w:val="00E73AA9"/>
    <w:pPr>
      <w:spacing w:before="100" w:beforeAutospacing="1" w:after="100" w:afterAutospacing="1" w:line="240" w:lineRule="auto"/>
    </w:pPr>
    <w:rPr>
      <w:rFonts w:eastAsia="Times New Roman" w:cs="Times New Roman"/>
      <w:szCs w:val="24"/>
    </w:rPr>
  </w:style>
  <w:style w:type="paragraph" w:customStyle="1" w:styleId="tabaletabh">
    <w:name w:val="tabaletabh"/>
    <w:basedOn w:val="Normal"/>
    <w:rsid w:val="00E73AA9"/>
    <w:pPr>
      <w:spacing w:before="100" w:beforeAutospacing="1" w:after="100" w:afterAutospacing="1" w:line="240" w:lineRule="auto"/>
    </w:pPr>
    <w:rPr>
      <w:rFonts w:eastAsia="Times New Roman" w:cs="Times New Roman"/>
      <w:szCs w:val="24"/>
    </w:rPr>
  </w:style>
  <w:style w:type="paragraph" w:customStyle="1" w:styleId="bgmenu">
    <w:name w:val="bgmenu"/>
    <w:basedOn w:val="Normal"/>
    <w:rsid w:val="00E73AA9"/>
    <w:pPr>
      <w:spacing w:before="100" w:beforeAutospacing="1" w:after="100" w:afterAutospacing="1" w:line="240" w:lineRule="auto"/>
    </w:pPr>
    <w:rPr>
      <w:rFonts w:eastAsia="Times New Roman" w:cs="Times New Roman"/>
      <w:b/>
      <w:bCs/>
      <w:caps/>
      <w:color w:val="013660"/>
      <w:szCs w:val="24"/>
    </w:rPr>
  </w:style>
  <w:style w:type="paragraph" w:customStyle="1" w:styleId="sleftmenu">
    <w:name w:val="sleftmenu"/>
    <w:basedOn w:val="Normal"/>
    <w:rsid w:val="00E73AA9"/>
    <w:pPr>
      <w:pBdr>
        <w:bottom w:val="dotted" w:sz="8" w:space="0" w:color="CFD4DA"/>
      </w:pBdr>
      <w:spacing w:before="100" w:beforeAutospacing="1" w:line="240" w:lineRule="auto"/>
    </w:pPr>
    <w:rPr>
      <w:rFonts w:eastAsia="Times New Roman" w:cs="Times New Roman"/>
      <w:b/>
      <w:bCs/>
      <w:sz w:val="17"/>
      <w:szCs w:val="17"/>
    </w:rPr>
  </w:style>
  <w:style w:type="paragraph" w:customStyle="1" w:styleId="hleftmenu">
    <w:name w:val="hleftmenu"/>
    <w:basedOn w:val="Normal"/>
    <w:rsid w:val="00E73AA9"/>
    <w:pPr>
      <w:spacing w:before="100" w:beforeAutospacing="1" w:after="100" w:afterAutospacing="1" w:line="240" w:lineRule="auto"/>
    </w:pPr>
    <w:rPr>
      <w:rFonts w:eastAsia="Times New Roman" w:cs="Times New Roman"/>
      <w:color w:val="000000"/>
      <w:szCs w:val="24"/>
    </w:rPr>
  </w:style>
  <w:style w:type="paragraph" w:customStyle="1" w:styleId="dmenu">
    <w:name w:val="dmenu"/>
    <w:basedOn w:val="Normal"/>
    <w:rsid w:val="00E73AA9"/>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eastAsia="Times New Roman" w:cs="Times New Roman"/>
      <w:color w:val="013660"/>
      <w:szCs w:val="24"/>
    </w:rPr>
  </w:style>
  <w:style w:type="paragraph" w:customStyle="1" w:styleId="bgfirstmenu">
    <w:name w:val="bgfirstmenu"/>
    <w:basedOn w:val="Normal"/>
    <w:rsid w:val="00E73AA9"/>
    <w:pPr>
      <w:shd w:val="clear" w:color="auto" w:fill="017EBE"/>
      <w:spacing w:before="100" w:beforeAutospacing="1" w:after="100" w:afterAutospacing="1" w:line="240" w:lineRule="auto"/>
    </w:pPr>
    <w:rPr>
      <w:rFonts w:eastAsia="Times New Roman" w:cs="Times New Roman"/>
      <w:b/>
      <w:bCs/>
      <w:color w:val="C3DBED"/>
      <w:sz w:val="18"/>
      <w:szCs w:val="18"/>
    </w:rPr>
  </w:style>
  <w:style w:type="paragraph" w:customStyle="1" w:styleId="bgoffice">
    <w:name w:val="bgoffice"/>
    <w:basedOn w:val="Normal"/>
    <w:rsid w:val="00E73AA9"/>
    <w:pPr>
      <w:spacing w:before="100" w:beforeAutospacing="1" w:after="100" w:afterAutospacing="1" w:line="240" w:lineRule="auto"/>
    </w:pPr>
    <w:rPr>
      <w:rFonts w:eastAsia="Times New Roman" w:cs="Times New Roman"/>
      <w:b/>
      <w:bCs/>
      <w:caps/>
      <w:color w:val="003561"/>
      <w:szCs w:val="24"/>
    </w:rPr>
  </w:style>
  <w:style w:type="paragraph" w:customStyle="1" w:styleId="bgsearch">
    <w:name w:val="bgsearch"/>
    <w:basedOn w:val="Normal"/>
    <w:rsid w:val="00E73AA9"/>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eastAsia="Times New Roman" w:cs="Times New Roman"/>
      <w:b/>
      <w:bCs/>
      <w:caps/>
      <w:color w:val="003561"/>
      <w:szCs w:val="24"/>
    </w:rPr>
  </w:style>
  <w:style w:type="paragraph" w:customStyle="1" w:styleId="Title1">
    <w:name w:val="Title1"/>
    <w:basedOn w:val="Normal"/>
    <w:rsid w:val="00E73AA9"/>
    <w:pPr>
      <w:spacing w:before="100" w:beforeAutospacing="1" w:after="100" w:afterAutospacing="1" w:line="240" w:lineRule="auto"/>
    </w:pPr>
    <w:rPr>
      <w:rFonts w:eastAsia="Times New Roman" w:cs="Times New Roman"/>
      <w:b/>
      <w:bCs/>
      <w:caps/>
      <w:color w:val="333333"/>
      <w:szCs w:val="24"/>
    </w:rPr>
  </w:style>
  <w:style w:type="paragraph" w:customStyle="1" w:styleId="newslist">
    <w:name w:val="newslist"/>
    <w:basedOn w:val="Normal"/>
    <w:rsid w:val="00E73AA9"/>
    <w:pPr>
      <w:pBdr>
        <w:bottom w:val="dotted" w:sz="8" w:space="11" w:color="DDDDDD"/>
      </w:pBdr>
      <w:spacing w:before="100" w:beforeAutospacing="1" w:after="100" w:afterAutospacing="1" w:line="240" w:lineRule="auto"/>
    </w:pPr>
    <w:rPr>
      <w:rFonts w:eastAsia="Times New Roman" w:cs="Times New Roman"/>
      <w:sz w:val="17"/>
      <w:szCs w:val="17"/>
    </w:rPr>
  </w:style>
  <w:style w:type="paragraph" w:customStyle="1" w:styleId="newsevent">
    <w:name w:val="newsevent"/>
    <w:basedOn w:val="Normal"/>
    <w:rsid w:val="00E73AA9"/>
    <w:pPr>
      <w:spacing w:before="100" w:beforeAutospacing="1" w:after="100" w:afterAutospacing="1" w:line="240" w:lineRule="auto"/>
    </w:pPr>
    <w:rPr>
      <w:rFonts w:eastAsia="Times New Roman" w:cs="Times New Roman"/>
      <w:sz w:val="17"/>
      <w:szCs w:val="17"/>
    </w:rPr>
  </w:style>
  <w:style w:type="paragraph" w:customStyle="1" w:styleId="texttitle">
    <w:name w:val="texttitle"/>
    <w:basedOn w:val="Normal"/>
    <w:rsid w:val="00E73AA9"/>
    <w:pPr>
      <w:spacing w:before="100" w:beforeAutospacing="1" w:after="100" w:afterAutospacing="1" w:line="240" w:lineRule="auto"/>
    </w:pPr>
    <w:rPr>
      <w:rFonts w:eastAsia="Times New Roman" w:cs="Times New Roman"/>
      <w:b/>
      <w:bCs/>
      <w:color w:val="691EB3"/>
      <w:szCs w:val="24"/>
    </w:rPr>
  </w:style>
  <w:style w:type="paragraph" w:customStyle="1" w:styleId="bgfooter">
    <w:name w:val="bgfooter"/>
    <w:basedOn w:val="Normal"/>
    <w:rsid w:val="00E73AA9"/>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eastAsia="Times New Roman" w:cs="Times New Roman"/>
      <w:color w:val="013660"/>
      <w:szCs w:val="24"/>
    </w:rPr>
  </w:style>
  <w:style w:type="paragraph" w:customStyle="1" w:styleId="textvisite">
    <w:name w:val="textvisite"/>
    <w:basedOn w:val="Normal"/>
    <w:rsid w:val="00E73AA9"/>
    <w:pPr>
      <w:spacing w:before="100" w:beforeAutospacing="1" w:after="100" w:afterAutospacing="1" w:line="240" w:lineRule="auto"/>
    </w:pPr>
    <w:rPr>
      <w:rFonts w:eastAsia="Times New Roman" w:cs="Times New Roman"/>
      <w:b/>
      <w:bCs/>
      <w:color w:val="F05000"/>
      <w:szCs w:val="24"/>
    </w:rPr>
  </w:style>
  <w:style w:type="paragraph" w:customStyle="1" w:styleId="adv">
    <w:name w:val="adv"/>
    <w:basedOn w:val="Normal"/>
    <w:rsid w:val="00E73AA9"/>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eastAsia="Times New Roman" w:cs="Times New Roman"/>
      <w:szCs w:val="24"/>
    </w:rPr>
  </w:style>
  <w:style w:type="paragraph" w:customStyle="1" w:styleId="advleft">
    <w:name w:val="advleft"/>
    <w:basedOn w:val="Normal"/>
    <w:rsid w:val="00E73AA9"/>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eastAsia="Times New Roman" w:cs="Times New Roman"/>
      <w:szCs w:val="24"/>
    </w:rPr>
  </w:style>
  <w:style w:type="paragraph" w:customStyle="1" w:styleId="vote">
    <w:name w:val="vote"/>
    <w:basedOn w:val="Normal"/>
    <w:rsid w:val="00E73AA9"/>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eastAsia="Times New Roman" w:cs="Times New Roman"/>
      <w:szCs w:val="24"/>
    </w:rPr>
  </w:style>
  <w:style w:type="paragraph" w:customStyle="1" w:styleId="hotnews">
    <w:name w:val="hotnews"/>
    <w:basedOn w:val="Normal"/>
    <w:rsid w:val="00E73AA9"/>
    <w:pPr>
      <w:spacing w:before="100" w:beforeAutospacing="1" w:after="100" w:afterAutospacing="1" w:line="240" w:lineRule="auto"/>
    </w:pPr>
    <w:rPr>
      <w:rFonts w:eastAsia="Times New Roman" w:cs="Times New Roman"/>
      <w:color w:val="000000"/>
      <w:szCs w:val="24"/>
    </w:rPr>
  </w:style>
  <w:style w:type="paragraph" w:customStyle="1" w:styleId="bgheader">
    <w:name w:val="bgheader"/>
    <w:basedOn w:val="Normal"/>
    <w:rsid w:val="00E73AA9"/>
    <w:pPr>
      <w:spacing w:before="100" w:beforeAutospacing="1" w:after="100" w:afterAutospacing="1" w:line="240" w:lineRule="auto"/>
    </w:pPr>
    <w:rPr>
      <w:rFonts w:eastAsia="Times New Roman" w:cs="Times New Roman"/>
      <w:szCs w:val="24"/>
    </w:rPr>
  </w:style>
  <w:style w:type="paragraph" w:customStyle="1" w:styleId="advfooter">
    <w:name w:val="advfooter"/>
    <w:basedOn w:val="Normal"/>
    <w:rsid w:val="00E73AA9"/>
    <w:pPr>
      <w:spacing w:before="100" w:beforeAutospacing="1" w:after="100" w:afterAutospacing="1" w:line="240" w:lineRule="auto"/>
    </w:pPr>
    <w:rPr>
      <w:rFonts w:eastAsia="Times New Roman" w:cs="Times New Roman"/>
      <w:szCs w:val="24"/>
    </w:rPr>
  </w:style>
  <w:style w:type="paragraph" w:customStyle="1" w:styleId="righttitle">
    <w:name w:val="righttitle"/>
    <w:basedOn w:val="Normal"/>
    <w:rsid w:val="00E73AA9"/>
    <w:pPr>
      <w:pBdr>
        <w:left w:val="single" w:sz="8" w:space="0" w:color="C2C2C2"/>
        <w:right w:val="single" w:sz="8" w:space="0" w:color="C2C2C2"/>
      </w:pBdr>
      <w:spacing w:before="100" w:beforeAutospacing="1" w:after="100" w:afterAutospacing="1" w:line="240" w:lineRule="auto"/>
    </w:pPr>
    <w:rPr>
      <w:rFonts w:eastAsia="Times New Roman" w:cs="Times New Roman"/>
      <w:b/>
      <w:bCs/>
      <w:color w:val="333333"/>
      <w:szCs w:val="24"/>
    </w:rPr>
  </w:style>
  <w:style w:type="paragraph" w:customStyle="1" w:styleId="childmenucaption">
    <w:name w:val="childmenucaption"/>
    <w:basedOn w:val="Normal"/>
    <w:rsid w:val="00E73AA9"/>
    <w:pPr>
      <w:spacing w:before="100" w:beforeAutospacing="1" w:after="100" w:afterAutospacing="1" w:line="240" w:lineRule="auto"/>
    </w:pPr>
    <w:rPr>
      <w:rFonts w:eastAsia="Times New Roman" w:cs="Times New Roman"/>
      <w:b/>
      <w:bCs/>
      <w:caps/>
      <w:color w:val="FFFFFF"/>
      <w:sz w:val="15"/>
      <w:szCs w:val="15"/>
    </w:rPr>
  </w:style>
  <w:style w:type="paragraph" w:customStyle="1" w:styleId="tabaletabh1">
    <w:name w:val="tabaletabh1"/>
    <w:basedOn w:val="Normal"/>
    <w:rsid w:val="00E73AA9"/>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eastAsia="Times New Roman" w:cs="Times New Roman"/>
      <w:b/>
      <w:bCs/>
      <w:szCs w:val="24"/>
    </w:rPr>
  </w:style>
  <w:style w:type="paragraph" w:customStyle="1" w:styleId="bgtitle">
    <w:name w:val="bgtitle"/>
    <w:basedOn w:val="Normal"/>
    <w:rsid w:val="00E73AA9"/>
    <w:pPr>
      <w:spacing w:before="100" w:beforeAutospacing="1" w:after="100" w:afterAutospacing="1" w:line="240" w:lineRule="auto"/>
    </w:pPr>
    <w:rPr>
      <w:rFonts w:eastAsia="Times New Roman" w:cs="Times New Roman"/>
      <w:color w:val="FFFFFF"/>
      <w:szCs w:val="24"/>
    </w:rPr>
  </w:style>
  <w:style w:type="paragraph" w:customStyle="1" w:styleId="bgcomment">
    <w:name w:val="bgcomment"/>
    <w:basedOn w:val="Normal"/>
    <w:rsid w:val="00E73AA9"/>
    <w:pPr>
      <w:spacing w:before="100" w:beforeAutospacing="1" w:after="100" w:afterAutospacing="1" w:line="240" w:lineRule="auto"/>
    </w:pPr>
    <w:rPr>
      <w:rFonts w:eastAsia="Times New Roman" w:cs="Times New Roman"/>
      <w:szCs w:val="24"/>
    </w:rPr>
  </w:style>
  <w:style w:type="paragraph" w:customStyle="1" w:styleId="bgtiltecomment">
    <w:name w:val="bgtiltecomment"/>
    <w:basedOn w:val="Normal"/>
    <w:rsid w:val="00E73AA9"/>
    <w:pPr>
      <w:pBdr>
        <w:left w:val="single" w:sz="6" w:space="15" w:color="CCCCCC"/>
        <w:right w:val="single" w:sz="6" w:space="0" w:color="CCCCCC"/>
      </w:pBdr>
      <w:spacing w:before="100" w:beforeAutospacing="1" w:after="100" w:afterAutospacing="1" w:line="240" w:lineRule="auto"/>
    </w:pPr>
    <w:rPr>
      <w:rFonts w:eastAsia="Times New Roman" w:cs="Times New Roman"/>
      <w:b/>
      <w:bCs/>
      <w:color w:val="333333"/>
      <w:sz w:val="21"/>
      <w:szCs w:val="21"/>
    </w:rPr>
  </w:style>
  <w:style w:type="paragraph" w:customStyle="1" w:styleId="bgheaderright">
    <w:name w:val="bgheaderright"/>
    <w:basedOn w:val="Normal"/>
    <w:rsid w:val="00E73AA9"/>
    <w:pPr>
      <w:spacing w:before="100" w:beforeAutospacing="1" w:after="100" w:afterAutospacing="1" w:line="240" w:lineRule="auto"/>
    </w:pPr>
    <w:rPr>
      <w:rFonts w:eastAsia="Times New Roman" w:cs="Times New Roman"/>
      <w:szCs w:val="24"/>
    </w:rPr>
  </w:style>
  <w:style w:type="paragraph" w:customStyle="1" w:styleId="hotenews">
    <w:name w:val="hotenews"/>
    <w:basedOn w:val="Normal"/>
    <w:rsid w:val="00E73AA9"/>
    <w:pPr>
      <w:pBdr>
        <w:left w:val="single" w:sz="6" w:space="0" w:color="DFDFDF"/>
        <w:bottom w:val="single" w:sz="6" w:space="0" w:color="DFDFDF"/>
        <w:right w:val="single" w:sz="6" w:space="0" w:color="DFDFDF"/>
      </w:pBdr>
      <w:spacing w:before="100" w:beforeAutospacing="1" w:after="100" w:afterAutospacing="1" w:line="240" w:lineRule="auto"/>
    </w:pPr>
    <w:rPr>
      <w:rFonts w:eastAsia="Times New Roman" w:cs="Times New Roman"/>
      <w:szCs w:val="24"/>
    </w:rPr>
  </w:style>
  <w:style w:type="paragraph" w:customStyle="1" w:styleId="loginhome">
    <w:name w:val="loginhome"/>
    <w:basedOn w:val="Normal"/>
    <w:rsid w:val="00E73AA9"/>
    <w:pPr>
      <w:spacing w:before="100" w:beforeAutospacing="1" w:after="100" w:afterAutospacing="1" w:line="240" w:lineRule="auto"/>
    </w:pPr>
    <w:rPr>
      <w:rFonts w:eastAsia="Times New Roman" w:cs="Times New Roman"/>
      <w:szCs w:val="24"/>
    </w:rPr>
  </w:style>
  <w:style w:type="paragraph" w:customStyle="1" w:styleId="bgtitlebaihoc">
    <w:name w:val="bgtitlebaihoc"/>
    <w:basedOn w:val="Normal"/>
    <w:rsid w:val="00E73AA9"/>
    <w:pPr>
      <w:spacing w:before="100" w:beforeAutospacing="1" w:after="100" w:afterAutospacing="1" w:line="240" w:lineRule="auto"/>
    </w:pPr>
    <w:rPr>
      <w:rFonts w:eastAsia="Times New Roman" w:cs="Times New Roman"/>
      <w:b/>
      <w:bCs/>
      <w:color w:val="FFFFFF"/>
      <w:szCs w:val="24"/>
    </w:rPr>
  </w:style>
  <w:style w:type="paragraph" w:customStyle="1" w:styleId="monhoc">
    <w:name w:val="monhoc"/>
    <w:basedOn w:val="Normal"/>
    <w:rsid w:val="00E73AA9"/>
    <w:pPr>
      <w:spacing w:before="100" w:beforeAutospacing="1" w:after="100" w:afterAutospacing="1" w:line="240" w:lineRule="auto"/>
    </w:pPr>
    <w:rPr>
      <w:rFonts w:eastAsia="Times New Roman" w:cs="Times New Roman"/>
      <w:b/>
      <w:bCs/>
      <w:color w:val="FFFFFF"/>
      <w:szCs w:val="24"/>
    </w:rPr>
  </w:style>
  <w:style w:type="paragraph" w:customStyle="1" w:styleId="menubaihoc">
    <w:name w:val="menubaihoc"/>
    <w:basedOn w:val="Normal"/>
    <w:rsid w:val="00E73AA9"/>
    <w:pPr>
      <w:pBdr>
        <w:bottom w:val="single" w:sz="12" w:space="0" w:color="C8C7BA"/>
      </w:pBdr>
      <w:spacing w:before="100" w:beforeAutospacing="1" w:after="100" w:afterAutospacing="1" w:line="240" w:lineRule="auto"/>
    </w:pPr>
    <w:rPr>
      <w:rFonts w:eastAsia="Times New Roman" w:cs="Times New Roman"/>
      <w:szCs w:val="24"/>
    </w:rPr>
  </w:style>
  <w:style w:type="paragraph" w:customStyle="1" w:styleId="bghotbaihoc">
    <w:name w:val="bghotbaihoc"/>
    <w:basedOn w:val="Normal"/>
    <w:rsid w:val="00E73AA9"/>
    <w:pPr>
      <w:spacing w:before="100" w:beforeAutospacing="1" w:after="100" w:afterAutospacing="1" w:line="240" w:lineRule="auto"/>
    </w:pPr>
    <w:rPr>
      <w:rFonts w:eastAsia="Times New Roman" w:cs="Times New Roman"/>
      <w:b/>
      <w:bCs/>
      <w:color w:val="FFFFFF"/>
      <w:szCs w:val="24"/>
    </w:rPr>
  </w:style>
  <w:style w:type="paragraph" w:customStyle="1" w:styleId="bgheaderbaihoc">
    <w:name w:val="bgheaderbaihoc"/>
    <w:basedOn w:val="Normal"/>
    <w:rsid w:val="00E73AA9"/>
    <w:pPr>
      <w:spacing w:before="100" w:beforeAutospacing="1" w:after="100" w:afterAutospacing="1" w:line="240" w:lineRule="auto"/>
    </w:pPr>
    <w:rPr>
      <w:rFonts w:eastAsia="Times New Roman" w:cs="Times New Roman"/>
      <w:szCs w:val="24"/>
    </w:rPr>
  </w:style>
  <w:style w:type="paragraph" w:customStyle="1" w:styleId="footerlophoc">
    <w:name w:val="footerlophoc"/>
    <w:basedOn w:val="Normal"/>
    <w:rsid w:val="00E73AA9"/>
    <w:pPr>
      <w:spacing w:before="100" w:beforeAutospacing="1" w:after="100" w:afterAutospacing="1" w:line="240" w:lineRule="auto"/>
    </w:pPr>
    <w:rPr>
      <w:rFonts w:eastAsia="Times New Roman" w:cs="Times New Roman"/>
      <w:b/>
      <w:bCs/>
      <w:color w:val="FFFFFF"/>
      <w:szCs w:val="24"/>
    </w:rPr>
  </w:style>
  <w:style w:type="paragraph" w:customStyle="1" w:styleId="h1">
    <w:name w:val="h1"/>
    <w:basedOn w:val="Normal"/>
    <w:rsid w:val="00E73AA9"/>
    <w:pPr>
      <w:spacing w:before="100" w:beforeAutospacing="1" w:after="100" w:afterAutospacing="1" w:line="240" w:lineRule="auto"/>
    </w:pPr>
    <w:rPr>
      <w:rFonts w:ascii="inherit" w:eastAsia="Times New Roman" w:hAnsi="inherit" w:cs="Times New Roman"/>
      <w:szCs w:val="24"/>
    </w:rPr>
  </w:style>
  <w:style w:type="paragraph" w:customStyle="1" w:styleId="h2">
    <w:name w:val="h2"/>
    <w:basedOn w:val="Normal"/>
    <w:rsid w:val="00E73AA9"/>
    <w:pPr>
      <w:spacing w:before="100" w:beforeAutospacing="1" w:after="100" w:afterAutospacing="1" w:line="240" w:lineRule="auto"/>
    </w:pPr>
    <w:rPr>
      <w:rFonts w:ascii="inherit" w:eastAsia="Times New Roman" w:hAnsi="inherit" w:cs="Times New Roman"/>
      <w:szCs w:val="24"/>
    </w:rPr>
  </w:style>
  <w:style w:type="paragraph" w:customStyle="1" w:styleId="h3">
    <w:name w:val="h3"/>
    <w:basedOn w:val="Normal"/>
    <w:rsid w:val="00E73AA9"/>
    <w:pPr>
      <w:spacing w:before="100" w:beforeAutospacing="1" w:after="100" w:afterAutospacing="1" w:line="240" w:lineRule="auto"/>
    </w:pPr>
    <w:rPr>
      <w:rFonts w:ascii="inherit" w:eastAsia="Times New Roman" w:hAnsi="inherit" w:cs="Times New Roman"/>
      <w:szCs w:val="24"/>
    </w:rPr>
  </w:style>
  <w:style w:type="paragraph" w:customStyle="1" w:styleId="h4">
    <w:name w:val="h4"/>
    <w:basedOn w:val="Normal"/>
    <w:rsid w:val="00E73AA9"/>
    <w:pPr>
      <w:spacing w:before="100" w:beforeAutospacing="1" w:after="100" w:afterAutospacing="1" w:line="240" w:lineRule="auto"/>
    </w:pPr>
    <w:rPr>
      <w:rFonts w:ascii="inherit" w:eastAsia="Times New Roman" w:hAnsi="inherit" w:cs="Times New Roman"/>
      <w:szCs w:val="24"/>
    </w:rPr>
  </w:style>
  <w:style w:type="paragraph" w:customStyle="1" w:styleId="h5">
    <w:name w:val="h5"/>
    <w:basedOn w:val="Normal"/>
    <w:rsid w:val="00E73AA9"/>
    <w:pPr>
      <w:spacing w:before="100" w:beforeAutospacing="1" w:after="100" w:afterAutospacing="1" w:line="240" w:lineRule="auto"/>
    </w:pPr>
    <w:rPr>
      <w:rFonts w:ascii="inherit" w:eastAsia="Times New Roman" w:hAnsi="inherit" w:cs="Times New Roman"/>
      <w:szCs w:val="24"/>
    </w:rPr>
  </w:style>
  <w:style w:type="paragraph" w:customStyle="1" w:styleId="h6">
    <w:name w:val="h6"/>
    <w:basedOn w:val="Normal"/>
    <w:rsid w:val="00E73AA9"/>
    <w:pPr>
      <w:spacing w:before="100" w:beforeAutospacing="1" w:after="100" w:afterAutospacing="1" w:line="240" w:lineRule="auto"/>
    </w:pPr>
    <w:rPr>
      <w:rFonts w:ascii="inherit" w:eastAsia="Times New Roman" w:hAnsi="inherit" w:cs="Times New Roman"/>
      <w:szCs w:val="24"/>
    </w:rPr>
  </w:style>
  <w:style w:type="paragraph" w:customStyle="1" w:styleId="lead">
    <w:name w:val="lead"/>
    <w:basedOn w:val="Normal"/>
    <w:rsid w:val="00E73AA9"/>
    <w:pPr>
      <w:spacing w:before="100" w:beforeAutospacing="1" w:after="100" w:afterAutospacing="1" w:line="240" w:lineRule="auto"/>
    </w:pPr>
    <w:rPr>
      <w:rFonts w:eastAsia="Times New Roman" w:cs="Times New Roman"/>
      <w:szCs w:val="24"/>
    </w:rPr>
  </w:style>
  <w:style w:type="paragraph" w:customStyle="1" w:styleId="display-1">
    <w:name w:val="display-1"/>
    <w:basedOn w:val="Normal"/>
    <w:rsid w:val="00E73AA9"/>
    <w:pPr>
      <w:spacing w:before="100" w:beforeAutospacing="1" w:after="100" w:afterAutospacing="1" w:line="240" w:lineRule="auto"/>
    </w:pPr>
    <w:rPr>
      <w:rFonts w:eastAsia="Times New Roman" w:cs="Times New Roman"/>
      <w:szCs w:val="24"/>
    </w:rPr>
  </w:style>
  <w:style w:type="paragraph" w:customStyle="1" w:styleId="display-2">
    <w:name w:val="display-2"/>
    <w:basedOn w:val="Normal"/>
    <w:rsid w:val="00E73AA9"/>
    <w:pPr>
      <w:spacing w:before="100" w:beforeAutospacing="1" w:after="100" w:afterAutospacing="1" w:line="240" w:lineRule="auto"/>
    </w:pPr>
    <w:rPr>
      <w:rFonts w:eastAsia="Times New Roman" w:cs="Times New Roman"/>
      <w:szCs w:val="24"/>
    </w:rPr>
  </w:style>
  <w:style w:type="paragraph" w:customStyle="1" w:styleId="display-3">
    <w:name w:val="display-3"/>
    <w:basedOn w:val="Normal"/>
    <w:rsid w:val="00E73AA9"/>
    <w:pPr>
      <w:spacing w:before="100" w:beforeAutospacing="1" w:after="100" w:afterAutospacing="1" w:line="240" w:lineRule="auto"/>
    </w:pPr>
    <w:rPr>
      <w:rFonts w:eastAsia="Times New Roman" w:cs="Times New Roman"/>
      <w:szCs w:val="24"/>
    </w:rPr>
  </w:style>
  <w:style w:type="paragraph" w:customStyle="1" w:styleId="display-4">
    <w:name w:val="display-4"/>
    <w:basedOn w:val="Normal"/>
    <w:rsid w:val="00E73AA9"/>
    <w:pPr>
      <w:spacing w:before="100" w:beforeAutospacing="1" w:after="100" w:afterAutospacing="1" w:line="240" w:lineRule="auto"/>
    </w:pPr>
    <w:rPr>
      <w:rFonts w:eastAsia="Times New Roman" w:cs="Times New Roman"/>
      <w:szCs w:val="24"/>
    </w:rPr>
  </w:style>
  <w:style w:type="paragraph" w:customStyle="1" w:styleId="small">
    <w:name w:val="small"/>
    <w:basedOn w:val="Normal"/>
    <w:rsid w:val="00E73AA9"/>
    <w:pPr>
      <w:spacing w:before="100" w:beforeAutospacing="1" w:after="100" w:afterAutospacing="1" w:line="240" w:lineRule="auto"/>
    </w:pPr>
    <w:rPr>
      <w:rFonts w:eastAsia="Times New Roman" w:cs="Times New Roman"/>
      <w:sz w:val="19"/>
      <w:szCs w:val="19"/>
    </w:rPr>
  </w:style>
  <w:style w:type="paragraph" w:customStyle="1" w:styleId="list-unstyled">
    <w:name w:val="list-unstyled"/>
    <w:basedOn w:val="Normal"/>
    <w:rsid w:val="00E73AA9"/>
    <w:pPr>
      <w:spacing w:before="100" w:beforeAutospacing="1" w:after="100" w:afterAutospacing="1" w:line="240" w:lineRule="auto"/>
    </w:pPr>
    <w:rPr>
      <w:rFonts w:eastAsia="Times New Roman" w:cs="Times New Roman"/>
      <w:szCs w:val="24"/>
    </w:rPr>
  </w:style>
  <w:style w:type="paragraph" w:customStyle="1" w:styleId="list-inline">
    <w:name w:val="list-inline"/>
    <w:basedOn w:val="Normal"/>
    <w:rsid w:val="00E73AA9"/>
    <w:pPr>
      <w:spacing w:before="100" w:beforeAutospacing="1" w:after="100" w:afterAutospacing="1" w:line="240" w:lineRule="auto"/>
    </w:pPr>
    <w:rPr>
      <w:rFonts w:eastAsia="Times New Roman" w:cs="Times New Roman"/>
      <w:szCs w:val="24"/>
    </w:rPr>
  </w:style>
  <w:style w:type="paragraph" w:customStyle="1" w:styleId="initialism">
    <w:name w:val="initialism"/>
    <w:basedOn w:val="Normal"/>
    <w:rsid w:val="00E73AA9"/>
    <w:pPr>
      <w:spacing w:before="100" w:beforeAutospacing="1" w:after="100" w:afterAutospacing="1" w:line="240" w:lineRule="auto"/>
    </w:pPr>
    <w:rPr>
      <w:rFonts w:eastAsia="Times New Roman" w:cs="Times New Roman"/>
      <w:caps/>
      <w:sz w:val="22"/>
    </w:rPr>
  </w:style>
  <w:style w:type="paragraph" w:customStyle="1" w:styleId="blockquote-footer">
    <w:name w:val="blockquote-footer"/>
    <w:basedOn w:val="Normal"/>
    <w:rsid w:val="00E73AA9"/>
    <w:pPr>
      <w:spacing w:before="100" w:beforeAutospacing="1" w:after="100" w:afterAutospacing="1" w:line="240" w:lineRule="auto"/>
    </w:pPr>
    <w:rPr>
      <w:rFonts w:eastAsia="Times New Roman" w:cs="Times New Roman"/>
      <w:color w:val="6C757D"/>
      <w:sz w:val="19"/>
      <w:szCs w:val="19"/>
    </w:rPr>
  </w:style>
  <w:style w:type="paragraph" w:customStyle="1" w:styleId="img-thumbnail">
    <w:name w:val="img-thumbnail"/>
    <w:basedOn w:val="Normal"/>
    <w:rsid w:val="00E73AA9"/>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eastAsia="Times New Roman" w:cs="Times New Roman"/>
      <w:szCs w:val="24"/>
    </w:rPr>
  </w:style>
  <w:style w:type="paragraph" w:customStyle="1" w:styleId="figure-img">
    <w:name w:val="figure-img"/>
    <w:basedOn w:val="Normal"/>
    <w:rsid w:val="00E73AA9"/>
    <w:pPr>
      <w:spacing w:before="100" w:beforeAutospacing="1" w:after="100" w:afterAutospacing="1" w:line="240" w:lineRule="auto"/>
    </w:pPr>
    <w:rPr>
      <w:rFonts w:eastAsia="Times New Roman" w:cs="Times New Roman"/>
      <w:szCs w:val="24"/>
    </w:rPr>
  </w:style>
  <w:style w:type="paragraph" w:customStyle="1" w:styleId="figure-caption">
    <w:name w:val="figure-caption"/>
    <w:basedOn w:val="Normal"/>
    <w:rsid w:val="00E73AA9"/>
    <w:pPr>
      <w:spacing w:before="100" w:beforeAutospacing="1" w:after="100" w:afterAutospacing="1" w:line="240" w:lineRule="auto"/>
    </w:pPr>
    <w:rPr>
      <w:rFonts w:eastAsia="Times New Roman" w:cs="Times New Roman"/>
      <w:color w:val="6C757D"/>
      <w:sz w:val="22"/>
    </w:rPr>
  </w:style>
  <w:style w:type="paragraph" w:customStyle="1" w:styleId="container">
    <w:name w:val="container"/>
    <w:basedOn w:val="Normal"/>
    <w:rsid w:val="00E73AA9"/>
    <w:pPr>
      <w:spacing w:before="100" w:beforeAutospacing="1" w:after="100" w:afterAutospacing="1" w:line="240" w:lineRule="auto"/>
    </w:pPr>
    <w:rPr>
      <w:rFonts w:eastAsia="Times New Roman" w:cs="Times New Roman"/>
      <w:szCs w:val="24"/>
    </w:rPr>
  </w:style>
  <w:style w:type="paragraph" w:customStyle="1" w:styleId="container-fluid">
    <w:name w:val="container-fluid"/>
    <w:basedOn w:val="Normal"/>
    <w:rsid w:val="00E73AA9"/>
    <w:pPr>
      <w:spacing w:before="100" w:beforeAutospacing="1" w:after="100" w:afterAutospacing="1" w:line="240" w:lineRule="auto"/>
    </w:pPr>
    <w:rPr>
      <w:rFonts w:eastAsia="Times New Roman" w:cs="Times New Roman"/>
      <w:szCs w:val="24"/>
    </w:rPr>
  </w:style>
  <w:style w:type="paragraph" w:customStyle="1" w:styleId="row">
    <w:name w:val="row"/>
    <w:basedOn w:val="Normal"/>
    <w:rsid w:val="00E73AA9"/>
    <w:pPr>
      <w:spacing w:before="100" w:beforeAutospacing="1" w:after="100" w:afterAutospacing="1" w:line="240" w:lineRule="auto"/>
      <w:ind w:left="-225" w:right="-225"/>
    </w:pPr>
    <w:rPr>
      <w:rFonts w:eastAsia="Times New Roman" w:cs="Times New Roman"/>
      <w:szCs w:val="24"/>
    </w:rPr>
  </w:style>
  <w:style w:type="paragraph" w:customStyle="1" w:styleId="no-gutters">
    <w:name w:val="no-gutters"/>
    <w:basedOn w:val="Normal"/>
    <w:rsid w:val="00E73AA9"/>
    <w:pPr>
      <w:spacing w:before="100" w:beforeAutospacing="1" w:after="100" w:afterAutospacing="1" w:line="240" w:lineRule="auto"/>
    </w:pPr>
    <w:rPr>
      <w:rFonts w:eastAsia="Times New Roman" w:cs="Times New Roman"/>
      <w:szCs w:val="24"/>
    </w:rPr>
  </w:style>
  <w:style w:type="paragraph" w:customStyle="1" w:styleId="col">
    <w:name w:val="col"/>
    <w:basedOn w:val="Normal"/>
    <w:rsid w:val="00E73AA9"/>
    <w:pPr>
      <w:spacing w:before="100" w:beforeAutospacing="1" w:after="100" w:afterAutospacing="1" w:line="240" w:lineRule="auto"/>
    </w:pPr>
    <w:rPr>
      <w:rFonts w:eastAsia="Times New Roman" w:cs="Times New Roman"/>
      <w:szCs w:val="24"/>
    </w:rPr>
  </w:style>
  <w:style w:type="paragraph" w:customStyle="1" w:styleId="col-1">
    <w:name w:val="col-1"/>
    <w:basedOn w:val="Normal"/>
    <w:rsid w:val="00E73AA9"/>
    <w:pPr>
      <w:spacing w:before="100" w:beforeAutospacing="1" w:after="100" w:afterAutospacing="1" w:line="240" w:lineRule="auto"/>
    </w:pPr>
    <w:rPr>
      <w:rFonts w:eastAsia="Times New Roman" w:cs="Times New Roman"/>
      <w:szCs w:val="24"/>
    </w:rPr>
  </w:style>
  <w:style w:type="paragraph" w:customStyle="1" w:styleId="col-10">
    <w:name w:val="col-10"/>
    <w:basedOn w:val="Normal"/>
    <w:rsid w:val="00E73AA9"/>
    <w:pPr>
      <w:spacing w:before="100" w:beforeAutospacing="1" w:after="100" w:afterAutospacing="1" w:line="240" w:lineRule="auto"/>
    </w:pPr>
    <w:rPr>
      <w:rFonts w:eastAsia="Times New Roman" w:cs="Times New Roman"/>
      <w:szCs w:val="24"/>
    </w:rPr>
  </w:style>
  <w:style w:type="paragraph" w:customStyle="1" w:styleId="col-11">
    <w:name w:val="col-11"/>
    <w:basedOn w:val="Normal"/>
    <w:rsid w:val="00E73AA9"/>
    <w:pPr>
      <w:spacing w:before="100" w:beforeAutospacing="1" w:after="100" w:afterAutospacing="1" w:line="240" w:lineRule="auto"/>
    </w:pPr>
    <w:rPr>
      <w:rFonts w:eastAsia="Times New Roman" w:cs="Times New Roman"/>
      <w:szCs w:val="24"/>
    </w:rPr>
  </w:style>
  <w:style w:type="paragraph" w:customStyle="1" w:styleId="col-12">
    <w:name w:val="col-12"/>
    <w:basedOn w:val="Normal"/>
    <w:rsid w:val="00E73AA9"/>
    <w:pPr>
      <w:spacing w:before="100" w:beforeAutospacing="1" w:after="100" w:afterAutospacing="1" w:line="240" w:lineRule="auto"/>
    </w:pPr>
    <w:rPr>
      <w:rFonts w:eastAsia="Times New Roman" w:cs="Times New Roman"/>
      <w:szCs w:val="24"/>
    </w:rPr>
  </w:style>
  <w:style w:type="paragraph" w:customStyle="1" w:styleId="col-2">
    <w:name w:val="col-2"/>
    <w:basedOn w:val="Normal"/>
    <w:rsid w:val="00E73AA9"/>
    <w:pPr>
      <w:spacing w:before="100" w:beforeAutospacing="1" w:after="100" w:afterAutospacing="1" w:line="240" w:lineRule="auto"/>
    </w:pPr>
    <w:rPr>
      <w:rFonts w:eastAsia="Times New Roman" w:cs="Times New Roman"/>
      <w:szCs w:val="24"/>
    </w:rPr>
  </w:style>
  <w:style w:type="paragraph" w:customStyle="1" w:styleId="col-3">
    <w:name w:val="col-3"/>
    <w:basedOn w:val="Normal"/>
    <w:rsid w:val="00E73AA9"/>
    <w:pPr>
      <w:spacing w:before="100" w:beforeAutospacing="1" w:after="100" w:afterAutospacing="1" w:line="240" w:lineRule="auto"/>
    </w:pPr>
    <w:rPr>
      <w:rFonts w:eastAsia="Times New Roman" w:cs="Times New Roman"/>
      <w:szCs w:val="24"/>
    </w:rPr>
  </w:style>
  <w:style w:type="paragraph" w:customStyle="1" w:styleId="col-4">
    <w:name w:val="col-4"/>
    <w:basedOn w:val="Normal"/>
    <w:rsid w:val="00E73AA9"/>
    <w:pPr>
      <w:spacing w:before="100" w:beforeAutospacing="1" w:after="100" w:afterAutospacing="1" w:line="240" w:lineRule="auto"/>
    </w:pPr>
    <w:rPr>
      <w:rFonts w:eastAsia="Times New Roman" w:cs="Times New Roman"/>
      <w:szCs w:val="24"/>
    </w:rPr>
  </w:style>
  <w:style w:type="paragraph" w:customStyle="1" w:styleId="col-5">
    <w:name w:val="col-5"/>
    <w:basedOn w:val="Normal"/>
    <w:rsid w:val="00E73AA9"/>
    <w:pPr>
      <w:spacing w:before="100" w:beforeAutospacing="1" w:after="100" w:afterAutospacing="1" w:line="240" w:lineRule="auto"/>
    </w:pPr>
    <w:rPr>
      <w:rFonts w:eastAsia="Times New Roman" w:cs="Times New Roman"/>
      <w:szCs w:val="24"/>
    </w:rPr>
  </w:style>
  <w:style w:type="paragraph" w:customStyle="1" w:styleId="col-6">
    <w:name w:val="col-6"/>
    <w:basedOn w:val="Normal"/>
    <w:rsid w:val="00E73AA9"/>
    <w:pPr>
      <w:spacing w:before="100" w:beforeAutospacing="1" w:after="100" w:afterAutospacing="1" w:line="240" w:lineRule="auto"/>
    </w:pPr>
    <w:rPr>
      <w:rFonts w:eastAsia="Times New Roman" w:cs="Times New Roman"/>
      <w:szCs w:val="24"/>
    </w:rPr>
  </w:style>
  <w:style w:type="paragraph" w:customStyle="1" w:styleId="col-7">
    <w:name w:val="col-7"/>
    <w:basedOn w:val="Normal"/>
    <w:rsid w:val="00E73AA9"/>
    <w:pPr>
      <w:spacing w:before="100" w:beforeAutospacing="1" w:after="100" w:afterAutospacing="1" w:line="240" w:lineRule="auto"/>
    </w:pPr>
    <w:rPr>
      <w:rFonts w:eastAsia="Times New Roman" w:cs="Times New Roman"/>
      <w:szCs w:val="24"/>
    </w:rPr>
  </w:style>
  <w:style w:type="paragraph" w:customStyle="1" w:styleId="col-8">
    <w:name w:val="col-8"/>
    <w:basedOn w:val="Normal"/>
    <w:rsid w:val="00E73AA9"/>
    <w:pPr>
      <w:spacing w:before="100" w:beforeAutospacing="1" w:after="100" w:afterAutospacing="1" w:line="240" w:lineRule="auto"/>
    </w:pPr>
    <w:rPr>
      <w:rFonts w:eastAsia="Times New Roman" w:cs="Times New Roman"/>
      <w:szCs w:val="24"/>
    </w:rPr>
  </w:style>
  <w:style w:type="paragraph" w:customStyle="1" w:styleId="col-9">
    <w:name w:val="col-9"/>
    <w:basedOn w:val="Normal"/>
    <w:rsid w:val="00E73AA9"/>
    <w:pPr>
      <w:spacing w:before="100" w:beforeAutospacing="1" w:after="100" w:afterAutospacing="1" w:line="240" w:lineRule="auto"/>
    </w:pPr>
    <w:rPr>
      <w:rFonts w:eastAsia="Times New Roman" w:cs="Times New Roman"/>
      <w:szCs w:val="24"/>
    </w:rPr>
  </w:style>
  <w:style w:type="paragraph" w:customStyle="1" w:styleId="col-auto">
    <w:name w:val="col-auto"/>
    <w:basedOn w:val="Normal"/>
    <w:rsid w:val="00E73AA9"/>
    <w:pPr>
      <w:spacing w:before="100" w:beforeAutospacing="1" w:after="100" w:afterAutospacing="1" w:line="240" w:lineRule="auto"/>
    </w:pPr>
    <w:rPr>
      <w:rFonts w:eastAsia="Times New Roman" w:cs="Times New Roman"/>
      <w:szCs w:val="24"/>
    </w:rPr>
  </w:style>
  <w:style w:type="paragraph" w:customStyle="1" w:styleId="col-lg">
    <w:name w:val="col-lg"/>
    <w:basedOn w:val="Normal"/>
    <w:rsid w:val="00E73AA9"/>
    <w:pPr>
      <w:spacing w:before="100" w:beforeAutospacing="1" w:after="100" w:afterAutospacing="1" w:line="240" w:lineRule="auto"/>
    </w:pPr>
    <w:rPr>
      <w:rFonts w:eastAsia="Times New Roman" w:cs="Times New Roman"/>
      <w:szCs w:val="24"/>
    </w:rPr>
  </w:style>
  <w:style w:type="paragraph" w:customStyle="1" w:styleId="col-lg-1">
    <w:name w:val="col-lg-1"/>
    <w:basedOn w:val="Normal"/>
    <w:rsid w:val="00E73AA9"/>
    <w:pPr>
      <w:spacing w:before="100" w:beforeAutospacing="1" w:after="100" w:afterAutospacing="1" w:line="240" w:lineRule="auto"/>
    </w:pPr>
    <w:rPr>
      <w:rFonts w:eastAsia="Times New Roman" w:cs="Times New Roman"/>
      <w:szCs w:val="24"/>
    </w:rPr>
  </w:style>
  <w:style w:type="paragraph" w:customStyle="1" w:styleId="col-lg-10">
    <w:name w:val="col-lg-10"/>
    <w:basedOn w:val="Normal"/>
    <w:rsid w:val="00E73AA9"/>
    <w:pPr>
      <w:spacing w:before="100" w:beforeAutospacing="1" w:after="100" w:afterAutospacing="1" w:line="240" w:lineRule="auto"/>
    </w:pPr>
    <w:rPr>
      <w:rFonts w:eastAsia="Times New Roman" w:cs="Times New Roman"/>
      <w:szCs w:val="24"/>
    </w:rPr>
  </w:style>
  <w:style w:type="paragraph" w:customStyle="1" w:styleId="col-lg-11">
    <w:name w:val="col-lg-11"/>
    <w:basedOn w:val="Normal"/>
    <w:rsid w:val="00E73AA9"/>
    <w:pPr>
      <w:spacing w:before="100" w:beforeAutospacing="1" w:after="100" w:afterAutospacing="1" w:line="240" w:lineRule="auto"/>
    </w:pPr>
    <w:rPr>
      <w:rFonts w:eastAsia="Times New Roman" w:cs="Times New Roman"/>
      <w:szCs w:val="24"/>
    </w:rPr>
  </w:style>
  <w:style w:type="paragraph" w:customStyle="1" w:styleId="col-lg-12">
    <w:name w:val="col-lg-12"/>
    <w:basedOn w:val="Normal"/>
    <w:rsid w:val="00E73AA9"/>
    <w:pPr>
      <w:spacing w:before="100" w:beforeAutospacing="1" w:after="100" w:afterAutospacing="1" w:line="240" w:lineRule="auto"/>
    </w:pPr>
    <w:rPr>
      <w:rFonts w:eastAsia="Times New Roman" w:cs="Times New Roman"/>
      <w:szCs w:val="24"/>
    </w:rPr>
  </w:style>
  <w:style w:type="paragraph" w:customStyle="1" w:styleId="col-lg-2">
    <w:name w:val="col-lg-2"/>
    <w:basedOn w:val="Normal"/>
    <w:rsid w:val="00E73AA9"/>
    <w:pPr>
      <w:spacing w:before="100" w:beforeAutospacing="1" w:after="100" w:afterAutospacing="1" w:line="240" w:lineRule="auto"/>
    </w:pPr>
    <w:rPr>
      <w:rFonts w:eastAsia="Times New Roman" w:cs="Times New Roman"/>
      <w:szCs w:val="24"/>
    </w:rPr>
  </w:style>
  <w:style w:type="paragraph" w:customStyle="1" w:styleId="col-lg-3">
    <w:name w:val="col-lg-3"/>
    <w:basedOn w:val="Normal"/>
    <w:rsid w:val="00E73AA9"/>
    <w:pPr>
      <w:spacing w:before="100" w:beforeAutospacing="1" w:after="100" w:afterAutospacing="1" w:line="240" w:lineRule="auto"/>
    </w:pPr>
    <w:rPr>
      <w:rFonts w:eastAsia="Times New Roman" w:cs="Times New Roman"/>
      <w:szCs w:val="24"/>
    </w:rPr>
  </w:style>
  <w:style w:type="paragraph" w:customStyle="1" w:styleId="col-lg-4">
    <w:name w:val="col-lg-4"/>
    <w:basedOn w:val="Normal"/>
    <w:rsid w:val="00E73AA9"/>
    <w:pPr>
      <w:spacing w:before="100" w:beforeAutospacing="1" w:after="100" w:afterAutospacing="1" w:line="240" w:lineRule="auto"/>
    </w:pPr>
    <w:rPr>
      <w:rFonts w:eastAsia="Times New Roman" w:cs="Times New Roman"/>
      <w:szCs w:val="24"/>
    </w:rPr>
  </w:style>
  <w:style w:type="paragraph" w:customStyle="1" w:styleId="col-lg-5">
    <w:name w:val="col-lg-5"/>
    <w:basedOn w:val="Normal"/>
    <w:rsid w:val="00E73AA9"/>
    <w:pPr>
      <w:spacing w:before="100" w:beforeAutospacing="1" w:after="100" w:afterAutospacing="1" w:line="240" w:lineRule="auto"/>
    </w:pPr>
    <w:rPr>
      <w:rFonts w:eastAsia="Times New Roman" w:cs="Times New Roman"/>
      <w:szCs w:val="24"/>
    </w:rPr>
  </w:style>
  <w:style w:type="paragraph" w:customStyle="1" w:styleId="col-lg-6">
    <w:name w:val="col-lg-6"/>
    <w:basedOn w:val="Normal"/>
    <w:rsid w:val="00E73AA9"/>
    <w:pPr>
      <w:spacing w:before="100" w:beforeAutospacing="1" w:after="100" w:afterAutospacing="1" w:line="240" w:lineRule="auto"/>
    </w:pPr>
    <w:rPr>
      <w:rFonts w:eastAsia="Times New Roman" w:cs="Times New Roman"/>
      <w:szCs w:val="24"/>
    </w:rPr>
  </w:style>
  <w:style w:type="paragraph" w:customStyle="1" w:styleId="col-lg-7">
    <w:name w:val="col-lg-7"/>
    <w:basedOn w:val="Normal"/>
    <w:rsid w:val="00E73AA9"/>
    <w:pPr>
      <w:spacing w:before="100" w:beforeAutospacing="1" w:after="100" w:afterAutospacing="1" w:line="240" w:lineRule="auto"/>
    </w:pPr>
    <w:rPr>
      <w:rFonts w:eastAsia="Times New Roman" w:cs="Times New Roman"/>
      <w:szCs w:val="24"/>
    </w:rPr>
  </w:style>
  <w:style w:type="paragraph" w:customStyle="1" w:styleId="col-lg-8">
    <w:name w:val="col-lg-8"/>
    <w:basedOn w:val="Normal"/>
    <w:rsid w:val="00E73AA9"/>
    <w:pPr>
      <w:spacing w:before="100" w:beforeAutospacing="1" w:after="100" w:afterAutospacing="1" w:line="240" w:lineRule="auto"/>
    </w:pPr>
    <w:rPr>
      <w:rFonts w:eastAsia="Times New Roman" w:cs="Times New Roman"/>
      <w:szCs w:val="24"/>
    </w:rPr>
  </w:style>
  <w:style w:type="paragraph" w:customStyle="1" w:styleId="col-lg-9">
    <w:name w:val="col-lg-9"/>
    <w:basedOn w:val="Normal"/>
    <w:rsid w:val="00E73AA9"/>
    <w:pPr>
      <w:spacing w:before="100" w:beforeAutospacing="1" w:after="100" w:afterAutospacing="1" w:line="240" w:lineRule="auto"/>
    </w:pPr>
    <w:rPr>
      <w:rFonts w:eastAsia="Times New Roman" w:cs="Times New Roman"/>
      <w:szCs w:val="24"/>
    </w:rPr>
  </w:style>
  <w:style w:type="paragraph" w:customStyle="1" w:styleId="col-lg-auto">
    <w:name w:val="col-lg-auto"/>
    <w:basedOn w:val="Normal"/>
    <w:rsid w:val="00E73AA9"/>
    <w:pPr>
      <w:spacing w:before="100" w:beforeAutospacing="1" w:after="100" w:afterAutospacing="1" w:line="240" w:lineRule="auto"/>
    </w:pPr>
    <w:rPr>
      <w:rFonts w:eastAsia="Times New Roman" w:cs="Times New Roman"/>
      <w:szCs w:val="24"/>
    </w:rPr>
  </w:style>
  <w:style w:type="paragraph" w:customStyle="1" w:styleId="col-md">
    <w:name w:val="col-md"/>
    <w:basedOn w:val="Normal"/>
    <w:rsid w:val="00E73AA9"/>
    <w:pPr>
      <w:spacing w:before="100" w:beforeAutospacing="1" w:after="100" w:afterAutospacing="1" w:line="240" w:lineRule="auto"/>
    </w:pPr>
    <w:rPr>
      <w:rFonts w:eastAsia="Times New Roman" w:cs="Times New Roman"/>
      <w:szCs w:val="24"/>
    </w:rPr>
  </w:style>
  <w:style w:type="paragraph" w:customStyle="1" w:styleId="col-md-1">
    <w:name w:val="col-md-1"/>
    <w:basedOn w:val="Normal"/>
    <w:rsid w:val="00E73AA9"/>
    <w:pPr>
      <w:spacing w:before="100" w:beforeAutospacing="1" w:after="100" w:afterAutospacing="1" w:line="240" w:lineRule="auto"/>
    </w:pPr>
    <w:rPr>
      <w:rFonts w:eastAsia="Times New Roman" w:cs="Times New Roman"/>
      <w:szCs w:val="24"/>
    </w:rPr>
  </w:style>
  <w:style w:type="paragraph" w:customStyle="1" w:styleId="col-md-10">
    <w:name w:val="col-md-10"/>
    <w:basedOn w:val="Normal"/>
    <w:rsid w:val="00E73AA9"/>
    <w:pPr>
      <w:spacing w:before="100" w:beforeAutospacing="1" w:after="100" w:afterAutospacing="1" w:line="240" w:lineRule="auto"/>
    </w:pPr>
    <w:rPr>
      <w:rFonts w:eastAsia="Times New Roman" w:cs="Times New Roman"/>
      <w:szCs w:val="24"/>
    </w:rPr>
  </w:style>
  <w:style w:type="paragraph" w:customStyle="1" w:styleId="col-md-11">
    <w:name w:val="col-md-11"/>
    <w:basedOn w:val="Normal"/>
    <w:rsid w:val="00E73AA9"/>
    <w:pPr>
      <w:spacing w:before="100" w:beforeAutospacing="1" w:after="100" w:afterAutospacing="1" w:line="240" w:lineRule="auto"/>
    </w:pPr>
    <w:rPr>
      <w:rFonts w:eastAsia="Times New Roman" w:cs="Times New Roman"/>
      <w:szCs w:val="24"/>
    </w:rPr>
  </w:style>
  <w:style w:type="paragraph" w:customStyle="1" w:styleId="col-md-12">
    <w:name w:val="col-md-12"/>
    <w:basedOn w:val="Normal"/>
    <w:rsid w:val="00E73AA9"/>
    <w:pPr>
      <w:spacing w:before="100" w:beforeAutospacing="1" w:after="100" w:afterAutospacing="1" w:line="240" w:lineRule="auto"/>
    </w:pPr>
    <w:rPr>
      <w:rFonts w:eastAsia="Times New Roman" w:cs="Times New Roman"/>
      <w:szCs w:val="24"/>
    </w:rPr>
  </w:style>
  <w:style w:type="paragraph" w:customStyle="1" w:styleId="col-md-2">
    <w:name w:val="col-md-2"/>
    <w:basedOn w:val="Normal"/>
    <w:rsid w:val="00E73AA9"/>
    <w:pPr>
      <w:spacing w:before="100" w:beforeAutospacing="1" w:after="100" w:afterAutospacing="1" w:line="240" w:lineRule="auto"/>
    </w:pPr>
    <w:rPr>
      <w:rFonts w:eastAsia="Times New Roman" w:cs="Times New Roman"/>
      <w:szCs w:val="24"/>
    </w:rPr>
  </w:style>
  <w:style w:type="paragraph" w:customStyle="1" w:styleId="col-md-3">
    <w:name w:val="col-md-3"/>
    <w:basedOn w:val="Normal"/>
    <w:rsid w:val="00E73AA9"/>
    <w:pPr>
      <w:spacing w:before="100" w:beforeAutospacing="1" w:after="100" w:afterAutospacing="1" w:line="240" w:lineRule="auto"/>
    </w:pPr>
    <w:rPr>
      <w:rFonts w:eastAsia="Times New Roman" w:cs="Times New Roman"/>
      <w:szCs w:val="24"/>
    </w:rPr>
  </w:style>
  <w:style w:type="paragraph" w:customStyle="1" w:styleId="col-md-4">
    <w:name w:val="col-md-4"/>
    <w:basedOn w:val="Normal"/>
    <w:rsid w:val="00E73AA9"/>
    <w:pPr>
      <w:spacing w:before="100" w:beforeAutospacing="1" w:after="100" w:afterAutospacing="1" w:line="240" w:lineRule="auto"/>
    </w:pPr>
    <w:rPr>
      <w:rFonts w:eastAsia="Times New Roman" w:cs="Times New Roman"/>
      <w:szCs w:val="24"/>
    </w:rPr>
  </w:style>
  <w:style w:type="paragraph" w:customStyle="1" w:styleId="col-md-5">
    <w:name w:val="col-md-5"/>
    <w:basedOn w:val="Normal"/>
    <w:rsid w:val="00E73AA9"/>
    <w:pPr>
      <w:spacing w:before="100" w:beforeAutospacing="1" w:after="100" w:afterAutospacing="1" w:line="240" w:lineRule="auto"/>
    </w:pPr>
    <w:rPr>
      <w:rFonts w:eastAsia="Times New Roman" w:cs="Times New Roman"/>
      <w:szCs w:val="24"/>
    </w:rPr>
  </w:style>
  <w:style w:type="paragraph" w:customStyle="1" w:styleId="col-md-6">
    <w:name w:val="col-md-6"/>
    <w:basedOn w:val="Normal"/>
    <w:rsid w:val="00E73AA9"/>
    <w:pPr>
      <w:spacing w:before="100" w:beforeAutospacing="1" w:after="100" w:afterAutospacing="1" w:line="240" w:lineRule="auto"/>
    </w:pPr>
    <w:rPr>
      <w:rFonts w:eastAsia="Times New Roman" w:cs="Times New Roman"/>
      <w:szCs w:val="24"/>
    </w:rPr>
  </w:style>
  <w:style w:type="paragraph" w:customStyle="1" w:styleId="col-md-7">
    <w:name w:val="col-md-7"/>
    <w:basedOn w:val="Normal"/>
    <w:rsid w:val="00E73AA9"/>
    <w:pPr>
      <w:spacing w:before="100" w:beforeAutospacing="1" w:after="100" w:afterAutospacing="1" w:line="240" w:lineRule="auto"/>
    </w:pPr>
    <w:rPr>
      <w:rFonts w:eastAsia="Times New Roman" w:cs="Times New Roman"/>
      <w:szCs w:val="24"/>
    </w:rPr>
  </w:style>
  <w:style w:type="paragraph" w:customStyle="1" w:styleId="col-md-8">
    <w:name w:val="col-md-8"/>
    <w:basedOn w:val="Normal"/>
    <w:rsid w:val="00E73AA9"/>
    <w:pPr>
      <w:spacing w:before="100" w:beforeAutospacing="1" w:after="100" w:afterAutospacing="1" w:line="240" w:lineRule="auto"/>
    </w:pPr>
    <w:rPr>
      <w:rFonts w:eastAsia="Times New Roman" w:cs="Times New Roman"/>
      <w:szCs w:val="24"/>
    </w:rPr>
  </w:style>
  <w:style w:type="paragraph" w:customStyle="1" w:styleId="col-md-9">
    <w:name w:val="col-md-9"/>
    <w:basedOn w:val="Normal"/>
    <w:rsid w:val="00E73AA9"/>
    <w:pPr>
      <w:spacing w:before="100" w:beforeAutospacing="1" w:after="100" w:afterAutospacing="1" w:line="240" w:lineRule="auto"/>
    </w:pPr>
    <w:rPr>
      <w:rFonts w:eastAsia="Times New Roman" w:cs="Times New Roman"/>
      <w:szCs w:val="24"/>
    </w:rPr>
  </w:style>
  <w:style w:type="paragraph" w:customStyle="1" w:styleId="col-md-auto">
    <w:name w:val="col-md-auto"/>
    <w:basedOn w:val="Normal"/>
    <w:rsid w:val="00E73AA9"/>
    <w:pPr>
      <w:spacing w:before="100" w:beforeAutospacing="1" w:after="100" w:afterAutospacing="1" w:line="240" w:lineRule="auto"/>
    </w:pPr>
    <w:rPr>
      <w:rFonts w:eastAsia="Times New Roman" w:cs="Times New Roman"/>
      <w:szCs w:val="24"/>
    </w:rPr>
  </w:style>
  <w:style w:type="paragraph" w:customStyle="1" w:styleId="col-sm">
    <w:name w:val="col-sm"/>
    <w:basedOn w:val="Normal"/>
    <w:rsid w:val="00E73AA9"/>
    <w:pPr>
      <w:spacing w:before="100" w:beforeAutospacing="1" w:after="100" w:afterAutospacing="1" w:line="240" w:lineRule="auto"/>
    </w:pPr>
    <w:rPr>
      <w:rFonts w:eastAsia="Times New Roman" w:cs="Times New Roman"/>
      <w:szCs w:val="24"/>
    </w:rPr>
  </w:style>
  <w:style w:type="paragraph" w:customStyle="1" w:styleId="col-sm-1">
    <w:name w:val="col-sm-1"/>
    <w:basedOn w:val="Normal"/>
    <w:rsid w:val="00E73AA9"/>
    <w:pPr>
      <w:spacing w:before="100" w:beforeAutospacing="1" w:after="100" w:afterAutospacing="1" w:line="240" w:lineRule="auto"/>
    </w:pPr>
    <w:rPr>
      <w:rFonts w:eastAsia="Times New Roman" w:cs="Times New Roman"/>
      <w:szCs w:val="24"/>
    </w:rPr>
  </w:style>
  <w:style w:type="paragraph" w:customStyle="1" w:styleId="col-sm-10">
    <w:name w:val="col-sm-10"/>
    <w:basedOn w:val="Normal"/>
    <w:rsid w:val="00E73AA9"/>
    <w:pPr>
      <w:spacing w:before="100" w:beforeAutospacing="1" w:after="100" w:afterAutospacing="1" w:line="240" w:lineRule="auto"/>
    </w:pPr>
    <w:rPr>
      <w:rFonts w:eastAsia="Times New Roman" w:cs="Times New Roman"/>
      <w:szCs w:val="24"/>
    </w:rPr>
  </w:style>
  <w:style w:type="paragraph" w:customStyle="1" w:styleId="col-sm-11">
    <w:name w:val="col-sm-11"/>
    <w:basedOn w:val="Normal"/>
    <w:rsid w:val="00E73AA9"/>
    <w:pPr>
      <w:spacing w:before="100" w:beforeAutospacing="1" w:after="100" w:afterAutospacing="1" w:line="240" w:lineRule="auto"/>
    </w:pPr>
    <w:rPr>
      <w:rFonts w:eastAsia="Times New Roman" w:cs="Times New Roman"/>
      <w:szCs w:val="24"/>
    </w:rPr>
  </w:style>
  <w:style w:type="paragraph" w:customStyle="1" w:styleId="col-sm-12">
    <w:name w:val="col-sm-12"/>
    <w:basedOn w:val="Normal"/>
    <w:rsid w:val="00E73AA9"/>
    <w:pPr>
      <w:spacing w:before="100" w:beforeAutospacing="1" w:after="100" w:afterAutospacing="1" w:line="240" w:lineRule="auto"/>
    </w:pPr>
    <w:rPr>
      <w:rFonts w:eastAsia="Times New Roman" w:cs="Times New Roman"/>
      <w:szCs w:val="24"/>
    </w:rPr>
  </w:style>
  <w:style w:type="paragraph" w:customStyle="1" w:styleId="col-sm-2">
    <w:name w:val="col-sm-2"/>
    <w:basedOn w:val="Normal"/>
    <w:rsid w:val="00E73AA9"/>
    <w:pPr>
      <w:spacing w:before="100" w:beforeAutospacing="1" w:after="100" w:afterAutospacing="1" w:line="240" w:lineRule="auto"/>
    </w:pPr>
    <w:rPr>
      <w:rFonts w:eastAsia="Times New Roman" w:cs="Times New Roman"/>
      <w:szCs w:val="24"/>
    </w:rPr>
  </w:style>
  <w:style w:type="paragraph" w:customStyle="1" w:styleId="col-sm-3">
    <w:name w:val="col-sm-3"/>
    <w:basedOn w:val="Normal"/>
    <w:rsid w:val="00E73AA9"/>
    <w:pPr>
      <w:spacing w:before="100" w:beforeAutospacing="1" w:after="100" w:afterAutospacing="1" w:line="240" w:lineRule="auto"/>
    </w:pPr>
    <w:rPr>
      <w:rFonts w:eastAsia="Times New Roman" w:cs="Times New Roman"/>
      <w:szCs w:val="24"/>
    </w:rPr>
  </w:style>
  <w:style w:type="paragraph" w:customStyle="1" w:styleId="col-sm-4">
    <w:name w:val="col-sm-4"/>
    <w:basedOn w:val="Normal"/>
    <w:rsid w:val="00E73AA9"/>
    <w:pPr>
      <w:spacing w:before="100" w:beforeAutospacing="1" w:after="100" w:afterAutospacing="1" w:line="240" w:lineRule="auto"/>
    </w:pPr>
    <w:rPr>
      <w:rFonts w:eastAsia="Times New Roman" w:cs="Times New Roman"/>
      <w:szCs w:val="24"/>
    </w:rPr>
  </w:style>
  <w:style w:type="paragraph" w:customStyle="1" w:styleId="col-sm-5">
    <w:name w:val="col-sm-5"/>
    <w:basedOn w:val="Normal"/>
    <w:rsid w:val="00E73AA9"/>
    <w:pPr>
      <w:spacing w:before="100" w:beforeAutospacing="1" w:after="100" w:afterAutospacing="1" w:line="240" w:lineRule="auto"/>
    </w:pPr>
    <w:rPr>
      <w:rFonts w:eastAsia="Times New Roman" w:cs="Times New Roman"/>
      <w:szCs w:val="24"/>
    </w:rPr>
  </w:style>
  <w:style w:type="paragraph" w:customStyle="1" w:styleId="col-sm-6">
    <w:name w:val="col-sm-6"/>
    <w:basedOn w:val="Normal"/>
    <w:rsid w:val="00E73AA9"/>
    <w:pPr>
      <w:spacing w:before="100" w:beforeAutospacing="1" w:after="100" w:afterAutospacing="1" w:line="240" w:lineRule="auto"/>
    </w:pPr>
    <w:rPr>
      <w:rFonts w:eastAsia="Times New Roman" w:cs="Times New Roman"/>
      <w:szCs w:val="24"/>
    </w:rPr>
  </w:style>
  <w:style w:type="paragraph" w:customStyle="1" w:styleId="col-sm-7">
    <w:name w:val="col-sm-7"/>
    <w:basedOn w:val="Normal"/>
    <w:rsid w:val="00E73AA9"/>
    <w:pPr>
      <w:spacing w:before="100" w:beforeAutospacing="1" w:after="100" w:afterAutospacing="1" w:line="240" w:lineRule="auto"/>
    </w:pPr>
    <w:rPr>
      <w:rFonts w:eastAsia="Times New Roman" w:cs="Times New Roman"/>
      <w:szCs w:val="24"/>
    </w:rPr>
  </w:style>
  <w:style w:type="paragraph" w:customStyle="1" w:styleId="col-sm-8">
    <w:name w:val="col-sm-8"/>
    <w:basedOn w:val="Normal"/>
    <w:rsid w:val="00E73AA9"/>
    <w:pPr>
      <w:spacing w:before="100" w:beforeAutospacing="1" w:after="100" w:afterAutospacing="1" w:line="240" w:lineRule="auto"/>
    </w:pPr>
    <w:rPr>
      <w:rFonts w:eastAsia="Times New Roman" w:cs="Times New Roman"/>
      <w:szCs w:val="24"/>
    </w:rPr>
  </w:style>
  <w:style w:type="paragraph" w:customStyle="1" w:styleId="col-sm-9">
    <w:name w:val="col-sm-9"/>
    <w:basedOn w:val="Normal"/>
    <w:rsid w:val="00E73AA9"/>
    <w:pPr>
      <w:spacing w:before="100" w:beforeAutospacing="1" w:after="100" w:afterAutospacing="1" w:line="240" w:lineRule="auto"/>
    </w:pPr>
    <w:rPr>
      <w:rFonts w:eastAsia="Times New Roman" w:cs="Times New Roman"/>
      <w:szCs w:val="24"/>
    </w:rPr>
  </w:style>
  <w:style w:type="paragraph" w:customStyle="1" w:styleId="col-sm-auto">
    <w:name w:val="col-sm-auto"/>
    <w:basedOn w:val="Normal"/>
    <w:rsid w:val="00E73AA9"/>
    <w:pPr>
      <w:spacing w:before="100" w:beforeAutospacing="1" w:after="100" w:afterAutospacing="1" w:line="240" w:lineRule="auto"/>
    </w:pPr>
    <w:rPr>
      <w:rFonts w:eastAsia="Times New Roman" w:cs="Times New Roman"/>
      <w:szCs w:val="24"/>
    </w:rPr>
  </w:style>
  <w:style w:type="paragraph" w:customStyle="1" w:styleId="col-xl">
    <w:name w:val="col-xl"/>
    <w:basedOn w:val="Normal"/>
    <w:rsid w:val="00E73AA9"/>
    <w:pPr>
      <w:spacing w:before="100" w:beforeAutospacing="1" w:after="100" w:afterAutospacing="1" w:line="240" w:lineRule="auto"/>
    </w:pPr>
    <w:rPr>
      <w:rFonts w:eastAsia="Times New Roman" w:cs="Times New Roman"/>
      <w:szCs w:val="24"/>
    </w:rPr>
  </w:style>
  <w:style w:type="paragraph" w:customStyle="1" w:styleId="col-xl-1">
    <w:name w:val="col-xl-1"/>
    <w:basedOn w:val="Normal"/>
    <w:rsid w:val="00E73AA9"/>
    <w:pPr>
      <w:spacing w:before="100" w:beforeAutospacing="1" w:after="100" w:afterAutospacing="1" w:line="240" w:lineRule="auto"/>
    </w:pPr>
    <w:rPr>
      <w:rFonts w:eastAsia="Times New Roman" w:cs="Times New Roman"/>
      <w:szCs w:val="24"/>
    </w:rPr>
  </w:style>
  <w:style w:type="paragraph" w:customStyle="1" w:styleId="col-xl-10">
    <w:name w:val="col-xl-10"/>
    <w:basedOn w:val="Normal"/>
    <w:rsid w:val="00E73AA9"/>
    <w:pPr>
      <w:spacing w:before="100" w:beforeAutospacing="1" w:after="100" w:afterAutospacing="1" w:line="240" w:lineRule="auto"/>
    </w:pPr>
    <w:rPr>
      <w:rFonts w:eastAsia="Times New Roman" w:cs="Times New Roman"/>
      <w:szCs w:val="24"/>
    </w:rPr>
  </w:style>
  <w:style w:type="paragraph" w:customStyle="1" w:styleId="col-xl-11">
    <w:name w:val="col-xl-11"/>
    <w:basedOn w:val="Normal"/>
    <w:rsid w:val="00E73AA9"/>
    <w:pPr>
      <w:spacing w:before="100" w:beforeAutospacing="1" w:after="100" w:afterAutospacing="1" w:line="240" w:lineRule="auto"/>
    </w:pPr>
    <w:rPr>
      <w:rFonts w:eastAsia="Times New Roman" w:cs="Times New Roman"/>
      <w:szCs w:val="24"/>
    </w:rPr>
  </w:style>
  <w:style w:type="paragraph" w:customStyle="1" w:styleId="col-xl-12">
    <w:name w:val="col-xl-12"/>
    <w:basedOn w:val="Normal"/>
    <w:rsid w:val="00E73AA9"/>
    <w:pPr>
      <w:spacing w:before="100" w:beforeAutospacing="1" w:after="100" w:afterAutospacing="1" w:line="240" w:lineRule="auto"/>
    </w:pPr>
    <w:rPr>
      <w:rFonts w:eastAsia="Times New Roman" w:cs="Times New Roman"/>
      <w:szCs w:val="24"/>
    </w:rPr>
  </w:style>
  <w:style w:type="paragraph" w:customStyle="1" w:styleId="col-xl-2">
    <w:name w:val="col-xl-2"/>
    <w:basedOn w:val="Normal"/>
    <w:rsid w:val="00E73AA9"/>
    <w:pPr>
      <w:spacing w:before="100" w:beforeAutospacing="1" w:after="100" w:afterAutospacing="1" w:line="240" w:lineRule="auto"/>
    </w:pPr>
    <w:rPr>
      <w:rFonts w:eastAsia="Times New Roman" w:cs="Times New Roman"/>
      <w:szCs w:val="24"/>
    </w:rPr>
  </w:style>
  <w:style w:type="paragraph" w:customStyle="1" w:styleId="col-xl-3">
    <w:name w:val="col-xl-3"/>
    <w:basedOn w:val="Normal"/>
    <w:rsid w:val="00E73AA9"/>
    <w:pPr>
      <w:spacing w:before="100" w:beforeAutospacing="1" w:after="100" w:afterAutospacing="1" w:line="240" w:lineRule="auto"/>
    </w:pPr>
    <w:rPr>
      <w:rFonts w:eastAsia="Times New Roman" w:cs="Times New Roman"/>
      <w:szCs w:val="24"/>
    </w:rPr>
  </w:style>
  <w:style w:type="paragraph" w:customStyle="1" w:styleId="col-xl-4">
    <w:name w:val="col-xl-4"/>
    <w:basedOn w:val="Normal"/>
    <w:rsid w:val="00E73AA9"/>
    <w:pPr>
      <w:spacing w:before="100" w:beforeAutospacing="1" w:after="100" w:afterAutospacing="1" w:line="240" w:lineRule="auto"/>
    </w:pPr>
    <w:rPr>
      <w:rFonts w:eastAsia="Times New Roman" w:cs="Times New Roman"/>
      <w:szCs w:val="24"/>
    </w:rPr>
  </w:style>
  <w:style w:type="paragraph" w:customStyle="1" w:styleId="col-xl-5">
    <w:name w:val="col-xl-5"/>
    <w:basedOn w:val="Normal"/>
    <w:rsid w:val="00E73AA9"/>
    <w:pPr>
      <w:spacing w:before="100" w:beforeAutospacing="1" w:after="100" w:afterAutospacing="1" w:line="240" w:lineRule="auto"/>
    </w:pPr>
    <w:rPr>
      <w:rFonts w:eastAsia="Times New Roman" w:cs="Times New Roman"/>
      <w:szCs w:val="24"/>
    </w:rPr>
  </w:style>
  <w:style w:type="paragraph" w:customStyle="1" w:styleId="col-xl-6">
    <w:name w:val="col-xl-6"/>
    <w:basedOn w:val="Normal"/>
    <w:rsid w:val="00E73AA9"/>
    <w:pPr>
      <w:spacing w:before="100" w:beforeAutospacing="1" w:after="100" w:afterAutospacing="1" w:line="240" w:lineRule="auto"/>
    </w:pPr>
    <w:rPr>
      <w:rFonts w:eastAsia="Times New Roman" w:cs="Times New Roman"/>
      <w:szCs w:val="24"/>
    </w:rPr>
  </w:style>
  <w:style w:type="paragraph" w:customStyle="1" w:styleId="col-xl-7">
    <w:name w:val="col-xl-7"/>
    <w:basedOn w:val="Normal"/>
    <w:rsid w:val="00E73AA9"/>
    <w:pPr>
      <w:spacing w:before="100" w:beforeAutospacing="1" w:after="100" w:afterAutospacing="1" w:line="240" w:lineRule="auto"/>
    </w:pPr>
    <w:rPr>
      <w:rFonts w:eastAsia="Times New Roman" w:cs="Times New Roman"/>
      <w:szCs w:val="24"/>
    </w:rPr>
  </w:style>
  <w:style w:type="paragraph" w:customStyle="1" w:styleId="col-xl-8">
    <w:name w:val="col-xl-8"/>
    <w:basedOn w:val="Normal"/>
    <w:rsid w:val="00E73AA9"/>
    <w:pPr>
      <w:spacing w:before="100" w:beforeAutospacing="1" w:after="100" w:afterAutospacing="1" w:line="240" w:lineRule="auto"/>
    </w:pPr>
    <w:rPr>
      <w:rFonts w:eastAsia="Times New Roman" w:cs="Times New Roman"/>
      <w:szCs w:val="24"/>
    </w:rPr>
  </w:style>
  <w:style w:type="paragraph" w:customStyle="1" w:styleId="col-xl-9">
    <w:name w:val="col-xl-9"/>
    <w:basedOn w:val="Normal"/>
    <w:rsid w:val="00E73AA9"/>
    <w:pPr>
      <w:spacing w:before="100" w:beforeAutospacing="1" w:after="100" w:afterAutospacing="1" w:line="240" w:lineRule="auto"/>
    </w:pPr>
    <w:rPr>
      <w:rFonts w:eastAsia="Times New Roman" w:cs="Times New Roman"/>
      <w:szCs w:val="24"/>
    </w:rPr>
  </w:style>
  <w:style w:type="paragraph" w:customStyle="1" w:styleId="col-xl-auto">
    <w:name w:val="col-xl-auto"/>
    <w:basedOn w:val="Normal"/>
    <w:rsid w:val="00E73AA9"/>
    <w:pPr>
      <w:spacing w:before="100" w:beforeAutospacing="1" w:after="100" w:afterAutospacing="1" w:line="240" w:lineRule="auto"/>
    </w:pPr>
    <w:rPr>
      <w:rFonts w:eastAsia="Times New Roman" w:cs="Times New Roman"/>
      <w:szCs w:val="24"/>
    </w:rPr>
  </w:style>
  <w:style w:type="paragraph" w:customStyle="1" w:styleId="offset-1">
    <w:name w:val="offset-1"/>
    <w:basedOn w:val="Normal"/>
    <w:rsid w:val="00E73AA9"/>
    <w:pPr>
      <w:spacing w:before="100" w:beforeAutospacing="1" w:after="100" w:afterAutospacing="1" w:line="240" w:lineRule="auto"/>
      <w:ind w:left="979"/>
    </w:pPr>
    <w:rPr>
      <w:rFonts w:eastAsia="Times New Roman" w:cs="Times New Roman"/>
      <w:szCs w:val="24"/>
    </w:rPr>
  </w:style>
  <w:style w:type="paragraph" w:customStyle="1" w:styleId="offset-2">
    <w:name w:val="offset-2"/>
    <w:basedOn w:val="Normal"/>
    <w:rsid w:val="00E73AA9"/>
    <w:pPr>
      <w:spacing w:before="100" w:beforeAutospacing="1" w:after="100" w:afterAutospacing="1" w:line="240" w:lineRule="auto"/>
      <w:ind w:left="1958"/>
    </w:pPr>
    <w:rPr>
      <w:rFonts w:eastAsia="Times New Roman" w:cs="Times New Roman"/>
      <w:szCs w:val="24"/>
    </w:rPr>
  </w:style>
  <w:style w:type="paragraph" w:customStyle="1" w:styleId="offset-3">
    <w:name w:val="offset-3"/>
    <w:basedOn w:val="Normal"/>
    <w:rsid w:val="00E73AA9"/>
    <w:pPr>
      <w:spacing w:before="100" w:beforeAutospacing="1" w:after="100" w:afterAutospacing="1" w:line="240" w:lineRule="auto"/>
      <w:ind w:left="3060"/>
    </w:pPr>
    <w:rPr>
      <w:rFonts w:eastAsia="Times New Roman" w:cs="Times New Roman"/>
      <w:szCs w:val="24"/>
    </w:rPr>
  </w:style>
  <w:style w:type="paragraph" w:customStyle="1" w:styleId="offset-4">
    <w:name w:val="offset-4"/>
    <w:basedOn w:val="Normal"/>
    <w:rsid w:val="00E73AA9"/>
    <w:pPr>
      <w:spacing w:before="100" w:beforeAutospacing="1" w:after="100" w:afterAutospacing="1" w:line="240" w:lineRule="auto"/>
      <w:ind w:left="4039"/>
    </w:pPr>
    <w:rPr>
      <w:rFonts w:eastAsia="Times New Roman" w:cs="Times New Roman"/>
      <w:szCs w:val="24"/>
    </w:rPr>
  </w:style>
  <w:style w:type="paragraph" w:customStyle="1" w:styleId="offset-5">
    <w:name w:val="offset-5"/>
    <w:basedOn w:val="Normal"/>
    <w:rsid w:val="00E73AA9"/>
    <w:pPr>
      <w:spacing w:before="100" w:beforeAutospacing="1" w:after="100" w:afterAutospacing="1" w:line="240" w:lineRule="auto"/>
      <w:ind w:left="5018"/>
    </w:pPr>
    <w:rPr>
      <w:rFonts w:eastAsia="Times New Roman" w:cs="Times New Roman"/>
      <w:szCs w:val="24"/>
    </w:rPr>
  </w:style>
  <w:style w:type="paragraph" w:customStyle="1" w:styleId="offset-6">
    <w:name w:val="offset-6"/>
    <w:basedOn w:val="Normal"/>
    <w:rsid w:val="00E73AA9"/>
    <w:pPr>
      <w:spacing w:before="100" w:beforeAutospacing="1" w:after="100" w:afterAutospacing="1" w:line="240" w:lineRule="auto"/>
      <w:ind w:left="6120"/>
    </w:pPr>
    <w:rPr>
      <w:rFonts w:eastAsia="Times New Roman" w:cs="Times New Roman"/>
      <w:szCs w:val="24"/>
    </w:rPr>
  </w:style>
  <w:style w:type="paragraph" w:customStyle="1" w:styleId="offset-7">
    <w:name w:val="offset-7"/>
    <w:basedOn w:val="Normal"/>
    <w:rsid w:val="00E73AA9"/>
    <w:pPr>
      <w:spacing w:before="100" w:beforeAutospacing="1" w:after="100" w:afterAutospacing="1" w:line="240" w:lineRule="auto"/>
      <w:ind w:left="7099"/>
    </w:pPr>
    <w:rPr>
      <w:rFonts w:eastAsia="Times New Roman" w:cs="Times New Roman"/>
      <w:szCs w:val="24"/>
    </w:rPr>
  </w:style>
  <w:style w:type="paragraph" w:customStyle="1" w:styleId="offset-8">
    <w:name w:val="offset-8"/>
    <w:basedOn w:val="Normal"/>
    <w:rsid w:val="00E73AA9"/>
    <w:pPr>
      <w:spacing w:before="100" w:beforeAutospacing="1" w:after="100" w:afterAutospacing="1" w:line="240" w:lineRule="auto"/>
      <w:ind w:left="8078"/>
    </w:pPr>
    <w:rPr>
      <w:rFonts w:eastAsia="Times New Roman" w:cs="Times New Roman"/>
      <w:szCs w:val="24"/>
    </w:rPr>
  </w:style>
  <w:style w:type="paragraph" w:customStyle="1" w:styleId="offset-9">
    <w:name w:val="offset-9"/>
    <w:basedOn w:val="Normal"/>
    <w:rsid w:val="00E73AA9"/>
    <w:pPr>
      <w:spacing w:before="100" w:beforeAutospacing="1" w:after="100" w:afterAutospacing="1" w:line="240" w:lineRule="auto"/>
      <w:ind w:left="9180"/>
    </w:pPr>
    <w:rPr>
      <w:rFonts w:eastAsia="Times New Roman" w:cs="Times New Roman"/>
      <w:szCs w:val="24"/>
    </w:rPr>
  </w:style>
  <w:style w:type="paragraph" w:customStyle="1" w:styleId="offset-10">
    <w:name w:val="offset-10"/>
    <w:basedOn w:val="Normal"/>
    <w:rsid w:val="00E73AA9"/>
    <w:pPr>
      <w:spacing w:before="100" w:beforeAutospacing="1" w:after="100" w:afterAutospacing="1" w:line="240" w:lineRule="auto"/>
      <w:ind w:left="10159"/>
    </w:pPr>
    <w:rPr>
      <w:rFonts w:eastAsia="Times New Roman" w:cs="Times New Roman"/>
      <w:szCs w:val="24"/>
    </w:rPr>
  </w:style>
  <w:style w:type="paragraph" w:customStyle="1" w:styleId="offset-11">
    <w:name w:val="offset-11"/>
    <w:basedOn w:val="Normal"/>
    <w:rsid w:val="00E73AA9"/>
    <w:pPr>
      <w:spacing w:before="100" w:beforeAutospacing="1" w:after="100" w:afterAutospacing="1" w:line="240" w:lineRule="auto"/>
      <w:ind w:left="11138"/>
    </w:pPr>
    <w:rPr>
      <w:rFonts w:eastAsia="Times New Roman" w:cs="Times New Roman"/>
      <w:szCs w:val="24"/>
    </w:rPr>
  </w:style>
  <w:style w:type="paragraph" w:customStyle="1" w:styleId="table">
    <w:name w:val="table"/>
    <w:basedOn w:val="Normal"/>
    <w:rsid w:val="00E73AA9"/>
    <w:pPr>
      <w:spacing w:before="100" w:beforeAutospacing="1" w:after="100" w:afterAutospacing="1" w:line="240" w:lineRule="auto"/>
    </w:pPr>
    <w:rPr>
      <w:rFonts w:eastAsia="Times New Roman" w:cs="Times New Roman"/>
      <w:szCs w:val="24"/>
    </w:rPr>
  </w:style>
  <w:style w:type="paragraph" w:customStyle="1" w:styleId="table-bordered">
    <w:name w:val="table-bordered"/>
    <w:basedOn w:val="Normal"/>
    <w:rsid w:val="00E73AA9"/>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eastAsia="Times New Roman" w:cs="Times New Roman"/>
      <w:szCs w:val="24"/>
    </w:rPr>
  </w:style>
  <w:style w:type="paragraph" w:customStyle="1" w:styleId="table-primary">
    <w:name w:val="table-primary"/>
    <w:basedOn w:val="Normal"/>
    <w:rsid w:val="00E73AA9"/>
    <w:pPr>
      <w:shd w:val="clear" w:color="auto" w:fill="B8DAFF"/>
      <w:spacing w:before="100" w:beforeAutospacing="1" w:after="100" w:afterAutospacing="1" w:line="240" w:lineRule="auto"/>
    </w:pPr>
    <w:rPr>
      <w:rFonts w:eastAsia="Times New Roman" w:cs="Times New Roman"/>
      <w:szCs w:val="24"/>
    </w:rPr>
  </w:style>
  <w:style w:type="paragraph" w:customStyle="1" w:styleId="table-primarytd">
    <w:name w:val="table-primary&gt;td"/>
    <w:basedOn w:val="Normal"/>
    <w:rsid w:val="00E73AA9"/>
    <w:pPr>
      <w:shd w:val="clear" w:color="auto" w:fill="B8DAFF"/>
      <w:spacing w:before="100" w:beforeAutospacing="1" w:after="100" w:afterAutospacing="1" w:line="240" w:lineRule="auto"/>
    </w:pPr>
    <w:rPr>
      <w:rFonts w:eastAsia="Times New Roman" w:cs="Times New Roman"/>
      <w:szCs w:val="24"/>
    </w:rPr>
  </w:style>
  <w:style w:type="paragraph" w:customStyle="1" w:styleId="table-primaryth">
    <w:name w:val="table-primary&gt;th"/>
    <w:basedOn w:val="Normal"/>
    <w:rsid w:val="00E73AA9"/>
    <w:pPr>
      <w:shd w:val="clear" w:color="auto" w:fill="B8DAFF"/>
      <w:spacing w:before="100" w:beforeAutospacing="1" w:after="100" w:afterAutospacing="1" w:line="240" w:lineRule="auto"/>
    </w:pPr>
    <w:rPr>
      <w:rFonts w:eastAsia="Times New Roman" w:cs="Times New Roman"/>
      <w:szCs w:val="24"/>
    </w:rPr>
  </w:style>
  <w:style w:type="paragraph" w:customStyle="1" w:styleId="table-secondary">
    <w:name w:val="table-secondary"/>
    <w:basedOn w:val="Normal"/>
    <w:rsid w:val="00E73AA9"/>
    <w:pPr>
      <w:shd w:val="clear" w:color="auto" w:fill="D6D8DB"/>
      <w:spacing w:before="100" w:beforeAutospacing="1" w:after="100" w:afterAutospacing="1" w:line="240" w:lineRule="auto"/>
    </w:pPr>
    <w:rPr>
      <w:rFonts w:eastAsia="Times New Roman" w:cs="Times New Roman"/>
      <w:szCs w:val="24"/>
    </w:rPr>
  </w:style>
  <w:style w:type="paragraph" w:customStyle="1" w:styleId="table-secondarytd">
    <w:name w:val="table-secondary&gt;td"/>
    <w:basedOn w:val="Normal"/>
    <w:rsid w:val="00E73AA9"/>
    <w:pPr>
      <w:shd w:val="clear" w:color="auto" w:fill="D6D8DB"/>
      <w:spacing w:before="100" w:beforeAutospacing="1" w:after="100" w:afterAutospacing="1" w:line="240" w:lineRule="auto"/>
    </w:pPr>
    <w:rPr>
      <w:rFonts w:eastAsia="Times New Roman" w:cs="Times New Roman"/>
      <w:szCs w:val="24"/>
    </w:rPr>
  </w:style>
  <w:style w:type="paragraph" w:customStyle="1" w:styleId="table-secondaryth">
    <w:name w:val="table-secondary&gt;th"/>
    <w:basedOn w:val="Normal"/>
    <w:rsid w:val="00E73AA9"/>
    <w:pPr>
      <w:shd w:val="clear" w:color="auto" w:fill="D6D8DB"/>
      <w:spacing w:before="100" w:beforeAutospacing="1" w:after="100" w:afterAutospacing="1" w:line="240" w:lineRule="auto"/>
    </w:pPr>
    <w:rPr>
      <w:rFonts w:eastAsia="Times New Roman" w:cs="Times New Roman"/>
      <w:szCs w:val="24"/>
    </w:rPr>
  </w:style>
  <w:style w:type="paragraph" w:customStyle="1" w:styleId="table-success">
    <w:name w:val="table-success"/>
    <w:basedOn w:val="Normal"/>
    <w:rsid w:val="00E73AA9"/>
    <w:pPr>
      <w:shd w:val="clear" w:color="auto" w:fill="C3E6CB"/>
      <w:spacing w:before="100" w:beforeAutospacing="1" w:after="100" w:afterAutospacing="1" w:line="240" w:lineRule="auto"/>
    </w:pPr>
    <w:rPr>
      <w:rFonts w:eastAsia="Times New Roman" w:cs="Times New Roman"/>
      <w:szCs w:val="24"/>
    </w:rPr>
  </w:style>
  <w:style w:type="paragraph" w:customStyle="1" w:styleId="table-successtd">
    <w:name w:val="table-success&gt;td"/>
    <w:basedOn w:val="Normal"/>
    <w:rsid w:val="00E73AA9"/>
    <w:pPr>
      <w:shd w:val="clear" w:color="auto" w:fill="C3E6CB"/>
      <w:spacing w:before="100" w:beforeAutospacing="1" w:after="100" w:afterAutospacing="1" w:line="240" w:lineRule="auto"/>
    </w:pPr>
    <w:rPr>
      <w:rFonts w:eastAsia="Times New Roman" w:cs="Times New Roman"/>
      <w:szCs w:val="24"/>
    </w:rPr>
  </w:style>
  <w:style w:type="paragraph" w:customStyle="1" w:styleId="table-successth">
    <w:name w:val="table-success&gt;th"/>
    <w:basedOn w:val="Normal"/>
    <w:rsid w:val="00E73AA9"/>
    <w:pPr>
      <w:shd w:val="clear" w:color="auto" w:fill="C3E6CB"/>
      <w:spacing w:before="100" w:beforeAutospacing="1" w:after="100" w:afterAutospacing="1" w:line="240" w:lineRule="auto"/>
    </w:pPr>
    <w:rPr>
      <w:rFonts w:eastAsia="Times New Roman" w:cs="Times New Roman"/>
      <w:szCs w:val="24"/>
    </w:rPr>
  </w:style>
  <w:style w:type="paragraph" w:customStyle="1" w:styleId="table-info">
    <w:name w:val="table-info"/>
    <w:basedOn w:val="Normal"/>
    <w:rsid w:val="00E73AA9"/>
    <w:pPr>
      <w:shd w:val="clear" w:color="auto" w:fill="BEE5EB"/>
      <w:spacing w:before="100" w:beforeAutospacing="1" w:after="100" w:afterAutospacing="1" w:line="240" w:lineRule="auto"/>
    </w:pPr>
    <w:rPr>
      <w:rFonts w:eastAsia="Times New Roman" w:cs="Times New Roman"/>
      <w:szCs w:val="24"/>
    </w:rPr>
  </w:style>
  <w:style w:type="paragraph" w:customStyle="1" w:styleId="table-infotd">
    <w:name w:val="table-info&gt;td"/>
    <w:basedOn w:val="Normal"/>
    <w:rsid w:val="00E73AA9"/>
    <w:pPr>
      <w:shd w:val="clear" w:color="auto" w:fill="BEE5EB"/>
      <w:spacing w:before="100" w:beforeAutospacing="1" w:after="100" w:afterAutospacing="1" w:line="240" w:lineRule="auto"/>
    </w:pPr>
    <w:rPr>
      <w:rFonts w:eastAsia="Times New Roman" w:cs="Times New Roman"/>
      <w:szCs w:val="24"/>
    </w:rPr>
  </w:style>
  <w:style w:type="paragraph" w:customStyle="1" w:styleId="table-infoth">
    <w:name w:val="table-info&gt;th"/>
    <w:basedOn w:val="Normal"/>
    <w:rsid w:val="00E73AA9"/>
    <w:pPr>
      <w:shd w:val="clear" w:color="auto" w:fill="BEE5EB"/>
      <w:spacing w:before="100" w:beforeAutospacing="1" w:after="100" w:afterAutospacing="1" w:line="240" w:lineRule="auto"/>
    </w:pPr>
    <w:rPr>
      <w:rFonts w:eastAsia="Times New Roman" w:cs="Times New Roman"/>
      <w:szCs w:val="24"/>
    </w:rPr>
  </w:style>
  <w:style w:type="paragraph" w:customStyle="1" w:styleId="table-warning">
    <w:name w:val="table-warning"/>
    <w:basedOn w:val="Normal"/>
    <w:rsid w:val="00E73AA9"/>
    <w:pPr>
      <w:shd w:val="clear" w:color="auto" w:fill="FFEEBA"/>
      <w:spacing w:before="100" w:beforeAutospacing="1" w:after="100" w:afterAutospacing="1" w:line="240" w:lineRule="auto"/>
    </w:pPr>
    <w:rPr>
      <w:rFonts w:eastAsia="Times New Roman" w:cs="Times New Roman"/>
      <w:szCs w:val="24"/>
    </w:rPr>
  </w:style>
  <w:style w:type="paragraph" w:customStyle="1" w:styleId="table-warningtd">
    <w:name w:val="table-warning&gt;td"/>
    <w:basedOn w:val="Normal"/>
    <w:rsid w:val="00E73AA9"/>
    <w:pPr>
      <w:shd w:val="clear" w:color="auto" w:fill="FFEEBA"/>
      <w:spacing w:before="100" w:beforeAutospacing="1" w:after="100" w:afterAutospacing="1" w:line="240" w:lineRule="auto"/>
    </w:pPr>
    <w:rPr>
      <w:rFonts w:eastAsia="Times New Roman" w:cs="Times New Roman"/>
      <w:szCs w:val="24"/>
    </w:rPr>
  </w:style>
  <w:style w:type="paragraph" w:customStyle="1" w:styleId="table-warningth">
    <w:name w:val="table-warning&gt;th"/>
    <w:basedOn w:val="Normal"/>
    <w:rsid w:val="00E73AA9"/>
    <w:pPr>
      <w:shd w:val="clear" w:color="auto" w:fill="FFEEBA"/>
      <w:spacing w:before="100" w:beforeAutospacing="1" w:after="100" w:afterAutospacing="1" w:line="240" w:lineRule="auto"/>
    </w:pPr>
    <w:rPr>
      <w:rFonts w:eastAsia="Times New Roman" w:cs="Times New Roman"/>
      <w:szCs w:val="24"/>
    </w:rPr>
  </w:style>
  <w:style w:type="paragraph" w:customStyle="1" w:styleId="table-danger">
    <w:name w:val="table-danger"/>
    <w:basedOn w:val="Normal"/>
    <w:rsid w:val="00E73AA9"/>
    <w:pPr>
      <w:shd w:val="clear" w:color="auto" w:fill="F5C6CB"/>
      <w:spacing w:before="100" w:beforeAutospacing="1" w:after="100" w:afterAutospacing="1" w:line="240" w:lineRule="auto"/>
    </w:pPr>
    <w:rPr>
      <w:rFonts w:eastAsia="Times New Roman" w:cs="Times New Roman"/>
      <w:szCs w:val="24"/>
    </w:rPr>
  </w:style>
  <w:style w:type="paragraph" w:customStyle="1" w:styleId="table-dangertd">
    <w:name w:val="table-danger&gt;td"/>
    <w:basedOn w:val="Normal"/>
    <w:rsid w:val="00E73AA9"/>
    <w:pPr>
      <w:shd w:val="clear" w:color="auto" w:fill="F5C6CB"/>
      <w:spacing w:before="100" w:beforeAutospacing="1" w:after="100" w:afterAutospacing="1" w:line="240" w:lineRule="auto"/>
    </w:pPr>
    <w:rPr>
      <w:rFonts w:eastAsia="Times New Roman" w:cs="Times New Roman"/>
      <w:szCs w:val="24"/>
    </w:rPr>
  </w:style>
  <w:style w:type="paragraph" w:customStyle="1" w:styleId="table-dangerth">
    <w:name w:val="table-danger&gt;th"/>
    <w:basedOn w:val="Normal"/>
    <w:rsid w:val="00E73AA9"/>
    <w:pPr>
      <w:shd w:val="clear" w:color="auto" w:fill="F5C6CB"/>
      <w:spacing w:before="100" w:beforeAutospacing="1" w:after="100" w:afterAutospacing="1" w:line="240" w:lineRule="auto"/>
    </w:pPr>
    <w:rPr>
      <w:rFonts w:eastAsia="Times New Roman" w:cs="Times New Roman"/>
      <w:szCs w:val="24"/>
    </w:rPr>
  </w:style>
  <w:style w:type="paragraph" w:customStyle="1" w:styleId="table-light">
    <w:name w:val="table-light"/>
    <w:basedOn w:val="Normal"/>
    <w:rsid w:val="00E73AA9"/>
    <w:pPr>
      <w:shd w:val="clear" w:color="auto" w:fill="FDFDFE"/>
      <w:spacing w:before="100" w:beforeAutospacing="1" w:after="100" w:afterAutospacing="1" w:line="240" w:lineRule="auto"/>
    </w:pPr>
    <w:rPr>
      <w:rFonts w:eastAsia="Times New Roman" w:cs="Times New Roman"/>
      <w:szCs w:val="24"/>
    </w:rPr>
  </w:style>
  <w:style w:type="paragraph" w:customStyle="1" w:styleId="table-lighttd">
    <w:name w:val="table-light&gt;td"/>
    <w:basedOn w:val="Normal"/>
    <w:rsid w:val="00E73AA9"/>
    <w:pPr>
      <w:shd w:val="clear" w:color="auto" w:fill="FDFDFE"/>
      <w:spacing w:before="100" w:beforeAutospacing="1" w:after="100" w:afterAutospacing="1" w:line="240" w:lineRule="auto"/>
    </w:pPr>
    <w:rPr>
      <w:rFonts w:eastAsia="Times New Roman" w:cs="Times New Roman"/>
      <w:szCs w:val="24"/>
    </w:rPr>
  </w:style>
  <w:style w:type="paragraph" w:customStyle="1" w:styleId="table-lightth">
    <w:name w:val="table-light&gt;th"/>
    <w:basedOn w:val="Normal"/>
    <w:rsid w:val="00E73AA9"/>
    <w:pPr>
      <w:shd w:val="clear" w:color="auto" w:fill="FDFDFE"/>
      <w:spacing w:before="100" w:beforeAutospacing="1" w:after="100" w:afterAutospacing="1" w:line="240" w:lineRule="auto"/>
    </w:pPr>
    <w:rPr>
      <w:rFonts w:eastAsia="Times New Roman" w:cs="Times New Roman"/>
      <w:szCs w:val="24"/>
    </w:rPr>
  </w:style>
  <w:style w:type="paragraph" w:customStyle="1" w:styleId="table-dark">
    <w:name w:val="table-dark"/>
    <w:basedOn w:val="Normal"/>
    <w:rsid w:val="00E73AA9"/>
    <w:pPr>
      <w:shd w:val="clear" w:color="auto" w:fill="212529"/>
      <w:spacing w:before="100" w:beforeAutospacing="1" w:after="100" w:afterAutospacing="1" w:line="240" w:lineRule="auto"/>
    </w:pPr>
    <w:rPr>
      <w:rFonts w:eastAsia="Times New Roman" w:cs="Times New Roman"/>
      <w:color w:val="FFFFFF"/>
      <w:szCs w:val="24"/>
    </w:rPr>
  </w:style>
  <w:style w:type="paragraph" w:customStyle="1" w:styleId="table-darktd">
    <w:name w:val="table-dark&gt;td"/>
    <w:basedOn w:val="Normal"/>
    <w:rsid w:val="00E73AA9"/>
    <w:pPr>
      <w:shd w:val="clear" w:color="auto" w:fill="C6C8CA"/>
      <w:spacing w:before="100" w:beforeAutospacing="1" w:after="100" w:afterAutospacing="1" w:line="240" w:lineRule="auto"/>
    </w:pPr>
    <w:rPr>
      <w:rFonts w:eastAsia="Times New Roman" w:cs="Times New Roman"/>
      <w:szCs w:val="24"/>
    </w:rPr>
  </w:style>
  <w:style w:type="paragraph" w:customStyle="1" w:styleId="table-darkth">
    <w:name w:val="table-dark&gt;th"/>
    <w:basedOn w:val="Normal"/>
    <w:rsid w:val="00E73AA9"/>
    <w:pPr>
      <w:shd w:val="clear" w:color="auto" w:fill="C6C8CA"/>
      <w:spacing w:before="100" w:beforeAutospacing="1" w:after="100" w:afterAutospacing="1" w:line="240" w:lineRule="auto"/>
    </w:pPr>
    <w:rPr>
      <w:rFonts w:eastAsia="Times New Roman" w:cs="Times New Roman"/>
      <w:szCs w:val="24"/>
    </w:rPr>
  </w:style>
  <w:style w:type="paragraph" w:customStyle="1" w:styleId="table-responsive">
    <w:name w:val="table-responsive"/>
    <w:basedOn w:val="Normal"/>
    <w:rsid w:val="00E73AA9"/>
    <w:pPr>
      <w:spacing w:before="100" w:beforeAutospacing="1" w:after="100" w:afterAutospacing="1" w:line="240" w:lineRule="auto"/>
    </w:pPr>
    <w:rPr>
      <w:rFonts w:eastAsia="Times New Roman" w:cs="Times New Roman"/>
      <w:szCs w:val="24"/>
    </w:rPr>
  </w:style>
  <w:style w:type="paragraph" w:customStyle="1" w:styleId="form-control">
    <w:name w:val="form-control"/>
    <w:basedOn w:val="Normal"/>
    <w:rsid w:val="00E73AA9"/>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eastAsia="Times New Roman" w:cs="Times New Roman"/>
      <w:color w:val="495057"/>
      <w:szCs w:val="24"/>
    </w:rPr>
  </w:style>
  <w:style w:type="paragraph" w:customStyle="1" w:styleId="form-control-file">
    <w:name w:val="form-control-file"/>
    <w:basedOn w:val="Normal"/>
    <w:rsid w:val="00E73AA9"/>
    <w:pPr>
      <w:spacing w:before="100" w:beforeAutospacing="1" w:after="100" w:afterAutospacing="1" w:line="240" w:lineRule="auto"/>
    </w:pPr>
    <w:rPr>
      <w:rFonts w:eastAsia="Times New Roman" w:cs="Times New Roman"/>
      <w:szCs w:val="24"/>
    </w:rPr>
  </w:style>
  <w:style w:type="paragraph" w:customStyle="1" w:styleId="form-control-range">
    <w:name w:val="form-control-range"/>
    <w:basedOn w:val="Normal"/>
    <w:rsid w:val="00E73AA9"/>
    <w:pPr>
      <w:spacing w:before="100" w:beforeAutospacing="1" w:after="100" w:afterAutospacing="1" w:line="240" w:lineRule="auto"/>
    </w:pPr>
    <w:rPr>
      <w:rFonts w:eastAsia="Times New Roman" w:cs="Times New Roman"/>
      <w:szCs w:val="24"/>
    </w:rPr>
  </w:style>
  <w:style w:type="paragraph" w:customStyle="1" w:styleId="col-form-label">
    <w:name w:val="col-form-label"/>
    <w:basedOn w:val="Normal"/>
    <w:rsid w:val="00E73AA9"/>
    <w:pPr>
      <w:spacing w:before="100" w:beforeAutospacing="1" w:line="240" w:lineRule="auto"/>
    </w:pPr>
    <w:rPr>
      <w:rFonts w:eastAsia="Times New Roman" w:cs="Times New Roman"/>
      <w:szCs w:val="24"/>
    </w:rPr>
  </w:style>
  <w:style w:type="paragraph" w:customStyle="1" w:styleId="col-form-label-lg">
    <w:name w:val="col-form-label-lg"/>
    <w:basedOn w:val="Normal"/>
    <w:rsid w:val="00E73AA9"/>
    <w:pPr>
      <w:spacing w:before="100" w:beforeAutospacing="1" w:after="100" w:afterAutospacing="1" w:line="240" w:lineRule="auto"/>
    </w:pPr>
    <w:rPr>
      <w:rFonts w:eastAsia="Times New Roman" w:cs="Times New Roman"/>
      <w:szCs w:val="24"/>
    </w:rPr>
  </w:style>
  <w:style w:type="paragraph" w:customStyle="1" w:styleId="col-form-label-sm">
    <w:name w:val="col-form-label-sm"/>
    <w:basedOn w:val="Normal"/>
    <w:rsid w:val="00E73AA9"/>
    <w:pPr>
      <w:spacing w:before="100" w:beforeAutospacing="1" w:after="100" w:afterAutospacing="1" w:line="240" w:lineRule="auto"/>
    </w:pPr>
    <w:rPr>
      <w:rFonts w:eastAsia="Times New Roman" w:cs="Times New Roman"/>
      <w:szCs w:val="24"/>
    </w:rPr>
  </w:style>
  <w:style w:type="paragraph" w:customStyle="1" w:styleId="form-control-plaintext">
    <w:name w:val="form-control-plaintext"/>
    <w:basedOn w:val="Normal"/>
    <w:rsid w:val="00E73AA9"/>
    <w:pPr>
      <w:spacing w:before="100" w:beforeAutospacing="1" w:line="240" w:lineRule="auto"/>
    </w:pPr>
    <w:rPr>
      <w:rFonts w:eastAsia="Times New Roman" w:cs="Times New Roman"/>
      <w:color w:val="212529"/>
      <w:szCs w:val="24"/>
    </w:rPr>
  </w:style>
  <w:style w:type="paragraph" w:customStyle="1" w:styleId="form-control-sm">
    <w:name w:val="form-control-sm"/>
    <w:basedOn w:val="Normal"/>
    <w:rsid w:val="00E73AA9"/>
    <w:pPr>
      <w:spacing w:before="100" w:beforeAutospacing="1" w:after="100" w:afterAutospacing="1" w:line="240" w:lineRule="auto"/>
    </w:pPr>
    <w:rPr>
      <w:rFonts w:eastAsia="Times New Roman" w:cs="Times New Roman"/>
      <w:szCs w:val="24"/>
    </w:rPr>
  </w:style>
  <w:style w:type="paragraph" w:customStyle="1" w:styleId="form-control-lg">
    <w:name w:val="form-control-lg"/>
    <w:basedOn w:val="Normal"/>
    <w:rsid w:val="00E73AA9"/>
    <w:pPr>
      <w:spacing w:before="100" w:beforeAutospacing="1" w:after="100" w:afterAutospacing="1" w:line="240" w:lineRule="auto"/>
    </w:pPr>
    <w:rPr>
      <w:rFonts w:eastAsia="Times New Roman" w:cs="Times New Roman"/>
      <w:szCs w:val="24"/>
    </w:rPr>
  </w:style>
  <w:style w:type="paragraph" w:customStyle="1" w:styleId="form-text">
    <w:name w:val="form-text"/>
    <w:basedOn w:val="Normal"/>
    <w:rsid w:val="00E73AA9"/>
    <w:pPr>
      <w:spacing w:before="100" w:beforeAutospacing="1" w:after="100" w:afterAutospacing="1" w:line="240" w:lineRule="auto"/>
    </w:pPr>
    <w:rPr>
      <w:rFonts w:eastAsia="Times New Roman" w:cs="Times New Roman"/>
      <w:szCs w:val="24"/>
    </w:rPr>
  </w:style>
  <w:style w:type="paragraph" w:customStyle="1" w:styleId="form-row">
    <w:name w:val="form-row"/>
    <w:basedOn w:val="Normal"/>
    <w:rsid w:val="00E73AA9"/>
    <w:pPr>
      <w:spacing w:before="100" w:beforeAutospacing="1" w:after="100" w:afterAutospacing="1" w:line="240" w:lineRule="auto"/>
      <w:ind w:left="-75" w:right="-75"/>
    </w:pPr>
    <w:rPr>
      <w:rFonts w:eastAsia="Times New Roman" w:cs="Times New Roman"/>
      <w:szCs w:val="24"/>
    </w:rPr>
  </w:style>
  <w:style w:type="paragraph" w:customStyle="1" w:styleId="form-check">
    <w:name w:val="form-check"/>
    <w:basedOn w:val="Normal"/>
    <w:rsid w:val="00E73AA9"/>
    <w:pPr>
      <w:spacing w:before="100" w:beforeAutospacing="1" w:after="100" w:afterAutospacing="1" w:line="240" w:lineRule="auto"/>
    </w:pPr>
    <w:rPr>
      <w:rFonts w:eastAsia="Times New Roman" w:cs="Times New Roman"/>
      <w:szCs w:val="24"/>
    </w:rPr>
  </w:style>
  <w:style w:type="paragraph" w:customStyle="1" w:styleId="form-check-label">
    <w:name w:val="form-check-label"/>
    <w:basedOn w:val="Normal"/>
    <w:rsid w:val="00E73AA9"/>
    <w:pPr>
      <w:spacing w:before="100" w:beforeAutospacing="1" w:line="240" w:lineRule="auto"/>
    </w:pPr>
    <w:rPr>
      <w:rFonts w:eastAsia="Times New Roman" w:cs="Times New Roman"/>
      <w:szCs w:val="24"/>
    </w:rPr>
  </w:style>
  <w:style w:type="paragraph" w:customStyle="1" w:styleId="form-check-inline">
    <w:name w:val="form-check-inline"/>
    <w:basedOn w:val="Normal"/>
    <w:rsid w:val="00E73AA9"/>
    <w:pPr>
      <w:spacing w:before="100" w:beforeAutospacing="1" w:after="100" w:afterAutospacing="1" w:line="240" w:lineRule="auto"/>
    </w:pPr>
    <w:rPr>
      <w:rFonts w:eastAsia="Times New Roman" w:cs="Times New Roman"/>
      <w:szCs w:val="24"/>
    </w:rPr>
  </w:style>
  <w:style w:type="paragraph" w:customStyle="1" w:styleId="valid-feedback">
    <w:name w:val="valid-feedback"/>
    <w:basedOn w:val="Normal"/>
    <w:rsid w:val="00E73AA9"/>
    <w:pPr>
      <w:spacing w:before="100" w:beforeAutospacing="1" w:after="100" w:afterAutospacing="1" w:line="240" w:lineRule="auto"/>
    </w:pPr>
    <w:rPr>
      <w:rFonts w:eastAsia="Times New Roman" w:cs="Times New Roman"/>
      <w:vanish/>
      <w:color w:val="28A745"/>
      <w:sz w:val="19"/>
      <w:szCs w:val="19"/>
    </w:rPr>
  </w:style>
  <w:style w:type="paragraph" w:customStyle="1" w:styleId="valid-tooltip">
    <w:name w:val="valid-tooltip"/>
    <w:basedOn w:val="Normal"/>
    <w:rsid w:val="00E73AA9"/>
    <w:pPr>
      <w:spacing w:before="100" w:beforeAutospacing="1" w:after="100" w:afterAutospacing="1" w:line="240" w:lineRule="auto"/>
    </w:pPr>
    <w:rPr>
      <w:rFonts w:eastAsia="Times New Roman" w:cs="Times New Roman"/>
      <w:vanish/>
      <w:color w:val="FFFFFF"/>
      <w:szCs w:val="24"/>
    </w:rPr>
  </w:style>
  <w:style w:type="paragraph" w:customStyle="1" w:styleId="invalid-feedback">
    <w:name w:val="invalid-feedback"/>
    <w:basedOn w:val="Normal"/>
    <w:rsid w:val="00E73AA9"/>
    <w:pPr>
      <w:spacing w:before="100" w:beforeAutospacing="1" w:after="100" w:afterAutospacing="1" w:line="240" w:lineRule="auto"/>
    </w:pPr>
    <w:rPr>
      <w:rFonts w:eastAsia="Times New Roman" w:cs="Times New Roman"/>
      <w:vanish/>
      <w:color w:val="DC3545"/>
      <w:sz w:val="19"/>
      <w:szCs w:val="19"/>
    </w:rPr>
  </w:style>
  <w:style w:type="paragraph" w:customStyle="1" w:styleId="invalid-tooltip">
    <w:name w:val="invalid-tooltip"/>
    <w:basedOn w:val="Normal"/>
    <w:rsid w:val="00E73AA9"/>
    <w:pPr>
      <w:spacing w:before="100" w:beforeAutospacing="1" w:after="100" w:afterAutospacing="1" w:line="240" w:lineRule="auto"/>
    </w:pPr>
    <w:rPr>
      <w:rFonts w:eastAsia="Times New Roman" w:cs="Times New Roman"/>
      <w:vanish/>
      <w:color w:val="FFFFFF"/>
      <w:szCs w:val="24"/>
    </w:rPr>
  </w:style>
  <w:style w:type="paragraph" w:customStyle="1" w:styleId="btn">
    <w:name w:val="btn"/>
    <w:basedOn w:val="Normal"/>
    <w:rsid w:val="00E73AA9"/>
    <w:pPr>
      <w:spacing w:before="100" w:beforeAutospacing="1" w:after="100" w:afterAutospacing="1" w:line="240" w:lineRule="auto"/>
      <w:jc w:val="center"/>
      <w:textAlignment w:val="center"/>
    </w:pPr>
    <w:rPr>
      <w:rFonts w:eastAsia="Times New Roman" w:cs="Times New Roman"/>
      <w:szCs w:val="24"/>
    </w:rPr>
  </w:style>
  <w:style w:type="paragraph" w:customStyle="1" w:styleId="btn-primary">
    <w:name w:val="btn-primary"/>
    <w:basedOn w:val="Normal"/>
    <w:rsid w:val="00E73AA9"/>
    <w:pPr>
      <w:shd w:val="clear" w:color="auto" w:fill="007BFF"/>
      <w:spacing w:before="100" w:beforeAutospacing="1" w:after="100" w:afterAutospacing="1" w:line="240" w:lineRule="auto"/>
    </w:pPr>
    <w:rPr>
      <w:rFonts w:eastAsia="Times New Roman" w:cs="Times New Roman"/>
      <w:color w:val="FFFFFF"/>
      <w:szCs w:val="24"/>
    </w:rPr>
  </w:style>
  <w:style w:type="paragraph" w:customStyle="1" w:styleId="btn-secondary">
    <w:name w:val="btn-secondary"/>
    <w:basedOn w:val="Normal"/>
    <w:rsid w:val="00E73AA9"/>
    <w:pPr>
      <w:shd w:val="clear" w:color="auto" w:fill="6C757D"/>
      <w:spacing w:before="100" w:beforeAutospacing="1" w:after="100" w:afterAutospacing="1" w:line="240" w:lineRule="auto"/>
    </w:pPr>
    <w:rPr>
      <w:rFonts w:eastAsia="Times New Roman" w:cs="Times New Roman"/>
      <w:color w:val="FFFFFF"/>
      <w:szCs w:val="24"/>
    </w:rPr>
  </w:style>
  <w:style w:type="paragraph" w:customStyle="1" w:styleId="btn-success">
    <w:name w:val="btn-success"/>
    <w:basedOn w:val="Normal"/>
    <w:rsid w:val="00E73AA9"/>
    <w:pPr>
      <w:shd w:val="clear" w:color="auto" w:fill="28A745"/>
      <w:spacing w:before="100" w:beforeAutospacing="1" w:after="100" w:afterAutospacing="1" w:line="240" w:lineRule="auto"/>
    </w:pPr>
    <w:rPr>
      <w:rFonts w:eastAsia="Times New Roman" w:cs="Times New Roman"/>
      <w:color w:val="FFFFFF"/>
      <w:szCs w:val="24"/>
    </w:rPr>
  </w:style>
  <w:style w:type="paragraph" w:customStyle="1" w:styleId="btn-info">
    <w:name w:val="btn-info"/>
    <w:basedOn w:val="Normal"/>
    <w:rsid w:val="00E73AA9"/>
    <w:pPr>
      <w:shd w:val="clear" w:color="auto" w:fill="17A2B8"/>
      <w:spacing w:before="100" w:beforeAutospacing="1" w:after="100" w:afterAutospacing="1" w:line="240" w:lineRule="auto"/>
    </w:pPr>
    <w:rPr>
      <w:rFonts w:eastAsia="Times New Roman" w:cs="Times New Roman"/>
      <w:color w:val="FFFFFF"/>
      <w:szCs w:val="24"/>
    </w:rPr>
  </w:style>
  <w:style w:type="paragraph" w:customStyle="1" w:styleId="btn-warning">
    <w:name w:val="btn-warning"/>
    <w:basedOn w:val="Normal"/>
    <w:rsid w:val="00E73AA9"/>
    <w:pPr>
      <w:shd w:val="clear" w:color="auto" w:fill="FFC107"/>
      <w:spacing w:before="100" w:beforeAutospacing="1" w:after="100" w:afterAutospacing="1" w:line="240" w:lineRule="auto"/>
    </w:pPr>
    <w:rPr>
      <w:rFonts w:eastAsia="Times New Roman" w:cs="Times New Roman"/>
      <w:color w:val="212529"/>
      <w:szCs w:val="24"/>
    </w:rPr>
  </w:style>
  <w:style w:type="paragraph" w:customStyle="1" w:styleId="btn-danger">
    <w:name w:val="btn-danger"/>
    <w:basedOn w:val="Normal"/>
    <w:rsid w:val="00E73AA9"/>
    <w:pPr>
      <w:shd w:val="clear" w:color="auto" w:fill="DC3545"/>
      <w:spacing w:before="100" w:beforeAutospacing="1" w:after="100" w:afterAutospacing="1" w:line="240" w:lineRule="auto"/>
    </w:pPr>
    <w:rPr>
      <w:rFonts w:eastAsia="Times New Roman" w:cs="Times New Roman"/>
      <w:color w:val="FFFFFF"/>
      <w:szCs w:val="24"/>
    </w:rPr>
  </w:style>
  <w:style w:type="paragraph" w:customStyle="1" w:styleId="btn-light">
    <w:name w:val="btn-light"/>
    <w:basedOn w:val="Normal"/>
    <w:rsid w:val="00E73AA9"/>
    <w:pPr>
      <w:shd w:val="clear" w:color="auto" w:fill="F8F9FA"/>
      <w:spacing w:before="100" w:beforeAutospacing="1" w:after="100" w:afterAutospacing="1" w:line="240" w:lineRule="auto"/>
    </w:pPr>
    <w:rPr>
      <w:rFonts w:eastAsia="Times New Roman" w:cs="Times New Roman"/>
      <w:color w:val="212529"/>
      <w:szCs w:val="24"/>
    </w:rPr>
  </w:style>
  <w:style w:type="paragraph" w:customStyle="1" w:styleId="btn-dark">
    <w:name w:val="btn-dark"/>
    <w:basedOn w:val="Normal"/>
    <w:rsid w:val="00E73AA9"/>
    <w:pPr>
      <w:shd w:val="clear" w:color="auto" w:fill="343A40"/>
      <w:spacing w:before="100" w:beforeAutospacing="1" w:after="100" w:afterAutospacing="1" w:line="240" w:lineRule="auto"/>
    </w:pPr>
    <w:rPr>
      <w:rFonts w:eastAsia="Times New Roman" w:cs="Times New Roman"/>
      <w:color w:val="FFFFFF"/>
      <w:szCs w:val="24"/>
    </w:rPr>
  </w:style>
  <w:style w:type="paragraph" w:customStyle="1" w:styleId="btn-outline-primary">
    <w:name w:val="btn-outline-primary"/>
    <w:basedOn w:val="Normal"/>
    <w:rsid w:val="00E73AA9"/>
    <w:pPr>
      <w:spacing w:before="100" w:beforeAutospacing="1" w:after="100" w:afterAutospacing="1" w:line="240" w:lineRule="auto"/>
    </w:pPr>
    <w:rPr>
      <w:rFonts w:eastAsia="Times New Roman" w:cs="Times New Roman"/>
      <w:color w:val="007BFF"/>
      <w:szCs w:val="24"/>
    </w:rPr>
  </w:style>
  <w:style w:type="paragraph" w:customStyle="1" w:styleId="btn-outline-secondary">
    <w:name w:val="btn-outline-secondary"/>
    <w:basedOn w:val="Normal"/>
    <w:rsid w:val="00E73AA9"/>
    <w:pPr>
      <w:spacing w:before="100" w:beforeAutospacing="1" w:after="100" w:afterAutospacing="1" w:line="240" w:lineRule="auto"/>
    </w:pPr>
    <w:rPr>
      <w:rFonts w:eastAsia="Times New Roman" w:cs="Times New Roman"/>
      <w:color w:val="6C757D"/>
      <w:szCs w:val="24"/>
    </w:rPr>
  </w:style>
  <w:style w:type="paragraph" w:customStyle="1" w:styleId="btn-outline-success">
    <w:name w:val="btn-outline-success"/>
    <w:basedOn w:val="Normal"/>
    <w:rsid w:val="00E73AA9"/>
    <w:pPr>
      <w:spacing w:before="100" w:beforeAutospacing="1" w:after="100" w:afterAutospacing="1" w:line="240" w:lineRule="auto"/>
    </w:pPr>
    <w:rPr>
      <w:rFonts w:eastAsia="Times New Roman" w:cs="Times New Roman"/>
      <w:color w:val="28A745"/>
      <w:szCs w:val="24"/>
    </w:rPr>
  </w:style>
  <w:style w:type="paragraph" w:customStyle="1" w:styleId="btn-outline-info">
    <w:name w:val="btn-outline-info"/>
    <w:basedOn w:val="Normal"/>
    <w:rsid w:val="00E73AA9"/>
    <w:pPr>
      <w:spacing w:before="100" w:beforeAutospacing="1" w:after="100" w:afterAutospacing="1" w:line="240" w:lineRule="auto"/>
    </w:pPr>
    <w:rPr>
      <w:rFonts w:eastAsia="Times New Roman" w:cs="Times New Roman"/>
      <w:color w:val="17A2B8"/>
      <w:szCs w:val="24"/>
    </w:rPr>
  </w:style>
  <w:style w:type="paragraph" w:customStyle="1" w:styleId="btn-outline-warning">
    <w:name w:val="btn-outline-warning"/>
    <w:basedOn w:val="Normal"/>
    <w:rsid w:val="00E73AA9"/>
    <w:pPr>
      <w:spacing w:before="100" w:beforeAutospacing="1" w:after="100" w:afterAutospacing="1" w:line="240" w:lineRule="auto"/>
    </w:pPr>
    <w:rPr>
      <w:rFonts w:eastAsia="Times New Roman" w:cs="Times New Roman"/>
      <w:color w:val="FFC107"/>
      <w:szCs w:val="24"/>
    </w:rPr>
  </w:style>
  <w:style w:type="paragraph" w:customStyle="1" w:styleId="btn-outline-danger">
    <w:name w:val="btn-outline-danger"/>
    <w:basedOn w:val="Normal"/>
    <w:rsid w:val="00E73AA9"/>
    <w:pPr>
      <w:spacing w:before="100" w:beforeAutospacing="1" w:after="100" w:afterAutospacing="1" w:line="240" w:lineRule="auto"/>
    </w:pPr>
    <w:rPr>
      <w:rFonts w:eastAsia="Times New Roman" w:cs="Times New Roman"/>
      <w:color w:val="DC3545"/>
      <w:szCs w:val="24"/>
    </w:rPr>
  </w:style>
  <w:style w:type="paragraph" w:customStyle="1" w:styleId="btn-outline-light">
    <w:name w:val="btn-outline-light"/>
    <w:basedOn w:val="Normal"/>
    <w:rsid w:val="00E73AA9"/>
    <w:pPr>
      <w:spacing w:before="100" w:beforeAutospacing="1" w:after="100" w:afterAutospacing="1" w:line="240" w:lineRule="auto"/>
    </w:pPr>
    <w:rPr>
      <w:rFonts w:eastAsia="Times New Roman" w:cs="Times New Roman"/>
      <w:color w:val="F8F9FA"/>
      <w:szCs w:val="24"/>
    </w:rPr>
  </w:style>
  <w:style w:type="paragraph" w:customStyle="1" w:styleId="btn-outline-dark">
    <w:name w:val="btn-outline-dark"/>
    <w:basedOn w:val="Normal"/>
    <w:rsid w:val="00E73AA9"/>
    <w:pPr>
      <w:spacing w:before="100" w:beforeAutospacing="1" w:after="100" w:afterAutospacing="1" w:line="240" w:lineRule="auto"/>
    </w:pPr>
    <w:rPr>
      <w:rFonts w:eastAsia="Times New Roman" w:cs="Times New Roman"/>
      <w:color w:val="343A40"/>
      <w:szCs w:val="24"/>
    </w:rPr>
  </w:style>
  <w:style w:type="paragraph" w:customStyle="1" w:styleId="btn-link">
    <w:name w:val="btn-link"/>
    <w:basedOn w:val="Normal"/>
    <w:rsid w:val="00E73AA9"/>
    <w:pPr>
      <w:spacing w:before="100" w:beforeAutospacing="1" w:after="100" w:afterAutospacing="1" w:line="240" w:lineRule="auto"/>
    </w:pPr>
    <w:rPr>
      <w:rFonts w:eastAsia="Times New Roman" w:cs="Times New Roman"/>
      <w:color w:val="007BFF"/>
      <w:szCs w:val="24"/>
    </w:rPr>
  </w:style>
  <w:style w:type="paragraph" w:customStyle="1" w:styleId="btn-block">
    <w:name w:val="btn-block"/>
    <w:basedOn w:val="Normal"/>
    <w:rsid w:val="00E73AA9"/>
    <w:pPr>
      <w:spacing w:before="100" w:beforeAutospacing="1" w:after="100" w:afterAutospacing="1" w:line="240" w:lineRule="auto"/>
    </w:pPr>
    <w:rPr>
      <w:rFonts w:eastAsia="Times New Roman" w:cs="Times New Roman"/>
      <w:szCs w:val="24"/>
    </w:rPr>
  </w:style>
  <w:style w:type="paragraph" w:customStyle="1" w:styleId="collapsing">
    <w:name w:val="collapsing"/>
    <w:basedOn w:val="Normal"/>
    <w:rsid w:val="00E73AA9"/>
    <w:pPr>
      <w:spacing w:before="100" w:beforeAutospacing="1" w:after="100" w:afterAutospacing="1" w:line="240" w:lineRule="auto"/>
    </w:pPr>
    <w:rPr>
      <w:rFonts w:eastAsia="Times New Roman" w:cs="Times New Roman"/>
      <w:szCs w:val="24"/>
    </w:rPr>
  </w:style>
  <w:style w:type="paragraph" w:customStyle="1" w:styleId="dropdown-menu">
    <w:name w:val="dropdown-menu"/>
    <w:basedOn w:val="Normal"/>
    <w:rsid w:val="00E73AA9"/>
    <w:pPr>
      <w:shd w:val="clear" w:color="auto" w:fill="FFFFFF"/>
      <w:spacing w:before="100" w:beforeAutospacing="1" w:after="100" w:afterAutospacing="1" w:line="240" w:lineRule="auto"/>
    </w:pPr>
    <w:rPr>
      <w:rFonts w:eastAsia="Times New Roman" w:cs="Times New Roman"/>
      <w:vanish/>
      <w:color w:val="212529"/>
      <w:szCs w:val="24"/>
    </w:rPr>
  </w:style>
  <w:style w:type="paragraph" w:customStyle="1" w:styleId="dropdown-divider">
    <w:name w:val="dropdown-divider"/>
    <w:basedOn w:val="Normal"/>
    <w:rsid w:val="00E73AA9"/>
    <w:pPr>
      <w:pBdr>
        <w:top w:val="single" w:sz="6" w:space="0" w:color="E9ECEF"/>
      </w:pBdr>
      <w:spacing w:before="100" w:beforeAutospacing="1" w:after="100" w:afterAutospacing="1" w:line="240" w:lineRule="auto"/>
    </w:pPr>
    <w:rPr>
      <w:rFonts w:eastAsia="Times New Roman" w:cs="Times New Roman"/>
      <w:szCs w:val="24"/>
    </w:rPr>
  </w:style>
  <w:style w:type="paragraph" w:customStyle="1" w:styleId="dropdown-item">
    <w:name w:val="dropdown-item"/>
    <w:basedOn w:val="Normal"/>
    <w:rsid w:val="00E73AA9"/>
    <w:pPr>
      <w:spacing w:before="100" w:beforeAutospacing="1" w:after="100" w:afterAutospacing="1" w:line="240" w:lineRule="auto"/>
    </w:pPr>
    <w:rPr>
      <w:rFonts w:eastAsia="Times New Roman" w:cs="Times New Roman"/>
      <w:color w:val="212529"/>
      <w:szCs w:val="24"/>
    </w:rPr>
  </w:style>
  <w:style w:type="paragraph" w:customStyle="1" w:styleId="dropdown-header">
    <w:name w:val="dropdown-header"/>
    <w:basedOn w:val="Normal"/>
    <w:rsid w:val="00E73AA9"/>
    <w:pPr>
      <w:spacing w:before="100" w:beforeAutospacing="1" w:line="240" w:lineRule="auto"/>
    </w:pPr>
    <w:rPr>
      <w:rFonts w:eastAsia="Times New Roman" w:cs="Times New Roman"/>
      <w:color w:val="6C757D"/>
      <w:szCs w:val="24"/>
    </w:rPr>
  </w:style>
  <w:style w:type="paragraph" w:customStyle="1" w:styleId="dropdown-item-text">
    <w:name w:val="dropdown-item-text"/>
    <w:basedOn w:val="Normal"/>
    <w:rsid w:val="00E73AA9"/>
    <w:pPr>
      <w:spacing w:before="100" w:beforeAutospacing="1" w:after="100" w:afterAutospacing="1" w:line="240" w:lineRule="auto"/>
    </w:pPr>
    <w:rPr>
      <w:rFonts w:eastAsia="Times New Roman" w:cs="Times New Roman"/>
      <w:color w:val="212529"/>
      <w:szCs w:val="24"/>
    </w:rPr>
  </w:style>
  <w:style w:type="paragraph" w:customStyle="1" w:styleId="btn-group">
    <w:name w:val="btn-group"/>
    <w:basedOn w:val="Normal"/>
    <w:rsid w:val="00E73AA9"/>
    <w:pPr>
      <w:spacing w:before="100" w:beforeAutospacing="1" w:after="100" w:afterAutospacing="1" w:line="240" w:lineRule="auto"/>
      <w:textAlignment w:val="center"/>
    </w:pPr>
    <w:rPr>
      <w:rFonts w:eastAsia="Times New Roman" w:cs="Times New Roman"/>
      <w:szCs w:val="24"/>
    </w:rPr>
  </w:style>
  <w:style w:type="paragraph" w:customStyle="1" w:styleId="btn-group-vertical">
    <w:name w:val="btn-group-vertical"/>
    <w:basedOn w:val="Normal"/>
    <w:rsid w:val="00E73AA9"/>
    <w:pPr>
      <w:spacing w:before="100" w:beforeAutospacing="1" w:after="100" w:afterAutospacing="1" w:line="240" w:lineRule="auto"/>
      <w:textAlignment w:val="center"/>
    </w:pPr>
    <w:rPr>
      <w:rFonts w:eastAsia="Times New Roman" w:cs="Times New Roman"/>
      <w:szCs w:val="24"/>
    </w:rPr>
  </w:style>
  <w:style w:type="paragraph" w:customStyle="1" w:styleId="input-group">
    <w:name w:val="input-group"/>
    <w:basedOn w:val="Normal"/>
    <w:rsid w:val="00E73AA9"/>
    <w:pPr>
      <w:spacing w:before="100" w:beforeAutospacing="1" w:after="100" w:afterAutospacing="1" w:line="240" w:lineRule="auto"/>
    </w:pPr>
    <w:rPr>
      <w:rFonts w:eastAsia="Times New Roman" w:cs="Times New Roman"/>
      <w:szCs w:val="24"/>
    </w:rPr>
  </w:style>
  <w:style w:type="paragraph" w:customStyle="1" w:styleId="input-group-prepend">
    <w:name w:val="input-group-prepend"/>
    <w:basedOn w:val="Normal"/>
    <w:rsid w:val="00E73AA9"/>
    <w:pPr>
      <w:spacing w:before="100" w:beforeAutospacing="1" w:after="100" w:afterAutospacing="1" w:line="240" w:lineRule="auto"/>
      <w:ind w:right="-15"/>
    </w:pPr>
    <w:rPr>
      <w:rFonts w:eastAsia="Times New Roman" w:cs="Times New Roman"/>
      <w:szCs w:val="24"/>
    </w:rPr>
  </w:style>
  <w:style w:type="paragraph" w:customStyle="1" w:styleId="input-group-append">
    <w:name w:val="input-group-append"/>
    <w:basedOn w:val="Normal"/>
    <w:rsid w:val="00E73AA9"/>
    <w:pPr>
      <w:spacing w:before="100" w:beforeAutospacing="1" w:after="100" w:afterAutospacing="1" w:line="240" w:lineRule="auto"/>
      <w:ind w:left="-15"/>
    </w:pPr>
    <w:rPr>
      <w:rFonts w:eastAsia="Times New Roman" w:cs="Times New Roman"/>
      <w:szCs w:val="24"/>
    </w:rPr>
  </w:style>
  <w:style w:type="paragraph" w:customStyle="1" w:styleId="input-group-text">
    <w:name w:val="input-group-text"/>
    <w:basedOn w:val="Normal"/>
    <w:rsid w:val="00E73AA9"/>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s="Times New Roman"/>
      <w:color w:val="495057"/>
      <w:szCs w:val="24"/>
    </w:rPr>
  </w:style>
  <w:style w:type="paragraph" w:customStyle="1" w:styleId="custom-control">
    <w:name w:val="custom-control"/>
    <w:basedOn w:val="Normal"/>
    <w:rsid w:val="00E73AA9"/>
    <w:pPr>
      <w:spacing w:before="100" w:beforeAutospacing="1" w:after="100" w:afterAutospacing="1" w:line="240" w:lineRule="auto"/>
    </w:pPr>
    <w:rPr>
      <w:rFonts w:eastAsia="Times New Roman" w:cs="Times New Roman"/>
      <w:szCs w:val="24"/>
    </w:rPr>
  </w:style>
  <w:style w:type="paragraph" w:customStyle="1" w:styleId="custom-control-label">
    <w:name w:val="custom-control-label"/>
    <w:basedOn w:val="Normal"/>
    <w:rsid w:val="00E73AA9"/>
    <w:pPr>
      <w:spacing w:before="100" w:beforeAutospacing="1" w:line="240" w:lineRule="auto"/>
    </w:pPr>
    <w:rPr>
      <w:rFonts w:eastAsia="Times New Roman" w:cs="Times New Roman"/>
      <w:szCs w:val="24"/>
    </w:rPr>
  </w:style>
  <w:style w:type="paragraph" w:customStyle="1" w:styleId="custom-select">
    <w:name w:val="custom-select"/>
    <w:basedOn w:val="Normal"/>
    <w:rsid w:val="00E73AA9"/>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eastAsia="Times New Roman" w:cs="Times New Roman"/>
      <w:color w:val="495057"/>
      <w:szCs w:val="24"/>
    </w:rPr>
  </w:style>
  <w:style w:type="paragraph" w:customStyle="1" w:styleId="custom-select-sm">
    <w:name w:val="custom-select-sm"/>
    <w:basedOn w:val="Normal"/>
    <w:rsid w:val="00E73AA9"/>
    <w:pPr>
      <w:spacing w:before="100" w:beforeAutospacing="1" w:after="100" w:afterAutospacing="1" w:line="240" w:lineRule="auto"/>
    </w:pPr>
    <w:rPr>
      <w:rFonts w:eastAsia="Times New Roman" w:cs="Times New Roman"/>
      <w:sz w:val="18"/>
      <w:szCs w:val="18"/>
    </w:rPr>
  </w:style>
  <w:style w:type="paragraph" w:customStyle="1" w:styleId="custom-select-lg">
    <w:name w:val="custom-select-lg"/>
    <w:basedOn w:val="Normal"/>
    <w:rsid w:val="00E73AA9"/>
    <w:pPr>
      <w:spacing w:before="100" w:beforeAutospacing="1" w:after="100" w:afterAutospacing="1" w:line="240" w:lineRule="auto"/>
    </w:pPr>
    <w:rPr>
      <w:rFonts w:eastAsia="Times New Roman" w:cs="Times New Roman"/>
      <w:sz w:val="30"/>
      <w:szCs w:val="30"/>
    </w:rPr>
  </w:style>
  <w:style w:type="paragraph" w:customStyle="1" w:styleId="custom-file">
    <w:name w:val="custom-file"/>
    <w:basedOn w:val="Normal"/>
    <w:rsid w:val="00E73AA9"/>
    <w:pPr>
      <w:spacing w:before="100" w:beforeAutospacing="1" w:line="240" w:lineRule="auto"/>
    </w:pPr>
    <w:rPr>
      <w:rFonts w:eastAsia="Times New Roman" w:cs="Times New Roman"/>
      <w:szCs w:val="24"/>
    </w:rPr>
  </w:style>
  <w:style w:type="paragraph" w:customStyle="1" w:styleId="custom-file-input">
    <w:name w:val="custom-file-input"/>
    <w:basedOn w:val="Normal"/>
    <w:rsid w:val="00E73AA9"/>
    <w:pPr>
      <w:spacing w:line="240" w:lineRule="auto"/>
    </w:pPr>
    <w:rPr>
      <w:rFonts w:eastAsia="Times New Roman" w:cs="Times New Roman"/>
      <w:szCs w:val="24"/>
    </w:rPr>
  </w:style>
  <w:style w:type="paragraph" w:customStyle="1" w:styleId="custom-file-label">
    <w:name w:val="custom-file-label"/>
    <w:basedOn w:val="Normal"/>
    <w:rsid w:val="00E73AA9"/>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eastAsia="Times New Roman" w:cs="Times New Roman"/>
      <w:color w:val="495057"/>
      <w:szCs w:val="24"/>
    </w:rPr>
  </w:style>
  <w:style w:type="paragraph" w:customStyle="1" w:styleId="custom-range">
    <w:name w:val="custom-range"/>
    <w:basedOn w:val="Normal"/>
    <w:rsid w:val="00E73AA9"/>
    <w:pPr>
      <w:spacing w:before="100" w:beforeAutospacing="1" w:after="100" w:afterAutospacing="1" w:line="240" w:lineRule="auto"/>
    </w:pPr>
    <w:rPr>
      <w:rFonts w:eastAsia="Times New Roman" w:cs="Times New Roman"/>
      <w:szCs w:val="24"/>
    </w:rPr>
  </w:style>
  <w:style w:type="paragraph" w:customStyle="1" w:styleId="nav">
    <w:name w:val="nav"/>
    <w:basedOn w:val="Normal"/>
    <w:rsid w:val="00E73AA9"/>
    <w:pPr>
      <w:spacing w:before="100" w:beforeAutospacing="1" w:line="240" w:lineRule="auto"/>
    </w:pPr>
    <w:rPr>
      <w:rFonts w:eastAsia="Times New Roman" w:cs="Times New Roman"/>
      <w:szCs w:val="24"/>
    </w:rPr>
  </w:style>
  <w:style w:type="paragraph" w:customStyle="1" w:styleId="nav-link">
    <w:name w:val="nav-link"/>
    <w:basedOn w:val="Normal"/>
    <w:rsid w:val="00E73AA9"/>
    <w:pPr>
      <w:spacing w:before="100" w:beforeAutospacing="1" w:after="100" w:afterAutospacing="1" w:line="240" w:lineRule="auto"/>
    </w:pPr>
    <w:rPr>
      <w:rFonts w:eastAsia="Times New Roman" w:cs="Times New Roman"/>
      <w:szCs w:val="24"/>
    </w:rPr>
  </w:style>
  <w:style w:type="paragraph" w:customStyle="1" w:styleId="nav-tabs">
    <w:name w:val="nav-tabs"/>
    <w:basedOn w:val="Normal"/>
    <w:rsid w:val="00E73AA9"/>
    <w:pPr>
      <w:pBdr>
        <w:bottom w:val="single" w:sz="6" w:space="0" w:color="DEE2E6"/>
      </w:pBdr>
      <w:spacing w:before="100" w:beforeAutospacing="1" w:after="100" w:afterAutospacing="1" w:line="240" w:lineRule="auto"/>
    </w:pPr>
    <w:rPr>
      <w:rFonts w:eastAsia="Times New Roman" w:cs="Times New Roman"/>
      <w:szCs w:val="24"/>
    </w:rPr>
  </w:style>
  <w:style w:type="paragraph" w:customStyle="1" w:styleId="navbar-brand">
    <w:name w:val="navbar-brand"/>
    <w:basedOn w:val="Normal"/>
    <w:rsid w:val="00E73AA9"/>
    <w:pPr>
      <w:spacing w:before="100" w:beforeAutospacing="1" w:after="100" w:afterAutospacing="1" w:line="240" w:lineRule="auto"/>
    </w:pPr>
    <w:rPr>
      <w:rFonts w:eastAsia="Times New Roman" w:cs="Times New Roman"/>
      <w:szCs w:val="24"/>
    </w:rPr>
  </w:style>
  <w:style w:type="paragraph" w:customStyle="1" w:styleId="navbar-nav">
    <w:name w:val="navbar-nav"/>
    <w:basedOn w:val="Normal"/>
    <w:rsid w:val="00E73AA9"/>
    <w:pPr>
      <w:spacing w:before="100" w:beforeAutospacing="1" w:line="240" w:lineRule="auto"/>
    </w:pPr>
    <w:rPr>
      <w:rFonts w:eastAsia="Times New Roman" w:cs="Times New Roman"/>
      <w:szCs w:val="24"/>
    </w:rPr>
  </w:style>
  <w:style w:type="paragraph" w:customStyle="1" w:styleId="navbar-toggler">
    <w:name w:val="navbar-toggler"/>
    <w:basedOn w:val="Normal"/>
    <w:rsid w:val="00E73AA9"/>
    <w:pPr>
      <w:spacing w:before="100" w:beforeAutospacing="1" w:after="100" w:afterAutospacing="1" w:line="240" w:lineRule="auto"/>
    </w:pPr>
    <w:rPr>
      <w:rFonts w:eastAsia="Times New Roman" w:cs="Times New Roman"/>
      <w:szCs w:val="24"/>
    </w:rPr>
  </w:style>
  <w:style w:type="paragraph" w:customStyle="1" w:styleId="navbar-toggler-icon">
    <w:name w:val="navbar-toggler-icon"/>
    <w:basedOn w:val="Normal"/>
    <w:rsid w:val="00E73AA9"/>
    <w:pPr>
      <w:spacing w:before="100" w:beforeAutospacing="1" w:after="100" w:afterAutospacing="1" w:line="240" w:lineRule="auto"/>
      <w:textAlignment w:val="center"/>
    </w:pPr>
    <w:rPr>
      <w:rFonts w:eastAsia="Times New Roman" w:cs="Times New Roman"/>
      <w:szCs w:val="24"/>
    </w:rPr>
  </w:style>
  <w:style w:type="paragraph" w:customStyle="1" w:styleId="card">
    <w:name w:val="card"/>
    <w:basedOn w:val="Normal"/>
    <w:rsid w:val="00E73AA9"/>
    <w:pPr>
      <w:shd w:val="clear" w:color="auto" w:fill="FFFFFF"/>
      <w:spacing w:before="100" w:beforeAutospacing="1" w:after="100" w:afterAutospacing="1" w:line="240" w:lineRule="auto"/>
    </w:pPr>
    <w:rPr>
      <w:rFonts w:eastAsia="Times New Roman" w:cs="Times New Roman"/>
      <w:szCs w:val="24"/>
    </w:rPr>
  </w:style>
  <w:style w:type="paragraph" w:customStyle="1" w:styleId="cardhr">
    <w:name w:val="card&gt;hr"/>
    <w:basedOn w:val="Normal"/>
    <w:rsid w:val="00E73AA9"/>
    <w:pPr>
      <w:spacing w:before="100" w:beforeAutospacing="1" w:after="100" w:afterAutospacing="1" w:line="240" w:lineRule="auto"/>
    </w:pPr>
    <w:rPr>
      <w:rFonts w:eastAsia="Times New Roman" w:cs="Times New Roman"/>
      <w:szCs w:val="24"/>
    </w:rPr>
  </w:style>
  <w:style w:type="paragraph" w:customStyle="1" w:styleId="card-subtitle">
    <w:name w:val="card-subtitle"/>
    <w:basedOn w:val="Normal"/>
    <w:rsid w:val="00E73AA9"/>
    <w:pPr>
      <w:spacing w:before="100" w:beforeAutospacing="1" w:line="240" w:lineRule="auto"/>
    </w:pPr>
    <w:rPr>
      <w:rFonts w:eastAsia="Times New Roman" w:cs="Times New Roman"/>
      <w:szCs w:val="24"/>
    </w:rPr>
  </w:style>
  <w:style w:type="paragraph" w:customStyle="1" w:styleId="card-header">
    <w:name w:val="card-header"/>
    <w:basedOn w:val="Normal"/>
    <w:rsid w:val="00E73AA9"/>
    <w:pPr>
      <w:spacing w:before="100" w:beforeAutospacing="1" w:line="240" w:lineRule="auto"/>
    </w:pPr>
    <w:rPr>
      <w:rFonts w:eastAsia="Times New Roman" w:cs="Times New Roman"/>
      <w:szCs w:val="24"/>
    </w:rPr>
  </w:style>
  <w:style w:type="paragraph" w:customStyle="1" w:styleId="card-header-tabs">
    <w:name w:val="card-header-tabs"/>
    <w:basedOn w:val="Normal"/>
    <w:rsid w:val="00E73AA9"/>
    <w:pPr>
      <w:spacing w:before="100" w:beforeAutospacing="1" w:after="100" w:afterAutospacing="1" w:line="240" w:lineRule="auto"/>
    </w:pPr>
    <w:rPr>
      <w:rFonts w:eastAsia="Times New Roman" w:cs="Times New Roman"/>
      <w:szCs w:val="24"/>
    </w:rPr>
  </w:style>
  <w:style w:type="paragraph" w:customStyle="1" w:styleId="card-img">
    <w:name w:val="card-img"/>
    <w:basedOn w:val="Normal"/>
    <w:rsid w:val="00E73AA9"/>
    <w:pPr>
      <w:spacing w:before="100" w:beforeAutospacing="1" w:after="100" w:afterAutospacing="1" w:line="240" w:lineRule="auto"/>
    </w:pPr>
    <w:rPr>
      <w:rFonts w:eastAsia="Times New Roman" w:cs="Times New Roman"/>
      <w:szCs w:val="24"/>
    </w:rPr>
  </w:style>
  <w:style w:type="paragraph" w:customStyle="1" w:styleId="card-img-top">
    <w:name w:val="card-img-top"/>
    <w:basedOn w:val="Normal"/>
    <w:rsid w:val="00E73AA9"/>
    <w:pPr>
      <w:spacing w:before="100" w:beforeAutospacing="1" w:after="100" w:afterAutospacing="1" w:line="240" w:lineRule="auto"/>
    </w:pPr>
    <w:rPr>
      <w:rFonts w:eastAsia="Times New Roman" w:cs="Times New Roman"/>
      <w:szCs w:val="24"/>
    </w:rPr>
  </w:style>
  <w:style w:type="paragraph" w:customStyle="1" w:styleId="card-img-bottom">
    <w:name w:val="card-img-bottom"/>
    <w:basedOn w:val="Normal"/>
    <w:rsid w:val="00E73AA9"/>
    <w:pPr>
      <w:spacing w:before="100" w:beforeAutospacing="1" w:after="100" w:afterAutospacing="1" w:line="240" w:lineRule="auto"/>
    </w:pPr>
    <w:rPr>
      <w:rFonts w:eastAsia="Times New Roman" w:cs="Times New Roman"/>
      <w:szCs w:val="24"/>
    </w:rPr>
  </w:style>
  <w:style w:type="paragraph" w:customStyle="1" w:styleId="breadcrumb">
    <w:name w:val="breadcrumb"/>
    <w:basedOn w:val="Normal"/>
    <w:rsid w:val="00E73AA9"/>
    <w:pPr>
      <w:shd w:val="clear" w:color="auto" w:fill="E9ECEF"/>
      <w:spacing w:before="100" w:beforeAutospacing="1" w:after="100" w:afterAutospacing="1" w:line="240" w:lineRule="auto"/>
    </w:pPr>
    <w:rPr>
      <w:rFonts w:eastAsia="Times New Roman" w:cs="Times New Roman"/>
      <w:szCs w:val="24"/>
    </w:rPr>
  </w:style>
  <w:style w:type="paragraph" w:customStyle="1" w:styleId="pagination">
    <w:name w:val="pagination"/>
    <w:basedOn w:val="Normal"/>
    <w:rsid w:val="00E73AA9"/>
    <w:pPr>
      <w:spacing w:before="100" w:beforeAutospacing="1" w:after="100" w:afterAutospacing="1" w:line="240" w:lineRule="auto"/>
    </w:pPr>
    <w:rPr>
      <w:rFonts w:eastAsia="Times New Roman" w:cs="Times New Roman"/>
      <w:szCs w:val="24"/>
    </w:rPr>
  </w:style>
  <w:style w:type="paragraph" w:customStyle="1" w:styleId="page-link">
    <w:name w:val="page-link"/>
    <w:basedOn w:val="Normal"/>
    <w:rsid w:val="00E73AA9"/>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eastAsia="Times New Roman" w:cs="Times New Roman"/>
      <w:color w:val="007BFF"/>
      <w:szCs w:val="24"/>
    </w:rPr>
  </w:style>
  <w:style w:type="paragraph" w:customStyle="1" w:styleId="badge">
    <w:name w:val="badge"/>
    <w:basedOn w:val="Normal"/>
    <w:rsid w:val="00E73AA9"/>
    <w:pPr>
      <w:spacing w:before="100" w:beforeAutospacing="1" w:after="100" w:afterAutospacing="1" w:line="240" w:lineRule="auto"/>
      <w:jc w:val="center"/>
      <w:textAlignment w:val="baseline"/>
    </w:pPr>
    <w:rPr>
      <w:rFonts w:eastAsia="Times New Roman" w:cs="Times New Roman"/>
      <w:b/>
      <w:bCs/>
      <w:sz w:val="18"/>
      <w:szCs w:val="18"/>
    </w:rPr>
  </w:style>
  <w:style w:type="paragraph" w:customStyle="1" w:styleId="badge-pill">
    <w:name w:val="badge-pill"/>
    <w:basedOn w:val="Normal"/>
    <w:rsid w:val="00E73AA9"/>
    <w:pPr>
      <w:spacing w:before="100" w:beforeAutospacing="1" w:after="100" w:afterAutospacing="1" w:line="240" w:lineRule="auto"/>
    </w:pPr>
    <w:rPr>
      <w:rFonts w:eastAsia="Times New Roman" w:cs="Times New Roman"/>
      <w:szCs w:val="24"/>
    </w:rPr>
  </w:style>
  <w:style w:type="paragraph" w:customStyle="1" w:styleId="badge-primary">
    <w:name w:val="badge-primary"/>
    <w:basedOn w:val="Normal"/>
    <w:rsid w:val="00E73AA9"/>
    <w:pPr>
      <w:shd w:val="clear" w:color="auto" w:fill="007BFF"/>
      <w:spacing w:before="100" w:beforeAutospacing="1" w:after="100" w:afterAutospacing="1" w:line="240" w:lineRule="auto"/>
    </w:pPr>
    <w:rPr>
      <w:rFonts w:eastAsia="Times New Roman" w:cs="Times New Roman"/>
      <w:color w:val="FFFFFF"/>
      <w:szCs w:val="24"/>
    </w:rPr>
  </w:style>
  <w:style w:type="paragraph" w:customStyle="1" w:styleId="badge-secondary">
    <w:name w:val="badge-secondary"/>
    <w:basedOn w:val="Normal"/>
    <w:rsid w:val="00E73AA9"/>
    <w:pPr>
      <w:shd w:val="clear" w:color="auto" w:fill="6C757D"/>
      <w:spacing w:before="100" w:beforeAutospacing="1" w:after="100" w:afterAutospacing="1" w:line="240" w:lineRule="auto"/>
    </w:pPr>
    <w:rPr>
      <w:rFonts w:eastAsia="Times New Roman" w:cs="Times New Roman"/>
      <w:color w:val="FFFFFF"/>
      <w:szCs w:val="24"/>
    </w:rPr>
  </w:style>
  <w:style w:type="paragraph" w:customStyle="1" w:styleId="badge-success">
    <w:name w:val="badge-success"/>
    <w:basedOn w:val="Normal"/>
    <w:rsid w:val="00E73AA9"/>
    <w:pPr>
      <w:shd w:val="clear" w:color="auto" w:fill="28A745"/>
      <w:spacing w:before="100" w:beforeAutospacing="1" w:after="100" w:afterAutospacing="1" w:line="240" w:lineRule="auto"/>
    </w:pPr>
    <w:rPr>
      <w:rFonts w:eastAsia="Times New Roman" w:cs="Times New Roman"/>
      <w:color w:val="FFFFFF"/>
      <w:szCs w:val="24"/>
    </w:rPr>
  </w:style>
  <w:style w:type="paragraph" w:customStyle="1" w:styleId="badge-info">
    <w:name w:val="badge-info"/>
    <w:basedOn w:val="Normal"/>
    <w:rsid w:val="00E73AA9"/>
    <w:pPr>
      <w:shd w:val="clear" w:color="auto" w:fill="17A2B8"/>
      <w:spacing w:before="100" w:beforeAutospacing="1" w:after="100" w:afterAutospacing="1" w:line="240" w:lineRule="auto"/>
    </w:pPr>
    <w:rPr>
      <w:rFonts w:eastAsia="Times New Roman" w:cs="Times New Roman"/>
      <w:color w:val="FFFFFF"/>
      <w:szCs w:val="24"/>
    </w:rPr>
  </w:style>
  <w:style w:type="paragraph" w:customStyle="1" w:styleId="badge-warning">
    <w:name w:val="badge-warning"/>
    <w:basedOn w:val="Normal"/>
    <w:rsid w:val="00E73AA9"/>
    <w:pPr>
      <w:shd w:val="clear" w:color="auto" w:fill="FFC107"/>
      <w:spacing w:before="100" w:beforeAutospacing="1" w:after="100" w:afterAutospacing="1" w:line="240" w:lineRule="auto"/>
    </w:pPr>
    <w:rPr>
      <w:rFonts w:eastAsia="Times New Roman" w:cs="Times New Roman"/>
      <w:color w:val="212529"/>
      <w:szCs w:val="24"/>
    </w:rPr>
  </w:style>
  <w:style w:type="paragraph" w:customStyle="1" w:styleId="badge-danger">
    <w:name w:val="badge-danger"/>
    <w:basedOn w:val="Normal"/>
    <w:rsid w:val="00E73AA9"/>
    <w:pPr>
      <w:shd w:val="clear" w:color="auto" w:fill="DC3545"/>
      <w:spacing w:before="100" w:beforeAutospacing="1" w:after="100" w:afterAutospacing="1" w:line="240" w:lineRule="auto"/>
    </w:pPr>
    <w:rPr>
      <w:rFonts w:eastAsia="Times New Roman" w:cs="Times New Roman"/>
      <w:color w:val="FFFFFF"/>
      <w:szCs w:val="24"/>
    </w:rPr>
  </w:style>
  <w:style w:type="paragraph" w:customStyle="1" w:styleId="badge-light">
    <w:name w:val="badge-light"/>
    <w:basedOn w:val="Normal"/>
    <w:rsid w:val="00E73AA9"/>
    <w:pPr>
      <w:shd w:val="clear" w:color="auto" w:fill="F8F9FA"/>
      <w:spacing w:before="100" w:beforeAutospacing="1" w:after="100" w:afterAutospacing="1" w:line="240" w:lineRule="auto"/>
    </w:pPr>
    <w:rPr>
      <w:rFonts w:eastAsia="Times New Roman" w:cs="Times New Roman"/>
      <w:color w:val="212529"/>
      <w:szCs w:val="24"/>
    </w:rPr>
  </w:style>
  <w:style w:type="paragraph" w:customStyle="1" w:styleId="badge-dark">
    <w:name w:val="badge-dark"/>
    <w:basedOn w:val="Normal"/>
    <w:rsid w:val="00E73AA9"/>
    <w:pPr>
      <w:shd w:val="clear" w:color="auto" w:fill="343A40"/>
      <w:spacing w:before="100" w:beforeAutospacing="1" w:after="100" w:afterAutospacing="1" w:line="240" w:lineRule="auto"/>
    </w:pPr>
    <w:rPr>
      <w:rFonts w:eastAsia="Times New Roman" w:cs="Times New Roman"/>
      <w:color w:val="FFFFFF"/>
      <w:szCs w:val="24"/>
    </w:rPr>
  </w:style>
  <w:style w:type="paragraph" w:customStyle="1" w:styleId="jumbotron">
    <w:name w:val="jumbotron"/>
    <w:basedOn w:val="Normal"/>
    <w:rsid w:val="00E73AA9"/>
    <w:pPr>
      <w:shd w:val="clear" w:color="auto" w:fill="E9ECEF"/>
      <w:spacing w:before="100" w:beforeAutospacing="1" w:after="100" w:afterAutospacing="1" w:line="240" w:lineRule="auto"/>
    </w:pPr>
    <w:rPr>
      <w:rFonts w:eastAsia="Times New Roman" w:cs="Times New Roman"/>
      <w:szCs w:val="24"/>
    </w:rPr>
  </w:style>
  <w:style w:type="paragraph" w:customStyle="1" w:styleId="jumbotron-fluid">
    <w:name w:val="jumbotron-fluid"/>
    <w:basedOn w:val="Normal"/>
    <w:rsid w:val="00E73AA9"/>
    <w:pPr>
      <w:spacing w:before="100" w:beforeAutospacing="1" w:after="100" w:afterAutospacing="1" w:line="240" w:lineRule="auto"/>
    </w:pPr>
    <w:rPr>
      <w:rFonts w:eastAsia="Times New Roman" w:cs="Times New Roman"/>
      <w:szCs w:val="24"/>
    </w:rPr>
  </w:style>
  <w:style w:type="paragraph" w:customStyle="1" w:styleId="alert-link">
    <w:name w:val="alert-link"/>
    <w:basedOn w:val="Normal"/>
    <w:rsid w:val="00E73AA9"/>
    <w:pPr>
      <w:spacing w:before="100" w:beforeAutospacing="1" w:after="100" w:afterAutospacing="1" w:line="240" w:lineRule="auto"/>
    </w:pPr>
    <w:rPr>
      <w:rFonts w:eastAsia="Times New Roman" w:cs="Times New Roman"/>
      <w:b/>
      <w:bCs/>
      <w:szCs w:val="24"/>
    </w:rPr>
  </w:style>
  <w:style w:type="paragraph" w:customStyle="1" w:styleId="alert-primary">
    <w:name w:val="alert-primary"/>
    <w:basedOn w:val="Normal"/>
    <w:rsid w:val="00E73AA9"/>
    <w:pPr>
      <w:shd w:val="clear" w:color="auto" w:fill="CCE5FF"/>
      <w:spacing w:before="100" w:beforeAutospacing="1" w:after="100" w:afterAutospacing="1" w:line="240" w:lineRule="auto"/>
    </w:pPr>
    <w:rPr>
      <w:rFonts w:eastAsia="Times New Roman" w:cs="Times New Roman"/>
      <w:color w:val="004085"/>
      <w:szCs w:val="24"/>
    </w:rPr>
  </w:style>
  <w:style w:type="paragraph" w:customStyle="1" w:styleId="alert-secondary">
    <w:name w:val="alert-secondary"/>
    <w:basedOn w:val="Normal"/>
    <w:rsid w:val="00E73AA9"/>
    <w:pPr>
      <w:shd w:val="clear" w:color="auto" w:fill="E2E3E5"/>
      <w:spacing w:before="100" w:beforeAutospacing="1" w:after="100" w:afterAutospacing="1" w:line="240" w:lineRule="auto"/>
    </w:pPr>
    <w:rPr>
      <w:rFonts w:eastAsia="Times New Roman" w:cs="Times New Roman"/>
      <w:color w:val="383D41"/>
      <w:szCs w:val="24"/>
    </w:rPr>
  </w:style>
  <w:style w:type="paragraph" w:customStyle="1" w:styleId="alert-success">
    <w:name w:val="alert-success"/>
    <w:basedOn w:val="Normal"/>
    <w:rsid w:val="00E73AA9"/>
    <w:pPr>
      <w:shd w:val="clear" w:color="auto" w:fill="D4EDDA"/>
      <w:spacing w:before="100" w:beforeAutospacing="1" w:after="100" w:afterAutospacing="1" w:line="240" w:lineRule="auto"/>
    </w:pPr>
    <w:rPr>
      <w:rFonts w:eastAsia="Times New Roman" w:cs="Times New Roman"/>
      <w:color w:val="155724"/>
      <w:szCs w:val="24"/>
    </w:rPr>
  </w:style>
  <w:style w:type="paragraph" w:customStyle="1" w:styleId="alert-info">
    <w:name w:val="alert-info"/>
    <w:basedOn w:val="Normal"/>
    <w:rsid w:val="00E73AA9"/>
    <w:pPr>
      <w:shd w:val="clear" w:color="auto" w:fill="D1ECF1"/>
      <w:spacing w:before="100" w:beforeAutospacing="1" w:after="100" w:afterAutospacing="1" w:line="240" w:lineRule="auto"/>
    </w:pPr>
    <w:rPr>
      <w:rFonts w:eastAsia="Times New Roman" w:cs="Times New Roman"/>
      <w:color w:val="0C5460"/>
      <w:szCs w:val="24"/>
    </w:rPr>
  </w:style>
  <w:style w:type="paragraph" w:customStyle="1" w:styleId="alert-warning">
    <w:name w:val="alert-warning"/>
    <w:basedOn w:val="Normal"/>
    <w:rsid w:val="00E73AA9"/>
    <w:pPr>
      <w:shd w:val="clear" w:color="auto" w:fill="FFF3CD"/>
      <w:spacing w:before="100" w:beforeAutospacing="1" w:after="100" w:afterAutospacing="1" w:line="240" w:lineRule="auto"/>
    </w:pPr>
    <w:rPr>
      <w:rFonts w:eastAsia="Times New Roman" w:cs="Times New Roman"/>
      <w:color w:val="856404"/>
      <w:szCs w:val="24"/>
    </w:rPr>
  </w:style>
  <w:style w:type="paragraph" w:customStyle="1" w:styleId="alert-danger">
    <w:name w:val="alert-danger"/>
    <w:basedOn w:val="Normal"/>
    <w:rsid w:val="00E73AA9"/>
    <w:pPr>
      <w:shd w:val="clear" w:color="auto" w:fill="F8D7DA"/>
      <w:spacing w:before="100" w:beforeAutospacing="1" w:after="100" w:afterAutospacing="1" w:line="240" w:lineRule="auto"/>
    </w:pPr>
    <w:rPr>
      <w:rFonts w:eastAsia="Times New Roman" w:cs="Times New Roman"/>
      <w:color w:val="721C24"/>
      <w:szCs w:val="24"/>
    </w:rPr>
  </w:style>
  <w:style w:type="paragraph" w:customStyle="1" w:styleId="alert-light">
    <w:name w:val="alert-light"/>
    <w:basedOn w:val="Normal"/>
    <w:rsid w:val="00E73AA9"/>
    <w:pPr>
      <w:shd w:val="clear" w:color="auto" w:fill="FEFEFE"/>
      <w:spacing w:before="100" w:beforeAutospacing="1" w:after="100" w:afterAutospacing="1" w:line="240" w:lineRule="auto"/>
    </w:pPr>
    <w:rPr>
      <w:rFonts w:eastAsia="Times New Roman" w:cs="Times New Roman"/>
      <w:color w:val="818182"/>
      <w:szCs w:val="24"/>
    </w:rPr>
  </w:style>
  <w:style w:type="paragraph" w:customStyle="1" w:styleId="alert-dark">
    <w:name w:val="alert-dark"/>
    <w:basedOn w:val="Normal"/>
    <w:rsid w:val="00E73AA9"/>
    <w:pPr>
      <w:shd w:val="clear" w:color="auto" w:fill="D6D8D9"/>
      <w:spacing w:before="100" w:beforeAutospacing="1" w:after="100" w:afterAutospacing="1" w:line="240" w:lineRule="auto"/>
    </w:pPr>
    <w:rPr>
      <w:rFonts w:eastAsia="Times New Roman" w:cs="Times New Roman"/>
      <w:color w:val="1B1E21"/>
      <w:szCs w:val="24"/>
    </w:rPr>
  </w:style>
  <w:style w:type="paragraph" w:customStyle="1" w:styleId="progress">
    <w:name w:val="progress"/>
    <w:basedOn w:val="Normal"/>
    <w:rsid w:val="00E73AA9"/>
    <w:pPr>
      <w:shd w:val="clear" w:color="auto" w:fill="E9ECEF"/>
      <w:spacing w:before="100" w:beforeAutospacing="1" w:after="100" w:afterAutospacing="1" w:line="240" w:lineRule="auto"/>
    </w:pPr>
    <w:rPr>
      <w:rFonts w:eastAsia="Times New Roman" w:cs="Times New Roman"/>
      <w:szCs w:val="24"/>
    </w:rPr>
  </w:style>
  <w:style w:type="paragraph" w:customStyle="1" w:styleId="progress-bar">
    <w:name w:val="progress-bar"/>
    <w:basedOn w:val="Normal"/>
    <w:rsid w:val="00E73AA9"/>
    <w:pPr>
      <w:shd w:val="clear" w:color="auto" w:fill="007BFF"/>
      <w:spacing w:before="100" w:beforeAutospacing="1" w:after="100" w:afterAutospacing="1" w:line="240" w:lineRule="auto"/>
      <w:jc w:val="center"/>
    </w:pPr>
    <w:rPr>
      <w:rFonts w:eastAsia="Times New Roman" w:cs="Times New Roman"/>
      <w:color w:val="FFFFFF"/>
      <w:szCs w:val="24"/>
    </w:rPr>
  </w:style>
  <w:style w:type="paragraph" w:customStyle="1" w:styleId="list-group">
    <w:name w:val="list-group"/>
    <w:basedOn w:val="Normal"/>
    <w:rsid w:val="00E73AA9"/>
    <w:pPr>
      <w:spacing w:before="100" w:beforeAutospacing="1" w:line="240" w:lineRule="auto"/>
    </w:pPr>
    <w:rPr>
      <w:rFonts w:eastAsia="Times New Roman" w:cs="Times New Roman"/>
      <w:szCs w:val="24"/>
    </w:rPr>
  </w:style>
  <w:style w:type="paragraph" w:customStyle="1" w:styleId="list-group-item-action">
    <w:name w:val="list-group-item-action"/>
    <w:basedOn w:val="Normal"/>
    <w:rsid w:val="00E73AA9"/>
    <w:pPr>
      <w:spacing w:before="100" w:beforeAutospacing="1" w:after="100" w:afterAutospacing="1" w:line="240" w:lineRule="auto"/>
    </w:pPr>
    <w:rPr>
      <w:rFonts w:eastAsia="Times New Roman" w:cs="Times New Roman"/>
      <w:color w:val="495057"/>
      <w:szCs w:val="24"/>
    </w:rPr>
  </w:style>
  <w:style w:type="paragraph" w:customStyle="1" w:styleId="list-group-item">
    <w:name w:val="list-group-item"/>
    <w:basedOn w:val="Normal"/>
    <w:rsid w:val="00E73AA9"/>
    <w:pPr>
      <w:shd w:val="clear" w:color="auto" w:fill="FFFFFF"/>
      <w:spacing w:before="100" w:beforeAutospacing="1" w:line="240" w:lineRule="auto"/>
    </w:pPr>
    <w:rPr>
      <w:rFonts w:eastAsia="Times New Roman" w:cs="Times New Roman"/>
      <w:szCs w:val="24"/>
    </w:rPr>
  </w:style>
  <w:style w:type="paragraph" w:customStyle="1" w:styleId="list-group-item-primary">
    <w:name w:val="list-group-item-primary"/>
    <w:basedOn w:val="Normal"/>
    <w:rsid w:val="00E73AA9"/>
    <w:pPr>
      <w:shd w:val="clear" w:color="auto" w:fill="B8DAFF"/>
      <w:spacing w:before="100" w:beforeAutospacing="1" w:after="100" w:afterAutospacing="1" w:line="240" w:lineRule="auto"/>
    </w:pPr>
    <w:rPr>
      <w:rFonts w:eastAsia="Times New Roman" w:cs="Times New Roman"/>
      <w:color w:val="004085"/>
      <w:szCs w:val="24"/>
    </w:rPr>
  </w:style>
  <w:style w:type="paragraph" w:customStyle="1" w:styleId="list-group-item-secondary">
    <w:name w:val="list-group-item-secondary"/>
    <w:basedOn w:val="Normal"/>
    <w:rsid w:val="00E73AA9"/>
    <w:pPr>
      <w:shd w:val="clear" w:color="auto" w:fill="D6D8DB"/>
      <w:spacing w:before="100" w:beforeAutospacing="1" w:after="100" w:afterAutospacing="1" w:line="240" w:lineRule="auto"/>
    </w:pPr>
    <w:rPr>
      <w:rFonts w:eastAsia="Times New Roman" w:cs="Times New Roman"/>
      <w:color w:val="383D41"/>
      <w:szCs w:val="24"/>
    </w:rPr>
  </w:style>
  <w:style w:type="paragraph" w:customStyle="1" w:styleId="list-group-item-success">
    <w:name w:val="list-group-item-success"/>
    <w:basedOn w:val="Normal"/>
    <w:rsid w:val="00E73AA9"/>
    <w:pPr>
      <w:shd w:val="clear" w:color="auto" w:fill="C3E6CB"/>
      <w:spacing w:before="100" w:beforeAutospacing="1" w:after="100" w:afterAutospacing="1" w:line="240" w:lineRule="auto"/>
    </w:pPr>
    <w:rPr>
      <w:rFonts w:eastAsia="Times New Roman" w:cs="Times New Roman"/>
      <w:color w:val="155724"/>
      <w:szCs w:val="24"/>
    </w:rPr>
  </w:style>
  <w:style w:type="paragraph" w:customStyle="1" w:styleId="list-group-item-info">
    <w:name w:val="list-group-item-info"/>
    <w:basedOn w:val="Normal"/>
    <w:rsid w:val="00E73AA9"/>
    <w:pPr>
      <w:shd w:val="clear" w:color="auto" w:fill="BEE5EB"/>
      <w:spacing w:before="100" w:beforeAutospacing="1" w:after="100" w:afterAutospacing="1" w:line="240" w:lineRule="auto"/>
    </w:pPr>
    <w:rPr>
      <w:rFonts w:eastAsia="Times New Roman" w:cs="Times New Roman"/>
      <w:color w:val="0C5460"/>
      <w:szCs w:val="24"/>
    </w:rPr>
  </w:style>
  <w:style w:type="paragraph" w:customStyle="1" w:styleId="list-group-item-warning">
    <w:name w:val="list-group-item-warning"/>
    <w:basedOn w:val="Normal"/>
    <w:rsid w:val="00E73AA9"/>
    <w:pPr>
      <w:shd w:val="clear" w:color="auto" w:fill="FFEEBA"/>
      <w:spacing w:before="100" w:beforeAutospacing="1" w:after="100" w:afterAutospacing="1" w:line="240" w:lineRule="auto"/>
    </w:pPr>
    <w:rPr>
      <w:rFonts w:eastAsia="Times New Roman" w:cs="Times New Roman"/>
      <w:color w:val="856404"/>
      <w:szCs w:val="24"/>
    </w:rPr>
  </w:style>
  <w:style w:type="paragraph" w:customStyle="1" w:styleId="list-group-item-danger">
    <w:name w:val="list-group-item-danger"/>
    <w:basedOn w:val="Normal"/>
    <w:rsid w:val="00E73AA9"/>
    <w:pPr>
      <w:shd w:val="clear" w:color="auto" w:fill="F5C6CB"/>
      <w:spacing w:before="100" w:beforeAutospacing="1" w:after="100" w:afterAutospacing="1" w:line="240" w:lineRule="auto"/>
    </w:pPr>
    <w:rPr>
      <w:rFonts w:eastAsia="Times New Roman" w:cs="Times New Roman"/>
      <w:color w:val="721C24"/>
      <w:szCs w:val="24"/>
    </w:rPr>
  </w:style>
  <w:style w:type="paragraph" w:customStyle="1" w:styleId="list-group-item-light">
    <w:name w:val="list-group-item-light"/>
    <w:basedOn w:val="Normal"/>
    <w:rsid w:val="00E73AA9"/>
    <w:pPr>
      <w:shd w:val="clear" w:color="auto" w:fill="FDFDFE"/>
      <w:spacing w:before="100" w:beforeAutospacing="1" w:after="100" w:afterAutospacing="1" w:line="240" w:lineRule="auto"/>
    </w:pPr>
    <w:rPr>
      <w:rFonts w:eastAsia="Times New Roman" w:cs="Times New Roman"/>
      <w:color w:val="818182"/>
      <w:szCs w:val="24"/>
    </w:rPr>
  </w:style>
  <w:style w:type="paragraph" w:customStyle="1" w:styleId="list-group-item-dark">
    <w:name w:val="list-group-item-dark"/>
    <w:basedOn w:val="Normal"/>
    <w:rsid w:val="00E73AA9"/>
    <w:pPr>
      <w:shd w:val="clear" w:color="auto" w:fill="C6C8CA"/>
      <w:spacing w:before="100" w:beforeAutospacing="1" w:after="100" w:afterAutospacing="1" w:line="240" w:lineRule="auto"/>
    </w:pPr>
    <w:rPr>
      <w:rFonts w:eastAsia="Times New Roman" w:cs="Times New Roman"/>
      <w:color w:val="1B1E21"/>
      <w:szCs w:val="24"/>
    </w:rPr>
  </w:style>
  <w:style w:type="paragraph" w:customStyle="1" w:styleId="close">
    <w:name w:val="close"/>
    <w:basedOn w:val="Normal"/>
    <w:rsid w:val="00E73AA9"/>
    <w:pPr>
      <w:spacing w:before="100" w:beforeAutospacing="1" w:after="100" w:afterAutospacing="1" w:line="240" w:lineRule="auto"/>
    </w:pPr>
    <w:rPr>
      <w:rFonts w:eastAsia="Times New Roman" w:cs="Times New Roman"/>
      <w:b/>
      <w:bCs/>
      <w:color w:val="000000"/>
      <w:szCs w:val="24"/>
    </w:rPr>
  </w:style>
  <w:style w:type="paragraph" w:customStyle="1" w:styleId="modal">
    <w:name w:val="modal"/>
    <w:basedOn w:val="Normal"/>
    <w:rsid w:val="00E73AA9"/>
    <w:pPr>
      <w:spacing w:before="100" w:beforeAutospacing="1" w:after="100" w:afterAutospacing="1" w:line="240" w:lineRule="auto"/>
    </w:pPr>
    <w:rPr>
      <w:rFonts w:eastAsia="Times New Roman" w:cs="Times New Roman"/>
      <w:vanish/>
      <w:szCs w:val="24"/>
    </w:rPr>
  </w:style>
  <w:style w:type="paragraph" w:customStyle="1" w:styleId="modal-dialog">
    <w:name w:val="modal-dialog"/>
    <w:basedOn w:val="Normal"/>
    <w:rsid w:val="00E73AA9"/>
    <w:pPr>
      <w:spacing w:before="100" w:beforeAutospacing="1" w:after="100" w:afterAutospacing="1" w:line="240" w:lineRule="auto"/>
    </w:pPr>
    <w:rPr>
      <w:rFonts w:eastAsia="Times New Roman" w:cs="Times New Roman"/>
      <w:szCs w:val="24"/>
    </w:rPr>
  </w:style>
  <w:style w:type="paragraph" w:customStyle="1" w:styleId="modal-content">
    <w:name w:val="modal-content"/>
    <w:basedOn w:val="Normal"/>
    <w:rsid w:val="00E73AA9"/>
    <w:pPr>
      <w:shd w:val="clear" w:color="auto" w:fill="FFFFFF"/>
      <w:spacing w:before="100" w:beforeAutospacing="1" w:after="100" w:afterAutospacing="1" w:line="240" w:lineRule="auto"/>
    </w:pPr>
    <w:rPr>
      <w:rFonts w:eastAsia="Times New Roman" w:cs="Times New Roman"/>
      <w:szCs w:val="24"/>
    </w:rPr>
  </w:style>
  <w:style w:type="paragraph" w:customStyle="1" w:styleId="modal-backdrop">
    <w:name w:val="modal-backdrop"/>
    <w:basedOn w:val="Normal"/>
    <w:rsid w:val="00E73AA9"/>
    <w:pPr>
      <w:shd w:val="clear" w:color="auto" w:fill="000000"/>
      <w:spacing w:before="100" w:beforeAutospacing="1" w:after="100" w:afterAutospacing="1" w:line="240" w:lineRule="auto"/>
    </w:pPr>
    <w:rPr>
      <w:rFonts w:eastAsia="Times New Roman" w:cs="Times New Roman"/>
      <w:szCs w:val="24"/>
    </w:rPr>
  </w:style>
  <w:style w:type="paragraph" w:customStyle="1" w:styleId="modal-header">
    <w:name w:val="modal-header"/>
    <w:basedOn w:val="Normal"/>
    <w:rsid w:val="00E73AA9"/>
    <w:pPr>
      <w:pBdr>
        <w:bottom w:val="single" w:sz="6" w:space="0" w:color="E9ECEF"/>
      </w:pBdr>
      <w:spacing w:before="100" w:beforeAutospacing="1" w:after="100" w:afterAutospacing="1" w:line="240" w:lineRule="auto"/>
    </w:pPr>
    <w:rPr>
      <w:rFonts w:eastAsia="Times New Roman" w:cs="Times New Roman"/>
      <w:szCs w:val="24"/>
    </w:rPr>
  </w:style>
  <w:style w:type="paragraph" w:customStyle="1" w:styleId="modal-title">
    <w:name w:val="modal-title"/>
    <w:basedOn w:val="Normal"/>
    <w:rsid w:val="00E73AA9"/>
    <w:pPr>
      <w:spacing w:before="100" w:beforeAutospacing="1" w:line="240" w:lineRule="auto"/>
    </w:pPr>
    <w:rPr>
      <w:rFonts w:eastAsia="Times New Roman" w:cs="Times New Roman"/>
      <w:szCs w:val="24"/>
    </w:rPr>
  </w:style>
  <w:style w:type="paragraph" w:customStyle="1" w:styleId="modal-footer">
    <w:name w:val="modal-footer"/>
    <w:basedOn w:val="Normal"/>
    <w:rsid w:val="00E73AA9"/>
    <w:pPr>
      <w:pBdr>
        <w:top w:val="single" w:sz="6" w:space="0" w:color="E9ECEF"/>
      </w:pBdr>
      <w:spacing w:before="100" w:beforeAutospacing="1" w:after="100" w:afterAutospacing="1" w:line="240" w:lineRule="auto"/>
    </w:pPr>
    <w:rPr>
      <w:rFonts w:eastAsia="Times New Roman" w:cs="Times New Roman"/>
      <w:szCs w:val="24"/>
    </w:rPr>
  </w:style>
  <w:style w:type="paragraph" w:customStyle="1" w:styleId="modal-scrollbar-measure">
    <w:name w:val="modal-scrollbar-measure"/>
    <w:basedOn w:val="Normal"/>
    <w:rsid w:val="00E73AA9"/>
    <w:pPr>
      <w:spacing w:before="100" w:beforeAutospacing="1" w:after="100" w:afterAutospacing="1" w:line="240" w:lineRule="auto"/>
    </w:pPr>
    <w:rPr>
      <w:rFonts w:eastAsia="Times New Roman" w:cs="Times New Roman"/>
      <w:szCs w:val="24"/>
    </w:rPr>
  </w:style>
  <w:style w:type="paragraph" w:customStyle="1" w:styleId="tooltip">
    <w:name w:val="tooltip"/>
    <w:basedOn w:val="Normal"/>
    <w:rsid w:val="00E73AA9"/>
    <w:pPr>
      <w:spacing w:line="240" w:lineRule="auto"/>
    </w:pPr>
    <w:rPr>
      <w:rFonts w:ascii="Segoe UI" w:eastAsia="Times New Roman" w:hAnsi="Segoe UI" w:cs="Segoe UI"/>
      <w:szCs w:val="24"/>
    </w:rPr>
  </w:style>
  <w:style w:type="paragraph" w:customStyle="1" w:styleId="tooltip-inner">
    <w:name w:val="tooltip-inner"/>
    <w:basedOn w:val="Normal"/>
    <w:rsid w:val="00E73AA9"/>
    <w:pPr>
      <w:shd w:val="clear" w:color="auto" w:fill="000000"/>
      <w:spacing w:before="100" w:beforeAutospacing="1" w:after="100" w:afterAutospacing="1" w:line="240" w:lineRule="auto"/>
      <w:jc w:val="center"/>
    </w:pPr>
    <w:rPr>
      <w:rFonts w:eastAsia="Times New Roman" w:cs="Times New Roman"/>
      <w:color w:val="FFFFFF"/>
      <w:szCs w:val="24"/>
    </w:rPr>
  </w:style>
  <w:style w:type="paragraph" w:customStyle="1" w:styleId="popover">
    <w:name w:val="popover"/>
    <w:basedOn w:val="Normal"/>
    <w:rsid w:val="00E73AA9"/>
    <w:pPr>
      <w:shd w:val="clear" w:color="auto" w:fill="FFFFFF"/>
      <w:spacing w:before="100" w:beforeAutospacing="1" w:after="100" w:afterAutospacing="1" w:line="240" w:lineRule="auto"/>
    </w:pPr>
    <w:rPr>
      <w:rFonts w:ascii="Segoe UI" w:eastAsia="Times New Roman" w:hAnsi="Segoe UI" w:cs="Segoe UI"/>
      <w:szCs w:val="24"/>
    </w:rPr>
  </w:style>
  <w:style w:type="paragraph" w:customStyle="1" w:styleId="popover-header">
    <w:name w:val="popover-header"/>
    <w:basedOn w:val="Normal"/>
    <w:rsid w:val="00E73AA9"/>
    <w:pPr>
      <w:pBdr>
        <w:bottom w:val="single" w:sz="6" w:space="0" w:color="EBEBEB"/>
      </w:pBdr>
      <w:shd w:val="clear" w:color="auto" w:fill="F7F7F7"/>
      <w:spacing w:before="100" w:beforeAutospacing="1" w:line="240" w:lineRule="auto"/>
    </w:pPr>
    <w:rPr>
      <w:rFonts w:eastAsia="Times New Roman" w:cs="Times New Roman"/>
      <w:szCs w:val="24"/>
    </w:rPr>
  </w:style>
  <w:style w:type="paragraph" w:customStyle="1" w:styleId="popover-body">
    <w:name w:val="popover-body"/>
    <w:basedOn w:val="Normal"/>
    <w:rsid w:val="00E73AA9"/>
    <w:pPr>
      <w:spacing w:before="100" w:beforeAutospacing="1" w:after="100" w:afterAutospacing="1" w:line="240" w:lineRule="auto"/>
    </w:pPr>
    <w:rPr>
      <w:rFonts w:eastAsia="Times New Roman" w:cs="Times New Roman"/>
      <w:color w:val="212529"/>
      <w:szCs w:val="24"/>
    </w:rPr>
  </w:style>
  <w:style w:type="paragraph" w:customStyle="1" w:styleId="carousel-inner">
    <w:name w:val="carousel-inner"/>
    <w:basedOn w:val="Normal"/>
    <w:rsid w:val="00E73AA9"/>
    <w:pPr>
      <w:spacing w:before="100" w:beforeAutospacing="1" w:after="100" w:afterAutospacing="1" w:line="240" w:lineRule="auto"/>
    </w:pPr>
    <w:rPr>
      <w:rFonts w:eastAsia="Times New Roman" w:cs="Times New Roman"/>
      <w:szCs w:val="24"/>
    </w:rPr>
  </w:style>
  <w:style w:type="paragraph" w:customStyle="1" w:styleId="carousel-item">
    <w:name w:val="carousel-item"/>
    <w:basedOn w:val="Normal"/>
    <w:rsid w:val="00E73AA9"/>
    <w:pPr>
      <w:spacing w:before="100" w:beforeAutospacing="1" w:after="100" w:afterAutospacing="1" w:line="240" w:lineRule="auto"/>
    </w:pPr>
    <w:rPr>
      <w:rFonts w:eastAsia="Times New Roman" w:cs="Times New Roman"/>
      <w:vanish/>
      <w:szCs w:val="24"/>
    </w:rPr>
  </w:style>
  <w:style w:type="paragraph" w:customStyle="1" w:styleId="carousel-control-next">
    <w:name w:val="carousel-control-next"/>
    <w:basedOn w:val="Normal"/>
    <w:rsid w:val="00E73AA9"/>
    <w:pPr>
      <w:spacing w:before="100" w:beforeAutospacing="1" w:after="100" w:afterAutospacing="1" w:line="240" w:lineRule="auto"/>
      <w:jc w:val="center"/>
    </w:pPr>
    <w:rPr>
      <w:rFonts w:eastAsia="Times New Roman" w:cs="Times New Roman"/>
      <w:color w:val="FFFFFF"/>
      <w:szCs w:val="24"/>
    </w:rPr>
  </w:style>
  <w:style w:type="paragraph" w:customStyle="1" w:styleId="carousel-control-prev">
    <w:name w:val="carousel-control-prev"/>
    <w:basedOn w:val="Normal"/>
    <w:rsid w:val="00E73AA9"/>
    <w:pPr>
      <w:spacing w:before="100" w:beforeAutospacing="1" w:after="100" w:afterAutospacing="1" w:line="240" w:lineRule="auto"/>
      <w:jc w:val="center"/>
    </w:pPr>
    <w:rPr>
      <w:rFonts w:eastAsia="Times New Roman" w:cs="Times New Roman"/>
      <w:color w:val="FFFFFF"/>
      <w:szCs w:val="24"/>
    </w:rPr>
  </w:style>
  <w:style w:type="paragraph" w:customStyle="1" w:styleId="carousel-control-next-icon">
    <w:name w:val="carousel-control-next-icon"/>
    <w:basedOn w:val="Normal"/>
    <w:rsid w:val="00E73AA9"/>
    <w:pPr>
      <w:spacing w:before="100" w:beforeAutospacing="1" w:after="100" w:afterAutospacing="1" w:line="240" w:lineRule="auto"/>
    </w:pPr>
    <w:rPr>
      <w:rFonts w:eastAsia="Times New Roman" w:cs="Times New Roman"/>
      <w:szCs w:val="24"/>
    </w:rPr>
  </w:style>
  <w:style w:type="paragraph" w:customStyle="1" w:styleId="carousel-control-prev-icon">
    <w:name w:val="carousel-control-prev-icon"/>
    <w:basedOn w:val="Normal"/>
    <w:rsid w:val="00E73AA9"/>
    <w:pPr>
      <w:spacing w:before="100" w:beforeAutospacing="1" w:after="100" w:afterAutospacing="1" w:line="240" w:lineRule="auto"/>
    </w:pPr>
    <w:rPr>
      <w:rFonts w:eastAsia="Times New Roman" w:cs="Times New Roman"/>
      <w:szCs w:val="24"/>
    </w:rPr>
  </w:style>
  <w:style w:type="paragraph" w:customStyle="1" w:styleId="carousel-indicators">
    <w:name w:val="carousel-indicators"/>
    <w:basedOn w:val="Normal"/>
    <w:rsid w:val="00E73AA9"/>
    <w:pPr>
      <w:spacing w:before="100" w:beforeAutospacing="1" w:after="100" w:afterAutospacing="1" w:line="240" w:lineRule="auto"/>
      <w:ind w:left="1836" w:right="1836"/>
    </w:pPr>
    <w:rPr>
      <w:rFonts w:eastAsia="Times New Roman" w:cs="Times New Roman"/>
      <w:szCs w:val="24"/>
    </w:rPr>
  </w:style>
  <w:style w:type="paragraph" w:customStyle="1" w:styleId="carousel-caption">
    <w:name w:val="carousel-caption"/>
    <w:basedOn w:val="Normal"/>
    <w:rsid w:val="00E73AA9"/>
    <w:pPr>
      <w:spacing w:before="100" w:beforeAutospacing="1" w:after="100" w:afterAutospacing="1" w:line="240" w:lineRule="auto"/>
      <w:jc w:val="center"/>
    </w:pPr>
    <w:rPr>
      <w:rFonts w:eastAsia="Times New Roman" w:cs="Times New Roman"/>
      <w:color w:val="FFFFFF"/>
      <w:szCs w:val="24"/>
    </w:rPr>
  </w:style>
  <w:style w:type="paragraph" w:customStyle="1" w:styleId="embed-responsive">
    <w:name w:val="embed-responsive"/>
    <w:basedOn w:val="Normal"/>
    <w:rsid w:val="00E73AA9"/>
    <w:pPr>
      <w:spacing w:before="100" w:beforeAutospacing="1" w:after="100" w:afterAutospacing="1" w:line="240" w:lineRule="auto"/>
    </w:pPr>
    <w:rPr>
      <w:rFonts w:eastAsia="Times New Roman" w:cs="Times New Roman"/>
      <w:szCs w:val="24"/>
    </w:rPr>
  </w:style>
  <w:style w:type="paragraph" w:customStyle="1" w:styleId="sr-only">
    <w:name w:val="sr-only"/>
    <w:basedOn w:val="Normal"/>
    <w:rsid w:val="00E73AA9"/>
    <w:pPr>
      <w:spacing w:before="100" w:beforeAutospacing="1" w:after="100" w:afterAutospacing="1" w:line="240" w:lineRule="auto"/>
    </w:pPr>
    <w:rPr>
      <w:rFonts w:eastAsia="Times New Roman" w:cs="Times New Roman"/>
      <w:szCs w:val="24"/>
    </w:rPr>
  </w:style>
  <w:style w:type="paragraph" w:customStyle="1" w:styleId="text-monospace">
    <w:name w:val="text-monospace"/>
    <w:basedOn w:val="Normal"/>
    <w:rsid w:val="00E73AA9"/>
    <w:pPr>
      <w:spacing w:before="100" w:beforeAutospacing="1" w:after="100" w:afterAutospacing="1" w:line="240" w:lineRule="auto"/>
    </w:pPr>
    <w:rPr>
      <w:rFonts w:ascii="Consolas" w:eastAsia="Times New Roman" w:hAnsi="Consolas" w:cs="Times New Roman"/>
      <w:szCs w:val="24"/>
    </w:rPr>
  </w:style>
  <w:style w:type="paragraph" w:customStyle="1" w:styleId="text-truncate">
    <w:name w:val="text-truncate"/>
    <w:basedOn w:val="Normal"/>
    <w:rsid w:val="00E73AA9"/>
    <w:pPr>
      <w:spacing w:before="100" w:beforeAutospacing="1" w:after="100" w:afterAutospacing="1" w:line="240" w:lineRule="auto"/>
    </w:pPr>
    <w:rPr>
      <w:rFonts w:eastAsia="Times New Roman" w:cs="Times New Roman"/>
      <w:szCs w:val="24"/>
    </w:rPr>
  </w:style>
  <w:style w:type="paragraph" w:customStyle="1" w:styleId="text-hide">
    <w:name w:val="text-hide"/>
    <w:basedOn w:val="Normal"/>
    <w:rsid w:val="00E73AA9"/>
    <w:pPr>
      <w:spacing w:before="100" w:beforeAutospacing="1" w:after="100" w:afterAutospacing="1" w:line="240" w:lineRule="auto"/>
    </w:pPr>
    <w:rPr>
      <w:rFonts w:eastAsia="Times New Roman" w:cs="Times New Roman"/>
      <w:szCs w:val="24"/>
    </w:rPr>
  </w:style>
  <w:style w:type="paragraph" w:customStyle="1" w:styleId="mathjaxmenu">
    <w:name w:val="mathjax_menu"/>
    <w:basedOn w:val="Normal"/>
    <w:rsid w:val="00E73AA9"/>
    <w:pPr>
      <w:pBdr>
        <w:top w:val="single" w:sz="6" w:space="2" w:color="CCCCCC"/>
        <w:left w:val="single" w:sz="6" w:space="2" w:color="CCCCCC"/>
        <w:bottom w:val="single" w:sz="6" w:space="2" w:color="CCCCCC"/>
        <w:right w:val="single" w:sz="6" w:space="2" w:color="CCCCCC"/>
      </w:pBdr>
      <w:shd w:val="clear" w:color="auto" w:fill="FFFFFF"/>
      <w:spacing w:line="240" w:lineRule="auto"/>
    </w:pPr>
    <w:rPr>
      <w:rFonts w:eastAsia="Times New Roman" w:cs="Times New Roman"/>
      <w:color w:val="000000"/>
      <w:szCs w:val="24"/>
    </w:rPr>
  </w:style>
  <w:style w:type="paragraph" w:customStyle="1" w:styleId="mathjaxmenuitem">
    <w:name w:val="mathjax_menuitem"/>
    <w:basedOn w:val="Normal"/>
    <w:rsid w:val="00E73AA9"/>
    <w:pPr>
      <w:spacing w:before="100" w:beforeAutospacing="1" w:after="100" w:afterAutospacing="1" w:line="240" w:lineRule="auto"/>
    </w:pPr>
    <w:rPr>
      <w:rFonts w:eastAsia="Times New Roman" w:cs="Times New Roman"/>
      <w:szCs w:val="24"/>
    </w:rPr>
  </w:style>
  <w:style w:type="paragraph" w:customStyle="1" w:styleId="mathjaxmenuarrow">
    <w:name w:val="mathjax_menuarrow"/>
    <w:basedOn w:val="Normal"/>
    <w:rsid w:val="00E73AA9"/>
    <w:pPr>
      <w:spacing w:before="100" w:beforeAutospacing="1" w:after="100" w:afterAutospacing="1" w:line="240" w:lineRule="auto"/>
    </w:pPr>
    <w:rPr>
      <w:rFonts w:eastAsia="Times New Roman" w:cs="Times New Roman"/>
      <w:color w:val="666666"/>
      <w:sz w:val="18"/>
      <w:szCs w:val="18"/>
    </w:rPr>
  </w:style>
  <w:style w:type="paragraph" w:customStyle="1" w:styleId="mathjaxmenulabel">
    <w:name w:val="mathjax_menulabel"/>
    <w:basedOn w:val="Normal"/>
    <w:rsid w:val="00E73AA9"/>
    <w:pPr>
      <w:spacing w:before="100" w:beforeAutospacing="1" w:after="100" w:afterAutospacing="1" w:line="240" w:lineRule="auto"/>
    </w:pPr>
    <w:rPr>
      <w:rFonts w:eastAsia="Times New Roman" w:cs="Times New Roman"/>
      <w:i/>
      <w:iCs/>
      <w:szCs w:val="24"/>
    </w:rPr>
  </w:style>
  <w:style w:type="paragraph" w:customStyle="1" w:styleId="mathjaxmenurule">
    <w:name w:val="mathjax_menurule"/>
    <w:basedOn w:val="Normal"/>
    <w:rsid w:val="00E73AA9"/>
    <w:pPr>
      <w:pBdr>
        <w:top w:val="single" w:sz="6" w:space="0" w:color="CCCCCC"/>
      </w:pBdr>
      <w:spacing w:before="60" w:line="240" w:lineRule="auto"/>
      <w:ind w:left="15" w:right="15"/>
    </w:pPr>
    <w:rPr>
      <w:rFonts w:eastAsia="Times New Roman" w:cs="Times New Roman"/>
      <w:szCs w:val="24"/>
    </w:rPr>
  </w:style>
  <w:style w:type="paragraph" w:customStyle="1" w:styleId="mathjaxmenuclose">
    <w:name w:val="mathjax_menuclose"/>
    <w:basedOn w:val="Normal"/>
    <w:rsid w:val="00E73AA9"/>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rsid w:val="00E73AA9"/>
    <w:pPr>
      <w:spacing w:before="100" w:beforeAutospacing="1" w:after="100" w:afterAutospacing="1" w:line="240" w:lineRule="auto"/>
    </w:pPr>
    <w:rPr>
      <w:rFonts w:eastAsia="Times New Roman" w:cs="Times New Roman"/>
      <w:color w:val="888888"/>
      <w:szCs w:val="24"/>
    </w:rPr>
  </w:style>
  <w:style w:type="paragraph" w:customStyle="1" w:styleId="mathjaxerror">
    <w:name w:val="mathjax_error"/>
    <w:basedOn w:val="Normal"/>
    <w:rsid w:val="00E73AA9"/>
    <w:pPr>
      <w:spacing w:before="100" w:beforeAutospacing="1" w:after="100" w:afterAutospacing="1" w:line="240" w:lineRule="auto"/>
    </w:pPr>
    <w:rPr>
      <w:rFonts w:eastAsia="Times New Roman" w:cs="Times New Roman"/>
      <w:i/>
      <w:iCs/>
      <w:color w:val="CC0000"/>
      <w:szCs w:val="24"/>
    </w:rPr>
  </w:style>
  <w:style w:type="paragraph" w:customStyle="1" w:styleId="mjxp-script">
    <w:name w:val="mjxp-script"/>
    <w:basedOn w:val="Normal"/>
    <w:rsid w:val="00E73AA9"/>
    <w:pPr>
      <w:spacing w:before="100" w:beforeAutospacing="1" w:after="100" w:afterAutospacing="1" w:line="240" w:lineRule="auto"/>
    </w:pPr>
    <w:rPr>
      <w:rFonts w:eastAsia="Times New Roman" w:cs="Times New Roman"/>
      <w:sz w:val="19"/>
      <w:szCs w:val="19"/>
    </w:rPr>
  </w:style>
  <w:style w:type="paragraph" w:customStyle="1" w:styleId="mjxp-bold">
    <w:name w:val="mjxp-bold"/>
    <w:basedOn w:val="Normal"/>
    <w:rsid w:val="00E73AA9"/>
    <w:pPr>
      <w:spacing w:before="100" w:beforeAutospacing="1" w:after="100" w:afterAutospacing="1" w:line="240" w:lineRule="auto"/>
    </w:pPr>
    <w:rPr>
      <w:rFonts w:eastAsia="Times New Roman" w:cs="Times New Roman"/>
      <w:b/>
      <w:bCs/>
      <w:szCs w:val="24"/>
    </w:rPr>
  </w:style>
  <w:style w:type="paragraph" w:customStyle="1" w:styleId="mjxp-italic">
    <w:name w:val="mjxp-italic"/>
    <w:basedOn w:val="Normal"/>
    <w:rsid w:val="00E73AA9"/>
    <w:pPr>
      <w:spacing w:before="100" w:beforeAutospacing="1" w:after="100" w:afterAutospacing="1" w:line="240" w:lineRule="auto"/>
    </w:pPr>
    <w:rPr>
      <w:rFonts w:eastAsia="Times New Roman" w:cs="Times New Roman"/>
      <w:i/>
      <w:iCs/>
      <w:szCs w:val="24"/>
    </w:rPr>
  </w:style>
  <w:style w:type="paragraph" w:customStyle="1" w:styleId="mjxp-scr">
    <w:name w:val="mjxp-scr"/>
    <w:basedOn w:val="Normal"/>
    <w:rsid w:val="00E73AA9"/>
    <w:pPr>
      <w:spacing w:before="100" w:beforeAutospacing="1" w:after="100" w:afterAutospacing="1" w:line="240" w:lineRule="auto"/>
    </w:pPr>
    <w:rPr>
      <w:rFonts w:eastAsia="Times New Roman" w:cs="Times New Roman"/>
      <w:szCs w:val="24"/>
    </w:rPr>
  </w:style>
  <w:style w:type="paragraph" w:customStyle="1" w:styleId="mjxp-frak">
    <w:name w:val="mjxp-frak"/>
    <w:basedOn w:val="Normal"/>
    <w:rsid w:val="00E73AA9"/>
    <w:pPr>
      <w:spacing w:before="100" w:beforeAutospacing="1" w:after="100" w:afterAutospacing="1" w:line="240" w:lineRule="auto"/>
    </w:pPr>
    <w:rPr>
      <w:rFonts w:eastAsia="Times New Roman" w:cs="Times New Roman"/>
      <w:szCs w:val="24"/>
    </w:rPr>
  </w:style>
  <w:style w:type="paragraph" w:customStyle="1" w:styleId="mjxp-sf">
    <w:name w:val="mjxp-sf"/>
    <w:basedOn w:val="Normal"/>
    <w:rsid w:val="00E73AA9"/>
    <w:pPr>
      <w:spacing w:before="100" w:beforeAutospacing="1" w:after="100" w:afterAutospacing="1" w:line="240" w:lineRule="auto"/>
    </w:pPr>
    <w:rPr>
      <w:rFonts w:eastAsia="Times New Roman" w:cs="Times New Roman"/>
      <w:szCs w:val="24"/>
    </w:rPr>
  </w:style>
  <w:style w:type="paragraph" w:customStyle="1" w:styleId="mjxp-cal">
    <w:name w:val="mjxp-cal"/>
    <w:basedOn w:val="Normal"/>
    <w:rsid w:val="00E73AA9"/>
    <w:pPr>
      <w:spacing w:before="100" w:beforeAutospacing="1" w:after="100" w:afterAutospacing="1" w:line="240" w:lineRule="auto"/>
    </w:pPr>
    <w:rPr>
      <w:rFonts w:eastAsia="Times New Roman" w:cs="Times New Roman"/>
      <w:szCs w:val="24"/>
    </w:rPr>
  </w:style>
  <w:style w:type="paragraph" w:customStyle="1" w:styleId="mjxp-mono">
    <w:name w:val="mjxp-mono"/>
    <w:basedOn w:val="Normal"/>
    <w:rsid w:val="00E73AA9"/>
    <w:pPr>
      <w:spacing w:before="100" w:beforeAutospacing="1" w:after="100" w:afterAutospacing="1" w:line="240" w:lineRule="auto"/>
    </w:pPr>
    <w:rPr>
      <w:rFonts w:eastAsia="Times New Roman" w:cs="Times New Roman"/>
      <w:szCs w:val="24"/>
    </w:rPr>
  </w:style>
  <w:style w:type="paragraph" w:customStyle="1" w:styleId="mjxp-largeop">
    <w:name w:val="mjxp-largeop"/>
    <w:basedOn w:val="Normal"/>
    <w:rsid w:val="00E73AA9"/>
    <w:pPr>
      <w:spacing w:before="100" w:beforeAutospacing="1" w:after="100" w:afterAutospacing="1" w:line="240" w:lineRule="auto"/>
    </w:pPr>
    <w:rPr>
      <w:rFonts w:eastAsia="Times New Roman" w:cs="Times New Roman"/>
      <w:sz w:val="36"/>
      <w:szCs w:val="36"/>
    </w:rPr>
  </w:style>
  <w:style w:type="paragraph" w:customStyle="1" w:styleId="mjxp-math">
    <w:name w:val="mjxp-math"/>
    <w:basedOn w:val="Normal"/>
    <w:rsid w:val="00E73AA9"/>
    <w:pPr>
      <w:spacing w:before="100" w:beforeAutospacing="1" w:after="100" w:afterAutospacing="1" w:line="240" w:lineRule="auto"/>
    </w:pPr>
    <w:rPr>
      <w:rFonts w:eastAsia="Times New Roman" w:cs="Times New Roman"/>
      <w:szCs w:val="24"/>
    </w:rPr>
  </w:style>
  <w:style w:type="paragraph" w:customStyle="1" w:styleId="mjxp-display">
    <w:name w:val="mjxp-display"/>
    <w:basedOn w:val="Normal"/>
    <w:rsid w:val="00E73AA9"/>
    <w:pPr>
      <w:spacing w:before="240" w:after="240" w:line="240" w:lineRule="auto"/>
      <w:jc w:val="center"/>
    </w:pPr>
    <w:rPr>
      <w:rFonts w:eastAsia="Times New Roman" w:cs="Times New Roman"/>
      <w:szCs w:val="24"/>
    </w:rPr>
  </w:style>
  <w:style w:type="paragraph" w:customStyle="1" w:styleId="mjxp-box">
    <w:name w:val="mjxp-box"/>
    <w:basedOn w:val="Normal"/>
    <w:rsid w:val="00E73AA9"/>
    <w:pPr>
      <w:spacing w:before="100" w:beforeAutospacing="1" w:after="100" w:afterAutospacing="1" w:line="240" w:lineRule="auto"/>
      <w:jc w:val="center"/>
    </w:pPr>
    <w:rPr>
      <w:rFonts w:eastAsia="Times New Roman" w:cs="Times New Roman"/>
      <w:szCs w:val="24"/>
    </w:rPr>
  </w:style>
  <w:style w:type="paragraph" w:customStyle="1" w:styleId="mjxp-rule">
    <w:name w:val="mjxp-rule"/>
    <w:basedOn w:val="Normal"/>
    <w:rsid w:val="00E73AA9"/>
    <w:pPr>
      <w:spacing w:before="24" w:after="100" w:afterAutospacing="1" w:line="240" w:lineRule="auto"/>
    </w:pPr>
    <w:rPr>
      <w:rFonts w:eastAsia="Times New Roman" w:cs="Times New Roman"/>
      <w:szCs w:val="24"/>
    </w:rPr>
  </w:style>
  <w:style w:type="paragraph" w:customStyle="1" w:styleId="mjxp-mo">
    <w:name w:val="mjxp-mo"/>
    <w:basedOn w:val="Normal"/>
    <w:rsid w:val="00E73AA9"/>
    <w:pPr>
      <w:spacing w:line="240" w:lineRule="auto"/>
      <w:ind w:left="36" w:right="36"/>
    </w:pPr>
    <w:rPr>
      <w:rFonts w:eastAsia="Times New Roman" w:cs="Times New Roman"/>
      <w:szCs w:val="24"/>
    </w:rPr>
  </w:style>
  <w:style w:type="paragraph" w:customStyle="1" w:styleId="mjxp-mfrac">
    <w:name w:val="mjxp-mfrac"/>
    <w:basedOn w:val="Normal"/>
    <w:rsid w:val="00E73AA9"/>
    <w:pPr>
      <w:spacing w:line="240" w:lineRule="auto"/>
      <w:ind w:left="30" w:right="30"/>
    </w:pPr>
    <w:rPr>
      <w:rFonts w:eastAsia="Times New Roman" w:cs="Times New Roman"/>
      <w:szCs w:val="24"/>
    </w:rPr>
  </w:style>
  <w:style w:type="paragraph" w:customStyle="1" w:styleId="mjxp-denom">
    <w:name w:val="mjxp-denom"/>
    <w:basedOn w:val="Normal"/>
    <w:rsid w:val="00E73AA9"/>
    <w:pPr>
      <w:spacing w:before="100" w:beforeAutospacing="1" w:after="100" w:afterAutospacing="1" w:line="240" w:lineRule="auto"/>
    </w:pPr>
    <w:rPr>
      <w:rFonts w:eastAsia="Times New Roman" w:cs="Times New Roman"/>
      <w:szCs w:val="24"/>
    </w:rPr>
  </w:style>
  <w:style w:type="paragraph" w:customStyle="1" w:styleId="mjxp-surd">
    <w:name w:val="mjxp-surd"/>
    <w:basedOn w:val="Normal"/>
    <w:rsid w:val="00E73AA9"/>
    <w:pPr>
      <w:spacing w:before="100" w:beforeAutospacing="1" w:after="100" w:afterAutospacing="1" w:line="240" w:lineRule="auto"/>
      <w:textAlignment w:val="top"/>
    </w:pPr>
    <w:rPr>
      <w:rFonts w:eastAsia="Times New Roman" w:cs="Times New Roman"/>
      <w:szCs w:val="24"/>
    </w:rPr>
  </w:style>
  <w:style w:type="paragraph" w:customStyle="1" w:styleId="mjxp-over">
    <w:name w:val="mjxp-over"/>
    <w:basedOn w:val="Normal"/>
    <w:rsid w:val="00E73AA9"/>
    <w:pPr>
      <w:spacing w:before="100" w:beforeAutospacing="1" w:after="100" w:afterAutospacing="1" w:line="240" w:lineRule="auto"/>
      <w:jc w:val="center"/>
    </w:pPr>
    <w:rPr>
      <w:rFonts w:eastAsia="Times New Roman" w:cs="Times New Roman"/>
      <w:szCs w:val="24"/>
    </w:rPr>
  </w:style>
  <w:style w:type="paragraph" w:customStyle="1" w:styleId="mjxp-mtable">
    <w:name w:val="mjxp-mtable"/>
    <w:basedOn w:val="Normal"/>
    <w:rsid w:val="00E73AA9"/>
    <w:pPr>
      <w:spacing w:line="240" w:lineRule="auto"/>
      <w:ind w:left="30" w:right="30"/>
    </w:pPr>
    <w:rPr>
      <w:rFonts w:eastAsia="Times New Roman" w:cs="Times New Roman"/>
      <w:szCs w:val="24"/>
    </w:rPr>
  </w:style>
  <w:style w:type="paragraph" w:customStyle="1" w:styleId="mjxp-mtd">
    <w:name w:val="mjxp-mtd"/>
    <w:basedOn w:val="Normal"/>
    <w:rsid w:val="00E73AA9"/>
    <w:pPr>
      <w:spacing w:before="100" w:beforeAutospacing="1" w:after="100" w:afterAutospacing="1" w:line="240" w:lineRule="auto"/>
      <w:jc w:val="center"/>
    </w:pPr>
    <w:rPr>
      <w:rFonts w:eastAsia="Times New Roman" w:cs="Times New Roman"/>
      <w:szCs w:val="24"/>
    </w:rPr>
  </w:style>
  <w:style w:type="paragraph" w:customStyle="1" w:styleId="mjxp-merror">
    <w:name w:val="mjxp-merror"/>
    <w:basedOn w:val="Normal"/>
    <w:rsid w:val="00E73AA9"/>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eastAsia="Times New Roman" w:cs="Times New Roman"/>
      <w:color w:val="CC0000"/>
      <w:sz w:val="22"/>
    </w:rPr>
  </w:style>
  <w:style w:type="paragraph" w:customStyle="1" w:styleId="mjx-chtml">
    <w:name w:val="mjx-chtml"/>
    <w:basedOn w:val="Normal"/>
    <w:rsid w:val="00E73AA9"/>
    <w:pPr>
      <w:spacing w:line="0" w:lineRule="auto"/>
    </w:pPr>
    <w:rPr>
      <w:rFonts w:eastAsia="Times New Roman" w:cs="Times New Roman"/>
      <w:szCs w:val="24"/>
    </w:rPr>
  </w:style>
  <w:style w:type="paragraph" w:customStyle="1" w:styleId="mjxc-display">
    <w:name w:val="mjxc-display"/>
    <w:basedOn w:val="Normal"/>
    <w:rsid w:val="00E73AA9"/>
    <w:pPr>
      <w:spacing w:before="240" w:after="240" w:line="240" w:lineRule="auto"/>
      <w:jc w:val="center"/>
    </w:pPr>
    <w:rPr>
      <w:rFonts w:eastAsia="Times New Roman" w:cs="Times New Roman"/>
      <w:szCs w:val="24"/>
    </w:rPr>
  </w:style>
  <w:style w:type="paragraph" w:customStyle="1" w:styleId="mjx-full-width">
    <w:name w:val="mjx-full-width"/>
    <w:basedOn w:val="Normal"/>
    <w:rsid w:val="00E73AA9"/>
    <w:pPr>
      <w:spacing w:before="100" w:beforeAutospacing="1" w:after="100" w:afterAutospacing="1" w:line="240" w:lineRule="auto"/>
      <w:jc w:val="center"/>
    </w:pPr>
    <w:rPr>
      <w:rFonts w:eastAsia="Times New Roman" w:cs="Times New Roman"/>
      <w:szCs w:val="24"/>
    </w:rPr>
  </w:style>
  <w:style w:type="paragraph" w:customStyle="1" w:styleId="mjx-numerator">
    <w:name w:val="mjx-numerator"/>
    <w:basedOn w:val="Normal"/>
    <w:rsid w:val="00E73AA9"/>
    <w:pPr>
      <w:spacing w:before="100" w:beforeAutospacing="1" w:after="100" w:afterAutospacing="1" w:line="240" w:lineRule="auto"/>
      <w:jc w:val="center"/>
    </w:pPr>
    <w:rPr>
      <w:rFonts w:eastAsia="Times New Roman" w:cs="Times New Roman"/>
      <w:szCs w:val="24"/>
    </w:rPr>
  </w:style>
  <w:style w:type="paragraph" w:customStyle="1" w:styleId="mjx-denominator">
    <w:name w:val="mjx-denominator"/>
    <w:basedOn w:val="Normal"/>
    <w:rsid w:val="00E73AA9"/>
    <w:pPr>
      <w:spacing w:before="100" w:beforeAutospacing="1" w:after="100" w:afterAutospacing="1" w:line="240" w:lineRule="auto"/>
      <w:jc w:val="center"/>
    </w:pPr>
    <w:rPr>
      <w:rFonts w:eastAsia="Times New Roman" w:cs="Times New Roman"/>
      <w:szCs w:val="24"/>
    </w:rPr>
  </w:style>
  <w:style w:type="paragraph" w:customStyle="1" w:styleId="mjxc-stacked">
    <w:name w:val="mjxc-stacked"/>
    <w:basedOn w:val="Normal"/>
    <w:rsid w:val="00E73AA9"/>
    <w:pPr>
      <w:spacing w:before="100" w:beforeAutospacing="1" w:after="100" w:afterAutospacing="1" w:line="240" w:lineRule="auto"/>
    </w:pPr>
    <w:rPr>
      <w:rFonts w:eastAsia="Times New Roman" w:cs="Times New Roman"/>
      <w:szCs w:val="24"/>
    </w:rPr>
  </w:style>
  <w:style w:type="paragraph" w:customStyle="1" w:styleId="mjx-op">
    <w:name w:val="mjx-op"/>
    <w:basedOn w:val="Normal"/>
    <w:rsid w:val="00E73AA9"/>
    <w:pPr>
      <w:spacing w:before="100" w:beforeAutospacing="1" w:after="100" w:afterAutospacing="1" w:line="240" w:lineRule="auto"/>
    </w:pPr>
    <w:rPr>
      <w:rFonts w:eastAsia="Times New Roman" w:cs="Times New Roman"/>
      <w:szCs w:val="24"/>
    </w:rPr>
  </w:style>
  <w:style w:type="paragraph" w:customStyle="1" w:styleId="mjx-over">
    <w:name w:val="mjx-over"/>
    <w:basedOn w:val="Normal"/>
    <w:rsid w:val="00E73AA9"/>
    <w:pPr>
      <w:spacing w:before="100" w:beforeAutospacing="1" w:after="100" w:afterAutospacing="1" w:line="240" w:lineRule="auto"/>
    </w:pPr>
    <w:rPr>
      <w:rFonts w:eastAsia="Times New Roman" w:cs="Times New Roman"/>
      <w:szCs w:val="24"/>
    </w:rPr>
  </w:style>
  <w:style w:type="paragraph" w:customStyle="1" w:styleId="mjx-surd">
    <w:name w:val="mjx-surd"/>
    <w:basedOn w:val="Normal"/>
    <w:rsid w:val="00E73AA9"/>
    <w:pPr>
      <w:spacing w:before="100" w:beforeAutospacing="1" w:after="100" w:afterAutospacing="1" w:line="240" w:lineRule="auto"/>
      <w:textAlignment w:val="top"/>
    </w:pPr>
    <w:rPr>
      <w:rFonts w:eastAsia="Times New Roman" w:cs="Times New Roman"/>
      <w:szCs w:val="24"/>
    </w:rPr>
  </w:style>
  <w:style w:type="paragraph" w:customStyle="1" w:styleId="mjx-merror">
    <w:name w:val="mjx-merror"/>
    <w:basedOn w:val="Normal"/>
    <w:rsid w:val="00E73AA9"/>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eastAsia="Times New Roman" w:cs="Times New Roman"/>
      <w:color w:val="CC0000"/>
      <w:sz w:val="22"/>
    </w:rPr>
  </w:style>
  <w:style w:type="paragraph" w:customStyle="1" w:styleId="mjx-annotation-xml">
    <w:name w:val="mjx-annotation-xml"/>
    <w:basedOn w:val="Normal"/>
    <w:rsid w:val="00E73AA9"/>
    <w:pPr>
      <w:spacing w:before="100" w:beforeAutospacing="1" w:after="100" w:afterAutospacing="1" w:line="240" w:lineRule="auto"/>
    </w:pPr>
    <w:rPr>
      <w:rFonts w:eastAsia="Times New Roman" w:cs="Times New Roman"/>
      <w:szCs w:val="24"/>
    </w:rPr>
  </w:style>
  <w:style w:type="paragraph" w:customStyle="1" w:styleId="mjx-mtd">
    <w:name w:val="mjx-mtd"/>
    <w:basedOn w:val="Normal"/>
    <w:rsid w:val="00E73AA9"/>
    <w:pPr>
      <w:spacing w:before="100" w:beforeAutospacing="1" w:after="100" w:afterAutospacing="1" w:line="240" w:lineRule="auto"/>
      <w:jc w:val="center"/>
    </w:pPr>
    <w:rPr>
      <w:rFonts w:eastAsia="Times New Roman" w:cs="Times New Roman"/>
      <w:szCs w:val="24"/>
    </w:rPr>
  </w:style>
  <w:style w:type="paragraph" w:customStyle="1" w:styleId="mjx-block">
    <w:name w:val="mjx-block"/>
    <w:basedOn w:val="Normal"/>
    <w:rsid w:val="00E73AA9"/>
    <w:pPr>
      <w:spacing w:before="100" w:beforeAutospacing="1" w:after="100" w:afterAutospacing="1" w:line="240" w:lineRule="auto"/>
    </w:pPr>
    <w:rPr>
      <w:rFonts w:eastAsia="Times New Roman" w:cs="Times New Roman"/>
      <w:szCs w:val="24"/>
    </w:rPr>
  </w:style>
  <w:style w:type="paragraph" w:customStyle="1" w:styleId="mjx-span">
    <w:name w:val="mjx-span"/>
    <w:basedOn w:val="Normal"/>
    <w:rsid w:val="00E73AA9"/>
    <w:pPr>
      <w:spacing w:before="100" w:beforeAutospacing="1" w:after="100" w:afterAutospacing="1" w:line="240" w:lineRule="auto"/>
    </w:pPr>
    <w:rPr>
      <w:rFonts w:eastAsia="Times New Roman" w:cs="Times New Roman"/>
      <w:szCs w:val="24"/>
    </w:rPr>
  </w:style>
  <w:style w:type="paragraph" w:customStyle="1" w:styleId="mjx-char">
    <w:name w:val="mjx-char"/>
    <w:basedOn w:val="Normal"/>
    <w:rsid w:val="00E73AA9"/>
    <w:pPr>
      <w:spacing w:before="100" w:beforeAutospacing="1" w:after="100" w:afterAutospacing="1" w:line="240" w:lineRule="auto"/>
    </w:pPr>
    <w:rPr>
      <w:rFonts w:eastAsia="Times New Roman" w:cs="Times New Roman"/>
      <w:szCs w:val="24"/>
    </w:rPr>
  </w:style>
  <w:style w:type="paragraph" w:customStyle="1" w:styleId="mjx-itable">
    <w:name w:val="mjx-itable"/>
    <w:basedOn w:val="Normal"/>
    <w:rsid w:val="00E73AA9"/>
    <w:pPr>
      <w:spacing w:before="100" w:beforeAutospacing="1" w:after="100" w:afterAutospacing="1" w:line="240" w:lineRule="auto"/>
    </w:pPr>
    <w:rPr>
      <w:rFonts w:eastAsia="Times New Roman" w:cs="Times New Roman"/>
      <w:szCs w:val="24"/>
    </w:rPr>
  </w:style>
  <w:style w:type="paragraph" w:customStyle="1" w:styleId="mjx-table">
    <w:name w:val="mjx-table"/>
    <w:basedOn w:val="Normal"/>
    <w:rsid w:val="00E73AA9"/>
    <w:pPr>
      <w:spacing w:before="100" w:beforeAutospacing="1" w:after="100" w:afterAutospacing="1" w:line="240" w:lineRule="auto"/>
    </w:pPr>
    <w:rPr>
      <w:rFonts w:eastAsia="Times New Roman" w:cs="Times New Roman"/>
      <w:szCs w:val="24"/>
    </w:rPr>
  </w:style>
  <w:style w:type="paragraph" w:customStyle="1" w:styleId="mjx-line">
    <w:name w:val="mjx-line"/>
    <w:basedOn w:val="Normal"/>
    <w:rsid w:val="00E73AA9"/>
    <w:pPr>
      <w:spacing w:before="100" w:beforeAutospacing="1" w:after="100" w:afterAutospacing="1" w:line="240" w:lineRule="auto"/>
    </w:pPr>
    <w:rPr>
      <w:rFonts w:eastAsia="Times New Roman" w:cs="Times New Roman"/>
      <w:szCs w:val="24"/>
    </w:rPr>
  </w:style>
  <w:style w:type="paragraph" w:customStyle="1" w:styleId="mjx-strut">
    <w:name w:val="mjx-strut"/>
    <w:basedOn w:val="Normal"/>
    <w:rsid w:val="00E73AA9"/>
    <w:pPr>
      <w:spacing w:before="100" w:beforeAutospacing="1" w:after="100" w:afterAutospacing="1" w:line="240" w:lineRule="auto"/>
    </w:pPr>
    <w:rPr>
      <w:rFonts w:eastAsia="Times New Roman" w:cs="Times New Roman"/>
      <w:szCs w:val="24"/>
    </w:rPr>
  </w:style>
  <w:style w:type="paragraph" w:customStyle="1" w:styleId="mjx-vsize">
    <w:name w:val="mjx-vsize"/>
    <w:basedOn w:val="Normal"/>
    <w:rsid w:val="00E73AA9"/>
    <w:pPr>
      <w:spacing w:before="100" w:beforeAutospacing="1" w:after="100" w:afterAutospacing="1" w:line="240" w:lineRule="auto"/>
    </w:pPr>
    <w:rPr>
      <w:rFonts w:eastAsia="Times New Roman" w:cs="Times New Roman"/>
      <w:szCs w:val="24"/>
    </w:rPr>
  </w:style>
  <w:style w:type="paragraph" w:customStyle="1" w:styleId="mjxc-space1">
    <w:name w:val="mjxc-space1"/>
    <w:basedOn w:val="Normal"/>
    <w:rsid w:val="00E73AA9"/>
    <w:pPr>
      <w:spacing w:before="100" w:beforeAutospacing="1" w:after="100" w:afterAutospacing="1" w:line="240" w:lineRule="auto"/>
      <w:ind w:left="40"/>
    </w:pPr>
    <w:rPr>
      <w:rFonts w:eastAsia="Times New Roman" w:cs="Times New Roman"/>
      <w:szCs w:val="24"/>
    </w:rPr>
  </w:style>
  <w:style w:type="paragraph" w:customStyle="1" w:styleId="mjxc-space2">
    <w:name w:val="mjxc-space2"/>
    <w:basedOn w:val="Normal"/>
    <w:rsid w:val="00E73AA9"/>
    <w:pPr>
      <w:spacing w:before="100" w:beforeAutospacing="1" w:after="100" w:afterAutospacing="1" w:line="240" w:lineRule="auto"/>
      <w:ind w:left="53"/>
    </w:pPr>
    <w:rPr>
      <w:rFonts w:eastAsia="Times New Roman" w:cs="Times New Roman"/>
      <w:szCs w:val="24"/>
    </w:rPr>
  </w:style>
  <w:style w:type="paragraph" w:customStyle="1" w:styleId="mjxc-space3">
    <w:name w:val="mjxc-space3"/>
    <w:basedOn w:val="Normal"/>
    <w:rsid w:val="00E73AA9"/>
    <w:pPr>
      <w:spacing w:before="100" w:beforeAutospacing="1" w:after="100" w:afterAutospacing="1" w:line="240" w:lineRule="auto"/>
      <w:ind w:left="67"/>
    </w:pPr>
    <w:rPr>
      <w:rFonts w:eastAsia="Times New Roman" w:cs="Times New Roman"/>
      <w:szCs w:val="24"/>
    </w:rPr>
  </w:style>
  <w:style w:type="paragraph" w:customStyle="1" w:styleId="mjx-chartest">
    <w:name w:val="mjx-chartest"/>
    <w:basedOn w:val="Normal"/>
    <w:rsid w:val="00E73AA9"/>
    <w:pPr>
      <w:spacing w:before="100" w:beforeAutospacing="1" w:after="100" w:afterAutospacing="1" w:line="240" w:lineRule="auto"/>
    </w:pPr>
    <w:rPr>
      <w:rFonts w:eastAsia="Times New Roman" w:cs="Times New Roman"/>
      <w:sz w:val="120"/>
      <w:szCs w:val="120"/>
    </w:rPr>
  </w:style>
  <w:style w:type="paragraph" w:customStyle="1" w:styleId="mjxc-processing">
    <w:name w:val="mjxc-processing"/>
    <w:basedOn w:val="Normal"/>
    <w:rsid w:val="00E73AA9"/>
    <w:pPr>
      <w:spacing w:before="100" w:beforeAutospacing="1" w:after="100" w:afterAutospacing="1" w:line="240" w:lineRule="auto"/>
    </w:pPr>
    <w:rPr>
      <w:rFonts w:eastAsia="Times New Roman" w:cs="Times New Roman"/>
      <w:szCs w:val="24"/>
    </w:rPr>
  </w:style>
  <w:style w:type="paragraph" w:customStyle="1" w:styleId="mjxc-processed">
    <w:name w:val="mjxc-processed"/>
    <w:basedOn w:val="Normal"/>
    <w:rsid w:val="00E73AA9"/>
    <w:pPr>
      <w:spacing w:before="100" w:beforeAutospacing="1" w:after="100" w:afterAutospacing="1" w:line="240" w:lineRule="auto"/>
    </w:pPr>
    <w:rPr>
      <w:rFonts w:eastAsia="Times New Roman" w:cs="Times New Roman"/>
      <w:vanish/>
      <w:szCs w:val="24"/>
    </w:rPr>
  </w:style>
  <w:style w:type="paragraph" w:customStyle="1" w:styleId="mjx-test">
    <w:name w:val="mjx-test"/>
    <w:basedOn w:val="Normal"/>
    <w:rsid w:val="00E73AA9"/>
    <w:pPr>
      <w:spacing w:before="100" w:beforeAutospacing="1" w:after="100" w:afterAutospacing="1" w:line="240" w:lineRule="auto"/>
    </w:pPr>
    <w:rPr>
      <w:rFonts w:eastAsia="Times New Roman" w:cs="Times New Roman"/>
      <w:szCs w:val="24"/>
    </w:rPr>
  </w:style>
  <w:style w:type="paragraph" w:customStyle="1" w:styleId="mjx-ex-box-test">
    <w:name w:val="mjx-ex-box-test"/>
    <w:basedOn w:val="Normal"/>
    <w:rsid w:val="00E73AA9"/>
    <w:pPr>
      <w:spacing w:before="100" w:beforeAutospacing="1" w:after="100" w:afterAutospacing="1" w:line="240" w:lineRule="auto"/>
    </w:pPr>
    <w:rPr>
      <w:rFonts w:eastAsia="Times New Roman" w:cs="Times New Roman"/>
      <w:szCs w:val="24"/>
    </w:rPr>
  </w:style>
  <w:style w:type="paragraph" w:customStyle="1" w:styleId="mjxc-tex-unknown-r">
    <w:name w:val="mjxc-tex-unknown-r"/>
    <w:basedOn w:val="Normal"/>
    <w:rsid w:val="00E73AA9"/>
    <w:pPr>
      <w:spacing w:before="100" w:beforeAutospacing="1" w:after="100" w:afterAutospacing="1" w:line="240" w:lineRule="auto"/>
    </w:pPr>
    <w:rPr>
      <w:rFonts w:ascii="Cambria Math" w:eastAsia="Times New Roman" w:hAnsi="Cambria Math" w:cs="Times New Roman"/>
      <w:szCs w:val="24"/>
    </w:rPr>
  </w:style>
  <w:style w:type="paragraph" w:customStyle="1" w:styleId="mjxc-tex-unknown-i">
    <w:name w:val="mjxc-tex-unknown-i"/>
    <w:basedOn w:val="Normal"/>
    <w:rsid w:val="00E73AA9"/>
    <w:pPr>
      <w:spacing w:before="100" w:beforeAutospacing="1" w:after="100" w:afterAutospacing="1" w:line="240" w:lineRule="auto"/>
    </w:pPr>
    <w:rPr>
      <w:rFonts w:ascii="Cambria Math" w:eastAsia="Times New Roman" w:hAnsi="Cambria Math" w:cs="Times New Roman"/>
      <w:i/>
      <w:iCs/>
      <w:szCs w:val="24"/>
    </w:rPr>
  </w:style>
  <w:style w:type="paragraph" w:customStyle="1" w:styleId="mjxc-tex-unknown-b">
    <w:name w:val="mjxc-tex-unknown-b"/>
    <w:basedOn w:val="Normal"/>
    <w:rsid w:val="00E73AA9"/>
    <w:pPr>
      <w:spacing w:before="100" w:beforeAutospacing="1" w:after="100" w:afterAutospacing="1" w:line="240" w:lineRule="auto"/>
    </w:pPr>
    <w:rPr>
      <w:rFonts w:ascii="Cambria Math" w:eastAsia="Times New Roman" w:hAnsi="Cambria Math" w:cs="Times New Roman"/>
      <w:b/>
      <w:bCs/>
      <w:szCs w:val="24"/>
    </w:rPr>
  </w:style>
  <w:style w:type="paragraph" w:customStyle="1" w:styleId="mjxc-tex-unknown-bi">
    <w:name w:val="mjxc-tex-unknown-bi"/>
    <w:basedOn w:val="Normal"/>
    <w:rsid w:val="00E73AA9"/>
    <w:pPr>
      <w:spacing w:before="100" w:beforeAutospacing="1" w:after="100" w:afterAutospacing="1" w:line="240" w:lineRule="auto"/>
    </w:pPr>
    <w:rPr>
      <w:rFonts w:ascii="Cambria Math" w:eastAsia="Times New Roman" w:hAnsi="Cambria Math" w:cs="Times New Roman"/>
      <w:b/>
      <w:bCs/>
      <w:i/>
      <w:iCs/>
      <w:szCs w:val="24"/>
    </w:rPr>
  </w:style>
  <w:style w:type="paragraph" w:customStyle="1" w:styleId="mjxc-tex-ams-r">
    <w:name w:val="mjxc-tex-ams-r"/>
    <w:basedOn w:val="Normal"/>
    <w:rsid w:val="00E73AA9"/>
    <w:pPr>
      <w:spacing w:before="100" w:beforeAutospacing="1" w:after="100" w:afterAutospacing="1" w:line="240" w:lineRule="auto"/>
    </w:pPr>
    <w:rPr>
      <w:rFonts w:ascii="MJXc-TeX-ams-R" w:eastAsia="Times New Roman" w:hAnsi="MJXc-TeX-ams-R" w:cs="Times New Roman"/>
      <w:szCs w:val="24"/>
    </w:rPr>
  </w:style>
  <w:style w:type="paragraph" w:customStyle="1" w:styleId="mjxc-tex-cal-b">
    <w:name w:val="mjxc-tex-cal-b"/>
    <w:basedOn w:val="Normal"/>
    <w:rsid w:val="00E73AA9"/>
    <w:pPr>
      <w:spacing w:before="100" w:beforeAutospacing="1" w:after="100" w:afterAutospacing="1" w:line="240" w:lineRule="auto"/>
    </w:pPr>
    <w:rPr>
      <w:rFonts w:ascii="MJXc-TeX-cal-B" w:eastAsia="Times New Roman" w:hAnsi="MJXc-TeX-cal-B" w:cs="Times New Roman"/>
      <w:szCs w:val="24"/>
    </w:rPr>
  </w:style>
  <w:style w:type="paragraph" w:customStyle="1" w:styleId="mjxc-tex-frak-r">
    <w:name w:val="mjxc-tex-frak-r"/>
    <w:basedOn w:val="Normal"/>
    <w:rsid w:val="00E73AA9"/>
    <w:pPr>
      <w:spacing w:before="100" w:beforeAutospacing="1" w:after="100" w:afterAutospacing="1" w:line="240" w:lineRule="auto"/>
    </w:pPr>
    <w:rPr>
      <w:rFonts w:ascii="MJXc-TeX-frak-R" w:eastAsia="Times New Roman" w:hAnsi="MJXc-TeX-frak-R" w:cs="Times New Roman"/>
      <w:szCs w:val="24"/>
    </w:rPr>
  </w:style>
  <w:style w:type="paragraph" w:customStyle="1" w:styleId="mjxc-tex-frak-b">
    <w:name w:val="mjxc-tex-frak-b"/>
    <w:basedOn w:val="Normal"/>
    <w:rsid w:val="00E73AA9"/>
    <w:pPr>
      <w:spacing w:before="100" w:beforeAutospacing="1" w:after="100" w:afterAutospacing="1" w:line="240" w:lineRule="auto"/>
    </w:pPr>
    <w:rPr>
      <w:rFonts w:ascii="MJXc-TeX-frak-B" w:eastAsia="Times New Roman" w:hAnsi="MJXc-TeX-frak-B" w:cs="Times New Roman"/>
      <w:szCs w:val="24"/>
    </w:rPr>
  </w:style>
  <w:style w:type="paragraph" w:customStyle="1" w:styleId="mjxc-tex-math-bi">
    <w:name w:val="mjxc-tex-math-bi"/>
    <w:basedOn w:val="Normal"/>
    <w:rsid w:val="00E73AA9"/>
    <w:pPr>
      <w:spacing w:before="100" w:beforeAutospacing="1" w:after="100" w:afterAutospacing="1" w:line="240" w:lineRule="auto"/>
    </w:pPr>
    <w:rPr>
      <w:rFonts w:ascii="MJXc-TeX-math-BI" w:eastAsia="Times New Roman" w:hAnsi="MJXc-TeX-math-BI" w:cs="Times New Roman"/>
      <w:szCs w:val="24"/>
    </w:rPr>
  </w:style>
  <w:style w:type="paragraph" w:customStyle="1" w:styleId="mjxc-tex-sans-r">
    <w:name w:val="mjxc-tex-sans-r"/>
    <w:basedOn w:val="Normal"/>
    <w:rsid w:val="00E73AA9"/>
    <w:pPr>
      <w:spacing w:before="100" w:beforeAutospacing="1" w:after="100" w:afterAutospacing="1" w:line="240" w:lineRule="auto"/>
    </w:pPr>
    <w:rPr>
      <w:rFonts w:ascii="MJXc-TeX-sans-R" w:eastAsia="Times New Roman" w:hAnsi="MJXc-TeX-sans-R" w:cs="Times New Roman"/>
      <w:szCs w:val="24"/>
    </w:rPr>
  </w:style>
  <w:style w:type="paragraph" w:customStyle="1" w:styleId="mjxc-tex-sans-b">
    <w:name w:val="mjxc-tex-sans-b"/>
    <w:basedOn w:val="Normal"/>
    <w:rsid w:val="00E73AA9"/>
    <w:pPr>
      <w:spacing w:before="100" w:beforeAutospacing="1" w:after="100" w:afterAutospacing="1" w:line="240" w:lineRule="auto"/>
    </w:pPr>
    <w:rPr>
      <w:rFonts w:ascii="MJXc-TeX-sans-B" w:eastAsia="Times New Roman" w:hAnsi="MJXc-TeX-sans-B" w:cs="Times New Roman"/>
      <w:szCs w:val="24"/>
    </w:rPr>
  </w:style>
  <w:style w:type="paragraph" w:customStyle="1" w:styleId="mjxc-tex-sans-i">
    <w:name w:val="mjxc-tex-sans-i"/>
    <w:basedOn w:val="Normal"/>
    <w:rsid w:val="00E73AA9"/>
    <w:pPr>
      <w:spacing w:before="100" w:beforeAutospacing="1" w:after="100" w:afterAutospacing="1" w:line="240" w:lineRule="auto"/>
    </w:pPr>
    <w:rPr>
      <w:rFonts w:ascii="MJXc-TeX-sans-I" w:eastAsia="Times New Roman" w:hAnsi="MJXc-TeX-sans-I" w:cs="Times New Roman"/>
      <w:szCs w:val="24"/>
    </w:rPr>
  </w:style>
  <w:style w:type="paragraph" w:customStyle="1" w:styleId="mjxc-tex-script-r">
    <w:name w:val="mjxc-tex-script-r"/>
    <w:basedOn w:val="Normal"/>
    <w:rsid w:val="00E73AA9"/>
    <w:pPr>
      <w:spacing w:before="100" w:beforeAutospacing="1" w:after="100" w:afterAutospacing="1" w:line="240" w:lineRule="auto"/>
    </w:pPr>
    <w:rPr>
      <w:rFonts w:ascii="MJXc-TeX-script-R" w:eastAsia="Times New Roman" w:hAnsi="MJXc-TeX-script-R" w:cs="Times New Roman"/>
      <w:szCs w:val="24"/>
    </w:rPr>
  </w:style>
  <w:style w:type="paragraph" w:customStyle="1" w:styleId="mjxc-tex-type-r">
    <w:name w:val="mjxc-tex-type-r"/>
    <w:basedOn w:val="Normal"/>
    <w:rsid w:val="00E73AA9"/>
    <w:pPr>
      <w:spacing w:before="100" w:beforeAutospacing="1" w:after="100" w:afterAutospacing="1" w:line="240" w:lineRule="auto"/>
    </w:pPr>
    <w:rPr>
      <w:rFonts w:ascii="MJXc-TeX-type-R" w:eastAsia="Times New Roman" w:hAnsi="MJXc-TeX-type-R" w:cs="Times New Roman"/>
      <w:szCs w:val="24"/>
    </w:rPr>
  </w:style>
  <w:style w:type="paragraph" w:customStyle="1" w:styleId="mjxc-tex-cal-r">
    <w:name w:val="mjxc-tex-cal-r"/>
    <w:basedOn w:val="Normal"/>
    <w:rsid w:val="00E73AA9"/>
    <w:pPr>
      <w:spacing w:before="100" w:beforeAutospacing="1" w:after="100" w:afterAutospacing="1" w:line="240" w:lineRule="auto"/>
    </w:pPr>
    <w:rPr>
      <w:rFonts w:ascii="MJXc-TeX-cal-R" w:eastAsia="Times New Roman" w:hAnsi="MJXc-TeX-cal-R" w:cs="Times New Roman"/>
      <w:szCs w:val="24"/>
    </w:rPr>
  </w:style>
  <w:style w:type="paragraph" w:customStyle="1" w:styleId="mjxc-tex-main-b">
    <w:name w:val="mjxc-tex-main-b"/>
    <w:basedOn w:val="Normal"/>
    <w:rsid w:val="00E73AA9"/>
    <w:pPr>
      <w:spacing w:before="100" w:beforeAutospacing="1" w:after="100" w:afterAutospacing="1" w:line="240" w:lineRule="auto"/>
    </w:pPr>
    <w:rPr>
      <w:rFonts w:ascii="MJXc-TeX-main-B" w:eastAsia="Times New Roman" w:hAnsi="MJXc-TeX-main-B" w:cs="Times New Roman"/>
      <w:szCs w:val="24"/>
    </w:rPr>
  </w:style>
  <w:style w:type="paragraph" w:customStyle="1" w:styleId="mjxc-tex-main-i">
    <w:name w:val="mjxc-tex-main-i"/>
    <w:basedOn w:val="Normal"/>
    <w:rsid w:val="00E73AA9"/>
    <w:pPr>
      <w:spacing w:before="100" w:beforeAutospacing="1" w:after="100" w:afterAutospacing="1" w:line="240" w:lineRule="auto"/>
    </w:pPr>
    <w:rPr>
      <w:rFonts w:ascii="MJXc-TeX-main-I" w:eastAsia="Times New Roman" w:hAnsi="MJXc-TeX-main-I" w:cs="Times New Roman"/>
      <w:szCs w:val="24"/>
    </w:rPr>
  </w:style>
  <w:style w:type="paragraph" w:customStyle="1" w:styleId="mjxc-tex-main-r">
    <w:name w:val="mjxc-tex-main-r"/>
    <w:basedOn w:val="Normal"/>
    <w:rsid w:val="00E73AA9"/>
    <w:pPr>
      <w:spacing w:before="100" w:beforeAutospacing="1" w:after="100" w:afterAutospacing="1" w:line="240" w:lineRule="auto"/>
    </w:pPr>
    <w:rPr>
      <w:rFonts w:ascii="MJXc-TeX-main-R" w:eastAsia="Times New Roman" w:hAnsi="MJXc-TeX-main-R" w:cs="Times New Roman"/>
      <w:szCs w:val="24"/>
    </w:rPr>
  </w:style>
  <w:style w:type="paragraph" w:customStyle="1" w:styleId="mjxc-tex-math-i">
    <w:name w:val="mjxc-tex-math-i"/>
    <w:basedOn w:val="Normal"/>
    <w:rsid w:val="00E73AA9"/>
    <w:pPr>
      <w:spacing w:before="100" w:beforeAutospacing="1" w:after="100" w:afterAutospacing="1" w:line="240" w:lineRule="auto"/>
    </w:pPr>
    <w:rPr>
      <w:rFonts w:ascii="MJXc-TeX-math-I" w:eastAsia="Times New Roman" w:hAnsi="MJXc-TeX-math-I" w:cs="Times New Roman"/>
      <w:szCs w:val="24"/>
    </w:rPr>
  </w:style>
  <w:style w:type="paragraph" w:customStyle="1" w:styleId="mjxc-tex-size1-r">
    <w:name w:val="mjxc-tex-size1-r"/>
    <w:basedOn w:val="Normal"/>
    <w:rsid w:val="00E73AA9"/>
    <w:pPr>
      <w:spacing w:before="100" w:beforeAutospacing="1" w:after="100" w:afterAutospacing="1" w:line="240" w:lineRule="auto"/>
    </w:pPr>
    <w:rPr>
      <w:rFonts w:ascii="MJXc-TeX-size1-R" w:eastAsia="Times New Roman" w:hAnsi="MJXc-TeX-size1-R" w:cs="Times New Roman"/>
      <w:szCs w:val="24"/>
    </w:rPr>
  </w:style>
  <w:style w:type="paragraph" w:customStyle="1" w:styleId="mjxc-tex-size2-r">
    <w:name w:val="mjxc-tex-size2-r"/>
    <w:basedOn w:val="Normal"/>
    <w:rsid w:val="00E73AA9"/>
    <w:pPr>
      <w:spacing w:before="100" w:beforeAutospacing="1" w:after="100" w:afterAutospacing="1" w:line="240" w:lineRule="auto"/>
    </w:pPr>
    <w:rPr>
      <w:rFonts w:ascii="MJXc-TeX-size2-R" w:eastAsia="Times New Roman" w:hAnsi="MJXc-TeX-size2-R" w:cs="Times New Roman"/>
      <w:szCs w:val="24"/>
    </w:rPr>
  </w:style>
  <w:style w:type="paragraph" w:customStyle="1" w:styleId="mjxc-tex-size3-r">
    <w:name w:val="mjxc-tex-size3-r"/>
    <w:basedOn w:val="Normal"/>
    <w:rsid w:val="00E73AA9"/>
    <w:pPr>
      <w:spacing w:before="100" w:beforeAutospacing="1" w:after="100" w:afterAutospacing="1" w:line="240" w:lineRule="auto"/>
    </w:pPr>
    <w:rPr>
      <w:rFonts w:ascii="MJXc-TeX-size3-R" w:eastAsia="Times New Roman" w:hAnsi="MJXc-TeX-size3-R" w:cs="Times New Roman"/>
      <w:szCs w:val="24"/>
    </w:rPr>
  </w:style>
  <w:style w:type="paragraph" w:customStyle="1" w:styleId="mjxc-tex-size4-r">
    <w:name w:val="mjxc-tex-size4-r"/>
    <w:basedOn w:val="Normal"/>
    <w:rsid w:val="00E73AA9"/>
    <w:pPr>
      <w:spacing w:before="100" w:beforeAutospacing="1" w:after="100" w:afterAutospacing="1" w:line="240" w:lineRule="auto"/>
    </w:pPr>
    <w:rPr>
      <w:rFonts w:ascii="MJXc-TeX-size4-R" w:eastAsia="Times New Roman" w:hAnsi="MJXc-TeX-size4-R" w:cs="Times New Roman"/>
      <w:szCs w:val="24"/>
    </w:rPr>
  </w:style>
  <w:style w:type="paragraph" w:customStyle="1" w:styleId="jw-error">
    <w:name w:val="jw-error"/>
    <w:basedOn w:val="Normal"/>
    <w:rsid w:val="00E73AA9"/>
    <w:pPr>
      <w:spacing w:before="100" w:beforeAutospacing="1" w:after="100" w:afterAutospacing="1" w:line="240" w:lineRule="auto"/>
    </w:pPr>
    <w:rPr>
      <w:rFonts w:eastAsia="Times New Roman" w:cs="Times New Roman"/>
      <w:szCs w:val="24"/>
    </w:rPr>
  </w:style>
  <w:style w:type="paragraph" w:customStyle="1" w:styleId="jw-aspect">
    <w:name w:val="jw-aspect"/>
    <w:basedOn w:val="Normal"/>
    <w:rsid w:val="00E73AA9"/>
    <w:pPr>
      <w:spacing w:before="100" w:beforeAutospacing="1" w:after="100" w:afterAutospacing="1" w:line="240" w:lineRule="auto"/>
    </w:pPr>
    <w:rPr>
      <w:rFonts w:eastAsia="Times New Roman" w:cs="Times New Roman"/>
      <w:szCs w:val="24"/>
    </w:rPr>
  </w:style>
  <w:style w:type="paragraph" w:customStyle="1" w:styleId="jw-banner">
    <w:name w:val="jw-banner"/>
    <w:basedOn w:val="Normal"/>
    <w:rsid w:val="00E73AA9"/>
    <w:pPr>
      <w:spacing w:before="100" w:beforeAutospacing="1" w:after="100" w:afterAutospacing="1" w:line="240" w:lineRule="auto"/>
    </w:pPr>
    <w:rPr>
      <w:rFonts w:eastAsia="Times New Roman" w:cs="Times New Roman"/>
      <w:szCs w:val="24"/>
    </w:rPr>
  </w:style>
  <w:style w:type="paragraph" w:customStyle="1" w:styleId="jw-icon-display">
    <w:name w:val="jw-icon-display"/>
    <w:basedOn w:val="Normal"/>
    <w:rsid w:val="00E73AA9"/>
    <w:pPr>
      <w:spacing w:before="100" w:beforeAutospacing="1" w:after="100" w:afterAutospacing="1" w:line="240" w:lineRule="auto"/>
    </w:pPr>
    <w:rPr>
      <w:rFonts w:eastAsia="Times New Roman" w:cs="Times New Roman"/>
      <w:szCs w:val="24"/>
    </w:rPr>
  </w:style>
  <w:style w:type="paragraph" w:customStyle="1" w:styleId="jw-hidden">
    <w:name w:val="jw-hidden"/>
    <w:basedOn w:val="Normal"/>
    <w:rsid w:val="00E73AA9"/>
    <w:pPr>
      <w:spacing w:before="100" w:beforeAutospacing="1" w:after="100" w:afterAutospacing="1" w:line="240" w:lineRule="auto"/>
    </w:pPr>
    <w:rPr>
      <w:rFonts w:eastAsia="Times New Roman" w:cs="Times New Roman"/>
      <w:szCs w:val="24"/>
    </w:rPr>
  </w:style>
  <w:style w:type="paragraph" w:customStyle="1" w:styleId="jw-text-alt">
    <w:name w:val="jw-text-alt"/>
    <w:basedOn w:val="Normal"/>
    <w:rsid w:val="00E73AA9"/>
    <w:pPr>
      <w:spacing w:before="100" w:beforeAutospacing="1" w:after="100" w:afterAutospacing="1" w:line="240" w:lineRule="auto"/>
    </w:pPr>
    <w:rPr>
      <w:rFonts w:eastAsia="Times New Roman" w:cs="Times New Roman"/>
      <w:szCs w:val="24"/>
    </w:rPr>
  </w:style>
  <w:style w:type="paragraph" w:customStyle="1" w:styleId="jw-arrow">
    <w:name w:val="jw-arrow"/>
    <w:basedOn w:val="Normal"/>
    <w:rsid w:val="00E73AA9"/>
    <w:pPr>
      <w:spacing w:before="100" w:beforeAutospacing="1" w:after="100" w:afterAutospacing="1" w:line="240" w:lineRule="auto"/>
    </w:pPr>
    <w:rPr>
      <w:rFonts w:eastAsia="Times New Roman" w:cs="Times New Roman"/>
      <w:szCs w:val="24"/>
    </w:rPr>
  </w:style>
  <w:style w:type="paragraph" w:customStyle="1" w:styleId="jw-overlay">
    <w:name w:val="jw-overlay"/>
    <w:basedOn w:val="Normal"/>
    <w:rsid w:val="00E73AA9"/>
    <w:pPr>
      <w:spacing w:before="100" w:beforeAutospacing="1" w:after="100" w:afterAutospacing="1" w:line="240" w:lineRule="auto"/>
    </w:pPr>
    <w:rPr>
      <w:rFonts w:eastAsia="Times New Roman" w:cs="Times New Roman"/>
      <w:szCs w:val="24"/>
    </w:rPr>
  </w:style>
  <w:style w:type="paragraph" w:customStyle="1" w:styleId="jw-rightclick-logo">
    <w:name w:val="jw-rightclick-logo"/>
    <w:basedOn w:val="Normal"/>
    <w:rsid w:val="00E73AA9"/>
    <w:pPr>
      <w:spacing w:before="100" w:beforeAutospacing="1" w:after="100" w:afterAutospacing="1" w:line="240" w:lineRule="auto"/>
    </w:pPr>
    <w:rPr>
      <w:rFonts w:eastAsia="Times New Roman" w:cs="Times New Roman"/>
      <w:szCs w:val="24"/>
    </w:rPr>
  </w:style>
  <w:style w:type="paragraph" w:customStyle="1" w:styleId="jw-featured">
    <w:name w:val="jw-featured"/>
    <w:basedOn w:val="Normal"/>
    <w:rsid w:val="00E73AA9"/>
    <w:pPr>
      <w:spacing w:before="100" w:beforeAutospacing="1" w:after="100" w:afterAutospacing="1" w:line="240" w:lineRule="auto"/>
    </w:pPr>
    <w:rPr>
      <w:rFonts w:eastAsia="Times New Roman" w:cs="Times New Roman"/>
      <w:szCs w:val="24"/>
    </w:rPr>
  </w:style>
  <w:style w:type="paragraph" w:customStyle="1" w:styleId="jw-option">
    <w:name w:val="jw-option"/>
    <w:basedOn w:val="Normal"/>
    <w:rsid w:val="00E73AA9"/>
    <w:pPr>
      <w:spacing w:before="100" w:beforeAutospacing="1" w:after="100" w:afterAutospacing="1" w:line="240" w:lineRule="auto"/>
    </w:pPr>
    <w:rPr>
      <w:rFonts w:eastAsia="Times New Roman" w:cs="Times New Roman"/>
      <w:szCs w:val="24"/>
    </w:rPr>
  </w:style>
  <w:style w:type="paragraph" w:customStyle="1" w:styleId="jw-label">
    <w:name w:val="jw-label"/>
    <w:basedOn w:val="Normal"/>
    <w:rsid w:val="00E73AA9"/>
    <w:pPr>
      <w:spacing w:before="100" w:beforeAutospacing="1" w:after="100" w:afterAutospacing="1" w:line="240" w:lineRule="auto"/>
    </w:pPr>
    <w:rPr>
      <w:rFonts w:eastAsia="Times New Roman" w:cs="Times New Roman"/>
      <w:szCs w:val="24"/>
    </w:rPr>
  </w:style>
  <w:style w:type="paragraph" w:customStyle="1" w:styleId="jw-name">
    <w:name w:val="jw-name"/>
    <w:basedOn w:val="Normal"/>
    <w:rsid w:val="00E73AA9"/>
    <w:pPr>
      <w:spacing w:before="100" w:beforeAutospacing="1" w:after="100" w:afterAutospacing="1" w:line="240" w:lineRule="auto"/>
    </w:pPr>
    <w:rPr>
      <w:rFonts w:eastAsia="Times New Roman" w:cs="Times New Roman"/>
      <w:szCs w:val="24"/>
    </w:rPr>
  </w:style>
  <w:style w:type="paragraph" w:customStyle="1" w:styleId="jw-skip-icon">
    <w:name w:val="jw-skip-icon"/>
    <w:basedOn w:val="Normal"/>
    <w:rsid w:val="00E73AA9"/>
    <w:pPr>
      <w:spacing w:before="100" w:beforeAutospacing="1" w:after="100" w:afterAutospacing="1" w:line="240" w:lineRule="auto"/>
    </w:pPr>
    <w:rPr>
      <w:rFonts w:eastAsia="Times New Roman" w:cs="Times New Roman"/>
      <w:szCs w:val="24"/>
    </w:rPr>
  </w:style>
  <w:style w:type="paragraph" w:customStyle="1" w:styleId="jw-skip">
    <w:name w:val="jw-skip"/>
    <w:basedOn w:val="Normal"/>
    <w:rsid w:val="00E73AA9"/>
    <w:pPr>
      <w:spacing w:before="100" w:beforeAutospacing="1" w:after="100" w:afterAutospacing="1" w:line="240" w:lineRule="auto"/>
    </w:pPr>
    <w:rPr>
      <w:rFonts w:eastAsia="Times New Roman" w:cs="Times New Roman"/>
      <w:szCs w:val="24"/>
    </w:rPr>
  </w:style>
  <w:style w:type="paragraph" w:customStyle="1" w:styleId="jw-plugin">
    <w:name w:val="jw-plugin"/>
    <w:basedOn w:val="Normal"/>
    <w:rsid w:val="00E73AA9"/>
    <w:pPr>
      <w:spacing w:before="100" w:beforeAutospacing="1" w:after="100" w:afterAutospacing="1" w:line="240" w:lineRule="auto"/>
    </w:pPr>
    <w:rPr>
      <w:rFonts w:eastAsia="Times New Roman" w:cs="Times New Roman"/>
      <w:szCs w:val="24"/>
    </w:rPr>
  </w:style>
  <w:style w:type="paragraph" w:customStyle="1" w:styleId="jw-icon-playlist">
    <w:name w:val="jw-icon-playlist"/>
    <w:basedOn w:val="Normal"/>
    <w:rsid w:val="00E73AA9"/>
    <w:pPr>
      <w:spacing w:before="100" w:beforeAutospacing="1" w:after="100" w:afterAutospacing="1" w:line="240" w:lineRule="auto"/>
    </w:pPr>
    <w:rPr>
      <w:rFonts w:eastAsia="Times New Roman" w:cs="Times New Roman"/>
      <w:szCs w:val="24"/>
    </w:rPr>
  </w:style>
  <w:style w:type="paragraph" w:customStyle="1" w:styleId="jw-icon-next">
    <w:name w:val="jw-icon-next"/>
    <w:basedOn w:val="Normal"/>
    <w:rsid w:val="00E73AA9"/>
    <w:pPr>
      <w:spacing w:before="100" w:beforeAutospacing="1" w:after="100" w:afterAutospacing="1" w:line="240" w:lineRule="auto"/>
    </w:pPr>
    <w:rPr>
      <w:rFonts w:eastAsia="Times New Roman" w:cs="Times New Roman"/>
      <w:szCs w:val="24"/>
    </w:rPr>
  </w:style>
  <w:style w:type="paragraph" w:customStyle="1" w:styleId="jw-icon-prev">
    <w:name w:val="jw-icon-prev"/>
    <w:basedOn w:val="Normal"/>
    <w:rsid w:val="00E73AA9"/>
    <w:pPr>
      <w:spacing w:before="100" w:beforeAutospacing="1" w:after="100" w:afterAutospacing="1" w:line="240" w:lineRule="auto"/>
    </w:pPr>
    <w:rPr>
      <w:rFonts w:eastAsia="Times New Roman" w:cs="Times New Roman"/>
      <w:szCs w:val="24"/>
    </w:rPr>
  </w:style>
  <w:style w:type="paragraph" w:customStyle="1" w:styleId="jw-group">
    <w:name w:val="jw-group"/>
    <w:basedOn w:val="Normal"/>
    <w:rsid w:val="00E73AA9"/>
    <w:pPr>
      <w:spacing w:before="100" w:beforeAutospacing="1" w:after="100" w:afterAutospacing="1" w:line="240" w:lineRule="auto"/>
    </w:pPr>
    <w:rPr>
      <w:rFonts w:eastAsia="Times New Roman" w:cs="Times New Roman"/>
      <w:szCs w:val="24"/>
    </w:rPr>
  </w:style>
  <w:style w:type="paragraph" w:customStyle="1" w:styleId="jw-button-color">
    <w:name w:val="jw-button-color"/>
    <w:basedOn w:val="Normal"/>
    <w:rsid w:val="00E73AA9"/>
    <w:pPr>
      <w:spacing w:before="100" w:beforeAutospacing="1" w:after="100" w:afterAutospacing="1" w:line="240" w:lineRule="auto"/>
    </w:pPr>
    <w:rPr>
      <w:rFonts w:eastAsia="Times New Roman" w:cs="Times New Roman"/>
      <w:szCs w:val="24"/>
    </w:rPr>
  </w:style>
  <w:style w:type="paragraph" w:customStyle="1" w:styleId="jw-toggle">
    <w:name w:val="jw-toggle"/>
    <w:basedOn w:val="Normal"/>
    <w:rsid w:val="00E73AA9"/>
    <w:pPr>
      <w:spacing w:before="100" w:beforeAutospacing="1" w:after="100" w:afterAutospacing="1" w:line="240" w:lineRule="auto"/>
    </w:pPr>
    <w:rPr>
      <w:rFonts w:eastAsia="Times New Roman" w:cs="Times New Roman"/>
      <w:szCs w:val="24"/>
    </w:rPr>
  </w:style>
  <w:style w:type="paragraph" w:customStyle="1" w:styleId="form-check-input">
    <w:name w:val="form-check-input"/>
    <w:basedOn w:val="Normal"/>
    <w:rsid w:val="00E73AA9"/>
    <w:pPr>
      <w:spacing w:before="100" w:beforeAutospacing="1" w:after="100" w:afterAutospacing="1" w:line="240" w:lineRule="auto"/>
    </w:pPr>
    <w:rPr>
      <w:rFonts w:eastAsia="Times New Roman" w:cs="Times New Roman"/>
      <w:szCs w:val="24"/>
    </w:rPr>
  </w:style>
  <w:style w:type="paragraph" w:customStyle="1" w:styleId="nav-item">
    <w:name w:val="nav-item"/>
    <w:basedOn w:val="Normal"/>
    <w:rsid w:val="00E73AA9"/>
    <w:pPr>
      <w:spacing w:before="100" w:beforeAutospacing="1" w:after="100" w:afterAutospacing="1" w:line="240" w:lineRule="auto"/>
    </w:pPr>
    <w:rPr>
      <w:rFonts w:eastAsia="Times New Roman" w:cs="Times New Roman"/>
      <w:szCs w:val="24"/>
    </w:rPr>
  </w:style>
  <w:style w:type="paragraph" w:customStyle="1" w:styleId="card-link">
    <w:name w:val="card-link"/>
    <w:basedOn w:val="Normal"/>
    <w:rsid w:val="00E73AA9"/>
    <w:pPr>
      <w:spacing w:before="100" w:beforeAutospacing="1" w:after="100" w:afterAutospacing="1" w:line="240" w:lineRule="auto"/>
    </w:pPr>
    <w:rPr>
      <w:rFonts w:eastAsia="Times New Roman" w:cs="Times New Roman"/>
      <w:szCs w:val="24"/>
    </w:rPr>
  </w:style>
  <w:style w:type="paragraph" w:customStyle="1" w:styleId="arrow">
    <w:name w:val="arrow"/>
    <w:basedOn w:val="Normal"/>
    <w:rsid w:val="00E73AA9"/>
    <w:pPr>
      <w:spacing w:before="100" w:beforeAutospacing="1" w:after="100" w:afterAutospacing="1" w:line="240" w:lineRule="auto"/>
    </w:pPr>
    <w:rPr>
      <w:rFonts w:eastAsia="Times New Roman" w:cs="Times New Roman"/>
      <w:szCs w:val="24"/>
    </w:rPr>
  </w:style>
  <w:style w:type="paragraph" w:customStyle="1" w:styleId="active">
    <w:name w:val="active"/>
    <w:basedOn w:val="Normal"/>
    <w:rsid w:val="00E73AA9"/>
    <w:pPr>
      <w:spacing w:before="100" w:beforeAutospacing="1" w:after="100" w:afterAutospacing="1" w:line="240" w:lineRule="auto"/>
    </w:pPr>
    <w:rPr>
      <w:rFonts w:eastAsia="Times New Roman" w:cs="Times New Roman"/>
      <w:szCs w:val="24"/>
    </w:rPr>
  </w:style>
  <w:style w:type="paragraph" w:customStyle="1" w:styleId="mathjaxhoverarrow">
    <w:name w:val="mathjax_hover_arrow"/>
    <w:basedOn w:val="Normal"/>
    <w:rsid w:val="00E73AA9"/>
    <w:pPr>
      <w:spacing w:before="100" w:beforeAutospacing="1" w:after="100" w:afterAutospacing="1" w:line="240" w:lineRule="auto"/>
    </w:pPr>
    <w:rPr>
      <w:rFonts w:eastAsia="Times New Roman" w:cs="Times New Roman"/>
      <w:szCs w:val="24"/>
    </w:rPr>
  </w:style>
  <w:style w:type="paragraph" w:customStyle="1" w:styleId="noerror">
    <w:name w:val="noerror"/>
    <w:basedOn w:val="Normal"/>
    <w:rsid w:val="00E73AA9"/>
    <w:pPr>
      <w:spacing w:before="100" w:beforeAutospacing="1" w:after="100" w:afterAutospacing="1" w:line="240" w:lineRule="auto"/>
    </w:pPr>
    <w:rPr>
      <w:rFonts w:eastAsia="Times New Roman" w:cs="Times New Roman"/>
      <w:szCs w:val="24"/>
    </w:rPr>
  </w:style>
  <w:style w:type="paragraph" w:customStyle="1" w:styleId="mjx-box">
    <w:name w:val="mjx-box"/>
    <w:basedOn w:val="Normal"/>
    <w:rsid w:val="00E73AA9"/>
    <w:pPr>
      <w:spacing w:before="100" w:beforeAutospacing="1" w:after="100" w:afterAutospacing="1" w:line="240" w:lineRule="auto"/>
    </w:pPr>
    <w:rPr>
      <w:rFonts w:eastAsia="Times New Roman" w:cs="Times New Roman"/>
      <w:szCs w:val="24"/>
    </w:rPr>
  </w:style>
  <w:style w:type="paragraph" w:customStyle="1" w:styleId="mjx-noerror">
    <w:name w:val="mjx-noerror"/>
    <w:basedOn w:val="Normal"/>
    <w:rsid w:val="00E73AA9"/>
    <w:pPr>
      <w:spacing w:before="100" w:beforeAutospacing="1" w:after="100" w:afterAutospacing="1" w:line="240" w:lineRule="auto"/>
    </w:pPr>
    <w:rPr>
      <w:rFonts w:eastAsia="Times New Roman" w:cs="Times New Roman"/>
      <w:szCs w:val="24"/>
    </w:rPr>
  </w:style>
  <w:style w:type="paragraph" w:customStyle="1" w:styleId="jw-icon-container">
    <w:name w:val="jw-icon-container"/>
    <w:basedOn w:val="Normal"/>
    <w:rsid w:val="00E73AA9"/>
    <w:pPr>
      <w:spacing w:before="100" w:beforeAutospacing="1" w:after="100" w:afterAutospacing="1" w:line="240" w:lineRule="auto"/>
    </w:pPr>
    <w:rPr>
      <w:rFonts w:eastAsia="Times New Roman" w:cs="Times New Roman"/>
      <w:szCs w:val="24"/>
    </w:rPr>
  </w:style>
  <w:style w:type="paragraph" w:customStyle="1" w:styleId="jw-icon-fullscreen">
    <w:name w:val="jw-icon-fullscreen"/>
    <w:basedOn w:val="Normal"/>
    <w:rsid w:val="00E73AA9"/>
    <w:pPr>
      <w:spacing w:before="100" w:beforeAutospacing="1" w:after="100" w:afterAutospacing="1" w:line="240" w:lineRule="auto"/>
    </w:pPr>
    <w:rPr>
      <w:rFonts w:eastAsia="Times New Roman" w:cs="Times New Roman"/>
      <w:szCs w:val="24"/>
    </w:rPr>
  </w:style>
  <w:style w:type="paragraph" w:customStyle="1" w:styleId="jw-active-option">
    <w:name w:val="jw-active-option"/>
    <w:basedOn w:val="Normal"/>
    <w:rsid w:val="00E73AA9"/>
    <w:pPr>
      <w:spacing w:before="100" w:beforeAutospacing="1" w:after="100" w:afterAutospacing="1" w:line="240" w:lineRule="auto"/>
    </w:pPr>
    <w:rPr>
      <w:rFonts w:eastAsia="Times New Roman" w:cs="Times New Roman"/>
      <w:szCs w:val="24"/>
    </w:rPr>
  </w:style>
  <w:style w:type="paragraph" w:customStyle="1" w:styleId="jw-icon-play">
    <w:name w:val="jw-icon-play"/>
    <w:basedOn w:val="Normal"/>
    <w:rsid w:val="00E73AA9"/>
    <w:pPr>
      <w:spacing w:before="100" w:beforeAutospacing="1" w:after="100" w:afterAutospacing="1" w:line="240" w:lineRule="auto"/>
    </w:pPr>
    <w:rPr>
      <w:rFonts w:eastAsia="Times New Roman" w:cs="Times New Roman"/>
      <w:szCs w:val="24"/>
    </w:rPr>
  </w:style>
  <w:style w:type="paragraph" w:customStyle="1" w:styleId="mathjaxhoverframe">
    <w:name w:val="mathjax_hover_frame"/>
    <w:basedOn w:val="Normal"/>
    <w:rsid w:val="00E73AA9"/>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eastAsia="Times New Roman" w:cs="Times New Roman"/>
      <w:szCs w:val="24"/>
    </w:rPr>
  </w:style>
  <w:style w:type="paragraph" w:customStyle="1" w:styleId="jw-aspect1">
    <w:name w:val="jw-aspect1"/>
    <w:basedOn w:val="Normal"/>
    <w:rsid w:val="00E73AA9"/>
    <w:pPr>
      <w:spacing w:after="100" w:afterAutospacing="1" w:line="240" w:lineRule="auto"/>
    </w:pPr>
    <w:rPr>
      <w:rFonts w:eastAsia="Times New Roman" w:cs="Times New Roman"/>
      <w:vanish/>
      <w:szCs w:val="24"/>
    </w:rPr>
  </w:style>
  <w:style w:type="paragraph" w:customStyle="1" w:styleId="jw-display-icon-container1">
    <w:name w:val="jw-display-icon-container1"/>
    <w:basedOn w:val="Normal"/>
    <w:rsid w:val="00E73AA9"/>
    <w:pPr>
      <w:shd w:val="clear" w:color="auto" w:fill="333333"/>
      <w:spacing w:line="240" w:lineRule="auto"/>
    </w:pPr>
    <w:rPr>
      <w:rFonts w:eastAsia="Times New Roman" w:cs="Times New Roman"/>
      <w:szCs w:val="24"/>
    </w:rPr>
  </w:style>
  <w:style w:type="paragraph" w:customStyle="1" w:styleId="jw-banner1">
    <w:name w:val="jw-banner1"/>
    <w:basedOn w:val="Normal"/>
    <w:rsid w:val="00E73AA9"/>
    <w:pPr>
      <w:spacing w:before="100" w:beforeAutospacing="1" w:line="240" w:lineRule="auto"/>
    </w:pPr>
    <w:rPr>
      <w:rFonts w:eastAsia="Times New Roman" w:cs="Times New Roman"/>
      <w:szCs w:val="24"/>
    </w:rPr>
  </w:style>
  <w:style w:type="paragraph" w:customStyle="1" w:styleId="jw-icon-display1">
    <w:name w:val="jw-icon-display1"/>
    <w:basedOn w:val="Normal"/>
    <w:rsid w:val="00E73AA9"/>
    <w:pPr>
      <w:spacing w:after="100" w:afterAutospacing="1" w:line="240" w:lineRule="auto"/>
      <w:jc w:val="center"/>
      <w:textAlignment w:val="center"/>
    </w:pPr>
    <w:rPr>
      <w:rFonts w:eastAsia="Times New Roman" w:cs="Times New Roman"/>
      <w:sz w:val="48"/>
      <w:szCs w:val="48"/>
    </w:rPr>
  </w:style>
  <w:style w:type="paragraph" w:customStyle="1" w:styleId="jw-display-icon-container2">
    <w:name w:val="jw-display-icon-container2"/>
    <w:basedOn w:val="Normal"/>
    <w:rsid w:val="00E73AA9"/>
    <w:pPr>
      <w:spacing w:line="240" w:lineRule="auto"/>
    </w:pPr>
    <w:rPr>
      <w:rFonts w:eastAsia="Times New Roman" w:cs="Times New Roman"/>
      <w:vanish/>
      <w:szCs w:val="24"/>
    </w:rPr>
  </w:style>
  <w:style w:type="paragraph" w:customStyle="1" w:styleId="jw-display-icon-container3">
    <w:name w:val="jw-display-icon-container3"/>
    <w:basedOn w:val="Normal"/>
    <w:rsid w:val="00E73AA9"/>
    <w:pPr>
      <w:spacing w:line="240" w:lineRule="auto"/>
    </w:pPr>
    <w:rPr>
      <w:rFonts w:eastAsia="Times New Roman" w:cs="Times New Roman"/>
      <w:vanish/>
      <w:szCs w:val="24"/>
    </w:rPr>
  </w:style>
  <w:style w:type="paragraph" w:customStyle="1" w:styleId="jw-hidden1">
    <w:name w:val="jw-hidden1"/>
    <w:basedOn w:val="Normal"/>
    <w:rsid w:val="00E73AA9"/>
    <w:pPr>
      <w:spacing w:after="100" w:afterAutospacing="1" w:line="240" w:lineRule="auto"/>
    </w:pPr>
    <w:rPr>
      <w:rFonts w:eastAsia="Times New Roman" w:cs="Times New Roman"/>
      <w:vanish/>
      <w:szCs w:val="24"/>
    </w:rPr>
  </w:style>
  <w:style w:type="paragraph" w:customStyle="1" w:styleId="jw-slider-time1">
    <w:name w:val="jw-slider-time1"/>
    <w:basedOn w:val="Normal"/>
    <w:rsid w:val="00E73AA9"/>
    <w:pPr>
      <w:spacing w:after="100" w:afterAutospacing="1" w:line="240" w:lineRule="auto"/>
    </w:pPr>
    <w:rPr>
      <w:rFonts w:eastAsia="Times New Roman" w:cs="Times New Roman"/>
      <w:szCs w:val="24"/>
    </w:rPr>
  </w:style>
  <w:style w:type="paragraph" w:customStyle="1" w:styleId="jw-text-alt1">
    <w:name w:val="jw-text-alt1"/>
    <w:basedOn w:val="Normal"/>
    <w:rsid w:val="00E73AA9"/>
    <w:pPr>
      <w:spacing w:after="100" w:afterAutospacing="1" w:line="240" w:lineRule="auto"/>
    </w:pPr>
    <w:rPr>
      <w:rFonts w:eastAsia="Times New Roman" w:cs="Times New Roman"/>
      <w:vanish/>
      <w:szCs w:val="24"/>
    </w:rPr>
  </w:style>
  <w:style w:type="paragraph" w:customStyle="1" w:styleId="jw-arrow1">
    <w:name w:val="jw-arrow1"/>
    <w:basedOn w:val="Normal"/>
    <w:rsid w:val="00E73AA9"/>
    <w:pPr>
      <w:spacing w:after="100" w:afterAutospacing="1" w:line="240" w:lineRule="auto"/>
      <w:ind w:left="-60"/>
    </w:pPr>
    <w:rPr>
      <w:rFonts w:eastAsia="Times New Roman" w:cs="Times New Roman"/>
      <w:vanish/>
      <w:szCs w:val="24"/>
    </w:rPr>
  </w:style>
  <w:style w:type="paragraph" w:customStyle="1" w:styleId="jw-overlay1">
    <w:name w:val="jw-overlay1"/>
    <w:basedOn w:val="Normal"/>
    <w:rsid w:val="00E73AA9"/>
    <w:pPr>
      <w:spacing w:before="60" w:after="100" w:afterAutospacing="1" w:line="240" w:lineRule="auto"/>
    </w:pPr>
    <w:rPr>
      <w:rFonts w:eastAsia="Times New Roman" w:cs="Times New Roman"/>
      <w:vanish/>
      <w:szCs w:val="24"/>
    </w:rPr>
  </w:style>
  <w:style w:type="paragraph" w:customStyle="1" w:styleId="jw-overlay2">
    <w:name w:val="jw-overlay2"/>
    <w:basedOn w:val="Normal"/>
    <w:rsid w:val="00E73AA9"/>
    <w:pPr>
      <w:spacing w:before="60" w:after="100" w:afterAutospacing="1" w:line="240" w:lineRule="auto"/>
    </w:pPr>
    <w:rPr>
      <w:rFonts w:eastAsia="Times New Roman" w:cs="Times New Roman"/>
      <w:szCs w:val="24"/>
    </w:rPr>
  </w:style>
  <w:style w:type="paragraph" w:customStyle="1" w:styleId="jw-arrow2">
    <w:name w:val="jw-arrow2"/>
    <w:basedOn w:val="Normal"/>
    <w:rsid w:val="00E73AA9"/>
    <w:pPr>
      <w:spacing w:after="100" w:afterAutospacing="1" w:line="240" w:lineRule="auto"/>
      <w:ind w:left="-60"/>
    </w:pPr>
    <w:rPr>
      <w:rFonts w:eastAsia="Times New Roman" w:cs="Times New Roman"/>
      <w:szCs w:val="24"/>
    </w:rPr>
  </w:style>
  <w:style w:type="paragraph" w:customStyle="1" w:styleId="jw-rail1">
    <w:name w:val="jw-rail1"/>
    <w:basedOn w:val="Normal"/>
    <w:rsid w:val="00E73AA9"/>
    <w:pPr>
      <w:shd w:val="clear" w:color="auto" w:fill="AAAAAA"/>
      <w:spacing w:after="100" w:afterAutospacing="1" w:line="240" w:lineRule="auto"/>
    </w:pPr>
    <w:rPr>
      <w:rFonts w:eastAsia="Times New Roman" w:cs="Times New Roman"/>
      <w:szCs w:val="24"/>
    </w:rPr>
  </w:style>
  <w:style w:type="paragraph" w:customStyle="1" w:styleId="jw-buffer1">
    <w:name w:val="jw-buffer1"/>
    <w:basedOn w:val="Normal"/>
    <w:rsid w:val="00E73AA9"/>
    <w:pPr>
      <w:shd w:val="clear" w:color="auto" w:fill="202020"/>
      <w:spacing w:after="100" w:afterAutospacing="1" w:line="240" w:lineRule="auto"/>
    </w:pPr>
    <w:rPr>
      <w:rFonts w:eastAsia="Times New Roman" w:cs="Times New Roman"/>
      <w:szCs w:val="24"/>
    </w:rPr>
  </w:style>
  <w:style w:type="paragraph" w:customStyle="1" w:styleId="jw-progress1">
    <w:name w:val="jw-progress1"/>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1">
    <w:name w:val="jw-slider-container1"/>
    <w:basedOn w:val="Normal"/>
    <w:rsid w:val="00E73AA9"/>
    <w:pPr>
      <w:spacing w:after="100" w:afterAutospacing="1" w:line="240" w:lineRule="auto"/>
    </w:pPr>
    <w:rPr>
      <w:rFonts w:eastAsia="Times New Roman" w:cs="Times New Roman"/>
      <w:szCs w:val="24"/>
    </w:rPr>
  </w:style>
  <w:style w:type="paragraph" w:customStyle="1" w:styleId="jw-knob1">
    <w:name w:val="jw-knob1"/>
    <w:basedOn w:val="Normal"/>
    <w:rsid w:val="00E73AA9"/>
    <w:pPr>
      <w:shd w:val="clear" w:color="auto" w:fill="AAAAAA"/>
      <w:spacing w:after="100" w:afterAutospacing="1" w:line="240" w:lineRule="auto"/>
      <w:ind w:left="-78"/>
    </w:pPr>
    <w:rPr>
      <w:rFonts w:eastAsia="Times New Roman" w:cs="Times New Roman"/>
      <w:szCs w:val="24"/>
    </w:rPr>
  </w:style>
  <w:style w:type="paragraph" w:customStyle="1" w:styleId="jw-progress2">
    <w:name w:val="jw-progress2"/>
    <w:basedOn w:val="Normal"/>
    <w:rsid w:val="00E73AA9"/>
    <w:pPr>
      <w:shd w:val="clear" w:color="auto" w:fill="FFFFFF"/>
      <w:spacing w:line="240" w:lineRule="auto"/>
    </w:pPr>
    <w:rPr>
      <w:rFonts w:eastAsia="Times New Roman" w:cs="Times New Roman"/>
      <w:szCs w:val="24"/>
    </w:rPr>
  </w:style>
  <w:style w:type="paragraph" w:customStyle="1" w:styleId="jw-buffer2">
    <w:name w:val="jw-buffer2"/>
    <w:basedOn w:val="Normal"/>
    <w:rsid w:val="00E73AA9"/>
    <w:pPr>
      <w:shd w:val="clear" w:color="auto" w:fill="202020"/>
      <w:spacing w:after="100" w:afterAutospacing="1" w:line="240" w:lineRule="auto"/>
    </w:pPr>
    <w:rPr>
      <w:rFonts w:eastAsia="Times New Roman" w:cs="Times New Roman"/>
      <w:szCs w:val="24"/>
    </w:rPr>
  </w:style>
  <w:style w:type="paragraph" w:customStyle="1" w:styleId="jw-slider-container2">
    <w:name w:val="jw-slider-container2"/>
    <w:basedOn w:val="Normal"/>
    <w:rsid w:val="00E73AA9"/>
    <w:pPr>
      <w:spacing w:line="240" w:lineRule="auto"/>
    </w:pPr>
    <w:rPr>
      <w:rFonts w:eastAsia="Times New Roman" w:cs="Times New Roman"/>
      <w:szCs w:val="24"/>
    </w:rPr>
  </w:style>
  <w:style w:type="paragraph" w:customStyle="1" w:styleId="jw-rail2">
    <w:name w:val="jw-rail2"/>
    <w:basedOn w:val="Normal"/>
    <w:rsid w:val="00E73AA9"/>
    <w:pPr>
      <w:shd w:val="clear" w:color="auto" w:fill="AAAAAA"/>
      <w:spacing w:line="240" w:lineRule="auto"/>
    </w:pPr>
    <w:rPr>
      <w:rFonts w:eastAsia="Times New Roman" w:cs="Times New Roman"/>
      <w:szCs w:val="24"/>
    </w:rPr>
  </w:style>
  <w:style w:type="paragraph" w:customStyle="1" w:styleId="jw-knob2">
    <w:name w:val="jw-knob2"/>
    <w:basedOn w:val="Normal"/>
    <w:rsid w:val="00E73AA9"/>
    <w:pPr>
      <w:shd w:val="clear" w:color="auto" w:fill="AAAAAA"/>
      <w:spacing w:line="240" w:lineRule="auto"/>
    </w:pPr>
    <w:rPr>
      <w:rFonts w:eastAsia="Times New Roman" w:cs="Times New Roman"/>
      <w:szCs w:val="24"/>
    </w:rPr>
  </w:style>
  <w:style w:type="paragraph" w:customStyle="1" w:styleId="jw-buffer3">
    <w:name w:val="jw-buffer3"/>
    <w:basedOn w:val="Normal"/>
    <w:rsid w:val="00E73AA9"/>
    <w:pPr>
      <w:shd w:val="clear" w:color="auto" w:fill="202020"/>
      <w:spacing w:after="100" w:afterAutospacing="1" w:line="240" w:lineRule="auto"/>
    </w:pPr>
    <w:rPr>
      <w:rFonts w:eastAsia="Times New Roman" w:cs="Times New Roman"/>
      <w:vanish/>
      <w:szCs w:val="24"/>
    </w:rPr>
  </w:style>
  <w:style w:type="paragraph" w:customStyle="1" w:styleId="jw-rightclick-logo1">
    <w:name w:val="jw-rightclick-logo1"/>
    <w:basedOn w:val="Normal"/>
    <w:rsid w:val="00E73AA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1">
    <w:name w:val="jw-featured1"/>
    <w:basedOn w:val="Normal"/>
    <w:rsid w:val="00E73AA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1">
    <w:name w:val="jw-flag-audio-player1"/>
    <w:basedOn w:val="Normal"/>
    <w:rsid w:val="00E73AA9"/>
    <w:pPr>
      <w:spacing w:after="100" w:afterAutospacing="1" w:line="240" w:lineRule="auto"/>
    </w:pPr>
    <w:rPr>
      <w:rFonts w:eastAsia="Times New Roman" w:cs="Times New Roman"/>
      <w:vanish/>
      <w:szCs w:val="24"/>
    </w:rPr>
  </w:style>
  <w:style w:type="paragraph" w:customStyle="1" w:styleId="jw-text1">
    <w:name w:val="jw-text1"/>
    <w:basedOn w:val="Normal"/>
    <w:rsid w:val="00E73AA9"/>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73AA9"/>
    <w:pPr>
      <w:spacing w:line="240" w:lineRule="auto"/>
    </w:pPr>
    <w:rPr>
      <w:rFonts w:eastAsia="Times New Roman" w:cs="Times New Roman"/>
      <w:szCs w:val="24"/>
    </w:rPr>
  </w:style>
  <w:style w:type="paragraph" w:customStyle="1" w:styleId="jw-option1">
    <w:name w:val="jw-option1"/>
    <w:basedOn w:val="Normal"/>
    <w:rsid w:val="00E73AA9"/>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rsid w:val="00E73AA9"/>
    <w:pPr>
      <w:spacing w:after="100" w:afterAutospacing="1" w:line="240" w:lineRule="auto"/>
      <w:ind w:right="75"/>
    </w:pPr>
    <w:rPr>
      <w:rFonts w:eastAsia="Times New Roman" w:cs="Times New Roman"/>
      <w:color w:val="FFFFFF"/>
      <w:sz w:val="19"/>
      <w:szCs w:val="19"/>
    </w:rPr>
  </w:style>
  <w:style w:type="paragraph" w:customStyle="1" w:styleId="jw-label1">
    <w:name w:val="jw-label1"/>
    <w:basedOn w:val="Normal"/>
    <w:rsid w:val="00E73AA9"/>
    <w:pPr>
      <w:spacing w:after="100" w:afterAutospacing="1" w:line="720" w:lineRule="atLeast"/>
    </w:pPr>
    <w:rPr>
      <w:rFonts w:eastAsia="Times New Roman" w:cs="Times New Roman"/>
      <w:szCs w:val="24"/>
    </w:rPr>
  </w:style>
  <w:style w:type="paragraph" w:customStyle="1" w:styleId="jw-name1">
    <w:name w:val="jw-name1"/>
    <w:basedOn w:val="Normal"/>
    <w:rsid w:val="00E73AA9"/>
    <w:pPr>
      <w:spacing w:after="100" w:afterAutospacing="1" w:line="720" w:lineRule="atLeast"/>
    </w:pPr>
    <w:rPr>
      <w:rFonts w:eastAsia="Times New Roman" w:cs="Times New Roman"/>
      <w:szCs w:val="24"/>
    </w:rPr>
  </w:style>
  <w:style w:type="paragraph" w:customStyle="1" w:styleId="jw-skip-icon1">
    <w:name w:val="jw-skip-icon1"/>
    <w:basedOn w:val="Normal"/>
    <w:rsid w:val="00E73AA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2">
    <w:name w:val="jw-text2"/>
    <w:basedOn w:val="Normal"/>
    <w:rsid w:val="00E73AA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1">
    <w:name w:val="jw-controlbar1"/>
    <w:basedOn w:val="Normal"/>
    <w:rsid w:val="00E73AA9"/>
    <w:pPr>
      <w:spacing w:after="100" w:afterAutospacing="1" w:line="240" w:lineRule="auto"/>
    </w:pPr>
    <w:rPr>
      <w:rFonts w:eastAsia="Times New Roman" w:cs="Times New Roman"/>
      <w:vanish/>
      <w:szCs w:val="24"/>
    </w:rPr>
  </w:style>
  <w:style w:type="paragraph" w:customStyle="1" w:styleId="jw-captions1">
    <w:name w:val="jw-captions1"/>
    <w:basedOn w:val="Normal"/>
    <w:rsid w:val="00E73AA9"/>
    <w:pPr>
      <w:spacing w:line="240" w:lineRule="auto"/>
      <w:jc w:val="center"/>
    </w:pPr>
    <w:rPr>
      <w:rFonts w:eastAsia="Times New Roman" w:cs="Times New Roman"/>
      <w:vanish/>
      <w:szCs w:val="24"/>
    </w:rPr>
  </w:style>
  <w:style w:type="paragraph" w:customStyle="1" w:styleId="jw-title1">
    <w:name w:val="jw-title1"/>
    <w:basedOn w:val="Normal"/>
    <w:rsid w:val="00E73AA9"/>
    <w:pPr>
      <w:spacing w:after="100" w:afterAutospacing="1" w:line="240" w:lineRule="auto"/>
    </w:pPr>
    <w:rPr>
      <w:rFonts w:eastAsia="Times New Roman" w:cs="Times New Roman"/>
      <w:sz w:val="21"/>
      <w:szCs w:val="21"/>
    </w:rPr>
  </w:style>
  <w:style w:type="paragraph" w:customStyle="1" w:styleId="jw-error1">
    <w:name w:val="jw-error1"/>
    <w:basedOn w:val="Normal"/>
    <w:rsid w:val="00E73AA9"/>
    <w:pPr>
      <w:shd w:val="clear" w:color="auto" w:fill="000000"/>
      <w:spacing w:after="100" w:afterAutospacing="1" w:line="240" w:lineRule="auto"/>
    </w:pPr>
    <w:rPr>
      <w:rFonts w:eastAsia="Times New Roman" w:cs="Times New Roman"/>
      <w:color w:val="EEEEEE"/>
      <w:szCs w:val="24"/>
    </w:rPr>
  </w:style>
  <w:style w:type="paragraph" w:customStyle="1" w:styleId="jw-icon-container1">
    <w:name w:val="jw-icon-container1"/>
    <w:basedOn w:val="Normal"/>
    <w:rsid w:val="00E73AA9"/>
    <w:pPr>
      <w:spacing w:after="100" w:afterAutospacing="1" w:line="240" w:lineRule="auto"/>
    </w:pPr>
    <w:rPr>
      <w:rFonts w:eastAsia="Times New Roman" w:cs="Times New Roman"/>
      <w:szCs w:val="24"/>
    </w:rPr>
  </w:style>
  <w:style w:type="paragraph" w:customStyle="1" w:styleId="jw-preview2">
    <w:name w:val="jw-preview2"/>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2">
    <w:name w:val="jw-controlbar2"/>
    <w:basedOn w:val="Normal"/>
    <w:rsid w:val="00E73AA9"/>
    <w:pPr>
      <w:spacing w:after="100" w:afterAutospacing="1" w:line="240" w:lineRule="auto"/>
    </w:pPr>
    <w:rPr>
      <w:rFonts w:eastAsia="Times New Roman" w:cs="Times New Roman"/>
      <w:sz w:val="36"/>
      <w:szCs w:val="36"/>
    </w:rPr>
  </w:style>
  <w:style w:type="paragraph" w:customStyle="1" w:styleId="jw-skip1">
    <w:name w:val="jw-skip1"/>
    <w:basedOn w:val="Normal"/>
    <w:rsid w:val="00E73AA9"/>
    <w:pPr>
      <w:spacing w:after="100" w:afterAutospacing="1" w:line="240" w:lineRule="auto"/>
    </w:pPr>
    <w:rPr>
      <w:rFonts w:eastAsia="Times New Roman" w:cs="Times New Roman"/>
      <w:sz w:val="36"/>
      <w:szCs w:val="36"/>
    </w:rPr>
  </w:style>
  <w:style w:type="paragraph" w:customStyle="1" w:styleId="jw-plugin1">
    <w:name w:val="jw-plugin1"/>
    <w:basedOn w:val="Normal"/>
    <w:rsid w:val="00E73AA9"/>
    <w:pPr>
      <w:spacing w:after="100" w:afterAutospacing="1" w:line="240" w:lineRule="auto"/>
    </w:pPr>
    <w:rPr>
      <w:rFonts w:eastAsia="Times New Roman" w:cs="Times New Roman"/>
      <w:sz w:val="36"/>
      <w:szCs w:val="36"/>
    </w:rPr>
  </w:style>
  <w:style w:type="paragraph" w:customStyle="1" w:styleId="jw-icon-playlist1">
    <w:name w:val="jw-icon-playlist1"/>
    <w:basedOn w:val="Normal"/>
    <w:rsid w:val="00E73AA9"/>
    <w:pPr>
      <w:spacing w:after="100" w:afterAutospacing="1" w:line="240" w:lineRule="auto"/>
    </w:pPr>
    <w:rPr>
      <w:rFonts w:eastAsia="Times New Roman" w:cs="Times New Roman"/>
      <w:vanish/>
      <w:szCs w:val="24"/>
    </w:rPr>
  </w:style>
  <w:style w:type="paragraph" w:customStyle="1" w:styleId="jw-icon-next1">
    <w:name w:val="jw-icon-next1"/>
    <w:basedOn w:val="Normal"/>
    <w:rsid w:val="00E73AA9"/>
    <w:pPr>
      <w:spacing w:after="100" w:afterAutospacing="1" w:line="240" w:lineRule="auto"/>
    </w:pPr>
    <w:rPr>
      <w:rFonts w:eastAsia="Times New Roman" w:cs="Times New Roman"/>
      <w:vanish/>
      <w:szCs w:val="24"/>
    </w:rPr>
  </w:style>
  <w:style w:type="paragraph" w:customStyle="1" w:styleId="jw-icon-prev1">
    <w:name w:val="jw-icon-prev1"/>
    <w:basedOn w:val="Normal"/>
    <w:rsid w:val="00E73AA9"/>
    <w:pPr>
      <w:spacing w:after="100" w:afterAutospacing="1" w:line="240" w:lineRule="auto"/>
    </w:pPr>
    <w:rPr>
      <w:rFonts w:eastAsia="Times New Roman" w:cs="Times New Roman"/>
      <w:vanish/>
      <w:szCs w:val="24"/>
    </w:rPr>
  </w:style>
  <w:style w:type="paragraph" w:customStyle="1" w:styleId="jw-text-elapsed1">
    <w:name w:val="jw-text-elapsed1"/>
    <w:basedOn w:val="Normal"/>
    <w:rsid w:val="00E73AA9"/>
    <w:pPr>
      <w:spacing w:after="100" w:afterAutospacing="1" w:line="480" w:lineRule="atLeast"/>
      <w:textAlignment w:val="center"/>
    </w:pPr>
    <w:rPr>
      <w:rFonts w:eastAsia="Times New Roman" w:cs="Times New Roman"/>
      <w:vanish/>
      <w:szCs w:val="24"/>
    </w:rPr>
  </w:style>
  <w:style w:type="paragraph" w:customStyle="1" w:styleId="jw-text-duration1">
    <w:name w:val="jw-text-duration1"/>
    <w:basedOn w:val="Normal"/>
    <w:rsid w:val="00E73AA9"/>
    <w:pPr>
      <w:spacing w:after="100" w:afterAutospacing="1" w:line="480" w:lineRule="atLeast"/>
      <w:textAlignment w:val="center"/>
    </w:pPr>
    <w:rPr>
      <w:rFonts w:eastAsia="Times New Roman" w:cs="Times New Roman"/>
      <w:vanish/>
      <w:szCs w:val="24"/>
    </w:rPr>
  </w:style>
  <w:style w:type="paragraph" w:customStyle="1" w:styleId="jw-controlbar3">
    <w:name w:val="jw-controlbar3"/>
    <w:basedOn w:val="Normal"/>
    <w:rsid w:val="00E73AA9"/>
    <w:pPr>
      <w:spacing w:line="240" w:lineRule="auto"/>
    </w:pPr>
    <w:rPr>
      <w:rFonts w:eastAsia="Times New Roman" w:cs="Times New Roman"/>
      <w:szCs w:val="24"/>
    </w:rPr>
  </w:style>
  <w:style w:type="paragraph" w:customStyle="1" w:styleId="jw-icon-fullscreen1">
    <w:name w:val="jw-icon-fullscreen1"/>
    <w:basedOn w:val="Normal"/>
    <w:rsid w:val="00E73AA9"/>
    <w:pPr>
      <w:spacing w:after="100" w:afterAutospacing="1" w:line="240" w:lineRule="auto"/>
    </w:pPr>
    <w:rPr>
      <w:rFonts w:eastAsia="Times New Roman" w:cs="Times New Roman"/>
      <w:vanish/>
      <w:szCs w:val="24"/>
    </w:rPr>
  </w:style>
  <w:style w:type="paragraph" w:customStyle="1" w:styleId="jw-icon-tooltip1">
    <w:name w:val="jw-icon-tooltip1"/>
    <w:basedOn w:val="Normal"/>
    <w:rsid w:val="00E73AA9"/>
    <w:pPr>
      <w:spacing w:after="100" w:afterAutospacing="1" w:line="480" w:lineRule="atLeast"/>
      <w:jc w:val="center"/>
      <w:textAlignment w:val="center"/>
    </w:pPr>
    <w:rPr>
      <w:rFonts w:eastAsia="Times New Roman" w:cs="Times New Roman"/>
      <w:vanish/>
      <w:szCs w:val="24"/>
    </w:rPr>
  </w:style>
  <w:style w:type="paragraph" w:customStyle="1" w:styleId="jw-background-color1">
    <w:name w:val="jw-background-color1"/>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4">
    <w:name w:val="jw-controlbar4"/>
    <w:basedOn w:val="Normal"/>
    <w:rsid w:val="00E73AA9"/>
    <w:pPr>
      <w:pBdr>
        <w:top w:val="single" w:sz="6" w:space="0" w:color="333333"/>
      </w:pBdr>
      <w:spacing w:after="100" w:afterAutospacing="1" w:line="240" w:lineRule="auto"/>
    </w:pPr>
    <w:rPr>
      <w:rFonts w:eastAsia="Times New Roman" w:cs="Times New Roman"/>
      <w:szCs w:val="24"/>
    </w:rPr>
  </w:style>
  <w:style w:type="paragraph" w:customStyle="1" w:styleId="jw-group1">
    <w:name w:val="jw-group1"/>
    <w:basedOn w:val="Normal"/>
    <w:rsid w:val="00E73AA9"/>
    <w:pPr>
      <w:spacing w:after="100" w:afterAutospacing="1" w:line="240" w:lineRule="auto"/>
      <w:textAlignment w:val="center"/>
    </w:pPr>
    <w:rPr>
      <w:rFonts w:eastAsia="Times New Roman" w:cs="Times New Roman"/>
      <w:szCs w:val="24"/>
    </w:rPr>
  </w:style>
  <w:style w:type="paragraph" w:customStyle="1" w:styleId="jw-option3">
    <w:name w:val="jw-option3"/>
    <w:basedOn w:val="Normal"/>
    <w:rsid w:val="00E73AA9"/>
    <w:pPr>
      <w:pBdr>
        <w:bottom w:val="single" w:sz="6" w:space="0" w:color="444444"/>
      </w:pBdr>
      <w:spacing w:after="100" w:afterAutospacing="1" w:line="240" w:lineRule="auto"/>
    </w:pPr>
    <w:rPr>
      <w:rFonts w:eastAsia="Times New Roman" w:cs="Times New Roman"/>
      <w:szCs w:val="24"/>
    </w:rPr>
  </w:style>
  <w:style w:type="paragraph" w:customStyle="1" w:styleId="jw-label2">
    <w:name w:val="jw-label2"/>
    <w:basedOn w:val="Normal"/>
    <w:rsid w:val="00E73AA9"/>
    <w:pPr>
      <w:spacing w:after="100" w:afterAutospacing="1" w:line="240" w:lineRule="auto"/>
    </w:pPr>
    <w:rPr>
      <w:rFonts w:eastAsia="Times New Roman" w:cs="Times New Roman"/>
      <w:color w:val="FF0046"/>
      <w:szCs w:val="24"/>
    </w:rPr>
  </w:style>
  <w:style w:type="paragraph" w:customStyle="1" w:styleId="jw-icon-playlist2">
    <w:name w:val="jw-icon-playlist2"/>
    <w:basedOn w:val="Normal"/>
    <w:rsid w:val="00E73AA9"/>
    <w:pPr>
      <w:spacing w:after="100" w:afterAutospacing="1" w:line="240" w:lineRule="auto"/>
    </w:pPr>
    <w:rPr>
      <w:rFonts w:eastAsia="Times New Roman" w:cs="Times New Roman"/>
      <w:szCs w:val="24"/>
    </w:rPr>
  </w:style>
  <w:style w:type="paragraph" w:customStyle="1" w:styleId="jw-icon-play1">
    <w:name w:val="jw-icon-play1"/>
    <w:basedOn w:val="Normal"/>
    <w:rsid w:val="00E73AA9"/>
    <w:pPr>
      <w:spacing w:after="100" w:afterAutospacing="1" w:line="240" w:lineRule="auto"/>
    </w:pPr>
    <w:rPr>
      <w:rFonts w:eastAsia="Times New Roman" w:cs="Times New Roman"/>
      <w:color w:val="FF0046"/>
      <w:szCs w:val="24"/>
    </w:rPr>
  </w:style>
  <w:style w:type="paragraph" w:customStyle="1" w:styleId="jw-tooltip-title1">
    <w:name w:val="jw-tooltip-title1"/>
    <w:basedOn w:val="Normal"/>
    <w:rsid w:val="00E73AA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3">
    <w:name w:val="jw-text3"/>
    <w:basedOn w:val="Normal"/>
    <w:rsid w:val="00E73AA9"/>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73AA9"/>
    <w:pPr>
      <w:spacing w:after="100" w:afterAutospacing="1" w:line="240" w:lineRule="auto"/>
    </w:pPr>
    <w:rPr>
      <w:rFonts w:eastAsia="Times New Roman" w:cs="Times New Roman"/>
      <w:color w:val="FFFFFF"/>
      <w:szCs w:val="24"/>
    </w:rPr>
  </w:style>
  <w:style w:type="paragraph" w:customStyle="1" w:styleId="jw-button-color2">
    <w:name w:val="jw-button-color2"/>
    <w:basedOn w:val="Normal"/>
    <w:rsid w:val="00E73AA9"/>
    <w:pPr>
      <w:spacing w:after="100" w:afterAutospacing="1" w:line="240" w:lineRule="auto"/>
    </w:pPr>
    <w:rPr>
      <w:rFonts w:eastAsia="Times New Roman" w:cs="Times New Roman"/>
      <w:color w:val="FF0046"/>
      <w:szCs w:val="24"/>
    </w:rPr>
  </w:style>
  <w:style w:type="paragraph" w:customStyle="1" w:styleId="jw-toggle1">
    <w:name w:val="jw-toggle1"/>
    <w:basedOn w:val="Normal"/>
    <w:rsid w:val="00E73AA9"/>
    <w:pPr>
      <w:spacing w:after="100" w:afterAutospacing="1" w:line="240" w:lineRule="auto"/>
    </w:pPr>
    <w:rPr>
      <w:rFonts w:eastAsia="Times New Roman" w:cs="Times New Roman"/>
      <w:color w:val="FF0046"/>
      <w:szCs w:val="24"/>
    </w:rPr>
  </w:style>
  <w:style w:type="paragraph" w:customStyle="1" w:styleId="jw-icon-prev2">
    <w:name w:val="jw-icon-prev2"/>
    <w:basedOn w:val="Normal"/>
    <w:rsid w:val="00E73AA9"/>
    <w:pPr>
      <w:spacing w:after="100" w:afterAutospacing="1" w:line="240" w:lineRule="auto"/>
    </w:pPr>
    <w:rPr>
      <w:rFonts w:eastAsia="Times New Roman" w:cs="Times New Roman"/>
      <w:sz w:val="17"/>
      <w:szCs w:val="17"/>
    </w:rPr>
  </w:style>
  <w:style w:type="paragraph" w:customStyle="1" w:styleId="jw-icon-next2">
    <w:name w:val="jw-icon-next2"/>
    <w:basedOn w:val="Normal"/>
    <w:rsid w:val="00E73AA9"/>
    <w:pPr>
      <w:spacing w:after="100" w:afterAutospacing="1" w:line="240" w:lineRule="auto"/>
    </w:pPr>
    <w:rPr>
      <w:rFonts w:eastAsia="Times New Roman" w:cs="Times New Roman"/>
      <w:sz w:val="17"/>
      <w:szCs w:val="17"/>
    </w:rPr>
  </w:style>
  <w:style w:type="paragraph" w:customStyle="1" w:styleId="jw-icon-display2">
    <w:name w:val="jw-icon-display2"/>
    <w:basedOn w:val="Normal"/>
    <w:rsid w:val="00E73AA9"/>
    <w:pPr>
      <w:spacing w:after="100" w:afterAutospacing="1" w:line="240" w:lineRule="auto"/>
    </w:pPr>
    <w:rPr>
      <w:rFonts w:eastAsia="Times New Roman" w:cs="Times New Roman"/>
      <w:color w:val="FFFFFF"/>
      <w:szCs w:val="24"/>
    </w:rPr>
  </w:style>
  <w:style w:type="paragraph" w:customStyle="1" w:styleId="jw-display-icon-container4">
    <w:name w:val="jw-display-icon-container4"/>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3">
    <w:name w:val="jw-rail3"/>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4">
    <w:name w:val="jw-buffer4"/>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3">
    <w:name w:val="jw-progress3"/>
    <w:basedOn w:val="Normal"/>
    <w:rsid w:val="00E73AA9"/>
    <w:pPr>
      <w:shd w:val="clear" w:color="auto" w:fill="FF0046"/>
      <w:spacing w:after="100" w:afterAutospacing="1" w:line="240" w:lineRule="auto"/>
    </w:pPr>
    <w:rPr>
      <w:rFonts w:eastAsia="Times New Roman" w:cs="Times New Roman"/>
      <w:szCs w:val="24"/>
    </w:rPr>
  </w:style>
  <w:style w:type="paragraph" w:customStyle="1" w:styleId="jw-knob3">
    <w:name w:val="jw-knob3"/>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3">
    <w:name w:val="jw-slider-container3"/>
    <w:basedOn w:val="Normal"/>
    <w:rsid w:val="00E73AA9"/>
    <w:pPr>
      <w:spacing w:after="100" w:afterAutospacing="1" w:line="240" w:lineRule="auto"/>
    </w:pPr>
    <w:rPr>
      <w:rFonts w:eastAsia="Times New Roman" w:cs="Times New Roman"/>
      <w:szCs w:val="24"/>
    </w:rPr>
  </w:style>
  <w:style w:type="paragraph" w:customStyle="1" w:styleId="jw-rail4">
    <w:name w:val="jw-rail4"/>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5">
    <w:name w:val="jw-buffer5"/>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4">
    <w:name w:val="jw-progress4"/>
    <w:basedOn w:val="Normal"/>
    <w:rsid w:val="00E73AA9"/>
    <w:pPr>
      <w:shd w:val="clear" w:color="auto" w:fill="FF0046"/>
      <w:spacing w:after="100" w:afterAutospacing="1" w:line="240" w:lineRule="auto"/>
    </w:pPr>
    <w:rPr>
      <w:rFonts w:eastAsia="Times New Roman" w:cs="Times New Roman"/>
      <w:szCs w:val="24"/>
    </w:rPr>
  </w:style>
  <w:style w:type="paragraph" w:customStyle="1" w:styleId="jw-cue1">
    <w:name w:val="jw-cue1"/>
    <w:basedOn w:val="Normal"/>
    <w:rsid w:val="00E73AA9"/>
    <w:pPr>
      <w:shd w:val="clear" w:color="auto" w:fill="FFFFFF"/>
      <w:spacing w:after="100" w:afterAutospacing="1" w:line="240" w:lineRule="auto"/>
    </w:pPr>
    <w:rPr>
      <w:rFonts w:eastAsia="Times New Roman" w:cs="Times New Roman"/>
      <w:szCs w:val="24"/>
    </w:rPr>
  </w:style>
  <w:style w:type="paragraph" w:customStyle="1" w:styleId="jw-rail5">
    <w:name w:val="jw-rail5"/>
    <w:basedOn w:val="Normal"/>
    <w:rsid w:val="00E73AA9"/>
    <w:pPr>
      <w:shd w:val="clear" w:color="auto" w:fill="384154"/>
      <w:spacing w:line="240" w:lineRule="auto"/>
    </w:pPr>
    <w:rPr>
      <w:rFonts w:eastAsia="Times New Roman" w:cs="Times New Roman"/>
      <w:szCs w:val="24"/>
    </w:rPr>
  </w:style>
  <w:style w:type="paragraph" w:customStyle="1" w:styleId="jw-buffer6">
    <w:name w:val="jw-buffer6"/>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5">
    <w:name w:val="jw-progress5"/>
    <w:basedOn w:val="Normal"/>
    <w:rsid w:val="00E73AA9"/>
    <w:pPr>
      <w:shd w:val="clear" w:color="auto" w:fill="FF0046"/>
      <w:spacing w:line="240" w:lineRule="auto"/>
    </w:pPr>
    <w:rPr>
      <w:rFonts w:eastAsia="Times New Roman" w:cs="Times New Roman"/>
      <w:szCs w:val="24"/>
    </w:rPr>
  </w:style>
  <w:style w:type="paragraph" w:customStyle="1" w:styleId="jw-volume-tip1">
    <w:name w:val="jw-volume-tip1"/>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2">
    <w:name w:val="jw-text-duration2"/>
    <w:basedOn w:val="Normal"/>
    <w:rsid w:val="00E73AA9"/>
    <w:pPr>
      <w:spacing w:after="100" w:afterAutospacing="1" w:line="480" w:lineRule="atLeast"/>
      <w:textAlignment w:val="center"/>
    </w:pPr>
    <w:rPr>
      <w:rFonts w:eastAsia="Times New Roman" w:cs="Times New Roman"/>
      <w:color w:val="666F82"/>
      <w:szCs w:val="24"/>
    </w:rPr>
  </w:style>
  <w:style w:type="paragraph" w:customStyle="1" w:styleId="jw-dock-button1">
    <w:name w:val="jw-dock-button1"/>
    <w:basedOn w:val="Normal"/>
    <w:rsid w:val="00E73AA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1">
    <w:name w:val="jw-active-option1"/>
    <w:basedOn w:val="Normal"/>
    <w:rsid w:val="00E73AA9"/>
    <w:pPr>
      <w:shd w:val="clear" w:color="auto" w:fill="FF0046"/>
      <w:spacing w:after="100" w:afterAutospacing="1" w:line="240" w:lineRule="auto"/>
    </w:pPr>
    <w:rPr>
      <w:rFonts w:eastAsia="Times New Roman" w:cs="Times New Roman"/>
      <w:color w:val="FFFFFF"/>
      <w:szCs w:val="24"/>
    </w:rPr>
  </w:style>
  <w:style w:type="paragraph" w:customStyle="1" w:styleId="jw-time-tip1">
    <w:name w:val="jw-time-tip1"/>
    <w:basedOn w:val="Normal"/>
    <w:rsid w:val="00E73AA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1">
    <w:name w:val="jw-menu1"/>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2">
    <w:name w:val="jw-skip2"/>
    <w:basedOn w:val="Normal"/>
    <w:rsid w:val="00E73AA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4">
    <w:name w:val="jw-text4"/>
    <w:basedOn w:val="Normal"/>
    <w:rsid w:val="00E73AA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73AA9"/>
    <w:pPr>
      <w:spacing w:after="100" w:afterAutospacing="1" w:line="420" w:lineRule="atLeast"/>
      <w:jc w:val="center"/>
      <w:textAlignment w:val="center"/>
    </w:pPr>
    <w:rPr>
      <w:rFonts w:eastAsia="Times New Roman" w:cs="Times New Roman"/>
      <w:color w:val="FFFFFF"/>
      <w:szCs w:val="24"/>
    </w:rPr>
  </w:style>
  <w:style w:type="paragraph" w:customStyle="1" w:styleId="table1">
    <w:name w:val="table1"/>
    <w:basedOn w:val="Normal"/>
    <w:rsid w:val="00E73AA9"/>
    <w:pPr>
      <w:shd w:val="clear" w:color="auto" w:fill="FFFFFF"/>
      <w:spacing w:after="100" w:afterAutospacing="1" w:line="240" w:lineRule="auto"/>
    </w:pPr>
    <w:rPr>
      <w:rFonts w:eastAsia="Times New Roman" w:cs="Times New Roman"/>
      <w:szCs w:val="24"/>
    </w:rPr>
  </w:style>
  <w:style w:type="paragraph" w:customStyle="1" w:styleId="table-primary1">
    <w:name w:val="table-primary1"/>
    <w:basedOn w:val="Normal"/>
    <w:rsid w:val="00E73AA9"/>
    <w:pPr>
      <w:shd w:val="clear" w:color="auto" w:fill="9FCDFF"/>
      <w:spacing w:after="100" w:afterAutospacing="1" w:line="240" w:lineRule="auto"/>
    </w:pPr>
    <w:rPr>
      <w:rFonts w:eastAsia="Times New Roman" w:cs="Times New Roman"/>
      <w:szCs w:val="24"/>
    </w:rPr>
  </w:style>
  <w:style w:type="paragraph" w:customStyle="1" w:styleId="table-secondary1">
    <w:name w:val="table-secondary1"/>
    <w:basedOn w:val="Normal"/>
    <w:rsid w:val="00E73AA9"/>
    <w:pPr>
      <w:shd w:val="clear" w:color="auto" w:fill="C8CBCF"/>
      <w:spacing w:after="100" w:afterAutospacing="1" w:line="240" w:lineRule="auto"/>
    </w:pPr>
    <w:rPr>
      <w:rFonts w:eastAsia="Times New Roman" w:cs="Times New Roman"/>
      <w:szCs w:val="24"/>
    </w:rPr>
  </w:style>
  <w:style w:type="paragraph" w:customStyle="1" w:styleId="table-success1">
    <w:name w:val="table-success1"/>
    <w:basedOn w:val="Normal"/>
    <w:rsid w:val="00E73AA9"/>
    <w:pPr>
      <w:shd w:val="clear" w:color="auto" w:fill="B1DFBB"/>
      <w:spacing w:after="100" w:afterAutospacing="1" w:line="240" w:lineRule="auto"/>
    </w:pPr>
    <w:rPr>
      <w:rFonts w:eastAsia="Times New Roman" w:cs="Times New Roman"/>
      <w:szCs w:val="24"/>
    </w:rPr>
  </w:style>
  <w:style w:type="paragraph" w:customStyle="1" w:styleId="table-info1">
    <w:name w:val="table-info1"/>
    <w:basedOn w:val="Normal"/>
    <w:rsid w:val="00E73AA9"/>
    <w:pPr>
      <w:shd w:val="clear" w:color="auto" w:fill="ABDDE5"/>
      <w:spacing w:after="100" w:afterAutospacing="1" w:line="240" w:lineRule="auto"/>
    </w:pPr>
    <w:rPr>
      <w:rFonts w:eastAsia="Times New Roman" w:cs="Times New Roman"/>
      <w:szCs w:val="24"/>
    </w:rPr>
  </w:style>
  <w:style w:type="paragraph" w:customStyle="1" w:styleId="table-warning1">
    <w:name w:val="table-warning1"/>
    <w:basedOn w:val="Normal"/>
    <w:rsid w:val="00E73AA9"/>
    <w:pPr>
      <w:shd w:val="clear" w:color="auto" w:fill="FFE8A1"/>
      <w:spacing w:after="100" w:afterAutospacing="1" w:line="240" w:lineRule="auto"/>
    </w:pPr>
    <w:rPr>
      <w:rFonts w:eastAsia="Times New Roman" w:cs="Times New Roman"/>
      <w:szCs w:val="24"/>
    </w:rPr>
  </w:style>
  <w:style w:type="paragraph" w:customStyle="1" w:styleId="table-danger1">
    <w:name w:val="table-danger1"/>
    <w:basedOn w:val="Normal"/>
    <w:rsid w:val="00E73AA9"/>
    <w:pPr>
      <w:shd w:val="clear" w:color="auto" w:fill="F1B0B7"/>
      <w:spacing w:after="100" w:afterAutospacing="1" w:line="240" w:lineRule="auto"/>
    </w:pPr>
    <w:rPr>
      <w:rFonts w:eastAsia="Times New Roman" w:cs="Times New Roman"/>
      <w:szCs w:val="24"/>
    </w:rPr>
  </w:style>
  <w:style w:type="paragraph" w:customStyle="1" w:styleId="table-light1">
    <w:name w:val="table-light1"/>
    <w:basedOn w:val="Normal"/>
    <w:rsid w:val="00E73AA9"/>
    <w:pPr>
      <w:shd w:val="clear" w:color="auto" w:fill="ECECF6"/>
      <w:spacing w:after="100" w:afterAutospacing="1" w:line="240" w:lineRule="auto"/>
    </w:pPr>
    <w:rPr>
      <w:rFonts w:eastAsia="Times New Roman" w:cs="Times New Roman"/>
      <w:szCs w:val="24"/>
    </w:rPr>
  </w:style>
  <w:style w:type="paragraph" w:customStyle="1" w:styleId="table-dark1">
    <w:name w:val="table-dark1"/>
    <w:basedOn w:val="Normal"/>
    <w:rsid w:val="00E73AA9"/>
    <w:pPr>
      <w:shd w:val="clear" w:color="auto" w:fill="B9BBBE"/>
      <w:spacing w:after="100" w:afterAutospacing="1" w:line="240" w:lineRule="auto"/>
    </w:pPr>
    <w:rPr>
      <w:rFonts w:eastAsia="Times New Roman" w:cs="Times New Roman"/>
      <w:color w:val="FFFFFF"/>
      <w:szCs w:val="24"/>
    </w:rPr>
  </w:style>
  <w:style w:type="paragraph" w:customStyle="1" w:styleId="form-check-input1">
    <w:name w:val="form-check-input1"/>
    <w:basedOn w:val="Normal"/>
    <w:rsid w:val="00E73AA9"/>
    <w:pPr>
      <w:spacing w:after="100" w:afterAutospacing="1" w:line="240" w:lineRule="auto"/>
    </w:pPr>
    <w:rPr>
      <w:rFonts w:eastAsia="Times New Roman" w:cs="Times New Roman"/>
      <w:szCs w:val="24"/>
    </w:rPr>
  </w:style>
  <w:style w:type="paragraph" w:customStyle="1" w:styleId="form-check1">
    <w:name w:val="form-check1"/>
    <w:basedOn w:val="Normal"/>
    <w:rsid w:val="00E73AA9"/>
    <w:pPr>
      <w:spacing w:after="100" w:afterAutospacing="1" w:line="240" w:lineRule="auto"/>
    </w:pPr>
    <w:rPr>
      <w:rFonts w:eastAsia="Times New Roman" w:cs="Times New Roman"/>
      <w:szCs w:val="24"/>
    </w:rPr>
  </w:style>
  <w:style w:type="paragraph" w:customStyle="1" w:styleId="dropdown-menu1">
    <w:name w:val="dropdown-menu1"/>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2">
    <w:name w:val="dropdown-menu2"/>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3">
    <w:name w:val="dropdown-menu3"/>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input-group1">
    <w:name w:val="input-group1"/>
    <w:basedOn w:val="Normal"/>
    <w:rsid w:val="00E73AA9"/>
    <w:pPr>
      <w:spacing w:after="100" w:afterAutospacing="1" w:line="240" w:lineRule="auto"/>
    </w:pPr>
    <w:rPr>
      <w:rFonts w:eastAsia="Times New Roman" w:cs="Times New Roman"/>
      <w:szCs w:val="24"/>
    </w:rPr>
  </w:style>
  <w:style w:type="paragraph" w:customStyle="1" w:styleId="btn1">
    <w:name w:val="btn1"/>
    <w:basedOn w:val="Normal"/>
    <w:rsid w:val="00E73AA9"/>
    <w:pPr>
      <w:spacing w:after="100" w:afterAutospacing="1" w:line="240" w:lineRule="auto"/>
      <w:jc w:val="center"/>
      <w:textAlignment w:val="center"/>
    </w:pPr>
    <w:rPr>
      <w:rFonts w:eastAsia="Times New Roman" w:cs="Times New Roman"/>
      <w:szCs w:val="24"/>
    </w:rPr>
  </w:style>
  <w:style w:type="paragraph" w:customStyle="1" w:styleId="btn-group1">
    <w:name w:val="btn-group1"/>
    <w:basedOn w:val="Normal"/>
    <w:rsid w:val="00E73AA9"/>
    <w:pPr>
      <w:spacing w:after="100" w:afterAutospacing="1" w:line="240" w:lineRule="auto"/>
      <w:textAlignment w:val="center"/>
    </w:pPr>
    <w:rPr>
      <w:rFonts w:eastAsia="Times New Roman" w:cs="Times New Roman"/>
      <w:szCs w:val="24"/>
    </w:rPr>
  </w:style>
  <w:style w:type="paragraph" w:customStyle="1" w:styleId="nav-item1">
    <w:name w:val="nav-item1"/>
    <w:basedOn w:val="Normal"/>
    <w:rsid w:val="00E73AA9"/>
    <w:pPr>
      <w:spacing w:line="240" w:lineRule="auto"/>
    </w:pPr>
    <w:rPr>
      <w:rFonts w:eastAsia="Times New Roman" w:cs="Times New Roman"/>
      <w:szCs w:val="24"/>
    </w:rPr>
  </w:style>
  <w:style w:type="paragraph" w:customStyle="1" w:styleId="dropdown-menu4">
    <w:name w:val="dropdown-menu4"/>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nav-item2">
    <w:name w:val="nav-item2"/>
    <w:basedOn w:val="Normal"/>
    <w:rsid w:val="00E73AA9"/>
    <w:pPr>
      <w:spacing w:after="100" w:afterAutospacing="1" w:line="240" w:lineRule="auto"/>
      <w:jc w:val="center"/>
    </w:pPr>
    <w:rPr>
      <w:rFonts w:eastAsia="Times New Roman" w:cs="Times New Roman"/>
      <w:szCs w:val="24"/>
    </w:rPr>
  </w:style>
  <w:style w:type="paragraph" w:customStyle="1" w:styleId="nav-item3">
    <w:name w:val="nav-item3"/>
    <w:basedOn w:val="Normal"/>
    <w:rsid w:val="00E73AA9"/>
    <w:pPr>
      <w:spacing w:after="100" w:afterAutospacing="1" w:line="240" w:lineRule="auto"/>
      <w:jc w:val="center"/>
    </w:pPr>
    <w:rPr>
      <w:rFonts w:eastAsia="Times New Roman" w:cs="Times New Roman"/>
      <w:szCs w:val="24"/>
    </w:rPr>
  </w:style>
  <w:style w:type="paragraph" w:customStyle="1" w:styleId="nav-link1">
    <w:name w:val="nav-link1"/>
    <w:basedOn w:val="Normal"/>
    <w:rsid w:val="00E73AA9"/>
    <w:pPr>
      <w:spacing w:after="100" w:afterAutospacing="1" w:line="240" w:lineRule="auto"/>
    </w:pPr>
    <w:rPr>
      <w:rFonts w:eastAsia="Times New Roman" w:cs="Times New Roman"/>
      <w:szCs w:val="24"/>
    </w:rPr>
  </w:style>
  <w:style w:type="paragraph" w:customStyle="1" w:styleId="navbar-toggler1">
    <w:name w:val="navbar-toggler1"/>
    <w:basedOn w:val="Normal"/>
    <w:rsid w:val="00E73AA9"/>
    <w:pPr>
      <w:spacing w:after="100" w:afterAutospacing="1" w:line="240" w:lineRule="auto"/>
    </w:pPr>
    <w:rPr>
      <w:rFonts w:eastAsia="Times New Roman" w:cs="Times New Roman"/>
      <w:vanish/>
      <w:szCs w:val="24"/>
    </w:rPr>
  </w:style>
  <w:style w:type="paragraph" w:customStyle="1" w:styleId="navbar-toggler-icon1">
    <w:name w:val="navbar-toggler-icon1"/>
    <w:basedOn w:val="Normal"/>
    <w:rsid w:val="00E73AA9"/>
    <w:pPr>
      <w:spacing w:after="100" w:afterAutospacing="1" w:line="240" w:lineRule="auto"/>
      <w:textAlignment w:val="center"/>
    </w:pPr>
    <w:rPr>
      <w:rFonts w:eastAsia="Times New Roman" w:cs="Times New Roman"/>
      <w:szCs w:val="24"/>
    </w:rPr>
  </w:style>
  <w:style w:type="paragraph" w:customStyle="1" w:styleId="navbar-brand1">
    <w:name w:val="navbar-brand1"/>
    <w:basedOn w:val="Normal"/>
    <w:rsid w:val="00E73AA9"/>
    <w:pPr>
      <w:spacing w:after="100" w:afterAutospacing="1" w:line="240" w:lineRule="auto"/>
    </w:pPr>
    <w:rPr>
      <w:rFonts w:eastAsia="Times New Roman" w:cs="Times New Roman"/>
      <w:color w:val="FFFFFF"/>
      <w:szCs w:val="24"/>
    </w:rPr>
  </w:style>
  <w:style w:type="paragraph" w:customStyle="1" w:styleId="navbar-toggler-icon2">
    <w:name w:val="navbar-toggler-icon2"/>
    <w:basedOn w:val="Normal"/>
    <w:rsid w:val="00E73AA9"/>
    <w:pPr>
      <w:spacing w:after="100" w:afterAutospacing="1" w:line="240" w:lineRule="auto"/>
      <w:textAlignment w:val="center"/>
    </w:pPr>
    <w:rPr>
      <w:rFonts w:eastAsia="Times New Roman" w:cs="Times New Roman"/>
      <w:szCs w:val="24"/>
    </w:rPr>
  </w:style>
  <w:style w:type="paragraph" w:customStyle="1" w:styleId="card1">
    <w:name w:val="card1"/>
    <w:basedOn w:val="Normal"/>
    <w:rsid w:val="00E73AA9"/>
    <w:pPr>
      <w:shd w:val="clear" w:color="auto" w:fill="FFFFFF"/>
      <w:spacing w:after="225" w:line="240" w:lineRule="auto"/>
    </w:pPr>
    <w:rPr>
      <w:rFonts w:eastAsia="Times New Roman" w:cs="Times New Roman"/>
      <w:szCs w:val="24"/>
    </w:rPr>
  </w:style>
  <w:style w:type="paragraph" w:customStyle="1" w:styleId="page-link1">
    <w:name w:val="page-link1"/>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2">
    <w:name w:val="page-link2"/>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1">
    <w:name w:val="alert-link1"/>
    <w:basedOn w:val="Normal"/>
    <w:rsid w:val="00E73AA9"/>
    <w:pPr>
      <w:spacing w:after="100" w:afterAutospacing="1" w:line="240" w:lineRule="auto"/>
    </w:pPr>
    <w:rPr>
      <w:rFonts w:eastAsia="Times New Roman" w:cs="Times New Roman"/>
      <w:b/>
      <w:bCs/>
      <w:color w:val="002752"/>
      <w:szCs w:val="24"/>
    </w:rPr>
  </w:style>
  <w:style w:type="paragraph" w:customStyle="1" w:styleId="alert-link2">
    <w:name w:val="alert-link2"/>
    <w:basedOn w:val="Normal"/>
    <w:rsid w:val="00E73AA9"/>
    <w:pPr>
      <w:spacing w:after="100" w:afterAutospacing="1" w:line="240" w:lineRule="auto"/>
    </w:pPr>
    <w:rPr>
      <w:rFonts w:eastAsia="Times New Roman" w:cs="Times New Roman"/>
      <w:b/>
      <w:bCs/>
      <w:color w:val="202326"/>
      <w:szCs w:val="24"/>
    </w:rPr>
  </w:style>
  <w:style w:type="paragraph" w:customStyle="1" w:styleId="alert-link3">
    <w:name w:val="alert-link3"/>
    <w:basedOn w:val="Normal"/>
    <w:rsid w:val="00E73AA9"/>
    <w:pPr>
      <w:spacing w:after="100" w:afterAutospacing="1" w:line="240" w:lineRule="auto"/>
    </w:pPr>
    <w:rPr>
      <w:rFonts w:eastAsia="Times New Roman" w:cs="Times New Roman"/>
      <w:b/>
      <w:bCs/>
      <w:color w:val="0B2E13"/>
      <w:szCs w:val="24"/>
    </w:rPr>
  </w:style>
  <w:style w:type="paragraph" w:customStyle="1" w:styleId="alert-link4">
    <w:name w:val="alert-link4"/>
    <w:basedOn w:val="Normal"/>
    <w:rsid w:val="00E73AA9"/>
    <w:pPr>
      <w:spacing w:after="100" w:afterAutospacing="1" w:line="240" w:lineRule="auto"/>
    </w:pPr>
    <w:rPr>
      <w:rFonts w:eastAsia="Times New Roman" w:cs="Times New Roman"/>
      <w:b/>
      <w:bCs/>
      <w:color w:val="062C33"/>
      <w:szCs w:val="24"/>
    </w:rPr>
  </w:style>
  <w:style w:type="paragraph" w:customStyle="1" w:styleId="alert-link5">
    <w:name w:val="alert-link5"/>
    <w:basedOn w:val="Normal"/>
    <w:rsid w:val="00E73AA9"/>
    <w:pPr>
      <w:spacing w:after="100" w:afterAutospacing="1" w:line="240" w:lineRule="auto"/>
    </w:pPr>
    <w:rPr>
      <w:rFonts w:eastAsia="Times New Roman" w:cs="Times New Roman"/>
      <w:b/>
      <w:bCs/>
      <w:color w:val="533F03"/>
      <w:szCs w:val="24"/>
    </w:rPr>
  </w:style>
  <w:style w:type="paragraph" w:customStyle="1" w:styleId="alert-link6">
    <w:name w:val="alert-link6"/>
    <w:basedOn w:val="Normal"/>
    <w:rsid w:val="00E73AA9"/>
    <w:pPr>
      <w:spacing w:after="100" w:afterAutospacing="1" w:line="240" w:lineRule="auto"/>
    </w:pPr>
    <w:rPr>
      <w:rFonts w:eastAsia="Times New Roman" w:cs="Times New Roman"/>
      <w:b/>
      <w:bCs/>
      <w:color w:val="491217"/>
      <w:szCs w:val="24"/>
    </w:rPr>
  </w:style>
  <w:style w:type="paragraph" w:customStyle="1" w:styleId="alert-link7">
    <w:name w:val="alert-link7"/>
    <w:basedOn w:val="Normal"/>
    <w:rsid w:val="00E73AA9"/>
    <w:pPr>
      <w:spacing w:after="100" w:afterAutospacing="1" w:line="240" w:lineRule="auto"/>
    </w:pPr>
    <w:rPr>
      <w:rFonts w:eastAsia="Times New Roman" w:cs="Times New Roman"/>
      <w:b/>
      <w:bCs/>
      <w:color w:val="686868"/>
      <w:szCs w:val="24"/>
    </w:rPr>
  </w:style>
  <w:style w:type="paragraph" w:customStyle="1" w:styleId="alert-link8">
    <w:name w:val="alert-link8"/>
    <w:basedOn w:val="Normal"/>
    <w:rsid w:val="00E73AA9"/>
    <w:pPr>
      <w:spacing w:after="100" w:afterAutospacing="1" w:line="240" w:lineRule="auto"/>
    </w:pPr>
    <w:rPr>
      <w:rFonts w:eastAsia="Times New Roman" w:cs="Times New Roman"/>
      <w:b/>
      <w:bCs/>
      <w:color w:val="040505"/>
      <w:szCs w:val="24"/>
    </w:rPr>
  </w:style>
  <w:style w:type="paragraph" w:customStyle="1" w:styleId="list-group-item1">
    <w:name w:val="list-group-item1"/>
    <w:basedOn w:val="Normal"/>
    <w:rsid w:val="00E73AA9"/>
    <w:pPr>
      <w:shd w:val="clear" w:color="auto" w:fill="FFFFFF"/>
      <w:spacing w:line="240" w:lineRule="auto"/>
    </w:pPr>
    <w:rPr>
      <w:rFonts w:eastAsia="Times New Roman" w:cs="Times New Roman"/>
      <w:szCs w:val="24"/>
    </w:rPr>
  </w:style>
  <w:style w:type="paragraph" w:customStyle="1" w:styleId="arrow1">
    <w:name w:val="arrow1"/>
    <w:basedOn w:val="Normal"/>
    <w:rsid w:val="00E73AA9"/>
    <w:pPr>
      <w:spacing w:after="100" w:afterAutospacing="1" w:line="240" w:lineRule="auto"/>
    </w:pPr>
    <w:rPr>
      <w:rFonts w:eastAsia="Times New Roman" w:cs="Times New Roman"/>
      <w:szCs w:val="24"/>
    </w:rPr>
  </w:style>
  <w:style w:type="paragraph" w:customStyle="1" w:styleId="arrow2">
    <w:name w:val="arrow2"/>
    <w:basedOn w:val="Normal"/>
    <w:rsid w:val="00E73AA9"/>
    <w:pPr>
      <w:spacing w:after="100" w:afterAutospacing="1" w:line="240" w:lineRule="auto"/>
    </w:pPr>
    <w:rPr>
      <w:rFonts w:eastAsia="Times New Roman" w:cs="Times New Roman"/>
      <w:szCs w:val="24"/>
    </w:rPr>
  </w:style>
  <w:style w:type="paragraph" w:customStyle="1" w:styleId="active1">
    <w:name w:val="active1"/>
    <w:basedOn w:val="Normal"/>
    <w:rsid w:val="00E73AA9"/>
    <w:pPr>
      <w:shd w:val="clear" w:color="auto" w:fill="FFFFFF"/>
      <w:spacing w:after="100" w:afterAutospacing="1" w:line="240" w:lineRule="auto"/>
    </w:pPr>
    <w:rPr>
      <w:rFonts w:eastAsia="Times New Roman" w:cs="Times New Roman"/>
      <w:szCs w:val="24"/>
    </w:rPr>
  </w:style>
  <w:style w:type="paragraph" w:customStyle="1" w:styleId="mathjaxhoverarrow1">
    <w:name w:val="mathjax_hover_arrow1"/>
    <w:basedOn w:val="Normal"/>
    <w:rsid w:val="00E73AA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rsid w:val="00E73AA9"/>
    <w:pPr>
      <w:spacing w:after="100" w:afterAutospacing="1" w:line="240" w:lineRule="auto"/>
    </w:pPr>
    <w:rPr>
      <w:rFonts w:eastAsia="Times New Roman" w:cs="Times New Roman"/>
      <w:color w:val="FFFFFF"/>
      <w:sz w:val="18"/>
      <w:szCs w:val="18"/>
    </w:rPr>
  </w:style>
  <w:style w:type="paragraph" w:customStyle="1" w:styleId="noerror1">
    <w:name w:val="noerror1"/>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1">
    <w:name w:val="mjx-char1"/>
    <w:basedOn w:val="Normal"/>
    <w:rsid w:val="00E73AA9"/>
    <w:pPr>
      <w:spacing w:after="100" w:afterAutospacing="1" w:line="240" w:lineRule="auto"/>
    </w:pPr>
    <w:rPr>
      <w:rFonts w:eastAsia="Times New Roman" w:cs="Times New Roman"/>
      <w:szCs w:val="24"/>
    </w:rPr>
  </w:style>
  <w:style w:type="paragraph" w:customStyle="1" w:styleId="mjx-box1">
    <w:name w:val="mjx-box1"/>
    <w:basedOn w:val="Normal"/>
    <w:rsid w:val="00E73AA9"/>
    <w:pPr>
      <w:spacing w:after="100" w:afterAutospacing="1" w:line="240" w:lineRule="auto"/>
    </w:pPr>
    <w:rPr>
      <w:rFonts w:eastAsia="Times New Roman" w:cs="Times New Roman"/>
      <w:szCs w:val="24"/>
    </w:rPr>
  </w:style>
  <w:style w:type="paragraph" w:customStyle="1" w:styleId="mjx-noerror1">
    <w:name w:val="mjx-noerror1"/>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styleId="z-TopofForm">
    <w:name w:val="HTML Top of Form"/>
    <w:basedOn w:val="Normal"/>
    <w:next w:val="Normal"/>
    <w:link w:val="z-TopofFormChar"/>
    <w:hidden/>
    <w:uiPriority w:val="99"/>
    <w:semiHidden/>
    <w:unhideWhenUsed/>
    <w:rsid w:val="00E73AA9"/>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73AA9"/>
    <w:rPr>
      <w:rFonts w:ascii="Arial" w:eastAsia="Times New Roman" w:hAnsi="Arial" w:cs="Arial"/>
      <w:vanish/>
      <w:sz w:val="16"/>
      <w:szCs w:val="16"/>
    </w:rPr>
  </w:style>
  <w:style w:type="paragraph" w:customStyle="1" w:styleId="chatcount">
    <w:name w:val="chat_count"/>
    <w:basedOn w:val="Normal"/>
    <w:rsid w:val="00E73AA9"/>
    <w:pPr>
      <w:shd w:val="clear" w:color="auto" w:fill="CC0000"/>
      <w:spacing w:after="100" w:afterAutospacing="1" w:line="240" w:lineRule="auto"/>
      <w:ind w:left="225"/>
    </w:pPr>
    <w:rPr>
      <w:rFonts w:eastAsia="Times New Roman" w:cs="Times New Roman"/>
      <w:color w:val="FFFFFF"/>
      <w:szCs w:val="24"/>
    </w:rPr>
  </w:style>
  <w:style w:type="paragraph" w:customStyle="1" w:styleId="jw-aspect2">
    <w:name w:val="jw-aspect2"/>
    <w:basedOn w:val="Normal"/>
    <w:rsid w:val="00E73AA9"/>
    <w:pPr>
      <w:spacing w:after="100" w:afterAutospacing="1" w:line="240" w:lineRule="auto"/>
    </w:pPr>
    <w:rPr>
      <w:rFonts w:eastAsia="Times New Roman" w:cs="Times New Roman"/>
      <w:vanish/>
      <w:szCs w:val="24"/>
    </w:rPr>
  </w:style>
  <w:style w:type="paragraph" w:customStyle="1" w:styleId="jw-display-icon-container5">
    <w:name w:val="jw-display-icon-container5"/>
    <w:basedOn w:val="Normal"/>
    <w:rsid w:val="00E73AA9"/>
    <w:pPr>
      <w:shd w:val="clear" w:color="auto" w:fill="333333"/>
      <w:spacing w:line="240" w:lineRule="auto"/>
    </w:pPr>
    <w:rPr>
      <w:rFonts w:eastAsia="Times New Roman" w:cs="Times New Roman"/>
      <w:szCs w:val="24"/>
    </w:rPr>
  </w:style>
  <w:style w:type="paragraph" w:customStyle="1" w:styleId="jw-banner2">
    <w:name w:val="jw-banner2"/>
    <w:basedOn w:val="Normal"/>
    <w:rsid w:val="00E73AA9"/>
    <w:pPr>
      <w:spacing w:before="100" w:beforeAutospacing="1" w:line="240" w:lineRule="auto"/>
    </w:pPr>
    <w:rPr>
      <w:rFonts w:eastAsia="Times New Roman" w:cs="Times New Roman"/>
      <w:szCs w:val="24"/>
    </w:rPr>
  </w:style>
  <w:style w:type="paragraph" w:customStyle="1" w:styleId="jw-icon-display3">
    <w:name w:val="jw-icon-display3"/>
    <w:basedOn w:val="Normal"/>
    <w:rsid w:val="00E73AA9"/>
    <w:pPr>
      <w:spacing w:after="100" w:afterAutospacing="1" w:line="240" w:lineRule="auto"/>
      <w:jc w:val="center"/>
      <w:textAlignment w:val="center"/>
    </w:pPr>
    <w:rPr>
      <w:rFonts w:eastAsia="Times New Roman" w:cs="Times New Roman"/>
      <w:sz w:val="48"/>
      <w:szCs w:val="48"/>
    </w:rPr>
  </w:style>
  <w:style w:type="paragraph" w:customStyle="1" w:styleId="jw-display-icon-container6">
    <w:name w:val="jw-display-icon-container6"/>
    <w:basedOn w:val="Normal"/>
    <w:rsid w:val="00E73AA9"/>
    <w:pPr>
      <w:spacing w:line="240" w:lineRule="auto"/>
    </w:pPr>
    <w:rPr>
      <w:rFonts w:eastAsia="Times New Roman" w:cs="Times New Roman"/>
      <w:vanish/>
      <w:szCs w:val="24"/>
    </w:rPr>
  </w:style>
  <w:style w:type="paragraph" w:customStyle="1" w:styleId="jw-display-icon-container7">
    <w:name w:val="jw-display-icon-container7"/>
    <w:basedOn w:val="Normal"/>
    <w:rsid w:val="00E73AA9"/>
    <w:pPr>
      <w:spacing w:line="240" w:lineRule="auto"/>
    </w:pPr>
    <w:rPr>
      <w:rFonts w:eastAsia="Times New Roman" w:cs="Times New Roman"/>
      <w:vanish/>
      <w:szCs w:val="24"/>
    </w:rPr>
  </w:style>
  <w:style w:type="paragraph" w:customStyle="1" w:styleId="jw-hidden2">
    <w:name w:val="jw-hidden2"/>
    <w:basedOn w:val="Normal"/>
    <w:rsid w:val="00E73AA9"/>
    <w:pPr>
      <w:spacing w:after="100" w:afterAutospacing="1" w:line="240" w:lineRule="auto"/>
    </w:pPr>
    <w:rPr>
      <w:rFonts w:eastAsia="Times New Roman" w:cs="Times New Roman"/>
      <w:vanish/>
      <w:szCs w:val="24"/>
    </w:rPr>
  </w:style>
  <w:style w:type="paragraph" w:customStyle="1" w:styleId="jw-slider-time2">
    <w:name w:val="jw-slider-time2"/>
    <w:basedOn w:val="Normal"/>
    <w:rsid w:val="00E73AA9"/>
    <w:pPr>
      <w:spacing w:after="100" w:afterAutospacing="1" w:line="240" w:lineRule="auto"/>
    </w:pPr>
    <w:rPr>
      <w:rFonts w:eastAsia="Times New Roman" w:cs="Times New Roman"/>
      <w:szCs w:val="24"/>
    </w:rPr>
  </w:style>
  <w:style w:type="paragraph" w:customStyle="1" w:styleId="jw-text-alt2">
    <w:name w:val="jw-text-alt2"/>
    <w:basedOn w:val="Normal"/>
    <w:rsid w:val="00E73AA9"/>
    <w:pPr>
      <w:spacing w:after="100" w:afterAutospacing="1" w:line="240" w:lineRule="auto"/>
    </w:pPr>
    <w:rPr>
      <w:rFonts w:eastAsia="Times New Roman" w:cs="Times New Roman"/>
      <w:vanish/>
      <w:szCs w:val="24"/>
    </w:rPr>
  </w:style>
  <w:style w:type="paragraph" w:customStyle="1" w:styleId="jw-arrow3">
    <w:name w:val="jw-arrow3"/>
    <w:basedOn w:val="Normal"/>
    <w:rsid w:val="00E73AA9"/>
    <w:pPr>
      <w:spacing w:after="100" w:afterAutospacing="1" w:line="240" w:lineRule="auto"/>
      <w:ind w:left="-60"/>
    </w:pPr>
    <w:rPr>
      <w:rFonts w:eastAsia="Times New Roman" w:cs="Times New Roman"/>
      <w:vanish/>
      <w:szCs w:val="24"/>
    </w:rPr>
  </w:style>
  <w:style w:type="paragraph" w:customStyle="1" w:styleId="jw-overlay4">
    <w:name w:val="jw-overlay4"/>
    <w:basedOn w:val="Normal"/>
    <w:rsid w:val="00E73AA9"/>
    <w:pPr>
      <w:spacing w:before="60" w:after="100" w:afterAutospacing="1" w:line="240" w:lineRule="auto"/>
    </w:pPr>
    <w:rPr>
      <w:rFonts w:eastAsia="Times New Roman" w:cs="Times New Roman"/>
      <w:vanish/>
      <w:szCs w:val="24"/>
    </w:rPr>
  </w:style>
  <w:style w:type="paragraph" w:customStyle="1" w:styleId="jw-overlay5">
    <w:name w:val="jw-overlay5"/>
    <w:basedOn w:val="Normal"/>
    <w:rsid w:val="00E73AA9"/>
    <w:pPr>
      <w:spacing w:before="60" w:after="100" w:afterAutospacing="1" w:line="240" w:lineRule="auto"/>
    </w:pPr>
    <w:rPr>
      <w:rFonts w:eastAsia="Times New Roman" w:cs="Times New Roman"/>
      <w:szCs w:val="24"/>
    </w:rPr>
  </w:style>
  <w:style w:type="paragraph" w:customStyle="1" w:styleId="jw-arrow4">
    <w:name w:val="jw-arrow4"/>
    <w:basedOn w:val="Normal"/>
    <w:rsid w:val="00E73AA9"/>
    <w:pPr>
      <w:spacing w:after="100" w:afterAutospacing="1" w:line="240" w:lineRule="auto"/>
      <w:ind w:left="-60"/>
    </w:pPr>
    <w:rPr>
      <w:rFonts w:eastAsia="Times New Roman" w:cs="Times New Roman"/>
      <w:szCs w:val="24"/>
    </w:rPr>
  </w:style>
  <w:style w:type="paragraph" w:customStyle="1" w:styleId="jw-rail6">
    <w:name w:val="jw-rail6"/>
    <w:basedOn w:val="Normal"/>
    <w:rsid w:val="00E73AA9"/>
    <w:pPr>
      <w:shd w:val="clear" w:color="auto" w:fill="AAAAAA"/>
      <w:spacing w:after="100" w:afterAutospacing="1" w:line="240" w:lineRule="auto"/>
    </w:pPr>
    <w:rPr>
      <w:rFonts w:eastAsia="Times New Roman" w:cs="Times New Roman"/>
      <w:szCs w:val="24"/>
    </w:rPr>
  </w:style>
  <w:style w:type="paragraph" w:customStyle="1" w:styleId="jw-buffer7">
    <w:name w:val="jw-buffer7"/>
    <w:basedOn w:val="Normal"/>
    <w:rsid w:val="00E73AA9"/>
    <w:pPr>
      <w:shd w:val="clear" w:color="auto" w:fill="202020"/>
      <w:spacing w:after="100" w:afterAutospacing="1" w:line="240" w:lineRule="auto"/>
    </w:pPr>
    <w:rPr>
      <w:rFonts w:eastAsia="Times New Roman" w:cs="Times New Roman"/>
      <w:szCs w:val="24"/>
    </w:rPr>
  </w:style>
  <w:style w:type="paragraph" w:customStyle="1" w:styleId="jw-progress6">
    <w:name w:val="jw-progress6"/>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4">
    <w:name w:val="jw-slider-container4"/>
    <w:basedOn w:val="Normal"/>
    <w:rsid w:val="00E73AA9"/>
    <w:pPr>
      <w:spacing w:after="100" w:afterAutospacing="1" w:line="240" w:lineRule="auto"/>
    </w:pPr>
    <w:rPr>
      <w:rFonts w:eastAsia="Times New Roman" w:cs="Times New Roman"/>
      <w:szCs w:val="24"/>
    </w:rPr>
  </w:style>
  <w:style w:type="paragraph" w:customStyle="1" w:styleId="jw-knob4">
    <w:name w:val="jw-knob4"/>
    <w:basedOn w:val="Normal"/>
    <w:rsid w:val="00E73AA9"/>
    <w:pPr>
      <w:shd w:val="clear" w:color="auto" w:fill="AAAAAA"/>
      <w:spacing w:after="100" w:afterAutospacing="1" w:line="240" w:lineRule="auto"/>
      <w:ind w:left="-78"/>
    </w:pPr>
    <w:rPr>
      <w:rFonts w:eastAsia="Times New Roman" w:cs="Times New Roman"/>
      <w:szCs w:val="24"/>
    </w:rPr>
  </w:style>
  <w:style w:type="paragraph" w:customStyle="1" w:styleId="jw-progress7">
    <w:name w:val="jw-progress7"/>
    <w:basedOn w:val="Normal"/>
    <w:rsid w:val="00E73AA9"/>
    <w:pPr>
      <w:shd w:val="clear" w:color="auto" w:fill="FFFFFF"/>
      <w:spacing w:line="240" w:lineRule="auto"/>
    </w:pPr>
    <w:rPr>
      <w:rFonts w:eastAsia="Times New Roman" w:cs="Times New Roman"/>
      <w:szCs w:val="24"/>
    </w:rPr>
  </w:style>
  <w:style w:type="paragraph" w:customStyle="1" w:styleId="jw-buffer8">
    <w:name w:val="jw-buffer8"/>
    <w:basedOn w:val="Normal"/>
    <w:rsid w:val="00E73AA9"/>
    <w:pPr>
      <w:shd w:val="clear" w:color="auto" w:fill="202020"/>
      <w:spacing w:after="100" w:afterAutospacing="1" w:line="240" w:lineRule="auto"/>
    </w:pPr>
    <w:rPr>
      <w:rFonts w:eastAsia="Times New Roman" w:cs="Times New Roman"/>
      <w:szCs w:val="24"/>
    </w:rPr>
  </w:style>
  <w:style w:type="paragraph" w:customStyle="1" w:styleId="jw-slider-container5">
    <w:name w:val="jw-slider-container5"/>
    <w:basedOn w:val="Normal"/>
    <w:rsid w:val="00E73AA9"/>
    <w:pPr>
      <w:spacing w:line="240" w:lineRule="auto"/>
    </w:pPr>
    <w:rPr>
      <w:rFonts w:eastAsia="Times New Roman" w:cs="Times New Roman"/>
      <w:szCs w:val="24"/>
    </w:rPr>
  </w:style>
  <w:style w:type="paragraph" w:customStyle="1" w:styleId="jw-rail7">
    <w:name w:val="jw-rail7"/>
    <w:basedOn w:val="Normal"/>
    <w:rsid w:val="00E73AA9"/>
    <w:pPr>
      <w:shd w:val="clear" w:color="auto" w:fill="AAAAAA"/>
      <w:spacing w:line="240" w:lineRule="auto"/>
    </w:pPr>
    <w:rPr>
      <w:rFonts w:eastAsia="Times New Roman" w:cs="Times New Roman"/>
      <w:szCs w:val="24"/>
    </w:rPr>
  </w:style>
  <w:style w:type="paragraph" w:customStyle="1" w:styleId="jw-knob5">
    <w:name w:val="jw-knob5"/>
    <w:basedOn w:val="Normal"/>
    <w:rsid w:val="00E73AA9"/>
    <w:pPr>
      <w:shd w:val="clear" w:color="auto" w:fill="AAAAAA"/>
      <w:spacing w:line="240" w:lineRule="auto"/>
    </w:pPr>
    <w:rPr>
      <w:rFonts w:eastAsia="Times New Roman" w:cs="Times New Roman"/>
      <w:szCs w:val="24"/>
    </w:rPr>
  </w:style>
  <w:style w:type="paragraph" w:customStyle="1" w:styleId="jw-buffer9">
    <w:name w:val="jw-buffer9"/>
    <w:basedOn w:val="Normal"/>
    <w:rsid w:val="00E73AA9"/>
    <w:pPr>
      <w:shd w:val="clear" w:color="auto" w:fill="202020"/>
      <w:spacing w:after="100" w:afterAutospacing="1" w:line="240" w:lineRule="auto"/>
    </w:pPr>
    <w:rPr>
      <w:rFonts w:eastAsia="Times New Roman" w:cs="Times New Roman"/>
      <w:vanish/>
      <w:szCs w:val="24"/>
    </w:rPr>
  </w:style>
  <w:style w:type="paragraph" w:customStyle="1" w:styleId="jw-rightclick-logo2">
    <w:name w:val="jw-rightclick-logo2"/>
    <w:basedOn w:val="Normal"/>
    <w:rsid w:val="00E73AA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2">
    <w:name w:val="jw-featured2"/>
    <w:basedOn w:val="Normal"/>
    <w:rsid w:val="00E73AA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2">
    <w:name w:val="jw-flag-audio-player2"/>
    <w:basedOn w:val="Normal"/>
    <w:rsid w:val="00E73AA9"/>
    <w:pPr>
      <w:spacing w:after="100" w:afterAutospacing="1" w:line="240" w:lineRule="auto"/>
    </w:pPr>
    <w:rPr>
      <w:rFonts w:eastAsia="Times New Roman" w:cs="Times New Roman"/>
      <w:vanish/>
      <w:szCs w:val="24"/>
    </w:rPr>
  </w:style>
  <w:style w:type="paragraph" w:customStyle="1" w:styleId="jw-text5">
    <w:name w:val="jw-text5"/>
    <w:basedOn w:val="Normal"/>
    <w:rsid w:val="00E73AA9"/>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73AA9"/>
    <w:pPr>
      <w:spacing w:line="240" w:lineRule="auto"/>
    </w:pPr>
    <w:rPr>
      <w:rFonts w:eastAsia="Times New Roman" w:cs="Times New Roman"/>
      <w:szCs w:val="24"/>
    </w:rPr>
  </w:style>
  <w:style w:type="paragraph" w:customStyle="1" w:styleId="jw-option4">
    <w:name w:val="jw-option4"/>
    <w:basedOn w:val="Normal"/>
    <w:rsid w:val="00E73AA9"/>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rsid w:val="00E73AA9"/>
    <w:pPr>
      <w:spacing w:after="100" w:afterAutospacing="1" w:line="240" w:lineRule="auto"/>
      <w:ind w:right="75"/>
    </w:pPr>
    <w:rPr>
      <w:rFonts w:eastAsia="Times New Roman" w:cs="Times New Roman"/>
      <w:color w:val="FFFFFF"/>
      <w:sz w:val="19"/>
      <w:szCs w:val="19"/>
    </w:rPr>
  </w:style>
  <w:style w:type="paragraph" w:customStyle="1" w:styleId="jw-label3">
    <w:name w:val="jw-label3"/>
    <w:basedOn w:val="Normal"/>
    <w:rsid w:val="00E73AA9"/>
    <w:pPr>
      <w:spacing w:after="100" w:afterAutospacing="1" w:line="720" w:lineRule="atLeast"/>
    </w:pPr>
    <w:rPr>
      <w:rFonts w:eastAsia="Times New Roman" w:cs="Times New Roman"/>
      <w:szCs w:val="24"/>
    </w:rPr>
  </w:style>
  <w:style w:type="paragraph" w:customStyle="1" w:styleId="jw-name2">
    <w:name w:val="jw-name2"/>
    <w:basedOn w:val="Normal"/>
    <w:rsid w:val="00E73AA9"/>
    <w:pPr>
      <w:spacing w:after="100" w:afterAutospacing="1" w:line="720" w:lineRule="atLeast"/>
    </w:pPr>
    <w:rPr>
      <w:rFonts w:eastAsia="Times New Roman" w:cs="Times New Roman"/>
      <w:szCs w:val="24"/>
    </w:rPr>
  </w:style>
  <w:style w:type="paragraph" w:customStyle="1" w:styleId="jw-skip-icon2">
    <w:name w:val="jw-skip-icon2"/>
    <w:basedOn w:val="Normal"/>
    <w:rsid w:val="00E73AA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6">
    <w:name w:val="jw-text6"/>
    <w:basedOn w:val="Normal"/>
    <w:rsid w:val="00E73AA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5">
    <w:name w:val="jw-controlbar5"/>
    <w:basedOn w:val="Normal"/>
    <w:rsid w:val="00E73AA9"/>
    <w:pPr>
      <w:spacing w:after="100" w:afterAutospacing="1" w:line="240" w:lineRule="auto"/>
    </w:pPr>
    <w:rPr>
      <w:rFonts w:eastAsia="Times New Roman" w:cs="Times New Roman"/>
      <w:vanish/>
      <w:szCs w:val="24"/>
    </w:rPr>
  </w:style>
  <w:style w:type="paragraph" w:customStyle="1" w:styleId="jw-captions2">
    <w:name w:val="jw-captions2"/>
    <w:basedOn w:val="Normal"/>
    <w:rsid w:val="00E73AA9"/>
    <w:pPr>
      <w:spacing w:line="240" w:lineRule="auto"/>
      <w:jc w:val="center"/>
    </w:pPr>
    <w:rPr>
      <w:rFonts w:eastAsia="Times New Roman" w:cs="Times New Roman"/>
      <w:vanish/>
      <w:szCs w:val="24"/>
    </w:rPr>
  </w:style>
  <w:style w:type="paragraph" w:customStyle="1" w:styleId="jw-title2">
    <w:name w:val="jw-title2"/>
    <w:basedOn w:val="Normal"/>
    <w:rsid w:val="00E73AA9"/>
    <w:pPr>
      <w:spacing w:after="100" w:afterAutospacing="1" w:line="240" w:lineRule="auto"/>
    </w:pPr>
    <w:rPr>
      <w:rFonts w:eastAsia="Times New Roman" w:cs="Times New Roman"/>
      <w:sz w:val="21"/>
      <w:szCs w:val="21"/>
    </w:rPr>
  </w:style>
  <w:style w:type="paragraph" w:customStyle="1" w:styleId="jw-error2">
    <w:name w:val="jw-error2"/>
    <w:basedOn w:val="Normal"/>
    <w:rsid w:val="00E73AA9"/>
    <w:pPr>
      <w:shd w:val="clear" w:color="auto" w:fill="000000"/>
      <w:spacing w:after="100" w:afterAutospacing="1" w:line="240" w:lineRule="auto"/>
    </w:pPr>
    <w:rPr>
      <w:rFonts w:eastAsia="Times New Roman" w:cs="Times New Roman"/>
      <w:color w:val="EEEEEE"/>
      <w:szCs w:val="24"/>
    </w:rPr>
  </w:style>
  <w:style w:type="paragraph" w:customStyle="1" w:styleId="jw-icon-container2">
    <w:name w:val="jw-icon-container2"/>
    <w:basedOn w:val="Normal"/>
    <w:rsid w:val="00E73AA9"/>
    <w:pPr>
      <w:spacing w:after="100" w:afterAutospacing="1" w:line="240" w:lineRule="auto"/>
    </w:pPr>
    <w:rPr>
      <w:rFonts w:eastAsia="Times New Roman" w:cs="Times New Roman"/>
      <w:szCs w:val="24"/>
    </w:rPr>
  </w:style>
  <w:style w:type="paragraph" w:customStyle="1" w:styleId="jw-preview4">
    <w:name w:val="jw-preview4"/>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6">
    <w:name w:val="jw-controlbar6"/>
    <w:basedOn w:val="Normal"/>
    <w:rsid w:val="00E73AA9"/>
    <w:pPr>
      <w:spacing w:after="100" w:afterAutospacing="1" w:line="240" w:lineRule="auto"/>
    </w:pPr>
    <w:rPr>
      <w:rFonts w:eastAsia="Times New Roman" w:cs="Times New Roman"/>
      <w:sz w:val="36"/>
      <w:szCs w:val="36"/>
    </w:rPr>
  </w:style>
  <w:style w:type="paragraph" w:customStyle="1" w:styleId="jw-skip3">
    <w:name w:val="jw-skip3"/>
    <w:basedOn w:val="Normal"/>
    <w:rsid w:val="00E73AA9"/>
    <w:pPr>
      <w:spacing w:after="100" w:afterAutospacing="1" w:line="240" w:lineRule="auto"/>
    </w:pPr>
    <w:rPr>
      <w:rFonts w:eastAsia="Times New Roman" w:cs="Times New Roman"/>
      <w:sz w:val="36"/>
      <w:szCs w:val="36"/>
    </w:rPr>
  </w:style>
  <w:style w:type="paragraph" w:customStyle="1" w:styleId="jw-plugin2">
    <w:name w:val="jw-plugin2"/>
    <w:basedOn w:val="Normal"/>
    <w:rsid w:val="00E73AA9"/>
    <w:pPr>
      <w:spacing w:after="100" w:afterAutospacing="1" w:line="240" w:lineRule="auto"/>
    </w:pPr>
    <w:rPr>
      <w:rFonts w:eastAsia="Times New Roman" w:cs="Times New Roman"/>
      <w:sz w:val="36"/>
      <w:szCs w:val="36"/>
    </w:rPr>
  </w:style>
  <w:style w:type="paragraph" w:customStyle="1" w:styleId="jw-icon-playlist3">
    <w:name w:val="jw-icon-playlist3"/>
    <w:basedOn w:val="Normal"/>
    <w:rsid w:val="00E73AA9"/>
    <w:pPr>
      <w:spacing w:after="100" w:afterAutospacing="1" w:line="240" w:lineRule="auto"/>
    </w:pPr>
    <w:rPr>
      <w:rFonts w:eastAsia="Times New Roman" w:cs="Times New Roman"/>
      <w:vanish/>
      <w:szCs w:val="24"/>
    </w:rPr>
  </w:style>
  <w:style w:type="paragraph" w:customStyle="1" w:styleId="jw-icon-next3">
    <w:name w:val="jw-icon-next3"/>
    <w:basedOn w:val="Normal"/>
    <w:rsid w:val="00E73AA9"/>
    <w:pPr>
      <w:spacing w:after="100" w:afterAutospacing="1" w:line="240" w:lineRule="auto"/>
    </w:pPr>
    <w:rPr>
      <w:rFonts w:eastAsia="Times New Roman" w:cs="Times New Roman"/>
      <w:vanish/>
      <w:szCs w:val="24"/>
    </w:rPr>
  </w:style>
  <w:style w:type="paragraph" w:customStyle="1" w:styleId="jw-icon-prev3">
    <w:name w:val="jw-icon-prev3"/>
    <w:basedOn w:val="Normal"/>
    <w:rsid w:val="00E73AA9"/>
    <w:pPr>
      <w:spacing w:after="100" w:afterAutospacing="1" w:line="240" w:lineRule="auto"/>
    </w:pPr>
    <w:rPr>
      <w:rFonts w:eastAsia="Times New Roman" w:cs="Times New Roman"/>
      <w:vanish/>
      <w:szCs w:val="24"/>
    </w:rPr>
  </w:style>
  <w:style w:type="paragraph" w:customStyle="1" w:styleId="jw-text-elapsed2">
    <w:name w:val="jw-text-elapsed2"/>
    <w:basedOn w:val="Normal"/>
    <w:rsid w:val="00E73AA9"/>
    <w:pPr>
      <w:spacing w:after="100" w:afterAutospacing="1" w:line="480" w:lineRule="atLeast"/>
      <w:textAlignment w:val="center"/>
    </w:pPr>
    <w:rPr>
      <w:rFonts w:eastAsia="Times New Roman" w:cs="Times New Roman"/>
      <w:vanish/>
      <w:szCs w:val="24"/>
    </w:rPr>
  </w:style>
  <w:style w:type="paragraph" w:customStyle="1" w:styleId="jw-text-duration3">
    <w:name w:val="jw-text-duration3"/>
    <w:basedOn w:val="Normal"/>
    <w:rsid w:val="00E73AA9"/>
    <w:pPr>
      <w:spacing w:after="100" w:afterAutospacing="1" w:line="480" w:lineRule="atLeast"/>
      <w:textAlignment w:val="center"/>
    </w:pPr>
    <w:rPr>
      <w:rFonts w:eastAsia="Times New Roman" w:cs="Times New Roman"/>
      <w:vanish/>
      <w:szCs w:val="24"/>
    </w:rPr>
  </w:style>
  <w:style w:type="paragraph" w:customStyle="1" w:styleId="jw-controlbar7">
    <w:name w:val="jw-controlbar7"/>
    <w:basedOn w:val="Normal"/>
    <w:rsid w:val="00E73AA9"/>
    <w:pPr>
      <w:spacing w:line="240" w:lineRule="auto"/>
    </w:pPr>
    <w:rPr>
      <w:rFonts w:eastAsia="Times New Roman" w:cs="Times New Roman"/>
      <w:szCs w:val="24"/>
    </w:rPr>
  </w:style>
  <w:style w:type="paragraph" w:customStyle="1" w:styleId="jw-icon-fullscreen2">
    <w:name w:val="jw-icon-fullscreen2"/>
    <w:basedOn w:val="Normal"/>
    <w:rsid w:val="00E73AA9"/>
    <w:pPr>
      <w:spacing w:after="100" w:afterAutospacing="1" w:line="240" w:lineRule="auto"/>
    </w:pPr>
    <w:rPr>
      <w:rFonts w:eastAsia="Times New Roman" w:cs="Times New Roman"/>
      <w:vanish/>
      <w:szCs w:val="24"/>
    </w:rPr>
  </w:style>
  <w:style w:type="paragraph" w:customStyle="1" w:styleId="jw-icon-tooltip2">
    <w:name w:val="jw-icon-tooltip2"/>
    <w:basedOn w:val="Normal"/>
    <w:rsid w:val="00E73AA9"/>
    <w:pPr>
      <w:spacing w:after="100" w:afterAutospacing="1" w:line="480" w:lineRule="atLeast"/>
      <w:jc w:val="center"/>
      <w:textAlignment w:val="center"/>
    </w:pPr>
    <w:rPr>
      <w:rFonts w:eastAsia="Times New Roman" w:cs="Times New Roman"/>
      <w:vanish/>
      <w:szCs w:val="24"/>
    </w:rPr>
  </w:style>
  <w:style w:type="paragraph" w:customStyle="1" w:styleId="jw-background-color2">
    <w:name w:val="jw-background-color2"/>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8">
    <w:name w:val="jw-controlbar8"/>
    <w:basedOn w:val="Normal"/>
    <w:rsid w:val="00E73AA9"/>
    <w:pPr>
      <w:pBdr>
        <w:top w:val="single" w:sz="6" w:space="0" w:color="333333"/>
      </w:pBdr>
      <w:spacing w:after="100" w:afterAutospacing="1" w:line="240" w:lineRule="auto"/>
    </w:pPr>
    <w:rPr>
      <w:rFonts w:eastAsia="Times New Roman" w:cs="Times New Roman"/>
      <w:szCs w:val="24"/>
    </w:rPr>
  </w:style>
  <w:style w:type="paragraph" w:customStyle="1" w:styleId="jw-group2">
    <w:name w:val="jw-group2"/>
    <w:basedOn w:val="Normal"/>
    <w:rsid w:val="00E73AA9"/>
    <w:pPr>
      <w:spacing w:after="100" w:afterAutospacing="1" w:line="240" w:lineRule="auto"/>
      <w:textAlignment w:val="center"/>
    </w:pPr>
    <w:rPr>
      <w:rFonts w:eastAsia="Times New Roman" w:cs="Times New Roman"/>
      <w:szCs w:val="24"/>
    </w:rPr>
  </w:style>
  <w:style w:type="paragraph" w:customStyle="1" w:styleId="jw-option6">
    <w:name w:val="jw-option6"/>
    <w:basedOn w:val="Normal"/>
    <w:rsid w:val="00E73AA9"/>
    <w:pPr>
      <w:pBdr>
        <w:bottom w:val="single" w:sz="6" w:space="0" w:color="444444"/>
      </w:pBdr>
      <w:spacing w:after="100" w:afterAutospacing="1" w:line="240" w:lineRule="auto"/>
    </w:pPr>
    <w:rPr>
      <w:rFonts w:eastAsia="Times New Roman" w:cs="Times New Roman"/>
      <w:szCs w:val="24"/>
    </w:rPr>
  </w:style>
  <w:style w:type="paragraph" w:customStyle="1" w:styleId="jw-label4">
    <w:name w:val="jw-label4"/>
    <w:basedOn w:val="Normal"/>
    <w:rsid w:val="00E73AA9"/>
    <w:pPr>
      <w:spacing w:after="100" w:afterAutospacing="1" w:line="240" w:lineRule="auto"/>
    </w:pPr>
    <w:rPr>
      <w:rFonts w:eastAsia="Times New Roman" w:cs="Times New Roman"/>
      <w:color w:val="FF0046"/>
      <w:szCs w:val="24"/>
    </w:rPr>
  </w:style>
  <w:style w:type="paragraph" w:customStyle="1" w:styleId="jw-icon-playlist4">
    <w:name w:val="jw-icon-playlist4"/>
    <w:basedOn w:val="Normal"/>
    <w:rsid w:val="00E73AA9"/>
    <w:pPr>
      <w:spacing w:after="100" w:afterAutospacing="1" w:line="240" w:lineRule="auto"/>
    </w:pPr>
    <w:rPr>
      <w:rFonts w:eastAsia="Times New Roman" w:cs="Times New Roman"/>
      <w:szCs w:val="24"/>
    </w:rPr>
  </w:style>
  <w:style w:type="paragraph" w:customStyle="1" w:styleId="jw-icon-play2">
    <w:name w:val="jw-icon-play2"/>
    <w:basedOn w:val="Normal"/>
    <w:rsid w:val="00E73AA9"/>
    <w:pPr>
      <w:spacing w:after="100" w:afterAutospacing="1" w:line="240" w:lineRule="auto"/>
    </w:pPr>
    <w:rPr>
      <w:rFonts w:eastAsia="Times New Roman" w:cs="Times New Roman"/>
      <w:color w:val="FF0046"/>
      <w:szCs w:val="24"/>
    </w:rPr>
  </w:style>
  <w:style w:type="paragraph" w:customStyle="1" w:styleId="jw-tooltip-title2">
    <w:name w:val="jw-tooltip-title2"/>
    <w:basedOn w:val="Normal"/>
    <w:rsid w:val="00E73AA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7">
    <w:name w:val="jw-text7"/>
    <w:basedOn w:val="Normal"/>
    <w:rsid w:val="00E73AA9"/>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73AA9"/>
    <w:pPr>
      <w:spacing w:after="100" w:afterAutospacing="1" w:line="240" w:lineRule="auto"/>
    </w:pPr>
    <w:rPr>
      <w:rFonts w:eastAsia="Times New Roman" w:cs="Times New Roman"/>
      <w:color w:val="FFFFFF"/>
      <w:szCs w:val="24"/>
    </w:rPr>
  </w:style>
  <w:style w:type="paragraph" w:customStyle="1" w:styleId="jw-button-color4">
    <w:name w:val="jw-button-color4"/>
    <w:basedOn w:val="Normal"/>
    <w:rsid w:val="00E73AA9"/>
    <w:pPr>
      <w:spacing w:after="100" w:afterAutospacing="1" w:line="240" w:lineRule="auto"/>
    </w:pPr>
    <w:rPr>
      <w:rFonts w:eastAsia="Times New Roman" w:cs="Times New Roman"/>
      <w:color w:val="FF0046"/>
      <w:szCs w:val="24"/>
    </w:rPr>
  </w:style>
  <w:style w:type="paragraph" w:customStyle="1" w:styleId="jw-toggle2">
    <w:name w:val="jw-toggle2"/>
    <w:basedOn w:val="Normal"/>
    <w:rsid w:val="00E73AA9"/>
    <w:pPr>
      <w:spacing w:after="100" w:afterAutospacing="1" w:line="240" w:lineRule="auto"/>
    </w:pPr>
    <w:rPr>
      <w:rFonts w:eastAsia="Times New Roman" w:cs="Times New Roman"/>
      <w:color w:val="FF0046"/>
      <w:szCs w:val="24"/>
    </w:rPr>
  </w:style>
  <w:style w:type="paragraph" w:customStyle="1" w:styleId="jw-icon-prev4">
    <w:name w:val="jw-icon-prev4"/>
    <w:basedOn w:val="Normal"/>
    <w:rsid w:val="00E73AA9"/>
    <w:pPr>
      <w:spacing w:after="100" w:afterAutospacing="1" w:line="240" w:lineRule="auto"/>
    </w:pPr>
    <w:rPr>
      <w:rFonts w:eastAsia="Times New Roman" w:cs="Times New Roman"/>
      <w:sz w:val="17"/>
      <w:szCs w:val="17"/>
    </w:rPr>
  </w:style>
  <w:style w:type="paragraph" w:customStyle="1" w:styleId="jw-icon-next4">
    <w:name w:val="jw-icon-next4"/>
    <w:basedOn w:val="Normal"/>
    <w:rsid w:val="00E73AA9"/>
    <w:pPr>
      <w:spacing w:after="100" w:afterAutospacing="1" w:line="240" w:lineRule="auto"/>
    </w:pPr>
    <w:rPr>
      <w:rFonts w:eastAsia="Times New Roman" w:cs="Times New Roman"/>
      <w:sz w:val="17"/>
      <w:szCs w:val="17"/>
    </w:rPr>
  </w:style>
  <w:style w:type="paragraph" w:customStyle="1" w:styleId="jw-icon-display4">
    <w:name w:val="jw-icon-display4"/>
    <w:basedOn w:val="Normal"/>
    <w:rsid w:val="00E73AA9"/>
    <w:pPr>
      <w:spacing w:after="100" w:afterAutospacing="1" w:line="240" w:lineRule="auto"/>
    </w:pPr>
    <w:rPr>
      <w:rFonts w:eastAsia="Times New Roman" w:cs="Times New Roman"/>
      <w:color w:val="FFFFFF"/>
      <w:szCs w:val="24"/>
    </w:rPr>
  </w:style>
  <w:style w:type="paragraph" w:customStyle="1" w:styleId="jw-display-icon-container8">
    <w:name w:val="jw-display-icon-container8"/>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8">
    <w:name w:val="jw-rail8"/>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10">
    <w:name w:val="jw-buffer10"/>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8">
    <w:name w:val="jw-progress8"/>
    <w:basedOn w:val="Normal"/>
    <w:rsid w:val="00E73AA9"/>
    <w:pPr>
      <w:shd w:val="clear" w:color="auto" w:fill="FF0046"/>
      <w:spacing w:after="100" w:afterAutospacing="1" w:line="240" w:lineRule="auto"/>
    </w:pPr>
    <w:rPr>
      <w:rFonts w:eastAsia="Times New Roman" w:cs="Times New Roman"/>
      <w:szCs w:val="24"/>
    </w:rPr>
  </w:style>
  <w:style w:type="paragraph" w:customStyle="1" w:styleId="jw-knob6">
    <w:name w:val="jw-knob6"/>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6">
    <w:name w:val="jw-slider-container6"/>
    <w:basedOn w:val="Normal"/>
    <w:rsid w:val="00E73AA9"/>
    <w:pPr>
      <w:spacing w:after="100" w:afterAutospacing="1" w:line="240" w:lineRule="auto"/>
    </w:pPr>
    <w:rPr>
      <w:rFonts w:eastAsia="Times New Roman" w:cs="Times New Roman"/>
      <w:szCs w:val="24"/>
    </w:rPr>
  </w:style>
  <w:style w:type="paragraph" w:customStyle="1" w:styleId="jw-rail9">
    <w:name w:val="jw-rail9"/>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11">
    <w:name w:val="jw-buffer11"/>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9">
    <w:name w:val="jw-progress9"/>
    <w:basedOn w:val="Normal"/>
    <w:rsid w:val="00E73AA9"/>
    <w:pPr>
      <w:shd w:val="clear" w:color="auto" w:fill="FF0046"/>
      <w:spacing w:after="100" w:afterAutospacing="1" w:line="240" w:lineRule="auto"/>
    </w:pPr>
    <w:rPr>
      <w:rFonts w:eastAsia="Times New Roman" w:cs="Times New Roman"/>
      <w:szCs w:val="24"/>
    </w:rPr>
  </w:style>
  <w:style w:type="paragraph" w:customStyle="1" w:styleId="jw-cue2">
    <w:name w:val="jw-cue2"/>
    <w:basedOn w:val="Normal"/>
    <w:rsid w:val="00E73AA9"/>
    <w:pPr>
      <w:shd w:val="clear" w:color="auto" w:fill="FFFFFF"/>
      <w:spacing w:after="100" w:afterAutospacing="1" w:line="240" w:lineRule="auto"/>
    </w:pPr>
    <w:rPr>
      <w:rFonts w:eastAsia="Times New Roman" w:cs="Times New Roman"/>
      <w:szCs w:val="24"/>
    </w:rPr>
  </w:style>
  <w:style w:type="paragraph" w:customStyle="1" w:styleId="jw-rail10">
    <w:name w:val="jw-rail10"/>
    <w:basedOn w:val="Normal"/>
    <w:rsid w:val="00E73AA9"/>
    <w:pPr>
      <w:shd w:val="clear" w:color="auto" w:fill="384154"/>
      <w:spacing w:line="240" w:lineRule="auto"/>
    </w:pPr>
    <w:rPr>
      <w:rFonts w:eastAsia="Times New Roman" w:cs="Times New Roman"/>
      <w:szCs w:val="24"/>
    </w:rPr>
  </w:style>
  <w:style w:type="paragraph" w:customStyle="1" w:styleId="jw-buffer12">
    <w:name w:val="jw-buffer12"/>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10">
    <w:name w:val="jw-progress10"/>
    <w:basedOn w:val="Normal"/>
    <w:rsid w:val="00E73AA9"/>
    <w:pPr>
      <w:shd w:val="clear" w:color="auto" w:fill="FF0046"/>
      <w:spacing w:line="240" w:lineRule="auto"/>
    </w:pPr>
    <w:rPr>
      <w:rFonts w:eastAsia="Times New Roman" w:cs="Times New Roman"/>
      <w:szCs w:val="24"/>
    </w:rPr>
  </w:style>
  <w:style w:type="paragraph" w:customStyle="1" w:styleId="jw-volume-tip2">
    <w:name w:val="jw-volume-tip2"/>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4">
    <w:name w:val="jw-text-duration4"/>
    <w:basedOn w:val="Normal"/>
    <w:rsid w:val="00E73AA9"/>
    <w:pPr>
      <w:spacing w:after="100" w:afterAutospacing="1" w:line="480" w:lineRule="atLeast"/>
      <w:textAlignment w:val="center"/>
    </w:pPr>
    <w:rPr>
      <w:rFonts w:eastAsia="Times New Roman" w:cs="Times New Roman"/>
      <w:color w:val="666F82"/>
      <w:szCs w:val="24"/>
    </w:rPr>
  </w:style>
  <w:style w:type="paragraph" w:customStyle="1" w:styleId="jw-dock-button2">
    <w:name w:val="jw-dock-button2"/>
    <w:basedOn w:val="Normal"/>
    <w:rsid w:val="00E73AA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2">
    <w:name w:val="jw-active-option2"/>
    <w:basedOn w:val="Normal"/>
    <w:rsid w:val="00E73AA9"/>
    <w:pPr>
      <w:shd w:val="clear" w:color="auto" w:fill="FF0046"/>
      <w:spacing w:after="100" w:afterAutospacing="1" w:line="240" w:lineRule="auto"/>
    </w:pPr>
    <w:rPr>
      <w:rFonts w:eastAsia="Times New Roman" w:cs="Times New Roman"/>
      <w:color w:val="FFFFFF"/>
      <w:szCs w:val="24"/>
    </w:rPr>
  </w:style>
  <w:style w:type="paragraph" w:customStyle="1" w:styleId="jw-time-tip2">
    <w:name w:val="jw-time-tip2"/>
    <w:basedOn w:val="Normal"/>
    <w:rsid w:val="00E73AA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2">
    <w:name w:val="jw-menu2"/>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4">
    <w:name w:val="jw-skip4"/>
    <w:basedOn w:val="Normal"/>
    <w:rsid w:val="00E73AA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8">
    <w:name w:val="jw-text8"/>
    <w:basedOn w:val="Normal"/>
    <w:rsid w:val="00E73AA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73AA9"/>
    <w:pPr>
      <w:spacing w:after="100" w:afterAutospacing="1" w:line="420" w:lineRule="atLeast"/>
      <w:jc w:val="center"/>
      <w:textAlignment w:val="center"/>
    </w:pPr>
    <w:rPr>
      <w:rFonts w:eastAsia="Times New Roman" w:cs="Times New Roman"/>
      <w:color w:val="FFFFFF"/>
      <w:szCs w:val="24"/>
    </w:rPr>
  </w:style>
  <w:style w:type="paragraph" w:customStyle="1" w:styleId="table2">
    <w:name w:val="table2"/>
    <w:basedOn w:val="Normal"/>
    <w:rsid w:val="00E73AA9"/>
    <w:pPr>
      <w:shd w:val="clear" w:color="auto" w:fill="FFFFFF"/>
      <w:spacing w:after="100" w:afterAutospacing="1" w:line="240" w:lineRule="auto"/>
    </w:pPr>
    <w:rPr>
      <w:rFonts w:eastAsia="Times New Roman" w:cs="Times New Roman"/>
      <w:szCs w:val="24"/>
    </w:rPr>
  </w:style>
  <w:style w:type="paragraph" w:customStyle="1" w:styleId="table-primary2">
    <w:name w:val="table-primary2"/>
    <w:basedOn w:val="Normal"/>
    <w:rsid w:val="00E73AA9"/>
    <w:pPr>
      <w:shd w:val="clear" w:color="auto" w:fill="9FCDFF"/>
      <w:spacing w:after="100" w:afterAutospacing="1" w:line="240" w:lineRule="auto"/>
    </w:pPr>
    <w:rPr>
      <w:rFonts w:eastAsia="Times New Roman" w:cs="Times New Roman"/>
      <w:szCs w:val="24"/>
    </w:rPr>
  </w:style>
  <w:style w:type="paragraph" w:customStyle="1" w:styleId="table-secondary2">
    <w:name w:val="table-secondary2"/>
    <w:basedOn w:val="Normal"/>
    <w:rsid w:val="00E73AA9"/>
    <w:pPr>
      <w:shd w:val="clear" w:color="auto" w:fill="C8CBCF"/>
      <w:spacing w:after="100" w:afterAutospacing="1" w:line="240" w:lineRule="auto"/>
    </w:pPr>
    <w:rPr>
      <w:rFonts w:eastAsia="Times New Roman" w:cs="Times New Roman"/>
      <w:szCs w:val="24"/>
    </w:rPr>
  </w:style>
  <w:style w:type="paragraph" w:customStyle="1" w:styleId="table-success2">
    <w:name w:val="table-success2"/>
    <w:basedOn w:val="Normal"/>
    <w:rsid w:val="00E73AA9"/>
    <w:pPr>
      <w:shd w:val="clear" w:color="auto" w:fill="B1DFBB"/>
      <w:spacing w:after="100" w:afterAutospacing="1" w:line="240" w:lineRule="auto"/>
    </w:pPr>
    <w:rPr>
      <w:rFonts w:eastAsia="Times New Roman" w:cs="Times New Roman"/>
      <w:szCs w:val="24"/>
    </w:rPr>
  </w:style>
  <w:style w:type="paragraph" w:customStyle="1" w:styleId="table-info2">
    <w:name w:val="table-info2"/>
    <w:basedOn w:val="Normal"/>
    <w:rsid w:val="00E73AA9"/>
    <w:pPr>
      <w:shd w:val="clear" w:color="auto" w:fill="ABDDE5"/>
      <w:spacing w:after="100" w:afterAutospacing="1" w:line="240" w:lineRule="auto"/>
    </w:pPr>
    <w:rPr>
      <w:rFonts w:eastAsia="Times New Roman" w:cs="Times New Roman"/>
      <w:szCs w:val="24"/>
    </w:rPr>
  </w:style>
  <w:style w:type="paragraph" w:customStyle="1" w:styleId="table-warning2">
    <w:name w:val="table-warning2"/>
    <w:basedOn w:val="Normal"/>
    <w:rsid w:val="00E73AA9"/>
    <w:pPr>
      <w:shd w:val="clear" w:color="auto" w:fill="FFE8A1"/>
      <w:spacing w:after="100" w:afterAutospacing="1" w:line="240" w:lineRule="auto"/>
    </w:pPr>
    <w:rPr>
      <w:rFonts w:eastAsia="Times New Roman" w:cs="Times New Roman"/>
      <w:szCs w:val="24"/>
    </w:rPr>
  </w:style>
  <w:style w:type="paragraph" w:customStyle="1" w:styleId="table-danger2">
    <w:name w:val="table-danger2"/>
    <w:basedOn w:val="Normal"/>
    <w:rsid w:val="00E73AA9"/>
    <w:pPr>
      <w:shd w:val="clear" w:color="auto" w:fill="F1B0B7"/>
      <w:spacing w:after="100" w:afterAutospacing="1" w:line="240" w:lineRule="auto"/>
    </w:pPr>
    <w:rPr>
      <w:rFonts w:eastAsia="Times New Roman" w:cs="Times New Roman"/>
      <w:szCs w:val="24"/>
    </w:rPr>
  </w:style>
  <w:style w:type="paragraph" w:customStyle="1" w:styleId="table-light2">
    <w:name w:val="table-light2"/>
    <w:basedOn w:val="Normal"/>
    <w:rsid w:val="00E73AA9"/>
    <w:pPr>
      <w:shd w:val="clear" w:color="auto" w:fill="ECECF6"/>
      <w:spacing w:after="100" w:afterAutospacing="1" w:line="240" w:lineRule="auto"/>
    </w:pPr>
    <w:rPr>
      <w:rFonts w:eastAsia="Times New Roman" w:cs="Times New Roman"/>
      <w:szCs w:val="24"/>
    </w:rPr>
  </w:style>
  <w:style w:type="paragraph" w:customStyle="1" w:styleId="table-dark2">
    <w:name w:val="table-dark2"/>
    <w:basedOn w:val="Normal"/>
    <w:rsid w:val="00E73AA9"/>
    <w:pPr>
      <w:shd w:val="clear" w:color="auto" w:fill="B9BBBE"/>
      <w:spacing w:after="100" w:afterAutospacing="1" w:line="240" w:lineRule="auto"/>
    </w:pPr>
    <w:rPr>
      <w:rFonts w:eastAsia="Times New Roman" w:cs="Times New Roman"/>
      <w:color w:val="FFFFFF"/>
      <w:szCs w:val="24"/>
    </w:rPr>
  </w:style>
  <w:style w:type="paragraph" w:customStyle="1" w:styleId="form-check-input2">
    <w:name w:val="form-check-input2"/>
    <w:basedOn w:val="Normal"/>
    <w:rsid w:val="00E73AA9"/>
    <w:pPr>
      <w:spacing w:after="100" w:afterAutospacing="1" w:line="240" w:lineRule="auto"/>
    </w:pPr>
    <w:rPr>
      <w:rFonts w:eastAsia="Times New Roman" w:cs="Times New Roman"/>
      <w:szCs w:val="24"/>
    </w:rPr>
  </w:style>
  <w:style w:type="paragraph" w:customStyle="1" w:styleId="form-check2">
    <w:name w:val="form-check2"/>
    <w:basedOn w:val="Normal"/>
    <w:rsid w:val="00E73AA9"/>
    <w:pPr>
      <w:spacing w:after="100" w:afterAutospacing="1" w:line="240" w:lineRule="auto"/>
    </w:pPr>
    <w:rPr>
      <w:rFonts w:eastAsia="Times New Roman" w:cs="Times New Roman"/>
      <w:szCs w:val="24"/>
    </w:rPr>
  </w:style>
  <w:style w:type="paragraph" w:customStyle="1" w:styleId="dropdown-menu5">
    <w:name w:val="dropdown-menu5"/>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6">
    <w:name w:val="dropdown-menu6"/>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7">
    <w:name w:val="dropdown-menu7"/>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input-group2">
    <w:name w:val="input-group2"/>
    <w:basedOn w:val="Normal"/>
    <w:rsid w:val="00E73AA9"/>
    <w:pPr>
      <w:spacing w:after="100" w:afterAutospacing="1" w:line="240" w:lineRule="auto"/>
    </w:pPr>
    <w:rPr>
      <w:rFonts w:eastAsia="Times New Roman" w:cs="Times New Roman"/>
      <w:szCs w:val="24"/>
    </w:rPr>
  </w:style>
  <w:style w:type="paragraph" w:customStyle="1" w:styleId="btn2">
    <w:name w:val="btn2"/>
    <w:basedOn w:val="Normal"/>
    <w:rsid w:val="00E73AA9"/>
    <w:pPr>
      <w:spacing w:after="100" w:afterAutospacing="1" w:line="240" w:lineRule="auto"/>
      <w:jc w:val="center"/>
      <w:textAlignment w:val="center"/>
    </w:pPr>
    <w:rPr>
      <w:rFonts w:eastAsia="Times New Roman" w:cs="Times New Roman"/>
      <w:szCs w:val="24"/>
    </w:rPr>
  </w:style>
  <w:style w:type="paragraph" w:customStyle="1" w:styleId="btn-group2">
    <w:name w:val="btn-group2"/>
    <w:basedOn w:val="Normal"/>
    <w:rsid w:val="00E73AA9"/>
    <w:pPr>
      <w:spacing w:after="100" w:afterAutospacing="1" w:line="240" w:lineRule="auto"/>
      <w:textAlignment w:val="center"/>
    </w:pPr>
    <w:rPr>
      <w:rFonts w:eastAsia="Times New Roman" w:cs="Times New Roman"/>
      <w:szCs w:val="24"/>
    </w:rPr>
  </w:style>
  <w:style w:type="paragraph" w:customStyle="1" w:styleId="nav-item4">
    <w:name w:val="nav-item4"/>
    <w:basedOn w:val="Normal"/>
    <w:rsid w:val="00E73AA9"/>
    <w:pPr>
      <w:spacing w:line="240" w:lineRule="auto"/>
    </w:pPr>
    <w:rPr>
      <w:rFonts w:eastAsia="Times New Roman" w:cs="Times New Roman"/>
      <w:szCs w:val="24"/>
    </w:rPr>
  </w:style>
  <w:style w:type="paragraph" w:customStyle="1" w:styleId="dropdown-menu8">
    <w:name w:val="dropdown-menu8"/>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nav-item5">
    <w:name w:val="nav-item5"/>
    <w:basedOn w:val="Normal"/>
    <w:rsid w:val="00E73AA9"/>
    <w:pPr>
      <w:spacing w:after="100" w:afterAutospacing="1" w:line="240" w:lineRule="auto"/>
      <w:jc w:val="center"/>
    </w:pPr>
    <w:rPr>
      <w:rFonts w:eastAsia="Times New Roman" w:cs="Times New Roman"/>
      <w:szCs w:val="24"/>
    </w:rPr>
  </w:style>
  <w:style w:type="paragraph" w:customStyle="1" w:styleId="nav-item6">
    <w:name w:val="nav-item6"/>
    <w:basedOn w:val="Normal"/>
    <w:rsid w:val="00E73AA9"/>
    <w:pPr>
      <w:spacing w:after="100" w:afterAutospacing="1" w:line="240" w:lineRule="auto"/>
      <w:jc w:val="center"/>
    </w:pPr>
    <w:rPr>
      <w:rFonts w:eastAsia="Times New Roman" w:cs="Times New Roman"/>
      <w:szCs w:val="24"/>
    </w:rPr>
  </w:style>
  <w:style w:type="paragraph" w:customStyle="1" w:styleId="nav-link2">
    <w:name w:val="nav-link2"/>
    <w:basedOn w:val="Normal"/>
    <w:rsid w:val="00E73AA9"/>
    <w:pPr>
      <w:spacing w:after="100" w:afterAutospacing="1" w:line="240" w:lineRule="auto"/>
    </w:pPr>
    <w:rPr>
      <w:rFonts w:eastAsia="Times New Roman" w:cs="Times New Roman"/>
      <w:szCs w:val="24"/>
    </w:rPr>
  </w:style>
  <w:style w:type="paragraph" w:customStyle="1" w:styleId="navbar-toggler2">
    <w:name w:val="navbar-toggler2"/>
    <w:basedOn w:val="Normal"/>
    <w:rsid w:val="00E73AA9"/>
    <w:pPr>
      <w:spacing w:after="100" w:afterAutospacing="1" w:line="240" w:lineRule="auto"/>
    </w:pPr>
    <w:rPr>
      <w:rFonts w:eastAsia="Times New Roman" w:cs="Times New Roman"/>
      <w:vanish/>
      <w:szCs w:val="24"/>
    </w:rPr>
  </w:style>
  <w:style w:type="paragraph" w:customStyle="1" w:styleId="navbar-toggler-icon3">
    <w:name w:val="navbar-toggler-icon3"/>
    <w:basedOn w:val="Normal"/>
    <w:rsid w:val="00E73AA9"/>
    <w:pPr>
      <w:spacing w:after="100" w:afterAutospacing="1" w:line="240" w:lineRule="auto"/>
      <w:textAlignment w:val="center"/>
    </w:pPr>
    <w:rPr>
      <w:rFonts w:eastAsia="Times New Roman" w:cs="Times New Roman"/>
      <w:szCs w:val="24"/>
    </w:rPr>
  </w:style>
  <w:style w:type="paragraph" w:customStyle="1" w:styleId="navbar-brand2">
    <w:name w:val="navbar-brand2"/>
    <w:basedOn w:val="Normal"/>
    <w:rsid w:val="00E73AA9"/>
    <w:pPr>
      <w:spacing w:after="100" w:afterAutospacing="1" w:line="240" w:lineRule="auto"/>
    </w:pPr>
    <w:rPr>
      <w:rFonts w:eastAsia="Times New Roman" w:cs="Times New Roman"/>
      <w:color w:val="FFFFFF"/>
      <w:szCs w:val="24"/>
    </w:rPr>
  </w:style>
  <w:style w:type="paragraph" w:customStyle="1" w:styleId="navbar-toggler-icon4">
    <w:name w:val="navbar-toggler-icon4"/>
    <w:basedOn w:val="Normal"/>
    <w:rsid w:val="00E73AA9"/>
    <w:pPr>
      <w:spacing w:after="100" w:afterAutospacing="1" w:line="240" w:lineRule="auto"/>
      <w:textAlignment w:val="center"/>
    </w:pPr>
    <w:rPr>
      <w:rFonts w:eastAsia="Times New Roman" w:cs="Times New Roman"/>
      <w:szCs w:val="24"/>
    </w:rPr>
  </w:style>
  <w:style w:type="paragraph" w:customStyle="1" w:styleId="card2">
    <w:name w:val="card2"/>
    <w:basedOn w:val="Normal"/>
    <w:rsid w:val="00E73AA9"/>
    <w:pPr>
      <w:shd w:val="clear" w:color="auto" w:fill="FFFFFF"/>
      <w:spacing w:after="225" w:line="240" w:lineRule="auto"/>
    </w:pPr>
    <w:rPr>
      <w:rFonts w:eastAsia="Times New Roman" w:cs="Times New Roman"/>
      <w:szCs w:val="24"/>
    </w:rPr>
  </w:style>
  <w:style w:type="paragraph" w:customStyle="1" w:styleId="page-link3">
    <w:name w:val="page-link3"/>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4">
    <w:name w:val="page-link4"/>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9">
    <w:name w:val="alert-link9"/>
    <w:basedOn w:val="Normal"/>
    <w:rsid w:val="00E73AA9"/>
    <w:pPr>
      <w:spacing w:after="100" w:afterAutospacing="1" w:line="240" w:lineRule="auto"/>
    </w:pPr>
    <w:rPr>
      <w:rFonts w:eastAsia="Times New Roman" w:cs="Times New Roman"/>
      <w:b/>
      <w:bCs/>
      <w:color w:val="002752"/>
      <w:szCs w:val="24"/>
    </w:rPr>
  </w:style>
  <w:style w:type="paragraph" w:customStyle="1" w:styleId="alert-link10">
    <w:name w:val="alert-link10"/>
    <w:basedOn w:val="Normal"/>
    <w:rsid w:val="00E73AA9"/>
    <w:pPr>
      <w:spacing w:after="100" w:afterAutospacing="1" w:line="240" w:lineRule="auto"/>
    </w:pPr>
    <w:rPr>
      <w:rFonts w:eastAsia="Times New Roman" w:cs="Times New Roman"/>
      <w:b/>
      <w:bCs/>
      <w:color w:val="202326"/>
      <w:szCs w:val="24"/>
    </w:rPr>
  </w:style>
  <w:style w:type="paragraph" w:customStyle="1" w:styleId="alert-link11">
    <w:name w:val="alert-link11"/>
    <w:basedOn w:val="Normal"/>
    <w:rsid w:val="00E73AA9"/>
    <w:pPr>
      <w:spacing w:after="100" w:afterAutospacing="1" w:line="240" w:lineRule="auto"/>
    </w:pPr>
    <w:rPr>
      <w:rFonts w:eastAsia="Times New Roman" w:cs="Times New Roman"/>
      <w:b/>
      <w:bCs/>
      <w:color w:val="0B2E13"/>
      <w:szCs w:val="24"/>
    </w:rPr>
  </w:style>
  <w:style w:type="paragraph" w:customStyle="1" w:styleId="alert-link12">
    <w:name w:val="alert-link12"/>
    <w:basedOn w:val="Normal"/>
    <w:rsid w:val="00E73AA9"/>
    <w:pPr>
      <w:spacing w:after="100" w:afterAutospacing="1" w:line="240" w:lineRule="auto"/>
    </w:pPr>
    <w:rPr>
      <w:rFonts w:eastAsia="Times New Roman" w:cs="Times New Roman"/>
      <w:b/>
      <w:bCs/>
      <w:color w:val="062C33"/>
      <w:szCs w:val="24"/>
    </w:rPr>
  </w:style>
  <w:style w:type="paragraph" w:customStyle="1" w:styleId="alert-link13">
    <w:name w:val="alert-link13"/>
    <w:basedOn w:val="Normal"/>
    <w:rsid w:val="00E73AA9"/>
    <w:pPr>
      <w:spacing w:after="100" w:afterAutospacing="1" w:line="240" w:lineRule="auto"/>
    </w:pPr>
    <w:rPr>
      <w:rFonts w:eastAsia="Times New Roman" w:cs="Times New Roman"/>
      <w:b/>
      <w:bCs/>
      <w:color w:val="533F03"/>
      <w:szCs w:val="24"/>
    </w:rPr>
  </w:style>
  <w:style w:type="paragraph" w:customStyle="1" w:styleId="alert-link14">
    <w:name w:val="alert-link14"/>
    <w:basedOn w:val="Normal"/>
    <w:rsid w:val="00E73AA9"/>
    <w:pPr>
      <w:spacing w:after="100" w:afterAutospacing="1" w:line="240" w:lineRule="auto"/>
    </w:pPr>
    <w:rPr>
      <w:rFonts w:eastAsia="Times New Roman" w:cs="Times New Roman"/>
      <w:b/>
      <w:bCs/>
      <w:color w:val="491217"/>
      <w:szCs w:val="24"/>
    </w:rPr>
  </w:style>
  <w:style w:type="paragraph" w:customStyle="1" w:styleId="alert-link15">
    <w:name w:val="alert-link15"/>
    <w:basedOn w:val="Normal"/>
    <w:rsid w:val="00E73AA9"/>
    <w:pPr>
      <w:spacing w:after="100" w:afterAutospacing="1" w:line="240" w:lineRule="auto"/>
    </w:pPr>
    <w:rPr>
      <w:rFonts w:eastAsia="Times New Roman" w:cs="Times New Roman"/>
      <w:b/>
      <w:bCs/>
      <w:color w:val="686868"/>
      <w:szCs w:val="24"/>
    </w:rPr>
  </w:style>
  <w:style w:type="paragraph" w:customStyle="1" w:styleId="alert-link16">
    <w:name w:val="alert-link16"/>
    <w:basedOn w:val="Normal"/>
    <w:rsid w:val="00E73AA9"/>
    <w:pPr>
      <w:spacing w:after="100" w:afterAutospacing="1" w:line="240" w:lineRule="auto"/>
    </w:pPr>
    <w:rPr>
      <w:rFonts w:eastAsia="Times New Roman" w:cs="Times New Roman"/>
      <w:b/>
      <w:bCs/>
      <w:color w:val="040505"/>
      <w:szCs w:val="24"/>
    </w:rPr>
  </w:style>
  <w:style w:type="paragraph" w:customStyle="1" w:styleId="list-group-item2">
    <w:name w:val="list-group-item2"/>
    <w:basedOn w:val="Normal"/>
    <w:rsid w:val="00E73AA9"/>
    <w:pPr>
      <w:shd w:val="clear" w:color="auto" w:fill="FFFFFF"/>
      <w:spacing w:line="240" w:lineRule="auto"/>
    </w:pPr>
    <w:rPr>
      <w:rFonts w:eastAsia="Times New Roman" w:cs="Times New Roman"/>
      <w:szCs w:val="24"/>
    </w:rPr>
  </w:style>
  <w:style w:type="paragraph" w:customStyle="1" w:styleId="arrow3">
    <w:name w:val="arrow3"/>
    <w:basedOn w:val="Normal"/>
    <w:rsid w:val="00E73AA9"/>
    <w:pPr>
      <w:spacing w:after="100" w:afterAutospacing="1" w:line="240" w:lineRule="auto"/>
    </w:pPr>
    <w:rPr>
      <w:rFonts w:eastAsia="Times New Roman" w:cs="Times New Roman"/>
      <w:szCs w:val="24"/>
    </w:rPr>
  </w:style>
  <w:style w:type="paragraph" w:customStyle="1" w:styleId="arrow4">
    <w:name w:val="arrow4"/>
    <w:basedOn w:val="Normal"/>
    <w:rsid w:val="00E73AA9"/>
    <w:pPr>
      <w:spacing w:after="100" w:afterAutospacing="1" w:line="240" w:lineRule="auto"/>
    </w:pPr>
    <w:rPr>
      <w:rFonts w:eastAsia="Times New Roman" w:cs="Times New Roman"/>
      <w:szCs w:val="24"/>
    </w:rPr>
  </w:style>
  <w:style w:type="paragraph" w:customStyle="1" w:styleId="active2">
    <w:name w:val="active2"/>
    <w:basedOn w:val="Normal"/>
    <w:rsid w:val="00E73AA9"/>
    <w:pPr>
      <w:shd w:val="clear" w:color="auto" w:fill="FFFFFF"/>
      <w:spacing w:after="100" w:afterAutospacing="1" w:line="240" w:lineRule="auto"/>
    </w:pPr>
    <w:rPr>
      <w:rFonts w:eastAsia="Times New Roman" w:cs="Times New Roman"/>
      <w:szCs w:val="24"/>
    </w:rPr>
  </w:style>
  <w:style w:type="paragraph" w:customStyle="1" w:styleId="mathjaxhoverarrow2">
    <w:name w:val="mathjax_hover_arrow2"/>
    <w:basedOn w:val="Normal"/>
    <w:rsid w:val="00E73AA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rsid w:val="00E73AA9"/>
    <w:pPr>
      <w:spacing w:after="100" w:afterAutospacing="1" w:line="240" w:lineRule="auto"/>
    </w:pPr>
    <w:rPr>
      <w:rFonts w:eastAsia="Times New Roman" w:cs="Times New Roman"/>
      <w:color w:val="FFFFFF"/>
      <w:sz w:val="18"/>
      <w:szCs w:val="18"/>
    </w:rPr>
  </w:style>
  <w:style w:type="paragraph" w:customStyle="1" w:styleId="noerror2">
    <w:name w:val="noerror2"/>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2">
    <w:name w:val="mjx-char2"/>
    <w:basedOn w:val="Normal"/>
    <w:rsid w:val="00E73AA9"/>
    <w:pPr>
      <w:spacing w:after="100" w:afterAutospacing="1" w:line="240" w:lineRule="auto"/>
    </w:pPr>
    <w:rPr>
      <w:rFonts w:eastAsia="Times New Roman" w:cs="Times New Roman"/>
      <w:szCs w:val="24"/>
    </w:rPr>
  </w:style>
  <w:style w:type="paragraph" w:customStyle="1" w:styleId="mjx-box2">
    <w:name w:val="mjx-box2"/>
    <w:basedOn w:val="Normal"/>
    <w:rsid w:val="00E73AA9"/>
    <w:pPr>
      <w:spacing w:after="100" w:afterAutospacing="1" w:line="240" w:lineRule="auto"/>
    </w:pPr>
    <w:rPr>
      <w:rFonts w:eastAsia="Times New Roman" w:cs="Times New Roman"/>
      <w:szCs w:val="24"/>
    </w:rPr>
  </w:style>
  <w:style w:type="paragraph" w:customStyle="1" w:styleId="mjx-noerror2">
    <w:name w:val="mjx-noerror2"/>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character" w:customStyle="1" w:styleId="chatcount1">
    <w:name w:val="chat_count1"/>
    <w:rsid w:val="00E73AA9"/>
    <w:rPr>
      <w:color w:val="FFFFFF"/>
      <w:shd w:val="clear" w:color="auto" w:fill="CC0000"/>
    </w:rPr>
  </w:style>
  <w:style w:type="paragraph" w:customStyle="1" w:styleId="jw-aspect3">
    <w:name w:val="jw-aspect3"/>
    <w:basedOn w:val="Normal"/>
    <w:rsid w:val="00E73AA9"/>
    <w:pPr>
      <w:spacing w:after="100" w:afterAutospacing="1" w:line="240" w:lineRule="auto"/>
    </w:pPr>
    <w:rPr>
      <w:rFonts w:eastAsia="Times New Roman" w:cs="Times New Roman"/>
      <w:vanish/>
      <w:szCs w:val="24"/>
    </w:rPr>
  </w:style>
  <w:style w:type="paragraph" w:customStyle="1" w:styleId="jw-display-icon-container9">
    <w:name w:val="jw-display-icon-container9"/>
    <w:basedOn w:val="Normal"/>
    <w:rsid w:val="00E73AA9"/>
    <w:pPr>
      <w:shd w:val="clear" w:color="auto" w:fill="333333"/>
      <w:spacing w:line="240" w:lineRule="auto"/>
    </w:pPr>
    <w:rPr>
      <w:rFonts w:eastAsia="Times New Roman" w:cs="Times New Roman"/>
      <w:szCs w:val="24"/>
    </w:rPr>
  </w:style>
  <w:style w:type="paragraph" w:customStyle="1" w:styleId="jw-banner3">
    <w:name w:val="jw-banner3"/>
    <w:basedOn w:val="Normal"/>
    <w:rsid w:val="00E73AA9"/>
    <w:pPr>
      <w:spacing w:before="100" w:beforeAutospacing="1" w:line="240" w:lineRule="auto"/>
    </w:pPr>
    <w:rPr>
      <w:rFonts w:eastAsia="Times New Roman" w:cs="Times New Roman"/>
      <w:szCs w:val="24"/>
    </w:rPr>
  </w:style>
  <w:style w:type="paragraph" w:customStyle="1" w:styleId="jw-icon-display5">
    <w:name w:val="jw-icon-display5"/>
    <w:basedOn w:val="Normal"/>
    <w:rsid w:val="00E73AA9"/>
    <w:pPr>
      <w:spacing w:after="100" w:afterAutospacing="1" w:line="240" w:lineRule="auto"/>
      <w:jc w:val="center"/>
      <w:textAlignment w:val="center"/>
    </w:pPr>
    <w:rPr>
      <w:rFonts w:eastAsia="Times New Roman" w:cs="Times New Roman"/>
      <w:sz w:val="48"/>
      <w:szCs w:val="48"/>
    </w:rPr>
  </w:style>
  <w:style w:type="paragraph" w:customStyle="1" w:styleId="jw-display-icon-container10">
    <w:name w:val="jw-display-icon-container10"/>
    <w:basedOn w:val="Normal"/>
    <w:rsid w:val="00E73AA9"/>
    <w:pPr>
      <w:spacing w:line="240" w:lineRule="auto"/>
    </w:pPr>
    <w:rPr>
      <w:rFonts w:eastAsia="Times New Roman" w:cs="Times New Roman"/>
      <w:vanish/>
      <w:szCs w:val="24"/>
    </w:rPr>
  </w:style>
  <w:style w:type="paragraph" w:customStyle="1" w:styleId="jw-display-icon-container11">
    <w:name w:val="jw-display-icon-container11"/>
    <w:basedOn w:val="Normal"/>
    <w:rsid w:val="00E73AA9"/>
    <w:pPr>
      <w:spacing w:line="240" w:lineRule="auto"/>
    </w:pPr>
    <w:rPr>
      <w:rFonts w:eastAsia="Times New Roman" w:cs="Times New Roman"/>
      <w:vanish/>
      <w:szCs w:val="24"/>
    </w:rPr>
  </w:style>
  <w:style w:type="paragraph" w:customStyle="1" w:styleId="jw-hidden3">
    <w:name w:val="jw-hidden3"/>
    <w:basedOn w:val="Normal"/>
    <w:rsid w:val="00E73AA9"/>
    <w:pPr>
      <w:spacing w:after="100" w:afterAutospacing="1" w:line="240" w:lineRule="auto"/>
    </w:pPr>
    <w:rPr>
      <w:rFonts w:eastAsia="Times New Roman" w:cs="Times New Roman"/>
      <w:vanish/>
      <w:szCs w:val="24"/>
    </w:rPr>
  </w:style>
  <w:style w:type="paragraph" w:customStyle="1" w:styleId="jw-slider-time3">
    <w:name w:val="jw-slider-time3"/>
    <w:basedOn w:val="Normal"/>
    <w:rsid w:val="00E73AA9"/>
    <w:pPr>
      <w:spacing w:after="100" w:afterAutospacing="1" w:line="240" w:lineRule="auto"/>
    </w:pPr>
    <w:rPr>
      <w:rFonts w:eastAsia="Times New Roman" w:cs="Times New Roman"/>
      <w:szCs w:val="24"/>
    </w:rPr>
  </w:style>
  <w:style w:type="paragraph" w:customStyle="1" w:styleId="jw-text-alt3">
    <w:name w:val="jw-text-alt3"/>
    <w:basedOn w:val="Normal"/>
    <w:rsid w:val="00E73AA9"/>
    <w:pPr>
      <w:spacing w:after="100" w:afterAutospacing="1" w:line="240" w:lineRule="auto"/>
    </w:pPr>
    <w:rPr>
      <w:rFonts w:eastAsia="Times New Roman" w:cs="Times New Roman"/>
      <w:vanish/>
      <w:szCs w:val="24"/>
    </w:rPr>
  </w:style>
  <w:style w:type="paragraph" w:customStyle="1" w:styleId="jw-arrow5">
    <w:name w:val="jw-arrow5"/>
    <w:basedOn w:val="Normal"/>
    <w:rsid w:val="00E73AA9"/>
    <w:pPr>
      <w:spacing w:after="100" w:afterAutospacing="1" w:line="240" w:lineRule="auto"/>
      <w:ind w:left="-60"/>
    </w:pPr>
    <w:rPr>
      <w:rFonts w:eastAsia="Times New Roman" w:cs="Times New Roman"/>
      <w:vanish/>
      <w:szCs w:val="24"/>
    </w:rPr>
  </w:style>
  <w:style w:type="paragraph" w:customStyle="1" w:styleId="jw-overlay7">
    <w:name w:val="jw-overlay7"/>
    <w:basedOn w:val="Normal"/>
    <w:rsid w:val="00E73AA9"/>
    <w:pPr>
      <w:spacing w:before="60" w:after="100" w:afterAutospacing="1" w:line="240" w:lineRule="auto"/>
    </w:pPr>
    <w:rPr>
      <w:rFonts w:eastAsia="Times New Roman" w:cs="Times New Roman"/>
      <w:vanish/>
      <w:szCs w:val="24"/>
    </w:rPr>
  </w:style>
  <w:style w:type="paragraph" w:customStyle="1" w:styleId="jw-overlay8">
    <w:name w:val="jw-overlay8"/>
    <w:basedOn w:val="Normal"/>
    <w:rsid w:val="00E73AA9"/>
    <w:pPr>
      <w:spacing w:before="60" w:after="100" w:afterAutospacing="1" w:line="240" w:lineRule="auto"/>
    </w:pPr>
    <w:rPr>
      <w:rFonts w:eastAsia="Times New Roman" w:cs="Times New Roman"/>
      <w:szCs w:val="24"/>
    </w:rPr>
  </w:style>
  <w:style w:type="paragraph" w:customStyle="1" w:styleId="jw-arrow6">
    <w:name w:val="jw-arrow6"/>
    <w:basedOn w:val="Normal"/>
    <w:rsid w:val="00E73AA9"/>
    <w:pPr>
      <w:spacing w:after="100" w:afterAutospacing="1" w:line="240" w:lineRule="auto"/>
      <w:ind w:left="-60"/>
    </w:pPr>
    <w:rPr>
      <w:rFonts w:eastAsia="Times New Roman" w:cs="Times New Roman"/>
      <w:szCs w:val="24"/>
    </w:rPr>
  </w:style>
  <w:style w:type="paragraph" w:customStyle="1" w:styleId="jw-rail11">
    <w:name w:val="jw-rail11"/>
    <w:basedOn w:val="Normal"/>
    <w:rsid w:val="00E73AA9"/>
    <w:pPr>
      <w:shd w:val="clear" w:color="auto" w:fill="AAAAAA"/>
      <w:spacing w:after="100" w:afterAutospacing="1" w:line="240" w:lineRule="auto"/>
    </w:pPr>
    <w:rPr>
      <w:rFonts w:eastAsia="Times New Roman" w:cs="Times New Roman"/>
      <w:szCs w:val="24"/>
    </w:rPr>
  </w:style>
  <w:style w:type="paragraph" w:customStyle="1" w:styleId="jw-buffer13">
    <w:name w:val="jw-buffer13"/>
    <w:basedOn w:val="Normal"/>
    <w:rsid w:val="00E73AA9"/>
    <w:pPr>
      <w:shd w:val="clear" w:color="auto" w:fill="202020"/>
      <w:spacing w:after="100" w:afterAutospacing="1" w:line="240" w:lineRule="auto"/>
    </w:pPr>
    <w:rPr>
      <w:rFonts w:eastAsia="Times New Roman" w:cs="Times New Roman"/>
      <w:szCs w:val="24"/>
    </w:rPr>
  </w:style>
  <w:style w:type="paragraph" w:customStyle="1" w:styleId="jw-progress11">
    <w:name w:val="jw-progress11"/>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7">
    <w:name w:val="jw-slider-container7"/>
    <w:basedOn w:val="Normal"/>
    <w:rsid w:val="00E73AA9"/>
    <w:pPr>
      <w:spacing w:after="100" w:afterAutospacing="1" w:line="240" w:lineRule="auto"/>
    </w:pPr>
    <w:rPr>
      <w:rFonts w:eastAsia="Times New Roman" w:cs="Times New Roman"/>
      <w:szCs w:val="24"/>
    </w:rPr>
  </w:style>
  <w:style w:type="paragraph" w:customStyle="1" w:styleId="jw-knob7">
    <w:name w:val="jw-knob7"/>
    <w:basedOn w:val="Normal"/>
    <w:rsid w:val="00E73AA9"/>
    <w:pPr>
      <w:shd w:val="clear" w:color="auto" w:fill="AAAAAA"/>
      <w:spacing w:after="100" w:afterAutospacing="1" w:line="240" w:lineRule="auto"/>
      <w:ind w:left="-78"/>
    </w:pPr>
    <w:rPr>
      <w:rFonts w:eastAsia="Times New Roman" w:cs="Times New Roman"/>
      <w:szCs w:val="24"/>
    </w:rPr>
  </w:style>
  <w:style w:type="paragraph" w:customStyle="1" w:styleId="jw-progress12">
    <w:name w:val="jw-progress12"/>
    <w:basedOn w:val="Normal"/>
    <w:rsid w:val="00E73AA9"/>
    <w:pPr>
      <w:shd w:val="clear" w:color="auto" w:fill="FFFFFF"/>
      <w:spacing w:line="240" w:lineRule="auto"/>
    </w:pPr>
    <w:rPr>
      <w:rFonts w:eastAsia="Times New Roman" w:cs="Times New Roman"/>
      <w:szCs w:val="24"/>
    </w:rPr>
  </w:style>
  <w:style w:type="paragraph" w:customStyle="1" w:styleId="jw-buffer14">
    <w:name w:val="jw-buffer14"/>
    <w:basedOn w:val="Normal"/>
    <w:rsid w:val="00E73AA9"/>
    <w:pPr>
      <w:shd w:val="clear" w:color="auto" w:fill="202020"/>
      <w:spacing w:after="100" w:afterAutospacing="1" w:line="240" w:lineRule="auto"/>
    </w:pPr>
    <w:rPr>
      <w:rFonts w:eastAsia="Times New Roman" w:cs="Times New Roman"/>
      <w:szCs w:val="24"/>
    </w:rPr>
  </w:style>
  <w:style w:type="paragraph" w:customStyle="1" w:styleId="jw-slider-container8">
    <w:name w:val="jw-slider-container8"/>
    <w:basedOn w:val="Normal"/>
    <w:rsid w:val="00E73AA9"/>
    <w:pPr>
      <w:spacing w:line="240" w:lineRule="auto"/>
    </w:pPr>
    <w:rPr>
      <w:rFonts w:eastAsia="Times New Roman" w:cs="Times New Roman"/>
      <w:szCs w:val="24"/>
    </w:rPr>
  </w:style>
  <w:style w:type="paragraph" w:customStyle="1" w:styleId="jw-rail12">
    <w:name w:val="jw-rail12"/>
    <w:basedOn w:val="Normal"/>
    <w:rsid w:val="00E73AA9"/>
    <w:pPr>
      <w:shd w:val="clear" w:color="auto" w:fill="AAAAAA"/>
      <w:spacing w:line="240" w:lineRule="auto"/>
    </w:pPr>
    <w:rPr>
      <w:rFonts w:eastAsia="Times New Roman" w:cs="Times New Roman"/>
      <w:szCs w:val="24"/>
    </w:rPr>
  </w:style>
  <w:style w:type="paragraph" w:customStyle="1" w:styleId="jw-knob8">
    <w:name w:val="jw-knob8"/>
    <w:basedOn w:val="Normal"/>
    <w:rsid w:val="00E73AA9"/>
    <w:pPr>
      <w:shd w:val="clear" w:color="auto" w:fill="AAAAAA"/>
      <w:spacing w:line="240" w:lineRule="auto"/>
    </w:pPr>
    <w:rPr>
      <w:rFonts w:eastAsia="Times New Roman" w:cs="Times New Roman"/>
      <w:szCs w:val="24"/>
    </w:rPr>
  </w:style>
  <w:style w:type="paragraph" w:customStyle="1" w:styleId="jw-buffer15">
    <w:name w:val="jw-buffer15"/>
    <w:basedOn w:val="Normal"/>
    <w:rsid w:val="00E73AA9"/>
    <w:pPr>
      <w:shd w:val="clear" w:color="auto" w:fill="202020"/>
      <w:spacing w:after="100" w:afterAutospacing="1" w:line="240" w:lineRule="auto"/>
    </w:pPr>
    <w:rPr>
      <w:rFonts w:eastAsia="Times New Roman" w:cs="Times New Roman"/>
      <w:vanish/>
      <w:szCs w:val="24"/>
    </w:rPr>
  </w:style>
  <w:style w:type="paragraph" w:customStyle="1" w:styleId="jw-rightclick-logo3">
    <w:name w:val="jw-rightclick-logo3"/>
    <w:basedOn w:val="Normal"/>
    <w:rsid w:val="00E73AA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3">
    <w:name w:val="jw-featured3"/>
    <w:basedOn w:val="Normal"/>
    <w:rsid w:val="00E73AA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3">
    <w:name w:val="jw-flag-audio-player3"/>
    <w:basedOn w:val="Normal"/>
    <w:rsid w:val="00E73AA9"/>
    <w:pPr>
      <w:spacing w:after="100" w:afterAutospacing="1" w:line="240" w:lineRule="auto"/>
    </w:pPr>
    <w:rPr>
      <w:rFonts w:eastAsia="Times New Roman" w:cs="Times New Roman"/>
      <w:vanish/>
      <w:szCs w:val="24"/>
    </w:rPr>
  </w:style>
  <w:style w:type="paragraph" w:customStyle="1" w:styleId="jw-text9">
    <w:name w:val="jw-text9"/>
    <w:basedOn w:val="Normal"/>
    <w:rsid w:val="00E73AA9"/>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73AA9"/>
    <w:pPr>
      <w:spacing w:line="240" w:lineRule="auto"/>
    </w:pPr>
    <w:rPr>
      <w:rFonts w:eastAsia="Times New Roman" w:cs="Times New Roman"/>
      <w:szCs w:val="24"/>
    </w:rPr>
  </w:style>
  <w:style w:type="paragraph" w:customStyle="1" w:styleId="jw-option7">
    <w:name w:val="jw-option7"/>
    <w:basedOn w:val="Normal"/>
    <w:rsid w:val="00E73AA9"/>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rsid w:val="00E73AA9"/>
    <w:pPr>
      <w:spacing w:after="100" w:afterAutospacing="1" w:line="240" w:lineRule="auto"/>
      <w:ind w:right="75"/>
    </w:pPr>
    <w:rPr>
      <w:rFonts w:eastAsia="Times New Roman" w:cs="Times New Roman"/>
      <w:color w:val="FFFFFF"/>
      <w:sz w:val="19"/>
      <w:szCs w:val="19"/>
    </w:rPr>
  </w:style>
  <w:style w:type="paragraph" w:customStyle="1" w:styleId="jw-label5">
    <w:name w:val="jw-label5"/>
    <w:basedOn w:val="Normal"/>
    <w:rsid w:val="00E73AA9"/>
    <w:pPr>
      <w:spacing w:after="100" w:afterAutospacing="1" w:line="720" w:lineRule="atLeast"/>
    </w:pPr>
    <w:rPr>
      <w:rFonts w:eastAsia="Times New Roman" w:cs="Times New Roman"/>
      <w:szCs w:val="24"/>
    </w:rPr>
  </w:style>
  <w:style w:type="paragraph" w:customStyle="1" w:styleId="jw-name3">
    <w:name w:val="jw-name3"/>
    <w:basedOn w:val="Normal"/>
    <w:rsid w:val="00E73AA9"/>
    <w:pPr>
      <w:spacing w:after="100" w:afterAutospacing="1" w:line="720" w:lineRule="atLeast"/>
    </w:pPr>
    <w:rPr>
      <w:rFonts w:eastAsia="Times New Roman" w:cs="Times New Roman"/>
      <w:szCs w:val="24"/>
    </w:rPr>
  </w:style>
  <w:style w:type="paragraph" w:customStyle="1" w:styleId="jw-skip-icon3">
    <w:name w:val="jw-skip-icon3"/>
    <w:basedOn w:val="Normal"/>
    <w:rsid w:val="00E73AA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10">
    <w:name w:val="jw-text10"/>
    <w:basedOn w:val="Normal"/>
    <w:rsid w:val="00E73AA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9">
    <w:name w:val="jw-controlbar9"/>
    <w:basedOn w:val="Normal"/>
    <w:rsid w:val="00E73AA9"/>
    <w:pPr>
      <w:spacing w:after="100" w:afterAutospacing="1" w:line="240" w:lineRule="auto"/>
    </w:pPr>
    <w:rPr>
      <w:rFonts w:eastAsia="Times New Roman" w:cs="Times New Roman"/>
      <w:vanish/>
      <w:szCs w:val="24"/>
    </w:rPr>
  </w:style>
  <w:style w:type="paragraph" w:customStyle="1" w:styleId="jw-captions3">
    <w:name w:val="jw-captions3"/>
    <w:basedOn w:val="Normal"/>
    <w:rsid w:val="00E73AA9"/>
    <w:pPr>
      <w:spacing w:line="240" w:lineRule="auto"/>
      <w:jc w:val="center"/>
    </w:pPr>
    <w:rPr>
      <w:rFonts w:eastAsia="Times New Roman" w:cs="Times New Roman"/>
      <w:vanish/>
      <w:szCs w:val="24"/>
    </w:rPr>
  </w:style>
  <w:style w:type="paragraph" w:customStyle="1" w:styleId="jw-title3">
    <w:name w:val="jw-title3"/>
    <w:basedOn w:val="Normal"/>
    <w:rsid w:val="00E73AA9"/>
    <w:pPr>
      <w:spacing w:after="100" w:afterAutospacing="1" w:line="240" w:lineRule="auto"/>
    </w:pPr>
    <w:rPr>
      <w:rFonts w:eastAsia="Times New Roman" w:cs="Times New Roman"/>
      <w:sz w:val="21"/>
      <w:szCs w:val="21"/>
    </w:rPr>
  </w:style>
  <w:style w:type="paragraph" w:customStyle="1" w:styleId="jw-error3">
    <w:name w:val="jw-error3"/>
    <w:basedOn w:val="Normal"/>
    <w:rsid w:val="00E73AA9"/>
    <w:pPr>
      <w:shd w:val="clear" w:color="auto" w:fill="000000"/>
      <w:spacing w:after="100" w:afterAutospacing="1" w:line="240" w:lineRule="auto"/>
    </w:pPr>
    <w:rPr>
      <w:rFonts w:eastAsia="Times New Roman" w:cs="Times New Roman"/>
      <w:color w:val="EEEEEE"/>
      <w:szCs w:val="24"/>
    </w:rPr>
  </w:style>
  <w:style w:type="paragraph" w:customStyle="1" w:styleId="jw-icon-container3">
    <w:name w:val="jw-icon-container3"/>
    <w:basedOn w:val="Normal"/>
    <w:rsid w:val="00E73AA9"/>
    <w:pPr>
      <w:spacing w:after="100" w:afterAutospacing="1" w:line="240" w:lineRule="auto"/>
    </w:pPr>
    <w:rPr>
      <w:rFonts w:eastAsia="Times New Roman" w:cs="Times New Roman"/>
      <w:szCs w:val="24"/>
    </w:rPr>
  </w:style>
  <w:style w:type="paragraph" w:customStyle="1" w:styleId="jw-preview6">
    <w:name w:val="jw-preview6"/>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10">
    <w:name w:val="jw-controlbar10"/>
    <w:basedOn w:val="Normal"/>
    <w:rsid w:val="00E73AA9"/>
    <w:pPr>
      <w:spacing w:after="100" w:afterAutospacing="1" w:line="240" w:lineRule="auto"/>
    </w:pPr>
    <w:rPr>
      <w:rFonts w:eastAsia="Times New Roman" w:cs="Times New Roman"/>
      <w:sz w:val="36"/>
      <w:szCs w:val="36"/>
    </w:rPr>
  </w:style>
  <w:style w:type="paragraph" w:customStyle="1" w:styleId="jw-skip5">
    <w:name w:val="jw-skip5"/>
    <w:basedOn w:val="Normal"/>
    <w:rsid w:val="00E73AA9"/>
    <w:pPr>
      <w:spacing w:after="100" w:afterAutospacing="1" w:line="240" w:lineRule="auto"/>
    </w:pPr>
    <w:rPr>
      <w:rFonts w:eastAsia="Times New Roman" w:cs="Times New Roman"/>
      <w:sz w:val="36"/>
      <w:szCs w:val="36"/>
    </w:rPr>
  </w:style>
  <w:style w:type="paragraph" w:customStyle="1" w:styleId="jw-plugin3">
    <w:name w:val="jw-plugin3"/>
    <w:basedOn w:val="Normal"/>
    <w:rsid w:val="00E73AA9"/>
    <w:pPr>
      <w:spacing w:after="100" w:afterAutospacing="1" w:line="240" w:lineRule="auto"/>
    </w:pPr>
    <w:rPr>
      <w:rFonts w:eastAsia="Times New Roman" w:cs="Times New Roman"/>
      <w:sz w:val="36"/>
      <w:szCs w:val="36"/>
    </w:rPr>
  </w:style>
  <w:style w:type="paragraph" w:customStyle="1" w:styleId="jw-icon-playlist5">
    <w:name w:val="jw-icon-playlist5"/>
    <w:basedOn w:val="Normal"/>
    <w:rsid w:val="00E73AA9"/>
    <w:pPr>
      <w:spacing w:after="100" w:afterAutospacing="1" w:line="240" w:lineRule="auto"/>
    </w:pPr>
    <w:rPr>
      <w:rFonts w:eastAsia="Times New Roman" w:cs="Times New Roman"/>
      <w:vanish/>
      <w:szCs w:val="24"/>
    </w:rPr>
  </w:style>
  <w:style w:type="paragraph" w:customStyle="1" w:styleId="jw-icon-next5">
    <w:name w:val="jw-icon-next5"/>
    <w:basedOn w:val="Normal"/>
    <w:rsid w:val="00E73AA9"/>
    <w:pPr>
      <w:spacing w:after="100" w:afterAutospacing="1" w:line="240" w:lineRule="auto"/>
    </w:pPr>
    <w:rPr>
      <w:rFonts w:eastAsia="Times New Roman" w:cs="Times New Roman"/>
      <w:vanish/>
      <w:szCs w:val="24"/>
    </w:rPr>
  </w:style>
  <w:style w:type="paragraph" w:customStyle="1" w:styleId="jw-icon-prev5">
    <w:name w:val="jw-icon-prev5"/>
    <w:basedOn w:val="Normal"/>
    <w:rsid w:val="00E73AA9"/>
    <w:pPr>
      <w:spacing w:after="100" w:afterAutospacing="1" w:line="240" w:lineRule="auto"/>
    </w:pPr>
    <w:rPr>
      <w:rFonts w:eastAsia="Times New Roman" w:cs="Times New Roman"/>
      <w:vanish/>
      <w:szCs w:val="24"/>
    </w:rPr>
  </w:style>
  <w:style w:type="paragraph" w:customStyle="1" w:styleId="jw-text-elapsed3">
    <w:name w:val="jw-text-elapsed3"/>
    <w:basedOn w:val="Normal"/>
    <w:rsid w:val="00E73AA9"/>
    <w:pPr>
      <w:spacing w:after="100" w:afterAutospacing="1" w:line="480" w:lineRule="atLeast"/>
      <w:textAlignment w:val="center"/>
    </w:pPr>
    <w:rPr>
      <w:rFonts w:eastAsia="Times New Roman" w:cs="Times New Roman"/>
      <w:vanish/>
      <w:szCs w:val="24"/>
    </w:rPr>
  </w:style>
  <w:style w:type="paragraph" w:customStyle="1" w:styleId="jw-text-duration5">
    <w:name w:val="jw-text-duration5"/>
    <w:basedOn w:val="Normal"/>
    <w:rsid w:val="00E73AA9"/>
    <w:pPr>
      <w:spacing w:after="100" w:afterAutospacing="1" w:line="480" w:lineRule="atLeast"/>
      <w:textAlignment w:val="center"/>
    </w:pPr>
    <w:rPr>
      <w:rFonts w:eastAsia="Times New Roman" w:cs="Times New Roman"/>
      <w:vanish/>
      <w:szCs w:val="24"/>
    </w:rPr>
  </w:style>
  <w:style w:type="paragraph" w:customStyle="1" w:styleId="jw-controlbar11">
    <w:name w:val="jw-controlbar11"/>
    <w:basedOn w:val="Normal"/>
    <w:rsid w:val="00E73AA9"/>
    <w:pPr>
      <w:spacing w:line="240" w:lineRule="auto"/>
    </w:pPr>
    <w:rPr>
      <w:rFonts w:eastAsia="Times New Roman" w:cs="Times New Roman"/>
      <w:szCs w:val="24"/>
    </w:rPr>
  </w:style>
  <w:style w:type="paragraph" w:customStyle="1" w:styleId="jw-icon-fullscreen3">
    <w:name w:val="jw-icon-fullscreen3"/>
    <w:basedOn w:val="Normal"/>
    <w:rsid w:val="00E73AA9"/>
    <w:pPr>
      <w:spacing w:after="100" w:afterAutospacing="1" w:line="240" w:lineRule="auto"/>
    </w:pPr>
    <w:rPr>
      <w:rFonts w:eastAsia="Times New Roman" w:cs="Times New Roman"/>
      <w:vanish/>
      <w:szCs w:val="24"/>
    </w:rPr>
  </w:style>
  <w:style w:type="paragraph" w:customStyle="1" w:styleId="jw-icon-tooltip3">
    <w:name w:val="jw-icon-tooltip3"/>
    <w:basedOn w:val="Normal"/>
    <w:rsid w:val="00E73AA9"/>
    <w:pPr>
      <w:spacing w:after="100" w:afterAutospacing="1" w:line="480" w:lineRule="atLeast"/>
      <w:jc w:val="center"/>
      <w:textAlignment w:val="center"/>
    </w:pPr>
    <w:rPr>
      <w:rFonts w:eastAsia="Times New Roman" w:cs="Times New Roman"/>
      <w:vanish/>
      <w:szCs w:val="24"/>
    </w:rPr>
  </w:style>
  <w:style w:type="paragraph" w:customStyle="1" w:styleId="jw-background-color3">
    <w:name w:val="jw-background-color3"/>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12">
    <w:name w:val="jw-controlbar12"/>
    <w:basedOn w:val="Normal"/>
    <w:rsid w:val="00E73AA9"/>
    <w:pPr>
      <w:pBdr>
        <w:top w:val="single" w:sz="6" w:space="0" w:color="333333"/>
      </w:pBdr>
      <w:spacing w:after="100" w:afterAutospacing="1" w:line="240" w:lineRule="auto"/>
    </w:pPr>
    <w:rPr>
      <w:rFonts w:eastAsia="Times New Roman" w:cs="Times New Roman"/>
      <w:szCs w:val="24"/>
    </w:rPr>
  </w:style>
  <w:style w:type="paragraph" w:customStyle="1" w:styleId="jw-group3">
    <w:name w:val="jw-group3"/>
    <w:basedOn w:val="Normal"/>
    <w:rsid w:val="00E73AA9"/>
    <w:pPr>
      <w:spacing w:after="100" w:afterAutospacing="1" w:line="240" w:lineRule="auto"/>
      <w:textAlignment w:val="center"/>
    </w:pPr>
    <w:rPr>
      <w:rFonts w:eastAsia="Times New Roman" w:cs="Times New Roman"/>
      <w:szCs w:val="24"/>
    </w:rPr>
  </w:style>
  <w:style w:type="paragraph" w:customStyle="1" w:styleId="jw-option9">
    <w:name w:val="jw-option9"/>
    <w:basedOn w:val="Normal"/>
    <w:rsid w:val="00E73AA9"/>
    <w:pPr>
      <w:pBdr>
        <w:bottom w:val="single" w:sz="6" w:space="0" w:color="444444"/>
      </w:pBdr>
      <w:spacing w:after="100" w:afterAutospacing="1" w:line="240" w:lineRule="auto"/>
    </w:pPr>
    <w:rPr>
      <w:rFonts w:eastAsia="Times New Roman" w:cs="Times New Roman"/>
      <w:szCs w:val="24"/>
    </w:rPr>
  </w:style>
  <w:style w:type="paragraph" w:customStyle="1" w:styleId="jw-label6">
    <w:name w:val="jw-label6"/>
    <w:basedOn w:val="Normal"/>
    <w:rsid w:val="00E73AA9"/>
    <w:pPr>
      <w:spacing w:after="100" w:afterAutospacing="1" w:line="240" w:lineRule="auto"/>
    </w:pPr>
    <w:rPr>
      <w:rFonts w:eastAsia="Times New Roman" w:cs="Times New Roman"/>
      <w:color w:val="FF0046"/>
      <w:szCs w:val="24"/>
    </w:rPr>
  </w:style>
  <w:style w:type="paragraph" w:customStyle="1" w:styleId="jw-icon-playlist6">
    <w:name w:val="jw-icon-playlist6"/>
    <w:basedOn w:val="Normal"/>
    <w:rsid w:val="00E73AA9"/>
    <w:pPr>
      <w:spacing w:after="100" w:afterAutospacing="1" w:line="240" w:lineRule="auto"/>
    </w:pPr>
    <w:rPr>
      <w:rFonts w:eastAsia="Times New Roman" w:cs="Times New Roman"/>
      <w:szCs w:val="24"/>
    </w:rPr>
  </w:style>
  <w:style w:type="paragraph" w:customStyle="1" w:styleId="jw-icon-play3">
    <w:name w:val="jw-icon-play3"/>
    <w:basedOn w:val="Normal"/>
    <w:rsid w:val="00E73AA9"/>
    <w:pPr>
      <w:spacing w:after="100" w:afterAutospacing="1" w:line="240" w:lineRule="auto"/>
    </w:pPr>
    <w:rPr>
      <w:rFonts w:eastAsia="Times New Roman" w:cs="Times New Roman"/>
      <w:color w:val="FF0046"/>
      <w:szCs w:val="24"/>
    </w:rPr>
  </w:style>
  <w:style w:type="paragraph" w:customStyle="1" w:styleId="jw-tooltip-title3">
    <w:name w:val="jw-tooltip-title3"/>
    <w:basedOn w:val="Normal"/>
    <w:rsid w:val="00E73AA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11">
    <w:name w:val="jw-text11"/>
    <w:basedOn w:val="Normal"/>
    <w:rsid w:val="00E73AA9"/>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73AA9"/>
    <w:pPr>
      <w:spacing w:after="100" w:afterAutospacing="1" w:line="240" w:lineRule="auto"/>
    </w:pPr>
    <w:rPr>
      <w:rFonts w:eastAsia="Times New Roman" w:cs="Times New Roman"/>
      <w:color w:val="FFFFFF"/>
      <w:szCs w:val="24"/>
    </w:rPr>
  </w:style>
  <w:style w:type="paragraph" w:customStyle="1" w:styleId="jw-button-color6">
    <w:name w:val="jw-button-color6"/>
    <w:basedOn w:val="Normal"/>
    <w:rsid w:val="00E73AA9"/>
    <w:pPr>
      <w:spacing w:after="100" w:afterAutospacing="1" w:line="240" w:lineRule="auto"/>
    </w:pPr>
    <w:rPr>
      <w:rFonts w:eastAsia="Times New Roman" w:cs="Times New Roman"/>
      <w:color w:val="FF0046"/>
      <w:szCs w:val="24"/>
    </w:rPr>
  </w:style>
  <w:style w:type="paragraph" w:customStyle="1" w:styleId="jw-toggle3">
    <w:name w:val="jw-toggle3"/>
    <w:basedOn w:val="Normal"/>
    <w:rsid w:val="00E73AA9"/>
    <w:pPr>
      <w:spacing w:after="100" w:afterAutospacing="1" w:line="240" w:lineRule="auto"/>
    </w:pPr>
    <w:rPr>
      <w:rFonts w:eastAsia="Times New Roman" w:cs="Times New Roman"/>
      <w:color w:val="FF0046"/>
      <w:szCs w:val="24"/>
    </w:rPr>
  </w:style>
  <w:style w:type="paragraph" w:customStyle="1" w:styleId="jw-icon-prev6">
    <w:name w:val="jw-icon-prev6"/>
    <w:basedOn w:val="Normal"/>
    <w:rsid w:val="00E73AA9"/>
    <w:pPr>
      <w:spacing w:after="100" w:afterAutospacing="1" w:line="240" w:lineRule="auto"/>
    </w:pPr>
    <w:rPr>
      <w:rFonts w:eastAsia="Times New Roman" w:cs="Times New Roman"/>
      <w:sz w:val="17"/>
      <w:szCs w:val="17"/>
    </w:rPr>
  </w:style>
  <w:style w:type="paragraph" w:customStyle="1" w:styleId="jw-icon-next6">
    <w:name w:val="jw-icon-next6"/>
    <w:basedOn w:val="Normal"/>
    <w:rsid w:val="00E73AA9"/>
    <w:pPr>
      <w:spacing w:after="100" w:afterAutospacing="1" w:line="240" w:lineRule="auto"/>
    </w:pPr>
    <w:rPr>
      <w:rFonts w:eastAsia="Times New Roman" w:cs="Times New Roman"/>
      <w:sz w:val="17"/>
      <w:szCs w:val="17"/>
    </w:rPr>
  </w:style>
  <w:style w:type="paragraph" w:customStyle="1" w:styleId="jw-icon-display6">
    <w:name w:val="jw-icon-display6"/>
    <w:basedOn w:val="Normal"/>
    <w:rsid w:val="00E73AA9"/>
    <w:pPr>
      <w:spacing w:after="100" w:afterAutospacing="1" w:line="240" w:lineRule="auto"/>
    </w:pPr>
    <w:rPr>
      <w:rFonts w:eastAsia="Times New Roman" w:cs="Times New Roman"/>
      <w:color w:val="FFFFFF"/>
      <w:szCs w:val="24"/>
    </w:rPr>
  </w:style>
  <w:style w:type="paragraph" w:customStyle="1" w:styleId="jw-display-icon-container12">
    <w:name w:val="jw-display-icon-container12"/>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13">
    <w:name w:val="jw-rail13"/>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16">
    <w:name w:val="jw-buffer16"/>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13">
    <w:name w:val="jw-progress13"/>
    <w:basedOn w:val="Normal"/>
    <w:rsid w:val="00E73AA9"/>
    <w:pPr>
      <w:shd w:val="clear" w:color="auto" w:fill="FF0046"/>
      <w:spacing w:after="100" w:afterAutospacing="1" w:line="240" w:lineRule="auto"/>
    </w:pPr>
    <w:rPr>
      <w:rFonts w:eastAsia="Times New Roman" w:cs="Times New Roman"/>
      <w:szCs w:val="24"/>
    </w:rPr>
  </w:style>
  <w:style w:type="paragraph" w:customStyle="1" w:styleId="jw-knob9">
    <w:name w:val="jw-knob9"/>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9">
    <w:name w:val="jw-slider-container9"/>
    <w:basedOn w:val="Normal"/>
    <w:rsid w:val="00E73AA9"/>
    <w:pPr>
      <w:spacing w:after="100" w:afterAutospacing="1" w:line="240" w:lineRule="auto"/>
    </w:pPr>
    <w:rPr>
      <w:rFonts w:eastAsia="Times New Roman" w:cs="Times New Roman"/>
      <w:szCs w:val="24"/>
    </w:rPr>
  </w:style>
  <w:style w:type="paragraph" w:customStyle="1" w:styleId="jw-rail14">
    <w:name w:val="jw-rail14"/>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17">
    <w:name w:val="jw-buffer17"/>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14">
    <w:name w:val="jw-progress14"/>
    <w:basedOn w:val="Normal"/>
    <w:rsid w:val="00E73AA9"/>
    <w:pPr>
      <w:shd w:val="clear" w:color="auto" w:fill="FF0046"/>
      <w:spacing w:after="100" w:afterAutospacing="1" w:line="240" w:lineRule="auto"/>
    </w:pPr>
    <w:rPr>
      <w:rFonts w:eastAsia="Times New Roman" w:cs="Times New Roman"/>
      <w:szCs w:val="24"/>
    </w:rPr>
  </w:style>
  <w:style w:type="paragraph" w:customStyle="1" w:styleId="jw-cue3">
    <w:name w:val="jw-cue3"/>
    <w:basedOn w:val="Normal"/>
    <w:rsid w:val="00E73AA9"/>
    <w:pPr>
      <w:shd w:val="clear" w:color="auto" w:fill="FFFFFF"/>
      <w:spacing w:after="100" w:afterAutospacing="1" w:line="240" w:lineRule="auto"/>
    </w:pPr>
    <w:rPr>
      <w:rFonts w:eastAsia="Times New Roman" w:cs="Times New Roman"/>
      <w:szCs w:val="24"/>
    </w:rPr>
  </w:style>
  <w:style w:type="paragraph" w:customStyle="1" w:styleId="jw-rail15">
    <w:name w:val="jw-rail15"/>
    <w:basedOn w:val="Normal"/>
    <w:rsid w:val="00E73AA9"/>
    <w:pPr>
      <w:shd w:val="clear" w:color="auto" w:fill="384154"/>
      <w:spacing w:line="240" w:lineRule="auto"/>
    </w:pPr>
    <w:rPr>
      <w:rFonts w:eastAsia="Times New Roman" w:cs="Times New Roman"/>
      <w:szCs w:val="24"/>
    </w:rPr>
  </w:style>
  <w:style w:type="paragraph" w:customStyle="1" w:styleId="jw-buffer18">
    <w:name w:val="jw-buffer18"/>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15">
    <w:name w:val="jw-progress15"/>
    <w:basedOn w:val="Normal"/>
    <w:rsid w:val="00E73AA9"/>
    <w:pPr>
      <w:shd w:val="clear" w:color="auto" w:fill="FF0046"/>
      <w:spacing w:line="240" w:lineRule="auto"/>
    </w:pPr>
    <w:rPr>
      <w:rFonts w:eastAsia="Times New Roman" w:cs="Times New Roman"/>
      <w:szCs w:val="24"/>
    </w:rPr>
  </w:style>
  <w:style w:type="paragraph" w:customStyle="1" w:styleId="jw-volume-tip3">
    <w:name w:val="jw-volume-tip3"/>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6">
    <w:name w:val="jw-text-duration6"/>
    <w:basedOn w:val="Normal"/>
    <w:rsid w:val="00E73AA9"/>
    <w:pPr>
      <w:spacing w:after="100" w:afterAutospacing="1" w:line="480" w:lineRule="atLeast"/>
      <w:textAlignment w:val="center"/>
    </w:pPr>
    <w:rPr>
      <w:rFonts w:eastAsia="Times New Roman" w:cs="Times New Roman"/>
      <w:color w:val="666F82"/>
      <w:szCs w:val="24"/>
    </w:rPr>
  </w:style>
  <w:style w:type="paragraph" w:customStyle="1" w:styleId="jw-dock-button3">
    <w:name w:val="jw-dock-button3"/>
    <w:basedOn w:val="Normal"/>
    <w:rsid w:val="00E73AA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3">
    <w:name w:val="jw-active-option3"/>
    <w:basedOn w:val="Normal"/>
    <w:rsid w:val="00E73AA9"/>
    <w:pPr>
      <w:shd w:val="clear" w:color="auto" w:fill="FF0046"/>
      <w:spacing w:after="100" w:afterAutospacing="1" w:line="240" w:lineRule="auto"/>
    </w:pPr>
    <w:rPr>
      <w:rFonts w:eastAsia="Times New Roman" w:cs="Times New Roman"/>
      <w:color w:val="FFFFFF"/>
      <w:szCs w:val="24"/>
    </w:rPr>
  </w:style>
  <w:style w:type="paragraph" w:customStyle="1" w:styleId="jw-time-tip3">
    <w:name w:val="jw-time-tip3"/>
    <w:basedOn w:val="Normal"/>
    <w:rsid w:val="00E73AA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3">
    <w:name w:val="jw-menu3"/>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6">
    <w:name w:val="jw-skip6"/>
    <w:basedOn w:val="Normal"/>
    <w:rsid w:val="00E73AA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12">
    <w:name w:val="jw-text12"/>
    <w:basedOn w:val="Normal"/>
    <w:rsid w:val="00E73AA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73AA9"/>
    <w:pPr>
      <w:spacing w:after="100" w:afterAutospacing="1" w:line="420" w:lineRule="atLeast"/>
      <w:jc w:val="center"/>
      <w:textAlignment w:val="center"/>
    </w:pPr>
    <w:rPr>
      <w:rFonts w:eastAsia="Times New Roman" w:cs="Times New Roman"/>
      <w:color w:val="FFFFFF"/>
      <w:szCs w:val="24"/>
    </w:rPr>
  </w:style>
  <w:style w:type="paragraph" w:customStyle="1" w:styleId="table3">
    <w:name w:val="table3"/>
    <w:basedOn w:val="Normal"/>
    <w:rsid w:val="00E73AA9"/>
    <w:pPr>
      <w:shd w:val="clear" w:color="auto" w:fill="FFFFFF"/>
      <w:spacing w:after="100" w:afterAutospacing="1" w:line="240" w:lineRule="auto"/>
    </w:pPr>
    <w:rPr>
      <w:rFonts w:eastAsia="Times New Roman" w:cs="Times New Roman"/>
      <w:szCs w:val="24"/>
    </w:rPr>
  </w:style>
  <w:style w:type="paragraph" w:customStyle="1" w:styleId="table-primary3">
    <w:name w:val="table-primary3"/>
    <w:basedOn w:val="Normal"/>
    <w:rsid w:val="00E73AA9"/>
    <w:pPr>
      <w:shd w:val="clear" w:color="auto" w:fill="9FCDFF"/>
      <w:spacing w:after="100" w:afterAutospacing="1" w:line="240" w:lineRule="auto"/>
    </w:pPr>
    <w:rPr>
      <w:rFonts w:eastAsia="Times New Roman" w:cs="Times New Roman"/>
      <w:szCs w:val="24"/>
    </w:rPr>
  </w:style>
  <w:style w:type="paragraph" w:customStyle="1" w:styleId="table-secondary3">
    <w:name w:val="table-secondary3"/>
    <w:basedOn w:val="Normal"/>
    <w:rsid w:val="00E73AA9"/>
    <w:pPr>
      <w:shd w:val="clear" w:color="auto" w:fill="C8CBCF"/>
      <w:spacing w:after="100" w:afterAutospacing="1" w:line="240" w:lineRule="auto"/>
    </w:pPr>
    <w:rPr>
      <w:rFonts w:eastAsia="Times New Roman" w:cs="Times New Roman"/>
      <w:szCs w:val="24"/>
    </w:rPr>
  </w:style>
  <w:style w:type="paragraph" w:customStyle="1" w:styleId="table-success3">
    <w:name w:val="table-success3"/>
    <w:basedOn w:val="Normal"/>
    <w:rsid w:val="00E73AA9"/>
    <w:pPr>
      <w:shd w:val="clear" w:color="auto" w:fill="B1DFBB"/>
      <w:spacing w:after="100" w:afterAutospacing="1" w:line="240" w:lineRule="auto"/>
    </w:pPr>
    <w:rPr>
      <w:rFonts w:eastAsia="Times New Roman" w:cs="Times New Roman"/>
      <w:szCs w:val="24"/>
    </w:rPr>
  </w:style>
  <w:style w:type="paragraph" w:customStyle="1" w:styleId="table-info3">
    <w:name w:val="table-info3"/>
    <w:basedOn w:val="Normal"/>
    <w:rsid w:val="00E73AA9"/>
    <w:pPr>
      <w:shd w:val="clear" w:color="auto" w:fill="ABDDE5"/>
      <w:spacing w:after="100" w:afterAutospacing="1" w:line="240" w:lineRule="auto"/>
    </w:pPr>
    <w:rPr>
      <w:rFonts w:eastAsia="Times New Roman" w:cs="Times New Roman"/>
      <w:szCs w:val="24"/>
    </w:rPr>
  </w:style>
  <w:style w:type="paragraph" w:customStyle="1" w:styleId="table-warning3">
    <w:name w:val="table-warning3"/>
    <w:basedOn w:val="Normal"/>
    <w:rsid w:val="00E73AA9"/>
    <w:pPr>
      <w:shd w:val="clear" w:color="auto" w:fill="FFE8A1"/>
      <w:spacing w:after="100" w:afterAutospacing="1" w:line="240" w:lineRule="auto"/>
    </w:pPr>
    <w:rPr>
      <w:rFonts w:eastAsia="Times New Roman" w:cs="Times New Roman"/>
      <w:szCs w:val="24"/>
    </w:rPr>
  </w:style>
  <w:style w:type="paragraph" w:customStyle="1" w:styleId="table-danger3">
    <w:name w:val="table-danger3"/>
    <w:basedOn w:val="Normal"/>
    <w:rsid w:val="00E73AA9"/>
    <w:pPr>
      <w:shd w:val="clear" w:color="auto" w:fill="F1B0B7"/>
      <w:spacing w:after="100" w:afterAutospacing="1" w:line="240" w:lineRule="auto"/>
    </w:pPr>
    <w:rPr>
      <w:rFonts w:eastAsia="Times New Roman" w:cs="Times New Roman"/>
      <w:szCs w:val="24"/>
    </w:rPr>
  </w:style>
  <w:style w:type="paragraph" w:customStyle="1" w:styleId="table-light3">
    <w:name w:val="table-light3"/>
    <w:basedOn w:val="Normal"/>
    <w:rsid w:val="00E73AA9"/>
    <w:pPr>
      <w:shd w:val="clear" w:color="auto" w:fill="ECECF6"/>
      <w:spacing w:after="100" w:afterAutospacing="1" w:line="240" w:lineRule="auto"/>
    </w:pPr>
    <w:rPr>
      <w:rFonts w:eastAsia="Times New Roman" w:cs="Times New Roman"/>
      <w:szCs w:val="24"/>
    </w:rPr>
  </w:style>
  <w:style w:type="paragraph" w:customStyle="1" w:styleId="table-dark3">
    <w:name w:val="table-dark3"/>
    <w:basedOn w:val="Normal"/>
    <w:rsid w:val="00E73AA9"/>
    <w:pPr>
      <w:shd w:val="clear" w:color="auto" w:fill="B9BBBE"/>
      <w:spacing w:after="100" w:afterAutospacing="1" w:line="240" w:lineRule="auto"/>
    </w:pPr>
    <w:rPr>
      <w:rFonts w:eastAsia="Times New Roman" w:cs="Times New Roman"/>
      <w:color w:val="FFFFFF"/>
      <w:szCs w:val="24"/>
    </w:rPr>
  </w:style>
  <w:style w:type="paragraph" w:customStyle="1" w:styleId="form-check-input3">
    <w:name w:val="form-check-input3"/>
    <w:basedOn w:val="Normal"/>
    <w:rsid w:val="00E73AA9"/>
    <w:pPr>
      <w:spacing w:after="100" w:afterAutospacing="1" w:line="240" w:lineRule="auto"/>
    </w:pPr>
    <w:rPr>
      <w:rFonts w:eastAsia="Times New Roman" w:cs="Times New Roman"/>
      <w:szCs w:val="24"/>
    </w:rPr>
  </w:style>
  <w:style w:type="paragraph" w:customStyle="1" w:styleId="form-check3">
    <w:name w:val="form-check3"/>
    <w:basedOn w:val="Normal"/>
    <w:rsid w:val="00E73AA9"/>
    <w:pPr>
      <w:spacing w:after="100" w:afterAutospacing="1" w:line="240" w:lineRule="auto"/>
    </w:pPr>
    <w:rPr>
      <w:rFonts w:eastAsia="Times New Roman" w:cs="Times New Roman"/>
      <w:szCs w:val="24"/>
    </w:rPr>
  </w:style>
  <w:style w:type="paragraph" w:customStyle="1" w:styleId="dropdown-menu9">
    <w:name w:val="dropdown-menu9"/>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10">
    <w:name w:val="dropdown-menu10"/>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11">
    <w:name w:val="dropdown-menu11"/>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input-group3">
    <w:name w:val="input-group3"/>
    <w:basedOn w:val="Normal"/>
    <w:rsid w:val="00E73AA9"/>
    <w:pPr>
      <w:spacing w:after="100" w:afterAutospacing="1" w:line="240" w:lineRule="auto"/>
    </w:pPr>
    <w:rPr>
      <w:rFonts w:eastAsia="Times New Roman" w:cs="Times New Roman"/>
      <w:szCs w:val="24"/>
    </w:rPr>
  </w:style>
  <w:style w:type="paragraph" w:customStyle="1" w:styleId="btn3">
    <w:name w:val="btn3"/>
    <w:basedOn w:val="Normal"/>
    <w:rsid w:val="00E73AA9"/>
    <w:pPr>
      <w:spacing w:after="100" w:afterAutospacing="1" w:line="240" w:lineRule="auto"/>
      <w:jc w:val="center"/>
      <w:textAlignment w:val="center"/>
    </w:pPr>
    <w:rPr>
      <w:rFonts w:eastAsia="Times New Roman" w:cs="Times New Roman"/>
      <w:szCs w:val="24"/>
    </w:rPr>
  </w:style>
  <w:style w:type="paragraph" w:customStyle="1" w:styleId="btn-group3">
    <w:name w:val="btn-group3"/>
    <w:basedOn w:val="Normal"/>
    <w:rsid w:val="00E73AA9"/>
    <w:pPr>
      <w:spacing w:after="100" w:afterAutospacing="1" w:line="240" w:lineRule="auto"/>
      <w:textAlignment w:val="center"/>
    </w:pPr>
    <w:rPr>
      <w:rFonts w:eastAsia="Times New Roman" w:cs="Times New Roman"/>
      <w:szCs w:val="24"/>
    </w:rPr>
  </w:style>
  <w:style w:type="paragraph" w:customStyle="1" w:styleId="nav-item7">
    <w:name w:val="nav-item7"/>
    <w:basedOn w:val="Normal"/>
    <w:rsid w:val="00E73AA9"/>
    <w:pPr>
      <w:spacing w:line="240" w:lineRule="auto"/>
    </w:pPr>
    <w:rPr>
      <w:rFonts w:eastAsia="Times New Roman" w:cs="Times New Roman"/>
      <w:szCs w:val="24"/>
    </w:rPr>
  </w:style>
  <w:style w:type="paragraph" w:customStyle="1" w:styleId="dropdown-menu12">
    <w:name w:val="dropdown-menu12"/>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nav-item8">
    <w:name w:val="nav-item8"/>
    <w:basedOn w:val="Normal"/>
    <w:rsid w:val="00E73AA9"/>
    <w:pPr>
      <w:spacing w:after="100" w:afterAutospacing="1" w:line="240" w:lineRule="auto"/>
      <w:jc w:val="center"/>
    </w:pPr>
    <w:rPr>
      <w:rFonts w:eastAsia="Times New Roman" w:cs="Times New Roman"/>
      <w:szCs w:val="24"/>
    </w:rPr>
  </w:style>
  <w:style w:type="paragraph" w:customStyle="1" w:styleId="nav-item9">
    <w:name w:val="nav-item9"/>
    <w:basedOn w:val="Normal"/>
    <w:rsid w:val="00E73AA9"/>
    <w:pPr>
      <w:spacing w:after="100" w:afterAutospacing="1" w:line="240" w:lineRule="auto"/>
      <w:jc w:val="center"/>
    </w:pPr>
    <w:rPr>
      <w:rFonts w:eastAsia="Times New Roman" w:cs="Times New Roman"/>
      <w:szCs w:val="24"/>
    </w:rPr>
  </w:style>
  <w:style w:type="paragraph" w:customStyle="1" w:styleId="nav-link3">
    <w:name w:val="nav-link3"/>
    <w:basedOn w:val="Normal"/>
    <w:rsid w:val="00E73AA9"/>
    <w:pPr>
      <w:spacing w:after="100" w:afterAutospacing="1" w:line="240" w:lineRule="auto"/>
    </w:pPr>
    <w:rPr>
      <w:rFonts w:eastAsia="Times New Roman" w:cs="Times New Roman"/>
      <w:szCs w:val="24"/>
    </w:rPr>
  </w:style>
  <w:style w:type="paragraph" w:customStyle="1" w:styleId="navbar-toggler3">
    <w:name w:val="navbar-toggler3"/>
    <w:basedOn w:val="Normal"/>
    <w:rsid w:val="00E73AA9"/>
    <w:pPr>
      <w:spacing w:after="100" w:afterAutospacing="1" w:line="240" w:lineRule="auto"/>
    </w:pPr>
    <w:rPr>
      <w:rFonts w:eastAsia="Times New Roman" w:cs="Times New Roman"/>
      <w:vanish/>
      <w:szCs w:val="24"/>
    </w:rPr>
  </w:style>
  <w:style w:type="paragraph" w:customStyle="1" w:styleId="navbar-toggler-icon5">
    <w:name w:val="navbar-toggler-icon5"/>
    <w:basedOn w:val="Normal"/>
    <w:rsid w:val="00E73AA9"/>
    <w:pPr>
      <w:spacing w:after="100" w:afterAutospacing="1" w:line="240" w:lineRule="auto"/>
      <w:textAlignment w:val="center"/>
    </w:pPr>
    <w:rPr>
      <w:rFonts w:eastAsia="Times New Roman" w:cs="Times New Roman"/>
      <w:szCs w:val="24"/>
    </w:rPr>
  </w:style>
  <w:style w:type="paragraph" w:customStyle="1" w:styleId="navbar-brand3">
    <w:name w:val="navbar-brand3"/>
    <w:basedOn w:val="Normal"/>
    <w:rsid w:val="00E73AA9"/>
    <w:pPr>
      <w:spacing w:after="100" w:afterAutospacing="1" w:line="240" w:lineRule="auto"/>
    </w:pPr>
    <w:rPr>
      <w:rFonts w:eastAsia="Times New Roman" w:cs="Times New Roman"/>
      <w:color w:val="FFFFFF"/>
      <w:szCs w:val="24"/>
    </w:rPr>
  </w:style>
  <w:style w:type="paragraph" w:customStyle="1" w:styleId="navbar-toggler-icon6">
    <w:name w:val="navbar-toggler-icon6"/>
    <w:basedOn w:val="Normal"/>
    <w:rsid w:val="00E73AA9"/>
    <w:pPr>
      <w:spacing w:after="100" w:afterAutospacing="1" w:line="240" w:lineRule="auto"/>
      <w:textAlignment w:val="center"/>
    </w:pPr>
    <w:rPr>
      <w:rFonts w:eastAsia="Times New Roman" w:cs="Times New Roman"/>
      <w:szCs w:val="24"/>
    </w:rPr>
  </w:style>
  <w:style w:type="paragraph" w:customStyle="1" w:styleId="card3">
    <w:name w:val="card3"/>
    <w:basedOn w:val="Normal"/>
    <w:rsid w:val="00E73AA9"/>
    <w:pPr>
      <w:shd w:val="clear" w:color="auto" w:fill="FFFFFF"/>
      <w:spacing w:after="225" w:line="240" w:lineRule="auto"/>
    </w:pPr>
    <w:rPr>
      <w:rFonts w:eastAsia="Times New Roman" w:cs="Times New Roman"/>
      <w:szCs w:val="24"/>
    </w:rPr>
  </w:style>
  <w:style w:type="paragraph" w:customStyle="1" w:styleId="page-link5">
    <w:name w:val="page-link5"/>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6">
    <w:name w:val="page-link6"/>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17">
    <w:name w:val="alert-link17"/>
    <w:basedOn w:val="Normal"/>
    <w:rsid w:val="00E73AA9"/>
    <w:pPr>
      <w:spacing w:after="100" w:afterAutospacing="1" w:line="240" w:lineRule="auto"/>
    </w:pPr>
    <w:rPr>
      <w:rFonts w:eastAsia="Times New Roman" w:cs="Times New Roman"/>
      <w:b/>
      <w:bCs/>
      <w:color w:val="002752"/>
      <w:szCs w:val="24"/>
    </w:rPr>
  </w:style>
  <w:style w:type="paragraph" w:customStyle="1" w:styleId="alert-link18">
    <w:name w:val="alert-link18"/>
    <w:basedOn w:val="Normal"/>
    <w:rsid w:val="00E73AA9"/>
    <w:pPr>
      <w:spacing w:after="100" w:afterAutospacing="1" w:line="240" w:lineRule="auto"/>
    </w:pPr>
    <w:rPr>
      <w:rFonts w:eastAsia="Times New Roman" w:cs="Times New Roman"/>
      <w:b/>
      <w:bCs/>
      <w:color w:val="202326"/>
      <w:szCs w:val="24"/>
    </w:rPr>
  </w:style>
  <w:style w:type="paragraph" w:customStyle="1" w:styleId="alert-link19">
    <w:name w:val="alert-link19"/>
    <w:basedOn w:val="Normal"/>
    <w:rsid w:val="00E73AA9"/>
    <w:pPr>
      <w:spacing w:after="100" w:afterAutospacing="1" w:line="240" w:lineRule="auto"/>
    </w:pPr>
    <w:rPr>
      <w:rFonts w:eastAsia="Times New Roman" w:cs="Times New Roman"/>
      <w:b/>
      <w:bCs/>
      <w:color w:val="0B2E13"/>
      <w:szCs w:val="24"/>
    </w:rPr>
  </w:style>
  <w:style w:type="paragraph" w:customStyle="1" w:styleId="alert-link20">
    <w:name w:val="alert-link20"/>
    <w:basedOn w:val="Normal"/>
    <w:rsid w:val="00E73AA9"/>
    <w:pPr>
      <w:spacing w:after="100" w:afterAutospacing="1" w:line="240" w:lineRule="auto"/>
    </w:pPr>
    <w:rPr>
      <w:rFonts w:eastAsia="Times New Roman" w:cs="Times New Roman"/>
      <w:b/>
      <w:bCs/>
      <w:color w:val="062C33"/>
      <w:szCs w:val="24"/>
    </w:rPr>
  </w:style>
  <w:style w:type="paragraph" w:customStyle="1" w:styleId="alert-link21">
    <w:name w:val="alert-link21"/>
    <w:basedOn w:val="Normal"/>
    <w:rsid w:val="00E73AA9"/>
    <w:pPr>
      <w:spacing w:after="100" w:afterAutospacing="1" w:line="240" w:lineRule="auto"/>
    </w:pPr>
    <w:rPr>
      <w:rFonts w:eastAsia="Times New Roman" w:cs="Times New Roman"/>
      <w:b/>
      <w:bCs/>
      <w:color w:val="533F03"/>
      <w:szCs w:val="24"/>
    </w:rPr>
  </w:style>
  <w:style w:type="paragraph" w:customStyle="1" w:styleId="alert-link22">
    <w:name w:val="alert-link22"/>
    <w:basedOn w:val="Normal"/>
    <w:rsid w:val="00E73AA9"/>
    <w:pPr>
      <w:spacing w:after="100" w:afterAutospacing="1" w:line="240" w:lineRule="auto"/>
    </w:pPr>
    <w:rPr>
      <w:rFonts w:eastAsia="Times New Roman" w:cs="Times New Roman"/>
      <w:b/>
      <w:bCs/>
      <w:color w:val="491217"/>
      <w:szCs w:val="24"/>
    </w:rPr>
  </w:style>
  <w:style w:type="paragraph" w:customStyle="1" w:styleId="alert-link23">
    <w:name w:val="alert-link23"/>
    <w:basedOn w:val="Normal"/>
    <w:rsid w:val="00E73AA9"/>
    <w:pPr>
      <w:spacing w:after="100" w:afterAutospacing="1" w:line="240" w:lineRule="auto"/>
    </w:pPr>
    <w:rPr>
      <w:rFonts w:eastAsia="Times New Roman" w:cs="Times New Roman"/>
      <w:b/>
      <w:bCs/>
      <w:color w:val="686868"/>
      <w:szCs w:val="24"/>
    </w:rPr>
  </w:style>
  <w:style w:type="paragraph" w:customStyle="1" w:styleId="alert-link24">
    <w:name w:val="alert-link24"/>
    <w:basedOn w:val="Normal"/>
    <w:rsid w:val="00E73AA9"/>
    <w:pPr>
      <w:spacing w:after="100" w:afterAutospacing="1" w:line="240" w:lineRule="auto"/>
    </w:pPr>
    <w:rPr>
      <w:rFonts w:eastAsia="Times New Roman" w:cs="Times New Roman"/>
      <w:b/>
      <w:bCs/>
      <w:color w:val="040505"/>
      <w:szCs w:val="24"/>
    </w:rPr>
  </w:style>
  <w:style w:type="paragraph" w:customStyle="1" w:styleId="list-group-item3">
    <w:name w:val="list-group-item3"/>
    <w:basedOn w:val="Normal"/>
    <w:rsid w:val="00E73AA9"/>
    <w:pPr>
      <w:shd w:val="clear" w:color="auto" w:fill="FFFFFF"/>
      <w:spacing w:line="240" w:lineRule="auto"/>
    </w:pPr>
    <w:rPr>
      <w:rFonts w:eastAsia="Times New Roman" w:cs="Times New Roman"/>
      <w:szCs w:val="24"/>
    </w:rPr>
  </w:style>
  <w:style w:type="paragraph" w:customStyle="1" w:styleId="arrow5">
    <w:name w:val="arrow5"/>
    <w:basedOn w:val="Normal"/>
    <w:rsid w:val="00E73AA9"/>
    <w:pPr>
      <w:spacing w:after="100" w:afterAutospacing="1" w:line="240" w:lineRule="auto"/>
    </w:pPr>
    <w:rPr>
      <w:rFonts w:eastAsia="Times New Roman" w:cs="Times New Roman"/>
      <w:szCs w:val="24"/>
    </w:rPr>
  </w:style>
  <w:style w:type="paragraph" w:customStyle="1" w:styleId="arrow6">
    <w:name w:val="arrow6"/>
    <w:basedOn w:val="Normal"/>
    <w:rsid w:val="00E73AA9"/>
    <w:pPr>
      <w:spacing w:after="100" w:afterAutospacing="1" w:line="240" w:lineRule="auto"/>
    </w:pPr>
    <w:rPr>
      <w:rFonts w:eastAsia="Times New Roman" w:cs="Times New Roman"/>
      <w:szCs w:val="24"/>
    </w:rPr>
  </w:style>
  <w:style w:type="paragraph" w:customStyle="1" w:styleId="active3">
    <w:name w:val="active3"/>
    <w:basedOn w:val="Normal"/>
    <w:rsid w:val="00E73AA9"/>
    <w:pPr>
      <w:shd w:val="clear" w:color="auto" w:fill="FFFFFF"/>
      <w:spacing w:after="100" w:afterAutospacing="1" w:line="240" w:lineRule="auto"/>
    </w:pPr>
    <w:rPr>
      <w:rFonts w:eastAsia="Times New Roman" w:cs="Times New Roman"/>
      <w:szCs w:val="24"/>
    </w:rPr>
  </w:style>
  <w:style w:type="paragraph" w:customStyle="1" w:styleId="mathjaxhoverarrow3">
    <w:name w:val="mathjax_hover_arrow3"/>
    <w:basedOn w:val="Normal"/>
    <w:rsid w:val="00E73AA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rsid w:val="00E73AA9"/>
    <w:pPr>
      <w:spacing w:after="100" w:afterAutospacing="1" w:line="240" w:lineRule="auto"/>
    </w:pPr>
    <w:rPr>
      <w:rFonts w:eastAsia="Times New Roman" w:cs="Times New Roman"/>
      <w:color w:val="FFFFFF"/>
      <w:sz w:val="18"/>
      <w:szCs w:val="18"/>
    </w:rPr>
  </w:style>
  <w:style w:type="paragraph" w:customStyle="1" w:styleId="noerror3">
    <w:name w:val="noerror3"/>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3">
    <w:name w:val="mjx-char3"/>
    <w:basedOn w:val="Normal"/>
    <w:rsid w:val="00E73AA9"/>
    <w:pPr>
      <w:spacing w:after="100" w:afterAutospacing="1" w:line="240" w:lineRule="auto"/>
    </w:pPr>
    <w:rPr>
      <w:rFonts w:eastAsia="Times New Roman" w:cs="Times New Roman"/>
      <w:szCs w:val="24"/>
    </w:rPr>
  </w:style>
  <w:style w:type="paragraph" w:customStyle="1" w:styleId="mjx-box3">
    <w:name w:val="mjx-box3"/>
    <w:basedOn w:val="Normal"/>
    <w:rsid w:val="00E73AA9"/>
    <w:pPr>
      <w:spacing w:after="100" w:afterAutospacing="1" w:line="240" w:lineRule="auto"/>
    </w:pPr>
    <w:rPr>
      <w:rFonts w:eastAsia="Times New Roman" w:cs="Times New Roman"/>
      <w:szCs w:val="24"/>
    </w:rPr>
  </w:style>
  <w:style w:type="paragraph" w:customStyle="1" w:styleId="mjx-noerror3">
    <w:name w:val="mjx-noerror3"/>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character" w:customStyle="1" w:styleId="mathjaxpreview1">
    <w:name w:val="mathjax_preview1"/>
    <w:rsid w:val="00E73AA9"/>
    <w:rPr>
      <w:color w:val="888888"/>
    </w:rPr>
  </w:style>
  <w:style w:type="character" w:customStyle="1" w:styleId="mjx-chtml1">
    <w:name w:val="mjx-chtml1"/>
    <w:rsid w:val="00E73AA9"/>
    <w:rPr>
      <w:b w:val="0"/>
      <w:bCs w:val="0"/>
      <w:i w:val="0"/>
      <w:iCs w:val="0"/>
      <w:caps w:val="0"/>
      <w:spacing w:val="0"/>
      <w:sz w:val="24"/>
      <w:szCs w:val="24"/>
      <w:bdr w:val="none" w:sz="0" w:space="0" w:color="auto" w:frame="1"/>
      <w:rtl w:val="0"/>
    </w:rPr>
  </w:style>
  <w:style w:type="character" w:customStyle="1" w:styleId="mjx-math">
    <w:name w:val="mjx-math"/>
    <w:rsid w:val="00E73AA9"/>
  </w:style>
  <w:style w:type="character" w:customStyle="1" w:styleId="mjx-mrow">
    <w:name w:val="mjx-mrow"/>
    <w:rsid w:val="00E73AA9"/>
  </w:style>
  <w:style w:type="character" w:customStyle="1" w:styleId="mjx-mi">
    <w:name w:val="mjx-mi"/>
    <w:rsid w:val="00E73AA9"/>
  </w:style>
  <w:style w:type="character" w:customStyle="1" w:styleId="mjx-char4">
    <w:name w:val="mjx-char4"/>
    <w:rsid w:val="00E73AA9"/>
    <w:rPr>
      <w:vanish w:val="0"/>
      <w:webHidden w:val="0"/>
      <w:specVanish w:val="0"/>
    </w:rPr>
  </w:style>
  <w:style w:type="character" w:customStyle="1" w:styleId="mjx-mo">
    <w:name w:val="mjx-mo"/>
    <w:rsid w:val="00E73AA9"/>
  </w:style>
  <w:style w:type="character" w:customStyle="1" w:styleId="mjxassistivemathml">
    <w:name w:val="mjx_assistive_mathml"/>
    <w:rsid w:val="00E73AA9"/>
  </w:style>
  <w:style w:type="character" w:customStyle="1" w:styleId="mjx-texatom">
    <w:name w:val="mjx-texatom"/>
    <w:rsid w:val="00E73AA9"/>
  </w:style>
  <w:style w:type="character" w:customStyle="1" w:styleId="mjx-msubsup">
    <w:name w:val="mjx-msubsup"/>
    <w:rsid w:val="00E73AA9"/>
  </w:style>
  <w:style w:type="character" w:customStyle="1" w:styleId="mjx-base">
    <w:name w:val="mjx-base"/>
    <w:rsid w:val="00E73AA9"/>
  </w:style>
  <w:style w:type="character" w:customStyle="1" w:styleId="mjx-sup">
    <w:name w:val="mjx-sup"/>
    <w:rsid w:val="00E73AA9"/>
  </w:style>
  <w:style w:type="character" w:customStyle="1" w:styleId="mjx-mn">
    <w:name w:val="mjx-mn"/>
    <w:rsid w:val="00E73AA9"/>
  </w:style>
  <w:style w:type="character" w:customStyle="1" w:styleId="mjx-msqrt">
    <w:name w:val="mjx-msqrt"/>
    <w:rsid w:val="00E73AA9"/>
  </w:style>
  <w:style w:type="character" w:customStyle="1" w:styleId="mjx-box4">
    <w:name w:val="mjx-box4"/>
    <w:rsid w:val="00E73AA9"/>
  </w:style>
  <w:style w:type="character" w:customStyle="1" w:styleId="mjx-surd1">
    <w:name w:val="mjx-surd1"/>
    <w:rsid w:val="00E73AA9"/>
  </w:style>
  <w:style w:type="character" w:customStyle="1" w:styleId="mjx-chtml2">
    <w:name w:val="mjx-chtml2"/>
    <w:rsid w:val="00E73AA9"/>
    <w:rPr>
      <w:b w:val="0"/>
      <w:bCs w:val="0"/>
      <w:i w:val="0"/>
      <w:iCs w:val="0"/>
      <w:caps w:val="0"/>
      <w:spacing w:val="0"/>
      <w:sz w:val="24"/>
      <w:szCs w:val="24"/>
      <w:bdr w:val="none" w:sz="0" w:space="0" w:color="auto" w:frame="1"/>
      <w:rtl w:val="0"/>
    </w:rPr>
  </w:style>
  <w:style w:type="character" w:customStyle="1" w:styleId="mjx-sub">
    <w:name w:val="mjx-sub"/>
    <w:rsid w:val="00E73AA9"/>
  </w:style>
  <w:style w:type="character" w:customStyle="1" w:styleId="mjx-mstyle">
    <w:name w:val="mjx-mstyle"/>
    <w:rsid w:val="00E73AA9"/>
  </w:style>
  <w:style w:type="character" w:customStyle="1" w:styleId="mjx-mfrac">
    <w:name w:val="mjx-mfrac"/>
    <w:rsid w:val="00E73AA9"/>
  </w:style>
  <w:style w:type="character" w:customStyle="1" w:styleId="mjx-numerator1">
    <w:name w:val="mjx-numerator1"/>
    <w:rsid w:val="00E73AA9"/>
    <w:rPr>
      <w:vanish w:val="0"/>
      <w:webHidden w:val="0"/>
      <w:specVanish w:val="0"/>
    </w:rPr>
  </w:style>
  <w:style w:type="character" w:customStyle="1" w:styleId="mjx-denominator1">
    <w:name w:val="mjx-denominator1"/>
    <w:rsid w:val="00E73AA9"/>
    <w:rPr>
      <w:vanish w:val="0"/>
      <w:webHidden w:val="0"/>
      <w:specVanish w:val="0"/>
    </w:rPr>
  </w:style>
  <w:style w:type="character" w:customStyle="1" w:styleId="mjx-line1">
    <w:name w:val="mjx-line1"/>
    <w:rsid w:val="00E73AA9"/>
    <w:rPr>
      <w:vanish w:val="0"/>
      <w:webHidden w:val="0"/>
      <w:specVanish w:val="0"/>
    </w:rPr>
  </w:style>
  <w:style w:type="character" w:customStyle="1" w:styleId="mjx-vsize1">
    <w:name w:val="mjx-vsize1"/>
    <w:rsid w:val="00E73AA9"/>
  </w:style>
  <w:style w:type="character" w:customStyle="1" w:styleId="mjx-chtml3">
    <w:name w:val="mjx-chtml3"/>
    <w:rsid w:val="00E73AA9"/>
    <w:rPr>
      <w:b w:val="0"/>
      <w:bCs w:val="0"/>
      <w:i w:val="0"/>
      <w:iCs w:val="0"/>
      <w:caps w:val="0"/>
      <w:spacing w:val="0"/>
      <w:sz w:val="24"/>
      <w:szCs w:val="24"/>
      <w:bdr w:val="none" w:sz="0" w:space="0" w:color="auto" w:frame="1"/>
      <w:rtl w:val="0"/>
    </w:rPr>
  </w:style>
  <w:style w:type="character" w:customStyle="1" w:styleId="mjx-chtml4">
    <w:name w:val="mjx-chtml4"/>
    <w:rsid w:val="00E73AA9"/>
    <w:rPr>
      <w:b w:val="0"/>
      <w:bCs w:val="0"/>
      <w:i w:val="0"/>
      <w:iCs w:val="0"/>
      <w:caps w:val="0"/>
      <w:spacing w:val="0"/>
      <w:sz w:val="24"/>
      <w:szCs w:val="24"/>
      <w:bdr w:val="none" w:sz="0" w:space="0" w:color="auto" w:frame="1"/>
      <w:rtl w:val="0"/>
    </w:rPr>
  </w:style>
  <w:style w:type="character" w:customStyle="1" w:styleId="mjx-chtml5">
    <w:name w:val="mjx-chtml5"/>
    <w:rsid w:val="00E73AA9"/>
    <w:rPr>
      <w:b w:val="0"/>
      <w:bCs w:val="0"/>
      <w:i w:val="0"/>
      <w:iCs w:val="0"/>
      <w:caps w:val="0"/>
      <w:spacing w:val="0"/>
      <w:sz w:val="24"/>
      <w:szCs w:val="24"/>
      <w:bdr w:val="none" w:sz="0" w:space="0" w:color="auto" w:frame="1"/>
      <w:rtl w:val="0"/>
    </w:rPr>
  </w:style>
  <w:style w:type="character" w:customStyle="1" w:styleId="mjx-chtml6">
    <w:name w:val="mjx-chtml6"/>
    <w:rsid w:val="00E73AA9"/>
    <w:rPr>
      <w:b w:val="0"/>
      <w:bCs w:val="0"/>
      <w:i w:val="0"/>
      <w:iCs w:val="0"/>
      <w:caps w:val="0"/>
      <w:spacing w:val="0"/>
      <w:sz w:val="24"/>
      <w:szCs w:val="24"/>
      <w:bdr w:val="none" w:sz="0" w:space="0" w:color="auto" w:frame="1"/>
      <w:rtl w:val="0"/>
    </w:rPr>
  </w:style>
  <w:style w:type="character" w:customStyle="1" w:styleId="mjx-chtml7">
    <w:name w:val="mjx-chtml7"/>
    <w:rsid w:val="00E73AA9"/>
    <w:rPr>
      <w:b w:val="0"/>
      <w:bCs w:val="0"/>
      <w:i w:val="0"/>
      <w:iCs w:val="0"/>
      <w:caps w:val="0"/>
      <w:spacing w:val="0"/>
      <w:sz w:val="24"/>
      <w:szCs w:val="24"/>
      <w:bdr w:val="none" w:sz="0" w:space="0" w:color="auto" w:frame="1"/>
      <w:rtl w:val="0"/>
    </w:rPr>
  </w:style>
  <w:style w:type="character" w:customStyle="1" w:styleId="mjx-chtml8">
    <w:name w:val="mjx-chtml8"/>
    <w:rsid w:val="00E73AA9"/>
    <w:rPr>
      <w:b w:val="0"/>
      <w:bCs w:val="0"/>
      <w:i w:val="0"/>
      <w:iCs w:val="0"/>
      <w:caps w:val="0"/>
      <w:spacing w:val="0"/>
      <w:sz w:val="24"/>
      <w:szCs w:val="24"/>
      <w:bdr w:val="none" w:sz="0" w:space="0" w:color="auto" w:frame="1"/>
      <w:rtl w:val="0"/>
    </w:rPr>
  </w:style>
  <w:style w:type="character" w:customStyle="1" w:styleId="mjx-chtml9">
    <w:name w:val="mjx-chtml9"/>
    <w:rsid w:val="00E73AA9"/>
    <w:rPr>
      <w:b w:val="0"/>
      <w:bCs w:val="0"/>
      <w:i w:val="0"/>
      <w:iCs w:val="0"/>
      <w:caps w:val="0"/>
      <w:spacing w:val="0"/>
      <w:sz w:val="24"/>
      <w:szCs w:val="24"/>
      <w:bdr w:val="none" w:sz="0" w:space="0" w:color="auto" w:frame="1"/>
      <w:rtl w:val="0"/>
    </w:rPr>
  </w:style>
  <w:style w:type="character" w:customStyle="1" w:styleId="mjx-chtml10">
    <w:name w:val="mjx-chtml10"/>
    <w:rsid w:val="00E73AA9"/>
    <w:rPr>
      <w:b w:val="0"/>
      <w:bCs w:val="0"/>
      <w:i w:val="0"/>
      <w:iCs w:val="0"/>
      <w:caps w:val="0"/>
      <w:spacing w:val="0"/>
      <w:sz w:val="24"/>
      <w:szCs w:val="24"/>
      <w:bdr w:val="none" w:sz="0" w:space="0" w:color="auto" w:frame="1"/>
      <w:rtl w:val="0"/>
    </w:rPr>
  </w:style>
  <w:style w:type="character" w:customStyle="1" w:styleId="mjx-chtml11">
    <w:name w:val="mjx-chtml11"/>
    <w:rsid w:val="00E73AA9"/>
    <w:rPr>
      <w:b w:val="0"/>
      <w:bCs w:val="0"/>
      <w:i w:val="0"/>
      <w:iCs w:val="0"/>
      <w:caps w:val="0"/>
      <w:spacing w:val="0"/>
      <w:sz w:val="24"/>
      <w:szCs w:val="24"/>
      <w:bdr w:val="none" w:sz="0" w:space="0" w:color="auto" w:frame="1"/>
      <w:rtl w:val="0"/>
    </w:rPr>
  </w:style>
  <w:style w:type="character" w:customStyle="1" w:styleId="mjx-chtml12">
    <w:name w:val="mjx-chtml12"/>
    <w:rsid w:val="00E73AA9"/>
    <w:rPr>
      <w:b w:val="0"/>
      <w:bCs w:val="0"/>
      <w:i w:val="0"/>
      <w:iCs w:val="0"/>
      <w:caps w:val="0"/>
      <w:spacing w:val="0"/>
      <w:sz w:val="24"/>
      <w:szCs w:val="24"/>
      <w:bdr w:val="none" w:sz="0" w:space="0" w:color="auto" w:frame="1"/>
      <w:rtl w:val="0"/>
    </w:rPr>
  </w:style>
  <w:style w:type="character" w:customStyle="1" w:styleId="mjx-chtml13">
    <w:name w:val="mjx-chtml13"/>
    <w:rsid w:val="00E73AA9"/>
    <w:rPr>
      <w:b w:val="0"/>
      <w:bCs w:val="0"/>
      <w:i w:val="0"/>
      <w:iCs w:val="0"/>
      <w:caps w:val="0"/>
      <w:spacing w:val="0"/>
      <w:sz w:val="24"/>
      <w:szCs w:val="24"/>
      <w:bdr w:val="none" w:sz="0" w:space="0" w:color="auto" w:frame="1"/>
      <w:rtl w:val="0"/>
    </w:rPr>
  </w:style>
  <w:style w:type="character" w:customStyle="1" w:styleId="mjx-chtml14">
    <w:name w:val="mjx-chtml14"/>
    <w:rsid w:val="00E73AA9"/>
    <w:rPr>
      <w:b w:val="0"/>
      <w:bCs w:val="0"/>
      <w:i w:val="0"/>
      <w:iCs w:val="0"/>
      <w:caps w:val="0"/>
      <w:spacing w:val="0"/>
      <w:sz w:val="24"/>
      <w:szCs w:val="24"/>
      <w:bdr w:val="none" w:sz="0" w:space="0" w:color="auto" w:frame="1"/>
      <w:rtl w:val="0"/>
    </w:rPr>
  </w:style>
  <w:style w:type="character" w:customStyle="1" w:styleId="mjx-chtml15">
    <w:name w:val="mjx-chtml15"/>
    <w:rsid w:val="00E73AA9"/>
    <w:rPr>
      <w:b w:val="0"/>
      <w:bCs w:val="0"/>
      <w:i w:val="0"/>
      <w:iCs w:val="0"/>
      <w:caps w:val="0"/>
      <w:spacing w:val="0"/>
      <w:sz w:val="24"/>
      <w:szCs w:val="24"/>
      <w:bdr w:val="none" w:sz="0" w:space="0" w:color="auto" w:frame="1"/>
      <w:rtl w:val="0"/>
    </w:rPr>
  </w:style>
  <w:style w:type="character" w:customStyle="1" w:styleId="mjx-chtml16">
    <w:name w:val="mjx-chtml16"/>
    <w:rsid w:val="00E73AA9"/>
    <w:rPr>
      <w:b w:val="0"/>
      <w:bCs w:val="0"/>
      <w:i w:val="0"/>
      <w:iCs w:val="0"/>
      <w:caps w:val="0"/>
      <w:spacing w:val="0"/>
      <w:sz w:val="24"/>
      <w:szCs w:val="24"/>
      <w:bdr w:val="none" w:sz="0" w:space="0" w:color="auto" w:frame="1"/>
      <w:rtl w:val="0"/>
    </w:rPr>
  </w:style>
  <w:style w:type="character" w:customStyle="1" w:styleId="mjx-chtml17">
    <w:name w:val="mjx-chtml17"/>
    <w:rsid w:val="00E73AA9"/>
    <w:rPr>
      <w:b w:val="0"/>
      <w:bCs w:val="0"/>
      <w:i w:val="0"/>
      <w:iCs w:val="0"/>
      <w:caps w:val="0"/>
      <w:spacing w:val="0"/>
      <w:sz w:val="24"/>
      <w:szCs w:val="24"/>
      <w:bdr w:val="none" w:sz="0" w:space="0" w:color="auto" w:frame="1"/>
      <w:rtl w:val="0"/>
    </w:rPr>
  </w:style>
  <w:style w:type="character" w:customStyle="1" w:styleId="mjx-chtml18">
    <w:name w:val="mjx-chtml18"/>
    <w:rsid w:val="00E73AA9"/>
    <w:rPr>
      <w:b w:val="0"/>
      <w:bCs w:val="0"/>
      <w:i w:val="0"/>
      <w:iCs w:val="0"/>
      <w:caps w:val="0"/>
      <w:spacing w:val="0"/>
      <w:sz w:val="24"/>
      <w:szCs w:val="24"/>
      <w:bdr w:val="none" w:sz="0" w:space="0" w:color="auto" w:frame="1"/>
      <w:rtl w:val="0"/>
    </w:rPr>
  </w:style>
  <w:style w:type="character" w:customStyle="1" w:styleId="mjx-chtml19">
    <w:name w:val="mjx-chtml19"/>
    <w:rsid w:val="00E73AA9"/>
    <w:rPr>
      <w:b w:val="0"/>
      <w:bCs w:val="0"/>
      <w:i w:val="0"/>
      <w:iCs w:val="0"/>
      <w:caps w:val="0"/>
      <w:spacing w:val="0"/>
      <w:sz w:val="24"/>
      <w:szCs w:val="24"/>
      <w:bdr w:val="none" w:sz="0" w:space="0" w:color="auto" w:frame="1"/>
      <w:rtl w:val="0"/>
    </w:rPr>
  </w:style>
  <w:style w:type="character" w:customStyle="1" w:styleId="mjx-chtml20">
    <w:name w:val="mjx-chtml20"/>
    <w:rsid w:val="00E73AA9"/>
    <w:rPr>
      <w:b w:val="0"/>
      <w:bCs w:val="0"/>
      <w:i w:val="0"/>
      <w:iCs w:val="0"/>
      <w:caps w:val="0"/>
      <w:spacing w:val="0"/>
      <w:sz w:val="24"/>
      <w:szCs w:val="24"/>
      <w:bdr w:val="none" w:sz="0" w:space="0" w:color="auto" w:frame="1"/>
      <w:rtl w:val="0"/>
    </w:rPr>
  </w:style>
  <w:style w:type="character" w:customStyle="1" w:styleId="mjx-chtml21">
    <w:name w:val="mjx-chtml21"/>
    <w:rsid w:val="00E73AA9"/>
    <w:rPr>
      <w:b w:val="0"/>
      <w:bCs w:val="0"/>
      <w:i w:val="0"/>
      <w:iCs w:val="0"/>
      <w:caps w:val="0"/>
      <w:spacing w:val="0"/>
      <w:sz w:val="24"/>
      <w:szCs w:val="24"/>
      <w:bdr w:val="none" w:sz="0" w:space="0" w:color="auto" w:frame="1"/>
      <w:rtl w:val="0"/>
    </w:rPr>
  </w:style>
  <w:style w:type="character" w:customStyle="1" w:styleId="mjx-chtml22">
    <w:name w:val="mjx-chtml22"/>
    <w:rsid w:val="00E73AA9"/>
    <w:rPr>
      <w:b w:val="0"/>
      <w:bCs w:val="0"/>
      <w:i w:val="0"/>
      <w:iCs w:val="0"/>
      <w:caps w:val="0"/>
      <w:spacing w:val="0"/>
      <w:sz w:val="24"/>
      <w:szCs w:val="24"/>
      <w:bdr w:val="none" w:sz="0" w:space="0" w:color="auto" w:frame="1"/>
      <w:rtl w:val="0"/>
    </w:rPr>
  </w:style>
  <w:style w:type="character" w:customStyle="1" w:styleId="mjx-delim-v">
    <w:name w:val="mjx-delim-v"/>
    <w:rsid w:val="00E73AA9"/>
  </w:style>
  <w:style w:type="character" w:customStyle="1" w:styleId="mjx-mtable">
    <w:name w:val="mjx-mtable"/>
    <w:rsid w:val="00E73AA9"/>
  </w:style>
  <w:style w:type="character" w:customStyle="1" w:styleId="mjx-table1">
    <w:name w:val="mjx-table1"/>
    <w:rsid w:val="00E73AA9"/>
  </w:style>
  <w:style w:type="character" w:customStyle="1" w:styleId="mjx-mtr">
    <w:name w:val="mjx-mtr"/>
    <w:rsid w:val="00E73AA9"/>
  </w:style>
  <w:style w:type="character" w:customStyle="1" w:styleId="mjx-mtd1">
    <w:name w:val="mjx-mtd1"/>
    <w:rsid w:val="00E73AA9"/>
  </w:style>
  <w:style w:type="character" w:customStyle="1" w:styleId="mjx-strut1">
    <w:name w:val="mjx-strut1"/>
    <w:rsid w:val="00E73AA9"/>
  </w:style>
  <w:style w:type="character" w:customStyle="1" w:styleId="mjx-mtd2">
    <w:name w:val="mjx-mtd2"/>
    <w:rsid w:val="00E73AA9"/>
  </w:style>
  <w:style w:type="character" w:customStyle="1" w:styleId="mjx-mtd3">
    <w:name w:val="mjx-mtd3"/>
    <w:rsid w:val="00E73AA9"/>
  </w:style>
  <w:style w:type="character" w:customStyle="1" w:styleId="mjx-mtd4">
    <w:name w:val="mjx-mtd4"/>
    <w:rsid w:val="00E73AA9"/>
  </w:style>
  <w:style w:type="character" w:customStyle="1" w:styleId="mjx-mtd5">
    <w:name w:val="mjx-mtd5"/>
    <w:rsid w:val="00E73AA9"/>
  </w:style>
  <w:style w:type="character" w:customStyle="1" w:styleId="mjx-mtd6">
    <w:name w:val="mjx-mtd6"/>
    <w:rsid w:val="00E73AA9"/>
  </w:style>
  <w:style w:type="character" w:customStyle="1" w:styleId="mjx-mtd7">
    <w:name w:val="mjx-mtd7"/>
    <w:rsid w:val="00E73AA9"/>
  </w:style>
  <w:style w:type="character" w:customStyle="1" w:styleId="mjx-mtd8">
    <w:name w:val="mjx-mtd8"/>
    <w:rsid w:val="00E73AA9"/>
  </w:style>
  <w:style w:type="character" w:customStyle="1" w:styleId="mjx-chtml23">
    <w:name w:val="mjx-chtml23"/>
    <w:rsid w:val="00E73AA9"/>
    <w:rPr>
      <w:b w:val="0"/>
      <w:bCs w:val="0"/>
      <w:i w:val="0"/>
      <w:iCs w:val="0"/>
      <w:caps w:val="0"/>
      <w:spacing w:val="0"/>
      <w:sz w:val="24"/>
      <w:szCs w:val="24"/>
      <w:bdr w:val="none" w:sz="0" w:space="0" w:color="auto" w:frame="1"/>
      <w:rtl w:val="0"/>
    </w:rPr>
  </w:style>
  <w:style w:type="character" w:customStyle="1" w:styleId="mjx-chtml24">
    <w:name w:val="mjx-chtml24"/>
    <w:rsid w:val="00E73AA9"/>
    <w:rPr>
      <w:b w:val="0"/>
      <w:bCs w:val="0"/>
      <w:i w:val="0"/>
      <w:iCs w:val="0"/>
      <w:caps w:val="0"/>
      <w:spacing w:val="0"/>
      <w:sz w:val="24"/>
      <w:szCs w:val="24"/>
      <w:bdr w:val="none" w:sz="0" w:space="0" w:color="auto" w:frame="1"/>
      <w:rtl w:val="0"/>
    </w:rPr>
  </w:style>
  <w:style w:type="character" w:customStyle="1" w:styleId="mjx-chtml25">
    <w:name w:val="mjx-chtml25"/>
    <w:rsid w:val="00E73AA9"/>
    <w:rPr>
      <w:b w:val="0"/>
      <w:bCs w:val="0"/>
      <w:i w:val="0"/>
      <w:iCs w:val="0"/>
      <w:caps w:val="0"/>
      <w:spacing w:val="0"/>
      <w:sz w:val="24"/>
      <w:szCs w:val="24"/>
      <w:bdr w:val="none" w:sz="0" w:space="0" w:color="auto" w:frame="1"/>
      <w:rtl w:val="0"/>
    </w:rPr>
  </w:style>
  <w:style w:type="character" w:customStyle="1" w:styleId="mjx-chtml26">
    <w:name w:val="mjx-chtml26"/>
    <w:rsid w:val="00E73AA9"/>
    <w:rPr>
      <w:b w:val="0"/>
      <w:bCs w:val="0"/>
      <w:i w:val="0"/>
      <w:iCs w:val="0"/>
      <w:caps w:val="0"/>
      <w:spacing w:val="0"/>
      <w:sz w:val="24"/>
      <w:szCs w:val="24"/>
      <w:bdr w:val="none" w:sz="0" w:space="0" w:color="auto" w:frame="1"/>
      <w:rtl w:val="0"/>
    </w:rPr>
  </w:style>
  <w:style w:type="character" w:customStyle="1" w:styleId="mjx-chtml27">
    <w:name w:val="mjx-chtml27"/>
    <w:rsid w:val="00E73AA9"/>
    <w:rPr>
      <w:b w:val="0"/>
      <w:bCs w:val="0"/>
      <w:i w:val="0"/>
      <w:iCs w:val="0"/>
      <w:caps w:val="0"/>
      <w:spacing w:val="0"/>
      <w:sz w:val="24"/>
      <w:szCs w:val="24"/>
      <w:bdr w:val="none" w:sz="0" w:space="0" w:color="auto" w:frame="1"/>
      <w:rtl w:val="0"/>
    </w:rPr>
  </w:style>
  <w:style w:type="character" w:customStyle="1" w:styleId="mjx-mtd9">
    <w:name w:val="mjx-mtd9"/>
    <w:rsid w:val="00E73AA9"/>
  </w:style>
  <w:style w:type="character" w:customStyle="1" w:styleId="mjx-mtd10">
    <w:name w:val="mjx-mtd10"/>
    <w:rsid w:val="00E73AA9"/>
  </w:style>
  <w:style w:type="character" w:customStyle="1" w:styleId="mjx-mtd11">
    <w:name w:val="mjx-mtd11"/>
    <w:rsid w:val="00E73AA9"/>
  </w:style>
  <w:style w:type="character" w:customStyle="1" w:styleId="mjx-mtd12">
    <w:name w:val="mjx-mtd12"/>
    <w:rsid w:val="00E73AA9"/>
  </w:style>
  <w:style w:type="character" w:customStyle="1" w:styleId="mjx-mtd13">
    <w:name w:val="mjx-mtd13"/>
    <w:rsid w:val="00E73AA9"/>
  </w:style>
  <w:style w:type="character" w:customStyle="1" w:styleId="mjx-mtd14">
    <w:name w:val="mjx-mtd14"/>
    <w:rsid w:val="00E73AA9"/>
  </w:style>
  <w:style w:type="character" w:customStyle="1" w:styleId="mjx-mtd15">
    <w:name w:val="mjx-mtd15"/>
    <w:rsid w:val="00E73AA9"/>
  </w:style>
  <w:style w:type="character" w:customStyle="1" w:styleId="mjx-mtd16">
    <w:name w:val="mjx-mtd16"/>
    <w:rsid w:val="00E73AA9"/>
  </w:style>
  <w:style w:type="character" w:customStyle="1" w:styleId="mjx-chtml28">
    <w:name w:val="mjx-chtml28"/>
    <w:rsid w:val="00E73AA9"/>
    <w:rPr>
      <w:b w:val="0"/>
      <w:bCs w:val="0"/>
      <w:i w:val="0"/>
      <w:iCs w:val="0"/>
      <w:caps w:val="0"/>
      <w:spacing w:val="0"/>
      <w:sz w:val="24"/>
      <w:szCs w:val="24"/>
      <w:bdr w:val="none" w:sz="0" w:space="0" w:color="auto" w:frame="1"/>
      <w:rtl w:val="0"/>
    </w:rPr>
  </w:style>
  <w:style w:type="character" w:customStyle="1" w:styleId="mjx-chtml29">
    <w:name w:val="mjx-chtml29"/>
    <w:rsid w:val="00E73AA9"/>
    <w:rPr>
      <w:b w:val="0"/>
      <w:bCs w:val="0"/>
      <w:i w:val="0"/>
      <w:iCs w:val="0"/>
      <w:caps w:val="0"/>
      <w:spacing w:val="0"/>
      <w:sz w:val="24"/>
      <w:szCs w:val="24"/>
      <w:bdr w:val="none" w:sz="0" w:space="0" w:color="auto" w:frame="1"/>
      <w:rtl w:val="0"/>
    </w:rPr>
  </w:style>
  <w:style w:type="character" w:customStyle="1" w:styleId="mjx-chtml30">
    <w:name w:val="mjx-chtml30"/>
    <w:rsid w:val="00E73AA9"/>
    <w:rPr>
      <w:b w:val="0"/>
      <w:bCs w:val="0"/>
      <w:i w:val="0"/>
      <w:iCs w:val="0"/>
      <w:caps w:val="0"/>
      <w:spacing w:val="0"/>
      <w:sz w:val="24"/>
      <w:szCs w:val="24"/>
      <w:bdr w:val="none" w:sz="0" w:space="0" w:color="auto" w:frame="1"/>
      <w:rtl w:val="0"/>
    </w:rPr>
  </w:style>
  <w:style w:type="character" w:customStyle="1" w:styleId="mjx-chtml31">
    <w:name w:val="mjx-chtml31"/>
    <w:rsid w:val="00E73AA9"/>
    <w:rPr>
      <w:b w:val="0"/>
      <w:bCs w:val="0"/>
      <w:i w:val="0"/>
      <w:iCs w:val="0"/>
      <w:caps w:val="0"/>
      <w:spacing w:val="0"/>
      <w:sz w:val="24"/>
      <w:szCs w:val="24"/>
      <w:bdr w:val="none" w:sz="0" w:space="0" w:color="auto" w:frame="1"/>
      <w:rtl w:val="0"/>
    </w:rPr>
  </w:style>
  <w:style w:type="character" w:customStyle="1" w:styleId="mjx-chtml32">
    <w:name w:val="mjx-chtml32"/>
    <w:rsid w:val="00E73AA9"/>
    <w:rPr>
      <w:b w:val="0"/>
      <w:bCs w:val="0"/>
      <w:i w:val="0"/>
      <w:iCs w:val="0"/>
      <w:caps w:val="0"/>
      <w:spacing w:val="0"/>
      <w:sz w:val="24"/>
      <w:szCs w:val="24"/>
      <w:bdr w:val="none" w:sz="0" w:space="0" w:color="auto" w:frame="1"/>
      <w:rtl w:val="0"/>
    </w:rPr>
  </w:style>
  <w:style w:type="character" w:customStyle="1" w:styleId="mjx-chtml33">
    <w:name w:val="mjx-chtml33"/>
    <w:rsid w:val="00E73AA9"/>
    <w:rPr>
      <w:b w:val="0"/>
      <w:bCs w:val="0"/>
      <w:i w:val="0"/>
      <w:iCs w:val="0"/>
      <w:caps w:val="0"/>
      <w:spacing w:val="0"/>
      <w:sz w:val="24"/>
      <w:szCs w:val="24"/>
      <w:bdr w:val="none" w:sz="0" w:space="0" w:color="auto" w:frame="1"/>
      <w:rtl w:val="0"/>
    </w:rPr>
  </w:style>
  <w:style w:type="character" w:customStyle="1" w:styleId="mjx-mspace">
    <w:name w:val="mjx-mspace"/>
    <w:rsid w:val="00E73AA9"/>
  </w:style>
  <w:style w:type="character" w:customStyle="1" w:styleId="mjx-chtml34">
    <w:name w:val="mjx-chtml34"/>
    <w:rsid w:val="00E73AA9"/>
    <w:rPr>
      <w:b w:val="0"/>
      <w:bCs w:val="0"/>
      <w:i w:val="0"/>
      <w:iCs w:val="0"/>
      <w:caps w:val="0"/>
      <w:spacing w:val="0"/>
      <w:sz w:val="24"/>
      <w:szCs w:val="24"/>
      <w:bdr w:val="none" w:sz="0" w:space="0" w:color="auto" w:frame="1"/>
      <w:rtl w:val="0"/>
    </w:rPr>
  </w:style>
  <w:style w:type="character" w:customStyle="1" w:styleId="mjx-chtml35">
    <w:name w:val="mjx-chtml35"/>
    <w:rsid w:val="00E73AA9"/>
    <w:rPr>
      <w:b w:val="0"/>
      <w:bCs w:val="0"/>
      <w:i w:val="0"/>
      <w:iCs w:val="0"/>
      <w:caps w:val="0"/>
      <w:spacing w:val="0"/>
      <w:sz w:val="24"/>
      <w:szCs w:val="24"/>
      <w:bdr w:val="none" w:sz="0" w:space="0" w:color="auto" w:frame="1"/>
      <w:rtl w:val="0"/>
    </w:rPr>
  </w:style>
  <w:style w:type="character" w:customStyle="1" w:styleId="mjx-chtml36">
    <w:name w:val="mjx-chtml36"/>
    <w:rsid w:val="00E73AA9"/>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73AA9"/>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eastAsia="Times New Roman" w:cs="Times New Roman"/>
      <w:b/>
      <w:bCs/>
      <w:color w:val="DDDDDD"/>
      <w:sz w:val="18"/>
      <w:szCs w:val="18"/>
    </w:rPr>
  </w:style>
  <w:style w:type="paragraph" w:customStyle="1" w:styleId="btnnopbaibottom">
    <w:name w:val="btnnopbaibottom"/>
    <w:basedOn w:val="Normal"/>
    <w:rsid w:val="00E73AA9"/>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eastAsia="Times New Roman" w:cs="Times New Roman"/>
      <w:b/>
      <w:bCs/>
      <w:color w:val="DDDDDD"/>
      <w:sz w:val="18"/>
      <w:szCs w:val="18"/>
    </w:rPr>
  </w:style>
  <w:style w:type="paragraph" w:customStyle="1" w:styleId="jw-aspect4">
    <w:name w:val="jw-aspect4"/>
    <w:basedOn w:val="Normal"/>
    <w:rsid w:val="00E73AA9"/>
    <w:pPr>
      <w:spacing w:after="100" w:afterAutospacing="1" w:line="240" w:lineRule="auto"/>
    </w:pPr>
    <w:rPr>
      <w:rFonts w:eastAsia="Times New Roman" w:cs="Times New Roman"/>
      <w:vanish/>
      <w:szCs w:val="24"/>
    </w:rPr>
  </w:style>
  <w:style w:type="paragraph" w:customStyle="1" w:styleId="jw-display-icon-container13">
    <w:name w:val="jw-display-icon-container13"/>
    <w:basedOn w:val="Normal"/>
    <w:rsid w:val="00E73AA9"/>
    <w:pPr>
      <w:shd w:val="clear" w:color="auto" w:fill="333333"/>
      <w:spacing w:line="240" w:lineRule="auto"/>
    </w:pPr>
    <w:rPr>
      <w:rFonts w:eastAsia="Times New Roman" w:cs="Times New Roman"/>
      <w:szCs w:val="24"/>
    </w:rPr>
  </w:style>
  <w:style w:type="paragraph" w:customStyle="1" w:styleId="jw-banner4">
    <w:name w:val="jw-banner4"/>
    <w:basedOn w:val="Normal"/>
    <w:rsid w:val="00E73AA9"/>
    <w:pPr>
      <w:spacing w:before="100" w:beforeAutospacing="1" w:line="240" w:lineRule="auto"/>
    </w:pPr>
    <w:rPr>
      <w:rFonts w:eastAsia="Times New Roman" w:cs="Times New Roman"/>
      <w:szCs w:val="24"/>
    </w:rPr>
  </w:style>
  <w:style w:type="paragraph" w:customStyle="1" w:styleId="jw-icon-display7">
    <w:name w:val="jw-icon-display7"/>
    <w:basedOn w:val="Normal"/>
    <w:rsid w:val="00E73AA9"/>
    <w:pPr>
      <w:spacing w:after="100" w:afterAutospacing="1" w:line="240" w:lineRule="auto"/>
      <w:jc w:val="center"/>
      <w:textAlignment w:val="center"/>
    </w:pPr>
    <w:rPr>
      <w:rFonts w:eastAsia="Times New Roman" w:cs="Times New Roman"/>
      <w:sz w:val="48"/>
      <w:szCs w:val="48"/>
    </w:rPr>
  </w:style>
  <w:style w:type="paragraph" w:customStyle="1" w:styleId="jw-display-icon-container14">
    <w:name w:val="jw-display-icon-container14"/>
    <w:basedOn w:val="Normal"/>
    <w:rsid w:val="00E73AA9"/>
    <w:pPr>
      <w:spacing w:line="240" w:lineRule="auto"/>
    </w:pPr>
    <w:rPr>
      <w:rFonts w:eastAsia="Times New Roman" w:cs="Times New Roman"/>
      <w:vanish/>
      <w:szCs w:val="24"/>
    </w:rPr>
  </w:style>
  <w:style w:type="paragraph" w:customStyle="1" w:styleId="jw-display-icon-container15">
    <w:name w:val="jw-display-icon-container15"/>
    <w:basedOn w:val="Normal"/>
    <w:rsid w:val="00E73AA9"/>
    <w:pPr>
      <w:spacing w:line="240" w:lineRule="auto"/>
    </w:pPr>
    <w:rPr>
      <w:rFonts w:eastAsia="Times New Roman" w:cs="Times New Roman"/>
      <w:vanish/>
      <w:szCs w:val="24"/>
    </w:rPr>
  </w:style>
  <w:style w:type="paragraph" w:customStyle="1" w:styleId="jw-hidden4">
    <w:name w:val="jw-hidden4"/>
    <w:basedOn w:val="Normal"/>
    <w:rsid w:val="00E73AA9"/>
    <w:pPr>
      <w:spacing w:after="100" w:afterAutospacing="1" w:line="240" w:lineRule="auto"/>
    </w:pPr>
    <w:rPr>
      <w:rFonts w:eastAsia="Times New Roman" w:cs="Times New Roman"/>
      <w:vanish/>
      <w:szCs w:val="24"/>
    </w:rPr>
  </w:style>
  <w:style w:type="paragraph" w:customStyle="1" w:styleId="jw-slider-time4">
    <w:name w:val="jw-slider-time4"/>
    <w:basedOn w:val="Normal"/>
    <w:rsid w:val="00E73AA9"/>
    <w:pPr>
      <w:spacing w:after="100" w:afterAutospacing="1" w:line="240" w:lineRule="auto"/>
    </w:pPr>
    <w:rPr>
      <w:rFonts w:eastAsia="Times New Roman" w:cs="Times New Roman"/>
      <w:szCs w:val="24"/>
    </w:rPr>
  </w:style>
  <w:style w:type="paragraph" w:customStyle="1" w:styleId="jw-text-alt4">
    <w:name w:val="jw-text-alt4"/>
    <w:basedOn w:val="Normal"/>
    <w:rsid w:val="00E73AA9"/>
    <w:pPr>
      <w:spacing w:after="100" w:afterAutospacing="1" w:line="240" w:lineRule="auto"/>
    </w:pPr>
    <w:rPr>
      <w:rFonts w:eastAsia="Times New Roman" w:cs="Times New Roman"/>
      <w:vanish/>
      <w:szCs w:val="24"/>
    </w:rPr>
  </w:style>
  <w:style w:type="paragraph" w:customStyle="1" w:styleId="jw-arrow7">
    <w:name w:val="jw-arrow7"/>
    <w:basedOn w:val="Normal"/>
    <w:rsid w:val="00E73AA9"/>
    <w:pPr>
      <w:spacing w:after="100" w:afterAutospacing="1" w:line="240" w:lineRule="auto"/>
      <w:ind w:left="-60"/>
    </w:pPr>
    <w:rPr>
      <w:rFonts w:eastAsia="Times New Roman" w:cs="Times New Roman"/>
      <w:vanish/>
      <w:szCs w:val="24"/>
    </w:rPr>
  </w:style>
  <w:style w:type="paragraph" w:customStyle="1" w:styleId="jw-overlay10">
    <w:name w:val="jw-overlay10"/>
    <w:basedOn w:val="Normal"/>
    <w:rsid w:val="00E73AA9"/>
    <w:pPr>
      <w:spacing w:before="60" w:after="100" w:afterAutospacing="1" w:line="240" w:lineRule="auto"/>
    </w:pPr>
    <w:rPr>
      <w:rFonts w:eastAsia="Times New Roman" w:cs="Times New Roman"/>
      <w:vanish/>
      <w:szCs w:val="24"/>
    </w:rPr>
  </w:style>
  <w:style w:type="paragraph" w:customStyle="1" w:styleId="jw-overlay11">
    <w:name w:val="jw-overlay11"/>
    <w:basedOn w:val="Normal"/>
    <w:rsid w:val="00E73AA9"/>
    <w:pPr>
      <w:spacing w:before="60" w:after="100" w:afterAutospacing="1" w:line="240" w:lineRule="auto"/>
    </w:pPr>
    <w:rPr>
      <w:rFonts w:eastAsia="Times New Roman" w:cs="Times New Roman"/>
      <w:szCs w:val="24"/>
    </w:rPr>
  </w:style>
  <w:style w:type="paragraph" w:customStyle="1" w:styleId="jw-arrow8">
    <w:name w:val="jw-arrow8"/>
    <w:basedOn w:val="Normal"/>
    <w:rsid w:val="00E73AA9"/>
    <w:pPr>
      <w:spacing w:after="100" w:afterAutospacing="1" w:line="240" w:lineRule="auto"/>
      <w:ind w:left="-60"/>
    </w:pPr>
    <w:rPr>
      <w:rFonts w:eastAsia="Times New Roman" w:cs="Times New Roman"/>
      <w:szCs w:val="24"/>
    </w:rPr>
  </w:style>
  <w:style w:type="paragraph" w:customStyle="1" w:styleId="jw-rail16">
    <w:name w:val="jw-rail16"/>
    <w:basedOn w:val="Normal"/>
    <w:rsid w:val="00E73AA9"/>
    <w:pPr>
      <w:shd w:val="clear" w:color="auto" w:fill="AAAAAA"/>
      <w:spacing w:after="100" w:afterAutospacing="1" w:line="240" w:lineRule="auto"/>
    </w:pPr>
    <w:rPr>
      <w:rFonts w:eastAsia="Times New Roman" w:cs="Times New Roman"/>
      <w:szCs w:val="24"/>
    </w:rPr>
  </w:style>
  <w:style w:type="paragraph" w:customStyle="1" w:styleId="jw-buffer19">
    <w:name w:val="jw-buffer19"/>
    <w:basedOn w:val="Normal"/>
    <w:rsid w:val="00E73AA9"/>
    <w:pPr>
      <w:shd w:val="clear" w:color="auto" w:fill="202020"/>
      <w:spacing w:after="100" w:afterAutospacing="1" w:line="240" w:lineRule="auto"/>
    </w:pPr>
    <w:rPr>
      <w:rFonts w:eastAsia="Times New Roman" w:cs="Times New Roman"/>
      <w:szCs w:val="24"/>
    </w:rPr>
  </w:style>
  <w:style w:type="paragraph" w:customStyle="1" w:styleId="jw-progress16">
    <w:name w:val="jw-progress16"/>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10">
    <w:name w:val="jw-slider-container10"/>
    <w:basedOn w:val="Normal"/>
    <w:rsid w:val="00E73AA9"/>
    <w:pPr>
      <w:spacing w:after="100" w:afterAutospacing="1" w:line="240" w:lineRule="auto"/>
    </w:pPr>
    <w:rPr>
      <w:rFonts w:eastAsia="Times New Roman" w:cs="Times New Roman"/>
      <w:szCs w:val="24"/>
    </w:rPr>
  </w:style>
  <w:style w:type="paragraph" w:customStyle="1" w:styleId="jw-knob10">
    <w:name w:val="jw-knob10"/>
    <w:basedOn w:val="Normal"/>
    <w:rsid w:val="00E73AA9"/>
    <w:pPr>
      <w:shd w:val="clear" w:color="auto" w:fill="AAAAAA"/>
      <w:spacing w:after="100" w:afterAutospacing="1" w:line="240" w:lineRule="auto"/>
      <w:ind w:left="-78"/>
    </w:pPr>
    <w:rPr>
      <w:rFonts w:eastAsia="Times New Roman" w:cs="Times New Roman"/>
      <w:szCs w:val="24"/>
    </w:rPr>
  </w:style>
  <w:style w:type="paragraph" w:customStyle="1" w:styleId="jw-progress17">
    <w:name w:val="jw-progress17"/>
    <w:basedOn w:val="Normal"/>
    <w:rsid w:val="00E73AA9"/>
    <w:pPr>
      <w:shd w:val="clear" w:color="auto" w:fill="FFFFFF"/>
      <w:spacing w:line="240" w:lineRule="auto"/>
    </w:pPr>
    <w:rPr>
      <w:rFonts w:eastAsia="Times New Roman" w:cs="Times New Roman"/>
      <w:szCs w:val="24"/>
    </w:rPr>
  </w:style>
  <w:style w:type="paragraph" w:customStyle="1" w:styleId="jw-buffer20">
    <w:name w:val="jw-buffer20"/>
    <w:basedOn w:val="Normal"/>
    <w:rsid w:val="00E73AA9"/>
    <w:pPr>
      <w:shd w:val="clear" w:color="auto" w:fill="202020"/>
      <w:spacing w:after="100" w:afterAutospacing="1" w:line="240" w:lineRule="auto"/>
    </w:pPr>
    <w:rPr>
      <w:rFonts w:eastAsia="Times New Roman" w:cs="Times New Roman"/>
      <w:szCs w:val="24"/>
    </w:rPr>
  </w:style>
  <w:style w:type="paragraph" w:customStyle="1" w:styleId="jw-slider-container11">
    <w:name w:val="jw-slider-container11"/>
    <w:basedOn w:val="Normal"/>
    <w:rsid w:val="00E73AA9"/>
    <w:pPr>
      <w:spacing w:line="240" w:lineRule="auto"/>
    </w:pPr>
    <w:rPr>
      <w:rFonts w:eastAsia="Times New Roman" w:cs="Times New Roman"/>
      <w:szCs w:val="24"/>
    </w:rPr>
  </w:style>
  <w:style w:type="paragraph" w:customStyle="1" w:styleId="jw-rail17">
    <w:name w:val="jw-rail17"/>
    <w:basedOn w:val="Normal"/>
    <w:rsid w:val="00E73AA9"/>
    <w:pPr>
      <w:shd w:val="clear" w:color="auto" w:fill="AAAAAA"/>
      <w:spacing w:line="240" w:lineRule="auto"/>
    </w:pPr>
    <w:rPr>
      <w:rFonts w:eastAsia="Times New Roman" w:cs="Times New Roman"/>
      <w:szCs w:val="24"/>
    </w:rPr>
  </w:style>
  <w:style w:type="paragraph" w:customStyle="1" w:styleId="jw-knob11">
    <w:name w:val="jw-knob11"/>
    <w:basedOn w:val="Normal"/>
    <w:rsid w:val="00E73AA9"/>
    <w:pPr>
      <w:shd w:val="clear" w:color="auto" w:fill="AAAAAA"/>
      <w:spacing w:line="240" w:lineRule="auto"/>
    </w:pPr>
    <w:rPr>
      <w:rFonts w:eastAsia="Times New Roman" w:cs="Times New Roman"/>
      <w:szCs w:val="24"/>
    </w:rPr>
  </w:style>
  <w:style w:type="paragraph" w:customStyle="1" w:styleId="jw-buffer21">
    <w:name w:val="jw-buffer21"/>
    <w:basedOn w:val="Normal"/>
    <w:rsid w:val="00E73AA9"/>
    <w:pPr>
      <w:shd w:val="clear" w:color="auto" w:fill="202020"/>
      <w:spacing w:after="100" w:afterAutospacing="1" w:line="240" w:lineRule="auto"/>
    </w:pPr>
    <w:rPr>
      <w:rFonts w:eastAsia="Times New Roman" w:cs="Times New Roman"/>
      <w:vanish/>
      <w:szCs w:val="24"/>
    </w:rPr>
  </w:style>
  <w:style w:type="paragraph" w:customStyle="1" w:styleId="jw-rightclick-logo4">
    <w:name w:val="jw-rightclick-logo4"/>
    <w:basedOn w:val="Normal"/>
    <w:rsid w:val="00E73AA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4">
    <w:name w:val="jw-featured4"/>
    <w:basedOn w:val="Normal"/>
    <w:rsid w:val="00E73AA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4">
    <w:name w:val="jw-flag-audio-player4"/>
    <w:basedOn w:val="Normal"/>
    <w:rsid w:val="00E73AA9"/>
    <w:pPr>
      <w:spacing w:after="100" w:afterAutospacing="1" w:line="240" w:lineRule="auto"/>
    </w:pPr>
    <w:rPr>
      <w:rFonts w:eastAsia="Times New Roman" w:cs="Times New Roman"/>
      <w:vanish/>
      <w:szCs w:val="24"/>
    </w:rPr>
  </w:style>
  <w:style w:type="paragraph" w:customStyle="1" w:styleId="jw-text13">
    <w:name w:val="jw-text13"/>
    <w:basedOn w:val="Normal"/>
    <w:rsid w:val="00E73AA9"/>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73AA9"/>
    <w:pPr>
      <w:spacing w:line="240" w:lineRule="auto"/>
    </w:pPr>
    <w:rPr>
      <w:rFonts w:eastAsia="Times New Roman" w:cs="Times New Roman"/>
      <w:szCs w:val="24"/>
    </w:rPr>
  </w:style>
  <w:style w:type="paragraph" w:customStyle="1" w:styleId="jw-option10">
    <w:name w:val="jw-option10"/>
    <w:basedOn w:val="Normal"/>
    <w:rsid w:val="00E73AA9"/>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rsid w:val="00E73AA9"/>
    <w:pPr>
      <w:spacing w:after="100" w:afterAutospacing="1" w:line="240" w:lineRule="auto"/>
      <w:ind w:right="75"/>
    </w:pPr>
    <w:rPr>
      <w:rFonts w:eastAsia="Times New Roman" w:cs="Times New Roman"/>
      <w:color w:val="FFFFFF"/>
      <w:sz w:val="19"/>
      <w:szCs w:val="19"/>
    </w:rPr>
  </w:style>
  <w:style w:type="paragraph" w:customStyle="1" w:styleId="jw-label7">
    <w:name w:val="jw-label7"/>
    <w:basedOn w:val="Normal"/>
    <w:rsid w:val="00E73AA9"/>
    <w:pPr>
      <w:spacing w:after="100" w:afterAutospacing="1" w:line="720" w:lineRule="atLeast"/>
    </w:pPr>
    <w:rPr>
      <w:rFonts w:eastAsia="Times New Roman" w:cs="Times New Roman"/>
      <w:szCs w:val="24"/>
    </w:rPr>
  </w:style>
  <w:style w:type="paragraph" w:customStyle="1" w:styleId="jw-name4">
    <w:name w:val="jw-name4"/>
    <w:basedOn w:val="Normal"/>
    <w:rsid w:val="00E73AA9"/>
    <w:pPr>
      <w:spacing w:after="100" w:afterAutospacing="1" w:line="720" w:lineRule="atLeast"/>
    </w:pPr>
    <w:rPr>
      <w:rFonts w:eastAsia="Times New Roman" w:cs="Times New Roman"/>
      <w:szCs w:val="24"/>
    </w:rPr>
  </w:style>
  <w:style w:type="paragraph" w:customStyle="1" w:styleId="jw-skip-icon4">
    <w:name w:val="jw-skip-icon4"/>
    <w:basedOn w:val="Normal"/>
    <w:rsid w:val="00E73AA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14">
    <w:name w:val="jw-text14"/>
    <w:basedOn w:val="Normal"/>
    <w:rsid w:val="00E73AA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13">
    <w:name w:val="jw-controlbar13"/>
    <w:basedOn w:val="Normal"/>
    <w:rsid w:val="00E73AA9"/>
    <w:pPr>
      <w:spacing w:after="100" w:afterAutospacing="1" w:line="240" w:lineRule="auto"/>
    </w:pPr>
    <w:rPr>
      <w:rFonts w:eastAsia="Times New Roman" w:cs="Times New Roman"/>
      <w:vanish/>
      <w:szCs w:val="24"/>
    </w:rPr>
  </w:style>
  <w:style w:type="paragraph" w:customStyle="1" w:styleId="jw-captions4">
    <w:name w:val="jw-captions4"/>
    <w:basedOn w:val="Normal"/>
    <w:rsid w:val="00E73AA9"/>
    <w:pPr>
      <w:spacing w:line="240" w:lineRule="auto"/>
      <w:jc w:val="center"/>
    </w:pPr>
    <w:rPr>
      <w:rFonts w:eastAsia="Times New Roman" w:cs="Times New Roman"/>
      <w:vanish/>
      <w:szCs w:val="24"/>
    </w:rPr>
  </w:style>
  <w:style w:type="paragraph" w:customStyle="1" w:styleId="jw-title4">
    <w:name w:val="jw-title4"/>
    <w:basedOn w:val="Normal"/>
    <w:rsid w:val="00E73AA9"/>
    <w:pPr>
      <w:spacing w:after="100" w:afterAutospacing="1" w:line="240" w:lineRule="auto"/>
    </w:pPr>
    <w:rPr>
      <w:rFonts w:eastAsia="Times New Roman" w:cs="Times New Roman"/>
      <w:sz w:val="21"/>
      <w:szCs w:val="21"/>
    </w:rPr>
  </w:style>
  <w:style w:type="paragraph" w:customStyle="1" w:styleId="jw-error4">
    <w:name w:val="jw-error4"/>
    <w:basedOn w:val="Normal"/>
    <w:rsid w:val="00E73AA9"/>
    <w:pPr>
      <w:shd w:val="clear" w:color="auto" w:fill="000000"/>
      <w:spacing w:after="100" w:afterAutospacing="1" w:line="240" w:lineRule="auto"/>
    </w:pPr>
    <w:rPr>
      <w:rFonts w:eastAsia="Times New Roman" w:cs="Times New Roman"/>
      <w:color w:val="EEEEEE"/>
      <w:szCs w:val="24"/>
    </w:rPr>
  </w:style>
  <w:style w:type="paragraph" w:customStyle="1" w:styleId="jw-icon-container4">
    <w:name w:val="jw-icon-container4"/>
    <w:basedOn w:val="Normal"/>
    <w:rsid w:val="00E73AA9"/>
    <w:pPr>
      <w:spacing w:after="100" w:afterAutospacing="1" w:line="240" w:lineRule="auto"/>
    </w:pPr>
    <w:rPr>
      <w:rFonts w:eastAsia="Times New Roman" w:cs="Times New Roman"/>
      <w:szCs w:val="24"/>
    </w:rPr>
  </w:style>
  <w:style w:type="paragraph" w:customStyle="1" w:styleId="jw-preview8">
    <w:name w:val="jw-preview8"/>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14">
    <w:name w:val="jw-controlbar14"/>
    <w:basedOn w:val="Normal"/>
    <w:rsid w:val="00E73AA9"/>
    <w:pPr>
      <w:spacing w:after="100" w:afterAutospacing="1" w:line="240" w:lineRule="auto"/>
    </w:pPr>
    <w:rPr>
      <w:rFonts w:eastAsia="Times New Roman" w:cs="Times New Roman"/>
      <w:sz w:val="36"/>
      <w:szCs w:val="36"/>
    </w:rPr>
  </w:style>
  <w:style w:type="paragraph" w:customStyle="1" w:styleId="jw-skip7">
    <w:name w:val="jw-skip7"/>
    <w:basedOn w:val="Normal"/>
    <w:rsid w:val="00E73AA9"/>
    <w:pPr>
      <w:spacing w:after="100" w:afterAutospacing="1" w:line="240" w:lineRule="auto"/>
    </w:pPr>
    <w:rPr>
      <w:rFonts w:eastAsia="Times New Roman" w:cs="Times New Roman"/>
      <w:sz w:val="36"/>
      <w:szCs w:val="36"/>
    </w:rPr>
  </w:style>
  <w:style w:type="paragraph" w:customStyle="1" w:styleId="jw-plugin4">
    <w:name w:val="jw-plugin4"/>
    <w:basedOn w:val="Normal"/>
    <w:rsid w:val="00E73AA9"/>
    <w:pPr>
      <w:spacing w:after="100" w:afterAutospacing="1" w:line="240" w:lineRule="auto"/>
    </w:pPr>
    <w:rPr>
      <w:rFonts w:eastAsia="Times New Roman" w:cs="Times New Roman"/>
      <w:sz w:val="36"/>
      <w:szCs w:val="36"/>
    </w:rPr>
  </w:style>
  <w:style w:type="paragraph" w:customStyle="1" w:styleId="jw-icon-playlist7">
    <w:name w:val="jw-icon-playlist7"/>
    <w:basedOn w:val="Normal"/>
    <w:rsid w:val="00E73AA9"/>
    <w:pPr>
      <w:spacing w:after="100" w:afterAutospacing="1" w:line="240" w:lineRule="auto"/>
    </w:pPr>
    <w:rPr>
      <w:rFonts w:eastAsia="Times New Roman" w:cs="Times New Roman"/>
      <w:vanish/>
      <w:szCs w:val="24"/>
    </w:rPr>
  </w:style>
  <w:style w:type="paragraph" w:customStyle="1" w:styleId="jw-icon-next7">
    <w:name w:val="jw-icon-next7"/>
    <w:basedOn w:val="Normal"/>
    <w:rsid w:val="00E73AA9"/>
    <w:pPr>
      <w:spacing w:after="100" w:afterAutospacing="1" w:line="240" w:lineRule="auto"/>
    </w:pPr>
    <w:rPr>
      <w:rFonts w:eastAsia="Times New Roman" w:cs="Times New Roman"/>
      <w:vanish/>
      <w:szCs w:val="24"/>
    </w:rPr>
  </w:style>
  <w:style w:type="paragraph" w:customStyle="1" w:styleId="jw-icon-prev7">
    <w:name w:val="jw-icon-prev7"/>
    <w:basedOn w:val="Normal"/>
    <w:rsid w:val="00E73AA9"/>
    <w:pPr>
      <w:spacing w:after="100" w:afterAutospacing="1" w:line="240" w:lineRule="auto"/>
    </w:pPr>
    <w:rPr>
      <w:rFonts w:eastAsia="Times New Roman" w:cs="Times New Roman"/>
      <w:vanish/>
      <w:szCs w:val="24"/>
    </w:rPr>
  </w:style>
  <w:style w:type="paragraph" w:customStyle="1" w:styleId="jw-text-elapsed4">
    <w:name w:val="jw-text-elapsed4"/>
    <w:basedOn w:val="Normal"/>
    <w:rsid w:val="00E73AA9"/>
    <w:pPr>
      <w:spacing w:after="100" w:afterAutospacing="1" w:line="480" w:lineRule="atLeast"/>
      <w:textAlignment w:val="center"/>
    </w:pPr>
    <w:rPr>
      <w:rFonts w:eastAsia="Times New Roman" w:cs="Times New Roman"/>
      <w:vanish/>
      <w:szCs w:val="24"/>
    </w:rPr>
  </w:style>
  <w:style w:type="paragraph" w:customStyle="1" w:styleId="jw-text-duration7">
    <w:name w:val="jw-text-duration7"/>
    <w:basedOn w:val="Normal"/>
    <w:rsid w:val="00E73AA9"/>
    <w:pPr>
      <w:spacing w:after="100" w:afterAutospacing="1" w:line="480" w:lineRule="atLeast"/>
      <w:textAlignment w:val="center"/>
    </w:pPr>
    <w:rPr>
      <w:rFonts w:eastAsia="Times New Roman" w:cs="Times New Roman"/>
      <w:vanish/>
      <w:szCs w:val="24"/>
    </w:rPr>
  </w:style>
  <w:style w:type="paragraph" w:customStyle="1" w:styleId="jw-controlbar15">
    <w:name w:val="jw-controlbar15"/>
    <w:basedOn w:val="Normal"/>
    <w:rsid w:val="00E73AA9"/>
    <w:pPr>
      <w:spacing w:line="240" w:lineRule="auto"/>
    </w:pPr>
    <w:rPr>
      <w:rFonts w:eastAsia="Times New Roman" w:cs="Times New Roman"/>
      <w:szCs w:val="24"/>
    </w:rPr>
  </w:style>
  <w:style w:type="paragraph" w:customStyle="1" w:styleId="jw-icon-fullscreen4">
    <w:name w:val="jw-icon-fullscreen4"/>
    <w:basedOn w:val="Normal"/>
    <w:rsid w:val="00E73AA9"/>
    <w:pPr>
      <w:spacing w:after="100" w:afterAutospacing="1" w:line="240" w:lineRule="auto"/>
    </w:pPr>
    <w:rPr>
      <w:rFonts w:eastAsia="Times New Roman" w:cs="Times New Roman"/>
      <w:vanish/>
      <w:szCs w:val="24"/>
    </w:rPr>
  </w:style>
  <w:style w:type="paragraph" w:customStyle="1" w:styleId="jw-icon-tooltip4">
    <w:name w:val="jw-icon-tooltip4"/>
    <w:basedOn w:val="Normal"/>
    <w:rsid w:val="00E73AA9"/>
    <w:pPr>
      <w:spacing w:after="100" w:afterAutospacing="1" w:line="480" w:lineRule="atLeast"/>
      <w:jc w:val="center"/>
      <w:textAlignment w:val="center"/>
    </w:pPr>
    <w:rPr>
      <w:rFonts w:eastAsia="Times New Roman" w:cs="Times New Roman"/>
      <w:vanish/>
      <w:szCs w:val="24"/>
    </w:rPr>
  </w:style>
  <w:style w:type="paragraph" w:customStyle="1" w:styleId="jw-background-color4">
    <w:name w:val="jw-background-color4"/>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16">
    <w:name w:val="jw-controlbar16"/>
    <w:basedOn w:val="Normal"/>
    <w:rsid w:val="00E73AA9"/>
    <w:pPr>
      <w:pBdr>
        <w:top w:val="single" w:sz="6" w:space="0" w:color="333333"/>
      </w:pBdr>
      <w:spacing w:after="100" w:afterAutospacing="1" w:line="240" w:lineRule="auto"/>
    </w:pPr>
    <w:rPr>
      <w:rFonts w:eastAsia="Times New Roman" w:cs="Times New Roman"/>
      <w:szCs w:val="24"/>
    </w:rPr>
  </w:style>
  <w:style w:type="paragraph" w:customStyle="1" w:styleId="jw-group4">
    <w:name w:val="jw-group4"/>
    <w:basedOn w:val="Normal"/>
    <w:rsid w:val="00E73AA9"/>
    <w:pPr>
      <w:spacing w:after="100" w:afterAutospacing="1" w:line="240" w:lineRule="auto"/>
      <w:textAlignment w:val="center"/>
    </w:pPr>
    <w:rPr>
      <w:rFonts w:eastAsia="Times New Roman" w:cs="Times New Roman"/>
      <w:szCs w:val="24"/>
    </w:rPr>
  </w:style>
  <w:style w:type="paragraph" w:customStyle="1" w:styleId="jw-option12">
    <w:name w:val="jw-option12"/>
    <w:basedOn w:val="Normal"/>
    <w:rsid w:val="00E73AA9"/>
    <w:pPr>
      <w:pBdr>
        <w:bottom w:val="single" w:sz="6" w:space="0" w:color="444444"/>
      </w:pBdr>
      <w:spacing w:after="100" w:afterAutospacing="1" w:line="240" w:lineRule="auto"/>
    </w:pPr>
    <w:rPr>
      <w:rFonts w:eastAsia="Times New Roman" w:cs="Times New Roman"/>
      <w:szCs w:val="24"/>
    </w:rPr>
  </w:style>
  <w:style w:type="paragraph" w:customStyle="1" w:styleId="jw-label8">
    <w:name w:val="jw-label8"/>
    <w:basedOn w:val="Normal"/>
    <w:rsid w:val="00E73AA9"/>
    <w:pPr>
      <w:spacing w:after="100" w:afterAutospacing="1" w:line="240" w:lineRule="auto"/>
    </w:pPr>
    <w:rPr>
      <w:rFonts w:eastAsia="Times New Roman" w:cs="Times New Roman"/>
      <w:color w:val="FF0046"/>
      <w:szCs w:val="24"/>
    </w:rPr>
  </w:style>
  <w:style w:type="paragraph" w:customStyle="1" w:styleId="jw-icon-playlist8">
    <w:name w:val="jw-icon-playlist8"/>
    <w:basedOn w:val="Normal"/>
    <w:rsid w:val="00E73AA9"/>
    <w:pPr>
      <w:spacing w:after="100" w:afterAutospacing="1" w:line="240" w:lineRule="auto"/>
    </w:pPr>
    <w:rPr>
      <w:rFonts w:eastAsia="Times New Roman" w:cs="Times New Roman"/>
      <w:szCs w:val="24"/>
    </w:rPr>
  </w:style>
  <w:style w:type="paragraph" w:customStyle="1" w:styleId="jw-icon-play4">
    <w:name w:val="jw-icon-play4"/>
    <w:basedOn w:val="Normal"/>
    <w:rsid w:val="00E73AA9"/>
    <w:pPr>
      <w:spacing w:after="100" w:afterAutospacing="1" w:line="240" w:lineRule="auto"/>
    </w:pPr>
    <w:rPr>
      <w:rFonts w:eastAsia="Times New Roman" w:cs="Times New Roman"/>
      <w:color w:val="FF0046"/>
      <w:szCs w:val="24"/>
    </w:rPr>
  </w:style>
  <w:style w:type="paragraph" w:customStyle="1" w:styleId="jw-tooltip-title4">
    <w:name w:val="jw-tooltip-title4"/>
    <w:basedOn w:val="Normal"/>
    <w:rsid w:val="00E73AA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15">
    <w:name w:val="jw-text15"/>
    <w:basedOn w:val="Normal"/>
    <w:rsid w:val="00E73AA9"/>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73AA9"/>
    <w:pPr>
      <w:spacing w:after="100" w:afterAutospacing="1" w:line="240" w:lineRule="auto"/>
    </w:pPr>
    <w:rPr>
      <w:rFonts w:eastAsia="Times New Roman" w:cs="Times New Roman"/>
      <w:color w:val="FFFFFF"/>
      <w:szCs w:val="24"/>
    </w:rPr>
  </w:style>
  <w:style w:type="paragraph" w:customStyle="1" w:styleId="jw-button-color8">
    <w:name w:val="jw-button-color8"/>
    <w:basedOn w:val="Normal"/>
    <w:rsid w:val="00E73AA9"/>
    <w:pPr>
      <w:spacing w:after="100" w:afterAutospacing="1" w:line="240" w:lineRule="auto"/>
    </w:pPr>
    <w:rPr>
      <w:rFonts w:eastAsia="Times New Roman" w:cs="Times New Roman"/>
      <w:color w:val="FF0046"/>
      <w:szCs w:val="24"/>
    </w:rPr>
  </w:style>
  <w:style w:type="paragraph" w:customStyle="1" w:styleId="jw-toggle4">
    <w:name w:val="jw-toggle4"/>
    <w:basedOn w:val="Normal"/>
    <w:rsid w:val="00E73AA9"/>
    <w:pPr>
      <w:spacing w:after="100" w:afterAutospacing="1" w:line="240" w:lineRule="auto"/>
    </w:pPr>
    <w:rPr>
      <w:rFonts w:eastAsia="Times New Roman" w:cs="Times New Roman"/>
      <w:color w:val="FF0046"/>
      <w:szCs w:val="24"/>
    </w:rPr>
  </w:style>
  <w:style w:type="paragraph" w:customStyle="1" w:styleId="jw-icon-prev8">
    <w:name w:val="jw-icon-prev8"/>
    <w:basedOn w:val="Normal"/>
    <w:rsid w:val="00E73AA9"/>
    <w:pPr>
      <w:spacing w:after="100" w:afterAutospacing="1" w:line="240" w:lineRule="auto"/>
    </w:pPr>
    <w:rPr>
      <w:rFonts w:eastAsia="Times New Roman" w:cs="Times New Roman"/>
      <w:sz w:val="17"/>
      <w:szCs w:val="17"/>
    </w:rPr>
  </w:style>
  <w:style w:type="paragraph" w:customStyle="1" w:styleId="jw-icon-next8">
    <w:name w:val="jw-icon-next8"/>
    <w:basedOn w:val="Normal"/>
    <w:rsid w:val="00E73AA9"/>
    <w:pPr>
      <w:spacing w:after="100" w:afterAutospacing="1" w:line="240" w:lineRule="auto"/>
    </w:pPr>
    <w:rPr>
      <w:rFonts w:eastAsia="Times New Roman" w:cs="Times New Roman"/>
      <w:sz w:val="17"/>
      <w:szCs w:val="17"/>
    </w:rPr>
  </w:style>
  <w:style w:type="paragraph" w:customStyle="1" w:styleId="jw-icon-display8">
    <w:name w:val="jw-icon-display8"/>
    <w:basedOn w:val="Normal"/>
    <w:rsid w:val="00E73AA9"/>
    <w:pPr>
      <w:spacing w:after="100" w:afterAutospacing="1" w:line="240" w:lineRule="auto"/>
    </w:pPr>
    <w:rPr>
      <w:rFonts w:eastAsia="Times New Roman" w:cs="Times New Roman"/>
      <w:color w:val="FFFFFF"/>
      <w:szCs w:val="24"/>
    </w:rPr>
  </w:style>
  <w:style w:type="paragraph" w:customStyle="1" w:styleId="jw-display-icon-container16">
    <w:name w:val="jw-display-icon-container16"/>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18">
    <w:name w:val="jw-rail18"/>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22">
    <w:name w:val="jw-buffer22"/>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18">
    <w:name w:val="jw-progress18"/>
    <w:basedOn w:val="Normal"/>
    <w:rsid w:val="00E73AA9"/>
    <w:pPr>
      <w:shd w:val="clear" w:color="auto" w:fill="FF0046"/>
      <w:spacing w:after="100" w:afterAutospacing="1" w:line="240" w:lineRule="auto"/>
    </w:pPr>
    <w:rPr>
      <w:rFonts w:eastAsia="Times New Roman" w:cs="Times New Roman"/>
      <w:szCs w:val="24"/>
    </w:rPr>
  </w:style>
  <w:style w:type="paragraph" w:customStyle="1" w:styleId="jw-knob12">
    <w:name w:val="jw-knob12"/>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12">
    <w:name w:val="jw-slider-container12"/>
    <w:basedOn w:val="Normal"/>
    <w:rsid w:val="00E73AA9"/>
    <w:pPr>
      <w:spacing w:after="100" w:afterAutospacing="1" w:line="240" w:lineRule="auto"/>
    </w:pPr>
    <w:rPr>
      <w:rFonts w:eastAsia="Times New Roman" w:cs="Times New Roman"/>
      <w:szCs w:val="24"/>
    </w:rPr>
  </w:style>
  <w:style w:type="paragraph" w:customStyle="1" w:styleId="jw-rail19">
    <w:name w:val="jw-rail19"/>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23">
    <w:name w:val="jw-buffer23"/>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19">
    <w:name w:val="jw-progress19"/>
    <w:basedOn w:val="Normal"/>
    <w:rsid w:val="00E73AA9"/>
    <w:pPr>
      <w:shd w:val="clear" w:color="auto" w:fill="FF0046"/>
      <w:spacing w:after="100" w:afterAutospacing="1" w:line="240" w:lineRule="auto"/>
    </w:pPr>
    <w:rPr>
      <w:rFonts w:eastAsia="Times New Roman" w:cs="Times New Roman"/>
      <w:szCs w:val="24"/>
    </w:rPr>
  </w:style>
  <w:style w:type="paragraph" w:customStyle="1" w:styleId="jw-cue4">
    <w:name w:val="jw-cue4"/>
    <w:basedOn w:val="Normal"/>
    <w:rsid w:val="00E73AA9"/>
    <w:pPr>
      <w:shd w:val="clear" w:color="auto" w:fill="FFFFFF"/>
      <w:spacing w:after="100" w:afterAutospacing="1" w:line="240" w:lineRule="auto"/>
    </w:pPr>
    <w:rPr>
      <w:rFonts w:eastAsia="Times New Roman" w:cs="Times New Roman"/>
      <w:szCs w:val="24"/>
    </w:rPr>
  </w:style>
  <w:style w:type="paragraph" w:customStyle="1" w:styleId="jw-rail20">
    <w:name w:val="jw-rail20"/>
    <w:basedOn w:val="Normal"/>
    <w:rsid w:val="00E73AA9"/>
    <w:pPr>
      <w:shd w:val="clear" w:color="auto" w:fill="384154"/>
      <w:spacing w:line="240" w:lineRule="auto"/>
    </w:pPr>
    <w:rPr>
      <w:rFonts w:eastAsia="Times New Roman" w:cs="Times New Roman"/>
      <w:szCs w:val="24"/>
    </w:rPr>
  </w:style>
  <w:style w:type="paragraph" w:customStyle="1" w:styleId="jw-buffer24">
    <w:name w:val="jw-buffer24"/>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20">
    <w:name w:val="jw-progress20"/>
    <w:basedOn w:val="Normal"/>
    <w:rsid w:val="00E73AA9"/>
    <w:pPr>
      <w:shd w:val="clear" w:color="auto" w:fill="FF0046"/>
      <w:spacing w:line="240" w:lineRule="auto"/>
    </w:pPr>
    <w:rPr>
      <w:rFonts w:eastAsia="Times New Roman" w:cs="Times New Roman"/>
      <w:szCs w:val="24"/>
    </w:rPr>
  </w:style>
  <w:style w:type="paragraph" w:customStyle="1" w:styleId="jw-volume-tip4">
    <w:name w:val="jw-volume-tip4"/>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8">
    <w:name w:val="jw-text-duration8"/>
    <w:basedOn w:val="Normal"/>
    <w:rsid w:val="00E73AA9"/>
    <w:pPr>
      <w:spacing w:after="100" w:afterAutospacing="1" w:line="480" w:lineRule="atLeast"/>
      <w:textAlignment w:val="center"/>
    </w:pPr>
    <w:rPr>
      <w:rFonts w:eastAsia="Times New Roman" w:cs="Times New Roman"/>
      <w:color w:val="666F82"/>
      <w:szCs w:val="24"/>
    </w:rPr>
  </w:style>
  <w:style w:type="paragraph" w:customStyle="1" w:styleId="jw-dock-button4">
    <w:name w:val="jw-dock-button4"/>
    <w:basedOn w:val="Normal"/>
    <w:rsid w:val="00E73AA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4">
    <w:name w:val="jw-active-option4"/>
    <w:basedOn w:val="Normal"/>
    <w:rsid w:val="00E73AA9"/>
    <w:pPr>
      <w:shd w:val="clear" w:color="auto" w:fill="FF0046"/>
      <w:spacing w:after="100" w:afterAutospacing="1" w:line="240" w:lineRule="auto"/>
    </w:pPr>
    <w:rPr>
      <w:rFonts w:eastAsia="Times New Roman" w:cs="Times New Roman"/>
      <w:color w:val="FFFFFF"/>
      <w:szCs w:val="24"/>
    </w:rPr>
  </w:style>
  <w:style w:type="paragraph" w:customStyle="1" w:styleId="jw-time-tip4">
    <w:name w:val="jw-time-tip4"/>
    <w:basedOn w:val="Normal"/>
    <w:rsid w:val="00E73AA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4">
    <w:name w:val="jw-menu4"/>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8">
    <w:name w:val="jw-skip8"/>
    <w:basedOn w:val="Normal"/>
    <w:rsid w:val="00E73AA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16">
    <w:name w:val="jw-text16"/>
    <w:basedOn w:val="Normal"/>
    <w:rsid w:val="00E73AA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73AA9"/>
    <w:pPr>
      <w:spacing w:after="100" w:afterAutospacing="1" w:line="420" w:lineRule="atLeast"/>
      <w:jc w:val="center"/>
      <w:textAlignment w:val="center"/>
    </w:pPr>
    <w:rPr>
      <w:rFonts w:eastAsia="Times New Roman" w:cs="Times New Roman"/>
      <w:color w:val="FFFFFF"/>
      <w:szCs w:val="24"/>
    </w:rPr>
  </w:style>
  <w:style w:type="paragraph" w:customStyle="1" w:styleId="table4">
    <w:name w:val="table4"/>
    <w:basedOn w:val="Normal"/>
    <w:rsid w:val="00E73AA9"/>
    <w:pPr>
      <w:shd w:val="clear" w:color="auto" w:fill="FFFFFF"/>
      <w:spacing w:after="100" w:afterAutospacing="1" w:line="240" w:lineRule="auto"/>
    </w:pPr>
    <w:rPr>
      <w:rFonts w:eastAsia="Times New Roman" w:cs="Times New Roman"/>
      <w:szCs w:val="24"/>
    </w:rPr>
  </w:style>
  <w:style w:type="paragraph" w:customStyle="1" w:styleId="table-primary4">
    <w:name w:val="table-primary4"/>
    <w:basedOn w:val="Normal"/>
    <w:rsid w:val="00E73AA9"/>
    <w:pPr>
      <w:shd w:val="clear" w:color="auto" w:fill="9FCDFF"/>
      <w:spacing w:after="100" w:afterAutospacing="1" w:line="240" w:lineRule="auto"/>
    </w:pPr>
    <w:rPr>
      <w:rFonts w:eastAsia="Times New Roman" w:cs="Times New Roman"/>
      <w:szCs w:val="24"/>
    </w:rPr>
  </w:style>
  <w:style w:type="paragraph" w:customStyle="1" w:styleId="table-secondary4">
    <w:name w:val="table-secondary4"/>
    <w:basedOn w:val="Normal"/>
    <w:rsid w:val="00E73AA9"/>
    <w:pPr>
      <w:shd w:val="clear" w:color="auto" w:fill="C8CBCF"/>
      <w:spacing w:after="100" w:afterAutospacing="1" w:line="240" w:lineRule="auto"/>
    </w:pPr>
    <w:rPr>
      <w:rFonts w:eastAsia="Times New Roman" w:cs="Times New Roman"/>
      <w:szCs w:val="24"/>
    </w:rPr>
  </w:style>
  <w:style w:type="paragraph" w:customStyle="1" w:styleId="table-success4">
    <w:name w:val="table-success4"/>
    <w:basedOn w:val="Normal"/>
    <w:rsid w:val="00E73AA9"/>
    <w:pPr>
      <w:shd w:val="clear" w:color="auto" w:fill="B1DFBB"/>
      <w:spacing w:after="100" w:afterAutospacing="1" w:line="240" w:lineRule="auto"/>
    </w:pPr>
    <w:rPr>
      <w:rFonts w:eastAsia="Times New Roman" w:cs="Times New Roman"/>
      <w:szCs w:val="24"/>
    </w:rPr>
  </w:style>
  <w:style w:type="paragraph" w:customStyle="1" w:styleId="table-info4">
    <w:name w:val="table-info4"/>
    <w:basedOn w:val="Normal"/>
    <w:rsid w:val="00E73AA9"/>
    <w:pPr>
      <w:shd w:val="clear" w:color="auto" w:fill="ABDDE5"/>
      <w:spacing w:after="100" w:afterAutospacing="1" w:line="240" w:lineRule="auto"/>
    </w:pPr>
    <w:rPr>
      <w:rFonts w:eastAsia="Times New Roman" w:cs="Times New Roman"/>
      <w:szCs w:val="24"/>
    </w:rPr>
  </w:style>
  <w:style w:type="paragraph" w:customStyle="1" w:styleId="table-warning4">
    <w:name w:val="table-warning4"/>
    <w:basedOn w:val="Normal"/>
    <w:rsid w:val="00E73AA9"/>
    <w:pPr>
      <w:shd w:val="clear" w:color="auto" w:fill="FFE8A1"/>
      <w:spacing w:after="100" w:afterAutospacing="1" w:line="240" w:lineRule="auto"/>
    </w:pPr>
    <w:rPr>
      <w:rFonts w:eastAsia="Times New Roman" w:cs="Times New Roman"/>
      <w:szCs w:val="24"/>
    </w:rPr>
  </w:style>
  <w:style w:type="paragraph" w:customStyle="1" w:styleId="table-danger4">
    <w:name w:val="table-danger4"/>
    <w:basedOn w:val="Normal"/>
    <w:rsid w:val="00E73AA9"/>
    <w:pPr>
      <w:shd w:val="clear" w:color="auto" w:fill="F1B0B7"/>
      <w:spacing w:after="100" w:afterAutospacing="1" w:line="240" w:lineRule="auto"/>
    </w:pPr>
    <w:rPr>
      <w:rFonts w:eastAsia="Times New Roman" w:cs="Times New Roman"/>
      <w:szCs w:val="24"/>
    </w:rPr>
  </w:style>
  <w:style w:type="paragraph" w:customStyle="1" w:styleId="table-light4">
    <w:name w:val="table-light4"/>
    <w:basedOn w:val="Normal"/>
    <w:rsid w:val="00E73AA9"/>
    <w:pPr>
      <w:shd w:val="clear" w:color="auto" w:fill="ECECF6"/>
      <w:spacing w:after="100" w:afterAutospacing="1" w:line="240" w:lineRule="auto"/>
    </w:pPr>
    <w:rPr>
      <w:rFonts w:eastAsia="Times New Roman" w:cs="Times New Roman"/>
      <w:szCs w:val="24"/>
    </w:rPr>
  </w:style>
  <w:style w:type="paragraph" w:customStyle="1" w:styleId="table-dark4">
    <w:name w:val="table-dark4"/>
    <w:basedOn w:val="Normal"/>
    <w:rsid w:val="00E73AA9"/>
    <w:pPr>
      <w:shd w:val="clear" w:color="auto" w:fill="B9BBBE"/>
      <w:spacing w:after="100" w:afterAutospacing="1" w:line="240" w:lineRule="auto"/>
    </w:pPr>
    <w:rPr>
      <w:rFonts w:eastAsia="Times New Roman" w:cs="Times New Roman"/>
      <w:color w:val="FFFFFF"/>
      <w:szCs w:val="24"/>
    </w:rPr>
  </w:style>
  <w:style w:type="paragraph" w:customStyle="1" w:styleId="form-check-input4">
    <w:name w:val="form-check-input4"/>
    <w:basedOn w:val="Normal"/>
    <w:rsid w:val="00E73AA9"/>
    <w:pPr>
      <w:spacing w:after="100" w:afterAutospacing="1" w:line="240" w:lineRule="auto"/>
    </w:pPr>
    <w:rPr>
      <w:rFonts w:eastAsia="Times New Roman" w:cs="Times New Roman"/>
      <w:szCs w:val="24"/>
    </w:rPr>
  </w:style>
  <w:style w:type="paragraph" w:customStyle="1" w:styleId="form-check4">
    <w:name w:val="form-check4"/>
    <w:basedOn w:val="Normal"/>
    <w:rsid w:val="00E73AA9"/>
    <w:pPr>
      <w:spacing w:after="100" w:afterAutospacing="1" w:line="240" w:lineRule="auto"/>
    </w:pPr>
    <w:rPr>
      <w:rFonts w:eastAsia="Times New Roman" w:cs="Times New Roman"/>
      <w:szCs w:val="24"/>
    </w:rPr>
  </w:style>
  <w:style w:type="paragraph" w:customStyle="1" w:styleId="dropdown-menu13">
    <w:name w:val="dropdown-menu13"/>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14">
    <w:name w:val="dropdown-menu14"/>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15">
    <w:name w:val="dropdown-menu15"/>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input-group4">
    <w:name w:val="input-group4"/>
    <w:basedOn w:val="Normal"/>
    <w:rsid w:val="00E73AA9"/>
    <w:pPr>
      <w:spacing w:after="100" w:afterAutospacing="1" w:line="240" w:lineRule="auto"/>
    </w:pPr>
    <w:rPr>
      <w:rFonts w:eastAsia="Times New Roman" w:cs="Times New Roman"/>
      <w:szCs w:val="24"/>
    </w:rPr>
  </w:style>
  <w:style w:type="paragraph" w:customStyle="1" w:styleId="btn4">
    <w:name w:val="btn4"/>
    <w:basedOn w:val="Normal"/>
    <w:rsid w:val="00E73AA9"/>
    <w:pPr>
      <w:spacing w:after="100" w:afterAutospacing="1" w:line="240" w:lineRule="auto"/>
      <w:jc w:val="center"/>
      <w:textAlignment w:val="center"/>
    </w:pPr>
    <w:rPr>
      <w:rFonts w:eastAsia="Times New Roman" w:cs="Times New Roman"/>
      <w:szCs w:val="24"/>
    </w:rPr>
  </w:style>
  <w:style w:type="paragraph" w:customStyle="1" w:styleId="btn-group4">
    <w:name w:val="btn-group4"/>
    <w:basedOn w:val="Normal"/>
    <w:rsid w:val="00E73AA9"/>
    <w:pPr>
      <w:spacing w:after="100" w:afterAutospacing="1" w:line="240" w:lineRule="auto"/>
      <w:textAlignment w:val="center"/>
    </w:pPr>
    <w:rPr>
      <w:rFonts w:eastAsia="Times New Roman" w:cs="Times New Roman"/>
      <w:szCs w:val="24"/>
    </w:rPr>
  </w:style>
  <w:style w:type="paragraph" w:customStyle="1" w:styleId="nav-item10">
    <w:name w:val="nav-item10"/>
    <w:basedOn w:val="Normal"/>
    <w:rsid w:val="00E73AA9"/>
    <w:pPr>
      <w:spacing w:line="240" w:lineRule="auto"/>
    </w:pPr>
    <w:rPr>
      <w:rFonts w:eastAsia="Times New Roman" w:cs="Times New Roman"/>
      <w:szCs w:val="24"/>
    </w:rPr>
  </w:style>
  <w:style w:type="paragraph" w:customStyle="1" w:styleId="dropdown-menu16">
    <w:name w:val="dropdown-menu16"/>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nav-item11">
    <w:name w:val="nav-item11"/>
    <w:basedOn w:val="Normal"/>
    <w:rsid w:val="00E73AA9"/>
    <w:pPr>
      <w:spacing w:after="100" w:afterAutospacing="1" w:line="240" w:lineRule="auto"/>
      <w:jc w:val="center"/>
    </w:pPr>
    <w:rPr>
      <w:rFonts w:eastAsia="Times New Roman" w:cs="Times New Roman"/>
      <w:szCs w:val="24"/>
    </w:rPr>
  </w:style>
  <w:style w:type="paragraph" w:customStyle="1" w:styleId="nav-item12">
    <w:name w:val="nav-item12"/>
    <w:basedOn w:val="Normal"/>
    <w:rsid w:val="00E73AA9"/>
    <w:pPr>
      <w:spacing w:after="100" w:afterAutospacing="1" w:line="240" w:lineRule="auto"/>
      <w:jc w:val="center"/>
    </w:pPr>
    <w:rPr>
      <w:rFonts w:eastAsia="Times New Roman" w:cs="Times New Roman"/>
      <w:szCs w:val="24"/>
    </w:rPr>
  </w:style>
  <w:style w:type="paragraph" w:customStyle="1" w:styleId="nav-link4">
    <w:name w:val="nav-link4"/>
    <w:basedOn w:val="Normal"/>
    <w:rsid w:val="00E73AA9"/>
    <w:pPr>
      <w:spacing w:after="100" w:afterAutospacing="1" w:line="240" w:lineRule="auto"/>
    </w:pPr>
    <w:rPr>
      <w:rFonts w:eastAsia="Times New Roman" w:cs="Times New Roman"/>
      <w:szCs w:val="24"/>
    </w:rPr>
  </w:style>
  <w:style w:type="paragraph" w:customStyle="1" w:styleId="navbar-toggler4">
    <w:name w:val="navbar-toggler4"/>
    <w:basedOn w:val="Normal"/>
    <w:rsid w:val="00E73AA9"/>
    <w:pPr>
      <w:spacing w:after="100" w:afterAutospacing="1" w:line="240" w:lineRule="auto"/>
    </w:pPr>
    <w:rPr>
      <w:rFonts w:eastAsia="Times New Roman" w:cs="Times New Roman"/>
      <w:vanish/>
      <w:szCs w:val="24"/>
    </w:rPr>
  </w:style>
  <w:style w:type="paragraph" w:customStyle="1" w:styleId="navbar-toggler-icon7">
    <w:name w:val="navbar-toggler-icon7"/>
    <w:basedOn w:val="Normal"/>
    <w:rsid w:val="00E73AA9"/>
    <w:pPr>
      <w:spacing w:after="100" w:afterAutospacing="1" w:line="240" w:lineRule="auto"/>
      <w:textAlignment w:val="center"/>
    </w:pPr>
    <w:rPr>
      <w:rFonts w:eastAsia="Times New Roman" w:cs="Times New Roman"/>
      <w:szCs w:val="24"/>
    </w:rPr>
  </w:style>
  <w:style w:type="paragraph" w:customStyle="1" w:styleId="navbar-brand4">
    <w:name w:val="navbar-brand4"/>
    <w:basedOn w:val="Normal"/>
    <w:rsid w:val="00E73AA9"/>
    <w:pPr>
      <w:spacing w:after="100" w:afterAutospacing="1" w:line="240" w:lineRule="auto"/>
    </w:pPr>
    <w:rPr>
      <w:rFonts w:eastAsia="Times New Roman" w:cs="Times New Roman"/>
      <w:color w:val="FFFFFF"/>
      <w:szCs w:val="24"/>
    </w:rPr>
  </w:style>
  <w:style w:type="paragraph" w:customStyle="1" w:styleId="navbar-toggler-icon8">
    <w:name w:val="navbar-toggler-icon8"/>
    <w:basedOn w:val="Normal"/>
    <w:rsid w:val="00E73AA9"/>
    <w:pPr>
      <w:spacing w:after="100" w:afterAutospacing="1" w:line="240" w:lineRule="auto"/>
      <w:textAlignment w:val="center"/>
    </w:pPr>
    <w:rPr>
      <w:rFonts w:eastAsia="Times New Roman" w:cs="Times New Roman"/>
      <w:szCs w:val="24"/>
    </w:rPr>
  </w:style>
  <w:style w:type="paragraph" w:customStyle="1" w:styleId="card4">
    <w:name w:val="card4"/>
    <w:basedOn w:val="Normal"/>
    <w:rsid w:val="00E73AA9"/>
    <w:pPr>
      <w:shd w:val="clear" w:color="auto" w:fill="FFFFFF"/>
      <w:spacing w:after="225" w:line="240" w:lineRule="auto"/>
    </w:pPr>
    <w:rPr>
      <w:rFonts w:eastAsia="Times New Roman" w:cs="Times New Roman"/>
      <w:szCs w:val="24"/>
    </w:rPr>
  </w:style>
  <w:style w:type="paragraph" w:customStyle="1" w:styleId="page-link7">
    <w:name w:val="page-link7"/>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8">
    <w:name w:val="page-link8"/>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25">
    <w:name w:val="alert-link25"/>
    <w:basedOn w:val="Normal"/>
    <w:rsid w:val="00E73AA9"/>
    <w:pPr>
      <w:spacing w:after="100" w:afterAutospacing="1" w:line="240" w:lineRule="auto"/>
    </w:pPr>
    <w:rPr>
      <w:rFonts w:eastAsia="Times New Roman" w:cs="Times New Roman"/>
      <w:b/>
      <w:bCs/>
      <w:color w:val="002752"/>
      <w:szCs w:val="24"/>
    </w:rPr>
  </w:style>
  <w:style w:type="paragraph" w:customStyle="1" w:styleId="alert-link26">
    <w:name w:val="alert-link26"/>
    <w:basedOn w:val="Normal"/>
    <w:rsid w:val="00E73AA9"/>
    <w:pPr>
      <w:spacing w:after="100" w:afterAutospacing="1" w:line="240" w:lineRule="auto"/>
    </w:pPr>
    <w:rPr>
      <w:rFonts w:eastAsia="Times New Roman" w:cs="Times New Roman"/>
      <w:b/>
      <w:bCs/>
      <w:color w:val="202326"/>
      <w:szCs w:val="24"/>
    </w:rPr>
  </w:style>
  <w:style w:type="paragraph" w:customStyle="1" w:styleId="alert-link27">
    <w:name w:val="alert-link27"/>
    <w:basedOn w:val="Normal"/>
    <w:rsid w:val="00E73AA9"/>
    <w:pPr>
      <w:spacing w:after="100" w:afterAutospacing="1" w:line="240" w:lineRule="auto"/>
    </w:pPr>
    <w:rPr>
      <w:rFonts w:eastAsia="Times New Roman" w:cs="Times New Roman"/>
      <w:b/>
      <w:bCs/>
      <w:color w:val="0B2E13"/>
      <w:szCs w:val="24"/>
    </w:rPr>
  </w:style>
  <w:style w:type="paragraph" w:customStyle="1" w:styleId="alert-link28">
    <w:name w:val="alert-link28"/>
    <w:basedOn w:val="Normal"/>
    <w:rsid w:val="00E73AA9"/>
    <w:pPr>
      <w:spacing w:after="100" w:afterAutospacing="1" w:line="240" w:lineRule="auto"/>
    </w:pPr>
    <w:rPr>
      <w:rFonts w:eastAsia="Times New Roman" w:cs="Times New Roman"/>
      <w:b/>
      <w:bCs/>
      <w:color w:val="062C33"/>
      <w:szCs w:val="24"/>
    </w:rPr>
  </w:style>
  <w:style w:type="paragraph" w:customStyle="1" w:styleId="alert-link29">
    <w:name w:val="alert-link29"/>
    <w:basedOn w:val="Normal"/>
    <w:rsid w:val="00E73AA9"/>
    <w:pPr>
      <w:spacing w:after="100" w:afterAutospacing="1" w:line="240" w:lineRule="auto"/>
    </w:pPr>
    <w:rPr>
      <w:rFonts w:eastAsia="Times New Roman" w:cs="Times New Roman"/>
      <w:b/>
      <w:bCs/>
      <w:color w:val="533F03"/>
      <w:szCs w:val="24"/>
    </w:rPr>
  </w:style>
  <w:style w:type="paragraph" w:customStyle="1" w:styleId="alert-link30">
    <w:name w:val="alert-link30"/>
    <w:basedOn w:val="Normal"/>
    <w:rsid w:val="00E73AA9"/>
    <w:pPr>
      <w:spacing w:after="100" w:afterAutospacing="1" w:line="240" w:lineRule="auto"/>
    </w:pPr>
    <w:rPr>
      <w:rFonts w:eastAsia="Times New Roman" w:cs="Times New Roman"/>
      <w:b/>
      <w:bCs/>
      <w:color w:val="491217"/>
      <w:szCs w:val="24"/>
    </w:rPr>
  </w:style>
  <w:style w:type="paragraph" w:customStyle="1" w:styleId="alert-link31">
    <w:name w:val="alert-link31"/>
    <w:basedOn w:val="Normal"/>
    <w:rsid w:val="00E73AA9"/>
    <w:pPr>
      <w:spacing w:after="100" w:afterAutospacing="1" w:line="240" w:lineRule="auto"/>
    </w:pPr>
    <w:rPr>
      <w:rFonts w:eastAsia="Times New Roman" w:cs="Times New Roman"/>
      <w:b/>
      <w:bCs/>
      <w:color w:val="686868"/>
      <w:szCs w:val="24"/>
    </w:rPr>
  </w:style>
  <w:style w:type="paragraph" w:customStyle="1" w:styleId="alert-link32">
    <w:name w:val="alert-link32"/>
    <w:basedOn w:val="Normal"/>
    <w:rsid w:val="00E73AA9"/>
    <w:pPr>
      <w:spacing w:after="100" w:afterAutospacing="1" w:line="240" w:lineRule="auto"/>
    </w:pPr>
    <w:rPr>
      <w:rFonts w:eastAsia="Times New Roman" w:cs="Times New Roman"/>
      <w:b/>
      <w:bCs/>
      <w:color w:val="040505"/>
      <w:szCs w:val="24"/>
    </w:rPr>
  </w:style>
  <w:style w:type="paragraph" w:customStyle="1" w:styleId="list-group-item4">
    <w:name w:val="list-group-item4"/>
    <w:basedOn w:val="Normal"/>
    <w:rsid w:val="00E73AA9"/>
    <w:pPr>
      <w:shd w:val="clear" w:color="auto" w:fill="FFFFFF"/>
      <w:spacing w:line="240" w:lineRule="auto"/>
    </w:pPr>
    <w:rPr>
      <w:rFonts w:eastAsia="Times New Roman" w:cs="Times New Roman"/>
      <w:szCs w:val="24"/>
    </w:rPr>
  </w:style>
  <w:style w:type="paragraph" w:customStyle="1" w:styleId="arrow7">
    <w:name w:val="arrow7"/>
    <w:basedOn w:val="Normal"/>
    <w:rsid w:val="00E73AA9"/>
    <w:pPr>
      <w:spacing w:after="100" w:afterAutospacing="1" w:line="240" w:lineRule="auto"/>
    </w:pPr>
    <w:rPr>
      <w:rFonts w:eastAsia="Times New Roman" w:cs="Times New Roman"/>
      <w:szCs w:val="24"/>
    </w:rPr>
  </w:style>
  <w:style w:type="paragraph" w:customStyle="1" w:styleId="arrow8">
    <w:name w:val="arrow8"/>
    <w:basedOn w:val="Normal"/>
    <w:rsid w:val="00E73AA9"/>
    <w:pPr>
      <w:spacing w:after="100" w:afterAutospacing="1" w:line="240" w:lineRule="auto"/>
    </w:pPr>
    <w:rPr>
      <w:rFonts w:eastAsia="Times New Roman" w:cs="Times New Roman"/>
      <w:szCs w:val="24"/>
    </w:rPr>
  </w:style>
  <w:style w:type="paragraph" w:customStyle="1" w:styleId="active4">
    <w:name w:val="active4"/>
    <w:basedOn w:val="Normal"/>
    <w:rsid w:val="00E73AA9"/>
    <w:pPr>
      <w:shd w:val="clear" w:color="auto" w:fill="FFFFFF"/>
      <w:spacing w:after="100" w:afterAutospacing="1" w:line="240" w:lineRule="auto"/>
    </w:pPr>
    <w:rPr>
      <w:rFonts w:eastAsia="Times New Roman" w:cs="Times New Roman"/>
      <w:szCs w:val="24"/>
    </w:rPr>
  </w:style>
  <w:style w:type="paragraph" w:customStyle="1" w:styleId="mathjaxhoverarrow4">
    <w:name w:val="mathjax_hover_arrow4"/>
    <w:basedOn w:val="Normal"/>
    <w:rsid w:val="00E73AA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rsid w:val="00E73AA9"/>
    <w:pPr>
      <w:spacing w:after="100" w:afterAutospacing="1" w:line="240" w:lineRule="auto"/>
    </w:pPr>
    <w:rPr>
      <w:rFonts w:eastAsia="Times New Roman" w:cs="Times New Roman"/>
      <w:color w:val="FFFFFF"/>
      <w:sz w:val="18"/>
      <w:szCs w:val="18"/>
    </w:rPr>
  </w:style>
  <w:style w:type="paragraph" w:customStyle="1" w:styleId="noerror4">
    <w:name w:val="noerror4"/>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5">
    <w:name w:val="mjx-char5"/>
    <w:basedOn w:val="Normal"/>
    <w:rsid w:val="00E73AA9"/>
    <w:pPr>
      <w:spacing w:after="100" w:afterAutospacing="1" w:line="240" w:lineRule="auto"/>
    </w:pPr>
    <w:rPr>
      <w:rFonts w:eastAsia="Times New Roman" w:cs="Times New Roman"/>
      <w:szCs w:val="24"/>
    </w:rPr>
  </w:style>
  <w:style w:type="paragraph" w:customStyle="1" w:styleId="mjx-box5">
    <w:name w:val="mjx-box5"/>
    <w:basedOn w:val="Normal"/>
    <w:rsid w:val="00E73AA9"/>
    <w:pPr>
      <w:spacing w:after="100" w:afterAutospacing="1" w:line="240" w:lineRule="auto"/>
    </w:pPr>
    <w:rPr>
      <w:rFonts w:eastAsia="Times New Roman" w:cs="Times New Roman"/>
      <w:szCs w:val="24"/>
    </w:rPr>
  </w:style>
  <w:style w:type="paragraph" w:customStyle="1" w:styleId="mjx-noerror4">
    <w:name w:val="mjx-noerror4"/>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jw-aspect5">
    <w:name w:val="jw-aspect5"/>
    <w:basedOn w:val="Normal"/>
    <w:rsid w:val="00E73AA9"/>
    <w:pPr>
      <w:spacing w:after="100" w:afterAutospacing="1" w:line="240" w:lineRule="auto"/>
    </w:pPr>
    <w:rPr>
      <w:rFonts w:eastAsia="Times New Roman" w:cs="Times New Roman"/>
      <w:vanish/>
      <w:szCs w:val="24"/>
    </w:rPr>
  </w:style>
  <w:style w:type="paragraph" w:customStyle="1" w:styleId="jw-display-icon-container17">
    <w:name w:val="jw-display-icon-container17"/>
    <w:basedOn w:val="Normal"/>
    <w:rsid w:val="00E73AA9"/>
    <w:pPr>
      <w:shd w:val="clear" w:color="auto" w:fill="333333"/>
      <w:spacing w:line="240" w:lineRule="auto"/>
    </w:pPr>
    <w:rPr>
      <w:rFonts w:eastAsia="Times New Roman" w:cs="Times New Roman"/>
      <w:szCs w:val="24"/>
    </w:rPr>
  </w:style>
  <w:style w:type="paragraph" w:customStyle="1" w:styleId="jw-banner5">
    <w:name w:val="jw-banner5"/>
    <w:basedOn w:val="Normal"/>
    <w:rsid w:val="00E73AA9"/>
    <w:pPr>
      <w:spacing w:before="100" w:beforeAutospacing="1" w:line="240" w:lineRule="auto"/>
    </w:pPr>
    <w:rPr>
      <w:rFonts w:eastAsia="Times New Roman" w:cs="Times New Roman"/>
      <w:szCs w:val="24"/>
    </w:rPr>
  </w:style>
  <w:style w:type="paragraph" w:customStyle="1" w:styleId="jw-icon-display9">
    <w:name w:val="jw-icon-display9"/>
    <w:basedOn w:val="Normal"/>
    <w:rsid w:val="00E73AA9"/>
    <w:pPr>
      <w:spacing w:after="100" w:afterAutospacing="1" w:line="240" w:lineRule="auto"/>
      <w:jc w:val="center"/>
      <w:textAlignment w:val="center"/>
    </w:pPr>
    <w:rPr>
      <w:rFonts w:eastAsia="Times New Roman" w:cs="Times New Roman"/>
      <w:sz w:val="48"/>
      <w:szCs w:val="48"/>
    </w:rPr>
  </w:style>
  <w:style w:type="paragraph" w:customStyle="1" w:styleId="jw-display-icon-container18">
    <w:name w:val="jw-display-icon-container18"/>
    <w:basedOn w:val="Normal"/>
    <w:rsid w:val="00E73AA9"/>
    <w:pPr>
      <w:spacing w:line="240" w:lineRule="auto"/>
    </w:pPr>
    <w:rPr>
      <w:rFonts w:eastAsia="Times New Roman" w:cs="Times New Roman"/>
      <w:vanish/>
      <w:szCs w:val="24"/>
    </w:rPr>
  </w:style>
  <w:style w:type="paragraph" w:customStyle="1" w:styleId="jw-display-icon-container19">
    <w:name w:val="jw-display-icon-container19"/>
    <w:basedOn w:val="Normal"/>
    <w:rsid w:val="00E73AA9"/>
    <w:pPr>
      <w:spacing w:line="240" w:lineRule="auto"/>
    </w:pPr>
    <w:rPr>
      <w:rFonts w:eastAsia="Times New Roman" w:cs="Times New Roman"/>
      <w:vanish/>
      <w:szCs w:val="24"/>
    </w:rPr>
  </w:style>
  <w:style w:type="paragraph" w:customStyle="1" w:styleId="jw-hidden5">
    <w:name w:val="jw-hidden5"/>
    <w:basedOn w:val="Normal"/>
    <w:rsid w:val="00E73AA9"/>
    <w:pPr>
      <w:spacing w:after="100" w:afterAutospacing="1" w:line="240" w:lineRule="auto"/>
    </w:pPr>
    <w:rPr>
      <w:rFonts w:eastAsia="Times New Roman" w:cs="Times New Roman"/>
      <w:vanish/>
      <w:szCs w:val="24"/>
    </w:rPr>
  </w:style>
  <w:style w:type="paragraph" w:customStyle="1" w:styleId="jw-slider-time5">
    <w:name w:val="jw-slider-time5"/>
    <w:basedOn w:val="Normal"/>
    <w:rsid w:val="00E73AA9"/>
    <w:pPr>
      <w:spacing w:after="100" w:afterAutospacing="1" w:line="240" w:lineRule="auto"/>
    </w:pPr>
    <w:rPr>
      <w:rFonts w:eastAsia="Times New Roman" w:cs="Times New Roman"/>
      <w:szCs w:val="24"/>
    </w:rPr>
  </w:style>
  <w:style w:type="paragraph" w:customStyle="1" w:styleId="jw-text-alt5">
    <w:name w:val="jw-text-alt5"/>
    <w:basedOn w:val="Normal"/>
    <w:rsid w:val="00E73AA9"/>
    <w:pPr>
      <w:spacing w:after="100" w:afterAutospacing="1" w:line="240" w:lineRule="auto"/>
    </w:pPr>
    <w:rPr>
      <w:rFonts w:eastAsia="Times New Roman" w:cs="Times New Roman"/>
      <w:vanish/>
      <w:szCs w:val="24"/>
    </w:rPr>
  </w:style>
  <w:style w:type="paragraph" w:customStyle="1" w:styleId="jw-arrow9">
    <w:name w:val="jw-arrow9"/>
    <w:basedOn w:val="Normal"/>
    <w:rsid w:val="00E73AA9"/>
    <w:pPr>
      <w:spacing w:after="100" w:afterAutospacing="1" w:line="240" w:lineRule="auto"/>
      <w:ind w:left="-60"/>
    </w:pPr>
    <w:rPr>
      <w:rFonts w:eastAsia="Times New Roman" w:cs="Times New Roman"/>
      <w:vanish/>
      <w:szCs w:val="24"/>
    </w:rPr>
  </w:style>
  <w:style w:type="paragraph" w:customStyle="1" w:styleId="jw-overlay13">
    <w:name w:val="jw-overlay13"/>
    <w:basedOn w:val="Normal"/>
    <w:rsid w:val="00E73AA9"/>
    <w:pPr>
      <w:spacing w:before="60" w:after="100" w:afterAutospacing="1" w:line="240" w:lineRule="auto"/>
    </w:pPr>
    <w:rPr>
      <w:rFonts w:eastAsia="Times New Roman" w:cs="Times New Roman"/>
      <w:vanish/>
      <w:szCs w:val="24"/>
    </w:rPr>
  </w:style>
  <w:style w:type="paragraph" w:customStyle="1" w:styleId="jw-overlay14">
    <w:name w:val="jw-overlay14"/>
    <w:basedOn w:val="Normal"/>
    <w:rsid w:val="00E73AA9"/>
    <w:pPr>
      <w:spacing w:before="60" w:after="100" w:afterAutospacing="1" w:line="240" w:lineRule="auto"/>
    </w:pPr>
    <w:rPr>
      <w:rFonts w:eastAsia="Times New Roman" w:cs="Times New Roman"/>
      <w:szCs w:val="24"/>
    </w:rPr>
  </w:style>
  <w:style w:type="paragraph" w:customStyle="1" w:styleId="jw-arrow10">
    <w:name w:val="jw-arrow10"/>
    <w:basedOn w:val="Normal"/>
    <w:rsid w:val="00E73AA9"/>
    <w:pPr>
      <w:spacing w:after="100" w:afterAutospacing="1" w:line="240" w:lineRule="auto"/>
      <w:ind w:left="-60"/>
    </w:pPr>
    <w:rPr>
      <w:rFonts w:eastAsia="Times New Roman" w:cs="Times New Roman"/>
      <w:szCs w:val="24"/>
    </w:rPr>
  </w:style>
  <w:style w:type="paragraph" w:customStyle="1" w:styleId="jw-rail21">
    <w:name w:val="jw-rail21"/>
    <w:basedOn w:val="Normal"/>
    <w:rsid w:val="00E73AA9"/>
    <w:pPr>
      <w:shd w:val="clear" w:color="auto" w:fill="AAAAAA"/>
      <w:spacing w:after="100" w:afterAutospacing="1" w:line="240" w:lineRule="auto"/>
    </w:pPr>
    <w:rPr>
      <w:rFonts w:eastAsia="Times New Roman" w:cs="Times New Roman"/>
      <w:szCs w:val="24"/>
    </w:rPr>
  </w:style>
  <w:style w:type="paragraph" w:customStyle="1" w:styleId="jw-buffer25">
    <w:name w:val="jw-buffer25"/>
    <w:basedOn w:val="Normal"/>
    <w:rsid w:val="00E73AA9"/>
    <w:pPr>
      <w:shd w:val="clear" w:color="auto" w:fill="202020"/>
      <w:spacing w:after="100" w:afterAutospacing="1" w:line="240" w:lineRule="auto"/>
    </w:pPr>
    <w:rPr>
      <w:rFonts w:eastAsia="Times New Roman" w:cs="Times New Roman"/>
      <w:szCs w:val="24"/>
    </w:rPr>
  </w:style>
  <w:style w:type="paragraph" w:customStyle="1" w:styleId="jw-progress21">
    <w:name w:val="jw-progress21"/>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13">
    <w:name w:val="jw-slider-container13"/>
    <w:basedOn w:val="Normal"/>
    <w:rsid w:val="00E73AA9"/>
    <w:pPr>
      <w:spacing w:after="100" w:afterAutospacing="1" w:line="240" w:lineRule="auto"/>
    </w:pPr>
    <w:rPr>
      <w:rFonts w:eastAsia="Times New Roman" w:cs="Times New Roman"/>
      <w:szCs w:val="24"/>
    </w:rPr>
  </w:style>
  <w:style w:type="paragraph" w:customStyle="1" w:styleId="jw-knob13">
    <w:name w:val="jw-knob13"/>
    <w:basedOn w:val="Normal"/>
    <w:rsid w:val="00E73AA9"/>
    <w:pPr>
      <w:shd w:val="clear" w:color="auto" w:fill="AAAAAA"/>
      <w:spacing w:after="100" w:afterAutospacing="1" w:line="240" w:lineRule="auto"/>
      <w:ind w:left="-78"/>
    </w:pPr>
    <w:rPr>
      <w:rFonts w:eastAsia="Times New Roman" w:cs="Times New Roman"/>
      <w:szCs w:val="24"/>
    </w:rPr>
  </w:style>
  <w:style w:type="paragraph" w:customStyle="1" w:styleId="jw-progress22">
    <w:name w:val="jw-progress22"/>
    <w:basedOn w:val="Normal"/>
    <w:rsid w:val="00E73AA9"/>
    <w:pPr>
      <w:shd w:val="clear" w:color="auto" w:fill="FFFFFF"/>
      <w:spacing w:line="240" w:lineRule="auto"/>
    </w:pPr>
    <w:rPr>
      <w:rFonts w:eastAsia="Times New Roman" w:cs="Times New Roman"/>
      <w:szCs w:val="24"/>
    </w:rPr>
  </w:style>
  <w:style w:type="paragraph" w:customStyle="1" w:styleId="jw-buffer26">
    <w:name w:val="jw-buffer26"/>
    <w:basedOn w:val="Normal"/>
    <w:rsid w:val="00E73AA9"/>
    <w:pPr>
      <w:shd w:val="clear" w:color="auto" w:fill="202020"/>
      <w:spacing w:after="100" w:afterAutospacing="1" w:line="240" w:lineRule="auto"/>
    </w:pPr>
    <w:rPr>
      <w:rFonts w:eastAsia="Times New Roman" w:cs="Times New Roman"/>
      <w:szCs w:val="24"/>
    </w:rPr>
  </w:style>
  <w:style w:type="paragraph" w:customStyle="1" w:styleId="jw-slider-container14">
    <w:name w:val="jw-slider-container14"/>
    <w:basedOn w:val="Normal"/>
    <w:rsid w:val="00E73AA9"/>
    <w:pPr>
      <w:spacing w:line="240" w:lineRule="auto"/>
    </w:pPr>
    <w:rPr>
      <w:rFonts w:eastAsia="Times New Roman" w:cs="Times New Roman"/>
      <w:szCs w:val="24"/>
    </w:rPr>
  </w:style>
  <w:style w:type="paragraph" w:customStyle="1" w:styleId="jw-rail22">
    <w:name w:val="jw-rail22"/>
    <w:basedOn w:val="Normal"/>
    <w:rsid w:val="00E73AA9"/>
    <w:pPr>
      <w:shd w:val="clear" w:color="auto" w:fill="AAAAAA"/>
      <w:spacing w:line="240" w:lineRule="auto"/>
    </w:pPr>
    <w:rPr>
      <w:rFonts w:eastAsia="Times New Roman" w:cs="Times New Roman"/>
      <w:szCs w:val="24"/>
    </w:rPr>
  </w:style>
  <w:style w:type="paragraph" w:customStyle="1" w:styleId="jw-knob14">
    <w:name w:val="jw-knob14"/>
    <w:basedOn w:val="Normal"/>
    <w:rsid w:val="00E73AA9"/>
    <w:pPr>
      <w:shd w:val="clear" w:color="auto" w:fill="AAAAAA"/>
      <w:spacing w:line="240" w:lineRule="auto"/>
    </w:pPr>
    <w:rPr>
      <w:rFonts w:eastAsia="Times New Roman" w:cs="Times New Roman"/>
      <w:szCs w:val="24"/>
    </w:rPr>
  </w:style>
  <w:style w:type="paragraph" w:customStyle="1" w:styleId="jw-buffer27">
    <w:name w:val="jw-buffer27"/>
    <w:basedOn w:val="Normal"/>
    <w:rsid w:val="00E73AA9"/>
    <w:pPr>
      <w:shd w:val="clear" w:color="auto" w:fill="202020"/>
      <w:spacing w:after="100" w:afterAutospacing="1" w:line="240" w:lineRule="auto"/>
    </w:pPr>
    <w:rPr>
      <w:rFonts w:eastAsia="Times New Roman" w:cs="Times New Roman"/>
      <w:vanish/>
      <w:szCs w:val="24"/>
    </w:rPr>
  </w:style>
  <w:style w:type="paragraph" w:customStyle="1" w:styleId="jw-rightclick-logo5">
    <w:name w:val="jw-rightclick-logo5"/>
    <w:basedOn w:val="Normal"/>
    <w:rsid w:val="00E73AA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5">
    <w:name w:val="jw-featured5"/>
    <w:basedOn w:val="Normal"/>
    <w:rsid w:val="00E73AA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5">
    <w:name w:val="jw-flag-audio-player5"/>
    <w:basedOn w:val="Normal"/>
    <w:rsid w:val="00E73AA9"/>
    <w:pPr>
      <w:spacing w:after="100" w:afterAutospacing="1" w:line="240" w:lineRule="auto"/>
    </w:pPr>
    <w:rPr>
      <w:rFonts w:eastAsia="Times New Roman" w:cs="Times New Roman"/>
      <w:vanish/>
      <w:szCs w:val="24"/>
    </w:rPr>
  </w:style>
  <w:style w:type="paragraph" w:customStyle="1" w:styleId="jw-text17">
    <w:name w:val="jw-text17"/>
    <w:basedOn w:val="Normal"/>
    <w:rsid w:val="00E73AA9"/>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73AA9"/>
    <w:pPr>
      <w:spacing w:line="240" w:lineRule="auto"/>
    </w:pPr>
    <w:rPr>
      <w:rFonts w:eastAsia="Times New Roman" w:cs="Times New Roman"/>
      <w:szCs w:val="24"/>
    </w:rPr>
  </w:style>
  <w:style w:type="paragraph" w:customStyle="1" w:styleId="jw-option13">
    <w:name w:val="jw-option13"/>
    <w:basedOn w:val="Normal"/>
    <w:rsid w:val="00E73AA9"/>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rsid w:val="00E73AA9"/>
    <w:pPr>
      <w:spacing w:after="100" w:afterAutospacing="1" w:line="240" w:lineRule="auto"/>
      <w:ind w:right="75"/>
    </w:pPr>
    <w:rPr>
      <w:rFonts w:eastAsia="Times New Roman" w:cs="Times New Roman"/>
      <w:color w:val="FFFFFF"/>
      <w:sz w:val="19"/>
      <w:szCs w:val="19"/>
    </w:rPr>
  </w:style>
  <w:style w:type="paragraph" w:customStyle="1" w:styleId="jw-label9">
    <w:name w:val="jw-label9"/>
    <w:basedOn w:val="Normal"/>
    <w:rsid w:val="00E73AA9"/>
    <w:pPr>
      <w:spacing w:after="100" w:afterAutospacing="1" w:line="720" w:lineRule="atLeast"/>
    </w:pPr>
    <w:rPr>
      <w:rFonts w:eastAsia="Times New Roman" w:cs="Times New Roman"/>
      <w:szCs w:val="24"/>
    </w:rPr>
  </w:style>
  <w:style w:type="paragraph" w:customStyle="1" w:styleId="jw-name5">
    <w:name w:val="jw-name5"/>
    <w:basedOn w:val="Normal"/>
    <w:rsid w:val="00E73AA9"/>
    <w:pPr>
      <w:spacing w:after="100" w:afterAutospacing="1" w:line="720" w:lineRule="atLeast"/>
    </w:pPr>
    <w:rPr>
      <w:rFonts w:eastAsia="Times New Roman" w:cs="Times New Roman"/>
      <w:szCs w:val="24"/>
    </w:rPr>
  </w:style>
  <w:style w:type="paragraph" w:customStyle="1" w:styleId="jw-skip-icon5">
    <w:name w:val="jw-skip-icon5"/>
    <w:basedOn w:val="Normal"/>
    <w:rsid w:val="00E73AA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18">
    <w:name w:val="jw-text18"/>
    <w:basedOn w:val="Normal"/>
    <w:rsid w:val="00E73AA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17">
    <w:name w:val="jw-controlbar17"/>
    <w:basedOn w:val="Normal"/>
    <w:rsid w:val="00E73AA9"/>
    <w:pPr>
      <w:spacing w:after="100" w:afterAutospacing="1" w:line="240" w:lineRule="auto"/>
    </w:pPr>
    <w:rPr>
      <w:rFonts w:eastAsia="Times New Roman" w:cs="Times New Roman"/>
      <w:vanish/>
      <w:szCs w:val="24"/>
    </w:rPr>
  </w:style>
  <w:style w:type="paragraph" w:customStyle="1" w:styleId="jw-captions5">
    <w:name w:val="jw-captions5"/>
    <w:basedOn w:val="Normal"/>
    <w:rsid w:val="00E73AA9"/>
    <w:pPr>
      <w:spacing w:line="240" w:lineRule="auto"/>
      <w:jc w:val="center"/>
    </w:pPr>
    <w:rPr>
      <w:rFonts w:eastAsia="Times New Roman" w:cs="Times New Roman"/>
      <w:vanish/>
      <w:szCs w:val="24"/>
    </w:rPr>
  </w:style>
  <w:style w:type="paragraph" w:customStyle="1" w:styleId="jw-title5">
    <w:name w:val="jw-title5"/>
    <w:basedOn w:val="Normal"/>
    <w:rsid w:val="00E73AA9"/>
    <w:pPr>
      <w:spacing w:after="100" w:afterAutospacing="1" w:line="240" w:lineRule="auto"/>
    </w:pPr>
    <w:rPr>
      <w:rFonts w:eastAsia="Times New Roman" w:cs="Times New Roman"/>
      <w:sz w:val="21"/>
      <w:szCs w:val="21"/>
    </w:rPr>
  </w:style>
  <w:style w:type="paragraph" w:customStyle="1" w:styleId="jw-error5">
    <w:name w:val="jw-error5"/>
    <w:basedOn w:val="Normal"/>
    <w:rsid w:val="00E73AA9"/>
    <w:pPr>
      <w:shd w:val="clear" w:color="auto" w:fill="000000"/>
      <w:spacing w:after="100" w:afterAutospacing="1" w:line="240" w:lineRule="auto"/>
    </w:pPr>
    <w:rPr>
      <w:rFonts w:eastAsia="Times New Roman" w:cs="Times New Roman"/>
      <w:color w:val="EEEEEE"/>
      <w:szCs w:val="24"/>
    </w:rPr>
  </w:style>
  <w:style w:type="paragraph" w:customStyle="1" w:styleId="jw-icon-container5">
    <w:name w:val="jw-icon-container5"/>
    <w:basedOn w:val="Normal"/>
    <w:rsid w:val="00E73AA9"/>
    <w:pPr>
      <w:spacing w:after="100" w:afterAutospacing="1" w:line="240" w:lineRule="auto"/>
    </w:pPr>
    <w:rPr>
      <w:rFonts w:eastAsia="Times New Roman" w:cs="Times New Roman"/>
      <w:szCs w:val="24"/>
    </w:rPr>
  </w:style>
  <w:style w:type="paragraph" w:customStyle="1" w:styleId="jw-preview10">
    <w:name w:val="jw-preview10"/>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18">
    <w:name w:val="jw-controlbar18"/>
    <w:basedOn w:val="Normal"/>
    <w:rsid w:val="00E73AA9"/>
    <w:pPr>
      <w:spacing w:after="100" w:afterAutospacing="1" w:line="240" w:lineRule="auto"/>
    </w:pPr>
    <w:rPr>
      <w:rFonts w:eastAsia="Times New Roman" w:cs="Times New Roman"/>
      <w:sz w:val="36"/>
      <w:szCs w:val="36"/>
    </w:rPr>
  </w:style>
  <w:style w:type="paragraph" w:customStyle="1" w:styleId="jw-skip9">
    <w:name w:val="jw-skip9"/>
    <w:basedOn w:val="Normal"/>
    <w:rsid w:val="00E73AA9"/>
    <w:pPr>
      <w:spacing w:after="100" w:afterAutospacing="1" w:line="240" w:lineRule="auto"/>
    </w:pPr>
    <w:rPr>
      <w:rFonts w:eastAsia="Times New Roman" w:cs="Times New Roman"/>
      <w:sz w:val="36"/>
      <w:szCs w:val="36"/>
    </w:rPr>
  </w:style>
  <w:style w:type="paragraph" w:customStyle="1" w:styleId="jw-plugin5">
    <w:name w:val="jw-plugin5"/>
    <w:basedOn w:val="Normal"/>
    <w:rsid w:val="00E73AA9"/>
    <w:pPr>
      <w:spacing w:after="100" w:afterAutospacing="1" w:line="240" w:lineRule="auto"/>
    </w:pPr>
    <w:rPr>
      <w:rFonts w:eastAsia="Times New Roman" w:cs="Times New Roman"/>
      <w:sz w:val="36"/>
      <w:szCs w:val="36"/>
    </w:rPr>
  </w:style>
  <w:style w:type="paragraph" w:customStyle="1" w:styleId="jw-icon-playlist9">
    <w:name w:val="jw-icon-playlist9"/>
    <w:basedOn w:val="Normal"/>
    <w:rsid w:val="00E73AA9"/>
    <w:pPr>
      <w:spacing w:after="100" w:afterAutospacing="1" w:line="240" w:lineRule="auto"/>
    </w:pPr>
    <w:rPr>
      <w:rFonts w:eastAsia="Times New Roman" w:cs="Times New Roman"/>
      <w:vanish/>
      <w:szCs w:val="24"/>
    </w:rPr>
  </w:style>
  <w:style w:type="paragraph" w:customStyle="1" w:styleId="jw-icon-next9">
    <w:name w:val="jw-icon-next9"/>
    <w:basedOn w:val="Normal"/>
    <w:rsid w:val="00E73AA9"/>
    <w:pPr>
      <w:spacing w:after="100" w:afterAutospacing="1" w:line="240" w:lineRule="auto"/>
    </w:pPr>
    <w:rPr>
      <w:rFonts w:eastAsia="Times New Roman" w:cs="Times New Roman"/>
      <w:vanish/>
      <w:szCs w:val="24"/>
    </w:rPr>
  </w:style>
  <w:style w:type="paragraph" w:customStyle="1" w:styleId="jw-icon-prev9">
    <w:name w:val="jw-icon-prev9"/>
    <w:basedOn w:val="Normal"/>
    <w:rsid w:val="00E73AA9"/>
    <w:pPr>
      <w:spacing w:after="100" w:afterAutospacing="1" w:line="240" w:lineRule="auto"/>
    </w:pPr>
    <w:rPr>
      <w:rFonts w:eastAsia="Times New Roman" w:cs="Times New Roman"/>
      <w:vanish/>
      <w:szCs w:val="24"/>
    </w:rPr>
  </w:style>
  <w:style w:type="paragraph" w:customStyle="1" w:styleId="jw-text-elapsed5">
    <w:name w:val="jw-text-elapsed5"/>
    <w:basedOn w:val="Normal"/>
    <w:rsid w:val="00E73AA9"/>
    <w:pPr>
      <w:spacing w:after="100" w:afterAutospacing="1" w:line="480" w:lineRule="atLeast"/>
      <w:textAlignment w:val="center"/>
    </w:pPr>
    <w:rPr>
      <w:rFonts w:eastAsia="Times New Roman" w:cs="Times New Roman"/>
      <w:vanish/>
      <w:szCs w:val="24"/>
    </w:rPr>
  </w:style>
  <w:style w:type="paragraph" w:customStyle="1" w:styleId="jw-text-duration9">
    <w:name w:val="jw-text-duration9"/>
    <w:basedOn w:val="Normal"/>
    <w:rsid w:val="00E73AA9"/>
    <w:pPr>
      <w:spacing w:after="100" w:afterAutospacing="1" w:line="480" w:lineRule="atLeast"/>
      <w:textAlignment w:val="center"/>
    </w:pPr>
    <w:rPr>
      <w:rFonts w:eastAsia="Times New Roman" w:cs="Times New Roman"/>
      <w:vanish/>
      <w:szCs w:val="24"/>
    </w:rPr>
  </w:style>
  <w:style w:type="paragraph" w:customStyle="1" w:styleId="jw-controlbar19">
    <w:name w:val="jw-controlbar19"/>
    <w:basedOn w:val="Normal"/>
    <w:rsid w:val="00E73AA9"/>
    <w:pPr>
      <w:spacing w:line="240" w:lineRule="auto"/>
    </w:pPr>
    <w:rPr>
      <w:rFonts w:eastAsia="Times New Roman" w:cs="Times New Roman"/>
      <w:szCs w:val="24"/>
    </w:rPr>
  </w:style>
  <w:style w:type="paragraph" w:customStyle="1" w:styleId="jw-icon-fullscreen5">
    <w:name w:val="jw-icon-fullscreen5"/>
    <w:basedOn w:val="Normal"/>
    <w:rsid w:val="00E73AA9"/>
    <w:pPr>
      <w:spacing w:after="100" w:afterAutospacing="1" w:line="240" w:lineRule="auto"/>
    </w:pPr>
    <w:rPr>
      <w:rFonts w:eastAsia="Times New Roman" w:cs="Times New Roman"/>
      <w:vanish/>
      <w:szCs w:val="24"/>
    </w:rPr>
  </w:style>
  <w:style w:type="paragraph" w:customStyle="1" w:styleId="jw-icon-tooltip5">
    <w:name w:val="jw-icon-tooltip5"/>
    <w:basedOn w:val="Normal"/>
    <w:rsid w:val="00E73AA9"/>
    <w:pPr>
      <w:spacing w:after="100" w:afterAutospacing="1" w:line="480" w:lineRule="atLeast"/>
      <w:jc w:val="center"/>
      <w:textAlignment w:val="center"/>
    </w:pPr>
    <w:rPr>
      <w:rFonts w:eastAsia="Times New Roman" w:cs="Times New Roman"/>
      <w:vanish/>
      <w:szCs w:val="24"/>
    </w:rPr>
  </w:style>
  <w:style w:type="paragraph" w:customStyle="1" w:styleId="jw-background-color5">
    <w:name w:val="jw-background-color5"/>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20">
    <w:name w:val="jw-controlbar20"/>
    <w:basedOn w:val="Normal"/>
    <w:rsid w:val="00E73AA9"/>
    <w:pPr>
      <w:pBdr>
        <w:top w:val="single" w:sz="6" w:space="0" w:color="333333"/>
      </w:pBdr>
      <w:spacing w:after="100" w:afterAutospacing="1" w:line="240" w:lineRule="auto"/>
    </w:pPr>
    <w:rPr>
      <w:rFonts w:eastAsia="Times New Roman" w:cs="Times New Roman"/>
      <w:szCs w:val="24"/>
    </w:rPr>
  </w:style>
  <w:style w:type="paragraph" w:customStyle="1" w:styleId="jw-group5">
    <w:name w:val="jw-group5"/>
    <w:basedOn w:val="Normal"/>
    <w:rsid w:val="00E73AA9"/>
    <w:pPr>
      <w:spacing w:after="100" w:afterAutospacing="1" w:line="240" w:lineRule="auto"/>
      <w:textAlignment w:val="center"/>
    </w:pPr>
    <w:rPr>
      <w:rFonts w:eastAsia="Times New Roman" w:cs="Times New Roman"/>
      <w:szCs w:val="24"/>
    </w:rPr>
  </w:style>
  <w:style w:type="paragraph" w:customStyle="1" w:styleId="jw-option15">
    <w:name w:val="jw-option15"/>
    <w:basedOn w:val="Normal"/>
    <w:rsid w:val="00E73AA9"/>
    <w:pPr>
      <w:pBdr>
        <w:bottom w:val="single" w:sz="6" w:space="0" w:color="444444"/>
      </w:pBdr>
      <w:spacing w:after="100" w:afterAutospacing="1" w:line="240" w:lineRule="auto"/>
    </w:pPr>
    <w:rPr>
      <w:rFonts w:eastAsia="Times New Roman" w:cs="Times New Roman"/>
      <w:szCs w:val="24"/>
    </w:rPr>
  </w:style>
  <w:style w:type="paragraph" w:customStyle="1" w:styleId="jw-label10">
    <w:name w:val="jw-label10"/>
    <w:basedOn w:val="Normal"/>
    <w:rsid w:val="00E73AA9"/>
    <w:pPr>
      <w:spacing w:after="100" w:afterAutospacing="1" w:line="240" w:lineRule="auto"/>
    </w:pPr>
    <w:rPr>
      <w:rFonts w:eastAsia="Times New Roman" w:cs="Times New Roman"/>
      <w:color w:val="FF0046"/>
      <w:szCs w:val="24"/>
    </w:rPr>
  </w:style>
  <w:style w:type="paragraph" w:customStyle="1" w:styleId="jw-icon-playlist10">
    <w:name w:val="jw-icon-playlist10"/>
    <w:basedOn w:val="Normal"/>
    <w:rsid w:val="00E73AA9"/>
    <w:pPr>
      <w:spacing w:after="100" w:afterAutospacing="1" w:line="240" w:lineRule="auto"/>
    </w:pPr>
    <w:rPr>
      <w:rFonts w:eastAsia="Times New Roman" w:cs="Times New Roman"/>
      <w:szCs w:val="24"/>
    </w:rPr>
  </w:style>
  <w:style w:type="paragraph" w:customStyle="1" w:styleId="jw-icon-play5">
    <w:name w:val="jw-icon-play5"/>
    <w:basedOn w:val="Normal"/>
    <w:rsid w:val="00E73AA9"/>
    <w:pPr>
      <w:spacing w:after="100" w:afterAutospacing="1" w:line="240" w:lineRule="auto"/>
    </w:pPr>
    <w:rPr>
      <w:rFonts w:eastAsia="Times New Roman" w:cs="Times New Roman"/>
      <w:color w:val="FF0046"/>
      <w:szCs w:val="24"/>
    </w:rPr>
  </w:style>
  <w:style w:type="paragraph" w:customStyle="1" w:styleId="jw-tooltip-title5">
    <w:name w:val="jw-tooltip-title5"/>
    <w:basedOn w:val="Normal"/>
    <w:rsid w:val="00E73AA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19">
    <w:name w:val="jw-text19"/>
    <w:basedOn w:val="Normal"/>
    <w:rsid w:val="00E73AA9"/>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73AA9"/>
    <w:pPr>
      <w:spacing w:after="100" w:afterAutospacing="1" w:line="240" w:lineRule="auto"/>
    </w:pPr>
    <w:rPr>
      <w:rFonts w:eastAsia="Times New Roman" w:cs="Times New Roman"/>
      <w:color w:val="FFFFFF"/>
      <w:szCs w:val="24"/>
    </w:rPr>
  </w:style>
  <w:style w:type="paragraph" w:customStyle="1" w:styleId="jw-button-color10">
    <w:name w:val="jw-button-color10"/>
    <w:basedOn w:val="Normal"/>
    <w:rsid w:val="00E73AA9"/>
    <w:pPr>
      <w:spacing w:after="100" w:afterAutospacing="1" w:line="240" w:lineRule="auto"/>
    </w:pPr>
    <w:rPr>
      <w:rFonts w:eastAsia="Times New Roman" w:cs="Times New Roman"/>
      <w:color w:val="FF0046"/>
      <w:szCs w:val="24"/>
    </w:rPr>
  </w:style>
  <w:style w:type="paragraph" w:customStyle="1" w:styleId="jw-toggle5">
    <w:name w:val="jw-toggle5"/>
    <w:basedOn w:val="Normal"/>
    <w:rsid w:val="00E73AA9"/>
    <w:pPr>
      <w:spacing w:after="100" w:afterAutospacing="1" w:line="240" w:lineRule="auto"/>
    </w:pPr>
    <w:rPr>
      <w:rFonts w:eastAsia="Times New Roman" w:cs="Times New Roman"/>
      <w:color w:val="FF0046"/>
      <w:szCs w:val="24"/>
    </w:rPr>
  </w:style>
  <w:style w:type="paragraph" w:customStyle="1" w:styleId="jw-icon-prev10">
    <w:name w:val="jw-icon-prev10"/>
    <w:basedOn w:val="Normal"/>
    <w:rsid w:val="00E73AA9"/>
    <w:pPr>
      <w:spacing w:after="100" w:afterAutospacing="1" w:line="240" w:lineRule="auto"/>
    </w:pPr>
    <w:rPr>
      <w:rFonts w:eastAsia="Times New Roman" w:cs="Times New Roman"/>
      <w:sz w:val="17"/>
      <w:szCs w:val="17"/>
    </w:rPr>
  </w:style>
  <w:style w:type="paragraph" w:customStyle="1" w:styleId="jw-icon-next10">
    <w:name w:val="jw-icon-next10"/>
    <w:basedOn w:val="Normal"/>
    <w:rsid w:val="00E73AA9"/>
    <w:pPr>
      <w:spacing w:after="100" w:afterAutospacing="1" w:line="240" w:lineRule="auto"/>
    </w:pPr>
    <w:rPr>
      <w:rFonts w:eastAsia="Times New Roman" w:cs="Times New Roman"/>
      <w:sz w:val="17"/>
      <w:szCs w:val="17"/>
    </w:rPr>
  </w:style>
  <w:style w:type="paragraph" w:customStyle="1" w:styleId="jw-icon-display10">
    <w:name w:val="jw-icon-display10"/>
    <w:basedOn w:val="Normal"/>
    <w:rsid w:val="00E73AA9"/>
    <w:pPr>
      <w:spacing w:after="100" w:afterAutospacing="1" w:line="240" w:lineRule="auto"/>
    </w:pPr>
    <w:rPr>
      <w:rFonts w:eastAsia="Times New Roman" w:cs="Times New Roman"/>
      <w:color w:val="FFFFFF"/>
      <w:szCs w:val="24"/>
    </w:rPr>
  </w:style>
  <w:style w:type="paragraph" w:customStyle="1" w:styleId="jw-display-icon-container20">
    <w:name w:val="jw-display-icon-container20"/>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23">
    <w:name w:val="jw-rail23"/>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28">
    <w:name w:val="jw-buffer28"/>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23">
    <w:name w:val="jw-progress23"/>
    <w:basedOn w:val="Normal"/>
    <w:rsid w:val="00E73AA9"/>
    <w:pPr>
      <w:shd w:val="clear" w:color="auto" w:fill="FF0046"/>
      <w:spacing w:after="100" w:afterAutospacing="1" w:line="240" w:lineRule="auto"/>
    </w:pPr>
    <w:rPr>
      <w:rFonts w:eastAsia="Times New Roman" w:cs="Times New Roman"/>
      <w:szCs w:val="24"/>
    </w:rPr>
  </w:style>
  <w:style w:type="paragraph" w:customStyle="1" w:styleId="jw-knob15">
    <w:name w:val="jw-knob15"/>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15">
    <w:name w:val="jw-slider-container15"/>
    <w:basedOn w:val="Normal"/>
    <w:rsid w:val="00E73AA9"/>
    <w:pPr>
      <w:spacing w:after="100" w:afterAutospacing="1" w:line="240" w:lineRule="auto"/>
    </w:pPr>
    <w:rPr>
      <w:rFonts w:eastAsia="Times New Roman" w:cs="Times New Roman"/>
      <w:szCs w:val="24"/>
    </w:rPr>
  </w:style>
  <w:style w:type="paragraph" w:customStyle="1" w:styleId="jw-rail24">
    <w:name w:val="jw-rail24"/>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29">
    <w:name w:val="jw-buffer29"/>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24">
    <w:name w:val="jw-progress24"/>
    <w:basedOn w:val="Normal"/>
    <w:rsid w:val="00E73AA9"/>
    <w:pPr>
      <w:shd w:val="clear" w:color="auto" w:fill="FF0046"/>
      <w:spacing w:after="100" w:afterAutospacing="1" w:line="240" w:lineRule="auto"/>
    </w:pPr>
    <w:rPr>
      <w:rFonts w:eastAsia="Times New Roman" w:cs="Times New Roman"/>
      <w:szCs w:val="24"/>
    </w:rPr>
  </w:style>
  <w:style w:type="paragraph" w:customStyle="1" w:styleId="jw-cue5">
    <w:name w:val="jw-cue5"/>
    <w:basedOn w:val="Normal"/>
    <w:rsid w:val="00E73AA9"/>
    <w:pPr>
      <w:shd w:val="clear" w:color="auto" w:fill="FFFFFF"/>
      <w:spacing w:after="100" w:afterAutospacing="1" w:line="240" w:lineRule="auto"/>
    </w:pPr>
    <w:rPr>
      <w:rFonts w:eastAsia="Times New Roman" w:cs="Times New Roman"/>
      <w:szCs w:val="24"/>
    </w:rPr>
  </w:style>
  <w:style w:type="paragraph" w:customStyle="1" w:styleId="jw-rail25">
    <w:name w:val="jw-rail25"/>
    <w:basedOn w:val="Normal"/>
    <w:rsid w:val="00E73AA9"/>
    <w:pPr>
      <w:shd w:val="clear" w:color="auto" w:fill="384154"/>
      <w:spacing w:line="240" w:lineRule="auto"/>
    </w:pPr>
    <w:rPr>
      <w:rFonts w:eastAsia="Times New Roman" w:cs="Times New Roman"/>
      <w:szCs w:val="24"/>
    </w:rPr>
  </w:style>
  <w:style w:type="paragraph" w:customStyle="1" w:styleId="jw-buffer30">
    <w:name w:val="jw-buffer30"/>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25">
    <w:name w:val="jw-progress25"/>
    <w:basedOn w:val="Normal"/>
    <w:rsid w:val="00E73AA9"/>
    <w:pPr>
      <w:shd w:val="clear" w:color="auto" w:fill="FF0046"/>
      <w:spacing w:line="240" w:lineRule="auto"/>
    </w:pPr>
    <w:rPr>
      <w:rFonts w:eastAsia="Times New Roman" w:cs="Times New Roman"/>
      <w:szCs w:val="24"/>
    </w:rPr>
  </w:style>
  <w:style w:type="paragraph" w:customStyle="1" w:styleId="jw-volume-tip5">
    <w:name w:val="jw-volume-tip5"/>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0">
    <w:name w:val="jw-text-duration10"/>
    <w:basedOn w:val="Normal"/>
    <w:rsid w:val="00E73AA9"/>
    <w:pPr>
      <w:spacing w:after="100" w:afterAutospacing="1" w:line="480" w:lineRule="atLeast"/>
      <w:textAlignment w:val="center"/>
    </w:pPr>
    <w:rPr>
      <w:rFonts w:eastAsia="Times New Roman" w:cs="Times New Roman"/>
      <w:color w:val="666F82"/>
      <w:szCs w:val="24"/>
    </w:rPr>
  </w:style>
  <w:style w:type="paragraph" w:customStyle="1" w:styleId="jw-dock-button5">
    <w:name w:val="jw-dock-button5"/>
    <w:basedOn w:val="Normal"/>
    <w:rsid w:val="00E73AA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5">
    <w:name w:val="jw-active-option5"/>
    <w:basedOn w:val="Normal"/>
    <w:rsid w:val="00E73AA9"/>
    <w:pPr>
      <w:shd w:val="clear" w:color="auto" w:fill="FF0046"/>
      <w:spacing w:after="100" w:afterAutospacing="1" w:line="240" w:lineRule="auto"/>
    </w:pPr>
    <w:rPr>
      <w:rFonts w:eastAsia="Times New Roman" w:cs="Times New Roman"/>
      <w:color w:val="FFFFFF"/>
      <w:szCs w:val="24"/>
    </w:rPr>
  </w:style>
  <w:style w:type="paragraph" w:customStyle="1" w:styleId="jw-time-tip5">
    <w:name w:val="jw-time-tip5"/>
    <w:basedOn w:val="Normal"/>
    <w:rsid w:val="00E73AA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5">
    <w:name w:val="jw-menu5"/>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0">
    <w:name w:val="jw-skip10"/>
    <w:basedOn w:val="Normal"/>
    <w:rsid w:val="00E73AA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20">
    <w:name w:val="jw-text20"/>
    <w:basedOn w:val="Normal"/>
    <w:rsid w:val="00E73AA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73AA9"/>
    <w:pPr>
      <w:spacing w:after="100" w:afterAutospacing="1" w:line="420" w:lineRule="atLeast"/>
      <w:jc w:val="center"/>
      <w:textAlignment w:val="center"/>
    </w:pPr>
    <w:rPr>
      <w:rFonts w:eastAsia="Times New Roman" w:cs="Times New Roman"/>
      <w:color w:val="FFFFFF"/>
      <w:szCs w:val="24"/>
    </w:rPr>
  </w:style>
  <w:style w:type="paragraph" w:customStyle="1" w:styleId="table5">
    <w:name w:val="table5"/>
    <w:basedOn w:val="Normal"/>
    <w:rsid w:val="00E73AA9"/>
    <w:pPr>
      <w:shd w:val="clear" w:color="auto" w:fill="FFFFFF"/>
      <w:spacing w:after="100" w:afterAutospacing="1" w:line="240" w:lineRule="auto"/>
    </w:pPr>
    <w:rPr>
      <w:rFonts w:eastAsia="Times New Roman" w:cs="Times New Roman"/>
      <w:szCs w:val="24"/>
    </w:rPr>
  </w:style>
  <w:style w:type="paragraph" w:customStyle="1" w:styleId="table-primary5">
    <w:name w:val="table-primary5"/>
    <w:basedOn w:val="Normal"/>
    <w:rsid w:val="00E73AA9"/>
    <w:pPr>
      <w:shd w:val="clear" w:color="auto" w:fill="9FCDFF"/>
      <w:spacing w:after="100" w:afterAutospacing="1" w:line="240" w:lineRule="auto"/>
    </w:pPr>
    <w:rPr>
      <w:rFonts w:eastAsia="Times New Roman" w:cs="Times New Roman"/>
      <w:szCs w:val="24"/>
    </w:rPr>
  </w:style>
  <w:style w:type="paragraph" w:customStyle="1" w:styleId="table-secondary5">
    <w:name w:val="table-secondary5"/>
    <w:basedOn w:val="Normal"/>
    <w:rsid w:val="00E73AA9"/>
    <w:pPr>
      <w:shd w:val="clear" w:color="auto" w:fill="C8CBCF"/>
      <w:spacing w:after="100" w:afterAutospacing="1" w:line="240" w:lineRule="auto"/>
    </w:pPr>
    <w:rPr>
      <w:rFonts w:eastAsia="Times New Roman" w:cs="Times New Roman"/>
      <w:szCs w:val="24"/>
    </w:rPr>
  </w:style>
  <w:style w:type="paragraph" w:customStyle="1" w:styleId="table-success5">
    <w:name w:val="table-success5"/>
    <w:basedOn w:val="Normal"/>
    <w:rsid w:val="00E73AA9"/>
    <w:pPr>
      <w:shd w:val="clear" w:color="auto" w:fill="B1DFBB"/>
      <w:spacing w:after="100" w:afterAutospacing="1" w:line="240" w:lineRule="auto"/>
    </w:pPr>
    <w:rPr>
      <w:rFonts w:eastAsia="Times New Roman" w:cs="Times New Roman"/>
      <w:szCs w:val="24"/>
    </w:rPr>
  </w:style>
  <w:style w:type="paragraph" w:customStyle="1" w:styleId="table-info5">
    <w:name w:val="table-info5"/>
    <w:basedOn w:val="Normal"/>
    <w:rsid w:val="00E73AA9"/>
    <w:pPr>
      <w:shd w:val="clear" w:color="auto" w:fill="ABDDE5"/>
      <w:spacing w:after="100" w:afterAutospacing="1" w:line="240" w:lineRule="auto"/>
    </w:pPr>
    <w:rPr>
      <w:rFonts w:eastAsia="Times New Roman" w:cs="Times New Roman"/>
      <w:szCs w:val="24"/>
    </w:rPr>
  </w:style>
  <w:style w:type="paragraph" w:customStyle="1" w:styleId="table-warning5">
    <w:name w:val="table-warning5"/>
    <w:basedOn w:val="Normal"/>
    <w:rsid w:val="00E73AA9"/>
    <w:pPr>
      <w:shd w:val="clear" w:color="auto" w:fill="FFE8A1"/>
      <w:spacing w:after="100" w:afterAutospacing="1" w:line="240" w:lineRule="auto"/>
    </w:pPr>
    <w:rPr>
      <w:rFonts w:eastAsia="Times New Roman" w:cs="Times New Roman"/>
      <w:szCs w:val="24"/>
    </w:rPr>
  </w:style>
  <w:style w:type="paragraph" w:customStyle="1" w:styleId="table-danger5">
    <w:name w:val="table-danger5"/>
    <w:basedOn w:val="Normal"/>
    <w:rsid w:val="00E73AA9"/>
    <w:pPr>
      <w:shd w:val="clear" w:color="auto" w:fill="F1B0B7"/>
      <w:spacing w:after="100" w:afterAutospacing="1" w:line="240" w:lineRule="auto"/>
    </w:pPr>
    <w:rPr>
      <w:rFonts w:eastAsia="Times New Roman" w:cs="Times New Roman"/>
      <w:szCs w:val="24"/>
    </w:rPr>
  </w:style>
  <w:style w:type="paragraph" w:customStyle="1" w:styleId="table-light5">
    <w:name w:val="table-light5"/>
    <w:basedOn w:val="Normal"/>
    <w:rsid w:val="00E73AA9"/>
    <w:pPr>
      <w:shd w:val="clear" w:color="auto" w:fill="ECECF6"/>
      <w:spacing w:after="100" w:afterAutospacing="1" w:line="240" w:lineRule="auto"/>
    </w:pPr>
    <w:rPr>
      <w:rFonts w:eastAsia="Times New Roman" w:cs="Times New Roman"/>
      <w:szCs w:val="24"/>
    </w:rPr>
  </w:style>
  <w:style w:type="paragraph" w:customStyle="1" w:styleId="table-dark5">
    <w:name w:val="table-dark5"/>
    <w:basedOn w:val="Normal"/>
    <w:rsid w:val="00E73AA9"/>
    <w:pPr>
      <w:shd w:val="clear" w:color="auto" w:fill="B9BBBE"/>
      <w:spacing w:after="100" w:afterAutospacing="1" w:line="240" w:lineRule="auto"/>
    </w:pPr>
    <w:rPr>
      <w:rFonts w:eastAsia="Times New Roman" w:cs="Times New Roman"/>
      <w:color w:val="FFFFFF"/>
      <w:szCs w:val="24"/>
    </w:rPr>
  </w:style>
  <w:style w:type="paragraph" w:customStyle="1" w:styleId="form-check-input5">
    <w:name w:val="form-check-input5"/>
    <w:basedOn w:val="Normal"/>
    <w:rsid w:val="00E73AA9"/>
    <w:pPr>
      <w:spacing w:after="100" w:afterAutospacing="1" w:line="240" w:lineRule="auto"/>
    </w:pPr>
    <w:rPr>
      <w:rFonts w:eastAsia="Times New Roman" w:cs="Times New Roman"/>
      <w:szCs w:val="24"/>
    </w:rPr>
  </w:style>
  <w:style w:type="paragraph" w:customStyle="1" w:styleId="form-check5">
    <w:name w:val="form-check5"/>
    <w:basedOn w:val="Normal"/>
    <w:rsid w:val="00E73AA9"/>
    <w:pPr>
      <w:spacing w:after="100" w:afterAutospacing="1" w:line="240" w:lineRule="auto"/>
    </w:pPr>
    <w:rPr>
      <w:rFonts w:eastAsia="Times New Roman" w:cs="Times New Roman"/>
      <w:szCs w:val="24"/>
    </w:rPr>
  </w:style>
  <w:style w:type="paragraph" w:customStyle="1" w:styleId="dropdown-menu17">
    <w:name w:val="dropdown-menu17"/>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18">
    <w:name w:val="dropdown-menu18"/>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19">
    <w:name w:val="dropdown-menu19"/>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input-group5">
    <w:name w:val="input-group5"/>
    <w:basedOn w:val="Normal"/>
    <w:rsid w:val="00E73AA9"/>
    <w:pPr>
      <w:spacing w:after="100" w:afterAutospacing="1" w:line="240" w:lineRule="auto"/>
    </w:pPr>
    <w:rPr>
      <w:rFonts w:eastAsia="Times New Roman" w:cs="Times New Roman"/>
      <w:szCs w:val="24"/>
    </w:rPr>
  </w:style>
  <w:style w:type="paragraph" w:customStyle="1" w:styleId="btn5">
    <w:name w:val="btn5"/>
    <w:basedOn w:val="Normal"/>
    <w:rsid w:val="00E73AA9"/>
    <w:pPr>
      <w:spacing w:after="100" w:afterAutospacing="1" w:line="240" w:lineRule="auto"/>
      <w:jc w:val="center"/>
      <w:textAlignment w:val="center"/>
    </w:pPr>
    <w:rPr>
      <w:rFonts w:eastAsia="Times New Roman" w:cs="Times New Roman"/>
      <w:szCs w:val="24"/>
    </w:rPr>
  </w:style>
  <w:style w:type="paragraph" w:customStyle="1" w:styleId="btn-group5">
    <w:name w:val="btn-group5"/>
    <w:basedOn w:val="Normal"/>
    <w:rsid w:val="00E73AA9"/>
    <w:pPr>
      <w:spacing w:after="100" w:afterAutospacing="1" w:line="240" w:lineRule="auto"/>
      <w:textAlignment w:val="center"/>
    </w:pPr>
    <w:rPr>
      <w:rFonts w:eastAsia="Times New Roman" w:cs="Times New Roman"/>
      <w:szCs w:val="24"/>
    </w:rPr>
  </w:style>
  <w:style w:type="paragraph" w:customStyle="1" w:styleId="nav-item13">
    <w:name w:val="nav-item13"/>
    <w:basedOn w:val="Normal"/>
    <w:rsid w:val="00E73AA9"/>
    <w:pPr>
      <w:spacing w:line="240" w:lineRule="auto"/>
    </w:pPr>
    <w:rPr>
      <w:rFonts w:eastAsia="Times New Roman" w:cs="Times New Roman"/>
      <w:szCs w:val="24"/>
    </w:rPr>
  </w:style>
  <w:style w:type="paragraph" w:customStyle="1" w:styleId="dropdown-menu20">
    <w:name w:val="dropdown-menu20"/>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nav-item14">
    <w:name w:val="nav-item14"/>
    <w:basedOn w:val="Normal"/>
    <w:rsid w:val="00E73AA9"/>
    <w:pPr>
      <w:spacing w:after="100" w:afterAutospacing="1" w:line="240" w:lineRule="auto"/>
      <w:jc w:val="center"/>
    </w:pPr>
    <w:rPr>
      <w:rFonts w:eastAsia="Times New Roman" w:cs="Times New Roman"/>
      <w:szCs w:val="24"/>
    </w:rPr>
  </w:style>
  <w:style w:type="paragraph" w:customStyle="1" w:styleId="nav-item15">
    <w:name w:val="nav-item15"/>
    <w:basedOn w:val="Normal"/>
    <w:rsid w:val="00E73AA9"/>
    <w:pPr>
      <w:spacing w:after="100" w:afterAutospacing="1" w:line="240" w:lineRule="auto"/>
      <w:jc w:val="center"/>
    </w:pPr>
    <w:rPr>
      <w:rFonts w:eastAsia="Times New Roman" w:cs="Times New Roman"/>
      <w:szCs w:val="24"/>
    </w:rPr>
  </w:style>
  <w:style w:type="paragraph" w:customStyle="1" w:styleId="nav-link5">
    <w:name w:val="nav-link5"/>
    <w:basedOn w:val="Normal"/>
    <w:rsid w:val="00E73AA9"/>
    <w:pPr>
      <w:spacing w:after="100" w:afterAutospacing="1" w:line="240" w:lineRule="auto"/>
    </w:pPr>
    <w:rPr>
      <w:rFonts w:eastAsia="Times New Roman" w:cs="Times New Roman"/>
      <w:szCs w:val="24"/>
    </w:rPr>
  </w:style>
  <w:style w:type="paragraph" w:customStyle="1" w:styleId="navbar-toggler5">
    <w:name w:val="navbar-toggler5"/>
    <w:basedOn w:val="Normal"/>
    <w:rsid w:val="00E73AA9"/>
    <w:pPr>
      <w:spacing w:after="100" w:afterAutospacing="1" w:line="240" w:lineRule="auto"/>
    </w:pPr>
    <w:rPr>
      <w:rFonts w:eastAsia="Times New Roman" w:cs="Times New Roman"/>
      <w:vanish/>
      <w:szCs w:val="24"/>
    </w:rPr>
  </w:style>
  <w:style w:type="paragraph" w:customStyle="1" w:styleId="navbar-toggler-icon9">
    <w:name w:val="navbar-toggler-icon9"/>
    <w:basedOn w:val="Normal"/>
    <w:rsid w:val="00E73AA9"/>
    <w:pPr>
      <w:spacing w:after="100" w:afterAutospacing="1" w:line="240" w:lineRule="auto"/>
      <w:textAlignment w:val="center"/>
    </w:pPr>
    <w:rPr>
      <w:rFonts w:eastAsia="Times New Roman" w:cs="Times New Roman"/>
      <w:szCs w:val="24"/>
    </w:rPr>
  </w:style>
  <w:style w:type="paragraph" w:customStyle="1" w:styleId="navbar-brand5">
    <w:name w:val="navbar-brand5"/>
    <w:basedOn w:val="Normal"/>
    <w:rsid w:val="00E73AA9"/>
    <w:pPr>
      <w:spacing w:after="100" w:afterAutospacing="1" w:line="240" w:lineRule="auto"/>
    </w:pPr>
    <w:rPr>
      <w:rFonts w:eastAsia="Times New Roman" w:cs="Times New Roman"/>
      <w:color w:val="FFFFFF"/>
      <w:szCs w:val="24"/>
    </w:rPr>
  </w:style>
  <w:style w:type="paragraph" w:customStyle="1" w:styleId="navbar-toggler-icon10">
    <w:name w:val="navbar-toggler-icon10"/>
    <w:basedOn w:val="Normal"/>
    <w:rsid w:val="00E73AA9"/>
    <w:pPr>
      <w:spacing w:after="100" w:afterAutospacing="1" w:line="240" w:lineRule="auto"/>
      <w:textAlignment w:val="center"/>
    </w:pPr>
    <w:rPr>
      <w:rFonts w:eastAsia="Times New Roman" w:cs="Times New Roman"/>
      <w:szCs w:val="24"/>
    </w:rPr>
  </w:style>
  <w:style w:type="paragraph" w:customStyle="1" w:styleId="card5">
    <w:name w:val="card5"/>
    <w:basedOn w:val="Normal"/>
    <w:rsid w:val="00E73AA9"/>
    <w:pPr>
      <w:shd w:val="clear" w:color="auto" w:fill="FFFFFF"/>
      <w:spacing w:after="225" w:line="240" w:lineRule="auto"/>
    </w:pPr>
    <w:rPr>
      <w:rFonts w:eastAsia="Times New Roman" w:cs="Times New Roman"/>
      <w:szCs w:val="24"/>
    </w:rPr>
  </w:style>
  <w:style w:type="paragraph" w:customStyle="1" w:styleId="page-link9">
    <w:name w:val="page-link9"/>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0">
    <w:name w:val="page-link10"/>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33">
    <w:name w:val="alert-link33"/>
    <w:basedOn w:val="Normal"/>
    <w:rsid w:val="00E73AA9"/>
    <w:pPr>
      <w:spacing w:after="100" w:afterAutospacing="1" w:line="240" w:lineRule="auto"/>
    </w:pPr>
    <w:rPr>
      <w:rFonts w:eastAsia="Times New Roman" w:cs="Times New Roman"/>
      <w:b/>
      <w:bCs/>
      <w:color w:val="002752"/>
      <w:szCs w:val="24"/>
    </w:rPr>
  </w:style>
  <w:style w:type="paragraph" w:customStyle="1" w:styleId="alert-link34">
    <w:name w:val="alert-link34"/>
    <w:basedOn w:val="Normal"/>
    <w:rsid w:val="00E73AA9"/>
    <w:pPr>
      <w:spacing w:after="100" w:afterAutospacing="1" w:line="240" w:lineRule="auto"/>
    </w:pPr>
    <w:rPr>
      <w:rFonts w:eastAsia="Times New Roman" w:cs="Times New Roman"/>
      <w:b/>
      <w:bCs/>
      <w:color w:val="202326"/>
      <w:szCs w:val="24"/>
    </w:rPr>
  </w:style>
  <w:style w:type="paragraph" w:customStyle="1" w:styleId="alert-link35">
    <w:name w:val="alert-link35"/>
    <w:basedOn w:val="Normal"/>
    <w:rsid w:val="00E73AA9"/>
    <w:pPr>
      <w:spacing w:after="100" w:afterAutospacing="1" w:line="240" w:lineRule="auto"/>
    </w:pPr>
    <w:rPr>
      <w:rFonts w:eastAsia="Times New Roman" w:cs="Times New Roman"/>
      <w:b/>
      <w:bCs/>
      <w:color w:val="0B2E13"/>
      <w:szCs w:val="24"/>
    </w:rPr>
  </w:style>
  <w:style w:type="paragraph" w:customStyle="1" w:styleId="alert-link36">
    <w:name w:val="alert-link36"/>
    <w:basedOn w:val="Normal"/>
    <w:rsid w:val="00E73AA9"/>
    <w:pPr>
      <w:spacing w:after="100" w:afterAutospacing="1" w:line="240" w:lineRule="auto"/>
    </w:pPr>
    <w:rPr>
      <w:rFonts w:eastAsia="Times New Roman" w:cs="Times New Roman"/>
      <w:b/>
      <w:bCs/>
      <w:color w:val="062C33"/>
      <w:szCs w:val="24"/>
    </w:rPr>
  </w:style>
  <w:style w:type="paragraph" w:customStyle="1" w:styleId="alert-link37">
    <w:name w:val="alert-link37"/>
    <w:basedOn w:val="Normal"/>
    <w:rsid w:val="00E73AA9"/>
    <w:pPr>
      <w:spacing w:after="100" w:afterAutospacing="1" w:line="240" w:lineRule="auto"/>
    </w:pPr>
    <w:rPr>
      <w:rFonts w:eastAsia="Times New Roman" w:cs="Times New Roman"/>
      <w:b/>
      <w:bCs/>
      <w:color w:val="533F03"/>
      <w:szCs w:val="24"/>
    </w:rPr>
  </w:style>
  <w:style w:type="paragraph" w:customStyle="1" w:styleId="alert-link38">
    <w:name w:val="alert-link38"/>
    <w:basedOn w:val="Normal"/>
    <w:rsid w:val="00E73AA9"/>
    <w:pPr>
      <w:spacing w:after="100" w:afterAutospacing="1" w:line="240" w:lineRule="auto"/>
    </w:pPr>
    <w:rPr>
      <w:rFonts w:eastAsia="Times New Roman" w:cs="Times New Roman"/>
      <w:b/>
      <w:bCs/>
      <w:color w:val="491217"/>
      <w:szCs w:val="24"/>
    </w:rPr>
  </w:style>
  <w:style w:type="paragraph" w:customStyle="1" w:styleId="alert-link39">
    <w:name w:val="alert-link39"/>
    <w:basedOn w:val="Normal"/>
    <w:rsid w:val="00E73AA9"/>
    <w:pPr>
      <w:spacing w:after="100" w:afterAutospacing="1" w:line="240" w:lineRule="auto"/>
    </w:pPr>
    <w:rPr>
      <w:rFonts w:eastAsia="Times New Roman" w:cs="Times New Roman"/>
      <w:b/>
      <w:bCs/>
      <w:color w:val="686868"/>
      <w:szCs w:val="24"/>
    </w:rPr>
  </w:style>
  <w:style w:type="paragraph" w:customStyle="1" w:styleId="alert-link40">
    <w:name w:val="alert-link40"/>
    <w:basedOn w:val="Normal"/>
    <w:rsid w:val="00E73AA9"/>
    <w:pPr>
      <w:spacing w:after="100" w:afterAutospacing="1" w:line="240" w:lineRule="auto"/>
    </w:pPr>
    <w:rPr>
      <w:rFonts w:eastAsia="Times New Roman" w:cs="Times New Roman"/>
      <w:b/>
      <w:bCs/>
      <w:color w:val="040505"/>
      <w:szCs w:val="24"/>
    </w:rPr>
  </w:style>
  <w:style w:type="paragraph" w:customStyle="1" w:styleId="list-group-item5">
    <w:name w:val="list-group-item5"/>
    <w:basedOn w:val="Normal"/>
    <w:rsid w:val="00E73AA9"/>
    <w:pPr>
      <w:shd w:val="clear" w:color="auto" w:fill="FFFFFF"/>
      <w:spacing w:line="240" w:lineRule="auto"/>
    </w:pPr>
    <w:rPr>
      <w:rFonts w:eastAsia="Times New Roman" w:cs="Times New Roman"/>
      <w:szCs w:val="24"/>
    </w:rPr>
  </w:style>
  <w:style w:type="paragraph" w:customStyle="1" w:styleId="arrow9">
    <w:name w:val="arrow9"/>
    <w:basedOn w:val="Normal"/>
    <w:rsid w:val="00E73AA9"/>
    <w:pPr>
      <w:spacing w:after="100" w:afterAutospacing="1" w:line="240" w:lineRule="auto"/>
    </w:pPr>
    <w:rPr>
      <w:rFonts w:eastAsia="Times New Roman" w:cs="Times New Roman"/>
      <w:szCs w:val="24"/>
    </w:rPr>
  </w:style>
  <w:style w:type="paragraph" w:customStyle="1" w:styleId="arrow10">
    <w:name w:val="arrow10"/>
    <w:basedOn w:val="Normal"/>
    <w:rsid w:val="00E73AA9"/>
    <w:pPr>
      <w:spacing w:after="100" w:afterAutospacing="1" w:line="240" w:lineRule="auto"/>
    </w:pPr>
    <w:rPr>
      <w:rFonts w:eastAsia="Times New Roman" w:cs="Times New Roman"/>
      <w:szCs w:val="24"/>
    </w:rPr>
  </w:style>
  <w:style w:type="paragraph" w:customStyle="1" w:styleId="active5">
    <w:name w:val="active5"/>
    <w:basedOn w:val="Normal"/>
    <w:rsid w:val="00E73AA9"/>
    <w:pPr>
      <w:shd w:val="clear" w:color="auto" w:fill="FFFFFF"/>
      <w:spacing w:after="100" w:afterAutospacing="1" w:line="240" w:lineRule="auto"/>
    </w:pPr>
    <w:rPr>
      <w:rFonts w:eastAsia="Times New Roman" w:cs="Times New Roman"/>
      <w:szCs w:val="24"/>
    </w:rPr>
  </w:style>
  <w:style w:type="paragraph" w:customStyle="1" w:styleId="mathjaxhoverarrow5">
    <w:name w:val="mathjax_hover_arrow5"/>
    <w:basedOn w:val="Normal"/>
    <w:rsid w:val="00E73AA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rsid w:val="00E73AA9"/>
    <w:pPr>
      <w:spacing w:after="100" w:afterAutospacing="1" w:line="240" w:lineRule="auto"/>
    </w:pPr>
    <w:rPr>
      <w:rFonts w:eastAsia="Times New Roman" w:cs="Times New Roman"/>
      <w:color w:val="FFFFFF"/>
      <w:sz w:val="18"/>
      <w:szCs w:val="18"/>
    </w:rPr>
  </w:style>
  <w:style w:type="paragraph" w:customStyle="1" w:styleId="noerror5">
    <w:name w:val="noerror5"/>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6">
    <w:name w:val="mjx-char6"/>
    <w:basedOn w:val="Normal"/>
    <w:rsid w:val="00E73AA9"/>
    <w:pPr>
      <w:spacing w:after="100" w:afterAutospacing="1" w:line="240" w:lineRule="auto"/>
    </w:pPr>
    <w:rPr>
      <w:rFonts w:eastAsia="Times New Roman" w:cs="Times New Roman"/>
      <w:szCs w:val="24"/>
    </w:rPr>
  </w:style>
  <w:style w:type="paragraph" w:customStyle="1" w:styleId="mjx-box6">
    <w:name w:val="mjx-box6"/>
    <w:basedOn w:val="Normal"/>
    <w:rsid w:val="00E73AA9"/>
    <w:pPr>
      <w:spacing w:after="100" w:afterAutospacing="1" w:line="240" w:lineRule="auto"/>
    </w:pPr>
    <w:rPr>
      <w:rFonts w:eastAsia="Times New Roman" w:cs="Times New Roman"/>
      <w:szCs w:val="24"/>
    </w:rPr>
  </w:style>
  <w:style w:type="paragraph" w:customStyle="1" w:styleId="mjx-noerror5">
    <w:name w:val="mjx-noerror5"/>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tags">
    <w:name w:val="tags"/>
    <w:basedOn w:val="Normal"/>
    <w:rsid w:val="00E73AA9"/>
    <w:pPr>
      <w:spacing w:line="240" w:lineRule="auto"/>
    </w:pPr>
    <w:rPr>
      <w:rFonts w:eastAsia="Times New Roman" w:cs="Times New Roman"/>
      <w:szCs w:val="24"/>
    </w:rPr>
  </w:style>
  <w:style w:type="paragraph" w:customStyle="1" w:styleId="tag">
    <w:name w:val="tag"/>
    <w:basedOn w:val="Normal"/>
    <w:rsid w:val="00E73AA9"/>
    <w:pPr>
      <w:shd w:val="clear" w:color="auto" w:fill="CED7E9"/>
      <w:spacing w:after="150" w:line="390" w:lineRule="atLeast"/>
      <w:ind w:right="150"/>
    </w:pPr>
    <w:rPr>
      <w:rFonts w:eastAsia="Times New Roman" w:cs="Times New Roman"/>
      <w:color w:val="017EBE"/>
      <w:szCs w:val="24"/>
    </w:rPr>
  </w:style>
  <w:style w:type="paragraph" w:customStyle="1" w:styleId="jw-aspect6">
    <w:name w:val="jw-aspect6"/>
    <w:basedOn w:val="Normal"/>
    <w:rsid w:val="00E73AA9"/>
    <w:pPr>
      <w:spacing w:after="100" w:afterAutospacing="1" w:line="240" w:lineRule="auto"/>
    </w:pPr>
    <w:rPr>
      <w:rFonts w:eastAsia="Times New Roman" w:cs="Times New Roman"/>
      <w:vanish/>
      <w:szCs w:val="24"/>
    </w:rPr>
  </w:style>
  <w:style w:type="paragraph" w:customStyle="1" w:styleId="jw-display-icon-container21">
    <w:name w:val="jw-display-icon-container21"/>
    <w:basedOn w:val="Normal"/>
    <w:rsid w:val="00E73AA9"/>
    <w:pPr>
      <w:shd w:val="clear" w:color="auto" w:fill="333333"/>
      <w:spacing w:line="240" w:lineRule="auto"/>
    </w:pPr>
    <w:rPr>
      <w:rFonts w:eastAsia="Times New Roman" w:cs="Times New Roman"/>
      <w:szCs w:val="24"/>
    </w:rPr>
  </w:style>
  <w:style w:type="paragraph" w:customStyle="1" w:styleId="jw-banner6">
    <w:name w:val="jw-banner6"/>
    <w:basedOn w:val="Normal"/>
    <w:rsid w:val="00E73AA9"/>
    <w:pPr>
      <w:spacing w:before="100" w:beforeAutospacing="1" w:line="240" w:lineRule="auto"/>
    </w:pPr>
    <w:rPr>
      <w:rFonts w:eastAsia="Times New Roman" w:cs="Times New Roman"/>
      <w:szCs w:val="24"/>
    </w:rPr>
  </w:style>
  <w:style w:type="paragraph" w:customStyle="1" w:styleId="jw-icon-display11">
    <w:name w:val="jw-icon-display11"/>
    <w:basedOn w:val="Normal"/>
    <w:rsid w:val="00E73AA9"/>
    <w:pPr>
      <w:spacing w:after="100" w:afterAutospacing="1" w:line="240" w:lineRule="auto"/>
      <w:jc w:val="center"/>
      <w:textAlignment w:val="center"/>
    </w:pPr>
    <w:rPr>
      <w:rFonts w:eastAsia="Times New Roman" w:cs="Times New Roman"/>
      <w:sz w:val="48"/>
      <w:szCs w:val="48"/>
    </w:rPr>
  </w:style>
  <w:style w:type="paragraph" w:customStyle="1" w:styleId="jw-display-icon-container22">
    <w:name w:val="jw-display-icon-container22"/>
    <w:basedOn w:val="Normal"/>
    <w:rsid w:val="00E73AA9"/>
    <w:pPr>
      <w:spacing w:line="240" w:lineRule="auto"/>
    </w:pPr>
    <w:rPr>
      <w:rFonts w:eastAsia="Times New Roman" w:cs="Times New Roman"/>
      <w:vanish/>
      <w:szCs w:val="24"/>
    </w:rPr>
  </w:style>
  <w:style w:type="paragraph" w:customStyle="1" w:styleId="jw-display-icon-container23">
    <w:name w:val="jw-display-icon-container23"/>
    <w:basedOn w:val="Normal"/>
    <w:rsid w:val="00E73AA9"/>
    <w:pPr>
      <w:spacing w:line="240" w:lineRule="auto"/>
    </w:pPr>
    <w:rPr>
      <w:rFonts w:eastAsia="Times New Roman" w:cs="Times New Roman"/>
      <w:vanish/>
      <w:szCs w:val="24"/>
    </w:rPr>
  </w:style>
  <w:style w:type="paragraph" w:customStyle="1" w:styleId="jw-hidden6">
    <w:name w:val="jw-hidden6"/>
    <w:basedOn w:val="Normal"/>
    <w:rsid w:val="00E73AA9"/>
    <w:pPr>
      <w:spacing w:after="100" w:afterAutospacing="1" w:line="240" w:lineRule="auto"/>
    </w:pPr>
    <w:rPr>
      <w:rFonts w:eastAsia="Times New Roman" w:cs="Times New Roman"/>
      <w:vanish/>
      <w:szCs w:val="24"/>
    </w:rPr>
  </w:style>
  <w:style w:type="paragraph" w:customStyle="1" w:styleId="jw-slider-time6">
    <w:name w:val="jw-slider-time6"/>
    <w:basedOn w:val="Normal"/>
    <w:rsid w:val="00E73AA9"/>
    <w:pPr>
      <w:spacing w:after="100" w:afterAutospacing="1" w:line="240" w:lineRule="auto"/>
    </w:pPr>
    <w:rPr>
      <w:rFonts w:eastAsia="Times New Roman" w:cs="Times New Roman"/>
      <w:szCs w:val="24"/>
    </w:rPr>
  </w:style>
  <w:style w:type="paragraph" w:customStyle="1" w:styleId="jw-text-alt6">
    <w:name w:val="jw-text-alt6"/>
    <w:basedOn w:val="Normal"/>
    <w:rsid w:val="00E73AA9"/>
    <w:pPr>
      <w:spacing w:after="100" w:afterAutospacing="1" w:line="240" w:lineRule="auto"/>
    </w:pPr>
    <w:rPr>
      <w:rFonts w:eastAsia="Times New Roman" w:cs="Times New Roman"/>
      <w:vanish/>
      <w:szCs w:val="24"/>
    </w:rPr>
  </w:style>
  <w:style w:type="paragraph" w:customStyle="1" w:styleId="jw-arrow11">
    <w:name w:val="jw-arrow11"/>
    <w:basedOn w:val="Normal"/>
    <w:rsid w:val="00E73AA9"/>
    <w:pPr>
      <w:spacing w:after="100" w:afterAutospacing="1" w:line="240" w:lineRule="auto"/>
      <w:ind w:left="-60"/>
    </w:pPr>
    <w:rPr>
      <w:rFonts w:eastAsia="Times New Roman" w:cs="Times New Roman"/>
      <w:vanish/>
      <w:szCs w:val="24"/>
    </w:rPr>
  </w:style>
  <w:style w:type="paragraph" w:customStyle="1" w:styleId="jw-overlay16">
    <w:name w:val="jw-overlay16"/>
    <w:basedOn w:val="Normal"/>
    <w:rsid w:val="00E73AA9"/>
    <w:pPr>
      <w:spacing w:before="60" w:after="100" w:afterAutospacing="1" w:line="240" w:lineRule="auto"/>
    </w:pPr>
    <w:rPr>
      <w:rFonts w:eastAsia="Times New Roman" w:cs="Times New Roman"/>
      <w:vanish/>
      <w:szCs w:val="24"/>
    </w:rPr>
  </w:style>
  <w:style w:type="paragraph" w:customStyle="1" w:styleId="jw-overlay17">
    <w:name w:val="jw-overlay17"/>
    <w:basedOn w:val="Normal"/>
    <w:rsid w:val="00E73AA9"/>
    <w:pPr>
      <w:spacing w:before="60" w:after="100" w:afterAutospacing="1" w:line="240" w:lineRule="auto"/>
    </w:pPr>
    <w:rPr>
      <w:rFonts w:eastAsia="Times New Roman" w:cs="Times New Roman"/>
      <w:szCs w:val="24"/>
    </w:rPr>
  </w:style>
  <w:style w:type="paragraph" w:customStyle="1" w:styleId="jw-arrow12">
    <w:name w:val="jw-arrow12"/>
    <w:basedOn w:val="Normal"/>
    <w:rsid w:val="00E73AA9"/>
    <w:pPr>
      <w:spacing w:after="100" w:afterAutospacing="1" w:line="240" w:lineRule="auto"/>
      <w:ind w:left="-60"/>
    </w:pPr>
    <w:rPr>
      <w:rFonts w:eastAsia="Times New Roman" w:cs="Times New Roman"/>
      <w:szCs w:val="24"/>
    </w:rPr>
  </w:style>
  <w:style w:type="paragraph" w:customStyle="1" w:styleId="jw-rail26">
    <w:name w:val="jw-rail26"/>
    <w:basedOn w:val="Normal"/>
    <w:rsid w:val="00E73AA9"/>
    <w:pPr>
      <w:shd w:val="clear" w:color="auto" w:fill="AAAAAA"/>
      <w:spacing w:after="100" w:afterAutospacing="1" w:line="240" w:lineRule="auto"/>
    </w:pPr>
    <w:rPr>
      <w:rFonts w:eastAsia="Times New Roman" w:cs="Times New Roman"/>
      <w:szCs w:val="24"/>
    </w:rPr>
  </w:style>
  <w:style w:type="paragraph" w:customStyle="1" w:styleId="jw-buffer31">
    <w:name w:val="jw-buffer31"/>
    <w:basedOn w:val="Normal"/>
    <w:rsid w:val="00E73AA9"/>
    <w:pPr>
      <w:shd w:val="clear" w:color="auto" w:fill="202020"/>
      <w:spacing w:after="100" w:afterAutospacing="1" w:line="240" w:lineRule="auto"/>
    </w:pPr>
    <w:rPr>
      <w:rFonts w:eastAsia="Times New Roman" w:cs="Times New Roman"/>
      <w:szCs w:val="24"/>
    </w:rPr>
  </w:style>
  <w:style w:type="paragraph" w:customStyle="1" w:styleId="jw-progress26">
    <w:name w:val="jw-progress26"/>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16">
    <w:name w:val="jw-slider-container16"/>
    <w:basedOn w:val="Normal"/>
    <w:rsid w:val="00E73AA9"/>
    <w:pPr>
      <w:spacing w:after="100" w:afterAutospacing="1" w:line="240" w:lineRule="auto"/>
    </w:pPr>
    <w:rPr>
      <w:rFonts w:eastAsia="Times New Roman" w:cs="Times New Roman"/>
      <w:szCs w:val="24"/>
    </w:rPr>
  </w:style>
  <w:style w:type="paragraph" w:customStyle="1" w:styleId="jw-knob16">
    <w:name w:val="jw-knob16"/>
    <w:basedOn w:val="Normal"/>
    <w:rsid w:val="00E73AA9"/>
    <w:pPr>
      <w:shd w:val="clear" w:color="auto" w:fill="AAAAAA"/>
      <w:spacing w:after="100" w:afterAutospacing="1" w:line="240" w:lineRule="auto"/>
      <w:ind w:left="-78"/>
    </w:pPr>
    <w:rPr>
      <w:rFonts w:eastAsia="Times New Roman" w:cs="Times New Roman"/>
      <w:szCs w:val="24"/>
    </w:rPr>
  </w:style>
  <w:style w:type="paragraph" w:customStyle="1" w:styleId="jw-progress27">
    <w:name w:val="jw-progress27"/>
    <w:basedOn w:val="Normal"/>
    <w:rsid w:val="00E73AA9"/>
    <w:pPr>
      <w:shd w:val="clear" w:color="auto" w:fill="FFFFFF"/>
      <w:spacing w:line="240" w:lineRule="auto"/>
    </w:pPr>
    <w:rPr>
      <w:rFonts w:eastAsia="Times New Roman" w:cs="Times New Roman"/>
      <w:szCs w:val="24"/>
    </w:rPr>
  </w:style>
  <w:style w:type="paragraph" w:customStyle="1" w:styleId="jw-buffer32">
    <w:name w:val="jw-buffer32"/>
    <w:basedOn w:val="Normal"/>
    <w:rsid w:val="00E73AA9"/>
    <w:pPr>
      <w:shd w:val="clear" w:color="auto" w:fill="202020"/>
      <w:spacing w:after="100" w:afterAutospacing="1" w:line="240" w:lineRule="auto"/>
    </w:pPr>
    <w:rPr>
      <w:rFonts w:eastAsia="Times New Roman" w:cs="Times New Roman"/>
      <w:szCs w:val="24"/>
    </w:rPr>
  </w:style>
  <w:style w:type="paragraph" w:customStyle="1" w:styleId="jw-slider-container17">
    <w:name w:val="jw-slider-container17"/>
    <w:basedOn w:val="Normal"/>
    <w:rsid w:val="00E73AA9"/>
    <w:pPr>
      <w:spacing w:line="240" w:lineRule="auto"/>
    </w:pPr>
    <w:rPr>
      <w:rFonts w:eastAsia="Times New Roman" w:cs="Times New Roman"/>
      <w:szCs w:val="24"/>
    </w:rPr>
  </w:style>
  <w:style w:type="paragraph" w:customStyle="1" w:styleId="jw-rail27">
    <w:name w:val="jw-rail27"/>
    <w:basedOn w:val="Normal"/>
    <w:rsid w:val="00E73AA9"/>
    <w:pPr>
      <w:shd w:val="clear" w:color="auto" w:fill="AAAAAA"/>
      <w:spacing w:line="240" w:lineRule="auto"/>
    </w:pPr>
    <w:rPr>
      <w:rFonts w:eastAsia="Times New Roman" w:cs="Times New Roman"/>
      <w:szCs w:val="24"/>
    </w:rPr>
  </w:style>
  <w:style w:type="paragraph" w:customStyle="1" w:styleId="jw-knob17">
    <w:name w:val="jw-knob17"/>
    <w:basedOn w:val="Normal"/>
    <w:rsid w:val="00E73AA9"/>
    <w:pPr>
      <w:shd w:val="clear" w:color="auto" w:fill="AAAAAA"/>
      <w:spacing w:line="240" w:lineRule="auto"/>
    </w:pPr>
    <w:rPr>
      <w:rFonts w:eastAsia="Times New Roman" w:cs="Times New Roman"/>
      <w:szCs w:val="24"/>
    </w:rPr>
  </w:style>
  <w:style w:type="paragraph" w:customStyle="1" w:styleId="jw-buffer33">
    <w:name w:val="jw-buffer33"/>
    <w:basedOn w:val="Normal"/>
    <w:rsid w:val="00E73AA9"/>
    <w:pPr>
      <w:shd w:val="clear" w:color="auto" w:fill="202020"/>
      <w:spacing w:after="100" w:afterAutospacing="1" w:line="240" w:lineRule="auto"/>
    </w:pPr>
    <w:rPr>
      <w:rFonts w:eastAsia="Times New Roman" w:cs="Times New Roman"/>
      <w:vanish/>
      <w:szCs w:val="24"/>
    </w:rPr>
  </w:style>
  <w:style w:type="paragraph" w:customStyle="1" w:styleId="jw-rightclick-logo6">
    <w:name w:val="jw-rightclick-logo6"/>
    <w:basedOn w:val="Normal"/>
    <w:rsid w:val="00E73AA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6">
    <w:name w:val="jw-featured6"/>
    <w:basedOn w:val="Normal"/>
    <w:rsid w:val="00E73AA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6">
    <w:name w:val="jw-flag-audio-player6"/>
    <w:basedOn w:val="Normal"/>
    <w:rsid w:val="00E73AA9"/>
    <w:pPr>
      <w:spacing w:after="100" w:afterAutospacing="1" w:line="240" w:lineRule="auto"/>
    </w:pPr>
    <w:rPr>
      <w:rFonts w:eastAsia="Times New Roman" w:cs="Times New Roman"/>
      <w:vanish/>
      <w:szCs w:val="24"/>
    </w:rPr>
  </w:style>
  <w:style w:type="paragraph" w:customStyle="1" w:styleId="jw-text21">
    <w:name w:val="jw-text21"/>
    <w:basedOn w:val="Normal"/>
    <w:rsid w:val="00E73AA9"/>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73AA9"/>
    <w:pPr>
      <w:spacing w:line="240" w:lineRule="auto"/>
    </w:pPr>
    <w:rPr>
      <w:rFonts w:eastAsia="Times New Roman" w:cs="Times New Roman"/>
      <w:szCs w:val="24"/>
    </w:rPr>
  </w:style>
  <w:style w:type="paragraph" w:customStyle="1" w:styleId="jw-option16">
    <w:name w:val="jw-option16"/>
    <w:basedOn w:val="Normal"/>
    <w:rsid w:val="00E73AA9"/>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rsid w:val="00E73AA9"/>
    <w:pPr>
      <w:spacing w:after="100" w:afterAutospacing="1" w:line="240" w:lineRule="auto"/>
      <w:ind w:right="75"/>
    </w:pPr>
    <w:rPr>
      <w:rFonts w:eastAsia="Times New Roman" w:cs="Times New Roman"/>
      <w:color w:val="FFFFFF"/>
      <w:sz w:val="19"/>
      <w:szCs w:val="19"/>
    </w:rPr>
  </w:style>
  <w:style w:type="paragraph" w:customStyle="1" w:styleId="jw-label11">
    <w:name w:val="jw-label11"/>
    <w:basedOn w:val="Normal"/>
    <w:rsid w:val="00E73AA9"/>
    <w:pPr>
      <w:spacing w:after="100" w:afterAutospacing="1" w:line="720" w:lineRule="atLeast"/>
    </w:pPr>
    <w:rPr>
      <w:rFonts w:eastAsia="Times New Roman" w:cs="Times New Roman"/>
      <w:szCs w:val="24"/>
    </w:rPr>
  </w:style>
  <w:style w:type="paragraph" w:customStyle="1" w:styleId="jw-name6">
    <w:name w:val="jw-name6"/>
    <w:basedOn w:val="Normal"/>
    <w:rsid w:val="00E73AA9"/>
    <w:pPr>
      <w:spacing w:after="100" w:afterAutospacing="1" w:line="720" w:lineRule="atLeast"/>
    </w:pPr>
    <w:rPr>
      <w:rFonts w:eastAsia="Times New Roman" w:cs="Times New Roman"/>
      <w:szCs w:val="24"/>
    </w:rPr>
  </w:style>
  <w:style w:type="paragraph" w:customStyle="1" w:styleId="jw-skip-icon6">
    <w:name w:val="jw-skip-icon6"/>
    <w:basedOn w:val="Normal"/>
    <w:rsid w:val="00E73AA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22">
    <w:name w:val="jw-text22"/>
    <w:basedOn w:val="Normal"/>
    <w:rsid w:val="00E73AA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21">
    <w:name w:val="jw-controlbar21"/>
    <w:basedOn w:val="Normal"/>
    <w:rsid w:val="00E73AA9"/>
    <w:pPr>
      <w:spacing w:after="100" w:afterAutospacing="1" w:line="240" w:lineRule="auto"/>
    </w:pPr>
    <w:rPr>
      <w:rFonts w:eastAsia="Times New Roman" w:cs="Times New Roman"/>
      <w:vanish/>
      <w:szCs w:val="24"/>
    </w:rPr>
  </w:style>
  <w:style w:type="paragraph" w:customStyle="1" w:styleId="jw-captions6">
    <w:name w:val="jw-captions6"/>
    <w:basedOn w:val="Normal"/>
    <w:rsid w:val="00E73AA9"/>
    <w:pPr>
      <w:spacing w:line="240" w:lineRule="auto"/>
      <w:jc w:val="center"/>
    </w:pPr>
    <w:rPr>
      <w:rFonts w:eastAsia="Times New Roman" w:cs="Times New Roman"/>
      <w:vanish/>
      <w:szCs w:val="24"/>
    </w:rPr>
  </w:style>
  <w:style w:type="paragraph" w:customStyle="1" w:styleId="jw-title6">
    <w:name w:val="jw-title6"/>
    <w:basedOn w:val="Normal"/>
    <w:rsid w:val="00E73AA9"/>
    <w:pPr>
      <w:spacing w:after="100" w:afterAutospacing="1" w:line="240" w:lineRule="auto"/>
    </w:pPr>
    <w:rPr>
      <w:rFonts w:eastAsia="Times New Roman" w:cs="Times New Roman"/>
      <w:sz w:val="21"/>
      <w:szCs w:val="21"/>
    </w:rPr>
  </w:style>
  <w:style w:type="paragraph" w:customStyle="1" w:styleId="jw-error6">
    <w:name w:val="jw-error6"/>
    <w:basedOn w:val="Normal"/>
    <w:rsid w:val="00E73AA9"/>
    <w:pPr>
      <w:shd w:val="clear" w:color="auto" w:fill="000000"/>
      <w:spacing w:after="100" w:afterAutospacing="1" w:line="240" w:lineRule="auto"/>
    </w:pPr>
    <w:rPr>
      <w:rFonts w:eastAsia="Times New Roman" w:cs="Times New Roman"/>
      <w:color w:val="EEEEEE"/>
      <w:szCs w:val="24"/>
    </w:rPr>
  </w:style>
  <w:style w:type="paragraph" w:customStyle="1" w:styleId="jw-icon-container6">
    <w:name w:val="jw-icon-container6"/>
    <w:basedOn w:val="Normal"/>
    <w:rsid w:val="00E73AA9"/>
    <w:pPr>
      <w:spacing w:after="100" w:afterAutospacing="1" w:line="240" w:lineRule="auto"/>
    </w:pPr>
    <w:rPr>
      <w:rFonts w:eastAsia="Times New Roman" w:cs="Times New Roman"/>
      <w:szCs w:val="24"/>
    </w:rPr>
  </w:style>
  <w:style w:type="paragraph" w:customStyle="1" w:styleId="jw-preview12">
    <w:name w:val="jw-preview12"/>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22">
    <w:name w:val="jw-controlbar22"/>
    <w:basedOn w:val="Normal"/>
    <w:rsid w:val="00E73AA9"/>
    <w:pPr>
      <w:spacing w:after="100" w:afterAutospacing="1" w:line="240" w:lineRule="auto"/>
    </w:pPr>
    <w:rPr>
      <w:rFonts w:eastAsia="Times New Roman" w:cs="Times New Roman"/>
      <w:sz w:val="36"/>
      <w:szCs w:val="36"/>
    </w:rPr>
  </w:style>
  <w:style w:type="paragraph" w:customStyle="1" w:styleId="jw-skip11">
    <w:name w:val="jw-skip11"/>
    <w:basedOn w:val="Normal"/>
    <w:rsid w:val="00E73AA9"/>
    <w:pPr>
      <w:spacing w:after="100" w:afterAutospacing="1" w:line="240" w:lineRule="auto"/>
    </w:pPr>
    <w:rPr>
      <w:rFonts w:eastAsia="Times New Roman" w:cs="Times New Roman"/>
      <w:sz w:val="36"/>
      <w:szCs w:val="36"/>
    </w:rPr>
  </w:style>
  <w:style w:type="paragraph" w:customStyle="1" w:styleId="jw-plugin6">
    <w:name w:val="jw-plugin6"/>
    <w:basedOn w:val="Normal"/>
    <w:rsid w:val="00E73AA9"/>
    <w:pPr>
      <w:spacing w:after="100" w:afterAutospacing="1" w:line="240" w:lineRule="auto"/>
    </w:pPr>
    <w:rPr>
      <w:rFonts w:eastAsia="Times New Roman" w:cs="Times New Roman"/>
      <w:sz w:val="36"/>
      <w:szCs w:val="36"/>
    </w:rPr>
  </w:style>
  <w:style w:type="paragraph" w:customStyle="1" w:styleId="jw-icon-playlist11">
    <w:name w:val="jw-icon-playlist11"/>
    <w:basedOn w:val="Normal"/>
    <w:rsid w:val="00E73AA9"/>
    <w:pPr>
      <w:spacing w:after="100" w:afterAutospacing="1" w:line="240" w:lineRule="auto"/>
    </w:pPr>
    <w:rPr>
      <w:rFonts w:eastAsia="Times New Roman" w:cs="Times New Roman"/>
      <w:vanish/>
      <w:szCs w:val="24"/>
    </w:rPr>
  </w:style>
  <w:style w:type="paragraph" w:customStyle="1" w:styleId="jw-icon-next11">
    <w:name w:val="jw-icon-next11"/>
    <w:basedOn w:val="Normal"/>
    <w:rsid w:val="00E73AA9"/>
    <w:pPr>
      <w:spacing w:after="100" w:afterAutospacing="1" w:line="240" w:lineRule="auto"/>
    </w:pPr>
    <w:rPr>
      <w:rFonts w:eastAsia="Times New Roman" w:cs="Times New Roman"/>
      <w:vanish/>
      <w:szCs w:val="24"/>
    </w:rPr>
  </w:style>
  <w:style w:type="paragraph" w:customStyle="1" w:styleId="jw-icon-prev11">
    <w:name w:val="jw-icon-prev11"/>
    <w:basedOn w:val="Normal"/>
    <w:rsid w:val="00E73AA9"/>
    <w:pPr>
      <w:spacing w:after="100" w:afterAutospacing="1" w:line="240" w:lineRule="auto"/>
    </w:pPr>
    <w:rPr>
      <w:rFonts w:eastAsia="Times New Roman" w:cs="Times New Roman"/>
      <w:vanish/>
      <w:szCs w:val="24"/>
    </w:rPr>
  </w:style>
  <w:style w:type="paragraph" w:customStyle="1" w:styleId="jw-text-elapsed6">
    <w:name w:val="jw-text-elapsed6"/>
    <w:basedOn w:val="Normal"/>
    <w:rsid w:val="00E73AA9"/>
    <w:pPr>
      <w:spacing w:after="100" w:afterAutospacing="1" w:line="480" w:lineRule="atLeast"/>
      <w:textAlignment w:val="center"/>
    </w:pPr>
    <w:rPr>
      <w:rFonts w:eastAsia="Times New Roman" w:cs="Times New Roman"/>
      <w:vanish/>
      <w:szCs w:val="24"/>
    </w:rPr>
  </w:style>
  <w:style w:type="paragraph" w:customStyle="1" w:styleId="jw-text-duration11">
    <w:name w:val="jw-text-duration11"/>
    <w:basedOn w:val="Normal"/>
    <w:rsid w:val="00E73AA9"/>
    <w:pPr>
      <w:spacing w:after="100" w:afterAutospacing="1" w:line="480" w:lineRule="atLeast"/>
      <w:textAlignment w:val="center"/>
    </w:pPr>
    <w:rPr>
      <w:rFonts w:eastAsia="Times New Roman" w:cs="Times New Roman"/>
      <w:vanish/>
      <w:szCs w:val="24"/>
    </w:rPr>
  </w:style>
  <w:style w:type="paragraph" w:customStyle="1" w:styleId="jw-controlbar23">
    <w:name w:val="jw-controlbar23"/>
    <w:basedOn w:val="Normal"/>
    <w:rsid w:val="00E73AA9"/>
    <w:pPr>
      <w:spacing w:line="240" w:lineRule="auto"/>
    </w:pPr>
    <w:rPr>
      <w:rFonts w:eastAsia="Times New Roman" w:cs="Times New Roman"/>
      <w:szCs w:val="24"/>
    </w:rPr>
  </w:style>
  <w:style w:type="paragraph" w:customStyle="1" w:styleId="jw-icon-fullscreen6">
    <w:name w:val="jw-icon-fullscreen6"/>
    <w:basedOn w:val="Normal"/>
    <w:rsid w:val="00E73AA9"/>
    <w:pPr>
      <w:spacing w:after="100" w:afterAutospacing="1" w:line="240" w:lineRule="auto"/>
    </w:pPr>
    <w:rPr>
      <w:rFonts w:eastAsia="Times New Roman" w:cs="Times New Roman"/>
      <w:vanish/>
      <w:szCs w:val="24"/>
    </w:rPr>
  </w:style>
  <w:style w:type="paragraph" w:customStyle="1" w:styleId="jw-icon-tooltip6">
    <w:name w:val="jw-icon-tooltip6"/>
    <w:basedOn w:val="Normal"/>
    <w:rsid w:val="00E73AA9"/>
    <w:pPr>
      <w:spacing w:after="100" w:afterAutospacing="1" w:line="480" w:lineRule="atLeast"/>
      <w:jc w:val="center"/>
      <w:textAlignment w:val="center"/>
    </w:pPr>
    <w:rPr>
      <w:rFonts w:eastAsia="Times New Roman" w:cs="Times New Roman"/>
      <w:vanish/>
      <w:szCs w:val="24"/>
    </w:rPr>
  </w:style>
  <w:style w:type="paragraph" w:customStyle="1" w:styleId="jw-background-color6">
    <w:name w:val="jw-background-color6"/>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24">
    <w:name w:val="jw-controlbar24"/>
    <w:basedOn w:val="Normal"/>
    <w:rsid w:val="00E73AA9"/>
    <w:pPr>
      <w:pBdr>
        <w:top w:val="single" w:sz="6" w:space="0" w:color="333333"/>
      </w:pBdr>
      <w:spacing w:after="100" w:afterAutospacing="1" w:line="240" w:lineRule="auto"/>
    </w:pPr>
    <w:rPr>
      <w:rFonts w:eastAsia="Times New Roman" w:cs="Times New Roman"/>
      <w:szCs w:val="24"/>
    </w:rPr>
  </w:style>
  <w:style w:type="paragraph" w:customStyle="1" w:styleId="jw-group6">
    <w:name w:val="jw-group6"/>
    <w:basedOn w:val="Normal"/>
    <w:rsid w:val="00E73AA9"/>
    <w:pPr>
      <w:spacing w:after="100" w:afterAutospacing="1" w:line="240" w:lineRule="auto"/>
      <w:textAlignment w:val="center"/>
    </w:pPr>
    <w:rPr>
      <w:rFonts w:eastAsia="Times New Roman" w:cs="Times New Roman"/>
      <w:szCs w:val="24"/>
    </w:rPr>
  </w:style>
  <w:style w:type="paragraph" w:customStyle="1" w:styleId="jw-option18">
    <w:name w:val="jw-option18"/>
    <w:basedOn w:val="Normal"/>
    <w:rsid w:val="00E73AA9"/>
    <w:pPr>
      <w:pBdr>
        <w:bottom w:val="single" w:sz="6" w:space="0" w:color="444444"/>
      </w:pBdr>
      <w:spacing w:after="100" w:afterAutospacing="1" w:line="240" w:lineRule="auto"/>
    </w:pPr>
    <w:rPr>
      <w:rFonts w:eastAsia="Times New Roman" w:cs="Times New Roman"/>
      <w:szCs w:val="24"/>
    </w:rPr>
  </w:style>
  <w:style w:type="paragraph" w:customStyle="1" w:styleId="jw-label12">
    <w:name w:val="jw-label12"/>
    <w:basedOn w:val="Normal"/>
    <w:rsid w:val="00E73AA9"/>
    <w:pPr>
      <w:spacing w:after="100" w:afterAutospacing="1" w:line="240" w:lineRule="auto"/>
    </w:pPr>
    <w:rPr>
      <w:rFonts w:eastAsia="Times New Roman" w:cs="Times New Roman"/>
      <w:color w:val="FF0046"/>
      <w:szCs w:val="24"/>
    </w:rPr>
  </w:style>
  <w:style w:type="paragraph" w:customStyle="1" w:styleId="jw-icon-playlist12">
    <w:name w:val="jw-icon-playlist12"/>
    <w:basedOn w:val="Normal"/>
    <w:rsid w:val="00E73AA9"/>
    <w:pPr>
      <w:spacing w:after="100" w:afterAutospacing="1" w:line="240" w:lineRule="auto"/>
    </w:pPr>
    <w:rPr>
      <w:rFonts w:eastAsia="Times New Roman" w:cs="Times New Roman"/>
      <w:szCs w:val="24"/>
    </w:rPr>
  </w:style>
  <w:style w:type="paragraph" w:customStyle="1" w:styleId="jw-icon-play6">
    <w:name w:val="jw-icon-play6"/>
    <w:basedOn w:val="Normal"/>
    <w:rsid w:val="00E73AA9"/>
    <w:pPr>
      <w:spacing w:after="100" w:afterAutospacing="1" w:line="240" w:lineRule="auto"/>
    </w:pPr>
    <w:rPr>
      <w:rFonts w:eastAsia="Times New Roman" w:cs="Times New Roman"/>
      <w:color w:val="FF0046"/>
      <w:szCs w:val="24"/>
    </w:rPr>
  </w:style>
  <w:style w:type="paragraph" w:customStyle="1" w:styleId="jw-tooltip-title6">
    <w:name w:val="jw-tooltip-title6"/>
    <w:basedOn w:val="Normal"/>
    <w:rsid w:val="00E73AA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23">
    <w:name w:val="jw-text23"/>
    <w:basedOn w:val="Normal"/>
    <w:rsid w:val="00E73AA9"/>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73AA9"/>
    <w:pPr>
      <w:spacing w:after="100" w:afterAutospacing="1" w:line="240" w:lineRule="auto"/>
    </w:pPr>
    <w:rPr>
      <w:rFonts w:eastAsia="Times New Roman" w:cs="Times New Roman"/>
      <w:color w:val="FFFFFF"/>
      <w:szCs w:val="24"/>
    </w:rPr>
  </w:style>
  <w:style w:type="paragraph" w:customStyle="1" w:styleId="jw-button-color12">
    <w:name w:val="jw-button-color12"/>
    <w:basedOn w:val="Normal"/>
    <w:rsid w:val="00E73AA9"/>
    <w:pPr>
      <w:spacing w:after="100" w:afterAutospacing="1" w:line="240" w:lineRule="auto"/>
    </w:pPr>
    <w:rPr>
      <w:rFonts w:eastAsia="Times New Roman" w:cs="Times New Roman"/>
      <w:color w:val="FF0046"/>
      <w:szCs w:val="24"/>
    </w:rPr>
  </w:style>
  <w:style w:type="paragraph" w:customStyle="1" w:styleId="jw-toggle6">
    <w:name w:val="jw-toggle6"/>
    <w:basedOn w:val="Normal"/>
    <w:rsid w:val="00E73AA9"/>
    <w:pPr>
      <w:spacing w:after="100" w:afterAutospacing="1" w:line="240" w:lineRule="auto"/>
    </w:pPr>
    <w:rPr>
      <w:rFonts w:eastAsia="Times New Roman" w:cs="Times New Roman"/>
      <w:color w:val="FF0046"/>
      <w:szCs w:val="24"/>
    </w:rPr>
  </w:style>
  <w:style w:type="paragraph" w:customStyle="1" w:styleId="jw-icon-prev12">
    <w:name w:val="jw-icon-prev12"/>
    <w:basedOn w:val="Normal"/>
    <w:rsid w:val="00E73AA9"/>
    <w:pPr>
      <w:spacing w:after="100" w:afterAutospacing="1" w:line="240" w:lineRule="auto"/>
    </w:pPr>
    <w:rPr>
      <w:rFonts w:eastAsia="Times New Roman" w:cs="Times New Roman"/>
      <w:sz w:val="17"/>
      <w:szCs w:val="17"/>
    </w:rPr>
  </w:style>
  <w:style w:type="paragraph" w:customStyle="1" w:styleId="jw-icon-next12">
    <w:name w:val="jw-icon-next12"/>
    <w:basedOn w:val="Normal"/>
    <w:rsid w:val="00E73AA9"/>
    <w:pPr>
      <w:spacing w:after="100" w:afterAutospacing="1" w:line="240" w:lineRule="auto"/>
    </w:pPr>
    <w:rPr>
      <w:rFonts w:eastAsia="Times New Roman" w:cs="Times New Roman"/>
      <w:sz w:val="17"/>
      <w:szCs w:val="17"/>
    </w:rPr>
  </w:style>
  <w:style w:type="paragraph" w:customStyle="1" w:styleId="jw-icon-display12">
    <w:name w:val="jw-icon-display12"/>
    <w:basedOn w:val="Normal"/>
    <w:rsid w:val="00E73AA9"/>
    <w:pPr>
      <w:spacing w:after="100" w:afterAutospacing="1" w:line="240" w:lineRule="auto"/>
    </w:pPr>
    <w:rPr>
      <w:rFonts w:eastAsia="Times New Roman" w:cs="Times New Roman"/>
      <w:color w:val="FFFFFF"/>
      <w:szCs w:val="24"/>
    </w:rPr>
  </w:style>
  <w:style w:type="paragraph" w:customStyle="1" w:styleId="jw-display-icon-container24">
    <w:name w:val="jw-display-icon-container24"/>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28">
    <w:name w:val="jw-rail28"/>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34">
    <w:name w:val="jw-buffer34"/>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28">
    <w:name w:val="jw-progress28"/>
    <w:basedOn w:val="Normal"/>
    <w:rsid w:val="00E73AA9"/>
    <w:pPr>
      <w:shd w:val="clear" w:color="auto" w:fill="FF0046"/>
      <w:spacing w:after="100" w:afterAutospacing="1" w:line="240" w:lineRule="auto"/>
    </w:pPr>
    <w:rPr>
      <w:rFonts w:eastAsia="Times New Roman" w:cs="Times New Roman"/>
      <w:szCs w:val="24"/>
    </w:rPr>
  </w:style>
  <w:style w:type="paragraph" w:customStyle="1" w:styleId="jw-knob18">
    <w:name w:val="jw-knob18"/>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18">
    <w:name w:val="jw-slider-container18"/>
    <w:basedOn w:val="Normal"/>
    <w:rsid w:val="00E73AA9"/>
    <w:pPr>
      <w:spacing w:after="100" w:afterAutospacing="1" w:line="240" w:lineRule="auto"/>
    </w:pPr>
    <w:rPr>
      <w:rFonts w:eastAsia="Times New Roman" w:cs="Times New Roman"/>
      <w:szCs w:val="24"/>
    </w:rPr>
  </w:style>
  <w:style w:type="paragraph" w:customStyle="1" w:styleId="jw-rail29">
    <w:name w:val="jw-rail29"/>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35">
    <w:name w:val="jw-buffer35"/>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29">
    <w:name w:val="jw-progress29"/>
    <w:basedOn w:val="Normal"/>
    <w:rsid w:val="00E73AA9"/>
    <w:pPr>
      <w:shd w:val="clear" w:color="auto" w:fill="FF0046"/>
      <w:spacing w:after="100" w:afterAutospacing="1" w:line="240" w:lineRule="auto"/>
    </w:pPr>
    <w:rPr>
      <w:rFonts w:eastAsia="Times New Roman" w:cs="Times New Roman"/>
      <w:szCs w:val="24"/>
    </w:rPr>
  </w:style>
  <w:style w:type="paragraph" w:customStyle="1" w:styleId="jw-cue6">
    <w:name w:val="jw-cue6"/>
    <w:basedOn w:val="Normal"/>
    <w:rsid w:val="00E73AA9"/>
    <w:pPr>
      <w:shd w:val="clear" w:color="auto" w:fill="FFFFFF"/>
      <w:spacing w:after="100" w:afterAutospacing="1" w:line="240" w:lineRule="auto"/>
    </w:pPr>
    <w:rPr>
      <w:rFonts w:eastAsia="Times New Roman" w:cs="Times New Roman"/>
      <w:szCs w:val="24"/>
    </w:rPr>
  </w:style>
  <w:style w:type="paragraph" w:customStyle="1" w:styleId="jw-rail30">
    <w:name w:val="jw-rail30"/>
    <w:basedOn w:val="Normal"/>
    <w:rsid w:val="00E73AA9"/>
    <w:pPr>
      <w:shd w:val="clear" w:color="auto" w:fill="384154"/>
      <w:spacing w:line="240" w:lineRule="auto"/>
    </w:pPr>
    <w:rPr>
      <w:rFonts w:eastAsia="Times New Roman" w:cs="Times New Roman"/>
      <w:szCs w:val="24"/>
    </w:rPr>
  </w:style>
  <w:style w:type="paragraph" w:customStyle="1" w:styleId="jw-buffer36">
    <w:name w:val="jw-buffer36"/>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30">
    <w:name w:val="jw-progress30"/>
    <w:basedOn w:val="Normal"/>
    <w:rsid w:val="00E73AA9"/>
    <w:pPr>
      <w:shd w:val="clear" w:color="auto" w:fill="FF0046"/>
      <w:spacing w:line="240" w:lineRule="auto"/>
    </w:pPr>
    <w:rPr>
      <w:rFonts w:eastAsia="Times New Roman" w:cs="Times New Roman"/>
      <w:szCs w:val="24"/>
    </w:rPr>
  </w:style>
  <w:style w:type="paragraph" w:customStyle="1" w:styleId="jw-volume-tip6">
    <w:name w:val="jw-volume-tip6"/>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2">
    <w:name w:val="jw-text-duration12"/>
    <w:basedOn w:val="Normal"/>
    <w:rsid w:val="00E73AA9"/>
    <w:pPr>
      <w:spacing w:after="100" w:afterAutospacing="1" w:line="480" w:lineRule="atLeast"/>
      <w:textAlignment w:val="center"/>
    </w:pPr>
    <w:rPr>
      <w:rFonts w:eastAsia="Times New Roman" w:cs="Times New Roman"/>
      <w:color w:val="666F82"/>
      <w:szCs w:val="24"/>
    </w:rPr>
  </w:style>
  <w:style w:type="paragraph" w:customStyle="1" w:styleId="jw-dock-button6">
    <w:name w:val="jw-dock-button6"/>
    <w:basedOn w:val="Normal"/>
    <w:rsid w:val="00E73AA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6">
    <w:name w:val="jw-active-option6"/>
    <w:basedOn w:val="Normal"/>
    <w:rsid w:val="00E73AA9"/>
    <w:pPr>
      <w:shd w:val="clear" w:color="auto" w:fill="FF0046"/>
      <w:spacing w:after="100" w:afterAutospacing="1" w:line="240" w:lineRule="auto"/>
    </w:pPr>
    <w:rPr>
      <w:rFonts w:eastAsia="Times New Roman" w:cs="Times New Roman"/>
      <w:color w:val="FFFFFF"/>
      <w:szCs w:val="24"/>
    </w:rPr>
  </w:style>
  <w:style w:type="paragraph" w:customStyle="1" w:styleId="jw-time-tip6">
    <w:name w:val="jw-time-tip6"/>
    <w:basedOn w:val="Normal"/>
    <w:rsid w:val="00E73AA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6">
    <w:name w:val="jw-menu6"/>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2">
    <w:name w:val="jw-skip12"/>
    <w:basedOn w:val="Normal"/>
    <w:rsid w:val="00E73AA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24">
    <w:name w:val="jw-text24"/>
    <w:basedOn w:val="Normal"/>
    <w:rsid w:val="00E73AA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73AA9"/>
    <w:pPr>
      <w:spacing w:after="100" w:afterAutospacing="1" w:line="420" w:lineRule="atLeast"/>
      <w:jc w:val="center"/>
      <w:textAlignment w:val="center"/>
    </w:pPr>
    <w:rPr>
      <w:rFonts w:eastAsia="Times New Roman" w:cs="Times New Roman"/>
      <w:color w:val="FFFFFF"/>
      <w:szCs w:val="24"/>
    </w:rPr>
  </w:style>
  <w:style w:type="paragraph" w:customStyle="1" w:styleId="table6">
    <w:name w:val="table6"/>
    <w:basedOn w:val="Normal"/>
    <w:rsid w:val="00E73AA9"/>
    <w:pPr>
      <w:shd w:val="clear" w:color="auto" w:fill="FFFFFF"/>
      <w:spacing w:after="100" w:afterAutospacing="1" w:line="240" w:lineRule="auto"/>
    </w:pPr>
    <w:rPr>
      <w:rFonts w:eastAsia="Times New Roman" w:cs="Times New Roman"/>
      <w:szCs w:val="24"/>
    </w:rPr>
  </w:style>
  <w:style w:type="paragraph" w:customStyle="1" w:styleId="table-primary6">
    <w:name w:val="table-primary6"/>
    <w:basedOn w:val="Normal"/>
    <w:rsid w:val="00E73AA9"/>
    <w:pPr>
      <w:shd w:val="clear" w:color="auto" w:fill="9FCDFF"/>
      <w:spacing w:after="100" w:afterAutospacing="1" w:line="240" w:lineRule="auto"/>
    </w:pPr>
    <w:rPr>
      <w:rFonts w:eastAsia="Times New Roman" w:cs="Times New Roman"/>
      <w:szCs w:val="24"/>
    </w:rPr>
  </w:style>
  <w:style w:type="paragraph" w:customStyle="1" w:styleId="table-secondary6">
    <w:name w:val="table-secondary6"/>
    <w:basedOn w:val="Normal"/>
    <w:rsid w:val="00E73AA9"/>
    <w:pPr>
      <w:shd w:val="clear" w:color="auto" w:fill="C8CBCF"/>
      <w:spacing w:after="100" w:afterAutospacing="1" w:line="240" w:lineRule="auto"/>
    </w:pPr>
    <w:rPr>
      <w:rFonts w:eastAsia="Times New Roman" w:cs="Times New Roman"/>
      <w:szCs w:val="24"/>
    </w:rPr>
  </w:style>
  <w:style w:type="paragraph" w:customStyle="1" w:styleId="table-success6">
    <w:name w:val="table-success6"/>
    <w:basedOn w:val="Normal"/>
    <w:rsid w:val="00E73AA9"/>
    <w:pPr>
      <w:shd w:val="clear" w:color="auto" w:fill="B1DFBB"/>
      <w:spacing w:after="100" w:afterAutospacing="1" w:line="240" w:lineRule="auto"/>
    </w:pPr>
    <w:rPr>
      <w:rFonts w:eastAsia="Times New Roman" w:cs="Times New Roman"/>
      <w:szCs w:val="24"/>
    </w:rPr>
  </w:style>
  <w:style w:type="paragraph" w:customStyle="1" w:styleId="table-info6">
    <w:name w:val="table-info6"/>
    <w:basedOn w:val="Normal"/>
    <w:rsid w:val="00E73AA9"/>
    <w:pPr>
      <w:shd w:val="clear" w:color="auto" w:fill="ABDDE5"/>
      <w:spacing w:after="100" w:afterAutospacing="1" w:line="240" w:lineRule="auto"/>
    </w:pPr>
    <w:rPr>
      <w:rFonts w:eastAsia="Times New Roman" w:cs="Times New Roman"/>
      <w:szCs w:val="24"/>
    </w:rPr>
  </w:style>
  <w:style w:type="paragraph" w:customStyle="1" w:styleId="table-warning6">
    <w:name w:val="table-warning6"/>
    <w:basedOn w:val="Normal"/>
    <w:rsid w:val="00E73AA9"/>
    <w:pPr>
      <w:shd w:val="clear" w:color="auto" w:fill="FFE8A1"/>
      <w:spacing w:after="100" w:afterAutospacing="1" w:line="240" w:lineRule="auto"/>
    </w:pPr>
    <w:rPr>
      <w:rFonts w:eastAsia="Times New Roman" w:cs="Times New Roman"/>
      <w:szCs w:val="24"/>
    </w:rPr>
  </w:style>
  <w:style w:type="paragraph" w:customStyle="1" w:styleId="table-danger6">
    <w:name w:val="table-danger6"/>
    <w:basedOn w:val="Normal"/>
    <w:rsid w:val="00E73AA9"/>
    <w:pPr>
      <w:shd w:val="clear" w:color="auto" w:fill="F1B0B7"/>
      <w:spacing w:after="100" w:afterAutospacing="1" w:line="240" w:lineRule="auto"/>
    </w:pPr>
    <w:rPr>
      <w:rFonts w:eastAsia="Times New Roman" w:cs="Times New Roman"/>
      <w:szCs w:val="24"/>
    </w:rPr>
  </w:style>
  <w:style w:type="paragraph" w:customStyle="1" w:styleId="table-light6">
    <w:name w:val="table-light6"/>
    <w:basedOn w:val="Normal"/>
    <w:rsid w:val="00E73AA9"/>
    <w:pPr>
      <w:shd w:val="clear" w:color="auto" w:fill="ECECF6"/>
      <w:spacing w:after="100" w:afterAutospacing="1" w:line="240" w:lineRule="auto"/>
    </w:pPr>
    <w:rPr>
      <w:rFonts w:eastAsia="Times New Roman" w:cs="Times New Roman"/>
      <w:szCs w:val="24"/>
    </w:rPr>
  </w:style>
  <w:style w:type="paragraph" w:customStyle="1" w:styleId="table-dark6">
    <w:name w:val="table-dark6"/>
    <w:basedOn w:val="Normal"/>
    <w:rsid w:val="00E73AA9"/>
    <w:pPr>
      <w:shd w:val="clear" w:color="auto" w:fill="B9BBBE"/>
      <w:spacing w:after="100" w:afterAutospacing="1" w:line="240" w:lineRule="auto"/>
    </w:pPr>
    <w:rPr>
      <w:rFonts w:eastAsia="Times New Roman" w:cs="Times New Roman"/>
      <w:color w:val="FFFFFF"/>
      <w:szCs w:val="24"/>
    </w:rPr>
  </w:style>
  <w:style w:type="paragraph" w:customStyle="1" w:styleId="form-check-input6">
    <w:name w:val="form-check-input6"/>
    <w:basedOn w:val="Normal"/>
    <w:rsid w:val="00E73AA9"/>
    <w:pPr>
      <w:spacing w:after="100" w:afterAutospacing="1" w:line="240" w:lineRule="auto"/>
    </w:pPr>
    <w:rPr>
      <w:rFonts w:eastAsia="Times New Roman" w:cs="Times New Roman"/>
      <w:szCs w:val="24"/>
    </w:rPr>
  </w:style>
  <w:style w:type="paragraph" w:customStyle="1" w:styleId="form-check6">
    <w:name w:val="form-check6"/>
    <w:basedOn w:val="Normal"/>
    <w:rsid w:val="00E73AA9"/>
    <w:pPr>
      <w:spacing w:after="100" w:afterAutospacing="1" w:line="240" w:lineRule="auto"/>
    </w:pPr>
    <w:rPr>
      <w:rFonts w:eastAsia="Times New Roman" w:cs="Times New Roman"/>
      <w:szCs w:val="24"/>
    </w:rPr>
  </w:style>
  <w:style w:type="paragraph" w:customStyle="1" w:styleId="dropdown-menu21">
    <w:name w:val="dropdown-menu21"/>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22">
    <w:name w:val="dropdown-menu22"/>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23">
    <w:name w:val="dropdown-menu23"/>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input-group6">
    <w:name w:val="input-group6"/>
    <w:basedOn w:val="Normal"/>
    <w:rsid w:val="00E73AA9"/>
    <w:pPr>
      <w:spacing w:after="100" w:afterAutospacing="1" w:line="240" w:lineRule="auto"/>
    </w:pPr>
    <w:rPr>
      <w:rFonts w:eastAsia="Times New Roman" w:cs="Times New Roman"/>
      <w:szCs w:val="24"/>
    </w:rPr>
  </w:style>
  <w:style w:type="paragraph" w:customStyle="1" w:styleId="btn6">
    <w:name w:val="btn6"/>
    <w:basedOn w:val="Normal"/>
    <w:rsid w:val="00E73AA9"/>
    <w:pPr>
      <w:spacing w:after="100" w:afterAutospacing="1" w:line="240" w:lineRule="auto"/>
      <w:jc w:val="center"/>
      <w:textAlignment w:val="center"/>
    </w:pPr>
    <w:rPr>
      <w:rFonts w:eastAsia="Times New Roman" w:cs="Times New Roman"/>
      <w:szCs w:val="24"/>
    </w:rPr>
  </w:style>
  <w:style w:type="paragraph" w:customStyle="1" w:styleId="btn-group6">
    <w:name w:val="btn-group6"/>
    <w:basedOn w:val="Normal"/>
    <w:rsid w:val="00E73AA9"/>
    <w:pPr>
      <w:spacing w:after="100" w:afterAutospacing="1" w:line="240" w:lineRule="auto"/>
      <w:textAlignment w:val="center"/>
    </w:pPr>
    <w:rPr>
      <w:rFonts w:eastAsia="Times New Roman" w:cs="Times New Roman"/>
      <w:szCs w:val="24"/>
    </w:rPr>
  </w:style>
  <w:style w:type="paragraph" w:customStyle="1" w:styleId="nav-item16">
    <w:name w:val="nav-item16"/>
    <w:basedOn w:val="Normal"/>
    <w:rsid w:val="00E73AA9"/>
    <w:pPr>
      <w:spacing w:line="240" w:lineRule="auto"/>
    </w:pPr>
    <w:rPr>
      <w:rFonts w:eastAsia="Times New Roman" w:cs="Times New Roman"/>
      <w:szCs w:val="24"/>
    </w:rPr>
  </w:style>
  <w:style w:type="paragraph" w:customStyle="1" w:styleId="dropdown-menu24">
    <w:name w:val="dropdown-menu24"/>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nav-item17">
    <w:name w:val="nav-item17"/>
    <w:basedOn w:val="Normal"/>
    <w:rsid w:val="00E73AA9"/>
    <w:pPr>
      <w:spacing w:after="100" w:afterAutospacing="1" w:line="240" w:lineRule="auto"/>
      <w:jc w:val="center"/>
    </w:pPr>
    <w:rPr>
      <w:rFonts w:eastAsia="Times New Roman" w:cs="Times New Roman"/>
      <w:szCs w:val="24"/>
    </w:rPr>
  </w:style>
  <w:style w:type="paragraph" w:customStyle="1" w:styleId="nav-item18">
    <w:name w:val="nav-item18"/>
    <w:basedOn w:val="Normal"/>
    <w:rsid w:val="00E73AA9"/>
    <w:pPr>
      <w:spacing w:after="100" w:afterAutospacing="1" w:line="240" w:lineRule="auto"/>
      <w:jc w:val="center"/>
    </w:pPr>
    <w:rPr>
      <w:rFonts w:eastAsia="Times New Roman" w:cs="Times New Roman"/>
      <w:szCs w:val="24"/>
    </w:rPr>
  </w:style>
  <w:style w:type="paragraph" w:customStyle="1" w:styleId="nav-link6">
    <w:name w:val="nav-link6"/>
    <w:basedOn w:val="Normal"/>
    <w:rsid w:val="00E73AA9"/>
    <w:pPr>
      <w:spacing w:after="100" w:afterAutospacing="1" w:line="240" w:lineRule="auto"/>
    </w:pPr>
    <w:rPr>
      <w:rFonts w:eastAsia="Times New Roman" w:cs="Times New Roman"/>
      <w:szCs w:val="24"/>
    </w:rPr>
  </w:style>
  <w:style w:type="paragraph" w:customStyle="1" w:styleId="navbar-toggler6">
    <w:name w:val="navbar-toggler6"/>
    <w:basedOn w:val="Normal"/>
    <w:rsid w:val="00E73AA9"/>
    <w:pPr>
      <w:spacing w:after="100" w:afterAutospacing="1" w:line="240" w:lineRule="auto"/>
    </w:pPr>
    <w:rPr>
      <w:rFonts w:eastAsia="Times New Roman" w:cs="Times New Roman"/>
      <w:vanish/>
      <w:szCs w:val="24"/>
    </w:rPr>
  </w:style>
  <w:style w:type="paragraph" w:customStyle="1" w:styleId="navbar-toggler-icon11">
    <w:name w:val="navbar-toggler-icon11"/>
    <w:basedOn w:val="Normal"/>
    <w:rsid w:val="00E73AA9"/>
    <w:pPr>
      <w:spacing w:after="100" w:afterAutospacing="1" w:line="240" w:lineRule="auto"/>
      <w:textAlignment w:val="center"/>
    </w:pPr>
    <w:rPr>
      <w:rFonts w:eastAsia="Times New Roman" w:cs="Times New Roman"/>
      <w:szCs w:val="24"/>
    </w:rPr>
  </w:style>
  <w:style w:type="paragraph" w:customStyle="1" w:styleId="navbar-brand6">
    <w:name w:val="navbar-brand6"/>
    <w:basedOn w:val="Normal"/>
    <w:rsid w:val="00E73AA9"/>
    <w:pPr>
      <w:spacing w:after="100" w:afterAutospacing="1" w:line="240" w:lineRule="auto"/>
    </w:pPr>
    <w:rPr>
      <w:rFonts w:eastAsia="Times New Roman" w:cs="Times New Roman"/>
      <w:color w:val="FFFFFF"/>
      <w:szCs w:val="24"/>
    </w:rPr>
  </w:style>
  <w:style w:type="paragraph" w:customStyle="1" w:styleId="navbar-toggler-icon12">
    <w:name w:val="navbar-toggler-icon12"/>
    <w:basedOn w:val="Normal"/>
    <w:rsid w:val="00E73AA9"/>
    <w:pPr>
      <w:spacing w:after="100" w:afterAutospacing="1" w:line="240" w:lineRule="auto"/>
      <w:textAlignment w:val="center"/>
    </w:pPr>
    <w:rPr>
      <w:rFonts w:eastAsia="Times New Roman" w:cs="Times New Roman"/>
      <w:szCs w:val="24"/>
    </w:rPr>
  </w:style>
  <w:style w:type="paragraph" w:customStyle="1" w:styleId="card6">
    <w:name w:val="card6"/>
    <w:basedOn w:val="Normal"/>
    <w:rsid w:val="00E73AA9"/>
    <w:pPr>
      <w:shd w:val="clear" w:color="auto" w:fill="FFFFFF"/>
      <w:spacing w:after="225" w:line="240" w:lineRule="auto"/>
    </w:pPr>
    <w:rPr>
      <w:rFonts w:eastAsia="Times New Roman" w:cs="Times New Roman"/>
      <w:szCs w:val="24"/>
    </w:rPr>
  </w:style>
  <w:style w:type="paragraph" w:customStyle="1" w:styleId="page-link11">
    <w:name w:val="page-link11"/>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2">
    <w:name w:val="page-link12"/>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41">
    <w:name w:val="alert-link41"/>
    <w:basedOn w:val="Normal"/>
    <w:rsid w:val="00E73AA9"/>
    <w:pPr>
      <w:spacing w:after="100" w:afterAutospacing="1" w:line="240" w:lineRule="auto"/>
    </w:pPr>
    <w:rPr>
      <w:rFonts w:eastAsia="Times New Roman" w:cs="Times New Roman"/>
      <w:b/>
      <w:bCs/>
      <w:color w:val="002752"/>
      <w:szCs w:val="24"/>
    </w:rPr>
  </w:style>
  <w:style w:type="paragraph" w:customStyle="1" w:styleId="alert-link42">
    <w:name w:val="alert-link42"/>
    <w:basedOn w:val="Normal"/>
    <w:rsid w:val="00E73AA9"/>
    <w:pPr>
      <w:spacing w:after="100" w:afterAutospacing="1" w:line="240" w:lineRule="auto"/>
    </w:pPr>
    <w:rPr>
      <w:rFonts w:eastAsia="Times New Roman" w:cs="Times New Roman"/>
      <w:b/>
      <w:bCs/>
      <w:color w:val="202326"/>
      <w:szCs w:val="24"/>
    </w:rPr>
  </w:style>
  <w:style w:type="paragraph" w:customStyle="1" w:styleId="alert-link43">
    <w:name w:val="alert-link43"/>
    <w:basedOn w:val="Normal"/>
    <w:rsid w:val="00E73AA9"/>
    <w:pPr>
      <w:spacing w:after="100" w:afterAutospacing="1" w:line="240" w:lineRule="auto"/>
    </w:pPr>
    <w:rPr>
      <w:rFonts w:eastAsia="Times New Roman" w:cs="Times New Roman"/>
      <w:b/>
      <w:bCs/>
      <w:color w:val="0B2E13"/>
      <w:szCs w:val="24"/>
    </w:rPr>
  </w:style>
  <w:style w:type="paragraph" w:customStyle="1" w:styleId="alert-link44">
    <w:name w:val="alert-link44"/>
    <w:basedOn w:val="Normal"/>
    <w:rsid w:val="00E73AA9"/>
    <w:pPr>
      <w:spacing w:after="100" w:afterAutospacing="1" w:line="240" w:lineRule="auto"/>
    </w:pPr>
    <w:rPr>
      <w:rFonts w:eastAsia="Times New Roman" w:cs="Times New Roman"/>
      <w:b/>
      <w:bCs/>
      <w:color w:val="062C33"/>
      <w:szCs w:val="24"/>
    </w:rPr>
  </w:style>
  <w:style w:type="paragraph" w:customStyle="1" w:styleId="alert-link45">
    <w:name w:val="alert-link45"/>
    <w:basedOn w:val="Normal"/>
    <w:rsid w:val="00E73AA9"/>
    <w:pPr>
      <w:spacing w:after="100" w:afterAutospacing="1" w:line="240" w:lineRule="auto"/>
    </w:pPr>
    <w:rPr>
      <w:rFonts w:eastAsia="Times New Roman" w:cs="Times New Roman"/>
      <w:b/>
      <w:bCs/>
      <w:color w:val="533F03"/>
      <w:szCs w:val="24"/>
    </w:rPr>
  </w:style>
  <w:style w:type="paragraph" w:customStyle="1" w:styleId="alert-link46">
    <w:name w:val="alert-link46"/>
    <w:basedOn w:val="Normal"/>
    <w:rsid w:val="00E73AA9"/>
    <w:pPr>
      <w:spacing w:after="100" w:afterAutospacing="1" w:line="240" w:lineRule="auto"/>
    </w:pPr>
    <w:rPr>
      <w:rFonts w:eastAsia="Times New Roman" w:cs="Times New Roman"/>
      <w:b/>
      <w:bCs/>
      <w:color w:val="491217"/>
      <w:szCs w:val="24"/>
    </w:rPr>
  </w:style>
  <w:style w:type="paragraph" w:customStyle="1" w:styleId="alert-link47">
    <w:name w:val="alert-link47"/>
    <w:basedOn w:val="Normal"/>
    <w:rsid w:val="00E73AA9"/>
    <w:pPr>
      <w:spacing w:after="100" w:afterAutospacing="1" w:line="240" w:lineRule="auto"/>
    </w:pPr>
    <w:rPr>
      <w:rFonts w:eastAsia="Times New Roman" w:cs="Times New Roman"/>
      <w:b/>
      <w:bCs/>
      <w:color w:val="686868"/>
      <w:szCs w:val="24"/>
    </w:rPr>
  </w:style>
  <w:style w:type="paragraph" w:customStyle="1" w:styleId="alert-link48">
    <w:name w:val="alert-link48"/>
    <w:basedOn w:val="Normal"/>
    <w:rsid w:val="00E73AA9"/>
    <w:pPr>
      <w:spacing w:after="100" w:afterAutospacing="1" w:line="240" w:lineRule="auto"/>
    </w:pPr>
    <w:rPr>
      <w:rFonts w:eastAsia="Times New Roman" w:cs="Times New Roman"/>
      <w:b/>
      <w:bCs/>
      <w:color w:val="040505"/>
      <w:szCs w:val="24"/>
    </w:rPr>
  </w:style>
  <w:style w:type="paragraph" w:customStyle="1" w:styleId="list-group-item6">
    <w:name w:val="list-group-item6"/>
    <w:basedOn w:val="Normal"/>
    <w:rsid w:val="00E73AA9"/>
    <w:pPr>
      <w:shd w:val="clear" w:color="auto" w:fill="FFFFFF"/>
      <w:spacing w:line="240" w:lineRule="auto"/>
    </w:pPr>
    <w:rPr>
      <w:rFonts w:eastAsia="Times New Roman" w:cs="Times New Roman"/>
      <w:szCs w:val="24"/>
    </w:rPr>
  </w:style>
  <w:style w:type="paragraph" w:customStyle="1" w:styleId="arrow11">
    <w:name w:val="arrow11"/>
    <w:basedOn w:val="Normal"/>
    <w:rsid w:val="00E73AA9"/>
    <w:pPr>
      <w:spacing w:after="100" w:afterAutospacing="1" w:line="240" w:lineRule="auto"/>
    </w:pPr>
    <w:rPr>
      <w:rFonts w:eastAsia="Times New Roman" w:cs="Times New Roman"/>
      <w:szCs w:val="24"/>
    </w:rPr>
  </w:style>
  <w:style w:type="paragraph" w:customStyle="1" w:styleId="arrow12">
    <w:name w:val="arrow12"/>
    <w:basedOn w:val="Normal"/>
    <w:rsid w:val="00E73AA9"/>
    <w:pPr>
      <w:spacing w:after="100" w:afterAutospacing="1" w:line="240" w:lineRule="auto"/>
    </w:pPr>
    <w:rPr>
      <w:rFonts w:eastAsia="Times New Roman" w:cs="Times New Roman"/>
      <w:szCs w:val="24"/>
    </w:rPr>
  </w:style>
  <w:style w:type="paragraph" w:customStyle="1" w:styleId="active6">
    <w:name w:val="active6"/>
    <w:basedOn w:val="Normal"/>
    <w:rsid w:val="00E73AA9"/>
    <w:pPr>
      <w:shd w:val="clear" w:color="auto" w:fill="FFFFFF"/>
      <w:spacing w:after="100" w:afterAutospacing="1" w:line="240" w:lineRule="auto"/>
    </w:pPr>
    <w:rPr>
      <w:rFonts w:eastAsia="Times New Roman" w:cs="Times New Roman"/>
      <w:szCs w:val="24"/>
    </w:rPr>
  </w:style>
  <w:style w:type="paragraph" w:customStyle="1" w:styleId="mathjaxhoverarrow6">
    <w:name w:val="mathjax_hover_arrow6"/>
    <w:basedOn w:val="Normal"/>
    <w:rsid w:val="00E73AA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rsid w:val="00E73AA9"/>
    <w:pPr>
      <w:spacing w:after="100" w:afterAutospacing="1" w:line="240" w:lineRule="auto"/>
    </w:pPr>
    <w:rPr>
      <w:rFonts w:eastAsia="Times New Roman" w:cs="Times New Roman"/>
      <w:color w:val="FFFFFF"/>
      <w:sz w:val="18"/>
      <w:szCs w:val="18"/>
    </w:rPr>
  </w:style>
  <w:style w:type="paragraph" w:customStyle="1" w:styleId="noerror6">
    <w:name w:val="noerror6"/>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7">
    <w:name w:val="mjx-char7"/>
    <w:basedOn w:val="Normal"/>
    <w:rsid w:val="00E73AA9"/>
    <w:pPr>
      <w:spacing w:after="100" w:afterAutospacing="1" w:line="240" w:lineRule="auto"/>
    </w:pPr>
    <w:rPr>
      <w:rFonts w:eastAsia="Times New Roman" w:cs="Times New Roman"/>
      <w:szCs w:val="24"/>
    </w:rPr>
  </w:style>
  <w:style w:type="paragraph" w:customStyle="1" w:styleId="mjx-box7">
    <w:name w:val="mjx-box7"/>
    <w:basedOn w:val="Normal"/>
    <w:rsid w:val="00E73AA9"/>
    <w:pPr>
      <w:spacing w:after="100" w:afterAutospacing="1" w:line="240" w:lineRule="auto"/>
    </w:pPr>
    <w:rPr>
      <w:rFonts w:eastAsia="Times New Roman" w:cs="Times New Roman"/>
      <w:szCs w:val="24"/>
    </w:rPr>
  </w:style>
  <w:style w:type="paragraph" w:customStyle="1" w:styleId="mjx-noerror6">
    <w:name w:val="mjx-noerror6"/>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darker">
    <w:name w:val="darker"/>
    <w:basedOn w:val="Normal"/>
    <w:rsid w:val="00E73AA9"/>
    <w:pPr>
      <w:spacing w:before="100" w:beforeAutospacing="1" w:after="100" w:afterAutospacing="1" w:line="240" w:lineRule="auto"/>
      <w:jc w:val="right"/>
    </w:pPr>
    <w:rPr>
      <w:rFonts w:eastAsia="Times New Roman" w:cs="Times New Roman"/>
      <w:szCs w:val="24"/>
    </w:rPr>
  </w:style>
  <w:style w:type="paragraph" w:customStyle="1" w:styleId="textchat">
    <w:name w:val="textchat"/>
    <w:basedOn w:val="Normal"/>
    <w:rsid w:val="00E73AA9"/>
    <w:pPr>
      <w:shd w:val="clear" w:color="auto" w:fill="F2F2F2"/>
      <w:spacing w:before="100" w:beforeAutospacing="1" w:after="100" w:afterAutospacing="1" w:line="240" w:lineRule="auto"/>
      <w:ind w:right="750"/>
    </w:pPr>
    <w:rPr>
      <w:rFonts w:eastAsia="Times New Roman" w:cs="Times New Roman"/>
      <w:szCs w:val="24"/>
    </w:rPr>
  </w:style>
  <w:style w:type="paragraph" w:customStyle="1" w:styleId="textchatuser">
    <w:name w:val="textchatuser"/>
    <w:basedOn w:val="Normal"/>
    <w:rsid w:val="00E73AA9"/>
    <w:pPr>
      <w:shd w:val="clear" w:color="auto" w:fill="098EF2"/>
      <w:spacing w:before="100" w:beforeAutospacing="1" w:after="100" w:afterAutospacing="1" w:line="240" w:lineRule="auto"/>
      <w:ind w:left="750"/>
      <w:jc w:val="right"/>
    </w:pPr>
    <w:rPr>
      <w:rFonts w:eastAsia="Times New Roman" w:cs="Times New Roman"/>
      <w:color w:val="FFFFFF"/>
      <w:szCs w:val="24"/>
    </w:rPr>
  </w:style>
  <w:style w:type="paragraph" w:customStyle="1" w:styleId="containerimag">
    <w:name w:val="containerimag"/>
    <w:basedOn w:val="Normal"/>
    <w:rsid w:val="00E73AA9"/>
    <w:pPr>
      <w:spacing w:before="100" w:beforeAutospacing="1" w:after="100" w:afterAutospacing="1" w:line="240" w:lineRule="auto"/>
      <w:ind w:right="150"/>
    </w:pPr>
    <w:rPr>
      <w:rFonts w:eastAsia="Times New Roman" w:cs="Times New Roman"/>
      <w:szCs w:val="24"/>
    </w:rPr>
  </w:style>
  <w:style w:type="paragraph" w:customStyle="1" w:styleId="containerimgright">
    <w:name w:val="containerimgright"/>
    <w:basedOn w:val="Normal"/>
    <w:rsid w:val="00E73AA9"/>
    <w:pPr>
      <w:spacing w:before="100" w:beforeAutospacing="1" w:after="100" w:afterAutospacing="1" w:line="240" w:lineRule="auto"/>
      <w:ind w:left="150"/>
    </w:pPr>
    <w:rPr>
      <w:rFonts w:eastAsia="Times New Roman" w:cs="Times New Roman"/>
      <w:vanish/>
      <w:szCs w:val="24"/>
    </w:rPr>
  </w:style>
  <w:style w:type="paragraph" w:customStyle="1" w:styleId="time-right">
    <w:name w:val="time-right"/>
    <w:basedOn w:val="Normal"/>
    <w:rsid w:val="00E73AA9"/>
    <w:pPr>
      <w:spacing w:before="100" w:beforeAutospacing="1" w:after="100" w:afterAutospacing="1" w:line="240" w:lineRule="auto"/>
    </w:pPr>
    <w:rPr>
      <w:rFonts w:eastAsia="Times New Roman" w:cs="Times New Roman"/>
      <w:color w:val="AAAAAA"/>
      <w:szCs w:val="24"/>
    </w:rPr>
  </w:style>
  <w:style w:type="paragraph" w:customStyle="1" w:styleId="time-left">
    <w:name w:val="time-left"/>
    <w:basedOn w:val="Normal"/>
    <w:rsid w:val="00E73AA9"/>
    <w:pPr>
      <w:spacing w:before="100" w:beforeAutospacing="1" w:after="100" w:afterAutospacing="1" w:line="240" w:lineRule="auto"/>
    </w:pPr>
    <w:rPr>
      <w:rFonts w:eastAsia="Times New Roman" w:cs="Times New Roman"/>
      <w:color w:val="999999"/>
      <w:szCs w:val="24"/>
    </w:rPr>
  </w:style>
  <w:style w:type="paragraph" w:customStyle="1" w:styleId="jw-aspect7">
    <w:name w:val="jw-aspect7"/>
    <w:basedOn w:val="Normal"/>
    <w:rsid w:val="00E73AA9"/>
    <w:pPr>
      <w:spacing w:after="100" w:afterAutospacing="1" w:line="240" w:lineRule="auto"/>
    </w:pPr>
    <w:rPr>
      <w:rFonts w:eastAsia="Times New Roman" w:cs="Times New Roman"/>
      <w:vanish/>
      <w:szCs w:val="24"/>
    </w:rPr>
  </w:style>
  <w:style w:type="paragraph" w:customStyle="1" w:styleId="jw-display-icon-container25">
    <w:name w:val="jw-display-icon-container25"/>
    <w:basedOn w:val="Normal"/>
    <w:rsid w:val="00E73AA9"/>
    <w:pPr>
      <w:shd w:val="clear" w:color="auto" w:fill="333333"/>
      <w:spacing w:line="240" w:lineRule="auto"/>
    </w:pPr>
    <w:rPr>
      <w:rFonts w:eastAsia="Times New Roman" w:cs="Times New Roman"/>
      <w:szCs w:val="24"/>
    </w:rPr>
  </w:style>
  <w:style w:type="paragraph" w:customStyle="1" w:styleId="jw-banner7">
    <w:name w:val="jw-banner7"/>
    <w:basedOn w:val="Normal"/>
    <w:rsid w:val="00E73AA9"/>
    <w:pPr>
      <w:spacing w:before="100" w:beforeAutospacing="1" w:line="240" w:lineRule="auto"/>
    </w:pPr>
    <w:rPr>
      <w:rFonts w:eastAsia="Times New Roman" w:cs="Times New Roman"/>
      <w:szCs w:val="24"/>
    </w:rPr>
  </w:style>
  <w:style w:type="paragraph" w:customStyle="1" w:styleId="jw-icon-display13">
    <w:name w:val="jw-icon-display13"/>
    <w:basedOn w:val="Normal"/>
    <w:rsid w:val="00E73AA9"/>
    <w:pPr>
      <w:spacing w:after="100" w:afterAutospacing="1" w:line="240" w:lineRule="auto"/>
      <w:jc w:val="center"/>
      <w:textAlignment w:val="center"/>
    </w:pPr>
    <w:rPr>
      <w:rFonts w:eastAsia="Times New Roman" w:cs="Times New Roman"/>
      <w:sz w:val="48"/>
      <w:szCs w:val="48"/>
    </w:rPr>
  </w:style>
  <w:style w:type="paragraph" w:customStyle="1" w:styleId="jw-display-icon-container26">
    <w:name w:val="jw-display-icon-container26"/>
    <w:basedOn w:val="Normal"/>
    <w:rsid w:val="00E73AA9"/>
    <w:pPr>
      <w:spacing w:line="240" w:lineRule="auto"/>
    </w:pPr>
    <w:rPr>
      <w:rFonts w:eastAsia="Times New Roman" w:cs="Times New Roman"/>
      <w:vanish/>
      <w:szCs w:val="24"/>
    </w:rPr>
  </w:style>
  <w:style w:type="paragraph" w:customStyle="1" w:styleId="jw-display-icon-container27">
    <w:name w:val="jw-display-icon-container27"/>
    <w:basedOn w:val="Normal"/>
    <w:rsid w:val="00E73AA9"/>
    <w:pPr>
      <w:spacing w:line="240" w:lineRule="auto"/>
    </w:pPr>
    <w:rPr>
      <w:rFonts w:eastAsia="Times New Roman" w:cs="Times New Roman"/>
      <w:vanish/>
      <w:szCs w:val="24"/>
    </w:rPr>
  </w:style>
  <w:style w:type="paragraph" w:customStyle="1" w:styleId="jw-hidden7">
    <w:name w:val="jw-hidden7"/>
    <w:basedOn w:val="Normal"/>
    <w:rsid w:val="00E73AA9"/>
    <w:pPr>
      <w:spacing w:after="100" w:afterAutospacing="1" w:line="240" w:lineRule="auto"/>
    </w:pPr>
    <w:rPr>
      <w:rFonts w:eastAsia="Times New Roman" w:cs="Times New Roman"/>
      <w:vanish/>
      <w:szCs w:val="24"/>
    </w:rPr>
  </w:style>
  <w:style w:type="paragraph" w:customStyle="1" w:styleId="jw-slider-time7">
    <w:name w:val="jw-slider-time7"/>
    <w:basedOn w:val="Normal"/>
    <w:rsid w:val="00E73AA9"/>
    <w:pPr>
      <w:spacing w:after="100" w:afterAutospacing="1" w:line="240" w:lineRule="auto"/>
    </w:pPr>
    <w:rPr>
      <w:rFonts w:eastAsia="Times New Roman" w:cs="Times New Roman"/>
      <w:szCs w:val="24"/>
    </w:rPr>
  </w:style>
  <w:style w:type="paragraph" w:customStyle="1" w:styleId="jw-text-alt7">
    <w:name w:val="jw-text-alt7"/>
    <w:basedOn w:val="Normal"/>
    <w:rsid w:val="00E73AA9"/>
    <w:pPr>
      <w:spacing w:after="100" w:afterAutospacing="1" w:line="240" w:lineRule="auto"/>
    </w:pPr>
    <w:rPr>
      <w:rFonts w:eastAsia="Times New Roman" w:cs="Times New Roman"/>
      <w:vanish/>
      <w:szCs w:val="24"/>
    </w:rPr>
  </w:style>
  <w:style w:type="paragraph" w:customStyle="1" w:styleId="jw-arrow13">
    <w:name w:val="jw-arrow13"/>
    <w:basedOn w:val="Normal"/>
    <w:rsid w:val="00E73AA9"/>
    <w:pPr>
      <w:spacing w:after="100" w:afterAutospacing="1" w:line="240" w:lineRule="auto"/>
      <w:ind w:left="-60"/>
    </w:pPr>
    <w:rPr>
      <w:rFonts w:eastAsia="Times New Roman" w:cs="Times New Roman"/>
      <w:vanish/>
      <w:szCs w:val="24"/>
    </w:rPr>
  </w:style>
  <w:style w:type="paragraph" w:customStyle="1" w:styleId="jw-overlay19">
    <w:name w:val="jw-overlay19"/>
    <w:basedOn w:val="Normal"/>
    <w:rsid w:val="00E73AA9"/>
    <w:pPr>
      <w:spacing w:before="60" w:after="100" w:afterAutospacing="1" w:line="240" w:lineRule="auto"/>
    </w:pPr>
    <w:rPr>
      <w:rFonts w:eastAsia="Times New Roman" w:cs="Times New Roman"/>
      <w:vanish/>
      <w:szCs w:val="24"/>
    </w:rPr>
  </w:style>
  <w:style w:type="paragraph" w:customStyle="1" w:styleId="jw-overlay20">
    <w:name w:val="jw-overlay20"/>
    <w:basedOn w:val="Normal"/>
    <w:rsid w:val="00E73AA9"/>
    <w:pPr>
      <w:spacing w:before="60" w:after="100" w:afterAutospacing="1" w:line="240" w:lineRule="auto"/>
    </w:pPr>
    <w:rPr>
      <w:rFonts w:eastAsia="Times New Roman" w:cs="Times New Roman"/>
      <w:szCs w:val="24"/>
    </w:rPr>
  </w:style>
  <w:style w:type="paragraph" w:customStyle="1" w:styleId="jw-arrow14">
    <w:name w:val="jw-arrow14"/>
    <w:basedOn w:val="Normal"/>
    <w:rsid w:val="00E73AA9"/>
    <w:pPr>
      <w:spacing w:after="100" w:afterAutospacing="1" w:line="240" w:lineRule="auto"/>
      <w:ind w:left="-60"/>
    </w:pPr>
    <w:rPr>
      <w:rFonts w:eastAsia="Times New Roman" w:cs="Times New Roman"/>
      <w:szCs w:val="24"/>
    </w:rPr>
  </w:style>
  <w:style w:type="paragraph" w:customStyle="1" w:styleId="jw-rail31">
    <w:name w:val="jw-rail31"/>
    <w:basedOn w:val="Normal"/>
    <w:rsid w:val="00E73AA9"/>
    <w:pPr>
      <w:shd w:val="clear" w:color="auto" w:fill="AAAAAA"/>
      <w:spacing w:after="100" w:afterAutospacing="1" w:line="240" w:lineRule="auto"/>
    </w:pPr>
    <w:rPr>
      <w:rFonts w:eastAsia="Times New Roman" w:cs="Times New Roman"/>
      <w:szCs w:val="24"/>
    </w:rPr>
  </w:style>
  <w:style w:type="paragraph" w:customStyle="1" w:styleId="jw-buffer37">
    <w:name w:val="jw-buffer37"/>
    <w:basedOn w:val="Normal"/>
    <w:rsid w:val="00E73AA9"/>
    <w:pPr>
      <w:shd w:val="clear" w:color="auto" w:fill="202020"/>
      <w:spacing w:after="100" w:afterAutospacing="1" w:line="240" w:lineRule="auto"/>
    </w:pPr>
    <w:rPr>
      <w:rFonts w:eastAsia="Times New Roman" w:cs="Times New Roman"/>
      <w:szCs w:val="24"/>
    </w:rPr>
  </w:style>
  <w:style w:type="paragraph" w:customStyle="1" w:styleId="jw-progress31">
    <w:name w:val="jw-progress31"/>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19">
    <w:name w:val="jw-slider-container19"/>
    <w:basedOn w:val="Normal"/>
    <w:rsid w:val="00E73AA9"/>
    <w:pPr>
      <w:spacing w:after="100" w:afterAutospacing="1" w:line="240" w:lineRule="auto"/>
    </w:pPr>
    <w:rPr>
      <w:rFonts w:eastAsia="Times New Roman" w:cs="Times New Roman"/>
      <w:szCs w:val="24"/>
    </w:rPr>
  </w:style>
  <w:style w:type="paragraph" w:customStyle="1" w:styleId="jw-knob19">
    <w:name w:val="jw-knob19"/>
    <w:basedOn w:val="Normal"/>
    <w:rsid w:val="00E73AA9"/>
    <w:pPr>
      <w:shd w:val="clear" w:color="auto" w:fill="AAAAAA"/>
      <w:spacing w:after="100" w:afterAutospacing="1" w:line="240" w:lineRule="auto"/>
      <w:ind w:left="-78"/>
    </w:pPr>
    <w:rPr>
      <w:rFonts w:eastAsia="Times New Roman" w:cs="Times New Roman"/>
      <w:szCs w:val="24"/>
    </w:rPr>
  </w:style>
  <w:style w:type="paragraph" w:customStyle="1" w:styleId="jw-progress32">
    <w:name w:val="jw-progress32"/>
    <w:basedOn w:val="Normal"/>
    <w:rsid w:val="00E73AA9"/>
    <w:pPr>
      <w:shd w:val="clear" w:color="auto" w:fill="FFFFFF"/>
      <w:spacing w:line="240" w:lineRule="auto"/>
    </w:pPr>
    <w:rPr>
      <w:rFonts w:eastAsia="Times New Roman" w:cs="Times New Roman"/>
      <w:szCs w:val="24"/>
    </w:rPr>
  </w:style>
  <w:style w:type="paragraph" w:customStyle="1" w:styleId="jw-buffer38">
    <w:name w:val="jw-buffer38"/>
    <w:basedOn w:val="Normal"/>
    <w:rsid w:val="00E73AA9"/>
    <w:pPr>
      <w:shd w:val="clear" w:color="auto" w:fill="202020"/>
      <w:spacing w:after="100" w:afterAutospacing="1" w:line="240" w:lineRule="auto"/>
    </w:pPr>
    <w:rPr>
      <w:rFonts w:eastAsia="Times New Roman" w:cs="Times New Roman"/>
      <w:szCs w:val="24"/>
    </w:rPr>
  </w:style>
  <w:style w:type="paragraph" w:customStyle="1" w:styleId="jw-slider-container20">
    <w:name w:val="jw-slider-container20"/>
    <w:basedOn w:val="Normal"/>
    <w:rsid w:val="00E73AA9"/>
    <w:pPr>
      <w:spacing w:line="240" w:lineRule="auto"/>
    </w:pPr>
    <w:rPr>
      <w:rFonts w:eastAsia="Times New Roman" w:cs="Times New Roman"/>
      <w:szCs w:val="24"/>
    </w:rPr>
  </w:style>
  <w:style w:type="paragraph" w:customStyle="1" w:styleId="jw-rail32">
    <w:name w:val="jw-rail32"/>
    <w:basedOn w:val="Normal"/>
    <w:rsid w:val="00E73AA9"/>
    <w:pPr>
      <w:shd w:val="clear" w:color="auto" w:fill="AAAAAA"/>
      <w:spacing w:line="240" w:lineRule="auto"/>
    </w:pPr>
    <w:rPr>
      <w:rFonts w:eastAsia="Times New Roman" w:cs="Times New Roman"/>
      <w:szCs w:val="24"/>
    </w:rPr>
  </w:style>
  <w:style w:type="paragraph" w:customStyle="1" w:styleId="jw-knob20">
    <w:name w:val="jw-knob20"/>
    <w:basedOn w:val="Normal"/>
    <w:rsid w:val="00E73AA9"/>
    <w:pPr>
      <w:shd w:val="clear" w:color="auto" w:fill="AAAAAA"/>
      <w:spacing w:line="240" w:lineRule="auto"/>
    </w:pPr>
    <w:rPr>
      <w:rFonts w:eastAsia="Times New Roman" w:cs="Times New Roman"/>
      <w:szCs w:val="24"/>
    </w:rPr>
  </w:style>
  <w:style w:type="paragraph" w:customStyle="1" w:styleId="jw-buffer39">
    <w:name w:val="jw-buffer39"/>
    <w:basedOn w:val="Normal"/>
    <w:rsid w:val="00E73AA9"/>
    <w:pPr>
      <w:shd w:val="clear" w:color="auto" w:fill="202020"/>
      <w:spacing w:after="100" w:afterAutospacing="1" w:line="240" w:lineRule="auto"/>
    </w:pPr>
    <w:rPr>
      <w:rFonts w:eastAsia="Times New Roman" w:cs="Times New Roman"/>
      <w:vanish/>
      <w:szCs w:val="24"/>
    </w:rPr>
  </w:style>
  <w:style w:type="paragraph" w:customStyle="1" w:styleId="jw-rightclick-logo7">
    <w:name w:val="jw-rightclick-logo7"/>
    <w:basedOn w:val="Normal"/>
    <w:rsid w:val="00E73AA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7">
    <w:name w:val="jw-featured7"/>
    <w:basedOn w:val="Normal"/>
    <w:rsid w:val="00E73AA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7">
    <w:name w:val="jw-flag-audio-player7"/>
    <w:basedOn w:val="Normal"/>
    <w:rsid w:val="00E73AA9"/>
    <w:pPr>
      <w:spacing w:after="100" w:afterAutospacing="1" w:line="240" w:lineRule="auto"/>
    </w:pPr>
    <w:rPr>
      <w:rFonts w:eastAsia="Times New Roman" w:cs="Times New Roman"/>
      <w:vanish/>
      <w:szCs w:val="24"/>
    </w:rPr>
  </w:style>
  <w:style w:type="paragraph" w:customStyle="1" w:styleId="jw-text25">
    <w:name w:val="jw-text25"/>
    <w:basedOn w:val="Normal"/>
    <w:rsid w:val="00E73AA9"/>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73AA9"/>
    <w:pPr>
      <w:spacing w:line="240" w:lineRule="auto"/>
    </w:pPr>
    <w:rPr>
      <w:rFonts w:eastAsia="Times New Roman" w:cs="Times New Roman"/>
      <w:szCs w:val="24"/>
    </w:rPr>
  </w:style>
  <w:style w:type="paragraph" w:customStyle="1" w:styleId="jw-option19">
    <w:name w:val="jw-option19"/>
    <w:basedOn w:val="Normal"/>
    <w:rsid w:val="00E73AA9"/>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rsid w:val="00E73AA9"/>
    <w:pPr>
      <w:spacing w:after="100" w:afterAutospacing="1" w:line="240" w:lineRule="auto"/>
      <w:ind w:right="75"/>
    </w:pPr>
    <w:rPr>
      <w:rFonts w:eastAsia="Times New Roman" w:cs="Times New Roman"/>
      <w:color w:val="FFFFFF"/>
      <w:sz w:val="19"/>
      <w:szCs w:val="19"/>
    </w:rPr>
  </w:style>
  <w:style w:type="paragraph" w:customStyle="1" w:styleId="jw-label13">
    <w:name w:val="jw-label13"/>
    <w:basedOn w:val="Normal"/>
    <w:rsid w:val="00E73AA9"/>
    <w:pPr>
      <w:spacing w:after="100" w:afterAutospacing="1" w:line="720" w:lineRule="atLeast"/>
    </w:pPr>
    <w:rPr>
      <w:rFonts w:eastAsia="Times New Roman" w:cs="Times New Roman"/>
      <w:szCs w:val="24"/>
    </w:rPr>
  </w:style>
  <w:style w:type="paragraph" w:customStyle="1" w:styleId="jw-name7">
    <w:name w:val="jw-name7"/>
    <w:basedOn w:val="Normal"/>
    <w:rsid w:val="00E73AA9"/>
    <w:pPr>
      <w:spacing w:after="100" w:afterAutospacing="1" w:line="720" w:lineRule="atLeast"/>
    </w:pPr>
    <w:rPr>
      <w:rFonts w:eastAsia="Times New Roman" w:cs="Times New Roman"/>
      <w:szCs w:val="24"/>
    </w:rPr>
  </w:style>
  <w:style w:type="paragraph" w:customStyle="1" w:styleId="jw-skip-icon7">
    <w:name w:val="jw-skip-icon7"/>
    <w:basedOn w:val="Normal"/>
    <w:rsid w:val="00E73AA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26">
    <w:name w:val="jw-text26"/>
    <w:basedOn w:val="Normal"/>
    <w:rsid w:val="00E73AA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25">
    <w:name w:val="jw-controlbar25"/>
    <w:basedOn w:val="Normal"/>
    <w:rsid w:val="00E73AA9"/>
    <w:pPr>
      <w:spacing w:after="100" w:afterAutospacing="1" w:line="240" w:lineRule="auto"/>
    </w:pPr>
    <w:rPr>
      <w:rFonts w:eastAsia="Times New Roman" w:cs="Times New Roman"/>
      <w:vanish/>
      <w:szCs w:val="24"/>
    </w:rPr>
  </w:style>
  <w:style w:type="paragraph" w:customStyle="1" w:styleId="jw-captions7">
    <w:name w:val="jw-captions7"/>
    <w:basedOn w:val="Normal"/>
    <w:rsid w:val="00E73AA9"/>
    <w:pPr>
      <w:spacing w:line="240" w:lineRule="auto"/>
      <w:jc w:val="center"/>
    </w:pPr>
    <w:rPr>
      <w:rFonts w:eastAsia="Times New Roman" w:cs="Times New Roman"/>
      <w:vanish/>
      <w:szCs w:val="24"/>
    </w:rPr>
  </w:style>
  <w:style w:type="paragraph" w:customStyle="1" w:styleId="jw-title7">
    <w:name w:val="jw-title7"/>
    <w:basedOn w:val="Normal"/>
    <w:rsid w:val="00E73AA9"/>
    <w:pPr>
      <w:spacing w:after="100" w:afterAutospacing="1" w:line="240" w:lineRule="auto"/>
    </w:pPr>
    <w:rPr>
      <w:rFonts w:eastAsia="Times New Roman" w:cs="Times New Roman"/>
      <w:sz w:val="21"/>
      <w:szCs w:val="21"/>
    </w:rPr>
  </w:style>
  <w:style w:type="paragraph" w:customStyle="1" w:styleId="jw-error7">
    <w:name w:val="jw-error7"/>
    <w:basedOn w:val="Normal"/>
    <w:rsid w:val="00E73AA9"/>
    <w:pPr>
      <w:shd w:val="clear" w:color="auto" w:fill="000000"/>
      <w:spacing w:after="100" w:afterAutospacing="1" w:line="240" w:lineRule="auto"/>
    </w:pPr>
    <w:rPr>
      <w:rFonts w:eastAsia="Times New Roman" w:cs="Times New Roman"/>
      <w:color w:val="EEEEEE"/>
      <w:szCs w:val="24"/>
    </w:rPr>
  </w:style>
  <w:style w:type="paragraph" w:customStyle="1" w:styleId="jw-icon-container7">
    <w:name w:val="jw-icon-container7"/>
    <w:basedOn w:val="Normal"/>
    <w:rsid w:val="00E73AA9"/>
    <w:pPr>
      <w:spacing w:after="100" w:afterAutospacing="1" w:line="240" w:lineRule="auto"/>
    </w:pPr>
    <w:rPr>
      <w:rFonts w:eastAsia="Times New Roman" w:cs="Times New Roman"/>
      <w:szCs w:val="24"/>
    </w:rPr>
  </w:style>
  <w:style w:type="paragraph" w:customStyle="1" w:styleId="jw-preview14">
    <w:name w:val="jw-preview14"/>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26">
    <w:name w:val="jw-controlbar26"/>
    <w:basedOn w:val="Normal"/>
    <w:rsid w:val="00E73AA9"/>
    <w:pPr>
      <w:spacing w:after="100" w:afterAutospacing="1" w:line="240" w:lineRule="auto"/>
    </w:pPr>
    <w:rPr>
      <w:rFonts w:eastAsia="Times New Roman" w:cs="Times New Roman"/>
      <w:sz w:val="36"/>
      <w:szCs w:val="36"/>
    </w:rPr>
  </w:style>
  <w:style w:type="paragraph" w:customStyle="1" w:styleId="jw-skip13">
    <w:name w:val="jw-skip13"/>
    <w:basedOn w:val="Normal"/>
    <w:rsid w:val="00E73AA9"/>
    <w:pPr>
      <w:spacing w:after="100" w:afterAutospacing="1" w:line="240" w:lineRule="auto"/>
    </w:pPr>
    <w:rPr>
      <w:rFonts w:eastAsia="Times New Roman" w:cs="Times New Roman"/>
      <w:sz w:val="36"/>
      <w:szCs w:val="36"/>
    </w:rPr>
  </w:style>
  <w:style w:type="paragraph" w:customStyle="1" w:styleId="jw-plugin7">
    <w:name w:val="jw-plugin7"/>
    <w:basedOn w:val="Normal"/>
    <w:rsid w:val="00E73AA9"/>
    <w:pPr>
      <w:spacing w:after="100" w:afterAutospacing="1" w:line="240" w:lineRule="auto"/>
    </w:pPr>
    <w:rPr>
      <w:rFonts w:eastAsia="Times New Roman" w:cs="Times New Roman"/>
      <w:sz w:val="36"/>
      <w:szCs w:val="36"/>
    </w:rPr>
  </w:style>
  <w:style w:type="paragraph" w:customStyle="1" w:styleId="jw-icon-playlist13">
    <w:name w:val="jw-icon-playlist13"/>
    <w:basedOn w:val="Normal"/>
    <w:rsid w:val="00E73AA9"/>
    <w:pPr>
      <w:spacing w:after="100" w:afterAutospacing="1" w:line="240" w:lineRule="auto"/>
    </w:pPr>
    <w:rPr>
      <w:rFonts w:eastAsia="Times New Roman" w:cs="Times New Roman"/>
      <w:vanish/>
      <w:szCs w:val="24"/>
    </w:rPr>
  </w:style>
  <w:style w:type="paragraph" w:customStyle="1" w:styleId="jw-icon-next13">
    <w:name w:val="jw-icon-next13"/>
    <w:basedOn w:val="Normal"/>
    <w:rsid w:val="00E73AA9"/>
    <w:pPr>
      <w:spacing w:after="100" w:afterAutospacing="1" w:line="240" w:lineRule="auto"/>
    </w:pPr>
    <w:rPr>
      <w:rFonts w:eastAsia="Times New Roman" w:cs="Times New Roman"/>
      <w:vanish/>
      <w:szCs w:val="24"/>
    </w:rPr>
  </w:style>
  <w:style w:type="paragraph" w:customStyle="1" w:styleId="jw-icon-prev13">
    <w:name w:val="jw-icon-prev13"/>
    <w:basedOn w:val="Normal"/>
    <w:rsid w:val="00E73AA9"/>
    <w:pPr>
      <w:spacing w:after="100" w:afterAutospacing="1" w:line="240" w:lineRule="auto"/>
    </w:pPr>
    <w:rPr>
      <w:rFonts w:eastAsia="Times New Roman" w:cs="Times New Roman"/>
      <w:vanish/>
      <w:szCs w:val="24"/>
    </w:rPr>
  </w:style>
  <w:style w:type="paragraph" w:customStyle="1" w:styleId="jw-text-elapsed7">
    <w:name w:val="jw-text-elapsed7"/>
    <w:basedOn w:val="Normal"/>
    <w:rsid w:val="00E73AA9"/>
    <w:pPr>
      <w:spacing w:after="100" w:afterAutospacing="1" w:line="480" w:lineRule="atLeast"/>
      <w:textAlignment w:val="center"/>
    </w:pPr>
    <w:rPr>
      <w:rFonts w:eastAsia="Times New Roman" w:cs="Times New Roman"/>
      <w:vanish/>
      <w:szCs w:val="24"/>
    </w:rPr>
  </w:style>
  <w:style w:type="paragraph" w:customStyle="1" w:styleId="jw-text-duration13">
    <w:name w:val="jw-text-duration13"/>
    <w:basedOn w:val="Normal"/>
    <w:rsid w:val="00E73AA9"/>
    <w:pPr>
      <w:spacing w:after="100" w:afterAutospacing="1" w:line="480" w:lineRule="atLeast"/>
      <w:textAlignment w:val="center"/>
    </w:pPr>
    <w:rPr>
      <w:rFonts w:eastAsia="Times New Roman" w:cs="Times New Roman"/>
      <w:vanish/>
      <w:szCs w:val="24"/>
    </w:rPr>
  </w:style>
  <w:style w:type="paragraph" w:customStyle="1" w:styleId="jw-controlbar27">
    <w:name w:val="jw-controlbar27"/>
    <w:basedOn w:val="Normal"/>
    <w:rsid w:val="00E73AA9"/>
    <w:pPr>
      <w:spacing w:line="240" w:lineRule="auto"/>
    </w:pPr>
    <w:rPr>
      <w:rFonts w:eastAsia="Times New Roman" w:cs="Times New Roman"/>
      <w:szCs w:val="24"/>
    </w:rPr>
  </w:style>
  <w:style w:type="paragraph" w:customStyle="1" w:styleId="jw-icon-fullscreen7">
    <w:name w:val="jw-icon-fullscreen7"/>
    <w:basedOn w:val="Normal"/>
    <w:rsid w:val="00E73AA9"/>
    <w:pPr>
      <w:spacing w:after="100" w:afterAutospacing="1" w:line="240" w:lineRule="auto"/>
    </w:pPr>
    <w:rPr>
      <w:rFonts w:eastAsia="Times New Roman" w:cs="Times New Roman"/>
      <w:vanish/>
      <w:szCs w:val="24"/>
    </w:rPr>
  </w:style>
  <w:style w:type="paragraph" w:customStyle="1" w:styleId="jw-icon-tooltip7">
    <w:name w:val="jw-icon-tooltip7"/>
    <w:basedOn w:val="Normal"/>
    <w:rsid w:val="00E73AA9"/>
    <w:pPr>
      <w:spacing w:after="100" w:afterAutospacing="1" w:line="480" w:lineRule="atLeast"/>
      <w:jc w:val="center"/>
      <w:textAlignment w:val="center"/>
    </w:pPr>
    <w:rPr>
      <w:rFonts w:eastAsia="Times New Roman" w:cs="Times New Roman"/>
      <w:vanish/>
      <w:szCs w:val="24"/>
    </w:rPr>
  </w:style>
  <w:style w:type="paragraph" w:customStyle="1" w:styleId="jw-background-color7">
    <w:name w:val="jw-background-color7"/>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28">
    <w:name w:val="jw-controlbar28"/>
    <w:basedOn w:val="Normal"/>
    <w:rsid w:val="00E73AA9"/>
    <w:pPr>
      <w:pBdr>
        <w:top w:val="single" w:sz="6" w:space="0" w:color="333333"/>
      </w:pBdr>
      <w:spacing w:after="100" w:afterAutospacing="1" w:line="240" w:lineRule="auto"/>
    </w:pPr>
    <w:rPr>
      <w:rFonts w:eastAsia="Times New Roman" w:cs="Times New Roman"/>
      <w:szCs w:val="24"/>
    </w:rPr>
  </w:style>
  <w:style w:type="paragraph" w:customStyle="1" w:styleId="jw-group7">
    <w:name w:val="jw-group7"/>
    <w:basedOn w:val="Normal"/>
    <w:rsid w:val="00E73AA9"/>
    <w:pPr>
      <w:spacing w:after="100" w:afterAutospacing="1" w:line="240" w:lineRule="auto"/>
      <w:textAlignment w:val="center"/>
    </w:pPr>
    <w:rPr>
      <w:rFonts w:eastAsia="Times New Roman" w:cs="Times New Roman"/>
      <w:szCs w:val="24"/>
    </w:rPr>
  </w:style>
  <w:style w:type="paragraph" w:customStyle="1" w:styleId="jw-option21">
    <w:name w:val="jw-option21"/>
    <w:basedOn w:val="Normal"/>
    <w:rsid w:val="00E73AA9"/>
    <w:pPr>
      <w:pBdr>
        <w:bottom w:val="single" w:sz="6" w:space="0" w:color="444444"/>
      </w:pBdr>
      <w:spacing w:after="100" w:afterAutospacing="1" w:line="240" w:lineRule="auto"/>
    </w:pPr>
    <w:rPr>
      <w:rFonts w:eastAsia="Times New Roman" w:cs="Times New Roman"/>
      <w:szCs w:val="24"/>
    </w:rPr>
  </w:style>
  <w:style w:type="paragraph" w:customStyle="1" w:styleId="jw-label14">
    <w:name w:val="jw-label14"/>
    <w:basedOn w:val="Normal"/>
    <w:rsid w:val="00E73AA9"/>
    <w:pPr>
      <w:spacing w:after="100" w:afterAutospacing="1" w:line="240" w:lineRule="auto"/>
    </w:pPr>
    <w:rPr>
      <w:rFonts w:eastAsia="Times New Roman" w:cs="Times New Roman"/>
      <w:color w:val="FF0046"/>
      <w:szCs w:val="24"/>
    </w:rPr>
  </w:style>
  <w:style w:type="paragraph" w:customStyle="1" w:styleId="jw-icon-playlist14">
    <w:name w:val="jw-icon-playlist14"/>
    <w:basedOn w:val="Normal"/>
    <w:rsid w:val="00E73AA9"/>
    <w:pPr>
      <w:spacing w:after="100" w:afterAutospacing="1" w:line="240" w:lineRule="auto"/>
    </w:pPr>
    <w:rPr>
      <w:rFonts w:eastAsia="Times New Roman" w:cs="Times New Roman"/>
      <w:szCs w:val="24"/>
    </w:rPr>
  </w:style>
  <w:style w:type="paragraph" w:customStyle="1" w:styleId="jw-icon-play7">
    <w:name w:val="jw-icon-play7"/>
    <w:basedOn w:val="Normal"/>
    <w:rsid w:val="00E73AA9"/>
    <w:pPr>
      <w:spacing w:after="100" w:afterAutospacing="1" w:line="240" w:lineRule="auto"/>
    </w:pPr>
    <w:rPr>
      <w:rFonts w:eastAsia="Times New Roman" w:cs="Times New Roman"/>
      <w:color w:val="FF0046"/>
      <w:szCs w:val="24"/>
    </w:rPr>
  </w:style>
  <w:style w:type="paragraph" w:customStyle="1" w:styleId="jw-tooltip-title7">
    <w:name w:val="jw-tooltip-title7"/>
    <w:basedOn w:val="Normal"/>
    <w:rsid w:val="00E73AA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27">
    <w:name w:val="jw-text27"/>
    <w:basedOn w:val="Normal"/>
    <w:rsid w:val="00E73AA9"/>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73AA9"/>
    <w:pPr>
      <w:spacing w:after="100" w:afterAutospacing="1" w:line="240" w:lineRule="auto"/>
    </w:pPr>
    <w:rPr>
      <w:rFonts w:eastAsia="Times New Roman" w:cs="Times New Roman"/>
      <w:color w:val="FFFFFF"/>
      <w:szCs w:val="24"/>
    </w:rPr>
  </w:style>
  <w:style w:type="paragraph" w:customStyle="1" w:styleId="jw-button-color14">
    <w:name w:val="jw-button-color14"/>
    <w:basedOn w:val="Normal"/>
    <w:rsid w:val="00E73AA9"/>
    <w:pPr>
      <w:spacing w:after="100" w:afterAutospacing="1" w:line="240" w:lineRule="auto"/>
    </w:pPr>
    <w:rPr>
      <w:rFonts w:eastAsia="Times New Roman" w:cs="Times New Roman"/>
      <w:color w:val="FF0046"/>
      <w:szCs w:val="24"/>
    </w:rPr>
  </w:style>
  <w:style w:type="paragraph" w:customStyle="1" w:styleId="jw-toggle7">
    <w:name w:val="jw-toggle7"/>
    <w:basedOn w:val="Normal"/>
    <w:rsid w:val="00E73AA9"/>
    <w:pPr>
      <w:spacing w:after="100" w:afterAutospacing="1" w:line="240" w:lineRule="auto"/>
    </w:pPr>
    <w:rPr>
      <w:rFonts w:eastAsia="Times New Roman" w:cs="Times New Roman"/>
      <w:color w:val="FF0046"/>
      <w:szCs w:val="24"/>
    </w:rPr>
  </w:style>
  <w:style w:type="paragraph" w:customStyle="1" w:styleId="jw-icon-prev14">
    <w:name w:val="jw-icon-prev14"/>
    <w:basedOn w:val="Normal"/>
    <w:rsid w:val="00E73AA9"/>
    <w:pPr>
      <w:spacing w:after="100" w:afterAutospacing="1" w:line="240" w:lineRule="auto"/>
    </w:pPr>
    <w:rPr>
      <w:rFonts w:eastAsia="Times New Roman" w:cs="Times New Roman"/>
      <w:sz w:val="17"/>
      <w:szCs w:val="17"/>
    </w:rPr>
  </w:style>
  <w:style w:type="paragraph" w:customStyle="1" w:styleId="jw-icon-next14">
    <w:name w:val="jw-icon-next14"/>
    <w:basedOn w:val="Normal"/>
    <w:rsid w:val="00E73AA9"/>
    <w:pPr>
      <w:spacing w:after="100" w:afterAutospacing="1" w:line="240" w:lineRule="auto"/>
    </w:pPr>
    <w:rPr>
      <w:rFonts w:eastAsia="Times New Roman" w:cs="Times New Roman"/>
      <w:sz w:val="17"/>
      <w:szCs w:val="17"/>
    </w:rPr>
  </w:style>
  <w:style w:type="paragraph" w:customStyle="1" w:styleId="jw-icon-display14">
    <w:name w:val="jw-icon-display14"/>
    <w:basedOn w:val="Normal"/>
    <w:rsid w:val="00E73AA9"/>
    <w:pPr>
      <w:spacing w:after="100" w:afterAutospacing="1" w:line="240" w:lineRule="auto"/>
    </w:pPr>
    <w:rPr>
      <w:rFonts w:eastAsia="Times New Roman" w:cs="Times New Roman"/>
      <w:color w:val="FFFFFF"/>
      <w:szCs w:val="24"/>
    </w:rPr>
  </w:style>
  <w:style w:type="paragraph" w:customStyle="1" w:styleId="jw-display-icon-container28">
    <w:name w:val="jw-display-icon-container28"/>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33">
    <w:name w:val="jw-rail33"/>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40">
    <w:name w:val="jw-buffer40"/>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33">
    <w:name w:val="jw-progress33"/>
    <w:basedOn w:val="Normal"/>
    <w:rsid w:val="00E73AA9"/>
    <w:pPr>
      <w:shd w:val="clear" w:color="auto" w:fill="FF0046"/>
      <w:spacing w:after="100" w:afterAutospacing="1" w:line="240" w:lineRule="auto"/>
    </w:pPr>
    <w:rPr>
      <w:rFonts w:eastAsia="Times New Roman" w:cs="Times New Roman"/>
      <w:szCs w:val="24"/>
    </w:rPr>
  </w:style>
  <w:style w:type="paragraph" w:customStyle="1" w:styleId="jw-knob21">
    <w:name w:val="jw-knob21"/>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21">
    <w:name w:val="jw-slider-container21"/>
    <w:basedOn w:val="Normal"/>
    <w:rsid w:val="00E73AA9"/>
    <w:pPr>
      <w:spacing w:after="100" w:afterAutospacing="1" w:line="240" w:lineRule="auto"/>
    </w:pPr>
    <w:rPr>
      <w:rFonts w:eastAsia="Times New Roman" w:cs="Times New Roman"/>
      <w:szCs w:val="24"/>
    </w:rPr>
  </w:style>
  <w:style w:type="paragraph" w:customStyle="1" w:styleId="jw-rail34">
    <w:name w:val="jw-rail34"/>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41">
    <w:name w:val="jw-buffer41"/>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34">
    <w:name w:val="jw-progress34"/>
    <w:basedOn w:val="Normal"/>
    <w:rsid w:val="00E73AA9"/>
    <w:pPr>
      <w:shd w:val="clear" w:color="auto" w:fill="FF0046"/>
      <w:spacing w:after="100" w:afterAutospacing="1" w:line="240" w:lineRule="auto"/>
    </w:pPr>
    <w:rPr>
      <w:rFonts w:eastAsia="Times New Roman" w:cs="Times New Roman"/>
      <w:szCs w:val="24"/>
    </w:rPr>
  </w:style>
  <w:style w:type="paragraph" w:customStyle="1" w:styleId="jw-cue7">
    <w:name w:val="jw-cue7"/>
    <w:basedOn w:val="Normal"/>
    <w:rsid w:val="00E73AA9"/>
    <w:pPr>
      <w:shd w:val="clear" w:color="auto" w:fill="FFFFFF"/>
      <w:spacing w:after="100" w:afterAutospacing="1" w:line="240" w:lineRule="auto"/>
    </w:pPr>
    <w:rPr>
      <w:rFonts w:eastAsia="Times New Roman" w:cs="Times New Roman"/>
      <w:szCs w:val="24"/>
    </w:rPr>
  </w:style>
  <w:style w:type="paragraph" w:customStyle="1" w:styleId="jw-rail35">
    <w:name w:val="jw-rail35"/>
    <w:basedOn w:val="Normal"/>
    <w:rsid w:val="00E73AA9"/>
    <w:pPr>
      <w:shd w:val="clear" w:color="auto" w:fill="384154"/>
      <w:spacing w:line="240" w:lineRule="auto"/>
    </w:pPr>
    <w:rPr>
      <w:rFonts w:eastAsia="Times New Roman" w:cs="Times New Roman"/>
      <w:szCs w:val="24"/>
    </w:rPr>
  </w:style>
  <w:style w:type="paragraph" w:customStyle="1" w:styleId="jw-buffer42">
    <w:name w:val="jw-buffer42"/>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35">
    <w:name w:val="jw-progress35"/>
    <w:basedOn w:val="Normal"/>
    <w:rsid w:val="00E73AA9"/>
    <w:pPr>
      <w:shd w:val="clear" w:color="auto" w:fill="FF0046"/>
      <w:spacing w:line="240" w:lineRule="auto"/>
    </w:pPr>
    <w:rPr>
      <w:rFonts w:eastAsia="Times New Roman" w:cs="Times New Roman"/>
      <w:szCs w:val="24"/>
    </w:rPr>
  </w:style>
  <w:style w:type="paragraph" w:customStyle="1" w:styleId="jw-volume-tip7">
    <w:name w:val="jw-volume-tip7"/>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4">
    <w:name w:val="jw-text-duration14"/>
    <w:basedOn w:val="Normal"/>
    <w:rsid w:val="00E73AA9"/>
    <w:pPr>
      <w:spacing w:after="100" w:afterAutospacing="1" w:line="480" w:lineRule="atLeast"/>
      <w:textAlignment w:val="center"/>
    </w:pPr>
    <w:rPr>
      <w:rFonts w:eastAsia="Times New Roman" w:cs="Times New Roman"/>
      <w:color w:val="666F82"/>
      <w:szCs w:val="24"/>
    </w:rPr>
  </w:style>
  <w:style w:type="paragraph" w:customStyle="1" w:styleId="jw-dock-button7">
    <w:name w:val="jw-dock-button7"/>
    <w:basedOn w:val="Normal"/>
    <w:rsid w:val="00E73AA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7">
    <w:name w:val="jw-active-option7"/>
    <w:basedOn w:val="Normal"/>
    <w:rsid w:val="00E73AA9"/>
    <w:pPr>
      <w:shd w:val="clear" w:color="auto" w:fill="FF0046"/>
      <w:spacing w:after="100" w:afterAutospacing="1" w:line="240" w:lineRule="auto"/>
    </w:pPr>
    <w:rPr>
      <w:rFonts w:eastAsia="Times New Roman" w:cs="Times New Roman"/>
      <w:color w:val="FFFFFF"/>
      <w:szCs w:val="24"/>
    </w:rPr>
  </w:style>
  <w:style w:type="paragraph" w:customStyle="1" w:styleId="jw-time-tip7">
    <w:name w:val="jw-time-tip7"/>
    <w:basedOn w:val="Normal"/>
    <w:rsid w:val="00E73AA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7">
    <w:name w:val="jw-menu7"/>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4">
    <w:name w:val="jw-skip14"/>
    <w:basedOn w:val="Normal"/>
    <w:rsid w:val="00E73AA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28">
    <w:name w:val="jw-text28"/>
    <w:basedOn w:val="Normal"/>
    <w:rsid w:val="00E73AA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73AA9"/>
    <w:pPr>
      <w:spacing w:after="100" w:afterAutospacing="1" w:line="420" w:lineRule="atLeast"/>
      <w:jc w:val="center"/>
      <w:textAlignment w:val="center"/>
    </w:pPr>
    <w:rPr>
      <w:rFonts w:eastAsia="Times New Roman" w:cs="Times New Roman"/>
      <w:color w:val="FFFFFF"/>
      <w:szCs w:val="24"/>
    </w:rPr>
  </w:style>
  <w:style w:type="paragraph" w:customStyle="1" w:styleId="table7">
    <w:name w:val="table7"/>
    <w:basedOn w:val="Normal"/>
    <w:rsid w:val="00E73AA9"/>
    <w:pPr>
      <w:shd w:val="clear" w:color="auto" w:fill="FFFFFF"/>
      <w:spacing w:after="100" w:afterAutospacing="1" w:line="240" w:lineRule="auto"/>
    </w:pPr>
    <w:rPr>
      <w:rFonts w:eastAsia="Times New Roman" w:cs="Times New Roman"/>
      <w:szCs w:val="24"/>
    </w:rPr>
  </w:style>
  <w:style w:type="paragraph" w:customStyle="1" w:styleId="table-primary7">
    <w:name w:val="table-primary7"/>
    <w:basedOn w:val="Normal"/>
    <w:rsid w:val="00E73AA9"/>
    <w:pPr>
      <w:shd w:val="clear" w:color="auto" w:fill="9FCDFF"/>
      <w:spacing w:after="100" w:afterAutospacing="1" w:line="240" w:lineRule="auto"/>
    </w:pPr>
    <w:rPr>
      <w:rFonts w:eastAsia="Times New Roman" w:cs="Times New Roman"/>
      <w:szCs w:val="24"/>
    </w:rPr>
  </w:style>
  <w:style w:type="paragraph" w:customStyle="1" w:styleId="table-secondary7">
    <w:name w:val="table-secondary7"/>
    <w:basedOn w:val="Normal"/>
    <w:rsid w:val="00E73AA9"/>
    <w:pPr>
      <w:shd w:val="clear" w:color="auto" w:fill="C8CBCF"/>
      <w:spacing w:after="100" w:afterAutospacing="1" w:line="240" w:lineRule="auto"/>
    </w:pPr>
    <w:rPr>
      <w:rFonts w:eastAsia="Times New Roman" w:cs="Times New Roman"/>
      <w:szCs w:val="24"/>
    </w:rPr>
  </w:style>
  <w:style w:type="paragraph" w:customStyle="1" w:styleId="table-success7">
    <w:name w:val="table-success7"/>
    <w:basedOn w:val="Normal"/>
    <w:rsid w:val="00E73AA9"/>
    <w:pPr>
      <w:shd w:val="clear" w:color="auto" w:fill="B1DFBB"/>
      <w:spacing w:after="100" w:afterAutospacing="1" w:line="240" w:lineRule="auto"/>
    </w:pPr>
    <w:rPr>
      <w:rFonts w:eastAsia="Times New Roman" w:cs="Times New Roman"/>
      <w:szCs w:val="24"/>
    </w:rPr>
  </w:style>
  <w:style w:type="paragraph" w:customStyle="1" w:styleId="table-info7">
    <w:name w:val="table-info7"/>
    <w:basedOn w:val="Normal"/>
    <w:rsid w:val="00E73AA9"/>
    <w:pPr>
      <w:shd w:val="clear" w:color="auto" w:fill="ABDDE5"/>
      <w:spacing w:after="100" w:afterAutospacing="1" w:line="240" w:lineRule="auto"/>
    </w:pPr>
    <w:rPr>
      <w:rFonts w:eastAsia="Times New Roman" w:cs="Times New Roman"/>
      <w:szCs w:val="24"/>
    </w:rPr>
  </w:style>
  <w:style w:type="paragraph" w:customStyle="1" w:styleId="table-warning7">
    <w:name w:val="table-warning7"/>
    <w:basedOn w:val="Normal"/>
    <w:rsid w:val="00E73AA9"/>
    <w:pPr>
      <w:shd w:val="clear" w:color="auto" w:fill="FFE8A1"/>
      <w:spacing w:after="100" w:afterAutospacing="1" w:line="240" w:lineRule="auto"/>
    </w:pPr>
    <w:rPr>
      <w:rFonts w:eastAsia="Times New Roman" w:cs="Times New Roman"/>
      <w:szCs w:val="24"/>
    </w:rPr>
  </w:style>
  <w:style w:type="paragraph" w:customStyle="1" w:styleId="table-danger7">
    <w:name w:val="table-danger7"/>
    <w:basedOn w:val="Normal"/>
    <w:rsid w:val="00E73AA9"/>
    <w:pPr>
      <w:shd w:val="clear" w:color="auto" w:fill="F1B0B7"/>
      <w:spacing w:after="100" w:afterAutospacing="1" w:line="240" w:lineRule="auto"/>
    </w:pPr>
    <w:rPr>
      <w:rFonts w:eastAsia="Times New Roman" w:cs="Times New Roman"/>
      <w:szCs w:val="24"/>
    </w:rPr>
  </w:style>
  <w:style w:type="paragraph" w:customStyle="1" w:styleId="table-light7">
    <w:name w:val="table-light7"/>
    <w:basedOn w:val="Normal"/>
    <w:rsid w:val="00E73AA9"/>
    <w:pPr>
      <w:shd w:val="clear" w:color="auto" w:fill="ECECF6"/>
      <w:spacing w:after="100" w:afterAutospacing="1" w:line="240" w:lineRule="auto"/>
    </w:pPr>
    <w:rPr>
      <w:rFonts w:eastAsia="Times New Roman" w:cs="Times New Roman"/>
      <w:szCs w:val="24"/>
    </w:rPr>
  </w:style>
  <w:style w:type="paragraph" w:customStyle="1" w:styleId="table-dark7">
    <w:name w:val="table-dark7"/>
    <w:basedOn w:val="Normal"/>
    <w:rsid w:val="00E73AA9"/>
    <w:pPr>
      <w:shd w:val="clear" w:color="auto" w:fill="B9BBBE"/>
      <w:spacing w:after="100" w:afterAutospacing="1" w:line="240" w:lineRule="auto"/>
    </w:pPr>
    <w:rPr>
      <w:rFonts w:eastAsia="Times New Roman" w:cs="Times New Roman"/>
      <w:color w:val="FFFFFF"/>
      <w:szCs w:val="24"/>
    </w:rPr>
  </w:style>
  <w:style w:type="paragraph" w:customStyle="1" w:styleId="form-check-input7">
    <w:name w:val="form-check-input7"/>
    <w:basedOn w:val="Normal"/>
    <w:rsid w:val="00E73AA9"/>
    <w:pPr>
      <w:spacing w:after="100" w:afterAutospacing="1" w:line="240" w:lineRule="auto"/>
    </w:pPr>
    <w:rPr>
      <w:rFonts w:eastAsia="Times New Roman" w:cs="Times New Roman"/>
      <w:szCs w:val="24"/>
    </w:rPr>
  </w:style>
  <w:style w:type="paragraph" w:customStyle="1" w:styleId="form-check7">
    <w:name w:val="form-check7"/>
    <w:basedOn w:val="Normal"/>
    <w:rsid w:val="00E73AA9"/>
    <w:pPr>
      <w:spacing w:after="100" w:afterAutospacing="1" w:line="240" w:lineRule="auto"/>
    </w:pPr>
    <w:rPr>
      <w:rFonts w:eastAsia="Times New Roman" w:cs="Times New Roman"/>
      <w:szCs w:val="24"/>
    </w:rPr>
  </w:style>
  <w:style w:type="paragraph" w:customStyle="1" w:styleId="dropdown-menu25">
    <w:name w:val="dropdown-menu25"/>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26">
    <w:name w:val="dropdown-menu26"/>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27">
    <w:name w:val="dropdown-menu27"/>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input-group7">
    <w:name w:val="input-group7"/>
    <w:basedOn w:val="Normal"/>
    <w:rsid w:val="00E73AA9"/>
    <w:pPr>
      <w:spacing w:after="100" w:afterAutospacing="1" w:line="240" w:lineRule="auto"/>
    </w:pPr>
    <w:rPr>
      <w:rFonts w:eastAsia="Times New Roman" w:cs="Times New Roman"/>
      <w:szCs w:val="24"/>
    </w:rPr>
  </w:style>
  <w:style w:type="paragraph" w:customStyle="1" w:styleId="btn7">
    <w:name w:val="btn7"/>
    <w:basedOn w:val="Normal"/>
    <w:rsid w:val="00E73AA9"/>
    <w:pPr>
      <w:spacing w:after="100" w:afterAutospacing="1" w:line="240" w:lineRule="auto"/>
      <w:jc w:val="center"/>
      <w:textAlignment w:val="center"/>
    </w:pPr>
    <w:rPr>
      <w:rFonts w:eastAsia="Times New Roman" w:cs="Times New Roman"/>
      <w:szCs w:val="24"/>
    </w:rPr>
  </w:style>
  <w:style w:type="paragraph" w:customStyle="1" w:styleId="btn-group7">
    <w:name w:val="btn-group7"/>
    <w:basedOn w:val="Normal"/>
    <w:rsid w:val="00E73AA9"/>
    <w:pPr>
      <w:spacing w:after="100" w:afterAutospacing="1" w:line="240" w:lineRule="auto"/>
      <w:textAlignment w:val="center"/>
    </w:pPr>
    <w:rPr>
      <w:rFonts w:eastAsia="Times New Roman" w:cs="Times New Roman"/>
      <w:szCs w:val="24"/>
    </w:rPr>
  </w:style>
  <w:style w:type="paragraph" w:customStyle="1" w:styleId="nav-item19">
    <w:name w:val="nav-item19"/>
    <w:basedOn w:val="Normal"/>
    <w:rsid w:val="00E73AA9"/>
    <w:pPr>
      <w:spacing w:line="240" w:lineRule="auto"/>
    </w:pPr>
    <w:rPr>
      <w:rFonts w:eastAsia="Times New Roman" w:cs="Times New Roman"/>
      <w:szCs w:val="24"/>
    </w:rPr>
  </w:style>
  <w:style w:type="paragraph" w:customStyle="1" w:styleId="dropdown-menu28">
    <w:name w:val="dropdown-menu28"/>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nav-item20">
    <w:name w:val="nav-item20"/>
    <w:basedOn w:val="Normal"/>
    <w:rsid w:val="00E73AA9"/>
    <w:pPr>
      <w:spacing w:after="100" w:afterAutospacing="1" w:line="240" w:lineRule="auto"/>
      <w:jc w:val="center"/>
    </w:pPr>
    <w:rPr>
      <w:rFonts w:eastAsia="Times New Roman" w:cs="Times New Roman"/>
      <w:szCs w:val="24"/>
    </w:rPr>
  </w:style>
  <w:style w:type="paragraph" w:customStyle="1" w:styleId="nav-item21">
    <w:name w:val="nav-item21"/>
    <w:basedOn w:val="Normal"/>
    <w:rsid w:val="00E73AA9"/>
    <w:pPr>
      <w:spacing w:after="100" w:afterAutospacing="1" w:line="240" w:lineRule="auto"/>
      <w:jc w:val="center"/>
    </w:pPr>
    <w:rPr>
      <w:rFonts w:eastAsia="Times New Roman" w:cs="Times New Roman"/>
      <w:szCs w:val="24"/>
    </w:rPr>
  </w:style>
  <w:style w:type="paragraph" w:customStyle="1" w:styleId="nav-link7">
    <w:name w:val="nav-link7"/>
    <w:basedOn w:val="Normal"/>
    <w:rsid w:val="00E73AA9"/>
    <w:pPr>
      <w:spacing w:after="100" w:afterAutospacing="1" w:line="240" w:lineRule="auto"/>
    </w:pPr>
    <w:rPr>
      <w:rFonts w:eastAsia="Times New Roman" w:cs="Times New Roman"/>
      <w:szCs w:val="24"/>
    </w:rPr>
  </w:style>
  <w:style w:type="paragraph" w:customStyle="1" w:styleId="navbar-toggler7">
    <w:name w:val="navbar-toggler7"/>
    <w:basedOn w:val="Normal"/>
    <w:rsid w:val="00E73AA9"/>
    <w:pPr>
      <w:spacing w:after="100" w:afterAutospacing="1" w:line="240" w:lineRule="auto"/>
    </w:pPr>
    <w:rPr>
      <w:rFonts w:eastAsia="Times New Roman" w:cs="Times New Roman"/>
      <w:vanish/>
      <w:szCs w:val="24"/>
    </w:rPr>
  </w:style>
  <w:style w:type="paragraph" w:customStyle="1" w:styleId="navbar-toggler-icon13">
    <w:name w:val="navbar-toggler-icon13"/>
    <w:basedOn w:val="Normal"/>
    <w:rsid w:val="00E73AA9"/>
    <w:pPr>
      <w:spacing w:after="100" w:afterAutospacing="1" w:line="240" w:lineRule="auto"/>
      <w:textAlignment w:val="center"/>
    </w:pPr>
    <w:rPr>
      <w:rFonts w:eastAsia="Times New Roman" w:cs="Times New Roman"/>
      <w:szCs w:val="24"/>
    </w:rPr>
  </w:style>
  <w:style w:type="paragraph" w:customStyle="1" w:styleId="navbar-brand7">
    <w:name w:val="navbar-brand7"/>
    <w:basedOn w:val="Normal"/>
    <w:rsid w:val="00E73AA9"/>
    <w:pPr>
      <w:spacing w:after="100" w:afterAutospacing="1" w:line="240" w:lineRule="auto"/>
    </w:pPr>
    <w:rPr>
      <w:rFonts w:eastAsia="Times New Roman" w:cs="Times New Roman"/>
      <w:color w:val="FFFFFF"/>
      <w:szCs w:val="24"/>
    </w:rPr>
  </w:style>
  <w:style w:type="paragraph" w:customStyle="1" w:styleId="navbar-toggler-icon14">
    <w:name w:val="navbar-toggler-icon14"/>
    <w:basedOn w:val="Normal"/>
    <w:rsid w:val="00E73AA9"/>
    <w:pPr>
      <w:spacing w:after="100" w:afterAutospacing="1" w:line="240" w:lineRule="auto"/>
      <w:textAlignment w:val="center"/>
    </w:pPr>
    <w:rPr>
      <w:rFonts w:eastAsia="Times New Roman" w:cs="Times New Roman"/>
      <w:szCs w:val="24"/>
    </w:rPr>
  </w:style>
  <w:style w:type="paragraph" w:customStyle="1" w:styleId="card7">
    <w:name w:val="card7"/>
    <w:basedOn w:val="Normal"/>
    <w:rsid w:val="00E73AA9"/>
    <w:pPr>
      <w:shd w:val="clear" w:color="auto" w:fill="FFFFFF"/>
      <w:spacing w:after="225" w:line="240" w:lineRule="auto"/>
    </w:pPr>
    <w:rPr>
      <w:rFonts w:eastAsia="Times New Roman" w:cs="Times New Roman"/>
      <w:szCs w:val="24"/>
    </w:rPr>
  </w:style>
  <w:style w:type="paragraph" w:customStyle="1" w:styleId="page-link13">
    <w:name w:val="page-link13"/>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4">
    <w:name w:val="page-link14"/>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49">
    <w:name w:val="alert-link49"/>
    <w:basedOn w:val="Normal"/>
    <w:rsid w:val="00E73AA9"/>
    <w:pPr>
      <w:spacing w:after="100" w:afterAutospacing="1" w:line="240" w:lineRule="auto"/>
    </w:pPr>
    <w:rPr>
      <w:rFonts w:eastAsia="Times New Roman" w:cs="Times New Roman"/>
      <w:b/>
      <w:bCs/>
      <w:color w:val="002752"/>
      <w:szCs w:val="24"/>
    </w:rPr>
  </w:style>
  <w:style w:type="paragraph" w:customStyle="1" w:styleId="alert-link50">
    <w:name w:val="alert-link50"/>
    <w:basedOn w:val="Normal"/>
    <w:rsid w:val="00E73AA9"/>
    <w:pPr>
      <w:spacing w:after="100" w:afterAutospacing="1" w:line="240" w:lineRule="auto"/>
    </w:pPr>
    <w:rPr>
      <w:rFonts w:eastAsia="Times New Roman" w:cs="Times New Roman"/>
      <w:b/>
      <w:bCs/>
      <w:color w:val="202326"/>
      <w:szCs w:val="24"/>
    </w:rPr>
  </w:style>
  <w:style w:type="paragraph" w:customStyle="1" w:styleId="alert-link51">
    <w:name w:val="alert-link51"/>
    <w:basedOn w:val="Normal"/>
    <w:rsid w:val="00E73AA9"/>
    <w:pPr>
      <w:spacing w:after="100" w:afterAutospacing="1" w:line="240" w:lineRule="auto"/>
    </w:pPr>
    <w:rPr>
      <w:rFonts w:eastAsia="Times New Roman" w:cs="Times New Roman"/>
      <w:b/>
      <w:bCs/>
      <w:color w:val="0B2E13"/>
      <w:szCs w:val="24"/>
    </w:rPr>
  </w:style>
  <w:style w:type="paragraph" w:customStyle="1" w:styleId="alert-link52">
    <w:name w:val="alert-link52"/>
    <w:basedOn w:val="Normal"/>
    <w:rsid w:val="00E73AA9"/>
    <w:pPr>
      <w:spacing w:after="100" w:afterAutospacing="1" w:line="240" w:lineRule="auto"/>
    </w:pPr>
    <w:rPr>
      <w:rFonts w:eastAsia="Times New Roman" w:cs="Times New Roman"/>
      <w:b/>
      <w:bCs/>
      <w:color w:val="062C33"/>
      <w:szCs w:val="24"/>
    </w:rPr>
  </w:style>
  <w:style w:type="paragraph" w:customStyle="1" w:styleId="alert-link53">
    <w:name w:val="alert-link53"/>
    <w:basedOn w:val="Normal"/>
    <w:rsid w:val="00E73AA9"/>
    <w:pPr>
      <w:spacing w:after="100" w:afterAutospacing="1" w:line="240" w:lineRule="auto"/>
    </w:pPr>
    <w:rPr>
      <w:rFonts w:eastAsia="Times New Roman" w:cs="Times New Roman"/>
      <w:b/>
      <w:bCs/>
      <w:color w:val="533F03"/>
      <w:szCs w:val="24"/>
    </w:rPr>
  </w:style>
  <w:style w:type="paragraph" w:customStyle="1" w:styleId="alert-link54">
    <w:name w:val="alert-link54"/>
    <w:basedOn w:val="Normal"/>
    <w:rsid w:val="00E73AA9"/>
    <w:pPr>
      <w:spacing w:after="100" w:afterAutospacing="1" w:line="240" w:lineRule="auto"/>
    </w:pPr>
    <w:rPr>
      <w:rFonts w:eastAsia="Times New Roman" w:cs="Times New Roman"/>
      <w:b/>
      <w:bCs/>
      <w:color w:val="491217"/>
      <w:szCs w:val="24"/>
    </w:rPr>
  </w:style>
  <w:style w:type="paragraph" w:customStyle="1" w:styleId="alert-link55">
    <w:name w:val="alert-link55"/>
    <w:basedOn w:val="Normal"/>
    <w:rsid w:val="00E73AA9"/>
    <w:pPr>
      <w:spacing w:after="100" w:afterAutospacing="1" w:line="240" w:lineRule="auto"/>
    </w:pPr>
    <w:rPr>
      <w:rFonts w:eastAsia="Times New Roman" w:cs="Times New Roman"/>
      <w:b/>
      <w:bCs/>
      <w:color w:val="686868"/>
      <w:szCs w:val="24"/>
    </w:rPr>
  </w:style>
  <w:style w:type="paragraph" w:customStyle="1" w:styleId="alert-link56">
    <w:name w:val="alert-link56"/>
    <w:basedOn w:val="Normal"/>
    <w:rsid w:val="00E73AA9"/>
    <w:pPr>
      <w:spacing w:after="100" w:afterAutospacing="1" w:line="240" w:lineRule="auto"/>
    </w:pPr>
    <w:rPr>
      <w:rFonts w:eastAsia="Times New Roman" w:cs="Times New Roman"/>
      <w:b/>
      <w:bCs/>
      <w:color w:val="040505"/>
      <w:szCs w:val="24"/>
    </w:rPr>
  </w:style>
  <w:style w:type="paragraph" w:customStyle="1" w:styleId="list-group-item7">
    <w:name w:val="list-group-item7"/>
    <w:basedOn w:val="Normal"/>
    <w:rsid w:val="00E73AA9"/>
    <w:pPr>
      <w:shd w:val="clear" w:color="auto" w:fill="FFFFFF"/>
      <w:spacing w:line="240" w:lineRule="auto"/>
    </w:pPr>
    <w:rPr>
      <w:rFonts w:eastAsia="Times New Roman" w:cs="Times New Roman"/>
      <w:szCs w:val="24"/>
    </w:rPr>
  </w:style>
  <w:style w:type="paragraph" w:customStyle="1" w:styleId="arrow13">
    <w:name w:val="arrow13"/>
    <w:basedOn w:val="Normal"/>
    <w:rsid w:val="00E73AA9"/>
    <w:pPr>
      <w:spacing w:after="100" w:afterAutospacing="1" w:line="240" w:lineRule="auto"/>
    </w:pPr>
    <w:rPr>
      <w:rFonts w:eastAsia="Times New Roman" w:cs="Times New Roman"/>
      <w:szCs w:val="24"/>
    </w:rPr>
  </w:style>
  <w:style w:type="paragraph" w:customStyle="1" w:styleId="arrow14">
    <w:name w:val="arrow14"/>
    <w:basedOn w:val="Normal"/>
    <w:rsid w:val="00E73AA9"/>
    <w:pPr>
      <w:spacing w:after="100" w:afterAutospacing="1" w:line="240" w:lineRule="auto"/>
    </w:pPr>
    <w:rPr>
      <w:rFonts w:eastAsia="Times New Roman" w:cs="Times New Roman"/>
      <w:szCs w:val="24"/>
    </w:rPr>
  </w:style>
  <w:style w:type="paragraph" w:customStyle="1" w:styleId="active7">
    <w:name w:val="active7"/>
    <w:basedOn w:val="Normal"/>
    <w:rsid w:val="00E73AA9"/>
    <w:pPr>
      <w:shd w:val="clear" w:color="auto" w:fill="FFFFFF"/>
      <w:spacing w:after="100" w:afterAutospacing="1" w:line="240" w:lineRule="auto"/>
    </w:pPr>
    <w:rPr>
      <w:rFonts w:eastAsia="Times New Roman" w:cs="Times New Roman"/>
      <w:szCs w:val="24"/>
    </w:rPr>
  </w:style>
  <w:style w:type="paragraph" w:customStyle="1" w:styleId="mathjaxhoverarrow7">
    <w:name w:val="mathjax_hover_arrow7"/>
    <w:basedOn w:val="Normal"/>
    <w:rsid w:val="00E73AA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rsid w:val="00E73AA9"/>
    <w:pPr>
      <w:spacing w:after="100" w:afterAutospacing="1" w:line="240" w:lineRule="auto"/>
    </w:pPr>
    <w:rPr>
      <w:rFonts w:eastAsia="Times New Roman" w:cs="Times New Roman"/>
      <w:color w:val="FFFFFF"/>
      <w:sz w:val="18"/>
      <w:szCs w:val="18"/>
    </w:rPr>
  </w:style>
  <w:style w:type="paragraph" w:customStyle="1" w:styleId="noerror7">
    <w:name w:val="noerror7"/>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8">
    <w:name w:val="mjx-char8"/>
    <w:basedOn w:val="Normal"/>
    <w:rsid w:val="00E73AA9"/>
    <w:pPr>
      <w:spacing w:after="100" w:afterAutospacing="1" w:line="240" w:lineRule="auto"/>
    </w:pPr>
    <w:rPr>
      <w:rFonts w:eastAsia="Times New Roman" w:cs="Times New Roman"/>
      <w:szCs w:val="24"/>
    </w:rPr>
  </w:style>
  <w:style w:type="paragraph" w:customStyle="1" w:styleId="mjx-box8">
    <w:name w:val="mjx-box8"/>
    <w:basedOn w:val="Normal"/>
    <w:rsid w:val="00E73AA9"/>
    <w:pPr>
      <w:spacing w:after="100" w:afterAutospacing="1" w:line="240" w:lineRule="auto"/>
    </w:pPr>
    <w:rPr>
      <w:rFonts w:eastAsia="Times New Roman" w:cs="Times New Roman"/>
      <w:szCs w:val="24"/>
    </w:rPr>
  </w:style>
  <w:style w:type="paragraph" w:customStyle="1" w:styleId="mjx-noerror7">
    <w:name w:val="mjx-noerror7"/>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styleinboxdiv">
    <w:name w:val="styleinboxdiv"/>
    <w:basedOn w:val="Normal"/>
    <w:rsid w:val="00E73AA9"/>
    <w:pPr>
      <w:shd w:val="clear" w:color="auto" w:fill="098EF2"/>
      <w:spacing w:before="100" w:beforeAutospacing="1" w:after="100" w:afterAutospacing="1" w:line="240" w:lineRule="auto"/>
      <w:jc w:val="right"/>
    </w:pPr>
    <w:rPr>
      <w:rFonts w:eastAsia="Times New Roman" w:cs="Times New Roman"/>
      <w:color w:val="FFFFFF"/>
      <w:szCs w:val="24"/>
    </w:rPr>
  </w:style>
  <w:style w:type="paragraph" w:customStyle="1" w:styleId="styleinboximage">
    <w:name w:val="styleinboximage"/>
    <w:basedOn w:val="Normal"/>
    <w:rsid w:val="00E73AA9"/>
    <w:pPr>
      <w:spacing w:before="100" w:beforeAutospacing="1" w:after="100" w:afterAutospacing="1" w:line="240" w:lineRule="auto"/>
    </w:pPr>
    <w:rPr>
      <w:rFonts w:eastAsia="Times New Roman" w:cs="Times New Roman"/>
      <w:vanish/>
      <w:szCs w:val="24"/>
    </w:rPr>
  </w:style>
  <w:style w:type="paragraph" w:customStyle="1" w:styleId="shoutbox0">
    <w:name w:val="shout_box0"/>
    <w:basedOn w:val="Normal"/>
    <w:rsid w:val="00E73AA9"/>
    <w:pPr>
      <w:spacing w:before="100" w:beforeAutospacing="1" w:after="100" w:afterAutospacing="1" w:line="240" w:lineRule="auto"/>
    </w:pPr>
    <w:rPr>
      <w:rFonts w:eastAsia="Times New Roman" w:cs="Times New Roman"/>
      <w:szCs w:val="24"/>
    </w:rPr>
  </w:style>
  <w:style w:type="paragraph" w:customStyle="1" w:styleId="shoutbox1">
    <w:name w:val="shout_box1"/>
    <w:basedOn w:val="Normal"/>
    <w:rsid w:val="00E73AA9"/>
    <w:pPr>
      <w:shd w:val="clear" w:color="auto" w:fill="627BAE"/>
      <w:spacing w:before="100" w:beforeAutospacing="1" w:after="100" w:afterAutospacing="1" w:line="240" w:lineRule="auto"/>
    </w:pPr>
    <w:rPr>
      <w:rFonts w:eastAsia="Times New Roman" w:cs="Times New Roman"/>
      <w:szCs w:val="24"/>
    </w:rPr>
  </w:style>
  <w:style w:type="paragraph" w:customStyle="1" w:styleId="shoutbox2">
    <w:name w:val="shout_box2"/>
    <w:basedOn w:val="Normal"/>
    <w:rsid w:val="00E73AA9"/>
    <w:pPr>
      <w:shd w:val="clear" w:color="auto" w:fill="627BAE"/>
      <w:spacing w:before="100" w:beforeAutospacing="1" w:after="100" w:afterAutospacing="1" w:line="240" w:lineRule="auto"/>
    </w:pPr>
    <w:rPr>
      <w:rFonts w:eastAsia="Times New Roman" w:cs="Times New Roman"/>
      <w:szCs w:val="24"/>
    </w:rPr>
  </w:style>
  <w:style w:type="paragraph" w:customStyle="1" w:styleId="jw-aspect8">
    <w:name w:val="jw-aspect8"/>
    <w:basedOn w:val="Normal"/>
    <w:rsid w:val="00E73AA9"/>
    <w:pPr>
      <w:spacing w:after="100" w:afterAutospacing="1" w:line="240" w:lineRule="auto"/>
    </w:pPr>
    <w:rPr>
      <w:rFonts w:eastAsia="Times New Roman" w:cs="Times New Roman"/>
      <w:vanish/>
      <w:szCs w:val="24"/>
    </w:rPr>
  </w:style>
  <w:style w:type="paragraph" w:customStyle="1" w:styleId="jw-display-icon-container29">
    <w:name w:val="jw-display-icon-container29"/>
    <w:basedOn w:val="Normal"/>
    <w:rsid w:val="00E73AA9"/>
    <w:pPr>
      <w:shd w:val="clear" w:color="auto" w:fill="333333"/>
      <w:spacing w:line="240" w:lineRule="auto"/>
    </w:pPr>
    <w:rPr>
      <w:rFonts w:eastAsia="Times New Roman" w:cs="Times New Roman"/>
      <w:szCs w:val="24"/>
    </w:rPr>
  </w:style>
  <w:style w:type="paragraph" w:customStyle="1" w:styleId="jw-banner8">
    <w:name w:val="jw-banner8"/>
    <w:basedOn w:val="Normal"/>
    <w:rsid w:val="00E73AA9"/>
    <w:pPr>
      <w:spacing w:before="100" w:beforeAutospacing="1" w:line="240" w:lineRule="auto"/>
    </w:pPr>
    <w:rPr>
      <w:rFonts w:eastAsia="Times New Roman" w:cs="Times New Roman"/>
      <w:szCs w:val="24"/>
    </w:rPr>
  </w:style>
  <w:style w:type="paragraph" w:customStyle="1" w:styleId="jw-icon-display15">
    <w:name w:val="jw-icon-display15"/>
    <w:basedOn w:val="Normal"/>
    <w:rsid w:val="00E73AA9"/>
    <w:pPr>
      <w:spacing w:after="100" w:afterAutospacing="1" w:line="240" w:lineRule="auto"/>
      <w:jc w:val="center"/>
      <w:textAlignment w:val="center"/>
    </w:pPr>
    <w:rPr>
      <w:rFonts w:eastAsia="Times New Roman" w:cs="Times New Roman"/>
      <w:sz w:val="48"/>
      <w:szCs w:val="48"/>
    </w:rPr>
  </w:style>
  <w:style w:type="paragraph" w:customStyle="1" w:styleId="jw-display-icon-container30">
    <w:name w:val="jw-display-icon-container30"/>
    <w:basedOn w:val="Normal"/>
    <w:rsid w:val="00E73AA9"/>
    <w:pPr>
      <w:spacing w:line="240" w:lineRule="auto"/>
    </w:pPr>
    <w:rPr>
      <w:rFonts w:eastAsia="Times New Roman" w:cs="Times New Roman"/>
      <w:vanish/>
      <w:szCs w:val="24"/>
    </w:rPr>
  </w:style>
  <w:style w:type="paragraph" w:customStyle="1" w:styleId="jw-display-icon-container31">
    <w:name w:val="jw-display-icon-container31"/>
    <w:basedOn w:val="Normal"/>
    <w:rsid w:val="00E73AA9"/>
    <w:pPr>
      <w:spacing w:line="240" w:lineRule="auto"/>
    </w:pPr>
    <w:rPr>
      <w:rFonts w:eastAsia="Times New Roman" w:cs="Times New Roman"/>
      <w:vanish/>
      <w:szCs w:val="24"/>
    </w:rPr>
  </w:style>
  <w:style w:type="paragraph" w:customStyle="1" w:styleId="jw-hidden8">
    <w:name w:val="jw-hidden8"/>
    <w:basedOn w:val="Normal"/>
    <w:rsid w:val="00E73AA9"/>
    <w:pPr>
      <w:spacing w:after="100" w:afterAutospacing="1" w:line="240" w:lineRule="auto"/>
    </w:pPr>
    <w:rPr>
      <w:rFonts w:eastAsia="Times New Roman" w:cs="Times New Roman"/>
      <w:vanish/>
      <w:szCs w:val="24"/>
    </w:rPr>
  </w:style>
  <w:style w:type="paragraph" w:customStyle="1" w:styleId="jw-slider-time8">
    <w:name w:val="jw-slider-time8"/>
    <w:basedOn w:val="Normal"/>
    <w:rsid w:val="00E73AA9"/>
    <w:pPr>
      <w:spacing w:after="100" w:afterAutospacing="1" w:line="240" w:lineRule="auto"/>
    </w:pPr>
    <w:rPr>
      <w:rFonts w:eastAsia="Times New Roman" w:cs="Times New Roman"/>
      <w:szCs w:val="24"/>
    </w:rPr>
  </w:style>
  <w:style w:type="paragraph" w:customStyle="1" w:styleId="jw-text-alt8">
    <w:name w:val="jw-text-alt8"/>
    <w:basedOn w:val="Normal"/>
    <w:rsid w:val="00E73AA9"/>
    <w:pPr>
      <w:spacing w:after="100" w:afterAutospacing="1" w:line="240" w:lineRule="auto"/>
    </w:pPr>
    <w:rPr>
      <w:rFonts w:eastAsia="Times New Roman" w:cs="Times New Roman"/>
      <w:vanish/>
      <w:szCs w:val="24"/>
    </w:rPr>
  </w:style>
  <w:style w:type="paragraph" w:customStyle="1" w:styleId="jw-arrow15">
    <w:name w:val="jw-arrow15"/>
    <w:basedOn w:val="Normal"/>
    <w:rsid w:val="00E73AA9"/>
    <w:pPr>
      <w:spacing w:after="100" w:afterAutospacing="1" w:line="240" w:lineRule="auto"/>
      <w:ind w:left="-60"/>
    </w:pPr>
    <w:rPr>
      <w:rFonts w:eastAsia="Times New Roman" w:cs="Times New Roman"/>
      <w:vanish/>
      <w:szCs w:val="24"/>
    </w:rPr>
  </w:style>
  <w:style w:type="paragraph" w:customStyle="1" w:styleId="jw-overlay22">
    <w:name w:val="jw-overlay22"/>
    <w:basedOn w:val="Normal"/>
    <w:rsid w:val="00E73AA9"/>
    <w:pPr>
      <w:spacing w:before="60" w:after="100" w:afterAutospacing="1" w:line="240" w:lineRule="auto"/>
    </w:pPr>
    <w:rPr>
      <w:rFonts w:eastAsia="Times New Roman" w:cs="Times New Roman"/>
      <w:vanish/>
      <w:szCs w:val="24"/>
    </w:rPr>
  </w:style>
  <w:style w:type="paragraph" w:customStyle="1" w:styleId="jw-overlay23">
    <w:name w:val="jw-overlay23"/>
    <w:basedOn w:val="Normal"/>
    <w:rsid w:val="00E73AA9"/>
    <w:pPr>
      <w:spacing w:before="60" w:after="100" w:afterAutospacing="1" w:line="240" w:lineRule="auto"/>
    </w:pPr>
    <w:rPr>
      <w:rFonts w:eastAsia="Times New Roman" w:cs="Times New Roman"/>
      <w:szCs w:val="24"/>
    </w:rPr>
  </w:style>
  <w:style w:type="paragraph" w:customStyle="1" w:styleId="jw-arrow16">
    <w:name w:val="jw-arrow16"/>
    <w:basedOn w:val="Normal"/>
    <w:rsid w:val="00E73AA9"/>
    <w:pPr>
      <w:spacing w:after="100" w:afterAutospacing="1" w:line="240" w:lineRule="auto"/>
      <w:ind w:left="-60"/>
    </w:pPr>
    <w:rPr>
      <w:rFonts w:eastAsia="Times New Roman" w:cs="Times New Roman"/>
      <w:szCs w:val="24"/>
    </w:rPr>
  </w:style>
  <w:style w:type="paragraph" w:customStyle="1" w:styleId="jw-rail36">
    <w:name w:val="jw-rail36"/>
    <w:basedOn w:val="Normal"/>
    <w:rsid w:val="00E73AA9"/>
    <w:pPr>
      <w:shd w:val="clear" w:color="auto" w:fill="AAAAAA"/>
      <w:spacing w:after="100" w:afterAutospacing="1" w:line="240" w:lineRule="auto"/>
    </w:pPr>
    <w:rPr>
      <w:rFonts w:eastAsia="Times New Roman" w:cs="Times New Roman"/>
      <w:szCs w:val="24"/>
    </w:rPr>
  </w:style>
  <w:style w:type="paragraph" w:customStyle="1" w:styleId="jw-buffer43">
    <w:name w:val="jw-buffer43"/>
    <w:basedOn w:val="Normal"/>
    <w:rsid w:val="00E73AA9"/>
    <w:pPr>
      <w:shd w:val="clear" w:color="auto" w:fill="202020"/>
      <w:spacing w:after="100" w:afterAutospacing="1" w:line="240" w:lineRule="auto"/>
    </w:pPr>
    <w:rPr>
      <w:rFonts w:eastAsia="Times New Roman" w:cs="Times New Roman"/>
      <w:szCs w:val="24"/>
    </w:rPr>
  </w:style>
  <w:style w:type="paragraph" w:customStyle="1" w:styleId="jw-progress36">
    <w:name w:val="jw-progress36"/>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22">
    <w:name w:val="jw-slider-container22"/>
    <w:basedOn w:val="Normal"/>
    <w:rsid w:val="00E73AA9"/>
    <w:pPr>
      <w:spacing w:after="100" w:afterAutospacing="1" w:line="240" w:lineRule="auto"/>
    </w:pPr>
    <w:rPr>
      <w:rFonts w:eastAsia="Times New Roman" w:cs="Times New Roman"/>
      <w:szCs w:val="24"/>
    </w:rPr>
  </w:style>
  <w:style w:type="paragraph" w:customStyle="1" w:styleId="jw-knob22">
    <w:name w:val="jw-knob22"/>
    <w:basedOn w:val="Normal"/>
    <w:rsid w:val="00E73AA9"/>
    <w:pPr>
      <w:shd w:val="clear" w:color="auto" w:fill="AAAAAA"/>
      <w:spacing w:after="100" w:afterAutospacing="1" w:line="240" w:lineRule="auto"/>
      <w:ind w:left="-78"/>
    </w:pPr>
    <w:rPr>
      <w:rFonts w:eastAsia="Times New Roman" w:cs="Times New Roman"/>
      <w:szCs w:val="24"/>
    </w:rPr>
  </w:style>
  <w:style w:type="paragraph" w:customStyle="1" w:styleId="jw-progress37">
    <w:name w:val="jw-progress37"/>
    <w:basedOn w:val="Normal"/>
    <w:rsid w:val="00E73AA9"/>
    <w:pPr>
      <w:shd w:val="clear" w:color="auto" w:fill="FFFFFF"/>
      <w:spacing w:line="240" w:lineRule="auto"/>
    </w:pPr>
    <w:rPr>
      <w:rFonts w:eastAsia="Times New Roman" w:cs="Times New Roman"/>
      <w:szCs w:val="24"/>
    </w:rPr>
  </w:style>
  <w:style w:type="paragraph" w:customStyle="1" w:styleId="jw-buffer44">
    <w:name w:val="jw-buffer44"/>
    <w:basedOn w:val="Normal"/>
    <w:rsid w:val="00E73AA9"/>
    <w:pPr>
      <w:shd w:val="clear" w:color="auto" w:fill="202020"/>
      <w:spacing w:after="100" w:afterAutospacing="1" w:line="240" w:lineRule="auto"/>
    </w:pPr>
    <w:rPr>
      <w:rFonts w:eastAsia="Times New Roman" w:cs="Times New Roman"/>
      <w:szCs w:val="24"/>
    </w:rPr>
  </w:style>
  <w:style w:type="paragraph" w:customStyle="1" w:styleId="jw-slider-container23">
    <w:name w:val="jw-slider-container23"/>
    <w:basedOn w:val="Normal"/>
    <w:rsid w:val="00E73AA9"/>
    <w:pPr>
      <w:spacing w:line="240" w:lineRule="auto"/>
    </w:pPr>
    <w:rPr>
      <w:rFonts w:eastAsia="Times New Roman" w:cs="Times New Roman"/>
      <w:szCs w:val="24"/>
    </w:rPr>
  </w:style>
  <w:style w:type="paragraph" w:customStyle="1" w:styleId="jw-rail37">
    <w:name w:val="jw-rail37"/>
    <w:basedOn w:val="Normal"/>
    <w:rsid w:val="00E73AA9"/>
    <w:pPr>
      <w:shd w:val="clear" w:color="auto" w:fill="AAAAAA"/>
      <w:spacing w:line="240" w:lineRule="auto"/>
    </w:pPr>
    <w:rPr>
      <w:rFonts w:eastAsia="Times New Roman" w:cs="Times New Roman"/>
      <w:szCs w:val="24"/>
    </w:rPr>
  </w:style>
  <w:style w:type="paragraph" w:customStyle="1" w:styleId="jw-knob23">
    <w:name w:val="jw-knob23"/>
    <w:basedOn w:val="Normal"/>
    <w:rsid w:val="00E73AA9"/>
    <w:pPr>
      <w:shd w:val="clear" w:color="auto" w:fill="AAAAAA"/>
      <w:spacing w:line="240" w:lineRule="auto"/>
    </w:pPr>
    <w:rPr>
      <w:rFonts w:eastAsia="Times New Roman" w:cs="Times New Roman"/>
      <w:szCs w:val="24"/>
    </w:rPr>
  </w:style>
  <w:style w:type="paragraph" w:customStyle="1" w:styleId="jw-buffer45">
    <w:name w:val="jw-buffer45"/>
    <w:basedOn w:val="Normal"/>
    <w:rsid w:val="00E73AA9"/>
    <w:pPr>
      <w:shd w:val="clear" w:color="auto" w:fill="202020"/>
      <w:spacing w:after="100" w:afterAutospacing="1" w:line="240" w:lineRule="auto"/>
    </w:pPr>
    <w:rPr>
      <w:rFonts w:eastAsia="Times New Roman" w:cs="Times New Roman"/>
      <w:vanish/>
      <w:szCs w:val="24"/>
    </w:rPr>
  </w:style>
  <w:style w:type="paragraph" w:customStyle="1" w:styleId="jw-rightclick-logo8">
    <w:name w:val="jw-rightclick-logo8"/>
    <w:basedOn w:val="Normal"/>
    <w:rsid w:val="00E73AA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8">
    <w:name w:val="jw-featured8"/>
    <w:basedOn w:val="Normal"/>
    <w:rsid w:val="00E73AA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8">
    <w:name w:val="jw-flag-audio-player8"/>
    <w:basedOn w:val="Normal"/>
    <w:rsid w:val="00E73AA9"/>
    <w:pPr>
      <w:spacing w:after="100" w:afterAutospacing="1" w:line="240" w:lineRule="auto"/>
    </w:pPr>
    <w:rPr>
      <w:rFonts w:eastAsia="Times New Roman" w:cs="Times New Roman"/>
      <w:vanish/>
      <w:szCs w:val="24"/>
    </w:rPr>
  </w:style>
  <w:style w:type="paragraph" w:customStyle="1" w:styleId="jw-text29">
    <w:name w:val="jw-text29"/>
    <w:basedOn w:val="Normal"/>
    <w:rsid w:val="00E73AA9"/>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73AA9"/>
    <w:pPr>
      <w:spacing w:line="240" w:lineRule="auto"/>
    </w:pPr>
    <w:rPr>
      <w:rFonts w:eastAsia="Times New Roman" w:cs="Times New Roman"/>
      <w:szCs w:val="24"/>
    </w:rPr>
  </w:style>
  <w:style w:type="paragraph" w:customStyle="1" w:styleId="jw-option22">
    <w:name w:val="jw-option22"/>
    <w:basedOn w:val="Normal"/>
    <w:rsid w:val="00E73AA9"/>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rsid w:val="00E73AA9"/>
    <w:pPr>
      <w:spacing w:after="100" w:afterAutospacing="1" w:line="240" w:lineRule="auto"/>
      <w:ind w:right="75"/>
    </w:pPr>
    <w:rPr>
      <w:rFonts w:eastAsia="Times New Roman" w:cs="Times New Roman"/>
      <w:color w:val="FFFFFF"/>
      <w:sz w:val="19"/>
      <w:szCs w:val="19"/>
    </w:rPr>
  </w:style>
  <w:style w:type="paragraph" w:customStyle="1" w:styleId="jw-label15">
    <w:name w:val="jw-label15"/>
    <w:basedOn w:val="Normal"/>
    <w:rsid w:val="00E73AA9"/>
    <w:pPr>
      <w:spacing w:after="100" w:afterAutospacing="1" w:line="720" w:lineRule="atLeast"/>
    </w:pPr>
    <w:rPr>
      <w:rFonts w:eastAsia="Times New Roman" w:cs="Times New Roman"/>
      <w:szCs w:val="24"/>
    </w:rPr>
  </w:style>
  <w:style w:type="paragraph" w:customStyle="1" w:styleId="jw-name8">
    <w:name w:val="jw-name8"/>
    <w:basedOn w:val="Normal"/>
    <w:rsid w:val="00E73AA9"/>
    <w:pPr>
      <w:spacing w:after="100" w:afterAutospacing="1" w:line="720" w:lineRule="atLeast"/>
    </w:pPr>
    <w:rPr>
      <w:rFonts w:eastAsia="Times New Roman" w:cs="Times New Roman"/>
      <w:szCs w:val="24"/>
    </w:rPr>
  </w:style>
  <w:style w:type="paragraph" w:customStyle="1" w:styleId="jw-skip-icon8">
    <w:name w:val="jw-skip-icon8"/>
    <w:basedOn w:val="Normal"/>
    <w:rsid w:val="00E73AA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30">
    <w:name w:val="jw-text30"/>
    <w:basedOn w:val="Normal"/>
    <w:rsid w:val="00E73AA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29">
    <w:name w:val="jw-controlbar29"/>
    <w:basedOn w:val="Normal"/>
    <w:rsid w:val="00E73AA9"/>
    <w:pPr>
      <w:spacing w:after="100" w:afterAutospacing="1" w:line="240" w:lineRule="auto"/>
    </w:pPr>
    <w:rPr>
      <w:rFonts w:eastAsia="Times New Roman" w:cs="Times New Roman"/>
      <w:vanish/>
      <w:szCs w:val="24"/>
    </w:rPr>
  </w:style>
  <w:style w:type="paragraph" w:customStyle="1" w:styleId="jw-captions8">
    <w:name w:val="jw-captions8"/>
    <w:basedOn w:val="Normal"/>
    <w:rsid w:val="00E73AA9"/>
    <w:pPr>
      <w:spacing w:line="240" w:lineRule="auto"/>
      <w:jc w:val="center"/>
    </w:pPr>
    <w:rPr>
      <w:rFonts w:eastAsia="Times New Roman" w:cs="Times New Roman"/>
      <w:vanish/>
      <w:szCs w:val="24"/>
    </w:rPr>
  </w:style>
  <w:style w:type="paragraph" w:customStyle="1" w:styleId="jw-title8">
    <w:name w:val="jw-title8"/>
    <w:basedOn w:val="Normal"/>
    <w:rsid w:val="00E73AA9"/>
    <w:pPr>
      <w:spacing w:after="100" w:afterAutospacing="1" w:line="240" w:lineRule="auto"/>
    </w:pPr>
    <w:rPr>
      <w:rFonts w:eastAsia="Times New Roman" w:cs="Times New Roman"/>
      <w:sz w:val="21"/>
      <w:szCs w:val="21"/>
    </w:rPr>
  </w:style>
  <w:style w:type="paragraph" w:customStyle="1" w:styleId="jw-error8">
    <w:name w:val="jw-error8"/>
    <w:basedOn w:val="Normal"/>
    <w:rsid w:val="00E73AA9"/>
    <w:pPr>
      <w:shd w:val="clear" w:color="auto" w:fill="000000"/>
      <w:spacing w:after="100" w:afterAutospacing="1" w:line="240" w:lineRule="auto"/>
    </w:pPr>
    <w:rPr>
      <w:rFonts w:eastAsia="Times New Roman" w:cs="Times New Roman"/>
      <w:color w:val="EEEEEE"/>
      <w:szCs w:val="24"/>
    </w:rPr>
  </w:style>
  <w:style w:type="paragraph" w:customStyle="1" w:styleId="jw-icon-container8">
    <w:name w:val="jw-icon-container8"/>
    <w:basedOn w:val="Normal"/>
    <w:rsid w:val="00E73AA9"/>
    <w:pPr>
      <w:spacing w:after="100" w:afterAutospacing="1" w:line="240" w:lineRule="auto"/>
    </w:pPr>
    <w:rPr>
      <w:rFonts w:eastAsia="Times New Roman" w:cs="Times New Roman"/>
      <w:szCs w:val="24"/>
    </w:rPr>
  </w:style>
  <w:style w:type="paragraph" w:customStyle="1" w:styleId="jw-preview16">
    <w:name w:val="jw-preview16"/>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30">
    <w:name w:val="jw-controlbar30"/>
    <w:basedOn w:val="Normal"/>
    <w:rsid w:val="00E73AA9"/>
    <w:pPr>
      <w:spacing w:after="100" w:afterAutospacing="1" w:line="240" w:lineRule="auto"/>
    </w:pPr>
    <w:rPr>
      <w:rFonts w:eastAsia="Times New Roman" w:cs="Times New Roman"/>
      <w:sz w:val="36"/>
      <w:szCs w:val="36"/>
    </w:rPr>
  </w:style>
  <w:style w:type="paragraph" w:customStyle="1" w:styleId="jw-skip15">
    <w:name w:val="jw-skip15"/>
    <w:basedOn w:val="Normal"/>
    <w:rsid w:val="00E73AA9"/>
    <w:pPr>
      <w:spacing w:after="100" w:afterAutospacing="1" w:line="240" w:lineRule="auto"/>
    </w:pPr>
    <w:rPr>
      <w:rFonts w:eastAsia="Times New Roman" w:cs="Times New Roman"/>
      <w:sz w:val="36"/>
      <w:szCs w:val="36"/>
    </w:rPr>
  </w:style>
  <w:style w:type="paragraph" w:customStyle="1" w:styleId="jw-plugin8">
    <w:name w:val="jw-plugin8"/>
    <w:basedOn w:val="Normal"/>
    <w:rsid w:val="00E73AA9"/>
    <w:pPr>
      <w:spacing w:after="100" w:afterAutospacing="1" w:line="240" w:lineRule="auto"/>
    </w:pPr>
    <w:rPr>
      <w:rFonts w:eastAsia="Times New Roman" w:cs="Times New Roman"/>
      <w:sz w:val="36"/>
      <w:szCs w:val="36"/>
    </w:rPr>
  </w:style>
  <w:style w:type="paragraph" w:customStyle="1" w:styleId="jw-icon-playlist15">
    <w:name w:val="jw-icon-playlist15"/>
    <w:basedOn w:val="Normal"/>
    <w:rsid w:val="00E73AA9"/>
    <w:pPr>
      <w:spacing w:after="100" w:afterAutospacing="1" w:line="240" w:lineRule="auto"/>
    </w:pPr>
    <w:rPr>
      <w:rFonts w:eastAsia="Times New Roman" w:cs="Times New Roman"/>
      <w:vanish/>
      <w:szCs w:val="24"/>
    </w:rPr>
  </w:style>
  <w:style w:type="paragraph" w:customStyle="1" w:styleId="jw-icon-next15">
    <w:name w:val="jw-icon-next15"/>
    <w:basedOn w:val="Normal"/>
    <w:rsid w:val="00E73AA9"/>
    <w:pPr>
      <w:spacing w:after="100" w:afterAutospacing="1" w:line="240" w:lineRule="auto"/>
    </w:pPr>
    <w:rPr>
      <w:rFonts w:eastAsia="Times New Roman" w:cs="Times New Roman"/>
      <w:vanish/>
      <w:szCs w:val="24"/>
    </w:rPr>
  </w:style>
  <w:style w:type="paragraph" w:customStyle="1" w:styleId="jw-icon-prev15">
    <w:name w:val="jw-icon-prev15"/>
    <w:basedOn w:val="Normal"/>
    <w:rsid w:val="00E73AA9"/>
    <w:pPr>
      <w:spacing w:after="100" w:afterAutospacing="1" w:line="240" w:lineRule="auto"/>
    </w:pPr>
    <w:rPr>
      <w:rFonts w:eastAsia="Times New Roman" w:cs="Times New Roman"/>
      <w:vanish/>
      <w:szCs w:val="24"/>
    </w:rPr>
  </w:style>
  <w:style w:type="paragraph" w:customStyle="1" w:styleId="jw-text-elapsed8">
    <w:name w:val="jw-text-elapsed8"/>
    <w:basedOn w:val="Normal"/>
    <w:rsid w:val="00E73AA9"/>
    <w:pPr>
      <w:spacing w:after="100" w:afterAutospacing="1" w:line="480" w:lineRule="atLeast"/>
      <w:textAlignment w:val="center"/>
    </w:pPr>
    <w:rPr>
      <w:rFonts w:eastAsia="Times New Roman" w:cs="Times New Roman"/>
      <w:vanish/>
      <w:szCs w:val="24"/>
    </w:rPr>
  </w:style>
  <w:style w:type="paragraph" w:customStyle="1" w:styleId="jw-text-duration15">
    <w:name w:val="jw-text-duration15"/>
    <w:basedOn w:val="Normal"/>
    <w:rsid w:val="00E73AA9"/>
    <w:pPr>
      <w:spacing w:after="100" w:afterAutospacing="1" w:line="480" w:lineRule="atLeast"/>
      <w:textAlignment w:val="center"/>
    </w:pPr>
    <w:rPr>
      <w:rFonts w:eastAsia="Times New Roman" w:cs="Times New Roman"/>
      <w:vanish/>
      <w:szCs w:val="24"/>
    </w:rPr>
  </w:style>
  <w:style w:type="paragraph" w:customStyle="1" w:styleId="jw-controlbar31">
    <w:name w:val="jw-controlbar31"/>
    <w:basedOn w:val="Normal"/>
    <w:rsid w:val="00E73AA9"/>
    <w:pPr>
      <w:spacing w:line="240" w:lineRule="auto"/>
    </w:pPr>
    <w:rPr>
      <w:rFonts w:eastAsia="Times New Roman" w:cs="Times New Roman"/>
      <w:szCs w:val="24"/>
    </w:rPr>
  </w:style>
  <w:style w:type="paragraph" w:customStyle="1" w:styleId="jw-icon-fullscreen8">
    <w:name w:val="jw-icon-fullscreen8"/>
    <w:basedOn w:val="Normal"/>
    <w:rsid w:val="00E73AA9"/>
    <w:pPr>
      <w:spacing w:after="100" w:afterAutospacing="1" w:line="240" w:lineRule="auto"/>
    </w:pPr>
    <w:rPr>
      <w:rFonts w:eastAsia="Times New Roman" w:cs="Times New Roman"/>
      <w:vanish/>
      <w:szCs w:val="24"/>
    </w:rPr>
  </w:style>
  <w:style w:type="paragraph" w:customStyle="1" w:styleId="jw-icon-tooltip8">
    <w:name w:val="jw-icon-tooltip8"/>
    <w:basedOn w:val="Normal"/>
    <w:rsid w:val="00E73AA9"/>
    <w:pPr>
      <w:spacing w:after="100" w:afterAutospacing="1" w:line="480" w:lineRule="atLeast"/>
      <w:jc w:val="center"/>
      <w:textAlignment w:val="center"/>
    </w:pPr>
    <w:rPr>
      <w:rFonts w:eastAsia="Times New Roman" w:cs="Times New Roman"/>
      <w:vanish/>
      <w:szCs w:val="24"/>
    </w:rPr>
  </w:style>
  <w:style w:type="paragraph" w:customStyle="1" w:styleId="jw-background-color8">
    <w:name w:val="jw-background-color8"/>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32">
    <w:name w:val="jw-controlbar32"/>
    <w:basedOn w:val="Normal"/>
    <w:rsid w:val="00E73AA9"/>
    <w:pPr>
      <w:pBdr>
        <w:top w:val="single" w:sz="6" w:space="0" w:color="333333"/>
      </w:pBdr>
      <w:spacing w:after="100" w:afterAutospacing="1" w:line="240" w:lineRule="auto"/>
    </w:pPr>
    <w:rPr>
      <w:rFonts w:eastAsia="Times New Roman" w:cs="Times New Roman"/>
      <w:szCs w:val="24"/>
    </w:rPr>
  </w:style>
  <w:style w:type="paragraph" w:customStyle="1" w:styleId="jw-group8">
    <w:name w:val="jw-group8"/>
    <w:basedOn w:val="Normal"/>
    <w:rsid w:val="00E73AA9"/>
    <w:pPr>
      <w:spacing w:after="100" w:afterAutospacing="1" w:line="240" w:lineRule="auto"/>
      <w:textAlignment w:val="center"/>
    </w:pPr>
    <w:rPr>
      <w:rFonts w:eastAsia="Times New Roman" w:cs="Times New Roman"/>
      <w:szCs w:val="24"/>
    </w:rPr>
  </w:style>
  <w:style w:type="paragraph" w:customStyle="1" w:styleId="jw-option24">
    <w:name w:val="jw-option24"/>
    <w:basedOn w:val="Normal"/>
    <w:rsid w:val="00E73AA9"/>
    <w:pPr>
      <w:pBdr>
        <w:bottom w:val="single" w:sz="6" w:space="0" w:color="444444"/>
      </w:pBdr>
      <w:spacing w:after="100" w:afterAutospacing="1" w:line="240" w:lineRule="auto"/>
    </w:pPr>
    <w:rPr>
      <w:rFonts w:eastAsia="Times New Roman" w:cs="Times New Roman"/>
      <w:szCs w:val="24"/>
    </w:rPr>
  </w:style>
  <w:style w:type="paragraph" w:customStyle="1" w:styleId="jw-label16">
    <w:name w:val="jw-label16"/>
    <w:basedOn w:val="Normal"/>
    <w:rsid w:val="00E73AA9"/>
    <w:pPr>
      <w:spacing w:after="100" w:afterAutospacing="1" w:line="240" w:lineRule="auto"/>
    </w:pPr>
    <w:rPr>
      <w:rFonts w:eastAsia="Times New Roman" w:cs="Times New Roman"/>
      <w:color w:val="FF0046"/>
      <w:szCs w:val="24"/>
    </w:rPr>
  </w:style>
  <w:style w:type="paragraph" w:customStyle="1" w:styleId="jw-icon-playlist16">
    <w:name w:val="jw-icon-playlist16"/>
    <w:basedOn w:val="Normal"/>
    <w:rsid w:val="00E73AA9"/>
    <w:pPr>
      <w:spacing w:after="100" w:afterAutospacing="1" w:line="240" w:lineRule="auto"/>
    </w:pPr>
    <w:rPr>
      <w:rFonts w:eastAsia="Times New Roman" w:cs="Times New Roman"/>
      <w:szCs w:val="24"/>
    </w:rPr>
  </w:style>
  <w:style w:type="paragraph" w:customStyle="1" w:styleId="jw-icon-play8">
    <w:name w:val="jw-icon-play8"/>
    <w:basedOn w:val="Normal"/>
    <w:rsid w:val="00E73AA9"/>
    <w:pPr>
      <w:spacing w:after="100" w:afterAutospacing="1" w:line="240" w:lineRule="auto"/>
    </w:pPr>
    <w:rPr>
      <w:rFonts w:eastAsia="Times New Roman" w:cs="Times New Roman"/>
      <w:color w:val="FF0046"/>
      <w:szCs w:val="24"/>
    </w:rPr>
  </w:style>
  <w:style w:type="paragraph" w:customStyle="1" w:styleId="jw-tooltip-title8">
    <w:name w:val="jw-tooltip-title8"/>
    <w:basedOn w:val="Normal"/>
    <w:rsid w:val="00E73AA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31">
    <w:name w:val="jw-text31"/>
    <w:basedOn w:val="Normal"/>
    <w:rsid w:val="00E73AA9"/>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73AA9"/>
    <w:pPr>
      <w:spacing w:after="100" w:afterAutospacing="1" w:line="240" w:lineRule="auto"/>
    </w:pPr>
    <w:rPr>
      <w:rFonts w:eastAsia="Times New Roman" w:cs="Times New Roman"/>
      <w:color w:val="FFFFFF"/>
      <w:szCs w:val="24"/>
    </w:rPr>
  </w:style>
  <w:style w:type="paragraph" w:customStyle="1" w:styleId="jw-button-color16">
    <w:name w:val="jw-button-color16"/>
    <w:basedOn w:val="Normal"/>
    <w:rsid w:val="00E73AA9"/>
    <w:pPr>
      <w:spacing w:after="100" w:afterAutospacing="1" w:line="240" w:lineRule="auto"/>
    </w:pPr>
    <w:rPr>
      <w:rFonts w:eastAsia="Times New Roman" w:cs="Times New Roman"/>
      <w:color w:val="FF0046"/>
      <w:szCs w:val="24"/>
    </w:rPr>
  </w:style>
  <w:style w:type="paragraph" w:customStyle="1" w:styleId="jw-toggle8">
    <w:name w:val="jw-toggle8"/>
    <w:basedOn w:val="Normal"/>
    <w:rsid w:val="00E73AA9"/>
    <w:pPr>
      <w:spacing w:after="100" w:afterAutospacing="1" w:line="240" w:lineRule="auto"/>
    </w:pPr>
    <w:rPr>
      <w:rFonts w:eastAsia="Times New Roman" w:cs="Times New Roman"/>
      <w:color w:val="FF0046"/>
      <w:szCs w:val="24"/>
    </w:rPr>
  </w:style>
  <w:style w:type="paragraph" w:customStyle="1" w:styleId="jw-icon-prev16">
    <w:name w:val="jw-icon-prev16"/>
    <w:basedOn w:val="Normal"/>
    <w:rsid w:val="00E73AA9"/>
    <w:pPr>
      <w:spacing w:after="100" w:afterAutospacing="1" w:line="240" w:lineRule="auto"/>
    </w:pPr>
    <w:rPr>
      <w:rFonts w:eastAsia="Times New Roman" w:cs="Times New Roman"/>
      <w:sz w:val="17"/>
      <w:szCs w:val="17"/>
    </w:rPr>
  </w:style>
  <w:style w:type="paragraph" w:customStyle="1" w:styleId="jw-icon-next16">
    <w:name w:val="jw-icon-next16"/>
    <w:basedOn w:val="Normal"/>
    <w:rsid w:val="00E73AA9"/>
    <w:pPr>
      <w:spacing w:after="100" w:afterAutospacing="1" w:line="240" w:lineRule="auto"/>
    </w:pPr>
    <w:rPr>
      <w:rFonts w:eastAsia="Times New Roman" w:cs="Times New Roman"/>
      <w:sz w:val="17"/>
      <w:szCs w:val="17"/>
    </w:rPr>
  </w:style>
  <w:style w:type="paragraph" w:customStyle="1" w:styleId="jw-icon-display16">
    <w:name w:val="jw-icon-display16"/>
    <w:basedOn w:val="Normal"/>
    <w:rsid w:val="00E73AA9"/>
    <w:pPr>
      <w:spacing w:after="100" w:afterAutospacing="1" w:line="240" w:lineRule="auto"/>
    </w:pPr>
    <w:rPr>
      <w:rFonts w:eastAsia="Times New Roman" w:cs="Times New Roman"/>
      <w:color w:val="FFFFFF"/>
      <w:szCs w:val="24"/>
    </w:rPr>
  </w:style>
  <w:style w:type="paragraph" w:customStyle="1" w:styleId="jw-display-icon-container32">
    <w:name w:val="jw-display-icon-container32"/>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38">
    <w:name w:val="jw-rail38"/>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46">
    <w:name w:val="jw-buffer46"/>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38">
    <w:name w:val="jw-progress38"/>
    <w:basedOn w:val="Normal"/>
    <w:rsid w:val="00E73AA9"/>
    <w:pPr>
      <w:shd w:val="clear" w:color="auto" w:fill="FF0046"/>
      <w:spacing w:after="100" w:afterAutospacing="1" w:line="240" w:lineRule="auto"/>
    </w:pPr>
    <w:rPr>
      <w:rFonts w:eastAsia="Times New Roman" w:cs="Times New Roman"/>
      <w:szCs w:val="24"/>
    </w:rPr>
  </w:style>
  <w:style w:type="paragraph" w:customStyle="1" w:styleId="jw-knob24">
    <w:name w:val="jw-knob24"/>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24">
    <w:name w:val="jw-slider-container24"/>
    <w:basedOn w:val="Normal"/>
    <w:rsid w:val="00E73AA9"/>
    <w:pPr>
      <w:spacing w:after="100" w:afterAutospacing="1" w:line="240" w:lineRule="auto"/>
    </w:pPr>
    <w:rPr>
      <w:rFonts w:eastAsia="Times New Roman" w:cs="Times New Roman"/>
      <w:szCs w:val="24"/>
    </w:rPr>
  </w:style>
  <w:style w:type="paragraph" w:customStyle="1" w:styleId="jw-rail39">
    <w:name w:val="jw-rail39"/>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47">
    <w:name w:val="jw-buffer47"/>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39">
    <w:name w:val="jw-progress39"/>
    <w:basedOn w:val="Normal"/>
    <w:rsid w:val="00E73AA9"/>
    <w:pPr>
      <w:shd w:val="clear" w:color="auto" w:fill="FF0046"/>
      <w:spacing w:after="100" w:afterAutospacing="1" w:line="240" w:lineRule="auto"/>
    </w:pPr>
    <w:rPr>
      <w:rFonts w:eastAsia="Times New Roman" w:cs="Times New Roman"/>
      <w:szCs w:val="24"/>
    </w:rPr>
  </w:style>
  <w:style w:type="paragraph" w:customStyle="1" w:styleId="jw-cue8">
    <w:name w:val="jw-cue8"/>
    <w:basedOn w:val="Normal"/>
    <w:rsid w:val="00E73AA9"/>
    <w:pPr>
      <w:shd w:val="clear" w:color="auto" w:fill="FFFFFF"/>
      <w:spacing w:after="100" w:afterAutospacing="1" w:line="240" w:lineRule="auto"/>
    </w:pPr>
    <w:rPr>
      <w:rFonts w:eastAsia="Times New Roman" w:cs="Times New Roman"/>
      <w:szCs w:val="24"/>
    </w:rPr>
  </w:style>
  <w:style w:type="paragraph" w:customStyle="1" w:styleId="jw-rail40">
    <w:name w:val="jw-rail40"/>
    <w:basedOn w:val="Normal"/>
    <w:rsid w:val="00E73AA9"/>
    <w:pPr>
      <w:shd w:val="clear" w:color="auto" w:fill="384154"/>
      <w:spacing w:line="240" w:lineRule="auto"/>
    </w:pPr>
    <w:rPr>
      <w:rFonts w:eastAsia="Times New Roman" w:cs="Times New Roman"/>
      <w:szCs w:val="24"/>
    </w:rPr>
  </w:style>
  <w:style w:type="paragraph" w:customStyle="1" w:styleId="jw-buffer48">
    <w:name w:val="jw-buffer48"/>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40">
    <w:name w:val="jw-progress40"/>
    <w:basedOn w:val="Normal"/>
    <w:rsid w:val="00E73AA9"/>
    <w:pPr>
      <w:shd w:val="clear" w:color="auto" w:fill="FF0046"/>
      <w:spacing w:line="240" w:lineRule="auto"/>
    </w:pPr>
    <w:rPr>
      <w:rFonts w:eastAsia="Times New Roman" w:cs="Times New Roman"/>
      <w:szCs w:val="24"/>
    </w:rPr>
  </w:style>
  <w:style w:type="paragraph" w:customStyle="1" w:styleId="jw-volume-tip8">
    <w:name w:val="jw-volume-tip8"/>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6">
    <w:name w:val="jw-text-duration16"/>
    <w:basedOn w:val="Normal"/>
    <w:rsid w:val="00E73AA9"/>
    <w:pPr>
      <w:spacing w:after="100" w:afterAutospacing="1" w:line="480" w:lineRule="atLeast"/>
      <w:textAlignment w:val="center"/>
    </w:pPr>
    <w:rPr>
      <w:rFonts w:eastAsia="Times New Roman" w:cs="Times New Roman"/>
      <w:color w:val="666F82"/>
      <w:szCs w:val="24"/>
    </w:rPr>
  </w:style>
  <w:style w:type="paragraph" w:customStyle="1" w:styleId="jw-dock-button8">
    <w:name w:val="jw-dock-button8"/>
    <w:basedOn w:val="Normal"/>
    <w:rsid w:val="00E73AA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8">
    <w:name w:val="jw-active-option8"/>
    <w:basedOn w:val="Normal"/>
    <w:rsid w:val="00E73AA9"/>
    <w:pPr>
      <w:shd w:val="clear" w:color="auto" w:fill="FF0046"/>
      <w:spacing w:after="100" w:afterAutospacing="1" w:line="240" w:lineRule="auto"/>
    </w:pPr>
    <w:rPr>
      <w:rFonts w:eastAsia="Times New Roman" w:cs="Times New Roman"/>
      <w:color w:val="FFFFFF"/>
      <w:szCs w:val="24"/>
    </w:rPr>
  </w:style>
  <w:style w:type="paragraph" w:customStyle="1" w:styleId="jw-time-tip8">
    <w:name w:val="jw-time-tip8"/>
    <w:basedOn w:val="Normal"/>
    <w:rsid w:val="00E73AA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8">
    <w:name w:val="jw-menu8"/>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6">
    <w:name w:val="jw-skip16"/>
    <w:basedOn w:val="Normal"/>
    <w:rsid w:val="00E73AA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32">
    <w:name w:val="jw-text32"/>
    <w:basedOn w:val="Normal"/>
    <w:rsid w:val="00E73AA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73AA9"/>
    <w:pPr>
      <w:spacing w:after="100" w:afterAutospacing="1" w:line="420" w:lineRule="atLeast"/>
      <w:jc w:val="center"/>
      <w:textAlignment w:val="center"/>
    </w:pPr>
    <w:rPr>
      <w:rFonts w:eastAsia="Times New Roman" w:cs="Times New Roman"/>
      <w:color w:val="FFFFFF"/>
      <w:szCs w:val="24"/>
    </w:rPr>
  </w:style>
  <w:style w:type="paragraph" w:customStyle="1" w:styleId="table8">
    <w:name w:val="table8"/>
    <w:basedOn w:val="Normal"/>
    <w:rsid w:val="00E73AA9"/>
    <w:pPr>
      <w:shd w:val="clear" w:color="auto" w:fill="FFFFFF"/>
      <w:spacing w:after="100" w:afterAutospacing="1" w:line="240" w:lineRule="auto"/>
    </w:pPr>
    <w:rPr>
      <w:rFonts w:eastAsia="Times New Roman" w:cs="Times New Roman"/>
      <w:szCs w:val="24"/>
    </w:rPr>
  </w:style>
  <w:style w:type="paragraph" w:customStyle="1" w:styleId="table-primary8">
    <w:name w:val="table-primary8"/>
    <w:basedOn w:val="Normal"/>
    <w:rsid w:val="00E73AA9"/>
    <w:pPr>
      <w:shd w:val="clear" w:color="auto" w:fill="9FCDFF"/>
      <w:spacing w:after="100" w:afterAutospacing="1" w:line="240" w:lineRule="auto"/>
    </w:pPr>
    <w:rPr>
      <w:rFonts w:eastAsia="Times New Roman" w:cs="Times New Roman"/>
      <w:szCs w:val="24"/>
    </w:rPr>
  </w:style>
  <w:style w:type="paragraph" w:customStyle="1" w:styleId="table-secondary8">
    <w:name w:val="table-secondary8"/>
    <w:basedOn w:val="Normal"/>
    <w:rsid w:val="00E73AA9"/>
    <w:pPr>
      <w:shd w:val="clear" w:color="auto" w:fill="C8CBCF"/>
      <w:spacing w:after="100" w:afterAutospacing="1" w:line="240" w:lineRule="auto"/>
    </w:pPr>
    <w:rPr>
      <w:rFonts w:eastAsia="Times New Roman" w:cs="Times New Roman"/>
      <w:szCs w:val="24"/>
    </w:rPr>
  </w:style>
  <w:style w:type="paragraph" w:customStyle="1" w:styleId="table-success8">
    <w:name w:val="table-success8"/>
    <w:basedOn w:val="Normal"/>
    <w:rsid w:val="00E73AA9"/>
    <w:pPr>
      <w:shd w:val="clear" w:color="auto" w:fill="B1DFBB"/>
      <w:spacing w:after="100" w:afterAutospacing="1" w:line="240" w:lineRule="auto"/>
    </w:pPr>
    <w:rPr>
      <w:rFonts w:eastAsia="Times New Roman" w:cs="Times New Roman"/>
      <w:szCs w:val="24"/>
    </w:rPr>
  </w:style>
  <w:style w:type="paragraph" w:customStyle="1" w:styleId="table-info8">
    <w:name w:val="table-info8"/>
    <w:basedOn w:val="Normal"/>
    <w:rsid w:val="00E73AA9"/>
    <w:pPr>
      <w:shd w:val="clear" w:color="auto" w:fill="ABDDE5"/>
      <w:spacing w:after="100" w:afterAutospacing="1" w:line="240" w:lineRule="auto"/>
    </w:pPr>
    <w:rPr>
      <w:rFonts w:eastAsia="Times New Roman" w:cs="Times New Roman"/>
      <w:szCs w:val="24"/>
    </w:rPr>
  </w:style>
  <w:style w:type="paragraph" w:customStyle="1" w:styleId="table-warning8">
    <w:name w:val="table-warning8"/>
    <w:basedOn w:val="Normal"/>
    <w:rsid w:val="00E73AA9"/>
    <w:pPr>
      <w:shd w:val="clear" w:color="auto" w:fill="FFE8A1"/>
      <w:spacing w:after="100" w:afterAutospacing="1" w:line="240" w:lineRule="auto"/>
    </w:pPr>
    <w:rPr>
      <w:rFonts w:eastAsia="Times New Roman" w:cs="Times New Roman"/>
      <w:szCs w:val="24"/>
    </w:rPr>
  </w:style>
  <w:style w:type="paragraph" w:customStyle="1" w:styleId="table-danger8">
    <w:name w:val="table-danger8"/>
    <w:basedOn w:val="Normal"/>
    <w:rsid w:val="00E73AA9"/>
    <w:pPr>
      <w:shd w:val="clear" w:color="auto" w:fill="F1B0B7"/>
      <w:spacing w:after="100" w:afterAutospacing="1" w:line="240" w:lineRule="auto"/>
    </w:pPr>
    <w:rPr>
      <w:rFonts w:eastAsia="Times New Roman" w:cs="Times New Roman"/>
      <w:szCs w:val="24"/>
    </w:rPr>
  </w:style>
  <w:style w:type="paragraph" w:customStyle="1" w:styleId="table-light8">
    <w:name w:val="table-light8"/>
    <w:basedOn w:val="Normal"/>
    <w:rsid w:val="00E73AA9"/>
    <w:pPr>
      <w:shd w:val="clear" w:color="auto" w:fill="ECECF6"/>
      <w:spacing w:after="100" w:afterAutospacing="1" w:line="240" w:lineRule="auto"/>
    </w:pPr>
    <w:rPr>
      <w:rFonts w:eastAsia="Times New Roman" w:cs="Times New Roman"/>
      <w:szCs w:val="24"/>
    </w:rPr>
  </w:style>
  <w:style w:type="paragraph" w:customStyle="1" w:styleId="table-dark8">
    <w:name w:val="table-dark8"/>
    <w:basedOn w:val="Normal"/>
    <w:rsid w:val="00E73AA9"/>
    <w:pPr>
      <w:shd w:val="clear" w:color="auto" w:fill="B9BBBE"/>
      <w:spacing w:after="100" w:afterAutospacing="1" w:line="240" w:lineRule="auto"/>
    </w:pPr>
    <w:rPr>
      <w:rFonts w:eastAsia="Times New Roman" w:cs="Times New Roman"/>
      <w:color w:val="FFFFFF"/>
      <w:szCs w:val="24"/>
    </w:rPr>
  </w:style>
  <w:style w:type="paragraph" w:customStyle="1" w:styleId="form-check-input8">
    <w:name w:val="form-check-input8"/>
    <w:basedOn w:val="Normal"/>
    <w:rsid w:val="00E73AA9"/>
    <w:pPr>
      <w:spacing w:after="100" w:afterAutospacing="1" w:line="240" w:lineRule="auto"/>
    </w:pPr>
    <w:rPr>
      <w:rFonts w:eastAsia="Times New Roman" w:cs="Times New Roman"/>
      <w:szCs w:val="24"/>
    </w:rPr>
  </w:style>
  <w:style w:type="paragraph" w:customStyle="1" w:styleId="form-check8">
    <w:name w:val="form-check8"/>
    <w:basedOn w:val="Normal"/>
    <w:rsid w:val="00E73AA9"/>
    <w:pPr>
      <w:spacing w:after="100" w:afterAutospacing="1" w:line="240" w:lineRule="auto"/>
    </w:pPr>
    <w:rPr>
      <w:rFonts w:eastAsia="Times New Roman" w:cs="Times New Roman"/>
      <w:szCs w:val="24"/>
    </w:rPr>
  </w:style>
  <w:style w:type="paragraph" w:customStyle="1" w:styleId="dropdown-menu29">
    <w:name w:val="dropdown-menu29"/>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30">
    <w:name w:val="dropdown-menu30"/>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31">
    <w:name w:val="dropdown-menu31"/>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input-group8">
    <w:name w:val="input-group8"/>
    <w:basedOn w:val="Normal"/>
    <w:rsid w:val="00E73AA9"/>
    <w:pPr>
      <w:spacing w:after="100" w:afterAutospacing="1" w:line="240" w:lineRule="auto"/>
    </w:pPr>
    <w:rPr>
      <w:rFonts w:eastAsia="Times New Roman" w:cs="Times New Roman"/>
      <w:szCs w:val="24"/>
    </w:rPr>
  </w:style>
  <w:style w:type="paragraph" w:customStyle="1" w:styleId="btn8">
    <w:name w:val="btn8"/>
    <w:basedOn w:val="Normal"/>
    <w:rsid w:val="00E73AA9"/>
    <w:pPr>
      <w:spacing w:after="100" w:afterAutospacing="1" w:line="240" w:lineRule="auto"/>
      <w:jc w:val="center"/>
      <w:textAlignment w:val="center"/>
    </w:pPr>
    <w:rPr>
      <w:rFonts w:eastAsia="Times New Roman" w:cs="Times New Roman"/>
      <w:szCs w:val="24"/>
    </w:rPr>
  </w:style>
  <w:style w:type="paragraph" w:customStyle="1" w:styleId="btn-group8">
    <w:name w:val="btn-group8"/>
    <w:basedOn w:val="Normal"/>
    <w:rsid w:val="00E73AA9"/>
    <w:pPr>
      <w:spacing w:after="100" w:afterAutospacing="1" w:line="240" w:lineRule="auto"/>
      <w:textAlignment w:val="center"/>
    </w:pPr>
    <w:rPr>
      <w:rFonts w:eastAsia="Times New Roman" w:cs="Times New Roman"/>
      <w:szCs w:val="24"/>
    </w:rPr>
  </w:style>
  <w:style w:type="paragraph" w:customStyle="1" w:styleId="nav-item22">
    <w:name w:val="nav-item22"/>
    <w:basedOn w:val="Normal"/>
    <w:rsid w:val="00E73AA9"/>
    <w:pPr>
      <w:spacing w:line="240" w:lineRule="auto"/>
    </w:pPr>
    <w:rPr>
      <w:rFonts w:eastAsia="Times New Roman" w:cs="Times New Roman"/>
      <w:szCs w:val="24"/>
    </w:rPr>
  </w:style>
  <w:style w:type="paragraph" w:customStyle="1" w:styleId="dropdown-menu32">
    <w:name w:val="dropdown-menu32"/>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nav-item23">
    <w:name w:val="nav-item23"/>
    <w:basedOn w:val="Normal"/>
    <w:rsid w:val="00E73AA9"/>
    <w:pPr>
      <w:spacing w:after="100" w:afterAutospacing="1" w:line="240" w:lineRule="auto"/>
      <w:jc w:val="center"/>
    </w:pPr>
    <w:rPr>
      <w:rFonts w:eastAsia="Times New Roman" w:cs="Times New Roman"/>
      <w:szCs w:val="24"/>
    </w:rPr>
  </w:style>
  <w:style w:type="paragraph" w:customStyle="1" w:styleId="nav-item24">
    <w:name w:val="nav-item24"/>
    <w:basedOn w:val="Normal"/>
    <w:rsid w:val="00E73AA9"/>
    <w:pPr>
      <w:spacing w:after="100" w:afterAutospacing="1" w:line="240" w:lineRule="auto"/>
      <w:jc w:val="center"/>
    </w:pPr>
    <w:rPr>
      <w:rFonts w:eastAsia="Times New Roman" w:cs="Times New Roman"/>
      <w:szCs w:val="24"/>
    </w:rPr>
  </w:style>
  <w:style w:type="paragraph" w:customStyle="1" w:styleId="nav-link8">
    <w:name w:val="nav-link8"/>
    <w:basedOn w:val="Normal"/>
    <w:rsid w:val="00E73AA9"/>
    <w:pPr>
      <w:spacing w:after="100" w:afterAutospacing="1" w:line="240" w:lineRule="auto"/>
    </w:pPr>
    <w:rPr>
      <w:rFonts w:eastAsia="Times New Roman" w:cs="Times New Roman"/>
      <w:szCs w:val="24"/>
    </w:rPr>
  </w:style>
  <w:style w:type="paragraph" w:customStyle="1" w:styleId="navbar-toggler8">
    <w:name w:val="navbar-toggler8"/>
    <w:basedOn w:val="Normal"/>
    <w:rsid w:val="00E73AA9"/>
    <w:pPr>
      <w:spacing w:after="100" w:afterAutospacing="1" w:line="240" w:lineRule="auto"/>
    </w:pPr>
    <w:rPr>
      <w:rFonts w:eastAsia="Times New Roman" w:cs="Times New Roman"/>
      <w:vanish/>
      <w:szCs w:val="24"/>
    </w:rPr>
  </w:style>
  <w:style w:type="paragraph" w:customStyle="1" w:styleId="navbar-toggler-icon15">
    <w:name w:val="navbar-toggler-icon15"/>
    <w:basedOn w:val="Normal"/>
    <w:rsid w:val="00E73AA9"/>
    <w:pPr>
      <w:spacing w:after="100" w:afterAutospacing="1" w:line="240" w:lineRule="auto"/>
      <w:textAlignment w:val="center"/>
    </w:pPr>
    <w:rPr>
      <w:rFonts w:eastAsia="Times New Roman" w:cs="Times New Roman"/>
      <w:szCs w:val="24"/>
    </w:rPr>
  </w:style>
  <w:style w:type="paragraph" w:customStyle="1" w:styleId="navbar-brand8">
    <w:name w:val="navbar-brand8"/>
    <w:basedOn w:val="Normal"/>
    <w:rsid w:val="00E73AA9"/>
    <w:pPr>
      <w:spacing w:after="100" w:afterAutospacing="1" w:line="240" w:lineRule="auto"/>
    </w:pPr>
    <w:rPr>
      <w:rFonts w:eastAsia="Times New Roman" w:cs="Times New Roman"/>
      <w:color w:val="FFFFFF"/>
      <w:szCs w:val="24"/>
    </w:rPr>
  </w:style>
  <w:style w:type="paragraph" w:customStyle="1" w:styleId="navbar-toggler-icon16">
    <w:name w:val="navbar-toggler-icon16"/>
    <w:basedOn w:val="Normal"/>
    <w:rsid w:val="00E73AA9"/>
    <w:pPr>
      <w:spacing w:after="100" w:afterAutospacing="1" w:line="240" w:lineRule="auto"/>
      <w:textAlignment w:val="center"/>
    </w:pPr>
    <w:rPr>
      <w:rFonts w:eastAsia="Times New Roman" w:cs="Times New Roman"/>
      <w:szCs w:val="24"/>
    </w:rPr>
  </w:style>
  <w:style w:type="paragraph" w:customStyle="1" w:styleId="card8">
    <w:name w:val="card8"/>
    <w:basedOn w:val="Normal"/>
    <w:rsid w:val="00E73AA9"/>
    <w:pPr>
      <w:shd w:val="clear" w:color="auto" w:fill="FFFFFF"/>
      <w:spacing w:after="225" w:line="240" w:lineRule="auto"/>
    </w:pPr>
    <w:rPr>
      <w:rFonts w:eastAsia="Times New Roman" w:cs="Times New Roman"/>
      <w:szCs w:val="24"/>
    </w:rPr>
  </w:style>
  <w:style w:type="paragraph" w:customStyle="1" w:styleId="page-link15">
    <w:name w:val="page-link15"/>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6">
    <w:name w:val="page-link16"/>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57">
    <w:name w:val="alert-link57"/>
    <w:basedOn w:val="Normal"/>
    <w:rsid w:val="00E73AA9"/>
    <w:pPr>
      <w:spacing w:after="100" w:afterAutospacing="1" w:line="240" w:lineRule="auto"/>
    </w:pPr>
    <w:rPr>
      <w:rFonts w:eastAsia="Times New Roman" w:cs="Times New Roman"/>
      <w:b/>
      <w:bCs/>
      <w:color w:val="002752"/>
      <w:szCs w:val="24"/>
    </w:rPr>
  </w:style>
  <w:style w:type="paragraph" w:customStyle="1" w:styleId="alert-link58">
    <w:name w:val="alert-link58"/>
    <w:basedOn w:val="Normal"/>
    <w:rsid w:val="00E73AA9"/>
    <w:pPr>
      <w:spacing w:after="100" w:afterAutospacing="1" w:line="240" w:lineRule="auto"/>
    </w:pPr>
    <w:rPr>
      <w:rFonts w:eastAsia="Times New Roman" w:cs="Times New Roman"/>
      <w:b/>
      <w:bCs/>
      <w:color w:val="202326"/>
      <w:szCs w:val="24"/>
    </w:rPr>
  </w:style>
  <w:style w:type="paragraph" w:customStyle="1" w:styleId="alert-link59">
    <w:name w:val="alert-link59"/>
    <w:basedOn w:val="Normal"/>
    <w:rsid w:val="00E73AA9"/>
    <w:pPr>
      <w:spacing w:after="100" w:afterAutospacing="1" w:line="240" w:lineRule="auto"/>
    </w:pPr>
    <w:rPr>
      <w:rFonts w:eastAsia="Times New Roman" w:cs="Times New Roman"/>
      <w:b/>
      <w:bCs/>
      <w:color w:val="0B2E13"/>
      <w:szCs w:val="24"/>
    </w:rPr>
  </w:style>
  <w:style w:type="paragraph" w:customStyle="1" w:styleId="alert-link60">
    <w:name w:val="alert-link60"/>
    <w:basedOn w:val="Normal"/>
    <w:rsid w:val="00E73AA9"/>
    <w:pPr>
      <w:spacing w:after="100" w:afterAutospacing="1" w:line="240" w:lineRule="auto"/>
    </w:pPr>
    <w:rPr>
      <w:rFonts w:eastAsia="Times New Roman" w:cs="Times New Roman"/>
      <w:b/>
      <w:bCs/>
      <w:color w:val="062C33"/>
      <w:szCs w:val="24"/>
    </w:rPr>
  </w:style>
  <w:style w:type="paragraph" w:customStyle="1" w:styleId="alert-link61">
    <w:name w:val="alert-link61"/>
    <w:basedOn w:val="Normal"/>
    <w:rsid w:val="00E73AA9"/>
    <w:pPr>
      <w:spacing w:after="100" w:afterAutospacing="1" w:line="240" w:lineRule="auto"/>
    </w:pPr>
    <w:rPr>
      <w:rFonts w:eastAsia="Times New Roman" w:cs="Times New Roman"/>
      <w:b/>
      <w:bCs/>
      <w:color w:val="533F03"/>
      <w:szCs w:val="24"/>
    </w:rPr>
  </w:style>
  <w:style w:type="paragraph" w:customStyle="1" w:styleId="alert-link62">
    <w:name w:val="alert-link62"/>
    <w:basedOn w:val="Normal"/>
    <w:rsid w:val="00E73AA9"/>
    <w:pPr>
      <w:spacing w:after="100" w:afterAutospacing="1" w:line="240" w:lineRule="auto"/>
    </w:pPr>
    <w:rPr>
      <w:rFonts w:eastAsia="Times New Roman" w:cs="Times New Roman"/>
      <w:b/>
      <w:bCs/>
      <w:color w:val="491217"/>
      <w:szCs w:val="24"/>
    </w:rPr>
  </w:style>
  <w:style w:type="paragraph" w:customStyle="1" w:styleId="alert-link63">
    <w:name w:val="alert-link63"/>
    <w:basedOn w:val="Normal"/>
    <w:rsid w:val="00E73AA9"/>
    <w:pPr>
      <w:spacing w:after="100" w:afterAutospacing="1" w:line="240" w:lineRule="auto"/>
    </w:pPr>
    <w:rPr>
      <w:rFonts w:eastAsia="Times New Roman" w:cs="Times New Roman"/>
      <w:b/>
      <w:bCs/>
      <w:color w:val="686868"/>
      <w:szCs w:val="24"/>
    </w:rPr>
  </w:style>
  <w:style w:type="paragraph" w:customStyle="1" w:styleId="alert-link64">
    <w:name w:val="alert-link64"/>
    <w:basedOn w:val="Normal"/>
    <w:rsid w:val="00E73AA9"/>
    <w:pPr>
      <w:spacing w:after="100" w:afterAutospacing="1" w:line="240" w:lineRule="auto"/>
    </w:pPr>
    <w:rPr>
      <w:rFonts w:eastAsia="Times New Roman" w:cs="Times New Roman"/>
      <w:b/>
      <w:bCs/>
      <w:color w:val="040505"/>
      <w:szCs w:val="24"/>
    </w:rPr>
  </w:style>
  <w:style w:type="paragraph" w:customStyle="1" w:styleId="list-group-item8">
    <w:name w:val="list-group-item8"/>
    <w:basedOn w:val="Normal"/>
    <w:rsid w:val="00E73AA9"/>
    <w:pPr>
      <w:shd w:val="clear" w:color="auto" w:fill="FFFFFF"/>
      <w:spacing w:line="240" w:lineRule="auto"/>
    </w:pPr>
    <w:rPr>
      <w:rFonts w:eastAsia="Times New Roman" w:cs="Times New Roman"/>
      <w:szCs w:val="24"/>
    </w:rPr>
  </w:style>
  <w:style w:type="paragraph" w:customStyle="1" w:styleId="arrow15">
    <w:name w:val="arrow15"/>
    <w:basedOn w:val="Normal"/>
    <w:rsid w:val="00E73AA9"/>
    <w:pPr>
      <w:spacing w:after="100" w:afterAutospacing="1" w:line="240" w:lineRule="auto"/>
    </w:pPr>
    <w:rPr>
      <w:rFonts w:eastAsia="Times New Roman" w:cs="Times New Roman"/>
      <w:szCs w:val="24"/>
    </w:rPr>
  </w:style>
  <w:style w:type="paragraph" w:customStyle="1" w:styleId="arrow16">
    <w:name w:val="arrow16"/>
    <w:basedOn w:val="Normal"/>
    <w:rsid w:val="00E73AA9"/>
    <w:pPr>
      <w:spacing w:after="100" w:afterAutospacing="1" w:line="240" w:lineRule="auto"/>
    </w:pPr>
    <w:rPr>
      <w:rFonts w:eastAsia="Times New Roman" w:cs="Times New Roman"/>
      <w:szCs w:val="24"/>
    </w:rPr>
  </w:style>
  <w:style w:type="paragraph" w:customStyle="1" w:styleId="active8">
    <w:name w:val="active8"/>
    <w:basedOn w:val="Normal"/>
    <w:rsid w:val="00E73AA9"/>
    <w:pPr>
      <w:shd w:val="clear" w:color="auto" w:fill="FFFFFF"/>
      <w:spacing w:after="100" w:afterAutospacing="1" w:line="240" w:lineRule="auto"/>
    </w:pPr>
    <w:rPr>
      <w:rFonts w:eastAsia="Times New Roman" w:cs="Times New Roman"/>
      <w:szCs w:val="24"/>
    </w:rPr>
  </w:style>
  <w:style w:type="paragraph" w:customStyle="1" w:styleId="mathjaxhoverarrow8">
    <w:name w:val="mathjax_hover_arrow8"/>
    <w:basedOn w:val="Normal"/>
    <w:rsid w:val="00E73AA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rsid w:val="00E73AA9"/>
    <w:pPr>
      <w:spacing w:after="100" w:afterAutospacing="1" w:line="240" w:lineRule="auto"/>
    </w:pPr>
    <w:rPr>
      <w:rFonts w:eastAsia="Times New Roman" w:cs="Times New Roman"/>
      <w:color w:val="FFFFFF"/>
      <w:sz w:val="18"/>
      <w:szCs w:val="18"/>
    </w:rPr>
  </w:style>
  <w:style w:type="paragraph" w:customStyle="1" w:styleId="noerror8">
    <w:name w:val="noerror8"/>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9">
    <w:name w:val="mjx-char9"/>
    <w:basedOn w:val="Normal"/>
    <w:rsid w:val="00E73AA9"/>
    <w:pPr>
      <w:spacing w:after="100" w:afterAutospacing="1" w:line="240" w:lineRule="auto"/>
    </w:pPr>
    <w:rPr>
      <w:rFonts w:eastAsia="Times New Roman" w:cs="Times New Roman"/>
      <w:szCs w:val="24"/>
    </w:rPr>
  </w:style>
  <w:style w:type="paragraph" w:customStyle="1" w:styleId="mjx-box9">
    <w:name w:val="mjx-box9"/>
    <w:basedOn w:val="Normal"/>
    <w:rsid w:val="00E73AA9"/>
    <w:pPr>
      <w:spacing w:after="100" w:afterAutospacing="1" w:line="240" w:lineRule="auto"/>
    </w:pPr>
    <w:rPr>
      <w:rFonts w:eastAsia="Times New Roman" w:cs="Times New Roman"/>
      <w:szCs w:val="24"/>
    </w:rPr>
  </w:style>
  <w:style w:type="paragraph" w:customStyle="1" w:styleId="mjx-noerror8">
    <w:name w:val="mjx-noerror8"/>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jw-aspect9">
    <w:name w:val="jw-aspect9"/>
    <w:basedOn w:val="Normal"/>
    <w:rsid w:val="00E73AA9"/>
    <w:pPr>
      <w:spacing w:after="100" w:afterAutospacing="1" w:line="240" w:lineRule="auto"/>
    </w:pPr>
    <w:rPr>
      <w:rFonts w:eastAsia="Times New Roman" w:cs="Times New Roman"/>
      <w:vanish/>
      <w:szCs w:val="24"/>
    </w:rPr>
  </w:style>
  <w:style w:type="paragraph" w:customStyle="1" w:styleId="jw-display-icon-container33">
    <w:name w:val="jw-display-icon-container33"/>
    <w:basedOn w:val="Normal"/>
    <w:rsid w:val="00E73AA9"/>
    <w:pPr>
      <w:shd w:val="clear" w:color="auto" w:fill="333333"/>
      <w:spacing w:line="240" w:lineRule="auto"/>
    </w:pPr>
    <w:rPr>
      <w:rFonts w:eastAsia="Times New Roman" w:cs="Times New Roman"/>
      <w:szCs w:val="24"/>
    </w:rPr>
  </w:style>
  <w:style w:type="paragraph" w:customStyle="1" w:styleId="jw-banner9">
    <w:name w:val="jw-banner9"/>
    <w:basedOn w:val="Normal"/>
    <w:rsid w:val="00E73AA9"/>
    <w:pPr>
      <w:spacing w:before="100" w:beforeAutospacing="1" w:line="240" w:lineRule="auto"/>
    </w:pPr>
    <w:rPr>
      <w:rFonts w:eastAsia="Times New Roman" w:cs="Times New Roman"/>
      <w:szCs w:val="24"/>
    </w:rPr>
  </w:style>
  <w:style w:type="paragraph" w:customStyle="1" w:styleId="jw-icon-display17">
    <w:name w:val="jw-icon-display17"/>
    <w:basedOn w:val="Normal"/>
    <w:rsid w:val="00E73AA9"/>
    <w:pPr>
      <w:spacing w:after="100" w:afterAutospacing="1" w:line="240" w:lineRule="auto"/>
      <w:jc w:val="center"/>
      <w:textAlignment w:val="center"/>
    </w:pPr>
    <w:rPr>
      <w:rFonts w:eastAsia="Times New Roman" w:cs="Times New Roman"/>
      <w:sz w:val="48"/>
      <w:szCs w:val="48"/>
    </w:rPr>
  </w:style>
  <w:style w:type="paragraph" w:customStyle="1" w:styleId="jw-display-icon-container34">
    <w:name w:val="jw-display-icon-container34"/>
    <w:basedOn w:val="Normal"/>
    <w:rsid w:val="00E73AA9"/>
    <w:pPr>
      <w:spacing w:line="240" w:lineRule="auto"/>
    </w:pPr>
    <w:rPr>
      <w:rFonts w:eastAsia="Times New Roman" w:cs="Times New Roman"/>
      <w:vanish/>
      <w:szCs w:val="24"/>
    </w:rPr>
  </w:style>
  <w:style w:type="paragraph" w:customStyle="1" w:styleId="jw-display-icon-container35">
    <w:name w:val="jw-display-icon-container35"/>
    <w:basedOn w:val="Normal"/>
    <w:rsid w:val="00E73AA9"/>
    <w:pPr>
      <w:spacing w:line="240" w:lineRule="auto"/>
    </w:pPr>
    <w:rPr>
      <w:rFonts w:eastAsia="Times New Roman" w:cs="Times New Roman"/>
      <w:vanish/>
      <w:szCs w:val="24"/>
    </w:rPr>
  </w:style>
  <w:style w:type="paragraph" w:customStyle="1" w:styleId="jw-hidden9">
    <w:name w:val="jw-hidden9"/>
    <w:basedOn w:val="Normal"/>
    <w:rsid w:val="00E73AA9"/>
    <w:pPr>
      <w:spacing w:after="100" w:afterAutospacing="1" w:line="240" w:lineRule="auto"/>
    </w:pPr>
    <w:rPr>
      <w:rFonts w:eastAsia="Times New Roman" w:cs="Times New Roman"/>
      <w:vanish/>
      <w:szCs w:val="24"/>
    </w:rPr>
  </w:style>
  <w:style w:type="paragraph" w:customStyle="1" w:styleId="jw-slider-time9">
    <w:name w:val="jw-slider-time9"/>
    <w:basedOn w:val="Normal"/>
    <w:rsid w:val="00E73AA9"/>
    <w:pPr>
      <w:spacing w:after="100" w:afterAutospacing="1" w:line="240" w:lineRule="auto"/>
    </w:pPr>
    <w:rPr>
      <w:rFonts w:eastAsia="Times New Roman" w:cs="Times New Roman"/>
      <w:szCs w:val="24"/>
    </w:rPr>
  </w:style>
  <w:style w:type="paragraph" w:customStyle="1" w:styleId="jw-text-alt9">
    <w:name w:val="jw-text-alt9"/>
    <w:basedOn w:val="Normal"/>
    <w:rsid w:val="00E73AA9"/>
    <w:pPr>
      <w:spacing w:after="100" w:afterAutospacing="1" w:line="240" w:lineRule="auto"/>
    </w:pPr>
    <w:rPr>
      <w:rFonts w:eastAsia="Times New Roman" w:cs="Times New Roman"/>
      <w:vanish/>
      <w:szCs w:val="24"/>
    </w:rPr>
  </w:style>
  <w:style w:type="paragraph" w:customStyle="1" w:styleId="jw-arrow17">
    <w:name w:val="jw-arrow17"/>
    <w:basedOn w:val="Normal"/>
    <w:rsid w:val="00E73AA9"/>
    <w:pPr>
      <w:spacing w:after="100" w:afterAutospacing="1" w:line="240" w:lineRule="auto"/>
      <w:ind w:left="-60"/>
    </w:pPr>
    <w:rPr>
      <w:rFonts w:eastAsia="Times New Roman" w:cs="Times New Roman"/>
      <w:vanish/>
      <w:szCs w:val="24"/>
    </w:rPr>
  </w:style>
  <w:style w:type="paragraph" w:customStyle="1" w:styleId="jw-overlay25">
    <w:name w:val="jw-overlay25"/>
    <w:basedOn w:val="Normal"/>
    <w:rsid w:val="00E73AA9"/>
    <w:pPr>
      <w:spacing w:before="60" w:after="100" w:afterAutospacing="1" w:line="240" w:lineRule="auto"/>
    </w:pPr>
    <w:rPr>
      <w:rFonts w:eastAsia="Times New Roman" w:cs="Times New Roman"/>
      <w:vanish/>
      <w:szCs w:val="24"/>
    </w:rPr>
  </w:style>
  <w:style w:type="paragraph" w:customStyle="1" w:styleId="jw-overlay26">
    <w:name w:val="jw-overlay26"/>
    <w:basedOn w:val="Normal"/>
    <w:rsid w:val="00E73AA9"/>
    <w:pPr>
      <w:spacing w:before="60" w:after="100" w:afterAutospacing="1" w:line="240" w:lineRule="auto"/>
    </w:pPr>
    <w:rPr>
      <w:rFonts w:eastAsia="Times New Roman" w:cs="Times New Roman"/>
      <w:szCs w:val="24"/>
    </w:rPr>
  </w:style>
  <w:style w:type="paragraph" w:customStyle="1" w:styleId="jw-arrow18">
    <w:name w:val="jw-arrow18"/>
    <w:basedOn w:val="Normal"/>
    <w:rsid w:val="00E73AA9"/>
    <w:pPr>
      <w:spacing w:after="100" w:afterAutospacing="1" w:line="240" w:lineRule="auto"/>
      <w:ind w:left="-60"/>
    </w:pPr>
    <w:rPr>
      <w:rFonts w:eastAsia="Times New Roman" w:cs="Times New Roman"/>
      <w:szCs w:val="24"/>
    </w:rPr>
  </w:style>
  <w:style w:type="paragraph" w:customStyle="1" w:styleId="jw-rail41">
    <w:name w:val="jw-rail41"/>
    <w:basedOn w:val="Normal"/>
    <w:rsid w:val="00E73AA9"/>
    <w:pPr>
      <w:shd w:val="clear" w:color="auto" w:fill="AAAAAA"/>
      <w:spacing w:after="100" w:afterAutospacing="1" w:line="240" w:lineRule="auto"/>
    </w:pPr>
    <w:rPr>
      <w:rFonts w:eastAsia="Times New Roman" w:cs="Times New Roman"/>
      <w:szCs w:val="24"/>
    </w:rPr>
  </w:style>
  <w:style w:type="paragraph" w:customStyle="1" w:styleId="jw-buffer49">
    <w:name w:val="jw-buffer49"/>
    <w:basedOn w:val="Normal"/>
    <w:rsid w:val="00E73AA9"/>
    <w:pPr>
      <w:shd w:val="clear" w:color="auto" w:fill="202020"/>
      <w:spacing w:after="100" w:afterAutospacing="1" w:line="240" w:lineRule="auto"/>
    </w:pPr>
    <w:rPr>
      <w:rFonts w:eastAsia="Times New Roman" w:cs="Times New Roman"/>
      <w:szCs w:val="24"/>
    </w:rPr>
  </w:style>
  <w:style w:type="paragraph" w:customStyle="1" w:styleId="jw-progress41">
    <w:name w:val="jw-progress41"/>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25">
    <w:name w:val="jw-slider-container25"/>
    <w:basedOn w:val="Normal"/>
    <w:rsid w:val="00E73AA9"/>
    <w:pPr>
      <w:spacing w:after="100" w:afterAutospacing="1" w:line="240" w:lineRule="auto"/>
    </w:pPr>
    <w:rPr>
      <w:rFonts w:eastAsia="Times New Roman" w:cs="Times New Roman"/>
      <w:szCs w:val="24"/>
    </w:rPr>
  </w:style>
  <w:style w:type="paragraph" w:customStyle="1" w:styleId="jw-knob25">
    <w:name w:val="jw-knob25"/>
    <w:basedOn w:val="Normal"/>
    <w:rsid w:val="00E73AA9"/>
    <w:pPr>
      <w:shd w:val="clear" w:color="auto" w:fill="AAAAAA"/>
      <w:spacing w:after="100" w:afterAutospacing="1" w:line="240" w:lineRule="auto"/>
      <w:ind w:left="-78"/>
    </w:pPr>
    <w:rPr>
      <w:rFonts w:eastAsia="Times New Roman" w:cs="Times New Roman"/>
      <w:szCs w:val="24"/>
    </w:rPr>
  </w:style>
  <w:style w:type="paragraph" w:customStyle="1" w:styleId="jw-progress42">
    <w:name w:val="jw-progress42"/>
    <w:basedOn w:val="Normal"/>
    <w:rsid w:val="00E73AA9"/>
    <w:pPr>
      <w:shd w:val="clear" w:color="auto" w:fill="FFFFFF"/>
      <w:spacing w:line="240" w:lineRule="auto"/>
    </w:pPr>
    <w:rPr>
      <w:rFonts w:eastAsia="Times New Roman" w:cs="Times New Roman"/>
      <w:szCs w:val="24"/>
    </w:rPr>
  </w:style>
  <w:style w:type="paragraph" w:customStyle="1" w:styleId="jw-buffer50">
    <w:name w:val="jw-buffer50"/>
    <w:basedOn w:val="Normal"/>
    <w:rsid w:val="00E73AA9"/>
    <w:pPr>
      <w:shd w:val="clear" w:color="auto" w:fill="202020"/>
      <w:spacing w:after="100" w:afterAutospacing="1" w:line="240" w:lineRule="auto"/>
    </w:pPr>
    <w:rPr>
      <w:rFonts w:eastAsia="Times New Roman" w:cs="Times New Roman"/>
      <w:szCs w:val="24"/>
    </w:rPr>
  </w:style>
  <w:style w:type="paragraph" w:customStyle="1" w:styleId="jw-slider-container26">
    <w:name w:val="jw-slider-container26"/>
    <w:basedOn w:val="Normal"/>
    <w:rsid w:val="00E73AA9"/>
    <w:pPr>
      <w:spacing w:line="240" w:lineRule="auto"/>
    </w:pPr>
    <w:rPr>
      <w:rFonts w:eastAsia="Times New Roman" w:cs="Times New Roman"/>
      <w:szCs w:val="24"/>
    </w:rPr>
  </w:style>
  <w:style w:type="paragraph" w:customStyle="1" w:styleId="jw-rail42">
    <w:name w:val="jw-rail42"/>
    <w:basedOn w:val="Normal"/>
    <w:rsid w:val="00E73AA9"/>
    <w:pPr>
      <w:shd w:val="clear" w:color="auto" w:fill="AAAAAA"/>
      <w:spacing w:line="240" w:lineRule="auto"/>
    </w:pPr>
    <w:rPr>
      <w:rFonts w:eastAsia="Times New Roman" w:cs="Times New Roman"/>
      <w:szCs w:val="24"/>
    </w:rPr>
  </w:style>
  <w:style w:type="paragraph" w:customStyle="1" w:styleId="jw-knob26">
    <w:name w:val="jw-knob26"/>
    <w:basedOn w:val="Normal"/>
    <w:rsid w:val="00E73AA9"/>
    <w:pPr>
      <w:shd w:val="clear" w:color="auto" w:fill="AAAAAA"/>
      <w:spacing w:line="240" w:lineRule="auto"/>
    </w:pPr>
    <w:rPr>
      <w:rFonts w:eastAsia="Times New Roman" w:cs="Times New Roman"/>
      <w:szCs w:val="24"/>
    </w:rPr>
  </w:style>
  <w:style w:type="paragraph" w:customStyle="1" w:styleId="jw-buffer51">
    <w:name w:val="jw-buffer51"/>
    <w:basedOn w:val="Normal"/>
    <w:rsid w:val="00E73AA9"/>
    <w:pPr>
      <w:shd w:val="clear" w:color="auto" w:fill="202020"/>
      <w:spacing w:after="100" w:afterAutospacing="1" w:line="240" w:lineRule="auto"/>
    </w:pPr>
    <w:rPr>
      <w:rFonts w:eastAsia="Times New Roman" w:cs="Times New Roman"/>
      <w:vanish/>
      <w:szCs w:val="24"/>
    </w:rPr>
  </w:style>
  <w:style w:type="paragraph" w:customStyle="1" w:styleId="jw-rightclick-logo9">
    <w:name w:val="jw-rightclick-logo9"/>
    <w:basedOn w:val="Normal"/>
    <w:rsid w:val="00E73AA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9">
    <w:name w:val="jw-featured9"/>
    <w:basedOn w:val="Normal"/>
    <w:rsid w:val="00E73AA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9">
    <w:name w:val="jw-flag-audio-player9"/>
    <w:basedOn w:val="Normal"/>
    <w:rsid w:val="00E73AA9"/>
    <w:pPr>
      <w:spacing w:after="100" w:afterAutospacing="1" w:line="240" w:lineRule="auto"/>
    </w:pPr>
    <w:rPr>
      <w:rFonts w:eastAsia="Times New Roman" w:cs="Times New Roman"/>
      <w:vanish/>
      <w:szCs w:val="24"/>
    </w:rPr>
  </w:style>
  <w:style w:type="paragraph" w:customStyle="1" w:styleId="jw-text33">
    <w:name w:val="jw-text33"/>
    <w:basedOn w:val="Normal"/>
    <w:rsid w:val="00E73AA9"/>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73AA9"/>
    <w:pPr>
      <w:spacing w:line="240" w:lineRule="auto"/>
    </w:pPr>
    <w:rPr>
      <w:rFonts w:eastAsia="Times New Roman" w:cs="Times New Roman"/>
      <w:szCs w:val="24"/>
    </w:rPr>
  </w:style>
  <w:style w:type="paragraph" w:customStyle="1" w:styleId="jw-option25">
    <w:name w:val="jw-option25"/>
    <w:basedOn w:val="Normal"/>
    <w:rsid w:val="00E73AA9"/>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rsid w:val="00E73AA9"/>
    <w:pPr>
      <w:spacing w:after="100" w:afterAutospacing="1" w:line="240" w:lineRule="auto"/>
      <w:ind w:right="75"/>
    </w:pPr>
    <w:rPr>
      <w:rFonts w:eastAsia="Times New Roman" w:cs="Times New Roman"/>
      <w:color w:val="FFFFFF"/>
      <w:sz w:val="19"/>
      <w:szCs w:val="19"/>
    </w:rPr>
  </w:style>
  <w:style w:type="paragraph" w:customStyle="1" w:styleId="jw-label17">
    <w:name w:val="jw-label17"/>
    <w:basedOn w:val="Normal"/>
    <w:rsid w:val="00E73AA9"/>
    <w:pPr>
      <w:spacing w:after="100" w:afterAutospacing="1" w:line="720" w:lineRule="atLeast"/>
    </w:pPr>
    <w:rPr>
      <w:rFonts w:eastAsia="Times New Roman" w:cs="Times New Roman"/>
      <w:szCs w:val="24"/>
    </w:rPr>
  </w:style>
  <w:style w:type="paragraph" w:customStyle="1" w:styleId="jw-name9">
    <w:name w:val="jw-name9"/>
    <w:basedOn w:val="Normal"/>
    <w:rsid w:val="00E73AA9"/>
    <w:pPr>
      <w:spacing w:after="100" w:afterAutospacing="1" w:line="720" w:lineRule="atLeast"/>
    </w:pPr>
    <w:rPr>
      <w:rFonts w:eastAsia="Times New Roman" w:cs="Times New Roman"/>
      <w:szCs w:val="24"/>
    </w:rPr>
  </w:style>
  <w:style w:type="paragraph" w:customStyle="1" w:styleId="jw-skip-icon9">
    <w:name w:val="jw-skip-icon9"/>
    <w:basedOn w:val="Normal"/>
    <w:rsid w:val="00E73AA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34">
    <w:name w:val="jw-text34"/>
    <w:basedOn w:val="Normal"/>
    <w:rsid w:val="00E73AA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33">
    <w:name w:val="jw-controlbar33"/>
    <w:basedOn w:val="Normal"/>
    <w:rsid w:val="00E73AA9"/>
    <w:pPr>
      <w:spacing w:after="100" w:afterAutospacing="1" w:line="240" w:lineRule="auto"/>
    </w:pPr>
    <w:rPr>
      <w:rFonts w:eastAsia="Times New Roman" w:cs="Times New Roman"/>
      <w:vanish/>
      <w:szCs w:val="24"/>
    </w:rPr>
  </w:style>
  <w:style w:type="paragraph" w:customStyle="1" w:styleId="jw-captions9">
    <w:name w:val="jw-captions9"/>
    <w:basedOn w:val="Normal"/>
    <w:rsid w:val="00E73AA9"/>
    <w:pPr>
      <w:spacing w:line="240" w:lineRule="auto"/>
      <w:jc w:val="center"/>
    </w:pPr>
    <w:rPr>
      <w:rFonts w:eastAsia="Times New Roman" w:cs="Times New Roman"/>
      <w:vanish/>
      <w:szCs w:val="24"/>
    </w:rPr>
  </w:style>
  <w:style w:type="paragraph" w:customStyle="1" w:styleId="jw-title9">
    <w:name w:val="jw-title9"/>
    <w:basedOn w:val="Normal"/>
    <w:rsid w:val="00E73AA9"/>
    <w:pPr>
      <w:spacing w:after="100" w:afterAutospacing="1" w:line="240" w:lineRule="auto"/>
    </w:pPr>
    <w:rPr>
      <w:rFonts w:eastAsia="Times New Roman" w:cs="Times New Roman"/>
      <w:sz w:val="21"/>
      <w:szCs w:val="21"/>
    </w:rPr>
  </w:style>
  <w:style w:type="paragraph" w:customStyle="1" w:styleId="jw-error9">
    <w:name w:val="jw-error9"/>
    <w:basedOn w:val="Normal"/>
    <w:rsid w:val="00E73AA9"/>
    <w:pPr>
      <w:shd w:val="clear" w:color="auto" w:fill="000000"/>
      <w:spacing w:after="100" w:afterAutospacing="1" w:line="240" w:lineRule="auto"/>
    </w:pPr>
    <w:rPr>
      <w:rFonts w:eastAsia="Times New Roman" w:cs="Times New Roman"/>
      <w:color w:val="EEEEEE"/>
      <w:szCs w:val="24"/>
    </w:rPr>
  </w:style>
  <w:style w:type="paragraph" w:customStyle="1" w:styleId="jw-icon-container9">
    <w:name w:val="jw-icon-container9"/>
    <w:basedOn w:val="Normal"/>
    <w:rsid w:val="00E73AA9"/>
    <w:pPr>
      <w:spacing w:after="100" w:afterAutospacing="1" w:line="240" w:lineRule="auto"/>
    </w:pPr>
    <w:rPr>
      <w:rFonts w:eastAsia="Times New Roman" w:cs="Times New Roman"/>
      <w:szCs w:val="24"/>
    </w:rPr>
  </w:style>
  <w:style w:type="paragraph" w:customStyle="1" w:styleId="jw-preview18">
    <w:name w:val="jw-preview18"/>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34">
    <w:name w:val="jw-controlbar34"/>
    <w:basedOn w:val="Normal"/>
    <w:rsid w:val="00E73AA9"/>
    <w:pPr>
      <w:spacing w:after="100" w:afterAutospacing="1" w:line="240" w:lineRule="auto"/>
    </w:pPr>
    <w:rPr>
      <w:rFonts w:eastAsia="Times New Roman" w:cs="Times New Roman"/>
      <w:sz w:val="36"/>
      <w:szCs w:val="36"/>
    </w:rPr>
  </w:style>
  <w:style w:type="paragraph" w:customStyle="1" w:styleId="jw-skip17">
    <w:name w:val="jw-skip17"/>
    <w:basedOn w:val="Normal"/>
    <w:rsid w:val="00E73AA9"/>
    <w:pPr>
      <w:spacing w:after="100" w:afterAutospacing="1" w:line="240" w:lineRule="auto"/>
    </w:pPr>
    <w:rPr>
      <w:rFonts w:eastAsia="Times New Roman" w:cs="Times New Roman"/>
      <w:sz w:val="36"/>
      <w:szCs w:val="36"/>
    </w:rPr>
  </w:style>
  <w:style w:type="paragraph" w:customStyle="1" w:styleId="jw-plugin9">
    <w:name w:val="jw-plugin9"/>
    <w:basedOn w:val="Normal"/>
    <w:rsid w:val="00E73AA9"/>
    <w:pPr>
      <w:spacing w:after="100" w:afterAutospacing="1" w:line="240" w:lineRule="auto"/>
    </w:pPr>
    <w:rPr>
      <w:rFonts w:eastAsia="Times New Roman" w:cs="Times New Roman"/>
      <w:sz w:val="36"/>
      <w:szCs w:val="36"/>
    </w:rPr>
  </w:style>
  <w:style w:type="paragraph" w:customStyle="1" w:styleId="jw-icon-playlist17">
    <w:name w:val="jw-icon-playlist17"/>
    <w:basedOn w:val="Normal"/>
    <w:rsid w:val="00E73AA9"/>
    <w:pPr>
      <w:spacing w:after="100" w:afterAutospacing="1" w:line="240" w:lineRule="auto"/>
    </w:pPr>
    <w:rPr>
      <w:rFonts w:eastAsia="Times New Roman" w:cs="Times New Roman"/>
      <w:vanish/>
      <w:szCs w:val="24"/>
    </w:rPr>
  </w:style>
  <w:style w:type="paragraph" w:customStyle="1" w:styleId="jw-icon-next17">
    <w:name w:val="jw-icon-next17"/>
    <w:basedOn w:val="Normal"/>
    <w:rsid w:val="00E73AA9"/>
    <w:pPr>
      <w:spacing w:after="100" w:afterAutospacing="1" w:line="240" w:lineRule="auto"/>
    </w:pPr>
    <w:rPr>
      <w:rFonts w:eastAsia="Times New Roman" w:cs="Times New Roman"/>
      <w:vanish/>
      <w:szCs w:val="24"/>
    </w:rPr>
  </w:style>
  <w:style w:type="paragraph" w:customStyle="1" w:styleId="jw-icon-prev17">
    <w:name w:val="jw-icon-prev17"/>
    <w:basedOn w:val="Normal"/>
    <w:rsid w:val="00E73AA9"/>
    <w:pPr>
      <w:spacing w:after="100" w:afterAutospacing="1" w:line="240" w:lineRule="auto"/>
    </w:pPr>
    <w:rPr>
      <w:rFonts w:eastAsia="Times New Roman" w:cs="Times New Roman"/>
      <w:vanish/>
      <w:szCs w:val="24"/>
    </w:rPr>
  </w:style>
  <w:style w:type="paragraph" w:customStyle="1" w:styleId="jw-text-elapsed9">
    <w:name w:val="jw-text-elapsed9"/>
    <w:basedOn w:val="Normal"/>
    <w:rsid w:val="00E73AA9"/>
    <w:pPr>
      <w:spacing w:after="100" w:afterAutospacing="1" w:line="480" w:lineRule="atLeast"/>
      <w:textAlignment w:val="center"/>
    </w:pPr>
    <w:rPr>
      <w:rFonts w:eastAsia="Times New Roman" w:cs="Times New Roman"/>
      <w:vanish/>
      <w:szCs w:val="24"/>
    </w:rPr>
  </w:style>
  <w:style w:type="paragraph" w:customStyle="1" w:styleId="jw-text-duration17">
    <w:name w:val="jw-text-duration17"/>
    <w:basedOn w:val="Normal"/>
    <w:rsid w:val="00E73AA9"/>
    <w:pPr>
      <w:spacing w:after="100" w:afterAutospacing="1" w:line="480" w:lineRule="atLeast"/>
      <w:textAlignment w:val="center"/>
    </w:pPr>
    <w:rPr>
      <w:rFonts w:eastAsia="Times New Roman" w:cs="Times New Roman"/>
      <w:vanish/>
      <w:szCs w:val="24"/>
    </w:rPr>
  </w:style>
  <w:style w:type="paragraph" w:customStyle="1" w:styleId="jw-controlbar35">
    <w:name w:val="jw-controlbar35"/>
    <w:basedOn w:val="Normal"/>
    <w:rsid w:val="00E73AA9"/>
    <w:pPr>
      <w:spacing w:line="240" w:lineRule="auto"/>
    </w:pPr>
    <w:rPr>
      <w:rFonts w:eastAsia="Times New Roman" w:cs="Times New Roman"/>
      <w:szCs w:val="24"/>
    </w:rPr>
  </w:style>
  <w:style w:type="paragraph" w:customStyle="1" w:styleId="jw-icon-fullscreen9">
    <w:name w:val="jw-icon-fullscreen9"/>
    <w:basedOn w:val="Normal"/>
    <w:rsid w:val="00E73AA9"/>
    <w:pPr>
      <w:spacing w:after="100" w:afterAutospacing="1" w:line="240" w:lineRule="auto"/>
    </w:pPr>
    <w:rPr>
      <w:rFonts w:eastAsia="Times New Roman" w:cs="Times New Roman"/>
      <w:vanish/>
      <w:szCs w:val="24"/>
    </w:rPr>
  </w:style>
  <w:style w:type="paragraph" w:customStyle="1" w:styleId="jw-icon-tooltip9">
    <w:name w:val="jw-icon-tooltip9"/>
    <w:basedOn w:val="Normal"/>
    <w:rsid w:val="00E73AA9"/>
    <w:pPr>
      <w:spacing w:after="100" w:afterAutospacing="1" w:line="480" w:lineRule="atLeast"/>
      <w:jc w:val="center"/>
      <w:textAlignment w:val="center"/>
    </w:pPr>
    <w:rPr>
      <w:rFonts w:eastAsia="Times New Roman" w:cs="Times New Roman"/>
      <w:vanish/>
      <w:szCs w:val="24"/>
    </w:rPr>
  </w:style>
  <w:style w:type="paragraph" w:customStyle="1" w:styleId="jw-background-color9">
    <w:name w:val="jw-background-color9"/>
    <w:basedOn w:val="Normal"/>
    <w:rsid w:val="00E73AA9"/>
    <w:pPr>
      <w:shd w:val="clear" w:color="auto" w:fill="000000"/>
      <w:spacing w:after="100" w:afterAutospacing="1" w:line="240" w:lineRule="auto"/>
    </w:pPr>
    <w:rPr>
      <w:rFonts w:eastAsia="Times New Roman" w:cs="Times New Roman"/>
      <w:szCs w:val="24"/>
    </w:rPr>
  </w:style>
  <w:style w:type="paragraph" w:customStyle="1" w:styleId="jw-controlbar36">
    <w:name w:val="jw-controlbar36"/>
    <w:basedOn w:val="Normal"/>
    <w:rsid w:val="00E73AA9"/>
    <w:pPr>
      <w:pBdr>
        <w:top w:val="single" w:sz="6" w:space="0" w:color="333333"/>
      </w:pBdr>
      <w:spacing w:after="100" w:afterAutospacing="1" w:line="240" w:lineRule="auto"/>
    </w:pPr>
    <w:rPr>
      <w:rFonts w:eastAsia="Times New Roman" w:cs="Times New Roman"/>
      <w:szCs w:val="24"/>
    </w:rPr>
  </w:style>
  <w:style w:type="paragraph" w:customStyle="1" w:styleId="jw-group9">
    <w:name w:val="jw-group9"/>
    <w:basedOn w:val="Normal"/>
    <w:rsid w:val="00E73AA9"/>
    <w:pPr>
      <w:spacing w:after="100" w:afterAutospacing="1" w:line="240" w:lineRule="auto"/>
      <w:textAlignment w:val="center"/>
    </w:pPr>
    <w:rPr>
      <w:rFonts w:eastAsia="Times New Roman" w:cs="Times New Roman"/>
      <w:szCs w:val="24"/>
    </w:rPr>
  </w:style>
  <w:style w:type="paragraph" w:customStyle="1" w:styleId="jw-option27">
    <w:name w:val="jw-option27"/>
    <w:basedOn w:val="Normal"/>
    <w:rsid w:val="00E73AA9"/>
    <w:pPr>
      <w:pBdr>
        <w:bottom w:val="single" w:sz="6" w:space="0" w:color="444444"/>
      </w:pBdr>
      <w:spacing w:after="100" w:afterAutospacing="1" w:line="240" w:lineRule="auto"/>
    </w:pPr>
    <w:rPr>
      <w:rFonts w:eastAsia="Times New Roman" w:cs="Times New Roman"/>
      <w:szCs w:val="24"/>
    </w:rPr>
  </w:style>
  <w:style w:type="paragraph" w:customStyle="1" w:styleId="jw-label18">
    <w:name w:val="jw-label18"/>
    <w:basedOn w:val="Normal"/>
    <w:rsid w:val="00E73AA9"/>
    <w:pPr>
      <w:spacing w:after="100" w:afterAutospacing="1" w:line="240" w:lineRule="auto"/>
    </w:pPr>
    <w:rPr>
      <w:rFonts w:eastAsia="Times New Roman" w:cs="Times New Roman"/>
      <w:color w:val="FF0046"/>
      <w:szCs w:val="24"/>
    </w:rPr>
  </w:style>
  <w:style w:type="paragraph" w:customStyle="1" w:styleId="jw-icon-playlist18">
    <w:name w:val="jw-icon-playlist18"/>
    <w:basedOn w:val="Normal"/>
    <w:rsid w:val="00E73AA9"/>
    <w:pPr>
      <w:spacing w:after="100" w:afterAutospacing="1" w:line="240" w:lineRule="auto"/>
    </w:pPr>
    <w:rPr>
      <w:rFonts w:eastAsia="Times New Roman" w:cs="Times New Roman"/>
      <w:szCs w:val="24"/>
    </w:rPr>
  </w:style>
  <w:style w:type="paragraph" w:customStyle="1" w:styleId="jw-icon-play9">
    <w:name w:val="jw-icon-play9"/>
    <w:basedOn w:val="Normal"/>
    <w:rsid w:val="00E73AA9"/>
    <w:pPr>
      <w:spacing w:after="100" w:afterAutospacing="1" w:line="240" w:lineRule="auto"/>
    </w:pPr>
    <w:rPr>
      <w:rFonts w:eastAsia="Times New Roman" w:cs="Times New Roman"/>
      <w:color w:val="FF0046"/>
      <w:szCs w:val="24"/>
    </w:rPr>
  </w:style>
  <w:style w:type="paragraph" w:customStyle="1" w:styleId="jw-tooltip-title9">
    <w:name w:val="jw-tooltip-title9"/>
    <w:basedOn w:val="Normal"/>
    <w:rsid w:val="00E73AA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35">
    <w:name w:val="jw-text35"/>
    <w:basedOn w:val="Normal"/>
    <w:rsid w:val="00E73AA9"/>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73AA9"/>
    <w:pPr>
      <w:spacing w:after="100" w:afterAutospacing="1" w:line="240" w:lineRule="auto"/>
    </w:pPr>
    <w:rPr>
      <w:rFonts w:eastAsia="Times New Roman" w:cs="Times New Roman"/>
      <w:color w:val="FFFFFF"/>
      <w:szCs w:val="24"/>
    </w:rPr>
  </w:style>
  <w:style w:type="paragraph" w:customStyle="1" w:styleId="jw-button-color18">
    <w:name w:val="jw-button-color18"/>
    <w:basedOn w:val="Normal"/>
    <w:rsid w:val="00E73AA9"/>
    <w:pPr>
      <w:spacing w:after="100" w:afterAutospacing="1" w:line="240" w:lineRule="auto"/>
    </w:pPr>
    <w:rPr>
      <w:rFonts w:eastAsia="Times New Roman" w:cs="Times New Roman"/>
      <w:color w:val="FF0046"/>
      <w:szCs w:val="24"/>
    </w:rPr>
  </w:style>
  <w:style w:type="paragraph" w:customStyle="1" w:styleId="jw-toggle9">
    <w:name w:val="jw-toggle9"/>
    <w:basedOn w:val="Normal"/>
    <w:rsid w:val="00E73AA9"/>
    <w:pPr>
      <w:spacing w:after="100" w:afterAutospacing="1" w:line="240" w:lineRule="auto"/>
    </w:pPr>
    <w:rPr>
      <w:rFonts w:eastAsia="Times New Roman" w:cs="Times New Roman"/>
      <w:color w:val="FF0046"/>
      <w:szCs w:val="24"/>
    </w:rPr>
  </w:style>
  <w:style w:type="paragraph" w:customStyle="1" w:styleId="jw-icon-prev18">
    <w:name w:val="jw-icon-prev18"/>
    <w:basedOn w:val="Normal"/>
    <w:rsid w:val="00E73AA9"/>
    <w:pPr>
      <w:spacing w:after="100" w:afterAutospacing="1" w:line="240" w:lineRule="auto"/>
    </w:pPr>
    <w:rPr>
      <w:rFonts w:eastAsia="Times New Roman" w:cs="Times New Roman"/>
      <w:sz w:val="17"/>
      <w:szCs w:val="17"/>
    </w:rPr>
  </w:style>
  <w:style w:type="paragraph" w:customStyle="1" w:styleId="jw-icon-next18">
    <w:name w:val="jw-icon-next18"/>
    <w:basedOn w:val="Normal"/>
    <w:rsid w:val="00E73AA9"/>
    <w:pPr>
      <w:spacing w:after="100" w:afterAutospacing="1" w:line="240" w:lineRule="auto"/>
    </w:pPr>
    <w:rPr>
      <w:rFonts w:eastAsia="Times New Roman" w:cs="Times New Roman"/>
      <w:sz w:val="17"/>
      <w:szCs w:val="17"/>
    </w:rPr>
  </w:style>
  <w:style w:type="paragraph" w:customStyle="1" w:styleId="jw-icon-display18">
    <w:name w:val="jw-icon-display18"/>
    <w:basedOn w:val="Normal"/>
    <w:rsid w:val="00E73AA9"/>
    <w:pPr>
      <w:spacing w:after="100" w:afterAutospacing="1" w:line="240" w:lineRule="auto"/>
    </w:pPr>
    <w:rPr>
      <w:rFonts w:eastAsia="Times New Roman" w:cs="Times New Roman"/>
      <w:color w:val="FFFFFF"/>
      <w:szCs w:val="24"/>
    </w:rPr>
  </w:style>
  <w:style w:type="paragraph" w:customStyle="1" w:styleId="jw-display-icon-container36">
    <w:name w:val="jw-display-icon-container36"/>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43">
    <w:name w:val="jw-rail43"/>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52">
    <w:name w:val="jw-buffer52"/>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43">
    <w:name w:val="jw-progress43"/>
    <w:basedOn w:val="Normal"/>
    <w:rsid w:val="00E73AA9"/>
    <w:pPr>
      <w:shd w:val="clear" w:color="auto" w:fill="FF0046"/>
      <w:spacing w:after="100" w:afterAutospacing="1" w:line="240" w:lineRule="auto"/>
    </w:pPr>
    <w:rPr>
      <w:rFonts w:eastAsia="Times New Roman" w:cs="Times New Roman"/>
      <w:szCs w:val="24"/>
    </w:rPr>
  </w:style>
  <w:style w:type="paragraph" w:customStyle="1" w:styleId="jw-knob27">
    <w:name w:val="jw-knob27"/>
    <w:basedOn w:val="Normal"/>
    <w:rsid w:val="00E73AA9"/>
    <w:pPr>
      <w:shd w:val="clear" w:color="auto" w:fill="FFFFFF"/>
      <w:spacing w:after="100" w:afterAutospacing="1" w:line="240" w:lineRule="auto"/>
    </w:pPr>
    <w:rPr>
      <w:rFonts w:eastAsia="Times New Roman" w:cs="Times New Roman"/>
      <w:szCs w:val="24"/>
    </w:rPr>
  </w:style>
  <w:style w:type="paragraph" w:customStyle="1" w:styleId="jw-slider-container27">
    <w:name w:val="jw-slider-container27"/>
    <w:basedOn w:val="Normal"/>
    <w:rsid w:val="00E73AA9"/>
    <w:pPr>
      <w:spacing w:after="100" w:afterAutospacing="1" w:line="240" w:lineRule="auto"/>
    </w:pPr>
    <w:rPr>
      <w:rFonts w:eastAsia="Times New Roman" w:cs="Times New Roman"/>
      <w:szCs w:val="24"/>
    </w:rPr>
  </w:style>
  <w:style w:type="paragraph" w:customStyle="1" w:styleId="jw-rail44">
    <w:name w:val="jw-rail44"/>
    <w:basedOn w:val="Normal"/>
    <w:rsid w:val="00E73AA9"/>
    <w:pPr>
      <w:shd w:val="clear" w:color="auto" w:fill="384154"/>
      <w:spacing w:after="100" w:afterAutospacing="1" w:line="240" w:lineRule="auto"/>
    </w:pPr>
    <w:rPr>
      <w:rFonts w:eastAsia="Times New Roman" w:cs="Times New Roman"/>
      <w:szCs w:val="24"/>
    </w:rPr>
  </w:style>
  <w:style w:type="paragraph" w:customStyle="1" w:styleId="jw-buffer53">
    <w:name w:val="jw-buffer53"/>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44">
    <w:name w:val="jw-progress44"/>
    <w:basedOn w:val="Normal"/>
    <w:rsid w:val="00E73AA9"/>
    <w:pPr>
      <w:shd w:val="clear" w:color="auto" w:fill="FF0046"/>
      <w:spacing w:after="100" w:afterAutospacing="1" w:line="240" w:lineRule="auto"/>
    </w:pPr>
    <w:rPr>
      <w:rFonts w:eastAsia="Times New Roman" w:cs="Times New Roman"/>
      <w:szCs w:val="24"/>
    </w:rPr>
  </w:style>
  <w:style w:type="paragraph" w:customStyle="1" w:styleId="jw-cue9">
    <w:name w:val="jw-cue9"/>
    <w:basedOn w:val="Normal"/>
    <w:rsid w:val="00E73AA9"/>
    <w:pPr>
      <w:shd w:val="clear" w:color="auto" w:fill="FFFFFF"/>
      <w:spacing w:after="100" w:afterAutospacing="1" w:line="240" w:lineRule="auto"/>
    </w:pPr>
    <w:rPr>
      <w:rFonts w:eastAsia="Times New Roman" w:cs="Times New Roman"/>
      <w:szCs w:val="24"/>
    </w:rPr>
  </w:style>
  <w:style w:type="paragraph" w:customStyle="1" w:styleId="jw-rail45">
    <w:name w:val="jw-rail45"/>
    <w:basedOn w:val="Normal"/>
    <w:rsid w:val="00E73AA9"/>
    <w:pPr>
      <w:shd w:val="clear" w:color="auto" w:fill="384154"/>
      <w:spacing w:line="240" w:lineRule="auto"/>
    </w:pPr>
    <w:rPr>
      <w:rFonts w:eastAsia="Times New Roman" w:cs="Times New Roman"/>
      <w:szCs w:val="24"/>
    </w:rPr>
  </w:style>
  <w:style w:type="paragraph" w:customStyle="1" w:styleId="jw-buffer54">
    <w:name w:val="jw-buffer54"/>
    <w:basedOn w:val="Normal"/>
    <w:rsid w:val="00E73AA9"/>
    <w:pPr>
      <w:shd w:val="clear" w:color="auto" w:fill="666F82"/>
      <w:spacing w:after="100" w:afterAutospacing="1" w:line="240" w:lineRule="auto"/>
    </w:pPr>
    <w:rPr>
      <w:rFonts w:eastAsia="Times New Roman" w:cs="Times New Roman"/>
      <w:szCs w:val="24"/>
    </w:rPr>
  </w:style>
  <w:style w:type="paragraph" w:customStyle="1" w:styleId="jw-progress45">
    <w:name w:val="jw-progress45"/>
    <w:basedOn w:val="Normal"/>
    <w:rsid w:val="00E73AA9"/>
    <w:pPr>
      <w:shd w:val="clear" w:color="auto" w:fill="FF0046"/>
      <w:spacing w:line="240" w:lineRule="auto"/>
    </w:pPr>
    <w:rPr>
      <w:rFonts w:eastAsia="Times New Roman" w:cs="Times New Roman"/>
      <w:szCs w:val="24"/>
    </w:rPr>
  </w:style>
  <w:style w:type="paragraph" w:customStyle="1" w:styleId="jw-volume-tip9">
    <w:name w:val="jw-volume-tip9"/>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8">
    <w:name w:val="jw-text-duration18"/>
    <w:basedOn w:val="Normal"/>
    <w:rsid w:val="00E73AA9"/>
    <w:pPr>
      <w:spacing w:after="100" w:afterAutospacing="1" w:line="480" w:lineRule="atLeast"/>
      <w:textAlignment w:val="center"/>
    </w:pPr>
    <w:rPr>
      <w:rFonts w:eastAsia="Times New Roman" w:cs="Times New Roman"/>
      <w:color w:val="666F82"/>
      <w:szCs w:val="24"/>
    </w:rPr>
  </w:style>
  <w:style w:type="paragraph" w:customStyle="1" w:styleId="jw-dock-button9">
    <w:name w:val="jw-dock-button9"/>
    <w:basedOn w:val="Normal"/>
    <w:rsid w:val="00E73AA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9">
    <w:name w:val="jw-active-option9"/>
    <w:basedOn w:val="Normal"/>
    <w:rsid w:val="00E73AA9"/>
    <w:pPr>
      <w:shd w:val="clear" w:color="auto" w:fill="FF0046"/>
      <w:spacing w:after="100" w:afterAutospacing="1" w:line="240" w:lineRule="auto"/>
    </w:pPr>
    <w:rPr>
      <w:rFonts w:eastAsia="Times New Roman" w:cs="Times New Roman"/>
      <w:color w:val="FFFFFF"/>
      <w:szCs w:val="24"/>
    </w:rPr>
  </w:style>
  <w:style w:type="paragraph" w:customStyle="1" w:styleId="jw-time-tip9">
    <w:name w:val="jw-time-tip9"/>
    <w:basedOn w:val="Normal"/>
    <w:rsid w:val="00E73AA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9">
    <w:name w:val="jw-menu9"/>
    <w:basedOn w:val="Normal"/>
    <w:rsid w:val="00E73AA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8">
    <w:name w:val="jw-skip18"/>
    <w:basedOn w:val="Normal"/>
    <w:rsid w:val="00E73AA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36">
    <w:name w:val="jw-text36"/>
    <w:basedOn w:val="Normal"/>
    <w:rsid w:val="00E73AA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73AA9"/>
    <w:pPr>
      <w:spacing w:after="100" w:afterAutospacing="1" w:line="420" w:lineRule="atLeast"/>
      <w:jc w:val="center"/>
      <w:textAlignment w:val="center"/>
    </w:pPr>
    <w:rPr>
      <w:rFonts w:eastAsia="Times New Roman" w:cs="Times New Roman"/>
      <w:color w:val="FFFFFF"/>
      <w:szCs w:val="24"/>
    </w:rPr>
  </w:style>
  <w:style w:type="paragraph" w:customStyle="1" w:styleId="table9">
    <w:name w:val="table9"/>
    <w:basedOn w:val="Normal"/>
    <w:rsid w:val="00E73AA9"/>
    <w:pPr>
      <w:shd w:val="clear" w:color="auto" w:fill="FFFFFF"/>
      <w:spacing w:after="100" w:afterAutospacing="1" w:line="240" w:lineRule="auto"/>
    </w:pPr>
    <w:rPr>
      <w:rFonts w:eastAsia="Times New Roman" w:cs="Times New Roman"/>
      <w:szCs w:val="24"/>
    </w:rPr>
  </w:style>
  <w:style w:type="paragraph" w:customStyle="1" w:styleId="table-primary9">
    <w:name w:val="table-primary9"/>
    <w:basedOn w:val="Normal"/>
    <w:rsid w:val="00E73AA9"/>
    <w:pPr>
      <w:shd w:val="clear" w:color="auto" w:fill="9FCDFF"/>
      <w:spacing w:after="100" w:afterAutospacing="1" w:line="240" w:lineRule="auto"/>
    </w:pPr>
    <w:rPr>
      <w:rFonts w:eastAsia="Times New Roman" w:cs="Times New Roman"/>
      <w:szCs w:val="24"/>
    </w:rPr>
  </w:style>
  <w:style w:type="paragraph" w:customStyle="1" w:styleId="table-secondary9">
    <w:name w:val="table-secondary9"/>
    <w:basedOn w:val="Normal"/>
    <w:rsid w:val="00E73AA9"/>
    <w:pPr>
      <w:shd w:val="clear" w:color="auto" w:fill="C8CBCF"/>
      <w:spacing w:after="100" w:afterAutospacing="1" w:line="240" w:lineRule="auto"/>
    </w:pPr>
    <w:rPr>
      <w:rFonts w:eastAsia="Times New Roman" w:cs="Times New Roman"/>
      <w:szCs w:val="24"/>
    </w:rPr>
  </w:style>
  <w:style w:type="paragraph" w:customStyle="1" w:styleId="table-success9">
    <w:name w:val="table-success9"/>
    <w:basedOn w:val="Normal"/>
    <w:rsid w:val="00E73AA9"/>
    <w:pPr>
      <w:shd w:val="clear" w:color="auto" w:fill="B1DFBB"/>
      <w:spacing w:after="100" w:afterAutospacing="1" w:line="240" w:lineRule="auto"/>
    </w:pPr>
    <w:rPr>
      <w:rFonts w:eastAsia="Times New Roman" w:cs="Times New Roman"/>
      <w:szCs w:val="24"/>
    </w:rPr>
  </w:style>
  <w:style w:type="paragraph" w:customStyle="1" w:styleId="table-info9">
    <w:name w:val="table-info9"/>
    <w:basedOn w:val="Normal"/>
    <w:rsid w:val="00E73AA9"/>
    <w:pPr>
      <w:shd w:val="clear" w:color="auto" w:fill="ABDDE5"/>
      <w:spacing w:after="100" w:afterAutospacing="1" w:line="240" w:lineRule="auto"/>
    </w:pPr>
    <w:rPr>
      <w:rFonts w:eastAsia="Times New Roman" w:cs="Times New Roman"/>
      <w:szCs w:val="24"/>
    </w:rPr>
  </w:style>
  <w:style w:type="paragraph" w:customStyle="1" w:styleId="table-warning9">
    <w:name w:val="table-warning9"/>
    <w:basedOn w:val="Normal"/>
    <w:rsid w:val="00E73AA9"/>
    <w:pPr>
      <w:shd w:val="clear" w:color="auto" w:fill="FFE8A1"/>
      <w:spacing w:after="100" w:afterAutospacing="1" w:line="240" w:lineRule="auto"/>
    </w:pPr>
    <w:rPr>
      <w:rFonts w:eastAsia="Times New Roman" w:cs="Times New Roman"/>
      <w:szCs w:val="24"/>
    </w:rPr>
  </w:style>
  <w:style w:type="paragraph" w:customStyle="1" w:styleId="table-danger9">
    <w:name w:val="table-danger9"/>
    <w:basedOn w:val="Normal"/>
    <w:rsid w:val="00E73AA9"/>
    <w:pPr>
      <w:shd w:val="clear" w:color="auto" w:fill="F1B0B7"/>
      <w:spacing w:after="100" w:afterAutospacing="1" w:line="240" w:lineRule="auto"/>
    </w:pPr>
    <w:rPr>
      <w:rFonts w:eastAsia="Times New Roman" w:cs="Times New Roman"/>
      <w:szCs w:val="24"/>
    </w:rPr>
  </w:style>
  <w:style w:type="paragraph" w:customStyle="1" w:styleId="table-light9">
    <w:name w:val="table-light9"/>
    <w:basedOn w:val="Normal"/>
    <w:rsid w:val="00E73AA9"/>
    <w:pPr>
      <w:shd w:val="clear" w:color="auto" w:fill="ECECF6"/>
      <w:spacing w:after="100" w:afterAutospacing="1" w:line="240" w:lineRule="auto"/>
    </w:pPr>
    <w:rPr>
      <w:rFonts w:eastAsia="Times New Roman" w:cs="Times New Roman"/>
      <w:szCs w:val="24"/>
    </w:rPr>
  </w:style>
  <w:style w:type="paragraph" w:customStyle="1" w:styleId="table-dark9">
    <w:name w:val="table-dark9"/>
    <w:basedOn w:val="Normal"/>
    <w:rsid w:val="00E73AA9"/>
    <w:pPr>
      <w:shd w:val="clear" w:color="auto" w:fill="B9BBBE"/>
      <w:spacing w:after="100" w:afterAutospacing="1" w:line="240" w:lineRule="auto"/>
    </w:pPr>
    <w:rPr>
      <w:rFonts w:eastAsia="Times New Roman" w:cs="Times New Roman"/>
      <w:color w:val="FFFFFF"/>
      <w:szCs w:val="24"/>
    </w:rPr>
  </w:style>
  <w:style w:type="paragraph" w:customStyle="1" w:styleId="form-check-input9">
    <w:name w:val="form-check-input9"/>
    <w:basedOn w:val="Normal"/>
    <w:rsid w:val="00E73AA9"/>
    <w:pPr>
      <w:spacing w:after="100" w:afterAutospacing="1" w:line="240" w:lineRule="auto"/>
    </w:pPr>
    <w:rPr>
      <w:rFonts w:eastAsia="Times New Roman" w:cs="Times New Roman"/>
      <w:szCs w:val="24"/>
    </w:rPr>
  </w:style>
  <w:style w:type="paragraph" w:customStyle="1" w:styleId="form-check9">
    <w:name w:val="form-check9"/>
    <w:basedOn w:val="Normal"/>
    <w:rsid w:val="00E73AA9"/>
    <w:pPr>
      <w:spacing w:after="100" w:afterAutospacing="1" w:line="240" w:lineRule="auto"/>
    </w:pPr>
    <w:rPr>
      <w:rFonts w:eastAsia="Times New Roman" w:cs="Times New Roman"/>
      <w:szCs w:val="24"/>
    </w:rPr>
  </w:style>
  <w:style w:type="paragraph" w:customStyle="1" w:styleId="dropdown-menu33">
    <w:name w:val="dropdown-menu33"/>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34">
    <w:name w:val="dropdown-menu34"/>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dropdown-menu35">
    <w:name w:val="dropdown-menu35"/>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input-group9">
    <w:name w:val="input-group9"/>
    <w:basedOn w:val="Normal"/>
    <w:rsid w:val="00E73AA9"/>
    <w:pPr>
      <w:spacing w:after="100" w:afterAutospacing="1" w:line="240" w:lineRule="auto"/>
    </w:pPr>
    <w:rPr>
      <w:rFonts w:eastAsia="Times New Roman" w:cs="Times New Roman"/>
      <w:szCs w:val="24"/>
    </w:rPr>
  </w:style>
  <w:style w:type="paragraph" w:customStyle="1" w:styleId="btn9">
    <w:name w:val="btn9"/>
    <w:basedOn w:val="Normal"/>
    <w:rsid w:val="00E73AA9"/>
    <w:pPr>
      <w:spacing w:after="100" w:afterAutospacing="1" w:line="240" w:lineRule="auto"/>
      <w:jc w:val="center"/>
      <w:textAlignment w:val="center"/>
    </w:pPr>
    <w:rPr>
      <w:rFonts w:eastAsia="Times New Roman" w:cs="Times New Roman"/>
      <w:szCs w:val="24"/>
    </w:rPr>
  </w:style>
  <w:style w:type="paragraph" w:customStyle="1" w:styleId="btn-group9">
    <w:name w:val="btn-group9"/>
    <w:basedOn w:val="Normal"/>
    <w:rsid w:val="00E73AA9"/>
    <w:pPr>
      <w:spacing w:after="100" w:afterAutospacing="1" w:line="240" w:lineRule="auto"/>
      <w:textAlignment w:val="center"/>
    </w:pPr>
    <w:rPr>
      <w:rFonts w:eastAsia="Times New Roman" w:cs="Times New Roman"/>
      <w:szCs w:val="24"/>
    </w:rPr>
  </w:style>
  <w:style w:type="paragraph" w:customStyle="1" w:styleId="nav-item25">
    <w:name w:val="nav-item25"/>
    <w:basedOn w:val="Normal"/>
    <w:rsid w:val="00E73AA9"/>
    <w:pPr>
      <w:spacing w:line="240" w:lineRule="auto"/>
    </w:pPr>
    <w:rPr>
      <w:rFonts w:eastAsia="Times New Roman" w:cs="Times New Roman"/>
      <w:szCs w:val="24"/>
    </w:rPr>
  </w:style>
  <w:style w:type="paragraph" w:customStyle="1" w:styleId="dropdown-menu36">
    <w:name w:val="dropdown-menu36"/>
    <w:basedOn w:val="Normal"/>
    <w:rsid w:val="00E73AA9"/>
    <w:pPr>
      <w:shd w:val="clear" w:color="auto" w:fill="FFFFFF"/>
      <w:spacing w:after="100" w:afterAutospacing="1" w:line="240" w:lineRule="auto"/>
    </w:pPr>
    <w:rPr>
      <w:rFonts w:eastAsia="Times New Roman" w:cs="Times New Roman"/>
      <w:vanish/>
      <w:color w:val="212529"/>
      <w:szCs w:val="24"/>
    </w:rPr>
  </w:style>
  <w:style w:type="paragraph" w:customStyle="1" w:styleId="nav-item26">
    <w:name w:val="nav-item26"/>
    <w:basedOn w:val="Normal"/>
    <w:rsid w:val="00E73AA9"/>
    <w:pPr>
      <w:spacing w:after="100" w:afterAutospacing="1" w:line="240" w:lineRule="auto"/>
      <w:jc w:val="center"/>
    </w:pPr>
    <w:rPr>
      <w:rFonts w:eastAsia="Times New Roman" w:cs="Times New Roman"/>
      <w:szCs w:val="24"/>
    </w:rPr>
  </w:style>
  <w:style w:type="paragraph" w:customStyle="1" w:styleId="nav-item27">
    <w:name w:val="nav-item27"/>
    <w:basedOn w:val="Normal"/>
    <w:rsid w:val="00E73AA9"/>
    <w:pPr>
      <w:spacing w:after="100" w:afterAutospacing="1" w:line="240" w:lineRule="auto"/>
      <w:jc w:val="center"/>
    </w:pPr>
    <w:rPr>
      <w:rFonts w:eastAsia="Times New Roman" w:cs="Times New Roman"/>
      <w:szCs w:val="24"/>
    </w:rPr>
  </w:style>
  <w:style w:type="paragraph" w:customStyle="1" w:styleId="nav-link9">
    <w:name w:val="nav-link9"/>
    <w:basedOn w:val="Normal"/>
    <w:rsid w:val="00E73AA9"/>
    <w:pPr>
      <w:spacing w:after="100" w:afterAutospacing="1" w:line="240" w:lineRule="auto"/>
    </w:pPr>
    <w:rPr>
      <w:rFonts w:eastAsia="Times New Roman" w:cs="Times New Roman"/>
      <w:szCs w:val="24"/>
    </w:rPr>
  </w:style>
  <w:style w:type="paragraph" w:customStyle="1" w:styleId="navbar-toggler9">
    <w:name w:val="navbar-toggler9"/>
    <w:basedOn w:val="Normal"/>
    <w:rsid w:val="00E73AA9"/>
    <w:pPr>
      <w:spacing w:after="100" w:afterAutospacing="1" w:line="240" w:lineRule="auto"/>
    </w:pPr>
    <w:rPr>
      <w:rFonts w:eastAsia="Times New Roman" w:cs="Times New Roman"/>
      <w:vanish/>
      <w:szCs w:val="24"/>
    </w:rPr>
  </w:style>
  <w:style w:type="paragraph" w:customStyle="1" w:styleId="navbar-toggler-icon17">
    <w:name w:val="navbar-toggler-icon17"/>
    <w:basedOn w:val="Normal"/>
    <w:rsid w:val="00E73AA9"/>
    <w:pPr>
      <w:spacing w:after="100" w:afterAutospacing="1" w:line="240" w:lineRule="auto"/>
      <w:textAlignment w:val="center"/>
    </w:pPr>
    <w:rPr>
      <w:rFonts w:eastAsia="Times New Roman" w:cs="Times New Roman"/>
      <w:szCs w:val="24"/>
    </w:rPr>
  </w:style>
  <w:style w:type="paragraph" w:customStyle="1" w:styleId="navbar-brand9">
    <w:name w:val="navbar-brand9"/>
    <w:basedOn w:val="Normal"/>
    <w:rsid w:val="00E73AA9"/>
    <w:pPr>
      <w:spacing w:after="100" w:afterAutospacing="1" w:line="240" w:lineRule="auto"/>
    </w:pPr>
    <w:rPr>
      <w:rFonts w:eastAsia="Times New Roman" w:cs="Times New Roman"/>
      <w:color w:val="FFFFFF"/>
      <w:szCs w:val="24"/>
    </w:rPr>
  </w:style>
  <w:style w:type="paragraph" w:customStyle="1" w:styleId="navbar-toggler-icon18">
    <w:name w:val="navbar-toggler-icon18"/>
    <w:basedOn w:val="Normal"/>
    <w:rsid w:val="00E73AA9"/>
    <w:pPr>
      <w:spacing w:after="100" w:afterAutospacing="1" w:line="240" w:lineRule="auto"/>
      <w:textAlignment w:val="center"/>
    </w:pPr>
    <w:rPr>
      <w:rFonts w:eastAsia="Times New Roman" w:cs="Times New Roman"/>
      <w:szCs w:val="24"/>
    </w:rPr>
  </w:style>
  <w:style w:type="paragraph" w:customStyle="1" w:styleId="card9">
    <w:name w:val="card9"/>
    <w:basedOn w:val="Normal"/>
    <w:rsid w:val="00E73AA9"/>
    <w:pPr>
      <w:shd w:val="clear" w:color="auto" w:fill="FFFFFF"/>
      <w:spacing w:after="225" w:line="240" w:lineRule="auto"/>
    </w:pPr>
    <w:rPr>
      <w:rFonts w:eastAsia="Times New Roman" w:cs="Times New Roman"/>
      <w:szCs w:val="24"/>
    </w:rPr>
  </w:style>
  <w:style w:type="paragraph" w:customStyle="1" w:styleId="page-link17">
    <w:name w:val="page-link17"/>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8">
    <w:name w:val="page-link18"/>
    <w:basedOn w:val="Normal"/>
    <w:rsid w:val="00E73AA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65">
    <w:name w:val="alert-link65"/>
    <w:basedOn w:val="Normal"/>
    <w:rsid w:val="00E73AA9"/>
    <w:pPr>
      <w:spacing w:after="100" w:afterAutospacing="1" w:line="240" w:lineRule="auto"/>
    </w:pPr>
    <w:rPr>
      <w:rFonts w:eastAsia="Times New Roman" w:cs="Times New Roman"/>
      <w:b/>
      <w:bCs/>
      <w:color w:val="002752"/>
      <w:szCs w:val="24"/>
    </w:rPr>
  </w:style>
  <w:style w:type="paragraph" w:customStyle="1" w:styleId="alert-link66">
    <w:name w:val="alert-link66"/>
    <w:basedOn w:val="Normal"/>
    <w:rsid w:val="00E73AA9"/>
    <w:pPr>
      <w:spacing w:after="100" w:afterAutospacing="1" w:line="240" w:lineRule="auto"/>
    </w:pPr>
    <w:rPr>
      <w:rFonts w:eastAsia="Times New Roman" w:cs="Times New Roman"/>
      <w:b/>
      <w:bCs/>
      <w:color w:val="202326"/>
      <w:szCs w:val="24"/>
    </w:rPr>
  </w:style>
  <w:style w:type="paragraph" w:customStyle="1" w:styleId="alert-link67">
    <w:name w:val="alert-link67"/>
    <w:basedOn w:val="Normal"/>
    <w:rsid w:val="00E73AA9"/>
    <w:pPr>
      <w:spacing w:after="100" w:afterAutospacing="1" w:line="240" w:lineRule="auto"/>
    </w:pPr>
    <w:rPr>
      <w:rFonts w:eastAsia="Times New Roman" w:cs="Times New Roman"/>
      <w:b/>
      <w:bCs/>
      <w:color w:val="0B2E13"/>
      <w:szCs w:val="24"/>
    </w:rPr>
  </w:style>
  <w:style w:type="paragraph" w:customStyle="1" w:styleId="alert-link68">
    <w:name w:val="alert-link68"/>
    <w:basedOn w:val="Normal"/>
    <w:rsid w:val="00E73AA9"/>
    <w:pPr>
      <w:spacing w:after="100" w:afterAutospacing="1" w:line="240" w:lineRule="auto"/>
    </w:pPr>
    <w:rPr>
      <w:rFonts w:eastAsia="Times New Roman" w:cs="Times New Roman"/>
      <w:b/>
      <w:bCs/>
      <w:color w:val="062C33"/>
      <w:szCs w:val="24"/>
    </w:rPr>
  </w:style>
  <w:style w:type="paragraph" w:customStyle="1" w:styleId="alert-link69">
    <w:name w:val="alert-link69"/>
    <w:basedOn w:val="Normal"/>
    <w:rsid w:val="00E73AA9"/>
    <w:pPr>
      <w:spacing w:after="100" w:afterAutospacing="1" w:line="240" w:lineRule="auto"/>
    </w:pPr>
    <w:rPr>
      <w:rFonts w:eastAsia="Times New Roman" w:cs="Times New Roman"/>
      <w:b/>
      <w:bCs/>
      <w:color w:val="533F03"/>
      <w:szCs w:val="24"/>
    </w:rPr>
  </w:style>
  <w:style w:type="paragraph" w:customStyle="1" w:styleId="alert-link70">
    <w:name w:val="alert-link70"/>
    <w:basedOn w:val="Normal"/>
    <w:rsid w:val="00E73AA9"/>
    <w:pPr>
      <w:spacing w:after="100" w:afterAutospacing="1" w:line="240" w:lineRule="auto"/>
    </w:pPr>
    <w:rPr>
      <w:rFonts w:eastAsia="Times New Roman" w:cs="Times New Roman"/>
      <w:b/>
      <w:bCs/>
      <w:color w:val="491217"/>
      <w:szCs w:val="24"/>
    </w:rPr>
  </w:style>
  <w:style w:type="paragraph" w:customStyle="1" w:styleId="alert-link71">
    <w:name w:val="alert-link71"/>
    <w:basedOn w:val="Normal"/>
    <w:rsid w:val="00E73AA9"/>
    <w:pPr>
      <w:spacing w:after="100" w:afterAutospacing="1" w:line="240" w:lineRule="auto"/>
    </w:pPr>
    <w:rPr>
      <w:rFonts w:eastAsia="Times New Roman" w:cs="Times New Roman"/>
      <w:b/>
      <w:bCs/>
      <w:color w:val="686868"/>
      <w:szCs w:val="24"/>
    </w:rPr>
  </w:style>
  <w:style w:type="paragraph" w:customStyle="1" w:styleId="alert-link72">
    <w:name w:val="alert-link72"/>
    <w:basedOn w:val="Normal"/>
    <w:rsid w:val="00E73AA9"/>
    <w:pPr>
      <w:spacing w:after="100" w:afterAutospacing="1" w:line="240" w:lineRule="auto"/>
    </w:pPr>
    <w:rPr>
      <w:rFonts w:eastAsia="Times New Roman" w:cs="Times New Roman"/>
      <w:b/>
      <w:bCs/>
      <w:color w:val="040505"/>
      <w:szCs w:val="24"/>
    </w:rPr>
  </w:style>
  <w:style w:type="paragraph" w:customStyle="1" w:styleId="list-group-item9">
    <w:name w:val="list-group-item9"/>
    <w:basedOn w:val="Normal"/>
    <w:rsid w:val="00E73AA9"/>
    <w:pPr>
      <w:shd w:val="clear" w:color="auto" w:fill="FFFFFF"/>
      <w:spacing w:line="240" w:lineRule="auto"/>
    </w:pPr>
    <w:rPr>
      <w:rFonts w:eastAsia="Times New Roman" w:cs="Times New Roman"/>
      <w:szCs w:val="24"/>
    </w:rPr>
  </w:style>
  <w:style w:type="paragraph" w:customStyle="1" w:styleId="arrow17">
    <w:name w:val="arrow17"/>
    <w:basedOn w:val="Normal"/>
    <w:rsid w:val="00E73AA9"/>
    <w:pPr>
      <w:spacing w:after="100" w:afterAutospacing="1" w:line="240" w:lineRule="auto"/>
    </w:pPr>
    <w:rPr>
      <w:rFonts w:eastAsia="Times New Roman" w:cs="Times New Roman"/>
      <w:szCs w:val="24"/>
    </w:rPr>
  </w:style>
  <w:style w:type="paragraph" w:customStyle="1" w:styleId="arrow18">
    <w:name w:val="arrow18"/>
    <w:basedOn w:val="Normal"/>
    <w:rsid w:val="00E73AA9"/>
    <w:pPr>
      <w:spacing w:after="100" w:afterAutospacing="1" w:line="240" w:lineRule="auto"/>
    </w:pPr>
    <w:rPr>
      <w:rFonts w:eastAsia="Times New Roman" w:cs="Times New Roman"/>
      <w:szCs w:val="24"/>
    </w:rPr>
  </w:style>
  <w:style w:type="paragraph" w:customStyle="1" w:styleId="active9">
    <w:name w:val="active9"/>
    <w:basedOn w:val="Normal"/>
    <w:rsid w:val="00E73AA9"/>
    <w:pPr>
      <w:shd w:val="clear" w:color="auto" w:fill="FFFFFF"/>
      <w:spacing w:after="100" w:afterAutospacing="1" w:line="240" w:lineRule="auto"/>
    </w:pPr>
    <w:rPr>
      <w:rFonts w:eastAsia="Times New Roman" w:cs="Times New Roman"/>
      <w:szCs w:val="24"/>
    </w:rPr>
  </w:style>
  <w:style w:type="paragraph" w:customStyle="1" w:styleId="mathjaxhoverarrow9">
    <w:name w:val="mathjax_hover_arrow9"/>
    <w:basedOn w:val="Normal"/>
    <w:rsid w:val="00E73AA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rsid w:val="00E73AA9"/>
    <w:pPr>
      <w:spacing w:after="100" w:afterAutospacing="1" w:line="240" w:lineRule="auto"/>
    </w:pPr>
    <w:rPr>
      <w:rFonts w:eastAsia="Times New Roman" w:cs="Times New Roman"/>
      <w:color w:val="FFFFFF"/>
      <w:sz w:val="18"/>
      <w:szCs w:val="18"/>
    </w:rPr>
  </w:style>
  <w:style w:type="paragraph" w:customStyle="1" w:styleId="noerror9">
    <w:name w:val="noerror9"/>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10">
    <w:name w:val="mjx-char10"/>
    <w:basedOn w:val="Normal"/>
    <w:rsid w:val="00E73AA9"/>
    <w:pPr>
      <w:spacing w:after="100" w:afterAutospacing="1" w:line="240" w:lineRule="auto"/>
    </w:pPr>
    <w:rPr>
      <w:rFonts w:eastAsia="Times New Roman" w:cs="Times New Roman"/>
      <w:szCs w:val="24"/>
    </w:rPr>
  </w:style>
  <w:style w:type="paragraph" w:customStyle="1" w:styleId="mjx-box10">
    <w:name w:val="mjx-box10"/>
    <w:basedOn w:val="Normal"/>
    <w:rsid w:val="00E73AA9"/>
    <w:pPr>
      <w:spacing w:after="100" w:afterAutospacing="1" w:line="240" w:lineRule="auto"/>
    </w:pPr>
    <w:rPr>
      <w:rFonts w:eastAsia="Times New Roman" w:cs="Times New Roman"/>
      <w:szCs w:val="24"/>
    </w:rPr>
  </w:style>
  <w:style w:type="paragraph" w:customStyle="1" w:styleId="mjx-noerror9">
    <w:name w:val="mjx-noerror9"/>
    <w:basedOn w:val="Normal"/>
    <w:rsid w:val="00E73AA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styleId="z-BottomofForm">
    <w:name w:val="HTML Bottom of Form"/>
    <w:basedOn w:val="Normal"/>
    <w:next w:val="Normal"/>
    <w:link w:val="z-BottomofFormChar"/>
    <w:hidden/>
    <w:uiPriority w:val="99"/>
    <w:semiHidden/>
    <w:unhideWhenUsed/>
    <w:rsid w:val="00E73AA9"/>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73AA9"/>
    <w:rPr>
      <w:rFonts w:ascii="Arial" w:eastAsia="Times New Roman" w:hAnsi="Arial" w:cs="Arial"/>
      <w:vanish/>
      <w:sz w:val="16"/>
      <w:szCs w:val="16"/>
    </w:rPr>
  </w:style>
  <w:style w:type="numbering" w:customStyle="1" w:styleId="NoList2">
    <w:name w:val="No List2"/>
    <w:next w:val="NoList"/>
    <w:uiPriority w:val="99"/>
    <w:semiHidden/>
    <w:unhideWhenUsed/>
    <w:rsid w:val="00E73AA9"/>
  </w:style>
  <w:style w:type="numbering" w:customStyle="1" w:styleId="NoList11">
    <w:name w:val="No List11"/>
    <w:next w:val="NoList"/>
    <w:uiPriority w:val="99"/>
    <w:semiHidden/>
    <w:unhideWhenUsed/>
    <w:rsid w:val="00E73AA9"/>
  </w:style>
  <w:style w:type="paragraph" w:styleId="ListParagraph">
    <w:name w:val="List Paragraph"/>
    <w:aliases w:val="HPL01,chuẩn không cần chỉnh"/>
    <w:basedOn w:val="Normal"/>
    <w:link w:val="ListParagraphChar"/>
    <w:uiPriority w:val="34"/>
    <w:qFormat/>
    <w:rsid w:val="009A7111"/>
    <w:pPr>
      <w:ind w:left="720"/>
      <w:contextualSpacing/>
    </w:pPr>
  </w:style>
  <w:style w:type="numbering" w:customStyle="1" w:styleId="NoList3">
    <w:name w:val="No List3"/>
    <w:next w:val="NoList"/>
    <w:uiPriority w:val="99"/>
    <w:semiHidden/>
    <w:unhideWhenUsed/>
    <w:rsid w:val="004C11BA"/>
  </w:style>
  <w:style w:type="numbering" w:customStyle="1" w:styleId="NoList12">
    <w:name w:val="No List12"/>
    <w:next w:val="NoList"/>
    <w:uiPriority w:val="99"/>
    <w:semiHidden/>
    <w:unhideWhenUsed/>
    <w:rsid w:val="004C11BA"/>
  </w:style>
  <w:style w:type="paragraph" w:customStyle="1" w:styleId="Title2">
    <w:name w:val="Title2"/>
    <w:basedOn w:val="Normal"/>
    <w:rsid w:val="004C11BA"/>
    <w:pPr>
      <w:spacing w:before="100" w:beforeAutospacing="1" w:after="100" w:afterAutospacing="1" w:line="240" w:lineRule="auto"/>
    </w:pPr>
    <w:rPr>
      <w:rFonts w:eastAsia="Times New Roman" w:cs="Times New Roman"/>
      <w:b/>
      <w:bCs/>
      <w:caps/>
      <w:color w:val="333333"/>
      <w:szCs w:val="24"/>
    </w:rPr>
  </w:style>
  <w:style w:type="paragraph" w:styleId="BodyText">
    <w:name w:val="Body Text"/>
    <w:basedOn w:val="Normal"/>
    <w:link w:val="BodyTextChar"/>
    <w:uiPriority w:val="99"/>
    <w:qFormat/>
    <w:rsid w:val="00E8718E"/>
    <w:pPr>
      <w:widowControl w:val="0"/>
      <w:autoSpaceDE w:val="0"/>
      <w:autoSpaceDN w:val="0"/>
      <w:spacing w:line="240" w:lineRule="auto"/>
      <w:ind w:left="381"/>
    </w:pPr>
    <w:rPr>
      <w:rFonts w:eastAsia="Times New Roman" w:cs="Times New Roman"/>
      <w:sz w:val="26"/>
      <w:szCs w:val="26"/>
      <w:lang w:val="vi"/>
    </w:rPr>
  </w:style>
  <w:style w:type="character" w:customStyle="1" w:styleId="BodyTextChar">
    <w:name w:val="Body Text Char"/>
    <w:basedOn w:val="DefaultParagraphFont"/>
    <w:link w:val="BodyText"/>
    <w:uiPriority w:val="99"/>
    <w:rsid w:val="00E8718E"/>
    <w:rPr>
      <w:rFonts w:eastAsia="Times New Roman" w:cs="Times New Roman"/>
      <w:sz w:val="26"/>
      <w:szCs w:val="26"/>
      <w:lang w:val="vi"/>
    </w:rPr>
  </w:style>
  <w:style w:type="character" w:customStyle="1" w:styleId="text">
    <w:name w:val="text"/>
    <w:basedOn w:val="DefaultParagraphFont"/>
    <w:rsid w:val="00B82D8A"/>
  </w:style>
  <w:style w:type="character" w:customStyle="1" w:styleId="emoji-sizer">
    <w:name w:val="emoji-sizer"/>
    <w:basedOn w:val="DefaultParagraphFont"/>
    <w:rsid w:val="00B82D8A"/>
  </w:style>
  <w:style w:type="paragraph" w:customStyle="1" w:styleId="1">
    <w:name w:val="1"/>
    <w:aliases w:val="2"/>
    <w:basedOn w:val="Normal"/>
    <w:autoRedefine/>
    <w:rsid w:val="00684DBA"/>
    <w:pPr>
      <w:spacing w:after="160" w:line="240" w:lineRule="exact"/>
      <w:ind w:firstLine="567"/>
    </w:pPr>
    <w:rPr>
      <w:rFonts w:ascii="Verdana" w:eastAsia="Times New Roman" w:hAnsi="Verdana" w:cs="Verdana"/>
      <w:sz w:val="20"/>
      <w:szCs w:val="20"/>
    </w:rPr>
  </w:style>
  <w:style w:type="character" w:customStyle="1" w:styleId="ListParagraphChar">
    <w:name w:val="List Paragraph Char"/>
    <w:aliases w:val="HPL01 Char,chuẩn không cần chỉnh Char"/>
    <w:link w:val="ListParagraph"/>
    <w:uiPriority w:val="34"/>
    <w:qFormat/>
    <w:locked/>
    <w:rsid w:val="00684DBA"/>
  </w:style>
  <w:style w:type="character" w:styleId="PlaceholderText">
    <w:name w:val="Placeholder Text"/>
    <w:basedOn w:val="DefaultParagraphFont"/>
    <w:uiPriority w:val="99"/>
    <w:semiHidden/>
    <w:rsid w:val="00684DBA"/>
    <w:rPr>
      <w:color w:val="808080"/>
    </w:rPr>
  </w:style>
  <w:style w:type="paragraph" w:customStyle="1" w:styleId="Heading31">
    <w:name w:val="Heading 31"/>
    <w:basedOn w:val="Normal"/>
    <w:next w:val="Normal"/>
    <w:uiPriority w:val="9"/>
    <w:semiHidden/>
    <w:unhideWhenUsed/>
    <w:qFormat/>
    <w:rsid w:val="00684DBA"/>
    <w:pPr>
      <w:keepNext/>
      <w:keepLines/>
      <w:spacing w:before="40" w:line="259" w:lineRule="auto"/>
      <w:outlineLvl w:val="2"/>
    </w:pPr>
    <w:rPr>
      <w:rFonts w:ascii="Calibri Light" w:eastAsia="Times New Roman" w:hAnsi="Calibri Light" w:cs="Times New Roman"/>
      <w:color w:val="1F3763"/>
      <w:szCs w:val="24"/>
    </w:rPr>
  </w:style>
  <w:style w:type="character" w:customStyle="1" w:styleId="y2iqfc">
    <w:name w:val="y2iqfc"/>
    <w:basedOn w:val="DefaultParagraphFont"/>
    <w:rsid w:val="00684DBA"/>
  </w:style>
  <w:style w:type="character" w:customStyle="1" w:styleId="mn">
    <w:name w:val="mn"/>
    <w:rsid w:val="00684DBA"/>
    <w:rPr>
      <w:rFonts w:ascii="Times New Roman" w:hAnsi="Times New Roman" w:cs="Times New Roman" w:hint="default"/>
    </w:rPr>
  </w:style>
  <w:style w:type="numbering" w:styleId="111111">
    <w:name w:val="Outline List 2"/>
    <w:basedOn w:val="NoList"/>
    <w:unhideWhenUsed/>
    <w:rsid w:val="00684DBA"/>
    <w:pPr>
      <w:numPr>
        <w:numId w:val="10"/>
      </w:numPr>
    </w:pPr>
  </w:style>
  <w:style w:type="table" w:customStyle="1" w:styleId="trongbang1">
    <w:name w:val="trongbang1"/>
    <w:basedOn w:val="TableNormal"/>
    <w:next w:val="TableGrid"/>
    <w:uiPriority w:val="59"/>
    <w:qFormat/>
    <w:rsid w:val="00684DBA"/>
    <w:pPr>
      <w:spacing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Char">
    <w:name w:val="Default Char"/>
    <w:link w:val="Default"/>
    <w:locked/>
    <w:rsid w:val="00684DBA"/>
    <w:rPr>
      <w:rFonts w:eastAsia="Calibri" w:cs="Times New Roman"/>
      <w:color w:val="000000"/>
      <w:szCs w:val="24"/>
    </w:rPr>
  </w:style>
  <w:style w:type="character" w:customStyle="1" w:styleId="NormalWebChar">
    <w:name w:val="Normal (Web) Char"/>
    <w:link w:val="NormalWeb"/>
    <w:uiPriority w:val="99"/>
    <w:qFormat/>
    <w:rsid w:val="00684DBA"/>
    <w:rPr>
      <w:rFonts w:eastAsia="Times New Roman" w:cs="Times New Roman"/>
      <w:szCs w:val="24"/>
    </w:rPr>
  </w:style>
  <w:style w:type="paragraph" w:customStyle="1" w:styleId="VD">
    <w:name w:val="VD"/>
    <w:basedOn w:val="Normal"/>
    <w:rsid w:val="00684DBA"/>
    <w:pPr>
      <w:spacing w:before="180" w:after="80" w:line="264" w:lineRule="auto"/>
      <w:ind w:left="907" w:hanging="907"/>
      <w:jc w:val="both"/>
    </w:pPr>
    <w:rPr>
      <w:rFonts w:eastAsia="Times New Roman" w:cs="Times New Roman"/>
      <w:bCs/>
      <w:noProof/>
      <w:szCs w:val="24"/>
    </w:rPr>
  </w:style>
  <w:style w:type="character" w:customStyle="1" w:styleId="apple-tab-span">
    <w:name w:val="apple-tab-span"/>
    <w:basedOn w:val="DefaultParagraphFont"/>
    <w:rsid w:val="00684DBA"/>
  </w:style>
  <w:style w:type="paragraph" w:customStyle="1" w:styleId="Normal0">
    <w:name w:val="Normal_0"/>
    <w:qFormat/>
    <w:rsid w:val="00684DBA"/>
    <w:pPr>
      <w:widowControl w:val="0"/>
      <w:spacing w:line="240" w:lineRule="auto"/>
    </w:pPr>
    <w:rPr>
      <w:rFonts w:eastAsia="Times New Roman" w:cs="Times New Roman"/>
      <w:szCs w:val="24"/>
    </w:rPr>
  </w:style>
  <w:style w:type="paragraph" w:customStyle="1" w:styleId="TableParagraph">
    <w:name w:val="Table Paragraph"/>
    <w:basedOn w:val="Normal"/>
    <w:uiPriority w:val="1"/>
    <w:qFormat/>
    <w:rsid w:val="00684DBA"/>
    <w:pPr>
      <w:widowControl w:val="0"/>
      <w:autoSpaceDE w:val="0"/>
      <w:autoSpaceDN w:val="0"/>
      <w:spacing w:line="240" w:lineRule="auto"/>
    </w:pPr>
    <w:rPr>
      <w:rFonts w:eastAsia="Times New Roman" w:cs="Times New Roman"/>
      <w:sz w:val="22"/>
      <w:lang w:val="en-AU" w:eastAsia="en-AU" w:bidi="en-AU"/>
    </w:rPr>
  </w:style>
  <w:style w:type="character" w:customStyle="1" w:styleId="Hyperlink1">
    <w:name w:val="Hyperlink1"/>
    <w:basedOn w:val="DefaultParagraphFont"/>
    <w:uiPriority w:val="99"/>
    <w:unhideWhenUsed/>
    <w:rsid w:val="00684DBA"/>
    <w:rPr>
      <w:color w:val="0563C1"/>
      <w:u w:val="single"/>
    </w:rPr>
  </w:style>
  <w:style w:type="paragraph" w:customStyle="1" w:styleId="z-TopofForm1">
    <w:name w:val="z-Top of Form1"/>
    <w:basedOn w:val="Normal"/>
    <w:next w:val="Normal"/>
    <w:hidden/>
    <w:uiPriority w:val="99"/>
    <w:semiHidden/>
    <w:unhideWhenUsed/>
    <w:rsid w:val="00684DBA"/>
    <w:pPr>
      <w:pBdr>
        <w:bottom w:val="single" w:sz="6" w:space="1" w:color="auto"/>
      </w:pBdr>
      <w:spacing w:line="259" w:lineRule="auto"/>
      <w:jc w:val="center"/>
    </w:pPr>
    <w:rPr>
      <w:rFonts w:ascii="Arial" w:hAnsi="Arial" w:cs="Arial"/>
      <w:vanish/>
      <w:sz w:val="16"/>
      <w:szCs w:val="16"/>
    </w:rPr>
  </w:style>
  <w:style w:type="paragraph" w:customStyle="1" w:styleId="z-BottomofForm1">
    <w:name w:val="z-Bottom of Form1"/>
    <w:basedOn w:val="Normal"/>
    <w:next w:val="Normal"/>
    <w:hidden/>
    <w:uiPriority w:val="99"/>
    <w:semiHidden/>
    <w:unhideWhenUsed/>
    <w:rsid w:val="00684DBA"/>
    <w:pPr>
      <w:pBdr>
        <w:top w:val="single" w:sz="6" w:space="1" w:color="auto"/>
      </w:pBdr>
      <w:spacing w:line="259" w:lineRule="auto"/>
      <w:jc w:val="center"/>
    </w:pPr>
    <w:rPr>
      <w:rFonts w:ascii="Arial" w:hAnsi="Arial" w:cs="Arial"/>
      <w:vanish/>
      <w:sz w:val="16"/>
      <w:szCs w:val="16"/>
    </w:rPr>
  </w:style>
  <w:style w:type="character" w:customStyle="1" w:styleId="fontstyle01">
    <w:name w:val="fontstyle01"/>
    <w:basedOn w:val="DefaultParagraphFont"/>
    <w:rsid w:val="00684DBA"/>
    <w:rPr>
      <w:rFonts w:ascii="TimesTen-Roman" w:hAnsi="TimesTen-Roman" w:hint="default"/>
      <w:b w:val="0"/>
      <w:bCs w:val="0"/>
      <w:i w:val="0"/>
      <w:iCs w:val="0"/>
      <w:color w:val="242021"/>
      <w:sz w:val="20"/>
      <w:szCs w:val="20"/>
    </w:rPr>
  </w:style>
  <w:style w:type="character" w:customStyle="1" w:styleId="ztplmc">
    <w:name w:val="ztplmc"/>
    <w:basedOn w:val="DefaultParagraphFont"/>
    <w:rsid w:val="00684DBA"/>
  </w:style>
  <w:style w:type="character" w:customStyle="1" w:styleId="material-icons-extended">
    <w:name w:val="material-icons-extended"/>
    <w:basedOn w:val="DefaultParagraphFont"/>
    <w:rsid w:val="00684DBA"/>
  </w:style>
  <w:style w:type="character" w:customStyle="1" w:styleId="q4iawc">
    <w:name w:val="q4iawc"/>
    <w:basedOn w:val="DefaultParagraphFont"/>
    <w:rsid w:val="00684DBA"/>
  </w:style>
  <w:style w:type="table" w:customStyle="1" w:styleId="GridTable1Light-Accent41">
    <w:name w:val="Grid Table 1 Light - Accent 41"/>
    <w:basedOn w:val="TableNormal"/>
    <w:next w:val="GridTable1LightAccent4"/>
    <w:uiPriority w:val="46"/>
    <w:rsid w:val="00684DBA"/>
    <w:pPr>
      <w:spacing w:line="240" w:lineRule="auto"/>
    </w:pPr>
    <w:rPr>
      <w:rFonts w:ascii="Calibri" w:hAnsi="Calibri"/>
      <w:sz w:val="22"/>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fontstyle21">
    <w:name w:val="fontstyle21"/>
    <w:basedOn w:val="DefaultParagraphFont"/>
    <w:rsid w:val="00684DBA"/>
    <w:rPr>
      <w:rFonts w:ascii="WWDOC01" w:hAnsi="WWDOC01" w:hint="default"/>
      <w:b w:val="0"/>
      <w:bCs w:val="0"/>
      <w:i w:val="0"/>
      <w:iCs w:val="0"/>
      <w:color w:val="231F20"/>
      <w:sz w:val="12"/>
      <w:szCs w:val="12"/>
    </w:rPr>
  </w:style>
  <w:style w:type="character" w:customStyle="1" w:styleId="fontstyle31">
    <w:name w:val="fontstyle31"/>
    <w:basedOn w:val="DefaultParagraphFont"/>
    <w:rsid w:val="00684DBA"/>
    <w:rPr>
      <w:rFonts w:ascii="Optr" w:hAnsi="Optr" w:hint="default"/>
      <w:b w:val="0"/>
      <w:bCs w:val="0"/>
      <w:i w:val="0"/>
      <w:iCs w:val="0"/>
      <w:color w:val="231F20"/>
      <w:sz w:val="18"/>
      <w:szCs w:val="18"/>
    </w:rPr>
  </w:style>
  <w:style w:type="paragraph" w:customStyle="1" w:styleId="C1">
    <w:name w:val="C1"/>
    <w:basedOn w:val="Normal"/>
    <w:link w:val="C1Char"/>
    <w:qFormat/>
    <w:rsid w:val="00684DBA"/>
    <w:pPr>
      <w:jc w:val="center"/>
      <w:outlineLvl w:val="0"/>
    </w:pPr>
    <w:rPr>
      <w:rFonts w:eastAsia="Times New Roman" w:cs="Times New Roman"/>
      <w:b/>
      <w:bCs/>
      <w:color w:val="000000"/>
      <w:sz w:val="28"/>
      <w:szCs w:val="26"/>
      <w:lang w:eastAsia="en-GB"/>
    </w:rPr>
  </w:style>
  <w:style w:type="paragraph" w:customStyle="1" w:styleId="C2">
    <w:name w:val="C2"/>
    <w:basedOn w:val="Normal"/>
    <w:link w:val="C2Char"/>
    <w:qFormat/>
    <w:rsid w:val="00684DBA"/>
    <w:pPr>
      <w:shd w:val="clear" w:color="auto" w:fill="FFC000"/>
      <w:jc w:val="both"/>
      <w:outlineLvl w:val="1"/>
    </w:pPr>
    <w:rPr>
      <w:rFonts w:eastAsia="Times New Roman" w:cs="Times New Roman"/>
      <w:b/>
      <w:bCs/>
      <w:color w:val="000000"/>
      <w:sz w:val="26"/>
      <w:szCs w:val="26"/>
      <w:lang w:eastAsia="en-GB"/>
    </w:rPr>
  </w:style>
  <w:style w:type="character" w:customStyle="1" w:styleId="C1Char">
    <w:name w:val="C1 Char"/>
    <w:basedOn w:val="DefaultParagraphFont"/>
    <w:link w:val="C1"/>
    <w:rsid w:val="00684DBA"/>
    <w:rPr>
      <w:rFonts w:eastAsia="Times New Roman" w:cs="Times New Roman"/>
      <w:b/>
      <w:bCs/>
      <w:color w:val="000000"/>
      <w:sz w:val="28"/>
      <w:szCs w:val="26"/>
      <w:lang w:eastAsia="en-GB"/>
    </w:rPr>
  </w:style>
  <w:style w:type="character" w:customStyle="1" w:styleId="C2Char">
    <w:name w:val="C2 Char"/>
    <w:basedOn w:val="DefaultParagraphFont"/>
    <w:link w:val="C2"/>
    <w:rsid w:val="00684DBA"/>
    <w:rPr>
      <w:rFonts w:eastAsia="Times New Roman" w:cs="Times New Roman"/>
      <w:b/>
      <w:bCs/>
      <w:color w:val="000000"/>
      <w:sz w:val="26"/>
      <w:szCs w:val="26"/>
      <w:shd w:val="clear" w:color="auto" w:fill="FFC000"/>
      <w:lang w:eastAsia="en-GB"/>
    </w:rPr>
  </w:style>
  <w:style w:type="paragraph" w:styleId="TOC1">
    <w:name w:val="toc 1"/>
    <w:basedOn w:val="Normal"/>
    <w:next w:val="Normal"/>
    <w:autoRedefine/>
    <w:uiPriority w:val="39"/>
    <w:unhideWhenUsed/>
    <w:rsid w:val="00684DBA"/>
    <w:pPr>
      <w:spacing w:after="100" w:line="240" w:lineRule="auto"/>
    </w:pPr>
    <w:rPr>
      <w:rFonts w:eastAsia="Times New Roman" w:cs="Times New Roman"/>
      <w:szCs w:val="24"/>
      <w:lang w:eastAsia="en-GB"/>
    </w:rPr>
  </w:style>
  <w:style w:type="paragraph" w:styleId="TOC2">
    <w:name w:val="toc 2"/>
    <w:basedOn w:val="Normal"/>
    <w:next w:val="Normal"/>
    <w:autoRedefine/>
    <w:uiPriority w:val="39"/>
    <w:unhideWhenUsed/>
    <w:rsid w:val="00684DBA"/>
    <w:pPr>
      <w:spacing w:after="100" w:line="240" w:lineRule="auto"/>
      <w:ind w:left="240"/>
    </w:pPr>
    <w:rPr>
      <w:rFonts w:eastAsia="Times New Roman" w:cs="Times New Roman"/>
      <w:szCs w:val="24"/>
      <w:lang w:eastAsia="en-GB"/>
    </w:rPr>
  </w:style>
  <w:style w:type="character" w:customStyle="1" w:styleId="z-TopofFormChar1">
    <w:name w:val="z-Top of Form Char1"/>
    <w:basedOn w:val="DefaultParagraphFont"/>
    <w:uiPriority w:val="99"/>
    <w:semiHidden/>
    <w:rsid w:val="00684DBA"/>
    <w:rPr>
      <w:rFonts w:ascii="Arial" w:hAnsi="Arial" w:cs="Arial"/>
      <w:vanish/>
      <w:sz w:val="16"/>
      <w:szCs w:val="16"/>
    </w:rPr>
  </w:style>
  <w:style w:type="character" w:customStyle="1" w:styleId="z-BottomofFormChar1">
    <w:name w:val="z-Bottom of Form Char1"/>
    <w:basedOn w:val="DefaultParagraphFont"/>
    <w:uiPriority w:val="99"/>
    <w:semiHidden/>
    <w:rsid w:val="00684DBA"/>
    <w:rPr>
      <w:rFonts w:ascii="Arial" w:hAnsi="Arial" w:cs="Arial"/>
      <w:vanish/>
      <w:sz w:val="16"/>
      <w:szCs w:val="16"/>
    </w:rPr>
  </w:style>
  <w:style w:type="character" w:customStyle="1" w:styleId="Heading3Char1">
    <w:name w:val="Heading 3 Char1"/>
    <w:basedOn w:val="DefaultParagraphFont"/>
    <w:uiPriority w:val="9"/>
    <w:semiHidden/>
    <w:rsid w:val="00684DBA"/>
    <w:rPr>
      <w:rFonts w:asciiTheme="majorHAnsi" w:eastAsiaTheme="majorEastAsia" w:hAnsiTheme="majorHAnsi" w:cstheme="majorBidi"/>
      <w:color w:val="243F60" w:themeColor="accent1" w:themeShade="7F"/>
      <w:szCs w:val="24"/>
    </w:rPr>
  </w:style>
  <w:style w:type="table" w:customStyle="1" w:styleId="GridTable1LightAccent4">
    <w:name w:val="Grid Table 1 Light Accent 4"/>
    <w:basedOn w:val="TableNormal"/>
    <w:uiPriority w:val="46"/>
    <w:rsid w:val="00684DBA"/>
    <w:pPr>
      <w:spacing w:line="240" w:lineRule="auto"/>
    </w:p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BodyTextIndent2">
    <w:name w:val="Body Text Indent 2"/>
    <w:basedOn w:val="Normal"/>
    <w:link w:val="BodyTextIndent2Char"/>
    <w:uiPriority w:val="99"/>
    <w:unhideWhenUsed/>
    <w:rsid w:val="00684DBA"/>
    <w:pPr>
      <w:spacing w:after="120" w:line="480" w:lineRule="auto"/>
      <w:ind w:left="360"/>
    </w:pPr>
    <w:rPr>
      <w:rFonts w:eastAsia="Times New Roman" w:cs="Times New Roman"/>
      <w:szCs w:val="24"/>
    </w:rPr>
  </w:style>
  <w:style w:type="character" w:customStyle="1" w:styleId="BodyTextIndent2Char">
    <w:name w:val="Body Text Indent 2 Char"/>
    <w:basedOn w:val="DefaultParagraphFont"/>
    <w:link w:val="BodyTextIndent2"/>
    <w:uiPriority w:val="99"/>
    <w:rsid w:val="00684DBA"/>
    <w:rPr>
      <w:rFonts w:eastAsia="Times New Roman" w:cs="Times New Roman"/>
      <w:szCs w:val="24"/>
    </w:rPr>
  </w:style>
  <w:style w:type="character" w:customStyle="1" w:styleId="ListParagraphChar1">
    <w:name w:val="List Paragraph Char1"/>
    <w:aliases w:val="HPL01 Char1,chuẩn không cần chỉnh Char1"/>
    <w:uiPriority w:val="34"/>
    <w:rsid w:val="00684DBA"/>
    <w:rPr>
      <w:rFonts w:ascii="Times New Roman" w:eastAsia="Times New Roman" w:hAnsi="Times New Roman" w:cs="Times New Roman"/>
      <w:sz w:val="22"/>
      <w:szCs w:val="22"/>
      <w:lang w:val="vi"/>
    </w:rPr>
  </w:style>
  <w:style w:type="paragraph" w:customStyle="1" w:styleId="NUMBERING">
    <w:name w:val="NUMBERING"/>
    <w:basedOn w:val="Normal"/>
    <w:autoRedefine/>
    <w:qFormat/>
    <w:rsid w:val="00684DBA"/>
    <w:pPr>
      <w:spacing w:line="240" w:lineRule="auto"/>
      <w:ind w:left="360"/>
    </w:pPr>
    <w:rPr>
      <w:rFonts w:eastAsia="Times New Roman" w:cs="Times New Roman"/>
      <w:sz w:val="28"/>
      <w:szCs w:val="28"/>
    </w:rPr>
  </w:style>
  <w:style w:type="character" w:customStyle="1" w:styleId="YoungMixChar">
    <w:name w:val="YoungMix_Char"/>
    <w:rsid w:val="00684DBA"/>
    <w:rPr>
      <w:rFonts w:ascii="Times New Roman" w:hAnsi="Times New Roman"/>
      <w:sz w:val="24"/>
    </w:rPr>
  </w:style>
  <w:style w:type="table" w:customStyle="1" w:styleId="trongbang11">
    <w:name w:val="trongbang11"/>
    <w:basedOn w:val="TableNormal"/>
    <w:next w:val="TableGrid"/>
    <w:uiPriority w:val="59"/>
    <w:rsid w:val="00684DBA"/>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
    <w:name w:val="Grid Table 4 Accent 4"/>
    <w:basedOn w:val="TableNormal"/>
    <w:uiPriority w:val="49"/>
    <w:rsid w:val="00684DBA"/>
    <w:pPr>
      <w:spacing w:line="240" w:lineRule="auto"/>
    </w:pPr>
    <w:rPr>
      <w:rFonts w:asciiTheme="minorHAnsi" w:hAnsiTheme="minorHAnsi"/>
      <w:kern w:val="2"/>
      <w:sz w:val="22"/>
      <w14:ligatures w14:val="standardContextual"/>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Vnbnnidung">
    <w:name w:val="Văn bản nội dung_"/>
    <w:basedOn w:val="DefaultParagraphFont"/>
    <w:link w:val="Vnbnnidung0"/>
    <w:rsid w:val="00684DBA"/>
    <w:rPr>
      <w:rFonts w:eastAsia="Times New Roman" w:cs="Times New Roman"/>
    </w:rPr>
  </w:style>
  <w:style w:type="paragraph" w:customStyle="1" w:styleId="Vnbnnidung0">
    <w:name w:val="Văn bản nội dung"/>
    <w:basedOn w:val="Normal"/>
    <w:link w:val="Vnbnnidung"/>
    <w:rsid w:val="00684DBA"/>
    <w:pPr>
      <w:widowControl w:val="0"/>
      <w:spacing w:after="40" w:line="283" w:lineRule="auto"/>
    </w:pPr>
    <w:rPr>
      <w:rFonts w:eastAsia="Times New Roman" w:cs="Times New Roman"/>
    </w:rPr>
  </w:style>
  <w:style w:type="table" w:customStyle="1" w:styleId="TableGrid1">
    <w:name w:val="Table Grid1"/>
    <w:basedOn w:val="TableNormal"/>
    <w:next w:val="TableGrid"/>
    <w:uiPriority w:val="59"/>
    <w:rsid w:val="00684DBA"/>
    <w:pPr>
      <w:spacing w:line="240" w:lineRule="auto"/>
    </w:pPr>
    <w:rPr>
      <w:rFonts w:eastAsia="Calibri"/>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uiPriority w:val="99"/>
    <w:semiHidden/>
    <w:unhideWhenUsed/>
    <w:rsid w:val="00684DBA"/>
    <w:pPr>
      <w:spacing w:after="120" w:line="480" w:lineRule="auto"/>
    </w:pPr>
  </w:style>
  <w:style w:type="character" w:customStyle="1" w:styleId="BodyText2Char">
    <w:name w:val="Body Text 2 Char"/>
    <w:basedOn w:val="DefaultParagraphFont"/>
    <w:link w:val="BodyText2"/>
    <w:uiPriority w:val="99"/>
    <w:semiHidden/>
    <w:rsid w:val="00684D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698487">
      <w:bodyDiv w:val="1"/>
      <w:marLeft w:val="0"/>
      <w:marRight w:val="0"/>
      <w:marTop w:val="0"/>
      <w:marBottom w:val="0"/>
      <w:divBdr>
        <w:top w:val="none" w:sz="0" w:space="0" w:color="auto"/>
        <w:left w:val="none" w:sz="0" w:space="0" w:color="auto"/>
        <w:bottom w:val="none" w:sz="0" w:space="0" w:color="auto"/>
        <w:right w:val="none" w:sz="0" w:space="0" w:color="auto"/>
      </w:divBdr>
    </w:div>
    <w:div w:id="409694031">
      <w:bodyDiv w:val="1"/>
      <w:marLeft w:val="0"/>
      <w:marRight w:val="0"/>
      <w:marTop w:val="0"/>
      <w:marBottom w:val="0"/>
      <w:divBdr>
        <w:top w:val="none" w:sz="0" w:space="0" w:color="auto"/>
        <w:left w:val="none" w:sz="0" w:space="0" w:color="auto"/>
        <w:bottom w:val="none" w:sz="0" w:space="0" w:color="auto"/>
        <w:right w:val="none" w:sz="0" w:space="0" w:color="auto"/>
      </w:divBdr>
      <w:divsChild>
        <w:div w:id="95827700">
          <w:marLeft w:val="0"/>
          <w:marRight w:val="0"/>
          <w:marTop w:val="330"/>
          <w:marBottom w:val="0"/>
          <w:divBdr>
            <w:top w:val="single" w:sz="6" w:space="11" w:color="E2E2E2"/>
            <w:left w:val="single" w:sz="6" w:space="23" w:color="E2E2E2"/>
            <w:bottom w:val="single" w:sz="6" w:space="11" w:color="E2E2E2"/>
            <w:right w:val="single" w:sz="6" w:space="23" w:color="E2E2E2"/>
          </w:divBdr>
          <w:divsChild>
            <w:div w:id="1192183573">
              <w:marLeft w:val="0"/>
              <w:marRight w:val="0"/>
              <w:marTop w:val="0"/>
              <w:marBottom w:val="0"/>
              <w:divBdr>
                <w:top w:val="none" w:sz="0" w:space="0" w:color="auto"/>
                <w:left w:val="none" w:sz="0" w:space="0" w:color="auto"/>
                <w:bottom w:val="none" w:sz="0" w:space="0" w:color="auto"/>
                <w:right w:val="none" w:sz="0" w:space="0" w:color="auto"/>
              </w:divBdr>
              <w:divsChild>
                <w:div w:id="2008552338">
                  <w:marLeft w:val="0"/>
                  <w:marRight w:val="0"/>
                  <w:marTop w:val="0"/>
                  <w:marBottom w:val="0"/>
                  <w:divBdr>
                    <w:top w:val="none" w:sz="0" w:space="0" w:color="auto"/>
                    <w:left w:val="none" w:sz="0" w:space="0" w:color="auto"/>
                    <w:bottom w:val="none" w:sz="0" w:space="0" w:color="auto"/>
                    <w:right w:val="none" w:sz="0" w:space="0" w:color="auto"/>
                  </w:divBdr>
                  <w:divsChild>
                    <w:div w:id="1608808536">
                      <w:marLeft w:val="0"/>
                      <w:marRight w:val="0"/>
                      <w:marTop w:val="0"/>
                      <w:marBottom w:val="0"/>
                      <w:divBdr>
                        <w:top w:val="none" w:sz="0" w:space="0" w:color="auto"/>
                        <w:left w:val="none" w:sz="0" w:space="0" w:color="auto"/>
                        <w:bottom w:val="none" w:sz="0" w:space="0" w:color="auto"/>
                        <w:right w:val="none" w:sz="0" w:space="0" w:color="auto"/>
                      </w:divBdr>
                      <w:divsChild>
                        <w:div w:id="113594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559908">
      <w:bodyDiv w:val="1"/>
      <w:marLeft w:val="0"/>
      <w:marRight w:val="0"/>
      <w:marTop w:val="0"/>
      <w:marBottom w:val="0"/>
      <w:divBdr>
        <w:top w:val="none" w:sz="0" w:space="0" w:color="auto"/>
        <w:left w:val="none" w:sz="0" w:space="0" w:color="auto"/>
        <w:bottom w:val="none" w:sz="0" w:space="0" w:color="auto"/>
        <w:right w:val="none" w:sz="0" w:space="0" w:color="auto"/>
      </w:divBdr>
      <w:divsChild>
        <w:div w:id="1524709724">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656692783">
      <w:bodyDiv w:val="1"/>
      <w:marLeft w:val="0"/>
      <w:marRight w:val="0"/>
      <w:marTop w:val="0"/>
      <w:marBottom w:val="0"/>
      <w:divBdr>
        <w:top w:val="none" w:sz="0" w:space="0" w:color="auto"/>
        <w:left w:val="none" w:sz="0" w:space="0" w:color="auto"/>
        <w:bottom w:val="none" w:sz="0" w:space="0" w:color="auto"/>
        <w:right w:val="none" w:sz="0" w:space="0" w:color="auto"/>
      </w:divBdr>
      <w:divsChild>
        <w:div w:id="23796890">
          <w:marLeft w:val="0"/>
          <w:marRight w:val="0"/>
          <w:marTop w:val="0"/>
          <w:marBottom w:val="0"/>
          <w:divBdr>
            <w:top w:val="none" w:sz="0" w:space="0" w:color="auto"/>
            <w:left w:val="none" w:sz="0" w:space="0" w:color="auto"/>
            <w:bottom w:val="none" w:sz="0" w:space="0" w:color="auto"/>
            <w:right w:val="none" w:sz="0" w:space="0" w:color="auto"/>
          </w:divBdr>
          <w:divsChild>
            <w:div w:id="515075400">
              <w:marLeft w:val="0"/>
              <w:marRight w:val="0"/>
              <w:marTop w:val="0"/>
              <w:marBottom w:val="0"/>
              <w:divBdr>
                <w:top w:val="none" w:sz="0" w:space="0" w:color="auto"/>
                <w:left w:val="none" w:sz="0" w:space="0" w:color="auto"/>
                <w:bottom w:val="none" w:sz="0" w:space="0" w:color="auto"/>
                <w:right w:val="none" w:sz="0" w:space="0" w:color="auto"/>
              </w:divBdr>
              <w:divsChild>
                <w:div w:id="474950299">
                  <w:marLeft w:val="0"/>
                  <w:marRight w:val="-105"/>
                  <w:marTop w:val="0"/>
                  <w:marBottom w:val="0"/>
                  <w:divBdr>
                    <w:top w:val="none" w:sz="0" w:space="0" w:color="auto"/>
                    <w:left w:val="none" w:sz="0" w:space="0" w:color="auto"/>
                    <w:bottom w:val="none" w:sz="0" w:space="0" w:color="auto"/>
                    <w:right w:val="none" w:sz="0" w:space="0" w:color="auto"/>
                  </w:divBdr>
                  <w:divsChild>
                    <w:div w:id="410204088">
                      <w:marLeft w:val="0"/>
                      <w:marRight w:val="0"/>
                      <w:marTop w:val="0"/>
                      <w:marBottom w:val="0"/>
                      <w:divBdr>
                        <w:top w:val="none" w:sz="0" w:space="0" w:color="auto"/>
                        <w:left w:val="none" w:sz="0" w:space="0" w:color="auto"/>
                        <w:bottom w:val="none" w:sz="0" w:space="0" w:color="auto"/>
                        <w:right w:val="none" w:sz="0" w:space="0" w:color="auto"/>
                      </w:divBdr>
                      <w:divsChild>
                        <w:div w:id="674652921">
                          <w:marLeft w:val="0"/>
                          <w:marRight w:val="0"/>
                          <w:marTop w:val="0"/>
                          <w:marBottom w:val="0"/>
                          <w:divBdr>
                            <w:top w:val="none" w:sz="0" w:space="0" w:color="auto"/>
                            <w:left w:val="none" w:sz="0" w:space="0" w:color="auto"/>
                            <w:bottom w:val="none" w:sz="0" w:space="0" w:color="auto"/>
                            <w:right w:val="none" w:sz="0" w:space="0" w:color="auto"/>
                          </w:divBdr>
                          <w:divsChild>
                            <w:div w:id="1939868433">
                              <w:marLeft w:val="240"/>
                              <w:marRight w:val="240"/>
                              <w:marTop w:val="0"/>
                              <w:marBottom w:val="60"/>
                              <w:divBdr>
                                <w:top w:val="none" w:sz="0" w:space="0" w:color="auto"/>
                                <w:left w:val="none" w:sz="0" w:space="0" w:color="auto"/>
                                <w:bottom w:val="none" w:sz="0" w:space="0" w:color="auto"/>
                                <w:right w:val="none" w:sz="0" w:space="0" w:color="auto"/>
                              </w:divBdr>
                              <w:divsChild>
                                <w:div w:id="697587581">
                                  <w:marLeft w:val="150"/>
                                  <w:marRight w:val="0"/>
                                  <w:marTop w:val="0"/>
                                  <w:marBottom w:val="0"/>
                                  <w:divBdr>
                                    <w:top w:val="none" w:sz="0" w:space="0" w:color="auto"/>
                                    <w:left w:val="none" w:sz="0" w:space="0" w:color="auto"/>
                                    <w:bottom w:val="none" w:sz="0" w:space="0" w:color="auto"/>
                                    <w:right w:val="none" w:sz="0" w:space="0" w:color="auto"/>
                                  </w:divBdr>
                                  <w:divsChild>
                                    <w:div w:id="495191887">
                                      <w:marLeft w:val="0"/>
                                      <w:marRight w:val="0"/>
                                      <w:marTop w:val="0"/>
                                      <w:marBottom w:val="0"/>
                                      <w:divBdr>
                                        <w:top w:val="none" w:sz="0" w:space="0" w:color="auto"/>
                                        <w:left w:val="none" w:sz="0" w:space="0" w:color="auto"/>
                                        <w:bottom w:val="none" w:sz="0" w:space="0" w:color="auto"/>
                                        <w:right w:val="none" w:sz="0" w:space="0" w:color="auto"/>
                                      </w:divBdr>
                                      <w:divsChild>
                                        <w:div w:id="1572277767">
                                          <w:marLeft w:val="0"/>
                                          <w:marRight w:val="0"/>
                                          <w:marTop w:val="0"/>
                                          <w:marBottom w:val="0"/>
                                          <w:divBdr>
                                            <w:top w:val="none" w:sz="0" w:space="0" w:color="auto"/>
                                            <w:left w:val="none" w:sz="0" w:space="0" w:color="auto"/>
                                            <w:bottom w:val="none" w:sz="0" w:space="0" w:color="auto"/>
                                            <w:right w:val="none" w:sz="0" w:space="0" w:color="auto"/>
                                          </w:divBdr>
                                          <w:divsChild>
                                            <w:div w:id="288828855">
                                              <w:marLeft w:val="0"/>
                                              <w:marRight w:val="0"/>
                                              <w:marTop w:val="0"/>
                                              <w:marBottom w:val="60"/>
                                              <w:divBdr>
                                                <w:top w:val="none" w:sz="0" w:space="0" w:color="auto"/>
                                                <w:left w:val="none" w:sz="0" w:space="0" w:color="auto"/>
                                                <w:bottom w:val="none" w:sz="0" w:space="0" w:color="auto"/>
                                                <w:right w:val="none" w:sz="0" w:space="0" w:color="auto"/>
                                              </w:divBdr>
                                              <w:divsChild>
                                                <w:div w:id="405541008">
                                                  <w:marLeft w:val="0"/>
                                                  <w:marRight w:val="0"/>
                                                  <w:marTop w:val="0"/>
                                                  <w:marBottom w:val="0"/>
                                                  <w:divBdr>
                                                    <w:top w:val="none" w:sz="0" w:space="0" w:color="auto"/>
                                                    <w:left w:val="none" w:sz="0" w:space="0" w:color="auto"/>
                                                    <w:bottom w:val="none" w:sz="0" w:space="0" w:color="auto"/>
                                                    <w:right w:val="none" w:sz="0" w:space="0" w:color="auto"/>
                                                  </w:divBdr>
                                                </w:div>
                                                <w:div w:id="17742853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754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1482204">
      <w:bodyDiv w:val="1"/>
      <w:marLeft w:val="0"/>
      <w:marRight w:val="0"/>
      <w:marTop w:val="0"/>
      <w:marBottom w:val="0"/>
      <w:divBdr>
        <w:top w:val="none" w:sz="0" w:space="0" w:color="auto"/>
        <w:left w:val="none" w:sz="0" w:space="0" w:color="auto"/>
        <w:bottom w:val="none" w:sz="0" w:space="0" w:color="auto"/>
        <w:right w:val="none" w:sz="0" w:space="0" w:color="auto"/>
      </w:divBdr>
    </w:div>
    <w:div w:id="940575277">
      <w:bodyDiv w:val="1"/>
      <w:marLeft w:val="0"/>
      <w:marRight w:val="0"/>
      <w:marTop w:val="0"/>
      <w:marBottom w:val="0"/>
      <w:divBdr>
        <w:top w:val="none" w:sz="0" w:space="0" w:color="auto"/>
        <w:left w:val="none" w:sz="0" w:space="0" w:color="auto"/>
        <w:bottom w:val="none" w:sz="0" w:space="0" w:color="auto"/>
        <w:right w:val="none" w:sz="0" w:space="0" w:color="auto"/>
      </w:divBdr>
    </w:div>
    <w:div w:id="1051684563">
      <w:bodyDiv w:val="1"/>
      <w:marLeft w:val="0"/>
      <w:marRight w:val="0"/>
      <w:marTop w:val="0"/>
      <w:marBottom w:val="0"/>
      <w:divBdr>
        <w:top w:val="none" w:sz="0" w:space="0" w:color="auto"/>
        <w:left w:val="none" w:sz="0" w:space="0" w:color="auto"/>
        <w:bottom w:val="none" w:sz="0" w:space="0" w:color="auto"/>
        <w:right w:val="none" w:sz="0" w:space="0" w:color="auto"/>
      </w:divBdr>
      <w:divsChild>
        <w:div w:id="696585610">
          <w:marLeft w:val="0"/>
          <w:marRight w:val="0"/>
          <w:marTop w:val="330"/>
          <w:marBottom w:val="0"/>
          <w:divBdr>
            <w:top w:val="single" w:sz="6" w:space="11" w:color="E2E2E2"/>
            <w:left w:val="single" w:sz="6" w:space="23" w:color="E2E2E2"/>
            <w:bottom w:val="single" w:sz="6" w:space="11" w:color="E2E2E2"/>
            <w:right w:val="single" w:sz="6" w:space="23" w:color="E2E2E2"/>
          </w:divBdr>
          <w:divsChild>
            <w:div w:id="2015256133">
              <w:marLeft w:val="0"/>
              <w:marRight w:val="0"/>
              <w:marTop w:val="0"/>
              <w:marBottom w:val="0"/>
              <w:divBdr>
                <w:top w:val="none" w:sz="0" w:space="0" w:color="auto"/>
                <w:left w:val="none" w:sz="0" w:space="0" w:color="auto"/>
                <w:bottom w:val="none" w:sz="0" w:space="0" w:color="auto"/>
                <w:right w:val="none" w:sz="0" w:space="0" w:color="auto"/>
              </w:divBdr>
              <w:divsChild>
                <w:div w:id="857158956">
                  <w:marLeft w:val="0"/>
                  <w:marRight w:val="0"/>
                  <w:marTop w:val="0"/>
                  <w:marBottom w:val="0"/>
                  <w:divBdr>
                    <w:top w:val="none" w:sz="0" w:space="0" w:color="auto"/>
                    <w:left w:val="none" w:sz="0" w:space="0" w:color="auto"/>
                    <w:bottom w:val="none" w:sz="0" w:space="0" w:color="auto"/>
                    <w:right w:val="none" w:sz="0" w:space="0" w:color="auto"/>
                  </w:divBdr>
                  <w:divsChild>
                    <w:div w:id="561984530">
                      <w:marLeft w:val="0"/>
                      <w:marRight w:val="0"/>
                      <w:marTop w:val="0"/>
                      <w:marBottom w:val="0"/>
                      <w:divBdr>
                        <w:top w:val="none" w:sz="0" w:space="0" w:color="auto"/>
                        <w:left w:val="none" w:sz="0" w:space="0" w:color="auto"/>
                        <w:bottom w:val="none" w:sz="0" w:space="0" w:color="auto"/>
                        <w:right w:val="none" w:sz="0" w:space="0" w:color="auto"/>
                      </w:divBdr>
                      <w:divsChild>
                        <w:div w:id="23764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250579">
      <w:bodyDiv w:val="1"/>
      <w:marLeft w:val="0"/>
      <w:marRight w:val="0"/>
      <w:marTop w:val="0"/>
      <w:marBottom w:val="0"/>
      <w:divBdr>
        <w:top w:val="none" w:sz="0" w:space="0" w:color="auto"/>
        <w:left w:val="none" w:sz="0" w:space="0" w:color="auto"/>
        <w:bottom w:val="none" w:sz="0" w:space="0" w:color="auto"/>
        <w:right w:val="none" w:sz="0" w:space="0" w:color="auto"/>
      </w:divBdr>
      <w:divsChild>
        <w:div w:id="1688365744">
          <w:marLeft w:val="0"/>
          <w:marRight w:val="0"/>
          <w:marTop w:val="0"/>
          <w:marBottom w:val="0"/>
          <w:divBdr>
            <w:top w:val="none" w:sz="0" w:space="0" w:color="auto"/>
            <w:left w:val="none" w:sz="0" w:space="0" w:color="auto"/>
            <w:bottom w:val="none" w:sz="0" w:space="0" w:color="auto"/>
            <w:right w:val="none" w:sz="0" w:space="0" w:color="auto"/>
          </w:divBdr>
          <w:divsChild>
            <w:div w:id="1757096705">
              <w:marLeft w:val="0"/>
              <w:marRight w:val="0"/>
              <w:marTop w:val="0"/>
              <w:marBottom w:val="0"/>
              <w:divBdr>
                <w:top w:val="none" w:sz="0" w:space="0" w:color="auto"/>
                <w:left w:val="none" w:sz="0" w:space="0" w:color="auto"/>
                <w:bottom w:val="none" w:sz="0" w:space="0" w:color="auto"/>
                <w:right w:val="none" w:sz="0" w:space="0" w:color="auto"/>
              </w:divBdr>
              <w:divsChild>
                <w:div w:id="576943435">
                  <w:marLeft w:val="0"/>
                  <w:marRight w:val="-105"/>
                  <w:marTop w:val="0"/>
                  <w:marBottom w:val="0"/>
                  <w:divBdr>
                    <w:top w:val="none" w:sz="0" w:space="0" w:color="auto"/>
                    <w:left w:val="none" w:sz="0" w:space="0" w:color="auto"/>
                    <w:bottom w:val="none" w:sz="0" w:space="0" w:color="auto"/>
                    <w:right w:val="none" w:sz="0" w:space="0" w:color="auto"/>
                  </w:divBdr>
                  <w:divsChild>
                    <w:div w:id="265575681">
                      <w:marLeft w:val="0"/>
                      <w:marRight w:val="0"/>
                      <w:marTop w:val="0"/>
                      <w:marBottom w:val="0"/>
                      <w:divBdr>
                        <w:top w:val="none" w:sz="0" w:space="0" w:color="auto"/>
                        <w:left w:val="none" w:sz="0" w:space="0" w:color="auto"/>
                        <w:bottom w:val="none" w:sz="0" w:space="0" w:color="auto"/>
                        <w:right w:val="none" w:sz="0" w:space="0" w:color="auto"/>
                      </w:divBdr>
                      <w:divsChild>
                        <w:div w:id="2115204071">
                          <w:marLeft w:val="0"/>
                          <w:marRight w:val="0"/>
                          <w:marTop w:val="0"/>
                          <w:marBottom w:val="0"/>
                          <w:divBdr>
                            <w:top w:val="none" w:sz="0" w:space="0" w:color="auto"/>
                            <w:left w:val="none" w:sz="0" w:space="0" w:color="auto"/>
                            <w:bottom w:val="none" w:sz="0" w:space="0" w:color="auto"/>
                            <w:right w:val="none" w:sz="0" w:space="0" w:color="auto"/>
                          </w:divBdr>
                          <w:divsChild>
                            <w:div w:id="344550751">
                              <w:marLeft w:val="240"/>
                              <w:marRight w:val="240"/>
                              <w:marTop w:val="0"/>
                              <w:marBottom w:val="60"/>
                              <w:divBdr>
                                <w:top w:val="none" w:sz="0" w:space="0" w:color="auto"/>
                                <w:left w:val="none" w:sz="0" w:space="0" w:color="auto"/>
                                <w:bottom w:val="none" w:sz="0" w:space="0" w:color="auto"/>
                                <w:right w:val="none" w:sz="0" w:space="0" w:color="auto"/>
                              </w:divBdr>
                              <w:divsChild>
                                <w:div w:id="1267690744">
                                  <w:marLeft w:val="150"/>
                                  <w:marRight w:val="0"/>
                                  <w:marTop w:val="0"/>
                                  <w:marBottom w:val="0"/>
                                  <w:divBdr>
                                    <w:top w:val="none" w:sz="0" w:space="0" w:color="auto"/>
                                    <w:left w:val="none" w:sz="0" w:space="0" w:color="auto"/>
                                    <w:bottom w:val="none" w:sz="0" w:space="0" w:color="auto"/>
                                    <w:right w:val="none" w:sz="0" w:space="0" w:color="auto"/>
                                  </w:divBdr>
                                  <w:divsChild>
                                    <w:div w:id="522399430">
                                      <w:marLeft w:val="0"/>
                                      <w:marRight w:val="0"/>
                                      <w:marTop w:val="0"/>
                                      <w:marBottom w:val="0"/>
                                      <w:divBdr>
                                        <w:top w:val="none" w:sz="0" w:space="0" w:color="auto"/>
                                        <w:left w:val="none" w:sz="0" w:space="0" w:color="auto"/>
                                        <w:bottom w:val="none" w:sz="0" w:space="0" w:color="auto"/>
                                        <w:right w:val="none" w:sz="0" w:space="0" w:color="auto"/>
                                      </w:divBdr>
                                      <w:divsChild>
                                        <w:div w:id="1060711084">
                                          <w:marLeft w:val="0"/>
                                          <w:marRight w:val="0"/>
                                          <w:marTop w:val="0"/>
                                          <w:marBottom w:val="0"/>
                                          <w:divBdr>
                                            <w:top w:val="none" w:sz="0" w:space="0" w:color="auto"/>
                                            <w:left w:val="none" w:sz="0" w:space="0" w:color="auto"/>
                                            <w:bottom w:val="none" w:sz="0" w:space="0" w:color="auto"/>
                                            <w:right w:val="none" w:sz="0" w:space="0" w:color="auto"/>
                                          </w:divBdr>
                                          <w:divsChild>
                                            <w:div w:id="594283646">
                                              <w:marLeft w:val="0"/>
                                              <w:marRight w:val="0"/>
                                              <w:marTop w:val="0"/>
                                              <w:marBottom w:val="60"/>
                                              <w:divBdr>
                                                <w:top w:val="none" w:sz="0" w:space="0" w:color="auto"/>
                                                <w:left w:val="none" w:sz="0" w:space="0" w:color="auto"/>
                                                <w:bottom w:val="none" w:sz="0" w:space="0" w:color="auto"/>
                                                <w:right w:val="none" w:sz="0" w:space="0" w:color="auto"/>
                                              </w:divBdr>
                                              <w:divsChild>
                                                <w:div w:id="1136337900">
                                                  <w:marLeft w:val="0"/>
                                                  <w:marRight w:val="0"/>
                                                  <w:marTop w:val="0"/>
                                                  <w:marBottom w:val="0"/>
                                                  <w:divBdr>
                                                    <w:top w:val="none" w:sz="0" w:space="0" w:color="auto"/>
                                                    <w:left w:val="none" w:sz="0" w:space="0" w:color="auto"/>
                                                    <w:bottom w:val="none" w:sz="0" w:space="0" w:color="auto"/>
                                                    <w:right w:val="none" w:sz="0" w:space="0" w:color="auto"/>
                                                  </w:divBdr>
                                                </w:div>
                                                <w:div w:id="780344041">
                                                  <w:marLeft w:val="0"/>
                                                  <w:marRight w:val="0"/>
                                                  <w:marTop w:val="150"/>
                                                  <w:marBottom w:val="0"/>
                                                  <w:divBdr>
                                                    <w:top w:val="none" w:sz="0" w:space="0" w:color="auto"/>
                                                    <w:left w:val="none" w:sz="0" w:space="0" w:color="auto"/>
                                                    <w:bottom w:val="none" w:sz="0" w:space="0" w:color="auto"/>
                                                    <w:right w:val="none" w:sz="0" w:space="0" w:color="auto"/>
                                                  </w:divBdr>
                                                </w:div>
                                                <w:div w:id="781609972">
                                                  <w:marLeft w:val="0"/>
                                                  <w:marRight w:val="0"/>
                                                  <w:marTop w:val="0"/>
                                                  <w:marBottom w:val="0"/>
                                                  <w:divBdr>
                                                    <w:top w:val="none" w:sz="0" w:space="0" w:color="auto"/>
                                                    <w:left w:val="none" w:sz="0" w:space="0" w:color="auto"/>
                                                    <w:bottom w:val="none" w:sz="0" w:space="0" w:color="auto"/>
                                                    <w:right w:val="none" w:sz="0" w:space="0" w:color="auto"/>
                                                  </w:divBdr>
                                                  <w:divsChild>
                                                    <w:div w:id="359746443">
                                                      <w:marLeft w:val="0"/>
                                                      <w:marRight w:val="0"/>
                                                      <w:marTop w:val="0"/>
                                                      <w:marBottom w:val="0"/>
                                                      <w:divBdr>
                                                        <w:top w:val="none" w:sz="0" w:space="0" w:color="auto"/>
                                                        <w:left w:val="none" w:sz="0" w:space="0" w:color="auto"/>
                                                        <w:bottom w:val="none" w:sz="0" w:space="0" w:color="auto"/>
                                                        <w:right w:val="none" w:sz="0" w:space="0" w:color="auto"/>
                                                      </w:divBdr>
                                                      <w:divsChild>
                                                        <w:div w:id="1909729767">
                                                          <w:marLeft w:val="0"/>
                                                          <w:marRight w:val="0"/>
                                                          <w:marTop w:val="0"/>
                                                          <w:marBottom w:val="0"/>
                                                          <w:divBdr>
                                                            <w:top w:val="none" w:sz="0" w:space="0" w:color="auto"/>
                                                            <w:left w:val="none" w:sz="0" w:space="0" w:color="auto"/>
                                                            <w:bottom w:val="none" w:sz="0" w:space="0" w:color="auto"/>
                                                            <w:right w:val="none" w:sz="0" w:space="0" w:color="auto"/>
                                                          </w:divBdr>
                                                          <w:divsChild>
                                                            <w:div w:id="55785719">
                                                              <w:marLeft w:val="0"/>
                                                              <w:marRight w:val="0"/>
                                                              <w:marTop w:val="0"/>
                                                              <w:marBottom w:val="0"/>
                                                              <w:divBdr>
                                                                <w:top w:val="none" w:sz="0" w:space="0" w:color="auto"/>
                                                                <w:left w:val="none" w:sz="0" w:space="0" w:color="auto"/>
                                                                <w:bottom w:val="none" w:sz="0" w:space="0" w:color="auto"/>
                                                                <w:right w:val="none" w:sz="0" w:space="0" w:color="auto"/>
                                                              </w:divBdr>
                                                              <w:divsChild>
                                                                <w:div w:id="1992367742">
                                                                  <w:marLeft w:val="105"/>
                                                                  <w:marRight w:val="105"/>
                                                                  <w:marTop w:val="90"/>
                                                                  <w:marBottom w:val="150"/>
                                                                  <w:divBdr>
                                                                    <w:top w:val="none" w:sz="0" w:space="0" w:color="auto"/>
                                                                    <w:left w:val="none" w:sz="0" w:space="0" w:color="auto"/>
                                                                    <w:bottom w:val="none" w:sz="0" w:space="0" w:color="auto"/>
                                                                    <w:right w:val="none" w:sz="0" w:space="0" w:color="auto"/>
                                                                  </w:divBdr>
                                                                </w:div>
                                                                <w:div w:id="1174342662">
                                                                  <w:marLeft w:val="105"/>
                                                                  <w:marRight w:val="105"/>
                                                                  <w:marTop w:val="90"/>
                                                                  <w:marBottom w:val="150"/>
                                                                  <w:divBdr>
                                                                    <w:top w:val="none" w:sz="0" w:space="0" w:color="auto"/>
                                                                    <w:left w:val="none" w:sz="0" w:space="0" w:color="auto"/>
                                                                    <w:bottom w:val="none" w:sz="0" w:space="0" w:color="auto"/>
                                                                    <w:right w:val="none" w:sz="0" w:space="0" w:color="auto"/>
                                                                  </w:divBdr>
                                                                </w:div>
                                                                <w:div w:id="1305743520">
                                                                  <w:marLeft w:val="105"/>
                                                                  <w:marRight w:val="105"/>
                                                                  <w:marTop w:val="90"/>
                                                                  <w:marBottom w:val="150"/>
                                                                  <w:divBdr>
                                                                    <w:top w:val="none" w:sz="0" w:space="0" w:color="auto"/>
                                                                    <w:left w:val="none" w:sz="0" w:space="0" w:color="auto"/>
                                                                    <w:bottom w:val="none" w:sz="0" w:space="0" w:color="auto"/>
                                                                    <w:right w:val="none" w:sz="0" w:space="0" w:color="auto"/>
                                                                  </w:divBdr>
                                                                </w:div>
                                                                <w:div w:id="1351683916">
                                                                  <w:marLeft w:val="105"/>
                                                                  <w:marRight w:val="105"/>
                                                                  <w:marTop w:val="90"/>
                                                                  <w:marBottom w:val="150"/>
                                                                  <w:divBdr>
                                                                    <w:top w:val="none" w:sz="0" w:space="0" w:color="auto"/>
                                                                    <w:left w:val="none" w:sz="0" w:space="0" w:color="auto"/>
                                                                    <w:bottom w:val="none" w:sz="0" w:space="0" w:color="auto"/>
                                                                    <w:right w:val="none" w:sz="0" w:space="0" w:color="auto"/>
                                                                  </w:divBdr>
                                                                </w:div>
                                                                <w:div w:id="1645504996">
                                                                  <w:marLeft w:val="105"/>
                                                                  <w:marRight w:val="105"/>
                                                                  <w:marTop w:val="90"/>
                                                                  <w:marBottom w:val="150"/>
                                                                  <w:divBdr>
                                                                    <w:top w:val="none" w:sz="0" w:space="0" w:color="auto"/>
                                                                    <w:left w:val="none" w:sz="0" w:space="0" w:color="auto"/>
                                                                    <w:bottom w:val="none" w:sz="0" w:space="0" w:color="auto"/>
                                                                    <w:right w:val="none" w:sz="0" w:space="0" w:color="auto"/>
                                                                  </w:divBdr>
                                                                </w:div>
                                                                <w:div w:id="2081249940">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5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734612">
      <w:bodyDiv w:val="1"/>
      <w:marLeft w:val="0"/>
      <w:marRight w:val="0"/>
      <w:marTop w:val="0"/>
      <w:marBottom w:val="0"/>
      <w:divBdr>
        <w:top w:val="none" w:sz="0" w:space="0" w:color="auto"/>
        <w:left w:val="none" w:sz="0" w:space="0" w:color="auto"/>
        <w:bottom w:val="none" w:sz="0" w:space="0" w:color="auto"/>
        <w:right w:val="none" w:sz="0" w:space="0" w:color="auto"/>
      </w:divBdr>
      <w:divsChild>
        <w:div w:id="768618863">
          <w:marLeft w:val="0"/>
          <w:marRight w:val="0"/>
          <w:marTop w:val="0"/>
          <w:marBottom w:val="0"/>
          <w:divBdr>
            <w:top w:val="none" w:sz="0" w:space="0" w:color="auto"/>
            <w:left w:val="none" w:sz="0" w:space="0" w:color="auto"/>
            <w:bottom w:val="none" w:sz="0" w:space="0" w:color="auto"/>
            <w:right w:val="none" w:sz="0" w:space="0" w:color="auto"/>
          </w:divBdr>
          <w:divsChild>
            <w:div w:id="1558589771">
              <w:marLeft w:val="0"/>
              <w:marRight w:val="0"/>
              <w:marTop w:val="0"/>
              <w:marBottom w:val="0"/>
              <w:divBdr>
                <w:top w:val="none" w:sz="0" w:space="0" w:color="auto"/>
                <w:left w:val="none" w:sz="0" w:space="0" w:color="auto"/>
                <w:bottom w:val="none" w:sz="0" w:space="0" w:color="auto"/>
                <w:right w:val="none" w:sz="0" w:space="0" w:color="auto"/>
              </w:divBdr>
              <w:divsChild>
                <w:div w:id="976181570">
                  <w:marLeft w:val="0"/>
                  <w:marRight w:val="-105"/>
                  <w:marTop w:val="0"/>
                  <w:marBottom w:val="0"/>
                  <w:divBdr>
                    <w:top w:val="none" w:sz="0" w:space="0" w:color="auto"/>
                    <w:left w:val="none" w:sz="0" w:space="0" w:color="auto"/>
                    <w:bottom w:val="none" w:sz="0" w:space="0" w:color="auto"/>
                    <w:right w:val="none" w:sz="0" w:space="0" w:color="auto"/>
                  </w:divBdr>
                  <w:divsChild>
                    <w:div w:id="1706589561">
                      <w:marLeft w:val="0"/>
                      <w:marRight w:val="0"/>
                      <w:marTop w:val="0"/>
                      <w:marBottom w:val="0"/>
                      <w:divBdr>
                        <w:top w:val="none" w:sz="0" w:space="0" w:color="auto"/>
                        <w:left w:val="none" w:sz="0" w:space="0" w:color="auto"/>
                        <w:bottom w:val="none" w:sz="0" w:space="0" w:color="auto"/>
                        <w:right w:val="none" w:sz="0" w:space="0" w:color="auto"/>
                      </w:divBdr>
                      <w:divsChild>
                        <w:div w:id="461313705">
                          <w:marLeft w:val="0"/>
                          <w:marRight w:val="0"/>
                          <w:marTop w:val="0"/>
                          <w:marBottom w:val="0"/>
                          <w:divBdr>
                            <w:top w:val="none" w:sz="0" w:space="0" w:color="auto"/>
                            <w:left w:val="none" w:sz="0" w:space="0" w:color="auto"/>
                            <w:bottom w:val="none" w:sz="0" w:space="0" w:color="auto"/>
                            <w:right w:val="none" w:sz="0" w:space="0" w:color="auto"/>
                          </w:divBdr>
                          <w:divsChild>
                            <w:div w:id="436025889">
                              <w:marLeft w:val="240"/>
                              <w:marRight w:val="240"/>
                              <w:marTop w:val="0"/>
                              <w:marBottom w:val="60"/>
                              <w:divBdr>
                                <w:top w:val="none" w:sz="0" w:space="0" w:color="auto"/>
                                <w:left w:val="none" w:sz="0" w:space="0" w:color="auto"/>
                                <w:bottom w:val="none" w:sz="0" w:space="0" w:color="auto"/>
                                <w:right w:val="none" w:sz="0" w:space="0" w:color="auto"/>
                              </w:divBdr>
                              <w:divsChild>
                                <w:div w:id="712118807">
                                  <w:marLeft w:val="150"/>
                                  <w:marRight w:val="0"/>
                                  <w:marTop w:val="0"/>
                                  <w:marBottom w:val="0"/>
                                  <w:divBdr>
                                    <w:top w:val="none" w:sz="0" w:space="0" w:color="auto"/>
                                    <w:left w:val="none" w:sz="0" w:space="0" w:color="auto"/>
                                    <w:bottom w:val="none" w:sz="0" w:space="0" w:color="auto"/>
                                    <w:right w:val="none" w:sz="0" w:space="0" w:color="auto"/>
                                  </w:divBdr>
                                  <w:divsChild>
                                    <w:div w:id="1848672047">
                                      <w:marLeft w:val="0"/>
                                      <w:marRight w:val="0"/>
                                      <w:marTop w:val="0"/>
                                      <w:marBottom w:val="0"/>
                                      <w:divBdr>
                                        <w:top w:val="none" w:sz="0" w:space="0" w:color="auto"/>
                                        <w:left w:val="none" w:sz="0" w:space="0" w:color="auto"/>
                                        <w:bottom w:val="none" w:sz="0" w:space="0" w:color="auto"/>
                                        <w:right w:val="none" w:sz="0" w:space="0" w:color="auto"/>
                                      </w:divBdr>
                                      <w:divsChild>
                                        <w:div w:id="1929315047">
                                          <w:marLeft w:val="0"/>
                                          <w:marRight w:val="0"/>
                                          <w:marTop w:val="0"/>
                                          <w:marBottom w:val="0"/>
                                          <w:divBdr>
                                            <w:top w:val="none" w:sz="0" w:space="0" w:color="auto"/>
                                            <w:left w:val="none" w:sz="0" w:space="0" w:color="auto"/>
                                            <w:bottom w:val="none" w:sz="0" w:space="0" w:color="auto"/>
                                            <w:right w:val="none" w:sz="0" w:space="0" w:color="auto"/>
                                          </w:divBdr>
                                          <w:divsChild>
                                            <w:div w:id="1573008454">
                                              <w:marLeft w:val="0"/>
                                              <w:marRight w:val="0"/>
                                              <w:marTop w:val="0"/>
                                              <w:marBottom w:val="60"/>
                                              <w:divBdr>
                                                <w:top w:val="none" w:sz="0" w:space="0" w:color="auto"/>
                                                <w:left w:val="none" w:sz="0" w:space="0" w:color="auto"/>
                                                <w:bottom w:val="none" w:sz="0" w:space="0" w:color="auto"/>
                                                <w:right w:val="none" w:sz="0" w:space="0" w:color="auto"/>
                                              </w:divBdr>
                                              <w:divsChild>
                                                <w:div w:id="2105222606">
                                                  <w:marLeft w:val="0"/>
                                                  <w:marRight w:val="0"/>
                                                  <w:marTop w:val="0"/>
                                                  <w:marBottom w:val="0"/>
                                                  <w:divBdr>
                                                    <w:top w:val="none" w:sz="0" w:space="0" w:color="auto"/>
                                                    <w:left w:val="none" w:sz="0" w:space="0" w:color="auto"/>
                                                    <w:bottom w:val="none" w:sz="0" w:space="0" w:color="auto"/>
                                                    <w:right w:val="none" w:sz="0" w:space="0" w:color="auto"/>
                                                  </w:divBdr>
                                                </w:div>
                                                <w:div w:id="19391677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2703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3404360">
      <w:bodyDiv w:val="1"/>
      <w:marLeft w:val="0"/>
      <w:marRight w:val="0"/>
      <w:marTop w:val="0"/>
      <w:marBottom w:val="0"/>
      <w:divBdr>
        <w:top w:val="none" w:sz="0" w:space="0" w:color="auto"/>
        <w:left w:val="none" w:sz="0" w:space="0" w:color="auto"/>
        <w:bottom w:val="none" w:sz="0" w:space="0" w:color="auto"/>
        <w:right w:val="none" w:sz="0" w:space="0" w:color="auto"/>
      </w:divBdr>
    </w:div>
    <w:div w:id="2101096038">
      <w:bodyDiv w:val="1"/>
      <w:marLeft w:val="0"/>
      <w:marRight w:val="0"/>
      <w:marTop w:val="0"/>
      <w:marBottom w:val="0"/>
      <w:divBdr>
        <w:top w:val="none" w:sz="0" w:space="0" w:color="auto"/>
        <w:left w:val="none" w:sz="0" w:space="0" w:color="auto"/>
        <w:bottom w:val="none" w:sz="0" w:space="0" w:color="auto"/>
        <w:right w:val="none" w:sz="0" w:space="0" w:color="auto"/>
      </w:divBdr>
      <w:divsChild>
        <w:div w:id="1684479393">
          <w:marLeft w:val="0"/>
          <w:marRight w:val="0"/>
          <w:marTop w:val="0"/>
          <w:marBottom w:val="0"/>
          <w:divBdr>
            <w:top w:val="none" w:sz="0" w:space="0" w:color="auto"/>
            <w:left w:val="none" w:sz="0" w:space="0" w:color="auto"/>
            <w:bottom w:val="none" w:sz="0" w:space="0" w:color="auto"/>
            <w:right w:val="none" w:sz="0" w:space="0" w:color="auto"/>
          </w:divBdr>
          <w:divsChild>
            <w:div w:id="666591131">
              <w:marLeft w:val="0"/>
              <w:marRight w:val="0"/>
              <w:marTop w:val="0"/>
              <w:marBottom w:val="0"/>
              <w:divBdr>
                <w:top w:val="none" w:sz="0" w:space="0" w:color="auto"/>
                <w:left w:val="none" w:sz="0" w:space="0" w:color="auto"/>
                <w:bottom w:val="none" w:sz="0" w:space="0" w:color="auto"/>
                <w:right w:val="none" w:sz="0" w:space="0" w:color="auto"/>
              </w:divBdr>
              <w:divsChild>
                <w:div w:id="184635308">
                  <w:marLeft w:val="0"/>
                  <w:marRight w:val="-105"/>
                  <w:marTop w:val="0"/>
                  <w:marBottom w:val="0"/>
                  <w:divBdr>
                    <w:top w:val="none" w:sz="0" w:space="0" w:color="auto"/>
                    <w:left w:val="none" w:sz="0" w:space="0" w:color="auto"/>
                    <w:bottom w:val="none" w:sz="0" w:space="0" w:color="auto"/>
                    <w:right w:val="none" w:sz="0" w:space="0" w:color="auto"/>
                  </w:divBdr>
                  <w:divsChild>
                    <w:div w:id="485128778">
                      <w:marLeft w:val="0"/>
                      <w:marRight w:val="0"/>
                      <w:marTop w:val="0"/>
                      <w:marBottom w:val="0"/>
                      <w:divBdr>
                        <w:top w:val="none" w:sz="0" w:space="0" w:color="auto"/>
                        <w:left w:val="none" w:sz="0" w:space="0" w:color="auto"/>
                        <w:bottom w:val="none" w:sz="0" w:space="0" w:color="auto"/>
                        <w:right w:val="none" w:sz="0" w:space="0" w:color="auto"/>
                      </w:divBdr>
                      <w:divsChild>
                        <w:div w:id="418912515">
                          <w:marLeft w:val="0"/>
                          <w:marRight w:val="0"/>
                          <w:marTop w:val="0"/>
                          <w:marBottom w:val="0"/>
                          <w:divBdr>
                            <w:top w:val="none" w:sz="0" w:space="0" w:color="auto"/>
                            <w:left w:val="none" w:sz="0" w:space="0" w:color="auto"/>
                            <w:bottom w:val="none" w:sz="0" w:space="0" w:color="auto"/>
                            <w:right w:val="none" w:sz="0" w:space="0" w:color="auto"/>
                          </w:divBdr>
                          <w:divsChild>
                            <w:div w:id="1734692560">
                              <w:marLeft w:val="240"/>
                              <w:marRight w:val="240"/>
                              <w:marTop w:val="0"/>
                              <w:marBottom w:val="60"/>
                              <w:divBdr>
                                <w:top w:val="none" w:sz="0" w:space="0" w:color="auto"/>
                                <w:left w:val="none" w:sz="0" w:space="0" w:color="auto"/>
                                <w:bottom w:val="none" w:sz="0" w:space="0" w:color="auto"/>
                                <w:right w:val="none" w:sz="0" w:space="0" w:color="auto"/>
                              </w:divBdr>
                              <w:divsChild>
                                <w:div w:id="561791534">
                                  <w:marLeft w:val="150"/>
                                  <w:marRight w:val="0"/>
                                  <w:marTop w:val="0"/>
                                  <w:marBottom w:val="0"/>
                                  <w:divBdr>
                                    <w:top w:val="none" w:sz="0" w:space="0" w:color="auto"/>
                                    <w:left w:val="none" w:sz="0" w:space="0" w:color="auto"/>
                                    <w:bottom w:val="none" w:sz="0" w:space="0" w:color="auto"/>
                                    <w:right w:val="none" w:sz="0" w:space="0" w:color="auto"/>
                                  </w:divBdr>
                                  <w:divsChild>
                                    <w:div w:id="1163203716">
                                      <w:marLeft w:val="0"/>
                                      <w:marRight w:val="0"/>
                                      <w:marTop w:val="0"/>
                                      <w:marBottom w:val="0"/>
                                      <w:divBdr>
                                        <w:top w:val="none" w:sz="0" w:space="0" w:color="auto"/>
                                        <w:left w:val="none" w:sz="0" w:space="0" w:color="auto"/>
                                        <w:bottom w:val="none" w:sz="0" w:space="0" w:color="auto"/>
                                        <w:right w:val="none" w:sz="0" w:space="0" w:color="auto"/>
                                      </w:divBdr>
                                      <w:divsChild>
                                        <w:div w:id="1071273995">
                                          <w:marLeft w:val="0"/>
                                          <w:marRight w:val="0"/>
                                          <w:marTop w:val="0"/>
                                          <w:marBottom w:val="0"/>
                                          <w:divBdr>
                                            <w:top w:val="none" w:sz="0" w:space="0" w:color="auto"/>
                                            <w:left w:val="none" w:sz="0" w:space="0" w:color="auto"/>
                                            <w:bottom w:val="none" w:sz="0" w:space="0" w:color="auto"/>
                                            <w:right w:val="none" w:sz="0" w:space="0" w:color="auto"/>
                                          </w:divBdr>
                                          <w:divsChild>
                                            <w:div w:id="644820553">
                                              <w:marLeft w:val="0"/>
                                              <w:marRight w:val="0"/>
                                              <w:marTop w:val="0"/>
                                              <w:marBottom w:val="60"/>
                                              <w:divBdr>
                                                <w:top w:val="none" w:sz="0" w:space="0" w:color="auto"/>
                                                <w:left w:val="none" w:sz="0" w:space="0" w:color="auto"/>
                                                <w:bottom w:val="none" w:sz="0" w:space="0" w:color="auto"/>
                                                <w:right w:val="none" w:sz="0" w:space="0" w:color="auto"/>
                                              </w:divBdr>
                                              <w:divsChild>
                                                <w:div w:id="964778024">
                                                  <w:marLeft w:val="0"/>
                                                  <w:marRight w:val="0"/>
                                                  <w:marTop w:val="0"/>
                                                  <w:marBottom w:val="0"/>
                                                  <w:divBdr>
                                                    <w:top w:val="none" w:sz="0" w:space="0" w:color="auto"/>
                                                    <w:left w:val="none" w:sz="0" w:space="0" w:color="auto"/>
                                                    <w:bottom w:val="none" w:sz="0" w:space="0" w:color="auto"/>
                                                    <w:right w:val="none" w:sz="0" w:space="0" w:color="auto"/>
                                                  </w:divBdr>
                                                </w:div>
                                                <w:div w:id="305936880">
                                                  <w:marLeft w:val="0"/>
                                                  <w:marRight w:val="0"/>
                                                  <w:marTop w:val="150"/>
                                                  <w:marBottom w:val="0"/>
                                                  <w:divBdr>
                                                    <w:top w:val="none" w:sz="0" w:space="0" w:color="auto"/>
                                                    <w:left w:val="none" w:sz="0" w:space="0" w:color="auto"/>
                                                    <w:bottom w:val="none" w:sz="0" w:space="0" w:color="auto"/>
                                                    <w:right w:val="none" w:sz="0" w:space="0" w:color="auto"/>
                                                  </w:divBdr>
                                                </w:div>
                                                <w:div w:id="60569778">
                                                  <w:marLeft w:val="0"/>
                                                  <w:marRight w:val="0"/>
                                                  <w:marTop w:val="0"/>
                                                  <w:marBottom w:val="0"/>
                                                  <w:divBdr>
                                                    <w:top w:val="none" w:sz="0" w:space="0" w:color="auto"/>
                                                    <w:left w:val="none" w:sz="0" w:space="0" w:color="auto"/>
                                                    <w:bottom w:val="none" w:sz="0" w:space="0" w:color="auto"/>
                                                    <w:right w:val="none" w:sz="0" w:space="0" w:color="auto"/>
                                                  </w:divBdr>
                                                  <w:divsChild>
                                                    <w:div w:id="846595910">
                                                      <w:marLeft w:val="0"/>
                                                      <w:marRight w:val="0"/>
                                                      <w:marTop w:val="0"/>
                                                      <w:marBottom w:val="0"/>
                                                      <w:divBdr>
                                                        <w:top w:val="none" w:sz="0" w:space="0" w:color="auto"/>
                                                        <w:left w:val="none" w:sz="0" w:space="0" w:color="auto"/>
                                                        <w:bottom w:val="none" w:sz="0" w:space="0" w:color="auto"/>
                                                        <w:right w:val="none" w:sz="0" w:space="0" w:color="auto"/>
                                                      </w:divBdr>
                                                      <w:divsChild>
                                                        <w:div w:id="621110227">
                                                          <w:marLeft w:val="0"/>
                                                          <w:marRight w:val="0"/>
                                                          <w:marTop w:val="0"/>
                                                          <w:marBottom w:val="0"/>
                                                          <w:divBdr>
                                                            <w:top w:val="none" w:sz="0" w:space="0" w:color="auto"/>
                                                            <w:left w:val="none" w:sz="0" w:space="0" w:color="auto"/>
                                                            <w:bottom w:val="none" w:sz="0" w:space="0" w:color="auto"/>
                                                            <w:right w:val="none" w:sz="0" w:space="0" w:color="auto"/>
                                                          </w:divBdr>
                                                          <w:divsChild>
                                                            <w:div w:id="1924492617">
                                                              <w:marLeft w:val="0"/>
                                                              <w:marRight w:val="0"/>
                                                              <w:marTop w:val="0"/>
                                                              <w:marBottom w:val="0"/>
                                                              <w:divBdr>
                                                                <w:top w:val="none" w:sz="0" w:space="0" w:color="auto"/>
                                                                <w:left w:val="none" w:sz="0" w:space="0" w:color="auto"/>
                                                                <w:bottom w:val="none" w:sz="0" w:space="0" w:color="auto"/>
                                                                <w:right w:val="none" w:sz="0" w:space="0" w:color="auto"/>
                                                              </w:divBdr>
                                                              <w:divsChild>
                                                                <w:div w:id="1248424506">
                                                                  <w:marLeft w:val="105"/>
                                                                  <w:marRight w:val="105"/>
                                                                  <w:marTop w:val="90"/>
                                                                  <w:marBottom w:val="150"/>
                                                                  <w:divBdr>
                                                                    <w:top w:val="none" w:sz="0" w:space="0" w:color="auto"/>
                                                                    <w:left w:val="none" w:sz="0" w:space="0" w:color="auto"/>
                                                                    <w:bottom w:val="none" w:sz="0" w:space="0" w:color="auto"/>
                                                                    <w:right w:val="none" w:sz="0" w:space="0" w:color="auto"/>
                                                                  </w:divBdr>
                                                                </w:div>
                                                                <w:div w:id="932936721">
                                                                  <w:marLeft w:val="105"/>
                                                                  <w:marRight w:val="105"/>
                                                                  <w:marTop w:val="90"/>
                                                                  <w:marBottom w:val="150"/>
                                                                  <w:divBdr>
                                                                    <w:top w:val="none" w:sz="0" w:space="0" w:color="auto"/>
                                                                    <w:left w:val="none" w:sz="0" w:space="0" w:color="auto"/>
                                                                    <w:bottom w:val="none" w:sz="0" w:space="0" w:color="auto"/>
                                                                    <w:right w:val="none" w:sz="0" w:space="0" w:color="auto"/>
                                                                  </w:divBdr>
                                                                </w:div>
                                                                <w:div w:id="871309244">
                                                                  <w:marLeft w:val="105"/>
                                                                  <w:marRight w:val="105"/>
                                                                  <w:marTop w:val="90"/>
                                                                  <w:marBottom w:val="150"/>
                                                                  <w:divBdr>
                                                                    <w:top w:val="none" w:sz="0" w:space="0" w:color="auto"/>
                                                                    <w:left w:val="none" w:sz="0" w:space="0" w:color="auto"/>
                                                                    <w:bottom w:val="none" w:sz="0" w:space="0" w:color="auto"/>
                                                                    <w:right w:val="none" w:sz="0" w:space="0" w:color="auto"/>
                                                                  </w:divBdr>
                                                                </w:div>
                                                                <w:div w:id="2040739872">
                                                                  <w:marLeft w:val="105"/>
                                                                  <w:marRight w:val="105"/>
                                                                  <w:marTop w:val="90"/>
                                                                  <w:marBottom w:val="150"/>
                                                                  <w:divBdr>
                                                                    <w:top w:val="none" w:sz="0" w:space="0" w:color="auto"/>
                                                                    <w:left w:val="none" w:sz="0" w:space="0" w:color="auto"/>
                                                                    <w:bottom w:val="none" w:sz="0" w:space="0" w:color="auto"/>
                                                                    <w:right w:val="none" w:sz="0" w:space="0" w:color="auto"/>
                                                                  </w:divBdr>
                                                                </w:div>
                                                                <w:div w:id="985665351">
                                                                  <w:marLeft w:val="105"/>
                                                                  <w:marRight w:val="105"/>
                                                                  <w:marTop w:val="90"/>
                                                                  <w:marBottom w:val="150"/>
                                                                  <w:divBdr>
                                                                    <w:top w:val="none" w:sz="0" w:space="0" w:color="auto"/>
                                                                    <w:left w:val="none" w:sz="0" w:space="0" w:color="auto"/>
                                                                    <w:bottom w:val="none" w:sz="0" w:space="0" w:color="auto"/>
                                                                    <w:right w:val="none" w:sz="0" w:space="0" w:color="auto"/>
                                                                  </w:divBdr>
                                                                </w:div>
                                                                <w:div w:id="647635683">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49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00" Target="embeddings/oleObject43.bin" Type="http://schemas.openxmlformats.org/officeDocument/2006/relationships/oleObject"/><Relationship Id="rId1000" Target="embeddings/oleObject498.bin" Type="http://schemas.openxmlformats.org/officeDocument/2006/relationships/oleObject"/><Relationship Id="rId1001" Target="media/image490.wmf" Type="http://schemas.openxmlformats.org/officeDocument/2006/relationships/image"/><Relationship Id="rId1002" Target="embeddings/oleObject499.bin" Type="http://schemas.openxmlformats.org/officeDocument/2006/relationships/oleObject"/><Relationship Id="rId1003" Target="media/image491.wmf" Type="http://schemas.openxmlformats.org/officeDocument/2006/relationships/image"/><Relationship Id="rId1004" Target="embeddings/oleObject500.bin" Type="http://schemas.openxmlformats.org/officeDocument/2006/relationships/oleObject"/><Relationship Id="rId1005" Target="media/image492.wmf" Type="http://schemas.openxmlformats.org/officeDocument/2006/relationships/image"/><Relationship Id="rId1006" Target="embeddings/oleObject501.bin" Type="http://schemas.openxmlformats.org/officeDocument/2006/relationships/oleObject"/><Relationship Id="rId1007" Target="media/image493.wmf" Type="http://schemas.openxmlformats.org/officeDocument/2006/relationships/image"/><Relationship Id="rId1008" Target="embeddings/oleObject502.bin" Type="http://schemas.openxmlformats.org/officeDocument/2006/relationships/oleObject"/><Relationship Id="rId1009" Target="media/image494.wmf" Type="http://schemas.openxmlformats.org/officeDocument/2006/relationships/image"/><Relationship Id="rId101" Target="media/image49.wmf" Type="http://schemas.openxmlformats.org/officeDocument/2006/relationships/image"/><Relationship Id="rId1010" Target="embeddings/oleObject503.bin" Type="http://schemas.openxmlformats.org/officeDocument/2006/relationships/oleObject"/><Relationship Id="rId1011" Target="media/image495.wmf" Type="http://schemas.openxmlformats.org/officeDocument/2006/relationships/image"/><Relationship Id="rId1012" Target="embeddings/oleObject504.bin" Type="http://schemas.openxmlformats.org/officeDocument/2006/relationships/oleObject"/><Relationship Id="rId1013" Target="media/image496.wmf" Type="http://schemas.openxmlformats.org/officeDocument/2006/relationships/image"/><Relationship Id="rId1014" Target="embeddings/oleObject505.bin" Type="http://schemas.openxmlformats.org/officeDocument/2006/relationships/oleObject"/><Relationship Id="rId1015" Target="embeddings/oleObject506.bin" Type="http://schemas.openxmlformats.org/officeDocument/2006/relationships/oleObject"/><Relationship Id="rId1016" Target="media/image497.wmf" Type="http://schemas.openxmlformats.org/officeDocument/2006/relationships/image"/><Relationship Id="rId1017" Target="embeddings/oleObject507.bin" Type="http://schemas.openxmlformats.org/officeDocument/2006/relationships/oleObject"/><Relationship Id="rId1018" Target="media/image498.wmf" Type="http://schemas.openxmlformats.org/officeDocument/2006/relationships/image"/><Relationship Id="rId1019" Target="embeddings/oleObject508.bin" Type="http://schemas.openxmlformats.org/officeDocument/2006/relationships/oleObject"/><Relationship Id="rId102" Target="embeddings/oleObject44.bin" Type="http://schemas.openxmlformats.org/officeDocument/2006/relationships/oleObject"/><Relationship Id="rId1020" Target="embeddings/oleObject509.bin" Type="http://schemas.openxmlformats.org/officeDocument/2006/relationships/oleObject"/><Relationship Id="rId1021" Target="embeddings/oleObject510.bin" Type="http://schemas.openxmlformats.org/officeDocument/2006/relationships/oleObject"/><Relationship Id="rId1022" Target="media/image499.wmf" Type="http://schemas.openxmlformats.org/officeDocument/2006/relationships/image"/><Relationship Id="rId1023" Target="embeddings/oleObject511.bin" Type="http://schemas.openxmlformats.org/officeDocument/2006/relationships/oleObject"/><Relationship Id="rId1024" Target="media/image500.wmf" Type="http://schemas.openxmlformats.org/officeDocument/2006/relationships/image"/><Relationship Id="rId1025" Target="embeddings/oleObject512.bin" Type="http://schemas.openxmlformats.org/officeDocument/2006/relationships/oleObject"/><Relationship Id="rId1026" Target="media/image501.wmf" Type="http://schemas.openxmlformats.org/officeDocument/2006/relationships/image"/><Relationship Id="rId1027" Target="embeddings/oleObject513.bin" Type="http://schemas.openxmlformats.org/officeDocument/2006/relationships/oleObject"/><Relationship Id="rId1028" Target="media/image502.wmf" Type="http://schemas.openxmlformats.org/officeDocument/2006/relationships/image"/><Relationship Id="rId1029" Target="embeddings/oleObject514.bin" Type="http://schemas.openxmlformats.org/officeDocument/2006/relationships/oleObject"/><Relationship Id="rId103" Target="media/image50.png" Type="http://schemas.openxmlformats.org/officeDocument/2006/relationships/image"/><Relationship Id="rId1030" Target="media/image503.wmf" Type="http://schemas.openxmlformats.org/officeDocument/2006/relationships/image"/><Relationship Id="rId1031" Target="embeddings/oleObject515.bin" Type="http://schemas.openxmlformats.org/officeDocument/2006/relationships/oleObject"/><Relationship Id="rId1032" Target="media/image504.wmf" Type="http://schemas.openxmlformats.org/officeDocument/2006/relationships/image"/><Relationship Id="rId1033" Target="embeddings/oleObject516.bin" Type="http://schemas.openxmlformats.org/officeDocument/2006/relationships/oleObject"/><Relationship Id="rId1034" Target="media/image505.wmf" Type="http://schemas.openxmlformats.org/officeDocument/2006/relationships/image"/><Relationship Id="rId1035" Target="embeddings/oleObject517.bin" Type="http://schemas.openxmlformats.org/officeDocument/2006/relationships/oleObject"/><Relationship Id="rId1036" Target="media/image506.wmf" Type="http://schemas.openxmlformats.org/officeDocument/2006/relationships/image"/><Relationship Id="rId1037" Target="embeddings/oleObject518.bin" Type="http://schemas.openxmlformats.org/officeDocument/2006/relationships/oleObject"/><Relationship Id="rId1038" Target="media/image507.wmf" Type="http://schemas.openxmlformats.org/officeDocument/2006/relationships/image"/><Relationship Id="rId1039" Target="embeddings/oleObject519.bin" Type="http://schemas.openxmlformats.org/officeDocument/2006/relationships/oleObject"/><Relationship Id="rId104" Target="media/image51.wmf" Type="http://schemas.openxmlformats.org/officeDocument/2006/relationships/image"/><Relationship Id="rId1040" Target="media/image508.wmf" Type="http://schemas.openxmlformats.org/officeDocument/2006/relationships/image"/><Relationship Id="rId1041" Target="embeddings/oleObject520.bin" Type="http://schemas.openxmlformats.org/officeDocument/2006/relationships/oleObject"/><Relationship Id="rId1042" Target="media/image509.wmf" Type="http://schemas.openxmlformats.org/officeDocument/2006/relationships/image"/><Relationship Id="rId1043" Target="embeddings/oleObject521.bin" Type="http://schemas.openxmlformats.org/officeDocument/2006/relationships/oleObject"/><Relationship Id="rId1044" Target="media/image510.wmf" Type="http://schemas.openxmlformats.org/officeDocument/2006/relationships/image"/><Relationship Id="rId1045" Target="embeddings/oleObject522.bin" Type="http://schemas.openxmlformats.org/officeDocument/2006/relationships/oleObject"/><Relationship Id="rId1046" Target="media/image511.wmf" Type="http://schemas.openxmlformats.org/officeDocument/2006/relationships/image"/><Relationship Id="rId1047" Target="embeddings/oleObject523.bin" Type="http://schemas.openxmlformats.org/officeDocument/2006/relationships/oleObject"/><Relationship Id="rId1048" Target="media/image512.wmf" Type="http://schemas.openxmlformats.org/officeDocument/2006/relationships/image"/><Relationship Id="rId1049" Target="embeddings/oleObject524.bin" Type="http://schemas.openxmlformats.org/officeDocument/2006/relationships/oleObject"/><Relationship Id="rId105" Target="embeddings/oleObject45.bin" Type="http://schemas.openxmlformats.org/officeDocument/2006/relationships/oleObject"/><Relationship Id="rId1050" Target="media/image513.wmf" Type="http://schemas.openxmlformats.org/officeDocument/2006/relationships/image"/><Relationship Id="rId1051" Target="embeddings/oleObject525.bin" Type="http://schemas.openxmlformats.org/officeDocument/2006/relationships/oleObject"/><Relationship Id="rId1052" Target="media/image514.wmf" Type="http://schemas.openxmlformats.org/officeDocument/2006/relationships/image"/><Relationship Id="rId1053" Target="embeddings/oleObject526.bin" Type="http://schemas.openxmlformats.org/officeDocument/2006/relationships/oleObject"/><Relationship Id="rId1054" Target="media/image515.wmf" Type="http://schemas.openxmlformats.org/officeDocument/2006/relationships/image"/><Relationship Id="rId1055" Target="embeddings/oleObject527.bin" Type="http://schemas.openxmlformats.org/officeDocument/2006/relationships/oleObject"/><Relationship Id="rId1056" Target="media/image516.wmf" Type="http://schemas.openxmlformats.org/officeDocument/2006/relationships/image"/><Relationship Id="rId1057" Target="embeddings/oleObject528.bin" Type="http://schemas.openxmlformats.org/officeDocument/2006/relationships/oleObject"/><Relationship Id="rId1058" Target="media/image517.wmf" Type="http://schemas.openxmlformats.org/officeDocument/2006/relationships/image"/><Relationship Id="rId1059" Target="embeddings/oleObject529.bin" Type="http://schemas.openxmlformats.org/officeDocument/2006/relationships/oleObject"/><Relationship Id="rId106" Target="media/image52.png" Type="http://schemas.openxmlformats.org/officeDocument/2006/relationships/image"/><Relationship Id="rId1060" Target="media/image518.wmf" Type="http://schemas.openxmlformats.org/officeDocument/2006/relationships/image"/><Relationship Id="rId1061" Target="embeddings/oleObject530.bin" Type="http://schemas.openxmlformats.org/officeDocument/2006/relationships/oleObject"/><Relationship Id="rId1062" Target="media/image519.wmf" Type="http://schemas.openxmlformats.org/officeDocument/2006/relationships/image"/><Relationship Id="rId1063" Target="embeddings/oleObject531.bin" Type="http://schemas.openxmlformats.org/officeDocument/2006/relationships/oleObject"/><Relationship Id="rId1064" Target="media/image520.wmf" Type="http://schemas.openxmlformats.org/officeDocument/2006/relationships/image"/><Relationship Id="rId1065" Target="embeddings/oleObject532.bin" Type="http://schemas.openxmlformats.org/officeDocument/2006/relationships/oleObject"/><Relationship Id="rId1066" Target="media/image521.wmf" Type="http://schemas.openxmlformats.org/officeDocument/2006/relationships/image"/><Relationship Id="rId1067" Target="embeddings/oleObject533.bin" Type="http://schemas.openxmlformats.org/officeDocument/2006/relationships/oleObject"/><Relationship Id="rId1068" Target="media/image522.wmf" Type="http://schemas.openxmlformats.org/officeDocument/2006/relationships/image"/><Relationship Id="rId1069" Target="embeddings/oleObject534.bin" Type="http://schemas.openxmlformats.org/officeDocument/2006/relationships/oleObject"/><Relationship Id="rId107" Target="media/hdphoto2.wdp" Type="http://schemas.microsoft.com/office/2007/relationships/hdphoto"/><Relationship Id="rId1070" Target="media/image523.wmf" Type="http://schemas.openxmlformats.org/officeDocument/2006/relationships/image"/><Relationship Id="rId1071" Target="embeddings/oleObject535.bin" Type="http://schemas.openxmlformats.org/officeDocument/2006/relationships/oleObject"/><Relationship Id="rId1072" Target="media/image524.wmf" Type="http://schemas.openxmlformats.org/officeDocument/2006/relationships/image"/><Relationship Id="rId1073" Target="embeddings/oleObject536.bin" Type="http://schemas.openxmlformats.org/officeDocument/2006/relationships/oleObject"/><Relationship Id="rId1074" Target="media/image525.wmf" Type="http://schemas.openxmlformats.org/officeDocument/2006/relationships/image"/><Relationship Id="rId1075" Target="embeddings/oleObject537.bin" Type="http://schemas.openxmlformats.org/officeDocument/2006/relationships/oleObject"/><Relationship Id="rId1076" Target="media/image526.wmf" Type="http://schemas.openxmlformats.org/officeDocument/2006/relationships/image"/><Relationship Id="rId1077" Target="embeddings/oleObject538.bin" Type="http://schemas.openxmlformats.org/officeDocument/2006/relationships/oleObject"/><Relationship Id="rId1078" Target="media/image527.wmf" Type="http://schemas.openxmlformats.org/officeDocument/2006/relationships/image"/><Relationship Id="rId1079" Target="embeddings/oleObject539.bin" Type="http://schemas.openxmlformats.org/officeDocument/2006/relationships/oleObject"/><Relationship Id="rId108" Target="media/image53.wmf" Type="http://schemas.openxmlformats.org/officeDocument/2006/relationships/image"/><Relationship Id="rId1080" Target="media/image528.wmf" Type="http://schemas.openxmlformats.org/officeDocument/2006/relationships/image"/><Relationship Id="rId1081" Target="embeddings/oleObject540.bin" Type="http://schemas.openxmlformats.org/officeDocument/2006/relationships/oleObject"/><Relationship Id="rId1082" Target="media/image529.wmf" Type="http://schemas.openxmlformats.org/officeDocument/2006/relationships/image"/><Relationship Id="rId1083" Target="embeddings/oleObject541.bin" Type="http://schemas.openxmlformats.org/officeDocument/2006/relationships/oleObject"/><Relationship Id="rId1084" Target="media/image530.wmf" Type="http://schemas.openxmlformats.org/officeDocument/2006/relationships/image"/><Relationship Id="rId1085" Target="embeddings/oleObject542.bin" Type="http://schemas.openxmlformats.org/officeDocument/2006/relationships/oleObject"/><Relationship Id="rId1086" Target="media/image531.wmf" Type="http://schemas.openxmlformats.org/officeDocument/2006/relationships/image"/><Relationship Id="rId1087" Target="embeddings/oleObject543.bin" Type="http://schemas.openxmlformats.org/officeDocument/2006/relationships/oleObject"/><Relationship Id="rId1088" Target="media/image532.wmf" Type="http://schemas.openxmlformats.org/officeDocument/2006/relationships/image"/><Relationship Id="rId1089" Target="embeddings/oleObject544.bin" Type="http://schemas.openxmlformats.org/officeDocument/2006/relationships/oleObject"/><Relationship Id="rId109" Target="embeddings/oleObject46.bin" Type="http://schemas.openxmlformats.org/officeDocument/2006/relationships/oleObject"/><Relationship Id="rId1090" Target="media/image533.wmf" Type="http://schemas.openxmlformats.org/officeDocument/2006/relationships/image"/><Relationship Id="rId1091" Target="embeddings/oleObject545.bin" Type="http://schemas.openxmlformats.org/officeDocument/2006/relationships/oleObject"/><Relationship Id="rId1092" Target="media/image534.wmf" Type="http://schemas.openxmlformats.org/officeDocument/2006/relationships/image"/><Relationship Id="rId1093" Target="embeddings/oleObject546.bin" Type="http://schemas.openxmlformats.org/officeDocument/2006/relationships/oleObject"/><Relationship Id="rId1094" Target="media/image535.wmf" Type="http://schemas.openxmlformats.org/officeDocument/2006/relationships/image"/><Relationship Id="rId1095" Target="embeddings/oleObject547.bin" Type="http://schemas.openxmlformats.org/officeDocument/2006/relationships/oleObject"/><Relationship Id="rId1096" Target="media/image536.wmf" Type="http://schemas.openxmlformats.org/officeDocument/2006/relationships/image"/><Relationship Id="rId1097" Target="embeddings/oleObject548.bin" Type="http://schemas.openxmlformats.org/officeDocument/2006/relationships/oleObject"/><Relationship Id="rId1098" Target="media/image537.wmf" Type="http://schemas.openxmlformats.org/officeDocument/2006/relationships/image"/><Relationship Id="rId1099" Target="embeddings/oleObject549.bin" Type="http://schemas.openxmlformats.org/officeDocument/2006/relationships/oleObject"/><Relationship Id="rId11" Target="media/hdphoto1.wdp" Type="http://schemas.microsoft.com/office/2007/relationships/hdphoto"/><Relationship Id="rId110" Target="media/image54.wmf" Type="http://schemas.openxmlformats.org/officeDocument/2006/relationships/image"/><Relationship Id="rId1100" Target="media/image538.wmf" Type="http://schemas.openxmlformats.org/officeDocument/2006/relationships/image"/><Relationship Id="rId1101" Target="embeddings/oleObject550.bin" Type="http://schemas.openxmlformats.org/officeDocument/2006/relationships/oleObject"/><Relationship Id="rId1102" Target="media/image539.wmf" Type="http://schemas.openxmlformats.org/officeDocument/2006/relationships/image"/><Relationship Id="rId1103" Target="embeddings/oleObject551.bin" Type="http://schemas.openxmlformats.org/officeDocument/2006/relationships/oleObject"/><Relationship Id="rId1104" Target="media/image540.wmf" Type="http://schemas.openxmlformats.org/officeDocument/2006/relationships/image"/><Relationship Id="rId1105" Target="embeddings/oleObject552.bin" Type="http://schemas.openxmlformats.org/officeDocument/2006/relationships/oleObject"/><Relationship Id="rId1106" Target="media/image541.wmf" Type="http://schemas.openxmlformats.org/officeDocument/2006/relationships/image"/><Relationship Id="rId1107" Target="embeddings/oleObject553.bin" Type="http://schemas.openxmlformats.org/officeDocument/2006/relationships/oleObject"/><Relationship Id="rId1108" Target="media/image542.wmf" Type="http://schemas.openxmlformats.org/officeDocument/2006/relationships/image"/><Relationship Id="rId1109" Target="embeddings/oleObject554.bin" Type="http://schemas.openxmlformats.org/officeDocument/2006/relationships/oleObject"/><Relationship Id="rId111" Target="embeddings/oleObject47.bin" Type="http://schemas.openxmlformats.org/officeDocument/2006/relationships/oleObject"/><Relationship Id="rId1110" Target="media/image543.wmf" Type="http://schemas.openxmlformats.org/officeDocument/2006/relationships/image"/><Relationship Id="rId1111" Target="embeddings/oleObject555.bin" Type="http://schemas.openxmlformats.org/officeDocument/2006/relationships/oleObject"/><Relationship Id="rId1112" Target="media/image544.wmf" Type="http://schemas.openxmlformats.org/officeDocument/2006/relationships/image"/><Relationship Id="rId1113" Target="embeddings/oleObject556.bin" Type="http://schemas.openxmlformats.org/officeDocument/2006/relationships/oleObject"/><Relationship Id="rId1114" Target="media/image545.wmf" Type="http://schemas.openxmlformats.org/officeDocument/2006/relationships/image"/><Relationship Id="rId1115" Target="embeddings/oleObject557.bin" Type="http://schemas.openxmlformats.org/officeDocument/2006/relationships/oleObject"/><Relationship Id="rId1116" Target="media/image546.wmf" Type="http://schemas.openxmlformats.org/officeDocument/2006/relationships/image"/><Relationship Id="rId1117" Target="embeddings/oleObject558.bin" Type="http://schemas.openxmlformats.org/officeDocument/2006/relationships/oleObject"/><Relationship Id="rId1118" Target="media/image547.wmf" Type="http://schemas.openxmlformats.org/officeDocument/2006/relationships/image"/><Relationship Id="rId1119" Target="embeddings/oleObject559.bin" Type="http://schemas.openxmlformats.org/officeDocument/2006/relationships/oleObject"/><Relationship Id="rId112" Target="media/image55.wmf" Type="http://schemas.openxmlformats.org/officeDocument/2006/relationships/image"/><Relationship Id="rId1120" Target="embeddings/oleObject560.bin" Type="http://schemas.openxmlformats.org/officeDocument/2006/relationships/oleObject"/><Relationship Id="rId1121" Target="media/image548.png" Type="http://schemas.openxmlformats.org/officeDocument/2006/relationships/image"/><Relationship Id="rId1122" Target="media/image549.wmf" Type="http://schemas.openxmlformats.org/officeDocument/2006/relationships/image"/><Relationship Id="rId1123" Target="embeddings/oleObject561.bin" Type="http://schemas.openxmlformats.org/officeDocument/2006/relationships/oleObject"/><Relationship Id="rId1124" Target="media/image550.wmf" Type="http://schemas.openxmlformats.org/officeDocument/2006/relationships/image"/><Relationship Id="rId1125" Target="embeddings/oleObject562.bin" Type="http://schemas.openxmlformats.org/officeDocument/2006/relationships/oleObject"/><Relationship Id="rId1126" Target="media/image551.wmf" Type="http://schemas.openxmlformats.org/officeDocument/2006/relationships/image"/><Relationship Id="rId1127" Target="embeddings/oleObject563.bin" Type="http://schemas.openxmlformats.org/officeDocument/2006/relationships/oleObject"/><Relationship Id="rId1128" Target="media/image552.wmf" Type="http://schemas.openxmlformats.org/officeDocument/2006/relationships/image"/><Relationship Id="rId1129" Target="embeddings/oleObject564.bin" Type="http://schemas.openxmlformats.org/officeDocument/2006/relationships/oleObject"/><Relationship Id="rId113" Target="embeddings/oleObject48.bin" Type="http://schemas.openxmlformats.org/officeDocument/2006/relationships/oleObject"/><Relationship Id="rId1130" Target="media/image553.wmf" Type="http://schemas.openxmlformats.org/officeDocument/2006/relationships/image"/><Relationship Id="rId1131" Target="embeddings/oleObject565.bin" Type="http://schemas.openxmlformats.org/officeDocument/2006/relationships/oleObject"/><Relationship Id="rId1132" Target="media/image554.wmf" Type="http://schemas.openxmlformats.org/officeDocument/2006/relationships/image"/><Relationship Id="rId1133" Target="embeddings/oleObject566.bin" Type="http://schemas.openxmlformats.org/officeDocument/2006/relationships/oleObject"/><Relationship Id="rId1134" Target="media/image555.wmf" Type="http://schemas.openxmlformats.org/officeDocument/2006/relationships/image"/><Relationship Id="rId1135" Target="embeddings/oleObject567.bin" Type="http://schemas.openxmlformats.org/officeDocument/2006/relationships/oleObject"/><Relationship Id="rId1136" Target="media/image556.wmf" Type="http://schemas.openxmlformats.org/officeDocument/2006/relationships/image"/><Relationship Id="rId1137" Target="embeddings/oleObject568.bin" Type="http://schemas.openxmlformats.org/officeDocument/2006/relationships/oleObject"/><Relationship Id="rId1138" Target="media/image557.wmf" Type="http://schemas.openxmlformats.org/officeDocument/2006/relationships/image"/><Relationship Id="rId1139" Target="embeddings/oleObject569.bin" Type="http://schemas.openxmlformats.org/officeDocument/2006/relationships/oleObject"/><Relationship Id="rId114" Target="media/image56.wmf" Type="http://schemas.openxmlformats.org/officeDocument/2006/relationships/image"/><Relationship Id="rId1140" Target="media/image558.wmf" Type="http://schemas.openxmlformats.org/officeDocument/2006/relationships/image"/><Relationship Id="rId1141" Target="embeddings/oleObject570.bin" Type="http://schemas.openxmlformats.org/officeDocument/2006/relationships/oleObject"/><Relationship Id="rId1142" Target="media/image559.wmf" Type="http://schemas.openxmlformats.org/officeDocument/2006/relationships/image"/><Relationship Id="rId1143" Target="embeddings/oleObject571.bin" Type="http://schemas.openxmlformats.org/officeDocument/2006/relationships/oleObject"/><Relationship Id="rId1144" Target="media/image560.wmf" Type="http://schemas.openxmlformats.org/officeDocument/2006/relationships/image"/><Relationship Id="rId1145" Target="embeddings/oleObject572.bin" Type="http://schemas.openxmlformats.org/officeDocument/2006/relationships/oleObject"/><Relationship Id="rId1146" Target="media/image561.wmf" Type="http://schemas.openxmlformats.org/officeDocument/2006/relationships/image"/><Relationship Id="rId1147" Target="embeddings/oleObject573.bin" Type="http://schemas.openxmlformats.org/officeDocument/2006/relationships/oleObject"/><Relationship Id="rId1148" Target="media/image562.png" Type="http://schemas.openxmlformats.org/officeDocument/2006/relationships/image"/><Relationship Id="rId1149" Target="media/image563.wmf" Type="http://schemas.openxmlformats.org/officeDocument/2006/relationships/image"/><Relationship Id="rId115" Target="embeddings/oleObject49.bin" Type="http://schemas.openxmlformats.org/officeDocument/2006/relationships/oleObject"/><Relationship Id="rId1150" Target="embeddings/oleObject574.bin" Type="http://schemas.openxmlformats.org/officeDocument/2006/relationships/oleObject"/><Relationship Id="rId1151" Target="media/image564.wmf" Type="http://schemas.openxmlformats.org/officeDocument/2006/relationships/image"/><Relationship Id="rId1152" Target="embeddings/oleObject575.bin" Type="http://schemas.openxmlformats.org/officeDocument/2006/relationships/oleObject"/><Relationship Id="rId1153" Target="media/image565.wmf" Type="http://schemas.openxmlformats.org/officeDocument/2006/relationships/image"/><Relationship Id="rId1154" Target="embeddings/oleObject576.bin" Type="http://schemas.openxmlformats.org/officeDocument/2006/relationships/oleObject"/><Relationship Id="rId1155" Target="media/image566.wmf" Type="http://schemas.openxmlformats.org/officeDocument/2006/relationships/image"/><Relationship Id="rId1156" Target="embeddings/oleObject577.bin" Type="http://schemas.openxmlformats.org/officeDocument/2006/relationships/oleObject"/><Relationship Id="rId1157" Target="media/image567.wmf" Type="http://schemas.openxmlformats.org/officeDocument/2006/relationships/image"/><Relationship Id="rId1158" Target="embeddings/oleObject578.bin" Type="http://schemas.openxmlformats.org/officeDocument/2006/relationships/oleObject"/><Relationship Id="rId1159" Target="media/image568.wmf" Type="http://schemas.openxmlformats.org/officeDocument/2006/relationships/image"/><Relationship Id="rId116" Target="media/image57.wmf" Type="http://schemas.openxmlformats.org/officeDocument/2006/relationships/image"/><Relationship Id="rId1160" Target="embeddings/oleObject579.bin" Type="http://schemas.openxmlformats.org/officeDocument/2006/relationships/oleObject"/><Relationship Id="rId1161" Target="media/image569.wmf" Type="http://schemas.openxmlformats.org/officeDocument/2006/relationships/image"/><Relationship Id="rId1162" Target="embeddings/oleObject580.bin" Type="http://schemas.openxmlformats.org/officeDocument/2006/relationships/oleObject"/><Relationship Id="rId1163" Target="media/image570.wmf" Type="http://schemas.openxmlformats.org/officeDocument/2006/relationships/image"/><Relationship Id="rId1164" Target="embeddings/oleObject581.bin" Type="http://schemas.openxmlformats.org/officeDocument/2006/relationships/oleObject"/><Relationship Id="rId1165" Target="media/image571.wmf" Type="http://schemas.openxmlformats.org/officeDocument/2006/relationships/image"/><Relationship Id="rId1166" Target="embeddings/oleObject582.bin" Type="http://schemas.openxmlformats.org/officeDocument/2006/relationships/oleObject"/><Relationship Id="rId1167" Target="media/image572.wmf" Type="http://schemas.openxmlformats.org/officeDocument/2006/relationships/image"/><Relationship Id="rId1168" Target="embeddings/oleObject583.bin" Type="http://schemas.openxmlformats.org/officeDocument/2006/relationships/oleObject"/><Relationship Id="rId1169" Target="media/image573.wmf" Type="http://schemas.openxmlformats.org/officeDocument/2006/relationships/image"/><Relationship Id="rId117" Target="embeddings/oleObject50.bin" Type="http://schemas.openxmlformats.org/officeDocument/2006/relationships/oleObject"/><Relationship Id="rId1170" Target="embeddings/oleObject584.bin" Type="http://schemas.openxmlformats.org/officeDocument/2006/relationships/oleObject"/><Relationship Id="rId1171" Target="media/image574.wmf" Type="http://schemas.openxmlformats.org/officeDocument/2006/relationships/image"/><Relationship Id="rId1172" Target="embeddings/oleObject585.bin" Type="http://schemas.openxmlformats.org/officeDocument/2006/relationships/oleObject"/><Relationship Id="rId1173" Target="media/image575.wmf" Type="http://schemas.openxmlformats.org/officeDocument/2006/relationships/image"/><Relationship Id="rId1174" Target="embeddings/oleObject586.bin" Type="http://schemas.openxmlformats.org/officeDocument/2006/relationships/oleObject"/><Relationship Id="rId1175" Target="media/image576.wmf" Type="http://schemas.openxmlformats.org/officeDocument/2006/relationships/image"/><Relationship Id="rId1176" Target="embeddings/oleObject587.bin" Type="http://schemas.openxmlformats.org/officeDocument/2006/relationships/oleObject"/><Relationship Id="rId1177" Target="media/image577.wmf" Type="http://schemas.openxmlformats.org/officeDocument/2006/relationships/image"/><Relationship Id="rId1178" Target="embeddings/oleObject588.bin" Type="http://schemas.openxmlformats.org/officeDocument/2006/relationships/oleObject"/><Relationship Id="rId1179" Target="media/image578.wmf" Type="http://schemas.openxmlformats.org/officeDocument/2006/relationships/image"/><Relationship Id="rId118" Target="media/image58.wmf" Type="http://schemas.openxmlformats.org/officeDocument/2006/relationships/image"/><Relationship Id="rId1180" Target="embeddings/oleObject589.bin" Type="http://schemas.openxmlformats.org/officeDocument/2006/relationships/oleObject"/><Relationship Id="rId1181" Target="media/image579.wmf" Type="http://schemas.openxmlformats.org/officeDocument/2006/relationships/image"/><Relationship Id="rId1182" Target="embeddings/oleObject590.bin" Type="http://schemas.openxmlformats.org/officeDocument/2006/relationships/oleObject"/><Relationship Id="rId1183" Target="media/image580.wmf" Type="http://schemas.openxmlformats.org/officeDocument/2006/relationships/image"/><Relationship Id="rId1184" Target="embeddings/oleObject591.bin" Type="http://schemas.openxmlformats.org/officeDocument/2006/relationships/oleObject"/><Relationship Id="rId1185" Target="media/image581.wmf" Type="http://schemas.openxmlformats.org/officeDocument/2006/relationships/image"/><Relationship Id="rId1186" Target="embeddings/oleObject592.bin" Type="http://schemas.openxmlformats.org/officeDocument/2006/relationships/oleObject"/><Relationship Id="rId1187" Target="media/image582.wmf" Type="http://schemas.openxmlformats.org/officeDocument/2006/relationships/image"/><Relationship Id="rId1188" Target="embeddings/oleObject593.bin" Type="http://schemas.openxmlformats.org/officeDocument/2006/relationships/oleObject"/><Relationship Id="rId1189" Target="media/image583.wmf" Type="http://schemas.openxmlformats.org/officeDocument/2006/relationships/image"/><Relationship Id="rId119" Target="embeddings/oleObject51.bin" Type="http://schemas.openxmlformats.org/officeDocument/2006/relationships/oleObject"/><Relationship Id="rId1190" Target="embeddings/oleObject594.bin" Type="http://schemas.openxmlformats.org/officeDocument/2006/relationships/oleObject"/><Relationship Id="rId1191" Target="media/image584.wmf" Type="http://schemas.openxmlformats.org/officeDocument/2006/relationships/image"/><Relationship Id="rId1192" Target="embeddings/oleObject595.bin" Type="http://schemas.openxmlformats.org/officeDocument/2006/relationships/oleObject"/><Relationship Id="rId1193" Target="media/image585.wmf" Type="http://schemas.openxmlformats.org/officeDocument/2006/relationships/image"/><Relationship Id="rId1194" Target="embeddings/oleObject596.bin" Type="http://schemas.openxmlformats.org/officeDocument/2006/relationships/oleObject"/><Relationship Id="rId1195" Target="media/image586.wmf" Type="http://schemas.openxmlformats.org/officeDocument/2006/relationships/image"/><Relationship Id="rId1196" Target="embeddings/oleObject597.bin" Type="http://schemas.openxmlformats.org/officeDocument/2006/relationships/oleObject"/><Relationship Id="rId1197" Target="media/image587.wmf" Type="http://schemas.openxmlformats.org/officeDocument/2006/relationships/image"/><Relationship Id="rId1198" Target="embeddings/oleObject598.bin" Type="http://schemas.openxmlformats.org/officeDocument/2006/relationships/oleObject"/><Relationship Id="rId1199" Target="media/image588.wmf" Type="http://schemas.openxmlformats.org/officeDocument/2006/relationships/image"/><Relationship Id="rId12" Target="media/image3.wmf" Type="http://schemas.openxmlformats.org/officeDocument/2006/relationships/image"/><Relationship Id="rId120" Target="media/image59.wmf" Type="http://schemas.openxmlformats.org/officeDocument/2006/relationships/image"/><Relationship Id="rId1200" Target="embeddings/oleObject599.bin" Type="http://schemas.openxmlformats.org/officeDocument/2006/relationships/oleObject"/><Relationship Id="rId1201" Target="media/image589.wmf" Type="http://schemas.openxmlformats.org/officeDocument/2006/relationships/image"/><Relationship Id="rId1202" Target="embeddings/oleObject600.bin" Type="http://schemas.openxmlformats.org/officeDocument/2006/relationships/oleObject"/><Relationship Id="rId1203" Target="media/image590.wmf" Type="http://schemas.openxmlformats.org/officeDocument/2006/relationships/image"/><Relationship Id="rId1204" Target="embeddings/oleObject601.bin" Type="http://schemas.openxmlformats.org/officeDocument/2006/relationships/oleObject"/><Relationship Id="rId1205" Target="media/image591.wmf" Type="http://schemas.openxmlformats.org/officeDocument/2006/relationships/image"/><Relationship Id="rId1206" Target="embeddings/oleObject602.bin" Type="http://schemas.openxmlformats.org/officeDocument/2006/relationships/oleObject"/><Relationship Id="rId1207" Target="media/image592.wmf" Type="http://schemas.openxmlformats.org/officeDocument/2006/relationships/image"/><Relationship Id="rId1208" Target="embeddings/oleObject603.bin" Type="http://schemas.openxmlformats.org/officeDocument/2006/relationships/oleObject"/><Relationship Id="rId1209" Target="media/image593.wmf" Type="http://schemas.openxmlformats.org/officeDocument/2006/relationships/image"/><Relationship Id="rId121" Target="embeddings/oleObject52.bin" Type="http://schemas.openxmlformats.org/officeDocument/2006/relationships/oleObject"/><Relationship Id="rId1210" Target="embeddings/oleObject604.bin" Type="http://schemas.openxmlformats.org/officeDocument/2006/relationships/oleObject"/><Relationship Id="rId1211" Target="media/image594.wmf" Type="http://schemas.openxmlformats.org/officeDocument/2006/relationships/image"/><Relationship Id="rId1212" Target="embeddings/oleObject605.bin" Type="http://schemas.openxmlformats.org/officeDocument/2006/relationships/oleObject"/><Relationship Id="rId1213" Target="media/image595.wmf" Type="http://schemas.openxmlformats.org/officeDocument/2006/relationships/image"/><Relationship Id="rId1214" Target="embeddings/oleObject606.bin" Type="http://schemas.openxmlformats.org/officeDocument/2006/relationships/oleObject"/><Relationship Id="rId1215" Target="media/image596.wmf" Type="http://schemas.openxmlformats.org/officeDocument/2006/relationships/image"/><Relationship Id="rId1216" Target="embeddings/oleObject607.bin" Type="http://schemas.openxmlformats.org/officeDocument/2006/relationships/oleObject"/><Relationship Id="rId1217" Target="media/image597.wmf" Type="http://schemas.openxmlformats.org/officeDocument/2006/relationships/image"/><Relationship Id="rId1218" Target="embeddings/oleObject608.bin" Type="http://schemas.openxmlformats.org/officeDocument/2006/relationships/oleObject"/><Relationship Id="rId1219" Target="media/image598.wmf" Type="http://schemas.openxmlformats.org/officeDocument/2006/relationships/image"/><Relationship Id="rId122" Target="embeddings/oleObject53.bin" Type="http://schemas.openxmlformats.org/officeDocument/2006/relationships/oleObject"/><Relationship Id="rId1220" Target="embeddings/oleObject609.bin" Type="http://schemas.openxmlformats.org/officeDocument/2006/relationships/oleObject"/><Relationship Id="rId1221" Target="media/image599.wmf" Type="http://schemas.openxmlformats.org/officeDocument/2006/relationships/image"/><Relationship Id="rId1222" Target="embeddings/oleObject610.bin" Type="http://schemas.openxmlformats.org/officeDocument/2006/relationships/oleObject"/><Relationship Id="rId1223" Target="media/image600.wmf" Type="http://schemas.openxmlformats.org/officeDocument/2006/relationships/image"/><Relationship Id="rId1224" Target="embeddings/oleObject611.bin" Type="http://schemas.openxmlformats.org/officeDocument/2006/relationships/oleObject"/><Relationship Id="rId1225" Target="media/image601.wmf" Type="http://schemas.openxmlformats.org/officeDocument/2006/relationships/image"/><Relationship Id="rId1226" Target="embeddings/oleObject612.bin" Type="http://schemas.openxmlformats.org/officeDocument/2006/relationships/oleObject"/><Relationship Id="rId1227" Target="media/image602.wmf" Type="http://schemas.openxmlformats.org/officeDocument/2006/relationships/image"/><Relationship Id="rId1228" Target="embeddings/oleObject613.bin" Type="http://schemas.openxmlformats.org/officeDocument/2006/relationships/oleObject"/><Relationship Id="rId1229" Target="media/image603.wmf" Type="http://schemas.openxmlformats.org/officeDocument/2006/relationships/image"/><Relationship Id="rId123" Target="embeddings/oleObject54.bin" Type="http://schemas.openxmlformats.org/officeDocument/2006/relationships/oleObject"/><Relationship Id="rId1230" Target="embeddings/oleObject614.bin" Type="http://schemas.openxmlformats.org/officeDocument/2006/relationships/oleObject"/><Relationship Id="rId1231" Target="media/image604.wmf" Type="http://schemas.openxmlformats.org/officeDocument/2006/relationships/image"/><Relationship Id="rId1232" Target="embeddings/oleObject615.bin" Type="http://schemas.openxmlformats.org/officeDocument/2006/relationships/oleObject"/><Relationship Id="rId1233" Target="media/image605.wmf" Type="http://schemas.openxmlformats.org/officeDocument/2006/relationships/image"/><Relationship Id="rId1234" Target="embeddings/oleObject616.bin" Type="http://schemas.openxmlformats.org/officeDocument/2006/relationships/oleObject"/><Relationship Id="rId1235" Target="media/image606.wmf" Type="http://schemas.openxmlformats.org/officeDocument/2006/relationships/image"/><Relationship Id="rId1236" Target="embeddings/oleObject617.bin" Type="http://schemas.openxmlformats.org/officeDocument/2006/relationships/oleObject"/><Relationship Id="rId1237" Target="media/image607.wmf" Type="http://schemas.openxmlformats.org/officeDocument/2006/relationships/image"/><Relationship Id="rId1238" Target="embeddings/oleObject618.bin" Type="http://schemas.openxmlformats.org/officeDocument/2006/relationships/oleObject"/><Relationship Id="rId1239" Target="media/image608.wmf" Type="http://schemas.openxmlformats.org/officeDocument/2006/relationships/image"/><Relationship Id="rId124" Target="media/image60.wmf" Type="http://schemas.openxmlformats.org/officeDocument/2006/relationships/image"/><Relationship Id="rId1240" Target="embeddings/oleObject619.bin" Type="http://schemas.openxmlformats.org/officeDocument/2006/relationships/oleObject"/><Relationship Id="rId1241" Target="media/image609.wmf" Type="http://schemas.openxmlformats.org/officeDocument/2006/relationships/image"/><Relationship Id="rId1242" Target="embeddings/oleObject620.bin" Type="http://schemas.openxmlformats.org/officeDocument/2006/relationships/oleObject"/><Relationship Id="rId1243" Target="media/image610.wmf" Type="http://schemas.openxmlformats.org/officeDocument/2006/relationships/image"/><Relationship Id="rId1244" Target="embeddings/oleObject621.bin" Type="http://schemas.openxmlformats.org/officeDocument/2006/relationships/oleObject"/><Relationship Id="rId1245" Target="media/image611.wmf" Type="http://schemas.openxmlformats.org/officeDocument/2006/relationships/image"/><Relationship Id="rId1246" Target="embeddings/oleObject622.bin" Type="http://schemas.openxmlformats.org/officeDocument/2006/relationships/oleObject"/><Relationship Id="rId1247" Target="media/image612.wmf" Type="http://schemas.openxmlformats.org/officeDocument/2006/relationships/image"/><Relationship Id="rId1248" Target="embeddings/oleObject623.bin" Type="http://schemas.openxmlformats.org/officeDocument/2006/relationships/oleObject"/><Relationship Id="rId1249" Target="media/image613.wmf" Type="http://schemas.openxmlformats.org/officeDocument/2006/relationships/image"/><Relationship Id="rId125" Target="embeddings/oleObject55.bin" Type="http://schemas.openxmlformats.org/officeDocument/2006/relationships/oleObject"/><Relationship Id="rId1250" Target="embeddings/oleObject624.bin" Type="http://schemas.openxmlformats.org/officeDocument/2006/relationships/oleObject"/><Relationship Id="rId1251" Target="media/image614.wmf" Type="http://schemas.openxmlformats.org/officeDocument/2006/relationships/image"/><Relationship Id="rId1252" Target="embeddings/oleObject625.bin" Type="http://schemas.openxmlformats.org/officeDocument/2006/relationships/oleObject"/><Relationship Id="rId1253" Target="media/image615.wmf" Type="http://schemas.openxmlformats.org/officeDocument/2006/relationships/image"/><Relationship Id="rId1254" Target="embeddings/oleObject626.bin" Type="http://schemas.openxmlformats.org/officeDocument/2006/relationships/oleObject"/><Relationship Id="rId1255" Target="media/image616.wmf" Type="http://schemas.openxmlformats.org/officeDocument/2006/relationships/image"/><Relationship Id="rId1256" Target="embeddings/oleObject627.bin" Type="http://schemas.openxmlformats.org/officeDocument/2006/relationships/oleObject"/><Relationship Id="rId1257" Target="media/image617.wmf" Type="http://schemas.openxmlformats.org/officeDocument/2006/relationships/image"/><Relationship Id="rId1258" Target="embeddings/oleObject628.bin" Type="http://schemas.openxmlformats.org/officeDocument/2006/relationships/oleObject"/><Relationship Id="rId1259" Target="media/image618.wmf" Type="http://schemas.openxmlformats.org/officeDocument/2006/relationships/image"/><Relationship Id="rId126" Target="embeddings/oleObject56.bin" Type="http://schemas.openxmlformats.org/officeDocument/2006/relationships/oleObject"/><Relationship Id="rId1260" Target="embeddings/oleObject629.bin" Type="http://schemas.openxmlformats.org/officeDocument/2006/relationships/oleObject"/><Relationship Id="rId1261" Target="media/image619.wmf" Type="http://schemas.openxmlformats.org/officeDocument/2006/relationships/image"/><Relationship Id="rId1262" Target="embeddings/oleObject630.bin" Type="http://schemas.openxmlformats.org/officeDocument/2006/relationships/oleObject"/><Relationship Id="rId1263" Target="media/image620.wmf" Type="http://schemas.openxmlformats.org/officeDocument/2006/relationships/image"/><Relationship Id="rId1264" Target="embeddings/oleObject631.bin" Type="http://schemas.openxmlformats.org/officeDocument/2006/relationships/oleObject"/><Relationship Id="rId1265" Target="media/image621.wmf" Type="http://schemas.openxmlformats.org/officeDocument/2006/relationships/image"/><Relationship Id="rId1266" Target="embeddings/oleObject632.bin" Type="http://schemas.openxmlformats.org/officeDocument/2006/relationships/oleObject"/><Relationship Id="rId1267" Target="media/image622.wmf" Type="http://schemas.openxmlformats.org/officeDocument/2006/relationships/image"/><Relationship Id="rId1268" Target="embeddings/oleObject633.bin" Type="http://schemas.openxmlformats.org/officeDocument/2006/relationships/oleObject"/><Relationship Id="rId1269" Target="media/image623.wmf" Type="http://schemas.openxmlformats.org/officeDocument/2006/relationships/image"/><Relationship Id="rId127" Target="embeddings/oleObject57.bin" Type="http://schemas.openxmlformats.org/officeDocument/2006/relationships/oleObject"/><Relationship Id="rId1270" Target="embeddings/oleObject634.bin" Type="http://schemas.openxmlformats.org/officeDocument/2006/relationships/oleObject"/><Relationship Id="rId1271" Target="media/image624.wmf" Type="http://schemas.openxmlformats.org/officeDocument/2006/relationships/image"/><Relationship Id="rId1272" Target="embeddings/oleObject635.bin" Type="http://schemas.openxmlformats.org/officeDocument/2006/relationships/oleObject"/><Relationship Id="rId1273" Target="media/image625.wmf" Type="http://schemas.openxmlformats.org/officeDocument/2006/relationships/image"/><Relationship Id="rId1274" Target="embeddings/oleObject636.bin" Type="http://schemas.openxmlformats.org/officeDocument/2006/relationships/oleObject"/><Relationship Id="rId1275" Target="media/image626.wmf" Type="http://schemas.openxmlformats.org/officeDocument/2006/relationships/image"/><Relationship Id="rId1276" Target="embeddings/oleObject637.bin" Type="http://schemas.openxmlformats.org/officeDocument/2006/relationships/oleObject"/><Relationship Id="rId1277" Target="media/image627.wmf" Type="http://schemas.openxmlformats.org/officeDocument/2006/relationships/image"/><Relationship Id="rId1278" Target="embeddings/oleObject638.bin" Type="http://schemas.openxmlformats.org/officeDocument/2006/relationships/oleObject"/><Relationship Id="rId1279" Target="media/image628.wmf" Type="http://schemas.openxmlformats.org/officeDocument/2006/relationships/image"/><Relationship Id="rId128" Target="media/image61.png" Type="http://schemas.openxmlformats.org/officeDocument/2006/relationships/image"/><Relationship Id="rId1280" Target="embeddings/oleObject639.bin" Type="http://schemas.openxmlformats.org/officeDocument/2006/relationships/oleObject"/><Relationship Id="rId1281" Target="media/image629.wmf" Type="http://schemas.openxmlformats.org/officeDocument/2006/relationships/image"/><Relationship Id="rId1282" Target="embeddings/oleObject640.bin" Type="http://schemas.openxmlformats.org/officeDocument/2006/relationships/oleObject"/><Relationship Id="rId1283" Target="media/image630.wmf" Type="http://schemas.openxmlformats.org/officeDocument/2006/relationships/image"/><Relationship Id="rId1284" Target="embeddings/oleObject641.bin" Type="http://schemas.openxmlformats.org/officeDocument/2006/relationships/oleObject"/><Relationship Id="rId1285" Target="embeddings/oleObject642.bin" Type="http://schemas.openxmlformats.org/officeDocument/2006/relationships/oleObject"/><Relationship Id="rId1286" Target="media/image631.wmf" Type="http://schemas.openxmlformats.org/officeDocument/2006/relationships/image"/><Relationship Id="rId1287" Target="embeddings/oleObject643.bin" Type="http://schemas.openxmlformats.org/officeDocument/2006/relationships/oleObject"/><Relationship Id="rId1288" Target="media/image632.wmf" Type="http://schemas.openxmlformats.org/officeDocument/2006/relationships/image"/><Relationship Id="rId1289" Target="embeddings/oleObject644.bin" Type="http://schemas.openxmlformats.org/officeDocument/2006/relationships/oleObject"/><Relationship Id="rId129" Target="media/hdphoto3.wdp" Type="http://schemas.microsoft.com/office/2007/relationships/hdphoto"/><Relationship Id="rId1290" Target="media/image633.wmf" Type="http://schemas.openxmlformats.org/officeDocument/2006/relationships/image"/><Relationship Id="rId1291" Target="embeddings/oleObject645.bin" Type="http://schemas.openxmlformats.org/officeDocument/2006/relationships/oleObject"/><Relationship Id="rId1292" Target="media/image634.wmf" Type="http://schemas.openxmlformats.org/officeDocument/2006/relationships/image"/><Relationship Id="rId1293" Target="embeddings/oleObject646.bin" Type="http://schemas.openxmlformats.org/officeDocument/2006/relationships/oleObject"/><Relationship Id="rId1294" Target="media/image635.wmf" Type="http://schemas.openxmlformats.org/officeDocument/2006/relationships/image"/><Relationship Id="rId1295" Target="embeddings/oleObject647.bin" Type="http://schemas.openxmlformats.org/officeDocument/2006/relationships/oleObject"/><Relationship Id="rId1296" Target="media/image636.wmf" Type="http://schemas.openxmlformats.org/officeDocument/2006/relationships/image"/><Relationship Id="rId1297" Target="embeddings/oleObject648.bin" Type="http://schemas.openxmlformats.org/officeDocument/2006/relationships/oleObject"/><Relationship Id="rId1298" Target="media/image637.wmf" Type="http://schemas.openxmlformats.org/officeDocument/2006/relationships/image"/><Relationship Id="rId1299" Target="embeddings/oleObject649.bin" Type="http://schemas.openxmlformats.org/officeDocument/2006/relationships/oleObject"/><Relationship Id="rId13" Target="embeddings/oleObject1.bin" Type="http://schemas.openxmlformats.org/officeDocument/2006/relationships/oleObject"/><Relationship Id="rId130" Target="media/image62.wmf" Type="http://schemas.openxmlformats.org/officeDocument/2006/relationships/image"/><Relationship Id="rId1300" Target="media/image638.wmf" Type="http://schemas.openxmlformats.org/officeDocument/2006/relationships/image"/><Relationship Id="rId1301" Target="embeddings/oleObject650.bin" Type="http://schemas.openxmlformats.org/officeDocument/2006/relationships/oleObject"/><Relationship Id="rId1302" Target="media/image639.wmf" Type="http://schemas.openxmlformats.org/officeDocument/2006/relationships/image"/><Relationship Id="rId1303" Target="embeddings/oleObject651.bin" Type="http://schemas.openxmlformats.org/officeDocument/2006/relationships/oleObject"/><Relationship Id="rId1304" Target="media/image640.wmf" Type="http://schemas.openxmlformats.org/officeDocument/2006/relationships/image"/><Relationship Id="rId1305" Target="embeddings/oleObject652.bin" Type="http://schemas.openxmlformats.org/officeDocument/2006/relationships/oleObject"/><Relationship Id="rId1306" Target="media/image641.wmf" Type="http://schemas.openxmlformats.org/officeDocument/2006/relationships/image"/><Relationship Id="rId1307" Target="embeddings/oleObject653.bin" Type="http://schemas.openxmlformats.org/officeDocument/2006/relationships/oleObject"/><Relationship Id="rId1308" Target="media/image642.wmf" Type="http://schemas.openxmlformats.org/officeDocument/2006/relationships/image"/><Relationship Id="rId1309" Target="embeddings/oleObject654.bin" Type="http://schemas.openxmlformats.org/officeDocument/2006/relationships/oleObject"/><Relationship Id="rId131" Target="embeddings/oleObject58.bin" Type="http://schemas.openxmlformats.org/officeDocument/2006/relationships/oleObject"/><Relationship Id="rId1310" Target="media/image643.wmf" Type="http://schemas.openxmlformats.org/officeDocument/2006/relationships/image"/><Relationship Id="rId1311" Target="embeddings/oleObject655.bin" Type="http://schemas.openxmlformats.org/officeDocument/2006/relationships/oleObject"/><Relationship Id="rId1312" Target="media/image644.wmf" Type="http://schemas.openxmlformats.org/officeDocument/2006/relationships/image"/><Relationship Id="rId1313" Target="embeddings/oleObject656.bin" Type="http://schemas.openxmlformats.org/officeDocument/2006/relationships/oleObject"/><Relationship Id="rId1314" Target="media/image645.wmf" Type="http://schemas.openxmlformats.org/officeDocument/2006/relationships/image"/><Relationship Id="rId1315" Target="embeddings/oleObject657.bin" Type="http://schemas.openxmlformats.org/officeDocument/2006/relationships/oleObject"/><Relationship Id="rId1316" Target="media/image646.wmf" Type="http://schemas.openxmlformats.org/officeDocument/2006/relationships/image"/><Relationship Id="rId1317" Target="embeddings/oleObject658.bin" Type="http://schemas.openxmlformats.org/officeDocument/2006/relationships/oleObject"/><Relationship Id="rId1318" Target="media/image647.wmf" Type="http://schemas.openxmlformats.org/officeDocument/2006/relationships/image"/><Relationship Id="rId1319" Target="embeddings/oleObject659.bin" Type="http://schemas.openxmlformats.org/officeDocument/2006/relationships/oleObject"/><Relationship Id="rId132" Target="media/image63.wmf" Type="http://schemas.openxmlformats.org/officeDocument/2006/relationships/image"/><Relationship Id="rId1320" Target="media/image648.wmf" Type="http://schemas.openxmlformats.org/officeDocument/2006/relationships/image"/><Relationship Id="rId1321" Target="embeddings/oleObject660.bin" Type="http://schemas.openxmlformats.org/officeDocument/2006/relationships/oleObject"/><Relationship Id="rId1322" Target="embeddings/oleObject661.bin" Type="http://schemas.openxmlformats.org/officeDocument/2006/relationships/oleObject"/><Relationship Id="rId1323" Target="media/image649.wmf" Type="http://schemas.openxmlformats.org/officeDocument/2006/relationships/image"/><Relationship Id="rId1324" Target="embeddings/oleObject662.bin" Type="http://schemas.openxmlformats.org/officeDocument/2006/relationships/oleObject"/><Relationship Id="rId1325" Target="media/image650.wmf" Type="http://schemas.openxmlformats.org/officeDocument/2006/relationships/image"/><Relationship Id="rId1326" Target="embeddings/oleObject663.bin" Type="http://schemas.openxmlformats.org/officeDocument/2006/relationships/oleObject"/><Relationship Id="rId1327" Target="media/image651.wmf" Type="http://schemas.openxmlformats.org/officeDocument/2006/relationships/image"/><Relationship Id="rId1328" Target="embeddings/oleObject664.bin" Type="http://schemas.openxmlformats.org/officeDocument/2006/relationships/oleObject"/><Relationship Id="rId1329" Target="media/image652.wmf" Type="http://schemas.openxmlformats.org/officeDocument/2006/relationships/image"/><Relationship Id="rId133" Target="embeddings/oleObject59.bin" Type="http://schemas.openxmlformats.org/officeDocument/2006/relationships/oleObject"/><Relationship Id="rId1330" Target="embeddings/oleObject665.bin" Type="http://schemas.openxmlformats.org/officeDocument/2006/relationships/oleObject"/><Relationship Id="rId1331" Target="media/image653.wmf" Type="http://schemas.openxmlformats.org/officeDocument/2006/relationships/image"/><Relationship Id="rId1332" Target="embeddings/oleObject666.bin" Type="http://schemas.openxmlformats.org/officeDocument/2006/relationships/oleObject"/><Relationship Id="rId1333" Target="media/image654.wmf" Type="http://schemas.openxmlformats.org/officeDocument/2006/relationships/image"/><Relationship Id="rId1334" Target="embeddings/oleObject667.bin" Type="http://schemas.openxmlformats.org/officeDocument/2006/relationships/oleObject"/><Relationship Id="rId1335" Target="media/image655.wmf" Type="http://schemas.openxmlformats.org/officeDocument/2006/relationships/image"/><Relationship Id="rId1336" Target="embeddings/oleObject668.bin" Type="http://schemas.openxmlformats.org/officeDocument/2006/relationships/oleObject"/><Relationship Id="rId1337" Target="media/image656.wmf" Type="http://schemas.openxmlformats.org/officeDocument/2006/relationships/image"/><Relationship Id="rId1338" Target="embeddings/oleObject669.bin" Type="http://schemas.openxmlformats.org/officeDocument/2006/relationships/oleObject"/><Relationship Id="rId1339" Target="media/image657.wmf" Type="http://schemas.openxmlformats.org/officeDocument/2006/relationships/image"/><Relationship Id="rId134" Target="media/image64.wmf" Type="http://schemas.openxmlformats.org/officeDocument/2006/relationships/image"/><Relationship Id="rId1340" Target="embeddings/oleObject670.bin" Type="http://schemas.openxmlformats.org/officeDocument/2006/relationships/oleObject"/><Relationship Id="rId1341" Target="media/image658.wmf" Type="http://schemas.openxmlformats.org/officeDocument/2006/relationships/image"/><Relationship Id="rId1342" Target="embeddings/oleObject671.bin" Type="http://schemas.openxmlformats.org/officeDocument/2006/relationships/oleObject"/><Relationship Id="rId1343" Target="media/image659.wmf" Type="http://schemas.openxmlformats.org/officeDocument/2006/relationships/image"/><Relationship Id="rId1344" Target="embeddings/oleObject672.bin" Type="http://schemas.openxmlformats.org/officeDocument/2006/relationships/oleObject"/><Relationship Id="rId1345" Target="media/image660.wmf" Type="http://schemas.openxmlformats.org/officeDocument/2006/relationships/image"/><Relationship Id="rId1346" Target="embeddings/oleObject673.bin" Type="http://schemas.openxmlformats.org/officeDocument/2006/relationships/oleObject"/><Relationship Id="rId1347" Target="media/image661.wmf" Type="http://schemas.openxmlformats.org/officeDocument/2006/relationships/image"/><Relationship Id="rId1348" Target="embeddings/oleObject674.bin" Type="http://schemas.openxmlformats.org/officeDocument/2006/relationships/oleObject"/><Relationship Id="rId1349" Target="media/image662.wmf" Type="http://schemas.openxmlformats.org/officeDocument/2006/relationships/image"/><Relationship Id="rId135" Target="embeddings/oleObject60.bin" Type="http://schemas.openxmlformats.org/officeDocument/2006/relationships/oleObject"/><Relationship Id="rId1350" Target="embeddings/oleObject675.bin" Type="http://schemas.openxmlformats.org/officeDocument/2006/relationships/oleObject"/><Relationship Id="rId1351" Target="media/image663.wmf" Type="http://schemas.openxmlformats.org/officeDocument/2006/relationships/image"/><Relationship Id="rId1352" Target="embeddings/oleObject676.bin" Type="http://schemas.openxmlformats.org/officeDocument/2006/relationships/oleObject"/><Relationship Id="rId1353" Target="media/image664.wmf" Type="http://schemas.openxmlformats.org/officeDocument/2006/relationships/image"/><Relationship Id="rId1354" Target="embeddings/oleObject677.bin" Type="http://schemas.openxmlformats.org/officeDocument/2006/relationships/oleObject"/><Relationship Id="rId1355" Target="embeddings/oleObject678.bin" Type="http://schemas.openxmlformats.org/officeDocument/2006/relationships/oleObject"/><Relationship Id="rId1356" Target="media/image665.wmf" Type="http://schemas.openxmlformats.org/officeDocument/2006/relationships/image"/><Relationship Id="rId1357" Target="embeddings/oleObject679.bin" Type="http://schemas.openxmlformats.org/officeDocument/2006/relationships/oleObject"/><Relationship Id="rId1358" Target="embeddings/oleObject680.bin" Type="http://schemas.openxmlformats.org/officeDocument/2006/relationships/oleObject"/><Relationship Id="rId1359" Target="media/image666.wmf" Type="http://schemas.openxmlformats.org/officeDocument/2006/relationships/image"/><Relationship Id="rId136" Target="media/image65.wmf" Type="http://schemas.openxmlformats.org/officeDocument/2006/relationships/image"/><Relationship Id="rId1360" Target="embeddings/oleObject681.bin" Type="http://schemas.openxmlformats.org/officeDocument/2006/relationships/oleObject"/><Relationship Id="rId1361" Target="embeddings/oleObject682.bin" Type="http://schemas.openxmlformats.org/officeDocument/2006/relationships/oleObject"/><Relationship Id="rId1362" Target="media/image667.wmf" Type="http://schemas.openxmlformats.org/officeDocument/2006/relationships/image"/><Relationship Id="rId1363" Target="embeddings/oleObject683.bin" Type="http://schemas.openxmlformats.org/officeDocument/2006/relationships/oleObject"/><Relationship Id="rId1364" Target="embeddings/oleObject684.bin" Type="http://schemas.openxmlformats.org/officeDocument/2006/relationships/oleObject"/><Relationship Id="rId1365" Target="media/image668.wmf" Type="http://schemas.openxmlformats.org/officeDocument/2006/relationships/image"/><Relationship Id="rId1366" Target="embeddings/oleObject685.bin" Type="http://schemas.openxmlformats.org/officeDocument/2006/relationships/oleObject"/><Relationship Id="rId1367" Target="media/image669.wmf" Type="http://schemas.openxmlformats.org/officeDocument/2006/relationships/image"/><Relationship Id="rId1368" Target="embeddings/oleObject686.bin" Type="http://schemas.openxmlformats.org/officeDocument/2006/relationships/oleObject"/><Relationship Id="rId1369" Target="media/image670.wmf" Type="http://schemas.openxmlformats.org/officeDocument/2006/relationships/image"/><Relationship Id="rId137" Target="embeddings/oleObject61.bin" Type="http://schemas.openxmlformats.org/officeDocument/2006/relationships/oleObject"/><Relationship Id="rId1370" Target="embeddings/oleObject687.bin" Type="http://schemas.openxmlformats.org/officeDocument/2006/relationships/oleObject"/><Relationship Id="rId1371" Target="media/image671.wmf" Type="http://schemas.openxmlformats.org/officeDocument/2006/relationships/image"/><Relationship Id="rId1372" Target="embeddings/oleObject688.bin" Type="http://schemas.openxmlformats.org/officeDocument/2006/relationships/oleObject"/><Relationship Id="rId1373" Target="embeddings/oleObject689.bin" Type="http://schemas.openxmlformats.org/officeDocument/2006/relationships/oleObject"/><Relationship Id="rId1374" Target="embeddings/oleObject690.bin" Type="http://schemas.openxmlformats.org/officeDocument/2006/relationships/oleObject"/><Relationship Id="rId1375" Target="embeddings/oleObject691.bin" Type="http://schemas.openxmlformats.org/officeDocument/2006/relationships/oleObject"/><Relationship Id="rId1376" Target="embeddings/oleObject692.bin" Type="http://schemas.openxmlformats.org/officeDocument/2006/relationships/oleObject"/><Relationship Id="rId1377" Target="embeddings/oleObject693.bin" Type="http://schemas.openxmlformats.org/officeDocument/2006/relationships/oleObject"/><Relationship Id="rId1378" Target="embeddings/oleObject694.bin" Type="http://schemas.openxmlformats.org/officeDocument/2006/relationships/oleObject"/><Relationship Id="rId1379" Target="embeddings/oleObject695.bin" Type="http://schemas.openxmlformats.org/officeDocument/2006/relationships/oleObject"/><Relationship Id="rId138" Target="embeddings/oleObject62.bin" Type="http://schemas.openxmlformats.org/officeDocument/2006/relationships/oleObject"/><Relationship Id="rId1380" Target="embeddings/oleObject696.bin" Type="http://schemas.openxmlformats.org/officeDocument/2006/relationships/oleObject"/><Relationship Id="rId1381" Target="media/image672.wmf" Type="http://schemas.openxmlformats.org/officeDocument/2006/relationships/image"/><Relationship Id="rId1382" Target="embeddings/oleObject697.bin" Type="http://schemas.openxmlformats.org/officeDocument/2006/relationships/oleObject"/><Relationship Id="rId1383" Target="embeddings/oleObject698.bin" Type="http://schemas.openxmlformats.org/officeDocument/2006/relationships/oleObject"/><Relationship Id="rId1384" Target="embeddings/oleObject699.bin" Type="http://schemas.openxmlformats.org/officeDocument/2006/relationships/oleObject"/><Relationship Id="rId1385" Target="media/image673.wmf" Type="http://schemas.openxmlformats.org/officeDocument/2006/relationships/image"/><Relationship Id="rId1386" Target="embeddings/oleObject700.bin" Type="http://schemas.openxmlformats.org/officeDocument/2006/relationships/oleObject"/><Relationship Id="rId1387" Target="media/image674.wmf" Type="http://schemas.openxmlformats.org/officeDocument/2006/relationships/image"/><Relationship Id="rId1388" Target="embeddings/oleObject701.bin" Type="http://schemas.openxmlformats.org/officeDocument/2006/relationships/oleObject"/><Relationship Id="rId1389" Target="media/image675.wmf" Type="http://schemas.openxmlformats.org/officeDocument/2006/relationships/image"/><Relationship Id="rId139" Target="embeddings/oleObject63.bin" Type="http://schemas.openxmlformats.org/officeDocument/2006/relationships/oleObject"/><Relationship Id="rId1390" Target="embeddings/oleObject702.bin" Type="http://schemas.openxmlformats.org/officeDocument/2006/relationships/oleObject"/><Relationship Id="rId1391" Target="media/image676.wmf" Type="http://schemas.openxmlformats.org/officeDocument/2006/relationships/image"/><Relationship Id="rId1392" Target="embeddings/oleObject703.bin" Type="http://schemas.openxmlformats.org/officeDocument/2006/relationships/oleObject"/><Relationship Id="rId1393" Target="media/image677.wmf" Type="http://schemas.openxmlformats.org/officeDocument/2006/relationships/image"/><Relationship Id="rId1394" Target="embeddings/oleObject704.bin" Type="http://schemas.openxmlformats.org/officeDocument/2006/relationships/oleObject"/><Relationship Id="rId1395" Target="media/image678.wmf" Type="http://schemas.openxmlformats.org/officeDocument/2006/relationships/image"/><Relationship Id="rId1396" Target="embeddings/oleObject705.bin" Type="http://schemas.openxmlformats.org/officeDocument/2006/relationships/oleObject"/><Relationship Id="rId1397" Target="media/image679.wmf" Type="http://schemas.openxmlformats.org/officeDocument/2006/relationships/image"/><Relationship Id="rId1398" Target="embeddings/oleObject706.bin" Type="http://schemas.openxmlformats.org/officeDocument/2006/relationships/oleObject"/><Relationship Id="rId1399" Target="media/image680.wmf" Type="http://schemas.openxmlformats.org/officeDocument/2006/relationships/image"/><Relationship Id="rId14" Target="media/image4.wmf" Type="http://schemas.openxmlformats.org/officeDocument/2006/relationships/image"/><Relationship Id="rId140" Target="embeddings/oleObject64.bin" Type="http://schemas.openxmlformats.org/officeDocument/2006/relationships/oleObject"/><Relationship Id="rId1400" Target="embeddings/oleObject707.bin" Type="http://schemas.openxmlformats.org/officeDocument/2006/relationships/oleObject"/><Relationship Id="rId1401" Target="media/image681.wmf" Type="http://schemas.openxmlformats.org/officeDocument/2006/relationships/image"/><Relationship Id="rId1402" Target="embeddings/oleObject708.bin" Type="http://schemas.openxmlformats.org/officeDocument/2006/relationships/oleObject"/><Relationship Id="rId1403" Target="media/image682.png" Type="http://schemas.openxmlformats.org/officeDocument/2006/relationships/image"/><Relationship Id="rId1404" Target="media/image683.wmf" Type="http://schemas.openxmlformats.org/officeDocument/2006/relationships/image"/><Relationship Id="rId1405" Target="embeddings/oleObject709.bin" Type="http://schemas.openxmlformats.org/officeDocument/2006/relationships/oleObject"/><Relationship Id="rId1406" Target="media/image684.wmf" Type="http://schemas.openxmlformats.org/officeDocument/2006/relationships/image"/><Relationship Id="rId1407" Target="embeddings/oleObject710.bin" Type="http://schemas.openxmlformats.org/officeDocument/2006/relationships/oleObject"/><Relationship Id="rId1408" Target="media/image685.wmf" Type="http://schemas.openxmlformats.org/officeDocument/2006/relationships/image"/><Relationship Id="rId1409" Target="embeddings/oleObject711.bin" Type="http://schemas.openxmlformats.org/officeDocument/2006/relationships/oleObject"/><Relationship Id="rId141" Target="embeddings/oleObject65.bin" Type="http://schemas.openxmlformats.org/officeDocument/2006/relationships/oleObject"/><Relationship Id="rId1410" Target="media/image686.wmf" Type="http://schemas.openxmlformats.org/officeDocument/2006/relationships/image"/><Relationship Id="rId1411" Target="embeddings/oleObject712.bin" Type="http://schemas.openxmlformats.org/officeDocument/2006/relationships/oleObject"/><Relationship Id="rId1412" Target="media/image687.wmf" Type="http://schemas.openxmlformats.org/officeDocument/2006/relationships/image"/><Relationship Id="rId1413" Target="embeddings/oleObject713.bin" Type="http://schemas.openxmlformats.org/officeDocument/2006/relationships/oleObject"/><Relationship Id="rId1414" Target="media/image688.wmf" Type="http://schemas.openxmlformats.org/officeDocument/2006/relationships/image"/><Relationship Id="rId1415" Target="embeddings/oleObject714.bin" Type="http://schemas.openxmlformats.org/officeDocument/2006/relationships/oleObject"/><Relationship Id="rId1416" Target="media/image689.wmf" Type="http://schemas.openxmlformats.org/officeDocument/2006/relationships/image"/><Relationship Id="rId1417" Target="embeddings/oleObject715.bin" Type="http://schemas.openxmlformats.org/officeDocument/2006/relationships/oleObject"/><Relationship Id="rId1418" Target="media/image690.wmf" Type="http://schemas.openxmlformats.org/officeDocument/2006/relationships/image"/><Relationship Id="rId1419" Target="embeddings/oleObject716.bin" Type="http://schemas.openxmlformats.org/officeDocument/2006/relationships/oleObject"/><Relationship Id="rId142" Target="media/image66.wmf" Type="http://schemas.openxmlformats.org/officeDocument/2006/relationships/image"/><Relationship Id="rId1420" Target="media/image691.wmf" Type="http://schemas.openxmlformats.org/officeDocument/2006/relationships/image"/><Relationship Id="rId1421" Target="embeddings/oleObject717.bin" Type="http://schemas.openxmlformats.org/officeDocument/2006/relationships/oleObject"/><Relationship Id="rId1422" Target="media/image692.wmf" Type="http://schemas.openxmlformats.org/officeDocument/2006/relationships/image"/><Relationship Id="rId1423" Target="embeddings/oleObject718.bin" Type="http://schemas.openxmlformats.org/officeDocument/2006/relationships/oleObject"/><Relationship Id="rId1424" Target="media/image693.wmf" Type="http://schemas.openxmlformats.org/officeDocument/2006/relationships/image"/><Relationship Id="rId1425" Target="embeddings/oleObject719.bin" Type="http://schemas.openxmlformats.org/officeDocument/2006/relationships/oleObject"/><Relationship Id="rId1426" Target="media/image694.wmf" Type="http://schemas.openxmlformats.org/officeDocument/2006/relationships/image"/><Relationship Id="rId1427" Target="embeddings/oleObject720.bin" Type="http://schemas.openxmlformats.org/officeDocument/2006/relationships/oleObject"/><Relationship Id="rId1428" Target="media/image695.wmf" Type="http://schemas.openxmlformats.org/officeDocument/2006/relationships/image"/><Relationship Id="rId1429" Target="embeddings/oleObject721.bin" Type="http://schemas.openxmlformats.org/officeDocument/2006/relationships/oleObject"/><Relationship Id="rId143" Target="embeddings/oleObject66.bin" Type="http://schemas.openxmlformats.org/officeDocument/2006/relationships/oleObject"/><Relationship Id="rId1430" Target="media/image696.wmf" Type="http://schemas.openxmlformats.org/officeDocument/2006/relationships/image"/><Relationship Id="rId1431" Target="embeddings/oleObject722.bin" Type="http://schemas.openxmlformats.org/officeDocument/2006/relationships/oleObject"/><Relationship Id="rId1432" Target="media/image697.wmf" Type="http://schemas.openxmlformats.org/officeDocument/2006/relationships/image"/><Relationship Id="rId1433" Target="embeddings/oleObject723.bin" Type="http://schemas.openxmlformats.org/officeDocument/2006/relationships/oleObject"/><Relationship Id="rId1434" Target="media/image698.wmf" Type="http://schemas.openxmlformats.org/officeDocument/2006/relationships/image"/><Relationship Id="rId1435" Target="embeddings/oleObject724.bin" Type="http://schemas.openxmlformats.org/officeDocument/2006/relationships/oleObject"/><Relationship Id="rId1436" Target="media/image699.wmf" Type="http://schemas.openxmlformats.org/officeDocument/2006/relationships/image"/><Relationship Id="rId1437" Target="embeddings/oleObject725.bin" Type="http://schemas.openxmlformats.org/officeDocument/2006/relationships/oleObject"/><Relationship Id="rId1438" Target="media/image700.wmf" Type="http://schemas.openxmlformats.org/officeDocument/2006/relationships/image"/><Relationship Id="rId1439" Target="embeddings/oleObject726.bin" Type="http://schemas.openxmlformats.org/officeDocument/2006/relationships/oleObject"/><Relationship Id="rId144" Target="media/image67.wmf" Type="http://schemas.openxmlformats.org/officeDocument/2006/relationships/image"/><Relationship Id="rId1440" Target="media/image701.wmf" Type="http://schemas.openxmlformats.org/officeDocument/2006/relationships/image"/><Relationship Id="rId1441" Target="embeddings/oleObject727.bin" Type="http://schemas.openxmlformats.org/officeDocument/2006/relationships/oleObject"/><Relationship Id="rId1442" Target="embeddings/oleObject728.bin" Type="http://schemas.openxmlformats.org/officeDocument/2006/relationships/oleObject"/><Relationship Id="rId1443" Target="media/image702.wmf" Type="http://schemas.openxmlformats.org/officeDocument/2006/relationships/image"/><Relationship Id="rId1444" Target="embeddings/oleObject729.bin" Type="http://schemas.openxmlformats.org/officeDocument/2006/relationships/oleObject"/><Relationship Id="rId1445" Target="media/image703.wmf" Type="http://schemas.openxmlformats.org/officeDocument/2006/relationships/image"/><Relationship Id="rId1446" Target="embeddings/oleObject730.bin" Type="http://schemas.openxmlformats.org/officeDocument/2006/relationships/oleObject"/><Relationship Id="rId1447" Target="media/image704.wmf" Type="http://schemas.openxmlformats.org/officeDocument/2006/relationships/image"/><Relationship Id="rId1448" Target="embeddings/oleObject731.bin" Type="http://schemas.openxmlformats.org/officeDocument/2006/relationships/oleObject"/><Relationship Id="rId1449" Target="media/image705.wmf" Type="http://schemas.openxmlformats.org/officeDocument/2006/relationships/image"/><Relationship Id="rId145" Target="embeddings/oleObject67.bin" Type="http://schemas.openxmlformats.org/officeDocument/2006/relationships/oleObject"/><Relationship Id="rId1450" Target="embeddings/oleObject732.bin" Type="http://schemas.openxmlformats.org/officeDocument/2006/relationships/oleObject"/><Relationship Id="rId1451" Target="embeddings/oleObject733.bin" Type="http://schemas.openxmlformats.org/officeDocument/2006/relationships/oleObject"/><Relationship Id="rId1452" Target="media/image706.wmf" Type="http://schemas.openxmlformats.org/officeDocument/2006/relationships/image"/><Relationship Id="rId1453" Target="embeddings/oleObject734.bin" Type="http://schemas.openxmlformats.org/officeDocument/2006/relationships/oleObject"/><Relationship Id="rId1454" Target="media/image707.wmf" Type="http://schemas.openxmlformats.org/officeDocument/2006/relationships/image"/><Relationship Id="rId1455" Target="embeddings/oleObject735.bin" Type="http://schemas.openxmlformats.org/officeDocument/2006/relationships/oleObject"/><Relationship Id="rId1456" Target="media/image708.wmf" Type="http://schemas.openxmlformats.org/officeDocument/2006/relationships/image"/><Relationship Id="rId1457" Target="embeddings/oleObject736.bin" Type="http://schemas.openxmlformats.org/officeDocument/2006/relationships/oleObject"/><Relationship Id="rId1458" Target="media/image709.png" Type="http://schemas.openxmlformats.org/officeDocument/2006/relationships/image"/><Relationship Id="rId1459" Target="media/image710.wmf" Type="http://schemas.openxmlformats.org/officeDocument/2006/relationships/image"/><Relationship Id="rId146" Target="media/image68.wmf" Type="http://schemas.openxmlformats.org/officeDocument/2006/relationships/image"/><Relationship Id="rId1460" Target="embeddings/oleObject737.bin" Type="http://schemas.openxmlformats.org/officeDocument/2006/relationships/oleObject"/><Relationship Id="rId1461" Target="media/image711.wmf" Type="http://schemas.openxmlformats.org/officeDocument/2006/relationships/image"/><Relationship Id="rId1462" Target="embeddings/oleObject738.bin" Type="http://schemas.openxmlformats.org/officeDocument/2006/relationships/oleObject"/><Relationship Id="rId1463" Target="media/image712.wmf" Type="http://schemas.openxmlformats.org/officeDocument/2006/relationships/image"/><Relationship Id="rId1464" Target="embeddings/oleObject739.bin" Type="http://schemas.openxmlformats.org/officeDocument/2006/relationships/oleObject"/><Relationship Id="rId1465" Target="media/image713.png" Type="http://schemas.openxmlformats.org/officeDocument/2006/relationships/image"/><Relationship Id="rId1466" Target="media/image714.png" Type="http://schemas.openxmlformats.org/officeDocument/2006/relationships/image"/><Relationship Id="rId1467" Target="media/image715.wmf" Type="http://schemas.openxmlformats.org/officeDocument/2006/relationships/image"/><Relationship Id="rId1468" Target="media/image716.wmf" Type="http://schemas.openxmlformats.org/officeDocument/2006/relationships/image"/><Relationship Id="rId1469" Target="media/image717.wmf" Type="http://schemas.openxmlformats.org/officeDocument/2006/relationships/image"/><Relationship Id="rId147" Target="embeddings/oleObject68.bin" Type="http://schemas.openxmlformats.org/officeDocument/2006/relationships/oleObject"/><Relationship Id="rId1470" Target="media/image718.wmf" Type="http://schemas.openxmlformats.org/officeDocument/2006/relationships/image"/><Relationship Id="rId1471" Target="media/image719.wmf" Type="http://schemas.openxmlformats.org/officeDocument/2006/relationships/image"/><Relationship Id="rId1472" Target="media/image720.wmf" Type="http://schemas.openxmlformats.org/officeDocument/2006/relationships/image"/><Relationship Id="rId1473" Target="media/image721.wmf" Type="http://schemas.openxmlformats.org/officeDocument/2006/relationships/image"/><Relationship Id="rId1474" Target="media/image722.wmf" Type="http://schemas.openxmlformats.org/officeDocument/2006/relationships/image"/><Relationship Id="rId1475" Target="media/image723.wmf" Type="http://schemas.openxmlformats.org/officeDocument/2006/relationships/image"/><Relationship Id="rId1476" Target="media/image724.wmf" Type="http://schemas.openxmlformats.org/officeDocument/2006/relationships/image"/><Relationship Id="rId1477" Target="media/image725.png" Type="http://schemas.openxmlformats.org/officeDocument/2006/relationships/image"/><Relationship Id="rId1478" Target="media/image726.wmf" Type="http://schemas.openxmlformats.org/officeDocument/2006/relationships/image"/><Relationship Id="rId1479" Target="media/image727.wmf" Type="http://schemas.openxmlformats.org/officeDocument/2006/relationships/image"/><Relationship Id="rId148" Target="media/image69.wmf" Type="http://schemas.openxmlformats.org/officeDocument/2006/relationships/image"/><Relationship Id="rId1480" Target="media/image728.wmf" Type="http://schemas.openxmlformats.org/officeDocument/2006/relationships/image"/><Relationship Id="rId1481" Target="media/image729.wmf" Type="http://schemas.openxmlformats.org/officeDocument/2006/relationships/image"/><Relationship Id="rId1482" Target="media/image730.wmf" Type="http://schemas.openxmlformats.org/officeDocument/2006/relationships/image"/><Relationship Id="rId1483" Target="media/image731.wmf" Type="http://schemas.openxmlformats.org/officeDocument/2006/relationships/image"/><Relationship Id="rId1484" Target="media/image732.wmf" Type="http://schemas.openxmlformats.org/officeDocument/2006/relationships/image"/><Relationship Id="rId1485" Target="media/image733.wmf" Type="http://schemas.openxmlformats.org/officeDocument/2006/relationships/image"/><Relationship Id="rId1486" Target="media/image734.wmf" Type="http://schemas.openxmlformats.org/officeDocument/2006/relationships/image"/><Relationship Id="rId1487" Target="media/image735.wmf" Type="http://schemas.openxmlformats.org/officeDocument/2006/relationships/image"/><Relationship Id="rId1488" Target="media/image736.wmf" Type="http://schemas.openxmlformats.org/officeDocument/2006/relationships/image"/><Relationship Id="rId1489" Target="media/image737.wmf" Type="http://schemas.openxmlformats.org/officeDocument/2006/relationships/image"/><Relationship Id="rId149" Target="embeddings/oleObject69.bin" Type="http://schemas.openxmlformats.org/officeDocument/2006/relationships/oleObject"/><Relationship Id="rId1490" Target="media/image738.wmf" Type="http://schemas.openxmlformats.org/officeDocument/2006/relationships/image"/><Relationship Id="rId1491" Target="media/image739.wmf" Type="http://schemas.openxmlformats.org/officeDocument/2006/relationships/image"/><Relationship Id="rId1492" Target="media/image740.wmf" Type="http://schemas.openxmlformats.org/officeDocument/2006/relationships/image"/><Relationship Id="rId1493" Target="media/image741.wmf" Type="http://schemas.openxmlformats.org/officeDocument/2006/relationships/image"/><Relationship Id="rId1494" Target="media/image742.wmf" Type="http://schemas.openxmlformats.org/officeDocument/2006/relationships/image"/><Relationship Id="rId1495" Target="media/image743.wmf" Type="http://schemas.openxmlformats.org/officeDocument/2006/relationships/image"/><Relationship Id="rId1496" Target="media/image744.wmf" Type="http://schemas.openxmlformats.org/officeDocument/2006/relationships/image"/><Relationship Id="rId1497" Target="media/image745.wmf" Type="http://schemas.openxmlformats.org/officeDocument/2006/relationships/image"/><Relationship Id="rId1498" Target="media/image746.wmf" Type="http://schemas.openxmlformats.org/officeDocument/2006/relationships/image"/><Relationship Id="rId1499" Target="media/image747.wmf" Type="http://schemas.openxmlformats.org/officeDocument/2006/relationships/image"/><Relationship Id="rId15" Target="embeddings/oleObject2.bin" Type="http://schemas.openxmlformats.org/officeDocument/2006/relationships/oleObject"/><Relationship Id="rId150" Target="media/image70.wmf" Type="http://schemas.openxmlformats.org/officeDocument/2006/relationships/image"/><Relationship Id="rId1500" Target="media/image748.wmf" Type="http://schemas.openxmlformats.org/officeDocument/2006/relationships/image"/><Relationship Id="rId1501" Target="media/image749.wmf" Type="http://schemas.openxmlformats.org/officeDocument/2006/relationships/image"/><Relationship Id="rId1502" Target="media/image750.wmf" Type="http://schemas.openxmlformats.org/officeDocument/2006/relationships/image"/><Relationship Id="rId1503" Target="media/image751.wmf" Type="http://schemas.openxmlformats.org/officeDocument/2006/relationships/image"/><Relationship Id="rId1504" Target="media/image752.wmf" Type="http://schemas.openxmlformats.org/officeDocument/2006/relationships/image"/><Relationship Id="rId1505" Target="media/image753.wmf" Type="http://schemas.openxmlformats.org/officeDocument/2006/relationships/image"/><Relationship Id="rId1506" Target="media/image754.wmf" Type="http://schemas.openxmlformats.org/officeDocument/2006/relationships/image"/><Relationship Id="rId1507" Target="media/image755.wmf" Type="http://schemas.openxmlformats.org/officeDocument/2006/relationships/image"/><Relationship Id="rId1508" Target="media/image756.wmf" Type="http://schemas.openxmlformats.org/officeDocument/2006/relationships/image"/><Relationship Id="rId1509" Target="media/image757.wmf" Type="http://schemas.openxmlformats.org/officeDocument/2006/relationships/image"/><Relationship Id="rId151" Target="embeddings/oleObject70.bin" Type="http://schemas.openxmlformats.org/officeDocument/2006/relationships/oleObject"/><Relationship Id="rId1510" Target="media/image758.wmf" Type="http://schemas.openxmlformats.org/officeDocument/2006/relationships/image"/><Relationship Id="rId1511" Target="media/image759.wmf" Type="http://schemas.openxmlformats.org/officeDocument/2006/relationships/image"/><Relationship Id="rId1512" Target="media/image760.wmf" Type="http://schemas.openxmlformats.org/officeDocument/2006/relationships/image"/><Relationship Id="rId1513" Target="media/image761.wmf" Type="http://schemas.openxmlformats.org/officeDocument/2006/relationships/image"/><Relationship Id="rId1514" Target="media/image762.wmf" Type="http://schemas.openxmlformats.org/officeDocument/2006/relationships/image"/><Relationship Id="rId1515" Target="media/image763.wmf" Type="http://schemas.openxmlformats.org/officeDocument/2006/relationships/image"/><Relationship Id="rId1516" Target="media/image764.wmf" Type="http://schemas.openxmlformats.org/officeDocument/2006/relationships/image"/><Relationship Id="rId1517" Target="media/image765.wmf" Type="http://schemas.openxmlformats.org/officeDocument/2006/relationships/image"/><Relationship Id="rId1518" Target="media/image766.wmf" Type="http://schemas.openxmlformats.org/officeDocument/2006/relationships/image"/><Relationship Id="rId1519" Target="media/image767.wmf" Type="http://schemas.openxmlformats.org/officeDocument/2006/relationships/image"/><Relationship Id="rId152" Target="media/image71.wmf" Type="http://schemas.openxmlformats.org/officeDocument/2006/relationships/image"/><Relationship Id="rId1520" Target="media/image768.wmf" Type="http://schemas.openxmlformats.org/officeDocument/2006/relationships/image"/><Relationship Id="rId1521" Target="media/image769.wmf" Type="http://schemas.openxmlformats.org/officeDocument/2006/relationships/image"/><Relationship Id="rId1522" Target="media/image770.wmf" Type="http://schemas.openxmlformats.org/officeDocument/2006/relationships/image"/><Relationship Id="rId1523" Target="media/image771.wmf" Type="http://schemas.openxmlformats.org/officeDocument/2006/relationships/image"/><Relationship Id="rId1524" Target="media/image772.wmf" Type="http://schemas.openxmlformats.org/officeDocument/2006/relationships/image"/><Relationship Id="rId1525" Target="media/image773.wmf" Type="http://schemas.openxmlformats.org/officeDocument/2006/relationships/image"/><Relationship Id="rId1526" Target="media/image774.wmf" Type="http://schemas.openxmlformats.org/officeDocument/2006/relationships/image"/><Relationship Id="rId1527" Target="media/image775.wmf" Type="http://schemas.openxmlformats.org/officeDocument/2006/relationships/image"/><Relationship Id="rId1528" Target="media/image776.wmf" Type="http://schemas.openxmlformats.org/officeDocument/2006/relationships/image"/><Relationship Id="rId1529" Target="media/image777.wmf" Type="http://schemas.openxmlformats.org/officeDocument/2006/relationships/image"/><Relationship Id="rId153" Target="embeddings/oleObject71.bin" Type="http://schemas.openxmlformats.org/officeDocument/2006/relationships/oleObject"/><Relationship Id="rId1530" Target="media/image778.wmf" Type="http://schemas.openxmlformats.org/officeDocument/2006/relationships/image"/><Relationship Id="rId1531" Target="media/image779.wmf" Type="http://schemas.openxmlformats.org/officeDocument/2006/relationships/image"/><Relationship Id="rId1532" Target="media/image780.wmf" Type="http://schemas.openxmlformats.org/officeDocument/2006/relationships/image"/><Relationship Id="rId1533" Target="media/image781.wmf" Type="http://schemas.openxmlformats.org/officeDocument/2006/relationships/image"/><Relationship Id="rId1534" Target="media/image782.wmf" Type="http://schemas.openxmlformats.org/officeDocument/2006/relationships/image"/><Relationship Id="rId1535" Target="media/image783.wmf" Type="http://schemas.openxmlformats.org/officeDocument/2006/relationships/image"/><Relationship Id="rId1536" Target="media/image784.wmf" Type="http://schemas.openxmlformats.org/officeDocument/2006/relationships/image"/><Relationship Id="rId1537" Target="media/image785.wmf" Type="http://schemas.openxmlformats.org/officeDocument/2006/relationships/image"/><Relationship Id="rId1538" Target="media/image786.wmf" Type="http://schemas.openxmlformats.org/officeDocument/2006/relationships/image"/><Relationship Id="rId1539" Target="media/image787.wmf" Type="http://schemas.openxmlformats.org/officeDocument/2006/relationships/image"/><Relationship Id="rId154" Target="media/image72.wmf" Type="http://schemas.openxmlformats.org/officeDocument/2006/relationships/image"/><Relationship Id="rId1540" Target="media/image788.wmf" Type="http://schemas.openxmlformats.org/officeDocument/2006/relationships/image"/><Relationship Id="rId1541" Target="media/image789.wmf" Type="http://schemas.openxmlformats.org/officeDocument/2006/relationships/image"/><Relationship Id="rId1542" Target="media/image790.wmf" Type="http://schemas.openxmlformats.org/officeDocument/2006/relationships/image"/><Relationship Id="rId1543" Target="media/image791.wmf" Type="http://schemas.openxmlformats.org/officeDocument/2006/relationships/image"/><Relationship Id="rId1544" Target="media/image792.wmf" Type="http://schemas.openxmlformats.org/officeDocument/2006/relationships/image"/><Relationship Id="rId1545" Target="media/image793.wmf" Type="http://schemas.openxmlformats.org/officeDocument/2006/relationships/image"/><Relationship Id="rId1546" Target="media/image794.wmf" Type="http://schemas.openxmlformats.org/officeDocument/2006/relationships/image"/><Relationship Id="rId1547" Target="media/image795.wmf" Type="http://schemas.openxmlformats.org/officeDocument/2006/relationships/image"/><Relationship Id="rId1548" Target="media/image796.wmf" Type="http://schemas.openxmlformats.org/officeDocument/2006/relationships/image"/><Relationship Id="rId1549" Target="media/image797.wmf" Type="http://schemas.openxmlformats.org/officeDocument/2006/relationships/image"/><Relationship Id="rId155" Target="embeddings/oleObject72.bin" Type="http://schemas.openxmlformats.org/officeDocument/2006/relationships/oleObject"/><Relationship Id="rId1550" Target="media/image798.wmf" Type="http://schemas.openxmlformats.org/officeDocument/2006/relationships/image"/><Relationship Id="rId1551" Target="media/image799.wmf" Type="http://schemas.openxmlformats.org/officeDocument/2006/relationships/image"/><Relationship Id="rId1552" Target="media/image800.wmf" Type="http://schemas.openxmlformats.org/officeDocument/2006/relationships/image"/><Relationship Id="rId1553" Target="media/image801.wmf" Type="http://schemas.openxmlformats.org/officeDocument/2006/relationships/image"/><Relationship Id="rId1554" Target="media/image802.wmf" Type="http://schemas.openxmlformats.org/officeDocument/2006/relationships/image"/><Relationship Id="rId1555" Target="media/image803.wmf" Type="http://schemas.openxmlformats.org/officeDocument/2006/relationships/image"/><Relationship Id="rId1556" Target="media/image804.wmf" Type="http://schemas.openxmlformats.org/officeDocument/2006/relationships/image"/><Relationship Id="rId1557" Target="media/image805.wmf" Type="http://schemas.openxmlformats.org/officeDocument/2006/relationships/image"/><Relationship Id="rId1558" Target="media/image806.wmf" Type="http://schemas.openxmlformats.org/officeDocument/2006/relationships/image"/><Relationship Id="rId1559" Target="media/image807.wmf" Type="http://schemas.openxmlformats.org/officeDocument/2006/relationships/image"/><Relationship Id="rId156" Target="media/image73.wmf" Type="http://schemas.openxmlformats.org/officeDocument/2006/relationships/image"/><Relationship Id="rId1560" Target="media/image808.wmf" Type="http://schemas.openxmlformats.org/officeDocument/2006/relationships/image"/><Relationship Id="rId1561" Target="media/image809.wmf" Type="http://schemas.openxmlformats.org/officeDocument/2006/relationships/image"/><Relationship Id="rId1562" Target="media/image810.wmf" Type="http://schemas.openxmlformats.org/officeDocument/2006/relationships/image"/><Relationship Id="rId1563" Target="media/image811.wmf" Type="http://schemas.openxmlformats.org/officeDocument/2006/relationships/image"/><Relationship Id="rId1564" Target="media/image812.wmf" Type="http://schemas.openxmlformats.org/officeDocument/2006/relationships/image"/><Relationship Id="rId1565" Target="media/image813.wmf" Type="http://schemas.openxmlformats.org/officeDocument/2006/relationships/image"/><Relationship Id="rId1566" Target="media/image814.wmf" Type="http://schemas.openxmlformats.org/officeDocument/2006/relationships/image"/><Relationship Id="rId1567" Target="media/image815.wmf" Type="http://schemas.openxmlformats.org/officeDocument/2006/relationships/image"/><Relationship Id="rId1568" Target="media/image816.wmf" Type="http://schemas.openxmlformats.org/officeDocument/2006/relationships/image"/><Relationship Id="rId1569" Target="media/image817.wmf" Type="http://schemas.openxmlformats.org/officeDocument/2006/relationships/image"/><Relationship Id="rId157" Target="embeddings/oleObject73.bin" Type="http://schemas.openxmlformats.org/officeDocument/2006/relationships/oleObject"/><Relationship Id="rId1570" Target="media/image818.wmf" Type="http://schemas.openxmlformats.org/officeDocument/2006/relationships/image"/><Relationship Id="rId1571" Target="media/image819.wmf" Type="http://schemas.openxmlformats.org/officeDocument/2006/relationships/image"/><Relationship Id="rId1572" Target="media/image820.wmf" Type="http://schemas.openxmlformats.org/officeDocument/2006/relationships/image"/><Relationship Id="rId1573" Target="media/image821.wmf" Type="http://schemas.openxmlformats.org/officeDocument/2006/relationships/image"/><Relationship Id="rId1574" Target="media/image822.wmf" Type="http://schemas.openxmlformats.org/officeDocument/2006/relationships/image"/><Relationship Id="rId1575" Target="media/image823.wmf" Type="http://schemas.openxmlformats.org/officeDocument/2006/relationships/image"/><Relationship Id="rId1576" Target="media/image824.wmf" Type="http://schemas.openxmlformats.org/officeDocument/2006/relationships/image"/><Relationship Id="rId1577" Target="media/image825.wmf" Type="http://schemas.openxmlformats.org/officeDocument/2006/relationships/image"/><Relationship Id="rId1578" Target="media/image826.wmf" Type="http://schemas.openxmlformats.org/officeDocument/2006/relationships/image"/><Relationship Id="rId1579" Target="media/image827.wmf" Type="http://schemas.openxmlformats.org/officeDocument/2006/relationships/image"/><Relationship Id="rId158" Target="media/image74.wmf" Type="http://schemas.openxmlformats.org/officeDocument/2006/relationships/image"/><Relationship Id="rId1580" Target="media/image828.wmf" Type="http://schemas.openxmlformats.org/officeDocument/2006/relationships/image"/><Relationship Id="rId1581" Target="media/image829.wmf" Type="http://schemas.openxmlformats.org/officeDocument/2006/relationships/image"/><Relationship Id="rId1582" Target="media/image830.wmf" Type="http://schemas.openxmlformats.org/officeDocument/2006/relationships/image"/><Relationship Id="rId1583" Target="media/image831.wmf" Type="http://schemas.openxmlformats.org/officeDocument/2006/relationships/image"/><Relationship Id="rId1584" Target="media/image832.wmf" Type="http://schemas.openxmlformats.org/officeDocument/2006/relationships/image"/><Relationship Id="rId1585" Target="media/image833.wmf" Type="http://schemas.openxmlformats.org/officeDocument/2006/relationships/image"/><Relationship Id="rId1586" Target="media/image834.wmf" Type="http://schemas.openxmlformats.org/officeDocument/2006/relationships/image"/><Relationship Id="rId1587" Target="media/image835.wmf" Type="http://schemas.openxmlformats.org/officeDocument/2006/relationships/image"/><Relationship Id="rId1588" Target="media/image836.wmf" Type="http://schemas.openxmlformats.org/officeDocument/2006/relationships/image"/><Relationship Id="rId1589" Target="media/image837.wmf" Type="http://schemas.openxmlformats.org/officeDocument/2006/relationships/image"/><Relationship Id="rId159" Target="embeddings/oleObject74.bin" Type="http://schemas.openxmlformats.org/officeDocument/2006/relationships/oleObject"/><Relationship Id="rId1590" Target="media/image838.wmf" Type="http://schemas.openxmlformats.org/officeDocument/2006/relationships/image"/><Relationship Id="rId1591" Target="media/image839.wmf" Type="http://schemas.openxmlformats.org/officeDocument/2006/relationships/image"/><Relationship Id="rId1592" Target="media/image840.wmf" Type="http://schemas.openxmlformats.org/officeDocument/2006/relationships/image"/><Relationship Id="rId1593" Target="media/image841.wmf" Type="http://schemas.openxmlformats.org/officeDocument/2006/relationships/image"/><Relationship Id="rId1594" Target="media/image842.wmf" Type="http://schemas.openxmlformats.org/officeDocument/2006/relationships/image"/><Relationship Id="rId1595" Target="media/image843.wmf" Type="http://schemas.openxmlformats.org/officeDocument/2006/relationships/image"/><Relationship Id="rId1596" Target="media/image844.wmf" Type="http://schemas.openxmlformats.org/officeDocument/2006/relationships/image"/><Relationship Id="rId1597" Target="media/image845.wmf" Type="http://schemas.openxmlformats.org/officeDocument/2006/relationships/image"/><Relationship Id="rId1598" Target="media/image846.wmf" Type="http://schemas.openxmlformats.org/officeDocument/2006/relationships/image"/><Relationship Id="rId1599" Target="media/image847.wmf" Type="http://schemas.openxmlformats.org/officeDocument/2006/relationships/image"/><Relationship Id="rId16" Target="media/image5.wmf" Type="http://schemas.openxmlformats.org/officeDocument/2006/relationships/image"/><Relationship Id="rId160" Target="media/image75.wmf" Type="http://schemas.openxmlformats.org/officeDocument/2006/relationships/image"/><Relationship Id="rId1600" Target="media/image848.wmf" Type="http://schemas.openxmlformats.org/officeDocument/2006/relationships/image"/><Relationship Id="rId1601" Target="media/image849.wmf" Type="http://schemas.openxmlformats.org/officeDocument/2006/relationships/image"/><Relationship Id="rId1602" Target="media/image850.wmf" Type="http://schemas.openxmlformats.org/officeDocument/2006/relationships/image"/><Relationship Id="rId1603" Target="media/image851.wmf" Type="http://schemas.openxmlformats.org/officeDocument/2006/relationships/image"/><Relationship Id="rId1604" Target="media/image852.wmf" Type="http://schemas.openxmlformats.org/officeDocument/2006/relationships/image"/><Relationship Id="rId1605" Target="media/image853.wmf" Type="http://schemas.openxmlformats.org/officeDocument/2006/relationships/image"/><Relationship Id="rId1606" Target="media/image854.wmf" Type="http://schemas.openxmlformats.org/officeDocument/2006/relationships/image"/><Relationship Id="rId1607" Target="media/image855.wmf" Type="http://schemas.openxmlformats.org/officeDocument/2006/relationships/image"/><Relationship Id="rId1608" Target="media/image856.wmf" Type="http://schemas.openxmlformats.org/officeDocument/2006/relationships/image"/><Relationship Id="rId1609" Target="media/image857.wmf" Type="http://schemas.openxmlformats.org/officeDocument/2006/relationships/image"/><Relationship Id="rId161" Target="embeddings/oleObject75.bin" Type="http://schemas.openxmlformats.org/officeDocument/2006/relationships/oleObject"/><Relationship Id="rId1610" Target="media/image858.wmf" Type="http://schemas.openxmlformats.org/officeDocument/2006/relationships/image"/><Relationship Id="rId1611" Target="media/image859.wmf" Type="http://schemas.openxmlformats.org/officeDocument/2006/relationships/image"/><Relationship Id="rId1612" Target="media/image860.wmf" Type="http://schemas.openxmlformats.org/officeDocument/2006/relationships/image"/><Relationship Id="rId1613" Target="media/image861.wmf" Type="http://schemas.openxmlformats.org/officeDocument/2006/relationships/image"/><Relationship Id="rId1614" Target="media/image862.wmf" Type="http://schemas.openxmlformats.org/officeDocument/2006/relationships/image"/><Relationship Id="rId1615" Target="media/image863.wmf" Type="http://schemas.openxmlformats.org/officeDocument/2006/relationships/image"/><Relationship Id="rId1616" Target="media/image864.wmf" Type="http://schemas.openxmlformats.org/officeDocument/2006/relationships/image"/><Relationship Id="rId1617" Target="media/image865.wmf" Type="http://schemas.openxmlformats.org/officeDocument/2006/relationships/image"/><Relationship Id="rId1618" Target="media/image866.wmf" Type="http://schemas.openxmlformats.org/officeDocument/2006/relationships/image"/><Relationship Id="rId1619" Target="media/image867.wmf" Type="http://schemas.openxmlformats.org/officeDocument/2006/relationships/image"/><Relationship Id="rId162" Target="media/image76.wmf" Type="http://schemas.openxmlformats.org/officeDocument/2006/relationships/image"/><Relationship Id="rId1620" Target="media/image868.wmf" Type="http://schemas.openxmlformats.org/officeDocument/2006/relationships/image"/><Relationship Id="rId1621" Target="media/image869.wmf" Type="http://schemas.openxmlformats.org/officeDocument/2006/relationships/image"/><Relationship Id="rId1622" Target="embeddings/oleObject740.bin" Type="http://schemas.openxmlformats.org/officeDocument/2006/relationships/oleObject"/><Relationship Id="rId1623" Target="media/image870.wmf" Type="http://schemas.openxmlformats.org/officeDocument/2006/relationships/image"/><Relationship Id="rId1624" Target="media/image871.wmf" Type="http://schemas.openxmlformats.org/officeDocument/2006/relationships/image"/><Relationship Id="rId1625" Target="media/image872.wmf" Type="http://schemas.openxmlformats.org/officeDocument/2006/relationships/image"/><Relationship Id="rId1626" Target="media/image873.wmf" Type="http://schemas.openxmlformats.org/officeDocument/2006/relationships/image"/><Relationship Id="rId1627" Target="media/image874.wmf" Type="http://schemas.openxmlformats.org/officeDocument/2006/relationships/image"/><Relationship Id="rId1628" Target="media/image875.wmf" Type="http://schemas.openxmlformats.org/officeDocument/2006/relationships/image"/><Relationship Id="rId1629" Target="media/image876.wmf" Type="http://schemas.openxmlformats.org/officeDocument/2006/relationships/image"/><Relationship Id="rId163" Target="embeddings/oleObject76.bin" Type="http://schemas.openxmlformats.org/officeDocument/2006/relationships/oleObject"/><Relationship Id="rId1630" Target="media/image877.wmf" Type="http://schemas.openxmlformats.org/officeDocument/2006/relationships/image"/><Relationship Id="rId1631" Target="media/image878.wmf" Type="http://schemas.openxmlformats.org/officeDocument/2006/relationships/image"/><Relationship Id="rId1632" Target="media/image879.wmf" Type="http://schemas.openxmlformats.org/officeDocument/2006/relationships/image"/><Relationship Id="rId1633" Target="media/image880.wmf" Type="http://schemas.openxmlformats.org/officeDocument/2006/relationships/image"/><Relationship Id="rId1634" Target="media/image881.wmf" Type="http://schemas.openxmlformats.org/officeDocument/2006/relationships/image"/><Relationship Id="rId1635" Target="embeddings/oleObject741.bin" Type="http://schemas.openxmlformats.org/officeDocument/2006/relationships/oleObject"/><Relationship Id="rId1636" Target="media/image882.wmf" Type="http://schemas.openxmlformats.org/officeDocument/2006/relationships/image"/><Relationship Id="rId1637" Target="media/image883.wmf" Type="http://schemas.openxmlformats.org/officeDocument/2006/relationships/image"/><Relationship Id="rId1638" Target="media/image884.wmf" Type="http://schemas.openxmlformats.org/officeDocument/2006/relationships/image"/><Relationship Id="rId1639" Target="media/image885.wmf" Type="http://schemas.openxmlformats.org/officeDocument/2006/relationships/image"/><Relationship Id="rId164" Target="media/image77.wmf" Type="http://schemas.openxmlformats.org/officeDocument/2006/relationships/image"/><Relationship Id="rId1640" Target="media/image886.wmf" Type="http://schemas.openxmlformats.org/officeDocument/2006/relationships/image"/><Relationship Id="rId1641" Target="media/image887.wmf" Type="http://schemas.openxmlformats.org/officeDocument/2006/relationships/image"/><Relationship Id="rId1642" Target="media/image888.wmf" Type="http://schemas.openxmlformats.org/officeDocument/2006/relationships/image"/><Relationship Id="rId1643" Target="media/image889.wmf" Type="http://schemas.openxmlformats.org/officeDocument/2006/relationships/image"/><Relationship Id="rId1644" Target="embeddings/oleObject742.bin" Type="http://schemas.openxmlformats.org/officeDocument/2006/relationships/oleObject"/><Relationship Id="rId1645" Target="media/image890.wmf" Type="http://schemas.openxmlformats.org/officeDocument/2006/relationships/image"/><Relationship Id="rId1646" Target="media/image891.wmf" Type="http://schemas.openxmlformats.org/officeDocument/2006/relationships/image"/><Relationship Id="rId1647" Target="media/image892.wmf" Type="http://schemas.openxmlformats.org/officeDocument/2006/relationships/image"/><Relationship Id="rId1648" Target="media/image893.wmf" Type="http://schemas.openxmlformats.org/officeDocument/2006/relationships/image"/><Relationship Id="rId1649" Target="media/image894.wmf" Type="http://schemas.openxmlformats.org/officeDocument/2006/relationships/image"/><Relationship Id="rId165" Target="embeddings/oleObject77.bin" Type="http://schemas.openxmlformats.org/officeDocument/2006/relationships/oleObject"/><Relationship Id="rId1650" Target="media/image895.wmf" Type="http://schemas.openxmlformats.org/officeDocument/2006/relationships/image"/><Relationship Id="rId1651" Target="media/image896.wmf" Type="http://schemas.openxmlformats.org/officeDocument/2006/relationships/image"/><Relationship Id="rId1652" Target="media/image897.wmf" Type="http://schemas.openxmlformats.org/officeDocument/2006/relationships/image"/><Relationship Id="rId1653" Target="media/image898.wmf" Type="http://schemas.openxmlformats.org/officeDocument/2006/relationships/image"/><Relationship Id="rId1654" Target="media/image899.wmf" Type="http://schemas.openxmlformats.org/officeDocument/2006/relationships/image"/><Relationship Id="rId1655" Target="embeddings/oleObject743.bin" Type="http://schemas.openxmlformats.org/officeDocument/2006/relationships/oleObject"/><Relationship Id="rId1656" Target="media/image900.wmf" Type="http://schemas.openxmlformats.org/officeDocument/2006/relationships/image"/><Relationship Id="rId1657" Target="media/image901.wmf" Type="http://schemas.openxmlformats.org/officeDocument/2006/relationships/image"/><Relationship Id="rId1658" Target="media/image902.wmf" Type="http://schemas.openxmlformats.org/officeDocument/2006/relationships/image"/><Relationship Id="rId1659" Target="media/image903.wmf" Type="http://schemas.openxmlformats.org/officeDocument/2006/relationships/image"/><Relationship Id="rId166" Target="media/image78.wmf" Type="http://schemas.openxmlformats.org/officeDocument/2006/relationships/image"/><Relationship Id="rId1660" Target="media/image904.wmf" Type="http://schemas.openxmlformats.org/officeDocument/2006/relationships/image"/><Relationship Id="rId1661" Target="media/image905.wmf" Type="http://schemas.openxmlformats.org/officeDocument/2006/relationships/image"/><Relationship Id="rId1662" Target="media/image906.wmf" Type="http://schemas.openxmlformats.org/officeDocument/2006/relationships/image"/><Relationship Id="rId1663" Target="media/image907.wmf" Type="http://schemas.openxmlformats.org/officeDocument/2006/relationships/image"/><Relationship Id="rId1664" Target="media/image908.wmf" Type="http://schemas.openxmlformats.org/officeDocument/2006/relationships/image"/><Relationship Id="rId1665" Target="media/image909.wmf" Type="http://schemas.openxmlformats.org/officeDocument/2006/relationships/image"/><Relationship Id="rId1666" Target="media/image910.wmf" Type="http://schemas.openxmlformats.org/officeDocument/2006/relationships/image"/><Relationship Id="rId1667" Target="media/image911.wmf" Type="http://schemas.openxmlformats.org/officeDocument/2006/relationships/image"/><Relationship Id="rId1668" Target="media/image912.wmf" Type="http://schemas.openxmlformats.org/officeDocument/2006/relationships/image"/><Relationship Id="rId1669" Target="media/image913.wmf" Type="http://schemas.openxmlformats.org/officeDocument/2006/relationships/image"/><Relationship Id="rId167" Target="embeddings/oleObject78.bin" Type="http://schemas.openxmlformats.org/officeDocument/2006/relationships/oleObject"/><Relationship Id="rId1670" Target="media/image914.wmf" Type="http://schemas.openxmlformats.org/officeDocument/2006/relationships/image"/><Relationship Id="rId1671" Target="media/image915.wmf" Type="http://schemas.openxmlformats.org/officeDocument/2006/relationships/image"/><Relationship Id="rId1672" Target="media/image916.wmf" Type="http://schemas.openxmlformats.org/officeDocument/2006/relationships/image"/><Relationship Id="rId1673" Target="media/image917.wmf" Type="http://schemas.openxmlformats.org/officeDocument/2006/relationships/image"/><Relationship Id="rId1674" Target="media/image918.wmf" Type="http://schemas.openxmlformats.org/officeDocument/2006/relationships/image"/><Relationship Id="rId1675" Target="media/image919.wmf" Type="http://schemas.openxmlformats.org/officeDocument/2006/relationships/image"/><Relationship Id="rId1676" Target="media/image920.wmf" Type="http://schemas.openxmlformats.org/officeDocument/2006/relationships/image"/><Relationship Id="rId1677" Target="media/image921.wmf" Type="http://schemas.openxmlformats.org/officeDocument/2006/relationships/image"/><Relationship Id="rId1678" Target="media/image922.wmf" Type="http://schemas.openxmlformats.org/officeDocument/2006/relationships/image"/><Relationship Id="rId1679" Target="media/image923.wmf" Type="http://schemas.openxmlformats.org/officeDocument/2006/relationships/image"/><Relationship Id="rId168" Target="media/image79.wmf" Type="http://schemas.openxmlformats.org/officeDocument/2006/relationships/image"/><Relationship Id="rId1680" Target="media/image924.wmf" Type="http://schemas.openxmlformats.org/officeDocument/2006/relationships/image"/><Relationship Id="rId1681" Target="media/image925.wmf" Type="http://schemas.openxmlformats.org/officeDocument/2006/relationships/image"/><Relationship Id="rId1682" Target="media/image926.wmf" Type="http://schemas.openxmlformats.org/officeDocument/2006/relationships/image"/><Relationship Id="rId1683" Target="media/image927.wmf" Type="http://schemas.openxmlformats.org/officeDocument/2006/relationships/image"/><Relationship Id="rId1684" Target="media/image928.wmf" Type="http://schemas.openxmlformats.org/officeDocument/2006/relationships/image"/><Relationship Id="rId1685" Target="media/image929.wmf" Type="http://schemas.openxmlformats.org/officeDocument/2006/relationships/image"/><Relationship Id="rId1686" Target="media/image930.wmf" Type="http://schemas.openxmlformats.org/officeDocument/2006/relationships/image"/><Relationship Id="rId1687" Target="media/image931.wmf" Type="http://schemas.openxmlformats.org/officeDocument/2006/relationships/image"/><Relationship Id="rId1688" Target="media/image932.wmf" Type="http://schemas.openxmlformats.org/officeDocument/2006/relationships/image"/><Relationship Id="rId1689" Target="media/image933.wmf" Type="http://schemas.openxmlformats.org/officeDocument/2006/relationships/image"/><Relationship Id="rId169" Target="embeddings/oleObject79.bin" Type="http://schemas.openxmlformats.org/officeDocument/2006/relationships/oleObject"/><Relationship Id="rId1690" Target="media/image934.wmf" Type="http://schemas.openxmlformats.org/officeDocument/2006/relationships/image"/><Relationship Id="rId1691" Target="media/image935.wmf" Type="http://schemas.openxmlformats.org/officeDocument/2006/relationships/image"/><Relationship Id="rId1692" Target="media/image936.wmf" Type="http://schemas.openxmlformats.org/officeDocument/2006/relationships/image"/><Relationship Id="rId1693" Target="media/image937.wmf" Type="http://schemas.openxmlformats.org/officeDocument/2006/relationships/image"/><Relationship Id="rId1694" Target="media/image938.wmf" Type="http://schemas.openxmlformats.org/officeDocument/2006/relationships/image"/><Relationship Id="rId1695" Target="media/image939.wmf" Type="http://schemas.openxmlformats.org/officeDocument/2006/relationships/image"/><Relationship Id="rId1696" Target="media/image940.wmf" Type="http://schemas.openxmlformats.org/officeDocument/2006/relationships/image"/><Relationship Id="rId1697" Target="media/image941.wmf" Type="http://schemas.openxmlformats.org/officeDocument/2006/relationships/image"/><Relationship Id="rId1698" Target="media/image942.wmf" Type="http://schemas.openxmlformats.org/officeDocument/2006/relationships/image"/><Relationship Id="rId1699" Target="media/image943.wmf" Type="http://schemas.openxmlformats.org/officeDocument/2006/relationships/image"/><Relationship Id="rId17" Target="embeddings/oleObject3.bin" Type="http://schemas.openxmlformats.org/officeDocument/2006/relationships/oleObject"/><Relationship Id="rId170" Target="media/image80.wmf" Type="http://schemas.openxmlformats.org/officeDocument/2006/relationships/image"/><Relationship Id="rId1700" Target="media/image944.wmf" Type="http://schemas.openxmlformats.org/officeDocument/2006/relationships/image"/><Relationship Id="rId1701" Target="media/image945.wmf" Type="http://schemas.openxmlformats.org/officeDocument/2006/relationships/image"/><Relationship Id="rId1702" Target="media/image946.wmf" Type="http://schemas.openxmlformats.org/officeDocument/2006/relationships/image"/><Relationship Id="rId1703" Target="media/image947.wmf" Type="http://schemas.openxmlformats.org/officeDocument/2006/relationships/image"/><Relationship Id="rId1704" Target="media/image948.wmf" Type="http://schemas.openxmlformats.org/officeDocument/2006/relationships/image"/><Relationship Id="rId1705" Target="media/image949.wmf" Type="http://schemas.openxmlformats.org/officeDocument/2006/relationships/image"/><Relationship Id="rId1706" Target="media/image950.wmf" Type="http://schemas.openxmlformats.org/officeDocument/2006/relationships/image"/><Relationship Id="rId1707" Target="media/image951.wmf" Type="http://schemas.openxmlformats.org/officeDocument/2006/relationships/image"/><Relationship Id="rId1708" Target="media/image952.wmf" Type="http://schemas.openxmlformats.org/officeDocument/2006/relationships/image"/><Relationship Id="rId1709" Target="media/image953.wmf" Type="http://schemas.openxmlformats.org/officeDocument/2006/relationships/image"/><Relationship Id="rId171" Target="embeddings/oleObject80.bin" Type="http://schemas.openxmlformats.org/officeDocument/2006/relationships/oleObject"/><Relationship Id="rId1710" Target="media/image954.wmf" Type="http://schemas.openxmlformats.org/officeDocument/2006/relationships/image"/><Relationship Id="rId1711" Target="media/image955.wmf" Type="http://schemas.openxmlformats.org/officeDocument/2006/relationships/image"/><Relationship Id="rId1712" Target="media/image956.wmf" Type="http://schemas.openxmlformats.org/officeDocument/2006/relationships/image"/><Relationship Id="rId1713" Target="media/image957.wmf" Type="http://schemas.openxmlformats.org/officeDocument/2006/relationships/image"/><Relationship Id="rId1714" Target="media/image958.wmf" Type="http://schemas.openxmlformats.org/officeDocument/2006/relationships/image"/><Relationship Id="rId1715" Target="media/image959.wmf" Type="http://schemas.openxmlformats.org/officeDocument/2006/relationships/image"/><Relationship Id="rId1716" Target="media/image960.wmf" Type="http://schemas.openxmlformats.org/officeDocument/2006/relationships/image"/><Relationship Id="rId1717" Target="media/image961.wmf" Type="http://schemas.openxmlformats.org/officeDocument/2006/relationships/image"/><Relationship Id="rId1718" Target="media/image962.wmf" Type="http://schemas.openxmlformats.org/officeDocument/2006/relationships/image"/><Relationship Id="rId1719" Target="media/image963.wmf" Type="http://schemas.openxmlformats.org/officeDocument/2006/relationships/image"/><Relationship Id="rId172" Target="media/image81.wmf" Type="http://schemas.openxmlformats.org/officeDocument/2006/relationships/image"/><Relationship Id="rId1720" Target="media/image964.wmf" Type="http://schemas.openxmlformats.org/officeDocument/2006/relationships/image"/><Relationship Id="rId1721" Target="media/image965.wmf" Type="http://schemas.openxmlformats.org/officeDocument/2006/relationships/image"/><Relationship Id="rId1722" Target="media/image966.wmf" Type="http://schemas.openxmlformats.org/officeDocument/2006/relationships/image"/><Relationship Id="rId1723" Target="media/image967.wmf" Type="http://schemas.openxmlformats.org/officeDocument/2006/relationships/image"/><Relationship Id="rId1724" Target="media/image968.wmf" Type="http://schemas.openxmlformats.org/officeDocument/2006/relationships/image"/><Relationship Id="rId1725" Target="media/image969.wmf" Type="http://schemas.openxmlformats.org/officeDocument/2006/relationships/image"/><Relationship Id="rId1726" Target="media/image970.wmf" Type="http://schemas.openxmlformats.org/officeDocument/2006/relationships/image"/><Relationship Id="rId1727" Target="media/image971.wmf" Type="http://schemas.openxmlformats.org/officeDocument/2006/relationships/image"/><Relationship Id="rId1728" Target="media/image972.wmf" Type="http://schemas.openxmlformats.org/officeDocument/2006/relationships/image"/><Relationship Id="rId1729" Target="media/image973.wmf" Type="http://schemas.openxmlformats.org/officeDocument/2006/relationships/image"/><Relationship Id="rId173" Target="embeddings/oleObject81.bin" Type="http://schemas.openxmlformats.org/officeDocument/2006/relationships/oleObject"/><Relationship Id="rId1730" Target="media/image974.wmf" Type="http://schemas.openxmlformats.org/officeDocument/2006/relationships/image"/><Relationship Id="rId1731" Target="media/image975.wmf" Type="http://schemas.openxmlformats.org/officeDocument/2006/relationships/image"/><Relationship Id="rId1732" Target="media/image976.wmf" Type="http://schemas.openxmlformats.org/officeDocument/2006/relationships/image"/><Relationship Id="rId1733" Target="media/image977.wmf" Type="http://schemas.openxmlformats.org/officeDocument/2006/relationships/image"/><Relationship Id="rId1734" Target="media/image978.wmf" Type="http://schemas.openxmlformats.org/officeDocument/2006/relationships/image"/><Relationship Id="rId1735" Target="media/image979.wmf" Type="http://schemas.openxmlformats.org/officeDocument/2006/relationships/image"/><Relationship Id="rId1736" Target="media/image980.wmf" Type="http://schemas.openxmlformats.org/officeDocument/2006/relationships/image"/><Relationship Id="rId1737" Target="media/image981.wmf" Type="http://schemas.openxmlformats.org/officeDocument/2006/relationships/image"/><Relationship Id="rId1738" Target="media/image982.wmf" Type="http://schemas.openxmlformats.org/officeDocument/2006/relationships/image"/><Relationship Id="rId1739" Target="media/image983.wmf" Type="http://schemas.openxmlformats.org/officeDocument/2006/relationships/image"/><Relationship Id="rId174" Target="media/image82.wmf" Type="http://schemas.openxmlformats.org/officeDocument/2006/relationships/image"/><Relationship Id="rId1740" Target="media/image984.wmf" Type="http://schemas.openxmlformats.org/officeDocument/2006/relationships/image"/><Relationship Id="rId1741" Target="media/image985.wmf" Type="http://schemas.openxmlformats.org/officeDocument/2006/relationships/image"/><Relationship Id="rId1742" Target="media/image986.wmf" Type="http://schemas.openxmlformats.org/officeDocument/2006/relationships/image"/><Relationship Id="rId1743" Target="media/image987.wmf" Type="http://schemas.openxmlformats.org/officeDocument/2006/relationships/image"/><Relationship Id="rId1744" Target="media/image988.wmf" Type="http://schemas.openxmlformats.org/officeDocument/2006/relationships/image"/><Relationship Id="rId1745" Target="media/image989.wmf" Type="http://schemas.openxmlformats.org/officeDocument/2006/relationships/image"/><Relationship Id="rId1746" Target="media/image990.wmf" Type="http://schemas.openxmlformats.org/officeDocument/2006/relationships/image"/><Relationship Id="rId1747" Target="media/image991.wmf" Type="http://schemas.openxmlformats.org/officeDocument/2006/relationships/image"/><Relationship Id="rId1748" Target="media/image992.wmf" Type="http://schemas.openxmlformats.org/officeDocument/2006/relationships/image"/><Relationship Id="rId1749" Target="media/image993.wmf" Type="http://schemas.openxmlformats.org/officeDocument/2006/relationships/image"/><Relationship Id="rId175" Target="embeddings/oleObject82.bin" Type="http://schemas.openxmlformats.org/officeDocument/2006/relationships/oleObject"/><Relationship Id="rId1750" Target="media/image994.wmf" Type="http://schemas.openxmlformats.org/officeDocument/2006/relationships/image"/><Relationship Id="rId1751" Target="media/image995.wmf" Type="http://schemas.openxmlformats.org/officeDocument/2006/relationships/image"/><Relationship Id="rId1752" Target="media/image996.wmf" Type="http://schemas.openxmlformats.org/officeDocument/2006/relationships/image"/><Relationship Id="rId1753" Target="media/image997.wmf" Type="http://schemas.openxmlformats.org/officeDocument/2006/relationships/image"/><Relationship Id="rId1754" Target="media/image998.wmf" Type="http://schemas.openxmlformats.org/officeDocument/2006/relationships/image"/><Relationship Id="rId1755" Target="media/image999.wmf" Type="http://schemas.openxmlformats.org/officeDocument/2006/relationships/image"/><Relationship Id="rId1756" Target="media/image1000.wmf" Type="http://schemas.openxmlformats.org/officeDocument/2006/relationships/image"/><Relationship Id="rId1757" Target="media/image1001.wmf" Type="http://schemas.openxmlformats.org/officeDocument/2006/relationships/image"/><Relationship Id="rId1758" Target="media/image1002.wmf" Type="http://schemas.openxmlformats.org/officeDocument/2006/relationships/image"/><Relationship Id="rId1759" Target="media/image1003.wmf" Type="http://schemas.openxmlformats.org/officeDocument/2006/relationships/image"/><Relationship Id="rId176" Target="media/image83.wmf" Type="http://schemas.openxmlformats.org/officeDocument/2006/relationships/image"/><Relationship Id="rId1760" Target="media/image1004.wmf" Type="http://schemas.openxmlformats.org/officeDocument/2006/relationships/image"/><Relationship Id="rId1761" Target="media/image1005.wmf" Type="http://schemas.openxmlformats.org/officeDocument/2006/relationships/image"/><Relationship Id="rId1762" Target="media/image1006.wmf" Type="http://schemas.openxmlformats.org/officeDocument/2006/relationships/image"/><Relationship Id="rId1763" Target="media/image1007.wmf" Type="http://schemas.openxmlformats.org/officeDocument/2006/relationships/image"/><Relationship Id="rId1764" Target="media/image1008.wmf" Type="http://schemas.openxmlformats.org/officeDocument/2006/relationships/image"/><Relationship Id="rId1765" Target="media/image1009.wmf" Type="http://schemas.openxmlformats.org/officeDocument/2006/relationships/image"/><Relationship Id="rId1766" Target="media/image1010.wmf" Type="http://schemas.openxmlformats.org/officeDocument/2006/relationships/image"/><Relationship Id="rId1767" Target="media/image1011.wmf" Type="http://schemas.openxmlformats.org/officeDocument/2006/relationships/image"/><Relationship Id="rId1768" Target="media/image1012.wmf" Type="http://schemas.openxmlformats.org/officeDocument/2006/relationships/image"/><Relationship Id="rId1769" Target="media/image1013.wmf" Type="http://schemas.openxmlformats.org/officeDocument/2006/relationships/image"/><Relationship Id="rId177" Target="embeddings/oleObject83.bin" Type="http://schemas.openxmlformats.org/officeDocument/2006/relationships/oleObject"/><Relationship Id="rId1770" Target="media/image1014.wmf" Type="http://schemas.openxmlformats.org/officeDocument/2006/relationships/image"/><Relationship Id="rId1771" Target="media/image1015.wmf" Type="http://schemas.openxmlformats.org/officeDocument/2006/relationships/image"/><Relationship Id="rId1772" Target="media/image1016.wmf" Type="http://schemas.openxmlformats.org/officeDocument/2006/relationships/image"/><Relationship Id="rId1773" Target="media/image1017.wmf" Type="http://schemas.openxmlformats.org/officeDocument/2006/relationships/image"/><Relationship Id="rId1774" Target="media/image1018.wmf" Type="http://schemas.openxmlformats.org/officeDocument/2006/relationships/image"/><Relationship Id="rId1775" Target="media/image1019.wmf" Type="http://schemas.openxmlformats.org/officeDocument/2006/relationships/image"/><Relationship Id="rId1776" Target="media/image1020.wmf" Type="http://schemas.openxmlformats.org/officeDocument/2006/relationships/image"/><Relationship Id="rId1777" Target="media/image1021.wmf" Type="http://schemas.openxmlformats.org/officeDocument/2006/relationships/image"/><Relationship Id="rId1778" Target="media/image1022.wmf" Type="http://schemas.openxmlformats.org/officeDocument/2006/relationships/image"/><Relationship Id="rId1779" Target="media/image1023.wmf" Type="http://schemas.openxmlformats.org/officeDocument/2006/relationships/image"/><Relationship Id="rId178" Target="media/image84.wmf" Type="http://schemas.openxmlformats.org/officeDocument/2006/relationships/image"/><Relationship Id="rId1780" Target="media/image1024.wmf" Type="http://schemas.openxmlformats.org/officeDocument/2006/relationships/image"/><Relationship Id="rId1781" Target="media/image1025.wmf" Type="http://schemas.openxmlformats.org/officeDocument/2006/relationships/image"/><Relationship Id="rId1782" Target="media/image1026.wmf" Type="http://schemas.openxmlformats.org/officeDocument/2006/relationships/image"/><Relationship Id="rId1783" Target="media/image1027.wmf" Type="http://schemas.openxmlformats.org/officeDocument/2006/relationships/image"/><Relationship Id="rId1784" Target="media/image1028.wmf" Type="http://schemas.openxmlformats.org/officeDocument/2006/relationships/image"/><Relationship Id="rId1785" Target="media/image1029.wmf" Type="http://schemas.openxmlformats.org/officeDocument/2006/relationships/image"/><Relationship Id="rId1786" Target="media/image1030.wmf" Type="http://schemas.openxmlformats.org/officeDocument/2006/relationships/image"/><Relationship Id="rId1787" Target="media/image1031.wmf" Type="http://schemas.openxmlformats.org/officeDocument/2006/relationships/image"/><Relationship Id="rId1788" Target="media/image1032.wmf" Type="http://schemas.openxmlformats.org/officeDocument/2006/relationships/image"/><Relationship Id="rId1789" Target="media/image1033.wmf" Type="http://schemas.openxmlformats.org/officeDocument/2006/relationships/image"/><Relationship Id="rId179" Target="embeddings/oleObject84.bin" Type="http://schemas.openxmlformats.org/officeDocument/2006/relationships/oleObject"/><Relationship Id="rId1790" Target="media/image1034.wmf" Type="http://schemas.openxmlformats.org/officeDocument/2006/relationships/image"/><Relationship Id="rId1791" Target="media/image1035.wmf" Type="http://schemas.openxmlformats.org/officeDocument/2006/relationships/image"/><Relationship Id="rId1792" Target="media/image1036.wmf" Type="http://schemas.openxmlformats.org/officeDocument/2006/relationships/image"/><Relationship Id="rId1793" Target="media/image1037.wmf" Type="http://schemas.openxmlformats.org/officeDocument/2006/relationships/image"/><Relationship Id="rId1794" Target="media/image1038.wmf" Type="http://schemas.openxmlformats.org/officeDocument/2006/relationships/image"/><Relationship Id="rId1795" Target="media/image1039.wmf" Type="http://schemas.openxmlformats.org/officeDocument/2006/relationships/image"/><Relationship Id="rId1796" Target="media/image1040.wmf" Type="http://schemas.openxmlformats.org/officeDocument/2006/relationships/image"/><Relationship Id="rId1797" Target="media/image1041.wmf" Type="http://schemas.openxmlformats.org/officeDocument/2006/relationships/image"/><Relationship Id="rId1798" Target="media/image1042.wmf" Type="http://schemas.openxmlformats.org/officeDocument/2006/relationships/image"/><Relationship Id="rId1799" Target="media/image1043.wmf" Type="http://schemas.openxmlformats.org/officeDocument/2006/relationships/image"/><Relationship Id="rId18" Target="media/image6.wmf" Type="http://schemas.openxmlformats.org/officeDocument/2006/relationships/image"/><Relationship Id="rId180" Target="media/image85.wmf" Type="http://schemas.openxmlformats.org/officeDocument/2006/relationships/image"/><Relationship Id="rId1800" Target="media/image1044.wmf" Type="http://schemas.openxmlformats.org/officeDocument/2006/relationships/image"/><Relationship Id="rId1801" Target="media/image1045.wmf" Type="http://schemas.openxmlformats.org/officeDocument/2006/relationships/image"/><Relationship Id="rId1802" Target="media/image1046.wmf" Type="http://schemas.openxmlformats.org/officeDocument/2006/relationships/image"/><Relationship Id="rId1803" Target="media/image1047.wmf" Type="http://schemas.openxmlformats.org/officeDocument/2006/relationships/image"/><Relationship Id="rId1804" Target="media/image1048.wmf" Type="http://schemas.openxmlformats.org/officeDocument/2006/relationships/image"/><Relationship Id="rId1805" Target="media/image1049.wmf" Type="http://schemas.openxmlformats.org/officeDocument/2006/relationships/image"/><Relationship Id="rId1806" Target="media/image1050.wmf" Type="http://schemas.openxmlformats.org/officeDocument/2006/relationships/image"/><Relationship Id="rId1807" Target="media/image1051.wmf" Type="http://schemas.openxmlformats.org/officeDocument/2006/relationships/image"/><Relationship Id="rId1808" Target="media/image1052.wmf" Type="http://schemas.openxmlformats.org/officeDocument/2006/relationships/image"/><Relationship Id="rId1809" Target="media/image1053.wmf" Type="http://schemas.openxmlformats.org/officeDocument/2006/relationships/image"/><Relationship Id="rId181" Target="embeddings/oleObject85.bin" Type="http://schemas.openxmlformats.org/officeDocument/2006/relationships/oleObject"/><Relationship Id="rId1810" Target="media/image1054.wmf" Type="http://schemas.openxmlformats.org/officeDocument/2006/relationships/image"/><Relationship Id="rId1811" Target="media/image1055.wmf" Type="http://schemas.openxmlformats.org/officeDocument/2006/relationships/image"/><Relationship Id="rId1812" Target="media/image1056.wmf" Type="http://schemas.openxmlformats.org/officeDocument/2006/relationships/image"/><Relationship Id="rId1813" Target="media/image1057.wmf" Type="http://schemas.openxmlformats.org/officeDocument/2006/relationships/image"/><Relationship Id="rId1814" Target="media/image1058.wmf" Type="http://schemas.openxmlformats.org/officeDocument/2006/relationships/image"/><Relationship Id="rId1815" Target="media/image1059.wmf" Type="http://schemas.openxmlformats.org/officeDocument/2006/relationships/image"/><Relationship Id="rId1816" Target="media/image1060.wmf" Type="http://schemas.openxmlformats.org/officeDocument/2006/relationships/image"/><Relationship Id="rId1817" Target="media/image1061.wmf" Type="http://schemas.openxmlformats.org/officeDocument/2006/relationships/image"/><Relationship Id="rId1818" Target="media/image1062.wmf" Type="http://schemas.openxmlformats.org/officeDocument/2006/relationships/image"/><Relationship Id="rId1819" Target="media/image1063.wmf" Type="http://schemas.openxmlformats.org/officeDocument/2006/relationships/image"/><Relationship Id="rId182" Target="media/image86.png" Type="http://schemas.openxmlformats.org/officeDocument/2006/relationships/image"/><Relationship Id="rId1820" Target="media/image1064.wmf" Type="http://schemas.openxmlformats.org/officeDocument/2006/relationships/image"/><Relationship Id="rId1821" Target="media/image1065.wmf" Type="http://schemas.openxmlformats.org/officeDocument/2006/relationships/image"/><Relationship Id="rId1822" Target="media/image1066.wmf" Type="http://schemas.openxmlformats.org/officeDocument/2006/relationships/image"/><Relationship Id="rId1823" Target="media/image1067.wmf" Type="http://schemas.openxmlformats.org/officeDocument/2006/relationships/image"/><Relationship Id="rId1824" Target="media/image1068.wmf" Type="http://schemas.openxmlformats.org/officeDocument/2006/relationships/image"/><Relationship Id="rId1825" Target="media/image1069.wmf" Type="http://schemas.openxmlformats.org/officeDocument/2006/relationships/image"/><Relationship Id="rId1826" Target="media/image1070.wmf" Type="http://schemas.openxmlformats.org/officeDocument/2006/relationships/image"/><Relationship Id="rId1827" Target="media/image1071.wmf" Type="http://schemas.openxmlformats.org/officeDocument/2006/relationships/image"/><Relationship Id="rId1828" Target="media/image1072.wmf" Type="http://schemas.openxmlformats.org/officeDocument/2006/relationships/image"/><Relationship Id="rId1829" Target="media/image1073.wmf" Type="http://schemas.openxmlformats.org/officeDocument/2006/relationships/image"/><Relationship Id="rId183" Target="media/hdphoto4.wdp" Type="http://schemas.microsoft.com/office/2007/relationships/hdphoto"/><Relationship Id="rId1830" Target="media/image1074.wmf" Type="http://schemas.openxmlformats.org/officeDocument/2006/relationships/image"/><Relationship Id="rId1831" Target="media/image1075.wmf" Type="http://schemas.openxmlformats.org/officeDocument/2006/relationships/image"/><Relationship Id="rId1832" Target="media/image1076.wmf" Type="http://schemas.openxmlformats.org/officeDocument/2006/relationships/image"/><Relationship Id="rId1833" Target="media/image1077.wmf" Type="http://schemas.openxmlformats.org/officeDocument/2006/relationships/image"/><Relationship Id="rId1834" Target="media/image1078.wmf" Type="http://schemas.openxmlformats.org/officeDocument/2006/relationships/image"/><Relationship Id="rId1835" Target="media/image1079.wmf" Type="http://schemas.openxmlformats.org/officeDocument/2006/relationships/image"/><Relationship Id="rId1836" Target="media/image1080.wmf" Type="http://schemas.openxmlformats.org/officeDocument/2006/relationships/image"/><Relationship Id="rId1837" Target="media/image1081.wmf" Type="http://schemas.openxmlformats.org/officeDocument/2006/relationships/image"/><Relationship Id="rId1838" Target="media/image1082.wmf" Type="http://schemas.openxmlformats.org/officeDocument/2006/relationships/image"/><Relationship Id="rId1839" Target="media/image1083.wmf" Type="http://schemas.openxmlformats.org/officeDocument/2006/relationships/image"/><Relationship Id="rId184" Target="media/image87.png" Type="http://schemas.openxmlformats.org/officeDocument/2006/relationships/image"/><Relationship Id="rId1840" Target="media/image1084.wmf" Type="http://schemas.openxmlformats.org/officeDocument/2006/relationships/image"/><Relationship Id="rId1841" Target="media/image1085.wmf" Type="http://schemas.openxmlformats.org/officeDocument/2006/relationships/image"/><Relationship Id="rId1842" Target="media/image1086.wmf" Type="http://schemas.openxmlformats.org/officeDocument/2006/relationships/image"/><Relationship Id="rId1843" Target="media/image1087.wmf" Type="http://schemas.openxmlformats.org/officeDocument/2006/relationships/image"/><Relationship Id="rId1844" Target="media/image1088.wmf" Type="http://schemas.openxmlformats.org/officeDocument/2006/relationships/image"/><Relationship Id="rId1845" Target="media/image1089.wmf" Type="http://schemas.openxmlformats.org/officeDocument/2006/relationships/image"/><Relationship Id="rId1846" Target="media/image1090.wmf" Type="http://schemas.openxmlformats.org/officeDocument/2006/relationships/image"/><Relationship Id="rId1847" Target="media/image1091.wmf" Type="http://schemas.openxmlformats.org/officeDocument/2006/relationships/image"/><Relationship Id="rId1848" Target="media/image1092.wmf" Type="http://schemas.openxmlformats.org/officeDocument/2006/relationships/image"/><Relationship Id="rId1849" Target="media/image1093.wmf" Type="http://schemas.openxmlformats.org/officeDocument/2006/relationships/image"/><Relationship Id="rId185" Target="media/hdphoto5.wdp" Type="http://schemas.microsoft.com/office/2007/relationships/hdphoto"/><Relationship Id="rId1850" Target="media/image1094.wmf" Type="http://schemas.openxmlformats.org/officeDocument/2006/relationships/image"/><Relationship Id="rId1851" Target="media/image1095.wmf" Type="http://schemas.openxmlformats.org/officeDocument/2006/relationships/image"/><Relationship Id="rId1852" Target="media/image1096.wmf" Type="http://schemas.openxmlformats.org/officeDocument/2006/relationships/image"/><Relationship Id="rId1853" Target="media/image1097.wmf" Type="http://schemas.openxmlformats.org/officeDocument/2006/relationships/image"/><Relationship Id="rId1854" Target="media/image1098.wmf" Type="http://schemas.openxmlformats.org/officeDocument/2006/relationships/image"/><Relationship Id="rId1855" Target="media/image1099.wmf" Type="http://schemas.openxmlformats.org/officeDocument/2006/relationships/image"/><Relationship Id="rId1856" Target="media/image1100.wmf" Type="http://schemas.openxmlformats.org/officeDocument/2006/relationships/image"/><Relationship Id="rId1857" Target="media/image1101.wmf" Type="http://schemas.openxmlformats.org/officeDocument/2006/relationships/image"/><Relationship Id="rId1858" Target="media/image1102.wmf" Type="http://schemas.openxmlformats.org/officeDocument/2006/relationships/image"/><Relationship Id="rId1859" Target="media/image1103.wmf" Type="http://schemas.openxmlformats.org/officeDocument/2006/relationships/image"/><Relationship Id="rId186" Target="media/image88.png" Type="http://schemas.openxmlformats.org/officeDocument/2006/relationships/image"/><Relationship Id="rId1860" Target="media/image1104.wmf" Type="http://schemas.openxmlformats.org/officeDocument/2006/relationships/image"/><Relationship Id="rId1861" Target="media/image1105.wmf" Type="http://schemas.openxmlformats.org/officeDocument/2006/relationships/image"/><Relationship Id="rId1862" Target="media/image1106.wmf" Type="http://schemas.openxmlformats.org/officeDocument/2006/relationships/image"/><Relationship Id="rId1863" Target="media/image1107.wmf" Type="http://schemas.openxmlformats.org/officeDocument/2006/relationships/image"/><Relationship Id="rId1864" Target="media/image1108.wmf" Type="http://schemas.openxmlformats.org/officeDocument/2006/relationships/image"/><Relationship Id="rId1865" Target="media/image1109.wmf" Type="http://schemas.openxmlformats.org/officeDocument/2006/relationships/image"/><Relationship Id="rId1866" Target="media/image1110.wmf" Type="http://schemas.openxmlformats.org/officeDocument/2006/relationships/image"/><Relationship Id="rId1867" Target="media/image1111.wmf" Type="http://schemas.openxmlformats.org/officeDocument/2006/relationships/image"/><Relationship Id="rId1868" Target="media/image1112.wmf" Type="http://schemas.openxmlformats.org/officeDocument/2006/relationships/image"/><Relationship Id="rId1869" Target="media/image1113.wmf" Type="http://schemas.openxmlformats.org/officeDocument/2006/relationships/image"/><Relationship Id="rId187" Target="media/image89.wmf" Type="http://schemas.openxmlformats.org/officeDocument/2006/relationships/image"/><Relationship Id="rId1870" Target="media/image1114.wmf" Type="http://schemas.openxmlformats.org/officeDocument/2006/relationships/image"/><Relationship Id="rId1871" Target="media/image1115.wmf" Type="http://schemas.openxmlformats.org/officeDocument/2006/relationships/image"/><Relationship Id="rId1872" Target="media/image1116.wmf" Type="http://schemas.openxmlformats.org/officeDocument/2006/relationships/image"/><Relationship Id="rId1873" Target="media/image1117.wmf" Type="http://schemas.openxmlformats.org/officeDocument/2006/relationships/image"/><Relationship Id="rId1874" Target="media/image1118.wmf" Type="http://schemas.openxmlformats.org/officeDocument/2006/relationships/image"/><Relationship Id="rId1875" Target="media/image1119.wmf" Type="http://schemas.openxmlformats.org/officeDocument/2006/relationships/image"/><Relationship Id="rId1876" Target="media/image1120.wmf" Type="http://schemas.openxmlformats.org/officeDocument/2006/relationships/image"/><Relationship Id="rId1877" Target="media/image1121.wmf" Type="http://schemas.openxmlformats.org/officeDocument/2006/relationships/image"/><Relationship Id="rId1878" Target="media/image1122.wmf" Type="http://schemas.openxmlformats.org/officeDocument/2006/relationships/image"/><Relationship Id="rId1879" Target="media/image1123.wmf" Type="http://schemas.openxmlformats.org/officeDocument/2006/relationships/image"/><Relationship Id="rId188" Target="embeddings/oleObject86.bin" Type="http://schemas.openxmlformats.org/officeDocument/2006/relationships/oleObject"/><Relationship Id="rId1880" Target="media/image1124.wmf" Type="http://schemas.openxmlformats.org/officeDocument/2006/relationships/image"/><Relationship Id="rId1881" Target="media/image1125.wmf" Type="http://schemas.openxmlformats.org/officeDocument/2006/relationships/image"/><Relationship Id="rId1882" Target="media/image1126.wmf" Type="http://schemas.openxmlformats.org/officeDocument/2006/relationships/image"/><Relationship Id="rId1883" Target="media/image1127.wmf" Type="http://schemas.openxmlformats.org/officeDocument/2006/relationships/image"/><Relationship Id="rId1884" Target="media/image1128.wmf" Type="http://schemas.openxmlformats.org/officeDocument/2006/relationships/image"/><Relationship Id="rId1885" Target="media/image1129.wmf" Type="http://schemas.openxmlformats.org/officeDocument/2006/relationships/image"/><Relationship Id="rId1886" Target="media/image1130.wmf" Type="http://schemas.openxmlformats.org/officeDocument/2006/relationships/image"/><Relationship Id="rId1887" Target="media/image1131.wmf" Type="http://schemas.openxmlformats.org/officeDocument/2006/relationships/image"/><Relationship Id="rId1888" Target="media/image1132.wmf" Type="http://schemas.openxmlformats.org/officeDocument/2006/relationships/image"/><Relationship Id="rId1889" Target="media/image1133.wmf" Type="http://schemas.openxmlformats.org/officeDocument/2006/relationships/image"/><Relationship Id="rId189" Target="media/image90.png" Type="http://schemas.openxmlformats.org/officeDocument/2006/relationships/image"/><Relationship Id="rId1890" Target="media/image1134.wmf" Type="http://schemas.openxmlformats.org/officeDocument/2006/relationships/image"/><Relationship Id="rId1891" Target="media/image1135.wmf" Type="http://schemas.openxmlformats.org/officeDocument/2006/relationships/image"/><Relationship Id="rId1892" Target="media/image1136.wmf" Type="http://schemas.openxmlformats.org/officeDocument/2006/relationships/image"/><Relationship Id="rId1893" Target="media/image1137.wmf" Type="http://schemas.openxmlformats.org/officeDocument/2006/relationships/image"/><Relationship Id="rId1894" Target="media/image1138.wmf" Type="http://schemas.openxmlformats.org/officeDocument/2006/relationships/image"/><Relationship Id="rId1895" Target="media/image1139.wmf" Type="http://schemas.openxmlformats.org/officeDocument/2006/relationships/image"/><Relationship Id="rId1896" Target="media/image1140.wmf" Type="http://schemas.openxmlformats.org/officeDocument/2006/relationships/image"/><Relationship Id="rId1897" Target="media/image1141.wmf" Type="http://schemas.openxmlformats.org/officeDocument/2006/relationships/image"/><Relationship Id="rId1898" Target="media/image1142.wmf" Type="http://schemas.openxmlformats.org/officeDocument/2006/relationships/image"/><Relationship Id="rId1899" Target="media/image1143.wmf" Type="http://schemas.openxmlformats.org/officeDocument/2006/relationships/image"/><Relationship Id="rId19" Target="embeddings/oleObject4.bin" Type="http://schemas.openxmlformats.org/officeDocument/2006/relationships/oleObject"/><Relationship Id="rId190" Target="media/image91.png" Type="http://schemas.openxmlformats.org/officeDocument/2006/relationships/image"/><Relationship Id="rId1900" Target="media/image1144.wmf" Type="http://schemas.openxmlformats.org/officeDocument/2006/relationships/image"/><Relationship Id="rId1901" Target="media/image1145.wmf" Type="http://schemas.openxmlformats.org/officeDocument/2006/relationships/image"/><Relationship Id="rId1902" Target="media/image1146.wmf" Type="http://schemas.openxmlformats.org/officeDocument/2006/relationships/image"/><Relationship Id="rId1903" Target="media/image1147.wmf" Type="http://schemas.openxmlformats.org/officeDocument/2006/relationships/image"/><Relationship Id="rId1904" Target="media/image1148.wmf" Type="http://schemas.openxmlformats.org/officeDocument/2006/relationships/image"/><Relationship Id="rId1905" Target="media/image1149.wmf" Type="http://schemas.openxmlformats.org/officeDocument/2006/relationships/image"/><Relationship Id="rId1906" Target="media/image1150.wmf" Type="http://schemas.openxmlformats.org/officeDocument/2006/relationships/image"/><Relationship Id="rId1907" Target="media/image1151.wmf" Type="http://schemas.openxmlformats.org/officeDocument/2006/relationships/image"/><Relationship Id="rId1908" Target="media/image1152.wmf" Type="http://schemas.openxmlformats.org/officeDocument/2006/relationships/image"/><Relationship Id="rId1909" Target="media/image1153.wmf" Type="http://schemas.openxmlformats.org/officeDocument/2006/relationships/image"/><Relationship Id="rId191" Target="media/image92.png" Type="http://schemas.openxmlformats.org/officeDocument/2006/relationships/image"/><Relationship Id="rId1910" Target="media/image1154.wmf" Type="http://schemas.openxmlformats.org/officeDocument/2006/relationships/image"/><Relationship Id="rId1911" Target="media/image1155.wmf" Type="http://schemas.openxmlformats.org/officeDocument/2006/relationships/image"/><Relationship Id="rId1912" Target="media/image1156.wmf" Type="http://schemas.openxmlformats.org/officeDocument/2006/relationships/image"/><Relationship Id="rId1913" Target="media/image1157.wmf" Type="http://schemas.openxmlformats.org/officeDocument/2006/relationships/image"/><Relationship Id="rId1914" Target="media/image1158.png" Type="http://schemas.openxmlformats.org/officeDocument/2006/relationships/image"/><Relationship Id="rId1915" Target="media/image1159.wmf" Type="http://schemas.openxmlformats.org/officeDocument/2006/relationships/image"/><Relationship Id="rId1916" Target="media/image1160.wmf" Type="http://schemas.openxmlformats.org/officeDocument/2006/relationships/image"/><Relationship Id="rId1917" Target="media/image1161.wmf" Type="http://schemas.openxmlformats.org/officeDocument/2006/relationships/image"/><Relationship Id="rId1918" Target="media/image1162.wmf" Type="http://schemas.openxmlformats.org/officeDocument/2006/relationships/image"/><Relationship Id="rId1919" Target="media/image1163.wmf" Type="http://schemas.openxmlformats.org/officeDocument/2006/relationships/image"/><Relationship Id="rId192" Target="media/image93.wmf" Type="http://schemas.openxmlformats.org/officeDocument/2006/relationships/image"/><Relationship Id="rId1920" Target="media/image1164.wmf" Type="http://schemas.openxmlformats.org/officeDocument/2006/relationships/image"/><Relationship Id="rId1921" Target="media/image1165.wmf" Type="http://schemas.openxmlformats.org/officeDocument/2006/relationships/image"/><Relationship Id="rId1922" Target="media/image1166.wmf" Type="http://schemas.openxmlformats.org/officeDocument/2006/relationships/image"/><Relationship Id="rId1923" Target="media/image1167.wmf" Type="http://schemas.openxmlformats.org/officeDocument/2006/relationships/image"/><Relationship Id="rId1924" Target="embeddings/oleObject744.bin" Type="http://schemas.openxmlformats.org/officeDocument/2006/relationships/oleObject"/><Relationship Id="rId1925" Target="media/image1168.wmf" Type="http://schemas.openxmlformats.org/officeDocument/2006/relationships/image"/><Relationship Id="rId1926" Target="embeddings/oleObject745.bin" Type="http://schemas.openxmlformats.org/officeDocument/2006/relationships/oleObject"/><Relationship Id="rId1927" Target="media/image1169.wmf" Type="http://schemas.openxmlformats.org/officeDocument/2006/relationships/image"/><Relationship Id="rId1928" Target="embeddings/oleObject746.bin" Type="http://schemas.openxmlformats.org/officeDocument/2006/relationships/oleObject"/><Relationship Id="rId1929" Target="media/image1170.wmf" Type="http://schemas.openxmlformats.org/officeDocument/2006/relationships/image"/><Relationship Id="rId193" Target="embeddings/oleObject87.bin" Type="http://schemas.openxmlformats.org/officeDocument/2006/relationships/oleObject"/><Relationship Id="rId1930" Target="embeddings/oleObject747.bin" Type="http://schemas.openxmlformats.org/officeDocument/2006/relationships/oleObject"/><Relationship Id="rId1931" Target="media/image1171.wmf" Type="http://schemas.openxmlformats.org/officeDocument/2006/relationships/image"/><Relationship Id="rId1932" Target="embeddings/oleObject748.bin" Type="http://schemas.openxmlformats.org/officeDocument/2006/relationships/oleObject"/><Relationship Id="rId1933" Target="media/image1172.wmf" Type="http://schemas.openxmlformats.org/officeDocument/2006/relationships/image"/><Relationship Id="rId1934" Target="embeddings/oleObject749.bin" Type="http://schemas.openxmlformats.org/officeDocument/2006/relationships/oleObject"/><Relationship Id="rId1935" Target="media/image1173.wmf" Type="http://schemas.openxmlformats.org/officeDocument/2006/relationships/image"/><Relationship Id="rId1936" Target="embeddings/oleObject750.bin" Type="http://schemas.openxmlformats.org/officeDocument/2006/relationships/oleObject"/><Relationship Id="rId1937" Target="media/image1174.wmf" Type="http://schemas.openxmlformats.org/officeDocument/2006/relationships/image"/><Relationship Id="rId1938" Target="embeddings/oleObject751.bin" Type="http://schemas.openxmlformats.org/officeDocument/2006/relationships/oleObject"/><Relationship Id="rId1939" Target="media/image1175.wmf" Type="http://schemas.openxmlformats.org/officeDocument/2006/relationships/image"/><Relationship Id="rId194" Target="media/image94.wmf" Type="http://schemas.openxmlformats.org/officeDocument/2006/relationships/image"/><Relationship Id="rId1940" Target="media/image1176.wmf" Type="http://schemas.openxmlformats.org/officeDocument/2006/relationships/image"/><Relationship Id="rId1941" Target="media/image1177.wmf" Type="http://schemas.openxmlformats.org/officeDocument/2006/relationships/image"/><Relationship Id="rId1942" Target="media/image1178.wmf" Type="http://schemas.openxmlformats.org/officeDocument/2006/relationships/image"/><Relationship Id="rId1943" Target="media/image1179.wmf" Type="http://schemas.openxmlformats.org/officeDocument/2006/relationships/image"/><Relationship Id="rId1944" Target="media/image1180.wmf" Type="http://schemas.openxmlformats.org/officeDocument/2006/relationships/image"/><Relationship Id="rId1945" Target="media/image1181.wmf" Type="http://schemas.openxmlformats.org/officeDocument/2006/relationships/image"/><Relationship Id="rId1946" Target="media/image1182.png" Type="http://schemas.openxmlformats.org/officeDocument/2006/relationships/image"/><Relationship Id="rId1947" Target="media/image1183.wmf" Type="http://schemas.openxmlformats.org/officeDocument/2006/relationships/image"/><Relationship Id="rId1948" Target="embeddings/oleObject752.bin" Type="http://schemas.openxmlformats.org/officeDocument/2006/relationships/oleObject"/><Relationship Id="rId1949" Target="media/image1184.wmf" Type="http://schemas.openxmlformats.org/officeDocument/2006/relationships/image"/><Relationship Id="rId195" Target="embeddings/oleObject88.bin" Type="http://schemas.openxmlformats.org/officeDocument/2006/relationships/oleObject"/><Relationship Id="rId1950" Target="embeddings/oleObject753.bin" Type="http://schemas.openxmlformats.org/officeDocument/2006/relationships/oleObject"/><Relationship Id="rId1951" Target="embeddings/oleObject754.bin" Type="http://schemas.openxmlformats.org/officeDocument/2006/relationships/oleObject"/><Relationship Id="rId1952" Target="media/image1185.wmf" Type="http://schemas.openxmlformats.org/officeDocument/2006/relationships/image"/><Relationship Id="rId1953" Target="embeddings/oleObject755.bin" Type="http://schemas.openxmlformats.org/officeDocument/2006/relationships/oleObject"/><Relationship Id="rId1954" Target="media/image1186.emf" Type="http://schemas.openxmlformats.org/officeDocument/2006/relationships/image"/><Relationship Id="rId1955" Target="media/image1187.wmf" Type="http://schemas.openxmlformats.org/officeDocument/2006/relationships/image"/><Relationship Id="rId1956" Target="embeddings/oleObject756.bin" Type="http://schemas.openxmlformats.org/officeDocument/2006/relationships/oleObject"/><Relationship Id="rId1957" Target="media/image1188.wmf" Type="http://schemas.openxmlformats.org/officeDocument/2006/relationships/image"/><Relationship Id="rId1958" Target="embeddings/oleObject757.bin" Type="http://schemas.openxmlformats.org/officeDocument/2006/relationships/oleObject"/><Relationship Id="rId1959" Target="media/image1189.wmf" Type="http://schemas.openxmlformats.org/officeDocument/2006/relationships/image"/><Relationship Id="rId196" Target="media/image95.wmf" Type="http://schemas.openxmlformats.org/officeDocument/2006/relationships/image"/><Relationship Id="rId1960" Target="embeddings/oleObject758.bin" Type="http://schemas.openxmlformats.org/officeDocument/2006/relationships/oleObject"/><Relationship Id="rId1961" Target="media/image1190.wmf" Type="http://schemas.openxmlformats.org/officeDocument/2006/relationships/image"/><Relationship Id="rId1962" Target="media/image1191.wmf" Type="http://schemas.openxmlformats.org/officeDocument/2006/relationships/image"/><Relationship Id="rId1963" Target="media/image1192.wmf" Type="http://schemas.openxmlformats.org/officeDocument/2006/relationships/image"/><Relationship Id="rId1964" Target="media/image1193.wmf" Type="http://schemas.openxmlformats.org/officeDocument/2006/relationships/image"/><Relationship Id="rId1965" Target="media/image1194.wmf" Type="http://schemas.openxmlformats.org/officeDocument/2006/relationships/image"/><Relationship Id="rId1966" Target="media/image1195.wmf" Type="http://schemas.openxmlformats.org/officeDocument/2006/relationships/image"/><Relationship Id="rId1967" Target="media/image1196.wmf" Type="http://schemas.openxmlformats.org/officeDocument/2006/relationships/image"/><Relationship Id="rId1968" Target="media/image1197.wmf" Type="http://schemas.openxmlformats.org/officeDocument/2006/relationships/image"/><Relationship Id="rId1969" Target="embeddings/oleObject759.bin" Type="http://schemas.openxmlformats.org/officeDocument/2006/relationships/oleObject"/><Relationship Id="rId197" Target="embeddings/oleObject89.bin" Type="http://schemas.openxmlformats.org/officeDocument/2006/relationships/oleObject"/><Relationship Id="rId1970" Target="media/image1198.wmf" Type="http://schemas.openxmlformats.org/officeDocument/2006/relationships/image"/><Relationship Id="rId1971" Target="embeddings/oleObject760.bin" Type="http://schemas.openxmlformats.org/officeDocument/2006/relationships/oleObject"/><Relationship Id="rId1972" Target="media/image1199.wmf" Type="http://schemas.openxmlformats.org/officeDocument/2006/relationships/image"/><Relationship Id="rId1973" Target="embeddings/oleObject761.bin" Type="http://schemas.openxmlformats.org/officeDocument/2006/relationships/oleObject"/><Relationship Id="rId1974" Target="media/image1200.wmf" Type="http://schemas.openxmlformats.org/officeDocument/2006/relationships/image"/><Relationship Id="rId1975" Target="embeddings/oleObject762.bin" Type="http://schemas.openxmlformats.org/officeDocument/2006/relationships/oleObject"/><Relationship Id="rId1976" Target="media/image1201.wmf" Type="http://schemas.openxmlformats.org/officeDocument/2006/relationships/image"/><Relationship Id="rId1977" Target="embeddings/oleObject763.bin" Type="http://schemas.openxmlformats.org/officeDocument/2006/relationships/oleObject"/><Relationship Id="rId1978" Target="media/image1202.wmf" Type="http://schemas.openxmlformats.org/officeDocument/2006/relationships/image"/><Relationship Id="rId1979" Target="media/image1203.wmf" Type="http://schemas.openxmlformats.org/officeDocument/2006/relationships/image"/><Relationship Id="rId198" Target="media/image96.wmf" Type="http://schemas.openxmlformats.org/officeDocument/2006/relationships/image"/><Relationship Id="rId1980" Target="media/image1204.wmf" Type="http://schemas.openxmlformats.org/officeDocument/2006/relationships/image"/><Relationship Id="rId1981" Target="media/image1205.wmf" Type="http://schemas.openxmlformats.org/officeDocument/2006/relationships/image"/><Relationship Id="rId1982" Target="media/image1206.wmf" Type="http://schemas.openxmlformats.org/officeDocument/2006/relationships/image"/><Relationship Id="rId1983" Target="media/image1207.wmf" Type="http://schemas.openxmlformats.org/officeDocument/2006/relationships/image"/><Relationship Id="rId1984" Target="media/image1208.wmf" Type="http://schemas.openxmlformats.org/officeDocument/2006/relationships/image"/><Relationship Id="rId1985" Target="media/image1209.wmf" Type="http://schemas.openxmlformats.org/officeDocument/2006/relationships/image"/><Relationship Id="rId1986" Target="media/image1210.wmf" Type="http://schemas.openxmlformats.org/officeDocument/2006/relationships/image"/><Relationship Id="rId1987" Target="embeddings/oleObject764.bin" Type="http://schemas.openxmlformats.org/officeDocument/2006/relationships/oleObject"/><Relationship Id="rId1988" Target="media/image1211.wmf" Type="http://schemas.openxmlformats.org/officeDocument/2006/relationships/image"/><Relationship Id="rId1989" Target="embeddings/oleObject765.bin" Type="http://schemas.openxmlformats.org/officeDocument/2006/relationships/oleObject"/><Relationship Id="rId199" Target="embeddings/oleObject90.bin" Type="http://schemas.openxmlformats.org/officeDocument/2006/relationships/oleObject"/><Relationship Id="rId1990" Target="media/image1212.wmf" Type="http://schemas.openxmlformats.org/officeDocument/2006/relationships/image"/><Relationship Id="rId1991" Target="embeddings/oleObject766.bin" Type="http://schemas.openxmlformats.org/officeDocument/2006/relationships/oleObject"/><Relationship Id="rId1992" Target="media/image1213.wmf" Type="http://schemas.openxmlformats.org/officeDocument/2006/relationships/image"/><Relationship Id="rId1993" Target="embeddings/oleObject767.bin" Type="http://schemas.openxmlformats.org/officeDocument/2006/relationships/oleObject"/><Relationship Id="rId1994" Target="media/image1214.wmf" Type="http://schemas.openxmlformats.org/officeDocument/2006/relationships/image"/><Relationship Id="rId1995" Target="media/image1215.wmf" Type="http://schemas.openxmlformats.org/officeDocument/2006/relationships/image"/><Relationship Id="rId1996" Target="media/image1216.wmf" Type="http://schemas.openxmlformats.org/officeDocument/2006/relationships/image"/><Relationship Id="rId1997" Target="embeddings/oleObject768.bin" Type="http://schemas.openxmlformats.org/officeDocument/2006/relationships/oleObject"/><Relationship Id="rId1998" Target="media/image1217.wmf" Type="http://schemas.openxmlformats.org/officeDocument/2006/relationships/image"/><Relationship Id="rId1999" Target="embeddings/oleObject769.bin" Type="http://schemas.openxmlformats.org/officeDocument/2006/relationships/oleObject"/><Relationship Id="rId2" Target="numbering.xml" Type="http://schemas.openxmlformats.org/officeDocument/2006/relationships/numbering"/><Relationship Id="rId20" Target="media/image7.wmf" Type="http://schemas.openxmlformats.org/officeDocument/2006/relationships/image"/><Relationship Id="rId200" Target="media/image97.wmf" Type="http://schemas.openxmlformats.org/officeDocument/2006/relationships/image"/><Relationship Id="rId2000" Target="media/image1218.wmf" Type="http://schemas.openxmlformats.org/officeDocument/2006/relationships/image"/><Relationship Id="rId2001" Target="embeddings/oleObject770.bin" Type="http://schemas.openxmlformats.org/officeDocument/2006/relationships/oleObject"/><Relationship Id="rId2002" Target="media/image1219.wmf" Type="http://schemas.openxmlformats.org/officeDocument/2006/relationships/image"/><Relationship Id="rId2003" Target="embeddings/oleObject771.bin" Type="http://schemas.openxmlformats.org/officeDocument/2006/relationships/oleObject"/><Relationship Id="rId2004" Target="media/image1220.wmf" Type="http://schemas.openxmlformats.org/officeDocument/2006/relationships/image"/><Relationship Id="rId2005" Target="embeddings/oleObject772.bin" Type="http://schemas.openxmlformats.org/officeDocument/2006/relationships/oleObject"/><Relationship Id="rId2006" Target="media/image1221.wmf" Type="http://schemas.openxmlformats.org/officeDocument/2006/relationships/image"/><Relationship Id="rId2007" Target="embeddings/oleObject773.bin" Type="http://schemas.openxmlformats.org/officeDocument/2006/relationships/oleObject"/><Relationship Id="rId2008" Target="media/image1222.wmf" Type="http://schemas.openxmlformats.org/officeDocument/2006/relationships/image"/><Relationship Id="rId2009" Target="embeddings/oleObject774.bin" Type="http://schemas.openxmlformats.org/officeDocument/2006/relationships/oleObject"/><Relationship Id="rId201" Target="embeddings/oleObject91.bin" Type="http://schemas.openxmlformats.org/officeDocument/2006/relationships/oleObject"/><Relationship Id="rId2010" Target="media/image1223.wmf" Type="http://schemas.openxmlformats.org/officeDocument/2006/relationships/image"/><Relationship Id="rId2011" Target="embeddings/oleObject775.bin" Type="http://schemas.openxmlformats.org/officeDocument/2006/relationships/oleObject"/><Relationship Id="rId2012" Target="media/image1224.wmf" Type="http://schemas.openxmlformats.org/officeDocument/2006/relationships/image"/><Relationship Id="rId2013" Target="embeddings/oleObject776.bin" Type="http://schemas.openxmlformats.org/officeDocument/2006/relationships/oleObject"/><Relationship Id="rId2014" Target="media/image1225.wmf" Type="http://schemas.openxmlformats.org/officeDocument/2006/relationships/image"/><Relationship Id="rId2015" Target="embeddings/oleObject777.bin" Type="http://schemas.openxmlformats.org/officeDocument/2006/relationships/oleObject"/><Relationship Id="rId2016" Target="media/image1226.wmf" Type="http://schemas.openxmlformats.org/officeDocument/2006/relationships/image"/><Relationship Id="rId2017" Target="embeddings/oleObject778.bin" Type="http://schemas.openxmlformats.org/officeDocument/2006/relationships/oleObject"/><Relationship Id="rId2018" Target="media/image1227.wmf" Type="http://schemas.openxmlformats.org/officeDocument/2006/relationships/image"/><Relationship Id="rId2019" Target="embeddings/oleObject779.bin" Type="http://schemas.openxmlformats.org/officeDocument/2006/relationships/oleObject"/><Relationship Id="rId202" Target="media/image98.wmf" Type="http://schemas.openxmlformats.org/officeDocument/2006/relationships/image"/><Relationship Id="rId2020" Target="media/image1228.wmf" Type="http://schemas.openxmlformats.org/officeDocument/2006/relationships/image"/><Relationship Id="rId2021" Target="embeddings/oleObject780.bin" Type="http://schemas.openxmlformats.org/officeDocument/2006/relationships/oleObject"/><Relationship Id="rId2022" Target="media/image1229.wmf" Type="http://schemas.openxmlformats.org/officeDocument/2006/relationships/image"/><Relationship Id="rId2023" Target="embeddings/oleObject781.bin" Type="http://schemas.openxmlformats.org/officeDocument/2006/relationships/oleObject"/><Relationship Id="rId2024" Target="media/image1230.wmf" Type="http://schemas.openxmlformats.org/officeDocument/2006/relationships/image"/><Relationship Id="rId2025" Target="embeddings/oleObject782.bin" Type="http://schemas.openxmlformats.org/officeDocument/2006/relationships/oleObject"/><Relationship Id="rId2026" Target="media/image1231.wmf" Type="http://schemas.openxmlformats.org/officeDocument/2006/relationships/image"/><Relationship Id="rId2027" Target="embeddings/oleObject783.bin" Type="http://schemas.openxmlformats.org/officeDocument/2006/relationships/oleObject"/><Relationship Id="rId2028" Target="embeddings/oleObject784.bin" Type="http://schemas.openxmlformats.org/officeDocument/2006/relationships/oleObject"/><Relationship Id="rId2029" Target="media/image1232.wmf" Type="http://schemas.openxmlformats.org/officeDocument/2006/relationships/image"/><Relationship Id="rId203" Target="embeddings/oleObject92.bin" Type="http://schemas.openxmlformats.org/officeDocument/2006/relationships/oleObject"/><Relationship Id="rId2030" Target="embeddings/oleObject785.bin" Type="http://schemas.openxmlformats.org/officeDocument/2006/relationships/oleObject"/><Relationship Id="rId2031" Target="embeddings/oleObject786.bin" Type="http://schemas.openxmlformats.org/officeDocument/2006/relationships/oleObject"/><Relationship Id="rId2032" Target="media/image1233.wmf" Type="http://schemas.openxmlformats.org/officeDocument/2006/relationships/image"/><Relationship Id="rId2033" Target="embeddings/oleObject787.bin" Type="http://schemas.openxmlformats.org/officeDocument/2006/relationships/oleObject"/><Relationship Id="rId2034" Target="media/image1234.wmf" Type="http://schemas.openxmlformats.org/officeDocument/2006/relationships/image"/><Relationship Id="rId2035" Target="embeddings/oleObject788.bin" Type="http://schemas.openxmlformats.org/officeDocument/2006/relationships/oleObject"/><Relationship Id="rId2036" Target="media/image1235.wmf" Type="http://schemas.openxmlformats.org/officeDocument/2006/relationships/image"/><Relationship Id="rId2037" Target="embeddings/oleObject789.bin" Type="http://schemas.openxmlformats.org/officeDocument/2006/relationships/oleObject"/><Relationship Id="rId2038" Target="media/image1236.wmf" Type="http://schemas.openxmlformats.org/officeDocument/2006/relationships/image"/><Relationship Id="rId2039" Target="embeddings/oleObject790.bin" Type="http://schemas.openxmlformats.org/officeDocument/2006/relationships/oleObject"/><Relationship Id="rId204" Target="media/image99.wmf" Type="http://schemas.openxmlformats.org/officeDocument/2006/relationships/image"/><Relationship Id="rId2040" Target="media/image1237.wmf" Type="http://schemas.openxmlformats.org/officeDocument/2006/relationships/image"/><Relationship Id="rId2041" Target="embeddings/oleObject791.bin" Type="http://schemas.openxmlformats.org/officeDocument/2006/relationships/oleObject"/><Relationship Id="rId2042" Target="media/image1238.wmf" Type="http://schemas.openxmlformats.org/officeDocument/2006/relationships/image"/><Relationship Id="rId2043" Target="embeddings/oleObject792.bin" Type="http://schemas.openxmlformats.org/officeDocument/2006/relationships/oleObject"/><Relationship Id="rId2044" Target="media/image1239.wmf" Type="http://schemas.openxmlformats.org/officeDocument/2006/relationships/image"/><Relationship Id="rId2045" Target="embeddings/oleObject793.bin" Type="http://schemas.openxmlformats.org/officeDocument/2006/relationships/oleObject"/><Relationship Id="rId2046" Target="media/image1240.wmf" Type="http://schemas.openxmlformats.org/officeDocument/2006/relationships/image"/><Relationship Id="rId2047" Target="embeddings/oleObject794.bin" Type="http://schemas.openxmlformats.org/officeDocument/2006/relationships/oleObject"/><Relationship Id="rId2048" Target="media/image1241.wmf" Type="http://schemas.openxmlformats.org/officeDocument/2006/relationships/image"/><Relationship Id="rId2049" Target="embeddings/oleObject795.bin" Type="http://schemas.openxmlformats.org/officeDocument/2006/relationships/oleObject"/><Relationship Id="rId205" Target="embeddings/oleObject93.bin" Type="http://schemas.openxmlformats.org/officeDocument/2006/relationships/oleObject"/><Relationship Id="rId2050" Target="media/image1242.wmf" Type="http://schemas.openxmlformats.org/officeDocument/2006/relationships/image"/><Relationship Id="rId2051" Target="embeddings/oleObject796.bin" Type="http://schemas.openxmlformats.org/officeDocument/2006/relationships/oleObject"/><Relationship Id="rId2052" Target="media/image1243.wmf" Type="http://schemas.openxmlformats.org/officeDocument/2006/relationships/image"/><Relationship Id="rId2053" Target="embeddings/oleObject797.bin" Type="http://schemas.openxmlformats.org/officeDocument/2006/relationships/oleObject"/><Relationship Id="rId2054" Target="media/image1244.wmf" Type="http://schemas.openxmlformats.org/officeDocument/2006/relationships/image"/><Relationship Id="rId2055" Target="embeddings/oleObject798.bin" Type="http://schemas.openxmlformats.org/officeDocument/2006/relationships/oleObject"/><Relationship Id="rId2056" Target="media/image1245.wmf" Type="http://schemas.openxmlformats.org/officeDocument/2006/relationships/image"/><Relationship Id="rId2057" Target="embeddings/oleObject799.bin" Type="http://schemas.openxmlformats.org/officeDocument/2006/relationships/oleObject"/><Relationship Id="rId2058" Target="media/image1246.wmf" Type="http://schemas.openxmlformats.org/officeDocument/2006/relationships/image"/><Relationship Id="rId2059" Target="embeddings/oleObject800.bin" Type="http://schemas.openxmlformats.org/officeDocument/2006/relationships/oleObject"/><Relationship Id="rId206" Target="media/image100.wmf" Type="http://schemas.openxmlformats.org/officeDocument/2006/relationships/image"/><Relationship Id="rId2060" Target="media/image1247.wmf" Type="http://schemas.openxmlformats.org/officeDocument/2006/relationships/image"/><Relationship Id="rId2061" Target="embeddings/oleObject801.bin" Type="http://schemas.openxmlformats.org/officeDocument/2006/relationships/oleObject"/><Relationship Id="rId2062" Target="media/image1248.wmf" Type="http://schemas.openxmlformats.org/officeDocument/2006/relationships/image"/><Relationship Id="rId2063" Target="embeddings/oleObject802.bin" Type="http://schemas.openxmlformats.org/officeDocument/2006/relationships/oleObject"/><Relationship Id="rId2064" Target="media/image1249.wmf" Type="http://schemas.openxmlformats.org/officeDocument/2006/relationships/image"/><Relationship Id="rId2065" Target="embeddings/oleObject803.bin" Type="http://schemas.openxmlformats.org/officeDocument/2006/relationships/oleObject"/><Relationship Id="rId2066" Target="media/image1250.wmf" Type="http://schemas.openxmlformats.org/officeDocument/2006/relationships/image"/><Relationship Id="rId2067" Target="embeddings/oleObject804.bin" Type="http://schemas.openxmlformats.org/officeDocument/2006/relationships/oleObject"/><Relationship Id="rId2068" Target="media/image1251.wmf" Type="http://schemas.openxmlformats.org/officeDocument/2006/relationships/image"/><Relationship Id="rId2069" Target="embeddings/oleObject805.bin" Type="http://schemas.openxmlformats.org/officeDocument/2006/relationships/oleObject"/><Relationship Id="rId207" Target="embeddings/oleObject94.bin" Type="http://schemas.openxmlformats.org/officeDocument/2006/relationships/oleObject"/><Relationship Id="rId2070" Target="media/image1252.wmf" Type="http://schemas.openxmlformats.org/officeDocument/2006/relationships/image"/><Relationship Id="rId2071" Target="embeddings/oleObject806.bin" Type="http://schemas.openxmlformats.org/officeDocument/2006/relationships/oleObject"/><Relationship Id="rId2072" Target="media/image1253.wmf" Type="http://schemas.openxmlformats.org/officeDocument/2006/relationships/image"/><Relationship Id="rId2073" Target="embeddings/oleObject807.bin" Type="http://schemas.openxmlformats.org/officeDocument/2006/relationships/oleObject"/><Relationship Id="rId2074" Target="media/image1254.wmf" Type="http://schemas.openxmlformats.org/officeDocument/2006/relationships/image"/><Relationship Id="rId2075" Target="embeddings/oleObject808.bin" Type="http://schemas.openxmlformats.org/officeDocument/2006/relationships/oleObject"/><Relationship Id="rId2076" Target="media/image1255.png" Type="http://schemas.openxmlformats.org/officeDocument/2006/relationships/image"/><Relationship Id="rId2077" Target="media/image1256.wmf" Type="http://schemas.openxmlformats.org/officeDocument/2006/relationships/image"/><Relationship Id="rId2078" Target="embeddings/oleObject809.bin" Type="http://schemas.openxmlformats.org/officeDocument/2006/relationships/oleObject"/><Relationship Id="rId2079" Target="media/image1257.wmf" Type="http://schemas.openxmlformats.org/officeDocument/2006/relationships/image"/><Relationship Id="rId208" Target="media/image101.wmf" Type="http://schemas.openxmlformats.org/officeDocument/2006/relationships/image"/><Relationship Id="rId2080" Target="embeddings/oleObject810.bin" Type="http://schemas.openxmlformats.org/officeDocument/2006/relationships/oleObject"/><Relationship Id="rId2081" Target="media/image1258.wmf" Type="http://schemas.openxmlformats.org/officeDocument/2006/relationships/image"/><Relationship Id="rId2082" Target="embeddings/oleObject811.bin" Type="http://schemas.openxmlformats.org/officeDocument/2006/relationships/oleObject"/><Relationship Id="rId2083" Target="media/image1259.emf" Type="http://schemas.openxmlformats.org/officeDocument/2006/relationships/image"/><Relationship Id="rId2084" Target="embeddings/oleObject812.bin" Type="http://schemas.openxmlformats.org/officeDocument/2006/relationships/oleObject"/><Relationship Id="rId2085" Target="media/image1260.wmf" Type="http://schemas.openxmlformats.org/officeDocument/2006/relationships/image"/><Relationship Id="rId2086" Target="embeddings/oleObject813.bin" Type="http://schemas.openxmlformats.org/officeDocument/2006/relationships/oleObject"/><Relationship Id="rId2087" Target="media/image1261.wmf" Type="http://schemas.openxmlformats.org/officeDocument/2006/relationships/image"/><Relationship Id="rId2088" Target="embeddings/oleObject814.bin" Type="http://schemas.openxmlformats.org/officeDocument/2006/relationships/oleObject"/><Relationship Id="rId2089" Target="media/image1262.png" Type="http://schemas.openxmlformats.org/officeDocument/2006/relationships/image"/><Relationship Id="rId209" Target="embeddings/oleObject95.bin" Type="http://schemas.openxmlformats.org/officeDocument/2006/relationships/oleObject"/><Relationship Id="rId2090" Target="media/image1263.wmf" Type="http://schemas.openxmlformats.org/officeDocument/2006/relationships/image"/><Relationship Id="rId2091" Target="embeddings/oleObject815.bin" Type="http://schemas.openxmlformats.org/officeDocument/2006/relationships/oleObject"/><Relationship Id="rId2092" Target="media/image1264.wmf" Type="http://schemas.openxmlformats.org/officeDocument/2006/relationships/image"/><Relationship Id="rId2093" Target="embeddings/oleObject816.bin" Type="http://schemas.openxmlformats.org/officeDocument/2006/relationships/oleObject"/><Relationship Id="rId2094" Target="embeddings/oleObject817.bin" Type="http://schemas.openxmlformats.org/officeDocument/2006/relationships/oleObject"/><Relationship Id="rId2095" Target="embeddings/oleObject818.bin" Type="http://schemas.openxmlformats.org/officeDocument/2006/relationships/oleObject"/><Relationship Id="rId2096" Target="embeddings/oleObject819.bin" Type="http://schemas.openxmlformats.org/officeDocument/2006/relationships/oleObject"/><Relationship Id="rId2097" Target="embeddings/oleObject820.bin" Type="http://schemas.openxmlformats.org/officeDocument/2006/relationships/oleObject"/><Relationship Id="rId2098" Target="media/image1265.wmf" Type="http://schemas.openxmlformats.org/officeDocument/2006/relationships/image"/><Relationship Id="rId2099" Target="embeddings/oleObject821.bin" Type="http://schemas.openxmlformats.org/officeDocument/2006/relationships/oleObject"/><Relationship Id="rId21" Target="embeddings/oleObject5.bin" Type="http://schemas.openxmlformats.org/officeDocument/2006/relationships/oleObject"/><Relationship Id="rId210" Target="media/image102.wmf" Type="http://schemas.openxmlformats.org/officeDocument/2006/relationships/image"/><Relationship Id="rId2100" Target="embeddings/oleObject822.bin" Type="http://schemas.openxmlformats.org/officeDocument/2006/relationships/oleObject"/><Relationship Id="rId2101" Target="media/image1266.wmf" Type="http://schemas.openxmlformats.org/officeDocument/2006/relationships/image"/><Relationship Id="rId2102" Target="embeddings/oleObject823.bin" Type="http://schemas.openxmlformats.org/officeDocument/2006/relationships/oleObject"/><Relationship Id="rId2103" Target="media/image1267.wmf" Type="http://schemas.openxmlformats.org/officeDocument/2006/relationships/image"/><Relationship Id="rId2104" Target="embeddings/oleObject824.bin" Type="http://schemas.openxmlformats.org/officeDocument/2006/relationships/oleObject"/><Relationship Id="rId2105" Target="media/image1268.wmf" Type="http://schemas.openxmlformats.org/officeDocument/2006/relationships/image"/><Relationship Id="rId2106" Target="embeddings/oleObject825.bin" Type="http://schemas.openxmlformats.org/officeDocument/2006/relationships/oleObject"/><Relationship Id="rId2107" Target="media/image1269.wmf" Type="http://schemas.openxmlformats.org/officeDocument/2006/relationships/image"/><Relationship Id="rId2108" Target="embeddings/oleObject826.bin" Type="http://schemas.openxmlformats.org/officeDocument/2006/relationships/oleObject"/><Relationship Id="rId2109" Target="media/image1270.wmf" Type="http://schemas.openxmlformats.org/officeDocument/2006/relationships/image"/><Relationship Id="rId211" Target="embeddings/oleObject96.bin" Type="http://schemas.openxmlformats.org/officeDocument/2006/relationships/oleObject"/><Relationship Id="rId2110" Target="embeddings/oleObject827.bin" Type="http://schemas.openxmlformats.org/officeDocument/2006/relationships/oleObject"/><Relationship Id="rId2111" Target="media/image1271.wmf" Type="http://schemas.openxmlformats.org/officeDocument/2006/relationships/image"/><Relationship Id="rId2112" Target="media/image1272.wmf" Type="http://schemas.openxmlformats.org/officeDocument/2006/relationships/image"/><Relationship Id="rId2113" Target="media/image1273.wmf" Type="http://schemas.openxmlformats.org/officeDocument/2006/relationships/image"/><Relationship Id="rId2114" Target="embeddings/oleObject828.bin" Type="http://schemas.openxmlformats.org/officeDocument/2006/relationships/oleObject"/><Relationship Id="rId2115" Target="media/image1274.wmf" Type="http://schemas.openxmlformats.org/officeDocument/2006/relationships/image"/><Relationship Id="rId2116" Target="embeddings/oleObject829.bin" Type="http://schemas.openxmlformats.org/officeDocument/2006/relationships/oleObject"/><Relationship Id="rId2117" Target="media/image1275.wmf" Type="http://schemas.openxmlformats.org/officeDocument/2006/relationships/image"/><Relationship Id="rId2118" Target="embeddings/oleObject830.bin" Type="http://schemas.openxmlformats.org/officeDocument/2006/relationships/oleObject"/><Relationship Id="rId2119" Target="media/image1276.wmf" Type="http://schemas.openxmlformats.org/officeDocument/2006/relationships/image"/><Relationship Id="rId212" Target="media/image103.wmf" Type="http://schemas.openxmlformats.org/officeDocument/2006/relationships/image"/><Relationship Id="rId2120" Target="embeddings/oleObject831.bin" Type="http://schemas.openxmlformats.org/officeDocument/2006/relationships/oleObject"/><Relationship Id="rId2121" Target="media/image1277.wmf" Type="http://schemas.openxmlformats.org/officeDocument/2006/relationships/image"/><Relationship Id="rId2122" Target="embeddings/oleObject832.bin" Type="http://schemas.openxmlformats.org/officeDocument/2006/relationships/oleObject"/><Relationship Id="rId2123" Target="embeddings/oleObject833.bin" Type="http://schemas.openxmlformats.org/officeDocument/2006/relationships/oleObject"/><Relationship Id="rId2124" Target="media/image1278.wmf" Type="http://schemas.openxmlformats.org/officeDocument/2006/relationships/image"/><Relationship Id="rId2125" Target="embeddings/oleObject834.bin" Type="http://schemas.openxmlformats.org/officeDocument/2006/relationships/oleObject"/><Relationship Id="rId2126" Target="embeddings/oleObject835.bin" Type="http://schemas.openxmlformats.org/officeDocument/2006/relationships/oleObject"/><Relationship Id="rId2127" Target="media/image1279.wmf" Type="http://schemas.openxmlformats.org/officeDocument/2006/relationships/image"/><Relationship Id="rId2128" Target="embeddings/oleObject836.bin" Type="http://schemas.openxmlformats.org/officeDocument/2006/relationships/oleObject"/><Relationship Id="rId2129" Target="media/image1280.png" Type="http://schemas.openxmlformats.org/officeDocument/2006/relationships/image"/><Relationship Id="rId213" Target="embeddings/oleObject97.bin" Type="http://schemas.openxmlformats.org/officeDocument/2006/relationships/oleObject"/><Relationship Id="rId2130" Target="media/image1281.jpeg" Type="http://schemas.openxmlformats.org/officeDocument/2006/relationships/image"/><Relationship Id="rId2131" Target="media/image1282.wmf" Type="http://schemas.openxmlformats.org/officeDocument/2006/relationships/image"/><Relationship Id="rId2132" Target="embeddings/oleObject837.bin" Type="http://schemas.openxmlformats.org/officeDocument/2006/relationships/oleObject"/><Relationship Id="rId2133" Target="media/image1283.wmf" Type="http://schemas.openxmlformats.org/officeDocument/2006/relationships/image"/><Relationship Id="rId2134" Target="embeddings/oleObject838.bin" Type="http://schemas.openxmlformats.org/officeDocument/2006/relationships/oleObject"/><Relationship Id="rId2135" Target="media/image1284.wmf" Type="http://schemas.openxmlformats.org/officeDocument/2006/relationships/image"/><Relationship Id="rId2136" Target="embeddings/oleObject839.bin" Type="http://schemas.openxmlformats.org/officeDocument/2006/relationships/oleObject"/><Relationship Id="rId2137" Target="media/image1285.wmf" Type="http://schemas.openxmlformats.org/officeDocument/2006/relationships/image"/><Relationship Id="rId2138" Target="embeddings/oleObject840.bin" Type="http://schemas.openxmlformats.org/officeDocument/2006/relationships/oleObject"/><Relationship Id="rId2139" Target="media/image1286.wmf" Type="http://schemas.openxmlformats.org/officeDocument/2006/relationships/image"/><Relationship Id="rId214" Target="media/image104.wmf" Type="http://schemas.openxmlformats.org/officeDocument/2006/relationships/image"/><Relationship Id="rId2140" Target="embeddings/oleObject841.bin" Type="http://schemas.openxmlformats.org/officeDocument/2006/relationships/oleObject"/><Relationship Id="rId2141" Target="media/image1287.wmf" Type="http://schemas.openxmlformats.org/officeDocument/2006/relationships/image"/><Relationship Id="rId2142" Target="embeddings/oleObject842.bin" Type="http://schemas.openxmlformats.org/officeDocument/2006/relationships/oleObject"/><Relationship Id="rId2143" Target="media/image1288.wmf" Type="http://schemas.openxmlformats.org/officeDocument/2006/relationships/image"/><Relationship Id="rId2144" Target="embeddings/oleObject843.bin" Type="http://schemas.openxmlformats.org/officeDocument/2006/relationships/oleObject"/><Relationship Id="rId2145" Target="media/image1289.wmf" Type="http://schemas.openxmlformats.org/officeDocument/2006/relationships/image"/><Relationship Id="rId2146" Target="embeddings/oleObject844.bin" Type="http://schemas.openxmlformats.org/officeDocument/2006/relationships/oleObject"/><Relationship Id="rId2147" Target="embeddings/oleObject845.bin" Type="http://schemas.openxmlformats.org/officeDocument/2006/relationships/oleObject"/><Relationship Id="rId2148" Target="media/image1290.wmf" Type="http://schemas.openxmlformats.org/officeDocument/2006/relationships/image"/><Relationship Id="rId2149" Target="embeddings/oleObject846.bin" Type="http://schemas.openxmlformats.org/officeDocument/2006/relationships/oleObject"/><Relationship Id="rId215" Target="embeddings/oleObject98.bin" Type="http://schemas.openxmlformats.org/officeDocument/2006/relationships/oleObject"/><Relationship Id="rId2150" Target="media/image1291.wmf" Type="http://schemas.openxmlformats.org/officeDocument/2006/relationships/image"/><Relationship Id="rId2151" Target="embeddings/oleObject847.bin" Type="http://schemas.openxmlformats.org/officeDocument/2006/relationships/oleObject"/><Relationship Id="rId2152" Target="embeddings/oleObject848.bin" Type="http://schemas.openxmlformats.org/officeDocument/2006/relationships/oleObject"/><Relationship Id="rId2153" Target="media/image1292.wmf" Type="http://schemas.openxmlformats.org/officeDocument/2006/relationships/image"/><Relationship Id="rId2154" Target="embeddings/oleObject849.bin" Type="http://schemas.openxmlformats.org/officeDocument/2006/relationships/oleObject"/><Relationship Id="rId2155" Target="media/image1293.wmf" Type="http://schemas.openxmlformats.org/officeDocument/2006/relationships/image"/><Relationship Id="rId2156" Target="embeddings/oleObject850.bin" Type="http://schemas.openxmlformats.org/officeDocument/2006/relationships/oleObject"/><Relationship Id="rId2157" Target="embeddings/oleObject851.bin" Type="http://schemas.openxmlformats.org/officeDocument/2006/relationships/oleObject"/><Relationship Id="rId2158" Target="media/image1294.wmf" Type="http://schemas.openxmlformats.org/officeDocument/2006/relationships/image"/><Relationship Id="rId2159" Target="embeddings/oleObject852.bin" Type="http://schemas.openxmlformats.org/officeDocument/2006/relationships/oleObject"/><Relationship Id="rId216" Target="media/image105.wmf" Type="http://schemas.openxmlformats.org/officeDocument/2006/relationships/image"/><Relationship Id="rId2160" Target="media/image1295.wmf" Type="http://schemas.openxmlformats.org/officeDocument/2006/relationships/image"/><Relationship Id="rId2161" Target="embeddings/oleObject853.bin" Type="http://schemas.openxmlformats.org/officeDocument/2006/relationships/oleObject"/><Relationship Id="rId2162" Target="media/image1296.wmf" Type="http://schemas.openxmlformats.org/officeDocument/2006/relationships/image"/><Relationship Id="rId2163" Target="embeddings/oleObject854.bin" Type="http://schemas.openxmlformats.org/officeDocument/2006/relationships/oleObject"/><Relationship Id="rId2164" Target="media/image1297.wmf" Type="http://schemas.openxmlformats.org/officeDocument/2006/relationships/image"/><Relationship Id="rId2165" Target="embeddings/oleObject855.bin" Type="http://schemas.openxmlformats.org/officeDocument/2006/relationships/oleObject"/><Relationship Id="rId2166" Target="media/image1298.wmf" Type="http://schemas.openxmlformats.org/officeDocument/2006/relationships/image"/><Relationship Id="rId2167" Target="embeddings/oleObject856.bin" Type="http://schemas.openxmlformats.org/officeDocument/2006/relationships/oleObject"/><Relationship Id="rId2168" Target="media/image1299.wmf" Type="http://schemas.openxmlformats.org/officeDocument/2006/relationships/image"/><Relationship Id="rId2169" Target="embeddings/oleObject857.bin" Type="http://schemas.openxmlformats.org/officeDocument/2006/relationships/oleObject"/><Relationship Id="rId217" Target="embeddings/oleObject99.bin" Type="http://schemas.openxmlformats.org/officeDocument/2006/relationships/oleObject"/><Relationship Id="rId2170" Target="media/image1300.wmf" Type="http://schemas.openxmlformats.org/officeDocument/2006/relationships/image"/><Relationship Id="rId2171" Target="embeddings/oleObject858.bin" Type="http://schemas.openxmlformats.org/officeDocument/2006/relationships/oleObject"/><Relationship Id="rId2172" Target="media/image1301.wmf" Type="http://schemas.openxmlformats.org/officeDocument/2006/relationships/image"/><Relationship Id="rId2173" Target="embeddings/oleObject859.bin" Type="http://schemas.openxmlformats.org/officeDocument/2006/relationships/oleObject"/><Relationship Id="rId2174" Target="media/image1302.wmf" Type="http://schemas.openxmlformats.org/officeDocument/2006/relationships/image"/><Relationship Id="rId2175" Target="embeddings/oleObject860.bin" Type="http://schemas.openxmlformats.org/officeDocument/2006/relationships/oleObject"/><Relationship Id="rId2176" Target="media/image1303.wmf" Type="http://schemas.openxmlformats.org/officeDocument/2006/relationships/image"/><Relationship Id="rId2177" Target="embeddings/oleObject861.bin" Type="http://schemas.openxmlformats.org/officeDocument/2006/relationships/oleObject"/><Relationship Id="rId2178" Target="media/image1304.wmf" Type="http://schemas.openxmlformats.org/officeDocument/2006/relationships/image"/><Relationship Id="rId2179" Target="embeddings/oleObject862.bin" Type="http://schemas.openxmlformats.org/officeDocument/2006/relationships/oleObject"/><Relationship Id="rId218" Target="media/image106.wmf" Type="http://schemas.openxmlformats.org/officeDocument/2006/relationships/image"/><Relationship Id="rId2180" Target="media/image1305.wmf" Type="http://schemas.openxmlformats.org/officeDocument/2006/relationships/image"/><Relationship Id="rId2181" Target="embeddings/oleObject863.bin" Type="http://schemas.openxmlformats.org/officeDocument/2006/relationships/oleObject"/><Relationship Id="rId2182" Target="media/image1306.wmf" Type="http://schemas.openxmlformats.org/officeDocument/2006/relationships/image"/><Relationship Id="rId2183" Target="embeddings/oleObject864.bin" Type="http://schemas.openxmlformats.org/officeDocument/2006/relationships/oleObject"/><Relationship Id="rId2184" Target="media/image1307.wmf" Type="http://schemas.openxmlformats.org/officeDocument/2006/relationships/image"/><Relationship Id="rId2185" Target="embeddings/oleObject865.bin" Type="http://schemas.openxmlformats.org/officeDocument/2006/relationships/oleObject"/><Relationship Id="rId2186" Target="media/image1308.wmf" Type="http://schemas.openxmlformats.org/officeDocument/2006/relationships/image"/><Relationship Id="rId2187" Target="embeddings/oleObject866.bin" Type="http://schemas.openxmlformats.org/officeDocument/2006/relationships/oleObject"/><Relationship Id="rId2188" Target="media/image1309.wmf" Type="http://schemas.openxmlformats.org/officeDocument/2006/relationships/image"/><Relationship Id="rId2189" Target="embeddings/oleObject867.bin" Type="http://schemas.openxmlformats.org/officeDocument/2006/relationships/oleObject"/><Relationship Id="rId219" Target="embeddings/oleObject100.bin" Type="http://schemas.openxmlformats.org/officeDocument/2006/relationships/oleObject"/><Relationship Id="rId2190" Target="media/image1310.wmf" Type="http://schemas.openxmlformats.org/officeDocument/2006/relationships/image"/><Relationship Id="rId2191" Target="embeddings/oleObject868.bin" Type="http://schemas.openxmlformats.org/officeDocument/2006/relationships/oleObject"/><Relationship Id="rId2192" Target="media/image1311.wmf" Type="http://schemas.openxmlformats.org/officeDocument/2006/relationships/image"/><Relationship Id="rId2193" Target="embeddings/oleObject869.bin" Type="http://schemas.openxmlformats.org/officeDocument/2006/relationships/oleObject"/><Relationship Id="rId2194" Target="media/image1312.wmf" Type="http://schemas.openxmlformats.org/officeDocument/2006/relationships/image"/><Relationship Id="rId2195" Target="embeddings/oleObject870.bin" Type="http://schemas.openxmlformats.org/officeDocument/2006/relationships/oleObject"/><Relationship Id="rId2196" Target="media/image1313.wmf" Type="http://schemas.openxmlformats.org/officeDocument/2006/relationships/image"/><Relationship Id="rId2197" Target="embeddings/oleObject871.bin" Type="http://schemas.openxmlformats.org/officeDocument/2006/relationships/oleObject"/><Relationship Id="rId2198" Target="media/image1314.wmf" Type="http://schemas.openxmlformats.org/officeDocument/2006/relationships/image"/><Relationship Id="rId2199" Target="embeddings/oleObject872.bin" Type="http://schemas.openxmlformats.org/officeDocument/2006/relationships/oleObject"/><Relationship Id="rId22" Target="media/image8.wmf" Type="http://schemas.openxmlformats.org/officeDocument/2006/relationships/image"/><Relationship Id="rId220" Target="media/image107.wmf" Type="http://schemas.openxmlformats.org/officeDocument/2006/relationships/image"/><Relationship Id="rId2200" Target="embeddings/oleObject873.bin" Type="http://schemas.openxmlformats.org/officeDocument/2006/relationships/oleObject"/><Relationship Id="rId2201" Target="media/image1315.wmf" Type="http://schemas.openxmlformats.org/officeDocument/2006/relationships/image"/><Relationship Id="rId2202" Target="embeddings/oleObject874.bin" Type="http://schemas.openxmlformats.org/officeDocument/2006/relationships/oleObject"/><Relationship Id="rId2203" Target="media/image1316.wmf" Type="http://schemas.openxmlformats.org/officeDocument/2006/relationships/image"/><Relationship Id="rId2204" Target="embeddings/oleObject875.bin" Type="http://schemas.openxmlformats.org/officeDocument/2006/relationships/oleObject"/><Relationship Id="rId2205" Target="media/image1317.wmf" Type="http://schemas.openxmlformats.org/officeDocument/2006/relationships/image"/><Relationship Id="rId2206" Target="embeddings/oleObject876.bin" Type="http://schemas.openxmlformats.org/officeDocument/2006/relationships/oleObject"/><Relationship Id="rId2207" Target="media/image1318.wmf" Type="http://schemas.openxmlformats.org/officeDocument/2006/relationships/image"/><Relationship Id="rId2208" Target="embeddings/oleObject877.bin" Type="http://schemas.openxmlformats.org/officeDocument/2006/relationships/oleObject"/><Relationship Id="rId2209" Target="media/image1319.wmf" Type="http://schemas.openxmlformats.org/officeDocument/2006/relationships/image"/><Relationship Id="rId221" Target="embeddings/oleObject101.bin" Type="http://schemas.openxmlformats.org/officeDocument/2006/relationships/oleObject"/><Relationship Id="rId2210" Target="embeddings/oleObject878.bin" Type="http://schemas.openxmlformats.org/officeDocument/2006/relationships/oleObject"/><Relationship Id="rId2211" Target="media/image1320.wmf" Type="http://schemas.openxmlformats.org/officeDocument/2006/relationships/image"/><Relationship Id="rId2212" Target="embeddings/oleObject879.bin" Type="http://schemas.openxmlformats.org/officeDocument/2006/relationships/oleObject"/><Relationship Id="rId2213" Target="media/image1321.wmf" Type="http://schemas.openxmlformats.org/officeDocument/2006/relationships/image"/><Relationship Id="rId2214" Target="embeddings/oleObject880.bin" Type="http://schemas.openxmlformats.org/officeDocument/2006/relationships/oleObject"/><Relationship Id="rId2215" Target="media/image1322.wmf" Type="http://schemas.openxmlformats.org/officeDocument/2006/relationships/image"/><Relationship Id="rId2216" Target="embeddings/oleObject881.bin" Type="http://schemas.openxmlformats.org/officeDocument/2006/relationships/oleObject"/><Relationship Id="rId2217" Target="media/image1323.wmf" Type="http://schemas.openxmlformats.org/officeDocument/2006/relationships/image"/><Relationship Id="rId2218" Target="embeddings/oleObject882.bin" Type="http://schemas.openxmlformats.org/officeDocument/2006/relationships/oleObject"/><Relationship Id="rId2219" Target="media/image1324.wmf" Type="http://schemas.openxmlformats.org/officeDocument/2006/relationships/image"/><Relationship Id="rId222" Target="media/image108.wmf" Type="http://schemas.openxmlformats.org/officeDocument/2006/relationships/image"/><Relationship Id="rId2220" Target="embeddings/oleObject883.bin" Type="http://schemas.openxmlformats.org/officeDocument/2006/relationships/oleObject"/><Relationship Id="rId2221" Target="embeddings/oleObject884.bin" Type="http://schemas.openxmlformats.org/officeDocument/2006/relationships/oleObject"/><Relationship Id="rId2222" Target="media/image1325.wmf" Type="http://schemas.openxmlformats.org/officeDocument/2006/relationships/image"/><Relationship Id="rId2223" Target="embeddings/oleObject885.bin" Type="http://schemas.openxmlformats.org/officeDocument/2006/relationships/oleObject"/><Relationship Id="rId2224" Target="media/image1326.wmf" Type="http://schemas.openxmlformats.org/officeDocument/2006/relationships/image"/><Relationship Id="rId2225" Target="embeddings/oleObject886.bin" Type="http://schemas.openxmlformats.org/officeDocument/2006/relationships/oleObject"/><Relationship Id="rId2226" Target="media/image1327.wmf" Type="http://schemas.openxmlformats.org/officeDocument/2006/relationships/image"/><Relationship Id="rId2227" Target="embeddings/oleObject887.bin" Type="http://schemas.openxmlformats.org/officeDocument/2006/relationships/oleObject"/><Relationship Id="rId2228" Target="media/image1328.wmf" Type="http://schemas.openxmlformats.org/officeDocument/2006/relationships/image"/><Relationship Id="rId2229" Target="embeddings/oleObject888.bin" Type="http://schemas.openxmlformats.org/officeDocument/2006/relationships/oleObject"/><Relationship Id="rId223" Target="embeddings/oleObject102.bin" Type="http://schemas.openxmlformats.org/officeDocument/2006/relationships/oleObject"/><Relationship Id="rId2230" Target="media/image1329.wmf" Type="http://schemas.openxmlformats.org/officeDocument/2006/relationships/image"/><Relationship Id="rId2231" Target="embeddings/oleObject889.bin" Type="http://schemas.openxmlformats.org/officeDocument/2006/relationships/oleObject"/><Relationship Id="rId2232" Target="media/image1330.wmf" Type="http://schemas.openxmlformats.org/officeDocument/2006/relationships/image"/><Relationship Id="rId2233" Target="embeddings/oleObject890.bin" Type="http://schemas.openxmlformats.org/officeDocument/2006/relationships/oleObject"/><Relationship Id="rId2234" Target="embeddings/oleObject891.bin" Type="http://schemas.openxmlformats.org/officeDocument/2006/relationships/oleObject"/><Relationship Id="rId2235" Target="embeddings/oleObject892.bin" Type="http://schemas.openxmlformats.org/officeDocument/2006/relationships/oleObject"/><Relationship Id="rId2236" Target="embeddings/oleObject893.bin" Type="http://schemas.openxmlformats.org/officeDocument/2006/relationships/oleObject"/><Relationship Id="rId2237" Target="embeddings/oleObject894.bin" Type="http://schemas.openxmlformats.org/officeDocument/2006/relationships/oleObject"/><Relationship Id="rId2238" Target="media/image1331.wmf" Type="http://schemas.openxmlformats.org/officeDocument/2006/relationships/image"/><Relationship Id="rId2239" Target="embeddings/oleObject895.bin" Type="http://schemas.openxmlformats.org/officeDocument/2006/relationships/oleObject"/><Relationship Id="rId224" Target="media/image109.wmf" Type="http://schemas.openxmlformats.org/officeDocument/2006/relationships/image"/><Relationship Id="rId2240" Target="media/image1332.wmf" Type="http://schemas.openxmlformats.org/officeDocument/2006/relationships/image"/><Relationship Id="rId2241" Target="embeddings/oleObject896.bin" Type="http://schemas.openxmlformats.org/officeDocument/2006/relationships/oleObject"/><Relationship Id="rId2242" Target="embeddings/oleObject897.bin" Type="http://schemas.openxmlformats.org/officeDocument/2006/relationships/oleObject"/><Relationship Id="rId2243" Target="embeddings/oleObject898.bin" Type="http://schemas.openxmlformats.org/officeDocument/2006/relationships/oleObject"/><Relationship Id="rId2244" Target="embeddings/oleObject899.bin" Type="http://schemas.openxmlformats.org/officeDocument/2006/relationships/oleObject"/><Relationship Id="rId2245" Target="media/image1333.wmf" Type="http://schemas.openxmlformats.org/officeDocument/2006/relationships/image"/><Relationship Id="rId2246" Target="embeddings/oleObject900.bin" Type="http://schemas.openxmlformats.org/officeDocument/2006/relationships/oleObject"/><Relationship Id="rId2247" Target="media/image1334.wmf" Type="http://schemas.openxmlformats.org/officeDocument/2006/relationships/image"/><Relationship Id="rId2248" Target="embeddings/oleObject901.bin" Type="http://schemas.openxmlformats.org/officeDocument/2006/relationships/oleObject"/><Relationship Id="rId2249" Target="media/image1335.wmf" Type="http://schemas.openxmlformats.org/officeDocument/2006/relationships/image"/><Relationship Id="rId225" Target="embeddings/oleObject103.bin" Type="http://schemas.openxmlformats.org/officeDocument/2006/relationships/oleObject"/><Relationship Id="rId2250" Target="embeddings/oleObject902.bin" Type="http://schemas.openxmlformats.org/officeDocument/2006/relationships/oleObject"/><Relationship Id="rId2251" Target="media/image1336.wmf" Type="http://schemas.openxmlformats.org/officeDocument/2006/relationships/image"/><Relationship Id="rId2252" Target="embeddings/oleObject903.bin" Type="http://schemas.openxmlformats.org/officeDocument/2006/relationships/oleObject"/><Relationship Id="rId2253" Target="media/image1337.wmf" Type="http://schemas.openxmlformats.org/officeDocument/2006/relationships/image"/><Relationship Id="rId2254" Target="embeddings/oleObject904.bin" Type="http://schemas.openxmlformats.org/officeDocument/2006/relationships/oleObject"/><Relationship Id="rId2255" Target="media/image1338.wmf" Type="http://schemas.openxmlformats.org/officeDocument/2006/relationships/image"/><Relationship Id="rId2256" Target="embeddings/oleObject905.bin" Type="http://schemas.openxmlformats.org/officeDocument/2006/relationships/oleObject"/><Relationship Id="rId2257" Target="media/image1339.wmf" Type="http://schemas.openxmlformats.org/officeDocument/2006/relationships/image"/><Relationship Id="rId2258" Target="embeddings/oleObject906.bin" Type="http://schemas.openxmlformats.org/officeDocument/2006/relationships/oleObject"/><Relationship Id="rId2259" Target="embeddings/oleObject907.bin" Type="http://schemas.openxmlformats.org/officeDocument/2006/relationships/oleObject"/><Relationship Id="rId226" Target="media/image110.wmf" Type="http://schemas.openxmlformats.org/officeDocument/2006/relationships/image"/><Relationship Id="rId2260" Target="media/image1340.wmf" Type="http://schemas.openxmlformats.org/officeDocument/2006/relationships/image"/><Relationship Id="rId2261" Target="embeddings/oleObject908.bin" Type="http://schemas.openxmlformats.org/officeDocument/2006/relationships/oleObject"/><Relationship Id="rId2262" Target="media/image1341.wmf" Type="http://schemas.openxmlformats.org/officeDocument/2006/relationships/image"/><Relationship Id="rId2263" Target="embeddings/oleObject909.bin" Type="http://schemas.openxmlformats.org/officeDocument/2006/relationships/oleObject"/><Relationship Id="rId2264" Target="media/image1342.wmf" Type="http://schemas.openxmlformats.org/officeDocument/2006/relationships/image"/><Relationship Id="rId2265" Target="embeddings/oleObject910.bin" Type="http://schemas.openxmlformats.org/officeDocument/2006/relationships/oleObject"/><Relationship Id="rId2266" Target="media/image1343.wmf" Type="http://schemas.openxmlformats.org/officeDocument/2006/relationships/image"/><Relationship Id="rId2267" Target="embeddings/oleObject911.bin" Type="http://schemas.openxmlformats.org/officeDocument/2006/relationships/oleObject"/><Relationship Id="rId2268" Target="media/image1344.wmf" Type="http://schemas.openxmlformats.org/officeDocument/2006/relationships/image"/><Relationship Id="rId2269" Target="embeddings/oleObject912.bin" Type="http://schemas.openxmlformats.org/officeDocument/2006/relationships/oleObject"/><Relationship Id="rId227" Target="embeddings/oleObject104.bin" Type="http://schemas.openxmlformats.org/officeDocument/2006/relationships/oleObject"/><Relationship Id="rId2270" Target="media/image1345.wmf" Type="http://schemas.openxmlformats.org/officeDocument/2006/relationships/image"/><Relationship Id="rId2271" Target="embeddings/oleObject913.bin" Type="http://schemas.openxmlformats.org/officeDocument/2006/relationships/oleObject"/><Relationship Id="rId2272" Target="media/image1346.wmf" Type="http://schemas.openxmlformats.org/officeDocument/2006/relationships/image"/><Relationship Id="rId2273" Target="embeddings/oleObject914.bin" Type="http://schemas.openxmlformats.org/officeDocument/2006/relationships/oleObject"/><Relationship Id="rId2274" Target="media/image1347.wmf" Type="http://schemas.openxmlformats.org/officeDocument/2006/relationships/image"/><Relationship Id="rId2275" Target="embeddings/oleObject915.bin" Type="http://schemas.openxmlformats.org/officeDocument/2006/relationships/oleObject"/><Relationship Id="rId2276" Target="media/image1348.wmf" Type="http://schemas.openxmlformats.org/officeDocument/2006/relationships/image"/><Relationship Id="rId2277" Target="embeddings/oleObject916.bin" Type="http://schemas.openxmlformats.org/officeDocument/2006/relationships/oleObject"/><Relationship Id="rId2278" Target="media/image1349.wmf" Type="http://schemas.openxmlformats.org/officeDocument/2006/relationships/image"/><Relationship Id="rId2279" Target="embeddings/oleObject917.bin" Type="http://schemas.openxmlformats.org/officeDocument/2006/relationships/oleObject"/><Relationship Id="rId228" Target="media/image111.wmf" Type="http://schemas.openxmlformats.org/officeDocument/2006/relationships/image"/><Relationship Id="rId2280" Target="media/image1350.wmf" Type="http://schemas.openxmlformats.org/officeDocument/2006/relationships/image"/><Relationship Id="rId2281" Target="embeddings/oleObject918.bin" Type="http://schemas.openxmlformats.org/officeDocument/2006/relationships/oleObject"/><Relationship Id="rId2282" Target="media/image1351.wmf" Type="http://schemas.openxmlformats.org/officeDocument/2006/relationships/image"/><Relationship Id="rId2283" Target="embeddings/oleObject919.bin" Type="http://schemas.openxmlformats.org/officeDocument/2006/relationships/oleObject"/><Relationship Id="rId2284" Target="media/image1352.wmf" Type="http://schemas.openxmlformats.org/officeDocument/2006/relationships/image"/><Relationship Id="rId2285" Target="embeddings/oleObject920.bin" Type="http://schemas.openxmlformats.org/officeDocument/2006/relationships/oleObject"/><Relationship Id="rId2286" Target="media/image1353.wmf" Type="http://schemas.openxmlformats.org/officeDocument/2006/relationships/image"/><Relationship Id="rId2287" Target="embeddings/oleObject921.bin" Type="http://schemas.openxmlformats.org/officeDocument/2006/relationships/oleObject"/><Relationship Id="rId2288" Target="media/image1354.wmf" Type="http://schemas.openxmlformats.org/officeDocument/2006/relationships/image"/><Relationship Id="rId2289" Target="embeddings/oleObject922.bin" Type="http://schemas.openxmlformats.org/officeDocument/2006/relationships/oleObject"/><Relationship Id="rId229" Target="embeddings/oleObject105.bin" Type="http://schemas.openxmlformats.org/officeDocument/2006/relationships/oleObject"/><Relationship Id="rId2290" Target="media/image1355.wmf" Type="http://schemas.openxmlformats.org/officeDocument/2006/relationships/image"/><Relationship Id="rId2291" Target="embeddings/oleObject923.bin" Type="http://schemas.openxmlformats.org/officeDocument/2006/relationships/oleObject"/><Relationship Id="rId2292" Target="media/image1356.wmf" Type="http://schemas.openxmlformats.org/officeDocument/2006/relationships/image"/><Relationship Id="rId2293" Target="embeddings/oleObject924.bin" Type="http://schemas.openxmlformats.org/officeDocument/2006/relationships/oleObject"/><Relationship Id="rId2294" Target="embeddings/oleObject925.bin" Type="http://schemas.openxmlformats.org/officeDocument/2006/relationships/oleObject"/><Relationship Id="rId2295" Target="embeddings/oleObject926.bin" Type="http://schemas.openxmlformats.org/officeDocument/2006/relationships/oleObject"/><Relationship Id="rId2296" Target="media/image1357.wmf" Type="http://schemas.openxmlformats.org/officeDocument/2006/relationships/image"/><Relationship Id="rId2297" Target="embeddings/oleObject927.bin" Type="http://schemas.openxmlformats.org/officeDocument/2006/relationships/oleObject"/><Relationship Id="rId2298" Target="embeddings/oleObject928.bin" Type="http://schemas.openxmlformats.org/officeDocument/2006/relationships/oleObject"/><Relationship Id="rId2299" Target="embeddings/oleObject929.bin" Type="http://schemas.openxmlformats.org/officeDocument/2006/relationships/oleObject"/><Relationship Id="rId23" Target="embeddings/oleObject6.bin" Type="http://schemas.openxmlformats.org/officeDocument/2006/relationships/oleObject"/><Relationship Id="rId230" Target="media/image112.png" Type="http://schemas.openxmlformats.org/officeDocument/2006/relationships/image"/><Relationship Id="rId2300" Target="media/image1358.wmf" Type="http://schemas.openxmlformats.org/officeDocument/2006/relationships/image"/><Relationship Id="rId2301" Target="embeddings/oleObject930.bin" Type="http://schemas.openxmlformats.org/officeDocument/2006/relationships/oleObject"/><Relationship Id="rId2302" Target="media/image1359.wmf" Type="http://schemas.openxmlformats.org/officeDocument/2006/relationships/image"/><Relationship Id="rId2303" Target="embeddings/oleObject931.bin" Type="http://schemas.openxmlformats.org/officeDocument/2006/relationships/oleObject"/><Relationship Id="rId2304" Target="media/image1360.wmf" Type="http://schemas.openxmlformats.org/officeDocument/2006/relationships/image"/><Relationship Id="rId2305" Target="embeddings/oleObject932.bin" Type="http://schemas.openxmlformats.org/officeDocument/2006/relationships/oleObject"/><Relationship Id="rId2306" Target="media/image1361.wmf" Type="http://schemas.openxmlformats.org/officeDocument/2006/relationships/image"/><Relationship Id="rId2307" Target="embeddings/oleObject933.bin" Type="http://schemas.openxmlformats.org/officeDocument/2006/relationships/oleObject"/><Relationship Id="rId2308" Target="embeddings/oleObject934.bin" Type="http://schemas.openxmlformats.org/officeDocument/2006/relationships/oleObject"/><Relationship Id="rId2309" Target="media/image1362.wmf" Type="http://schemas.openxmlformats.org/officeDocument/2006/relationships/image"/><Relationship Id="rId231" Target="media/image113.wmf" Type="http://schemas.openxmlformats.org/officeDocument/2006/relationships/image"/><Relationship Id="rId2310" Target="embeddings/oleObject935.bin" Type="http://schemas.openxmlformats.org/officeDocument/2006/relationships/oleObject"/><Relationship Id="rId2311" Target="media/image1363.wmf" Type="http://schemas.openxmlformats.org/officeDocument/2006/relationships/image"/><Relationship Id="rId2312" Target="embeddings/oleObject936.bin" Type="http://schemas.openxmlformats.org/officeDocument/2006/relationships/oleObject"/><Relationship Id="rId2313" Target="media/image1364.wmf" Type="http://schemas.openxmlformats.org/officeDocument/2006/relationships/image"/><Relationship Id="rId2314" Target="embeddings/oleObject937.bin" Type="http://schemas.openxmlformats.org/officeDocument/2006/relationships/oleObject"/><Relationship Id="rId2315" Target="media/image1365.wmf" Type="http://schemas.openxmlformats.org/officeDocument/2006/relationships/image"/><Relationship Id="rId2316" Target="embeddings/oleObject938.bin" Type="http://schemas.openxmlformats.org/officeDocument/2006/relationships/oleObject"/><Relationship Id="rId2317" Target="media/image1366.wmf" Type="http://schemas.openxmlformats.org/officeDocument/2006/relationships/image"/><Relationship Id="rId2318" Target="embeddings/oleObject939.bin" Type="http://schemas.openxmlformats.org/officeDocument/2006/relationships/oleObject"/><Relationship Id="rId2319" Target="embeddings/oleObject940.bin" Type="http://schemas.openxmlformats.org/officeDocument/2006/relationships/oleObject"/><Relationship Id="rId232" Target="embeddings/oleObject106.bin" Type="http://schemas.openxmlformats.org/officeDocument/2006/relationships/oleObject"/><Relationship Id="rId2320" Target="embeddings/oleObject941.bin" Type="http://schemas.openxmlformats.org/officeDocument/2006/relationships/oleObject"/><Relationship Id="rId2321" Target="media/image1367.wmf" Type="http://schemas.openxmlformats.org/officeDocument/2006/relationships/image"/><Relationship Id="rId2322" Target="embeddings/oleObject942.bin" Type="http://schemas.openxmlformats.org/officeDocument/2006/relationships/oleObject"/><Relationship Id="rId2323" Target="media/image1368.wmf" Type="http://schemas.openxmlformats.org/officeDocument/2006/relationships/image"/><Relationship Id="rId2324" Target="embeddings/oleObject943.bin" Type="http://schemas.openxmlformats.org/officeDocument/2006/relationships/oleObject"/><Relationship Id="rId2325" Target="media/image1369.wmf" Type="http://schemas.openxmlformats.org/officeDocument/2006/relationships/image"/><Relationship Id="rId2326" Target="embeddings/oleObject944.bin" Type="http://schemas.openxmlformats.org/officeDocument/2006/relationships/oleObject"/><Relationship Id="rId2327" Target="embeddings/oleObject945.bin" Type="http://schemas.openxmlformats.org/officeDocument/2006/relationships/oleObject"/><Relationship Id="rId2328" Target="media/image1370.wmf" Type="http://schemas.openxmlformats.org/officeDocument/2006/relationships/image"/><Relationship Id="rId2329" Target="embeddings/oleObject946.bin" Type="http://schemas.openxmlformats.org/officeDocument/2006/relationships/oleObject"/><Relationship Id="rId233" Target="media/image114.wmf" Type="http://schemas.openxmlformats.org/officeDocument/2006/relationships/image"/><Relationship Id="rId2330" Target="media/image1371.wmf" Type="http://schemas.openxmlformats.org/officeDocument/2006/relationships/image"/><Relationship Id="rId2331" Target="embeddings/oleObject947.bin" Type="http://schemas.openxmlformats.org/officeDocument/2006/relationships/oleObject"/><Relationship Id="rId2332" Target="media/image1372.wmf" Type="http://schemas.openxmlformats.org/officeDocument/2006/relationships/image"/><Relationship Id="rId2333" Target="embeddings/oleObject948.bin" Type="http://schemas.openxmlformats.org/officeDocument/2006/relationships/oleObject"/><Relationship Id="rId2334" Target="media/image1373.wmf" Type="http://schemas.openxmlformats.org/officeDocument/2006/relationships/image"/><Relationship Id="rId2335" Target="embeddings/oleObject949.bin" Type="http://schemas.openxmlformats.org/officeDocument/2006/relationships/oleObject"/><Relationship Id="rId2336" Target="media/image1374.wmf" Type="http://schemas.openxmlformats.org/officeDocument/2006/relationships/image"/><Relationship Id="rId2337" Target="embeddings/oleObject950.bin" Type="http://schemas.openxmlformats.org/officeDocument/2006/relationships/oleObject"/><Relationship Id="rId2338" Target="media/image1375.wmf" Type="http://schemas.openxmlformats.org/officeDocument/2006/relationships/image"/><Relationship Id="rId2339" Target="embeddings/oleObject951.bin" Type="http://schemas.openxmlformats.org/officeDocument/2006/relationships/oleObject"/><Relationship Id="rId234" Target="embeddings/oleObject107.bin" Type="http://schemas.openxmlformats.org/officeDocument/2006/relationships/oleObject"/><Relationship Id="rId2340" Target="embeddings/oleObject952.bin" Type="http://schemas.openxmlformats.org/officeDocument/2006/relationships/oleObject"/><Relationship Id="rId2341" Target="embeddings/oleObject953.bin" Type="http://schemas.openxmlformats.org/officeDocument/2006/relationships/oleObject"/><Relationship Id="rId2342" Target="media/image1376.wmf" Type="http://schemas.openxmlformats.org/officeDocument/2006/relationships/image"/><Relationship Id="rId2343" Target="embeddings/oleObject954.bin" Type="http://schemas.openxmlformats.org/officeDocument/2006/relationships/oleObject"/><Relationship Id="rId2344" Target="media/image1377.wmf" Type="http://schemas.openxmlformats.org/officeDocument/2006/relationships/image"/><Relationship Id="rId2345" Target="embeddings/oleObject955.bin" Type="http://schemas.openxmlformats.org/officeDocument/2006/relationships/oleObject"/><Relationship Id="rId2346" Target="media/image1378.wmf" Type="http://schemas.openxmlformats.org/officeDocument/2006/relationships/image"/><Relationship Id="rId2347" Target="embeddings/oleObject956.bin" Type="http://schemas.openxmlformats.org/officeDocument/2006/relationships/oleObject"/><Relationship Id="rId2348" Target="media/image1379.wmf" Type="http://schemas.openxmlformats.org/officeDocument/2006/relationships/image"/><Relationship Id="rId2349" Target="embeddings/oleObject957.bin" Type="http://schemas.openxmlformats.org/officeDocument/2006/relationships/oleObject"/><Relationship Id="rId235" Target="media/image115.wmf" Type="http://schemas.openxmlformats.org/officeDocument/2006/relationships/image"/><Relationship Id="rId2350" Target="media/image1380.wmf" Type="http://schemas.openxmlformats.org/officeDocument/2006/relationships/image"/><Relationship Id="rId2351" Target="embeddings/oleObject958.bin" Type="http://schemas.openxmlformats.org/officeDocument/2006/relationships/oleObject"/><Relationship Id="rId2352" Target="media/image1381.wmf" Type="http://schemas.openxmlformats.org/officeDocument/2006/relationships/image"/><Relationship Id="rId2353" Target="embeddings/oleObject959.bin" Type="http://schemas.openxmlformats.org/officeDocument/2006/relationships/oleObject"/><Relationship Id="rId2354" Target="embeddings/oleObject960.bin" Type="http://schemas.openxmlformats.org/officeDocument/2006/relationships/oleObject"/><Relationship Id="rId2355" Target="embeddings/oleObject961.bin" Type="http://schemas.openxmlformats.org/officeDocument/2006/relationships/oleObject"/><Relationship Id="rId2356" Target="media/image1382.wmf" Type="http://schemas.openxmlformats.org/officeDocument/2006/relationships/image"/><Relationship Id="rId2357" Target="embeddings/oleObject962.bin" Type="http://schemas.openxmlformats.org/officeDocument/2006/relationships/oleObject"/><Relationship Id="rId2358" Target="embeddings/oleObject963.bin" Type="http://schemas.openxmlformats.org/officeDocument/2006/relationships/oleObject"/><Relationship Id="rId2359" Target="embeddings/oleObject964.bin" Type="http://schemas.openxmlformats.org/officeDocument/2006/relationships/oleObject"/><Relationship Id="rId236" Target="embeddings/oleObject108.bin" Type="http://schemas.openxmlformats.org/officeDocument/2006/relationships/oleObject"/><Relationship Id="rId2360" Target="media/image1383.wmf" Type="http://schemas.openxmlformats.org/officeDocument/2006/relationships/image"/><Relationship Id="rId2361" Target="embeddings/oleObject965.bin" Type="http://schemas.openxmlformats.org/officeDocument/2006/relationships/oleObject"/><Relationship Id="rId2362" Target="media/image1384.wmf" Type="http://schemas.openxmlformats.org/officeDocument/2006/relationships/image"/><Relationship Id="rId2363" Target="embeddings/oleObject966.bin" Type="http://schemas.openxmlformats.org/officeDocument/2006/relationships/oleObject"/><Relationship Id="rId2364" Target="media/image1385.wmf" Type="http://schemas.openxmlformats.org/officeDocument/2006/relationships/image"/><Relationship Id="rId2365" Target="embeddings/oleObject967.bin" Type="http://schemas.openxmlformats.org/officeDocument/2006/relationships/oleObject"/><Relationship Id="rId2366" Target="media/image1386.wmf" Type="http://schemas.openxmlformats.org/officeDocument/2006/relationships/image"/><Relationship Id="rId2367" Target="embeddings/oleObject968.bin" Type="http://schemas.openxmlformats.org/officeDocument/2006/relationships/oleObject"/><Relationship Id="rId2368" Target="embeddings/oleObject969.bin" Type="http://schemas.openxmlformats.org/officeDocument/2006/relationships/oleObject"/><Relationship Id="rId2369" Target="media/image1387.wmf" Type="http://schemas.openxmlformats.org/officeDocument/2006/relationships/image"/><Relationship Id="rId237" Target="media/image116.wmf" Type="http://schemas.openxmlformats.org/officeDocument/2006/relationships/image"/><Relationship Id="rId2370" Target="embeddings/oleObject970.bin" Type="http://schemas.openxmlformats.org/officeDocument/2006/relationships/oleObject"/><Relationship Id="rId2371" Target="media/image1388.wmf" Type="http://schemas.openxmlformats.org/officeDocument/2006/relationships/image"/><Relationship Id="rId2372" Target="embeddings/oleObject971.bin" Type="http://schemas.openxmlformats.org/officeDocument/2006/relationships/oleObject"/><Relationship Id="rId2373" Target="embeddings/oleObject972.bin" Type="http://schemas.openxmlformats.org/officeDocument/2006/relationships/oleObject"/><Relationship Id="rId2374" Target="media/image1389.wmf" Type="http://schemas.openxmlformats.org/officeDocument/2006/relationships/image"/><Relationship Id="rId2375" Target="embeddings/oleObject973.bin" Type="http://schemas.openxmlformats.org/officeDocument/2006/relationships/oleObject"/><Relationship Id="rId2376" Target="media/image1390.wmf" Type="http://schemas.openxmlformats.org/officeDocument/2006/relationships/image"/><Relationship Id="rId2377" Target="embeddings/oleObject974.bin" Type="http://schemas.openxmlformats.org/officeDocument/2006/relationships/oleObject"/><Relationship Id="rId2378" Target="media/image1391.wmf" Type="http://schemas.openxmlformats.org/officeDocument/2006/relationships/image"/><Relationship Id="rId2379" Target="embeddings/oleObject975.bin" Type="http://schemas.openxmlformats.org/officeDocument/2006/relationships/oleObject"/><Relationship Id="rId238" Target="embeddings/oleObject109.bin" Type="http://schemas.openxmlformats.org/officeDocument/2006/relationships/oleObject"/><Relationship Id="rId2380" Target="media/image1392.wmf" Type="http://schemas.openxmlformats.org/officeDocument/2006/relationships/image"/><Relationship Id="rId2381" Target="embeddings/oleObject976.bin" Type="http://schemas.openxmlformats.org/officeDocument/2006/relationships/oleObject"/><Relationship Id="rId2382" Target="media/image1393.wmf" Type="http://schemas.openxmlformats.org/officeDocument/2006/relationships/image"/><Relationship Id="rId2383" Target="embeddings/oleObject977.bin" Type="http://schemas.openxmlformats.org/officeDocument/2006/relationships/oleObject"/><Relationship Id="rId2384" Target="media/image1394.wmf" Type="http://schemas.openxmlformats.org/officeDocument/2006/relationships/image"/><Relationship Id="rId2385" Target="embeddings/oleObject978.bin" Type="http://schemas.openxmlformats.org/officeDocument/2006/relationships/oleObject"/><Relationship Id="rId2386" Target="media/image1395.wmf" Type="http://schemas.openxmlformats.org/officeDocument/2006/relationships/image"/><Relationship Id="rId2387" Target="embeddings/oleObject979.bin" Type="http://schemas.openxmlformats.org/officeDocument/2006/relationships/oleObject"/><Relationship Id="rId2388" Target="media/image1396.wmf" Type="http://schemas.openxmlformats.org/officeDocument/2006/relationships/image"/><Relationship Id="rId2389" Target="embeddings/oleObject980.bin" Type="http://schemas.openxmlformats.org/officeDocument/2006/relationships/oleObject"/><Relationship Id="rId239" Target="media/image117.wmf" Type="http://schemas.openxmlformats.org/officeDocument/2006/relationships/image"/><Relationship Id="rId2390" Target="media/image1397.wmf" Type="http://schemas.openxmlformats.org/officeDocument/2006/relationships/image"/><Relationship Id="rId2391" Target="embeddings/oleObject981.bin" Type="http://schemas.openxmlformats.org/officeDocument/2006/relationships/oleObject"/><Relationship Id="rId2392" Target="media/image1398.wmf" Type="http://schemas.openxmlformats.org/officeDocument/2006/relationships/image"/><Relationship Id="rId2393" Target="embeddings/oleObject982.bin" Type="http://schemas.openxmlformats.org/officeDocument/2006/relationships/oleObject"/><Relationship Id="rId2394" Target="media/image1399.wmf" Type="http://schemas.openxmlformats.org/officeDocument/2006/relationships/image"/><Relationship Id="rId2395" Target="embeddings/oleObject983.bin" Type="http://schemas.openxmlformats.org/officeDocument/2006/relationships/oleObject"/><Relationship Id="rId2396" Target="media/image1400.wmf" Type="http://schemas.openxmlformats.org/officeDocument/2006/relationships/image"/><Relationship Id="rId2397" Target="embeddings/oleObject984.bin" Type="http://schemas.openxmlformats.org/officeDocument/2006/relationships/oleObject"/><Relationship Id="rId2398" Target="embeddings/oleObject985.bin" Type="http://schemas.openxmlformats.org/officeDocument/2006/relationships/oleObject"/><Relationship Id="rId2399" Target="media/image1401.wmf" Type="http://schemas.openxmlformats.org/officeDocument/2006/relationships/image"/><Relationship Id="rId24" Target="media/image9.wmf" Type="http://schemas.openxmlformats.org/officeDocument/2006/relationships/image"/><Relationship Id="rId240" Target="embeddings/oleObject110.bin" Type="http://schemas.openxmlformats.org/officeDocument/2006/relationships/oleObject"/><Relationship Id="rId2400" Target="embeddings/oleObject986.bin" Type="http://schemas.openxmlformats.org/officeDocument/2006/relationships/oleObject"/><Relationship Id="rId2401" Target="embeddings/oleObject987.bin" Type="http://schemas.openxmlformats.org/officeDocument/2006/relationships/oleObject"/><Relationship Id="rId2402" Target="media/image1402.wmf" Type="http://schemas.openxmlformats.org/officeDocument/2006/relationships/image"/><Relationship Id="rId2403" Target="embeddings/oleObject988.bin" Type="http://schemas.openxmlformats.org/officeDocument/2006/relationships/oleObject"/><Relationship Id="rId2404" Target="media/image1403.wmf" Type="http://schemas.openxmlformats.org/officeDocument/2006/relationships/image"/><Relationship Id="rId2405" Target="embeddings/oleObject989.bin" Type="http://schemas.openxmlformats.org/officeDocument/2006/relationships/oleObject"/><Relationship Id="rId2406" Target="media/image1404.jpeg" Type="http://schemas.openxmlformats.org/officeDocument/2006/relationships/image"/><Relationship Id="rId2407" Target="media/image1405.png" Type="http://schemas.openxmlformats.org/officeDocument/2006/relationships/image"/><Relationship Id="rId2408" Target="media/image1406.png" Type="http://schemas.openxmlformats.org/officeDocument/2006/relationships/image"/><Relationship Id="rId2409" Target="media/image1407.wmf" Type="http://schemas.openxmlformats.org/officeDocument/2006/relationships/image"/><Relationship Id="rId241" Target="media/image118.wmf" Type="http://schemas.openxmlformats.org/officeDocument/2006/relationships/image"/><Relationship Id="rId2410" Target="embeddings/oleObject990.bin" Type="http://schemas.openxmlformats.org/officeDocument/2006/relationships/oleObject"/><Relationship Id="rId2411" Target="media/image1408.wmf" Type="http://schemas.openxmlformats.org/officeDocument/2006/relationships/image"/><Relationship Id="rId2412" Target="embeddings/oleObject991.bin" Type="http://schemas.openxmlformats.org/officeDocument/2006/relationships/oleObject"/><Relationship Id="rId2413" Target="media/image1409.wmf" Type="http://schemas.openxmlformats.org/officeDocument/2006/relationships/image"/><Relationship Id="rId2414" Target="embeddings/oleObject992.bin" Type="http://schemas.openxmlformats.org/officeDocument/2006/relationships/oleObject"/><Relationship Id="rId2415" Target="media/image1410.wmf" Type="http://schemas.openxmlformats.org/officeDocument/2006/relationships/image"/><Relationship Id="rId2416" Target="embeddings/oleObject993.bin" Type="http://schemas.openxmlformats.org/officeDocument/2006/relationships/oleObject"/><Relationship Id="rId2417" Target="embeddings/oleObject994.bin" Type="http://schemas.openxmlformats.org/officeDocument/2006/relationships/oleObject"/><Relationship Id="rId2418" Target="embeddings/oleObject995.bin" Type="http://schemas.openxmlformats.org/officeDocument/2006/relationships/oleObject"/><Relationship Id="rId2419" Target="media/image1411.wmf" Type="http://schemas.openxmlformats.org/officeDocument/2006/relationships/image"/><Relationship Id="rId242" Target="embeddings/oleObject111.bin" Type="http://schemas.openxmlformats.org/officeDocument/2006/relationships/oleObject"/><Relationship Id="rId2420" Target="embeddings/oleObject996.bin" Type="http://schemas.openxmlformats.org/officeDocument/2006/relationships/oleObject"/><Relationship Id="rId2421" Target="media/image1412.wmf" Type="http://schemas.openxmlformats.org/officeDocument/2006/relationships/image"/><Relationship Id="rId2422" Target="embeddings/oleObject997.bin" Type="http://schemas.openxmlformats.org/officeDocument/2006/relationships/oleObject"/><Relationship Id="rId2423" Target="media/image1413.wmf" Type="http://schemas.openxmlformats.org/officeDocument/2006/relationships/image"/><Relationship Id="rId2424" Target="embeddings/oleObject998.bin" Type="http://schemas.openxmlformats.org/officeDocument/2006/relationships/oleObject"/><Relationship Id="rId2425" Target="media/image1414.wmf" Type="http://schemas.openxmlformats.org/officeDocument/2006/relationships/image"/><Relationship Id="rId2426" Target="embeddings/oleObject999.bin" Type="http://schemas.openxmlformats.org/officeDocument/2006/relationships/oleObject"/><Relationship Id="rId2427" Target="media/image1415.wmf" Type="http://schemas.openxmlformats.org/officeDocument/2006/relationships/image"/><Relationship Id="rId2428" Target="embeddings/oleObject1000.bin" Type="http://schemas.openxmlformats.org/officeDocument/2006/relationships/oleObject"/><Relationship Id="rId2429" Target="media/image1416.png" Type="http://schemas.openxmlformats.org/officeDocument/2006/relationships/image"/><Relationship Id="rId243" Target="media/image119.wmf" Type="http://schemas.openxmlformats.org/officeDocument/2006/relationships/image"/><Relationship Id="rId2430" Target="media/image1417.png" Type="http://schemas.openxmlformats.org/officeDocument/2006/relationships/image"/><Relationship Id="rId2431" Target="media/image1418.wmf" Type="http://schemas.openxmlformats.org/officeDocument/2006/relationships/image"/><Relationship Id="rId2432" Target="media/image1419.wmf" Type="http://schemas.openxmlformats.org/officeDocument/2006/relationships/image"/><Relationship Id="rId2433" Target="media/image1420.wmf" Type="http://schemas.openxmlformats.org/officeDocument/2006/relationships/image"/><Relationship Id="rId2434" Target="media/image1421.wmf" Type="http://schemas.openxmlformats.org/officeDocument/2006/relationships/image"/><Relationship Id="rId2435" Target="media/image1422.wmf" Type="http://schemas.openxmlformats.org/officeDocument/2006/relationships/image"/><Relationship Id="rId2436" Target="media/image1423.wmf" Type="http://schemas.openxmlformats.org/officeDocument/2006/relationships/image"/><Relationship Id="rId2437" Target="media/image1424.wmf" Type="http://schemas.openxmlformats.org/officeDocument/2006/relationships/image"/><Relationship Id="rId2438" Target="media/image1425.wmf" Type="http://schemas.openxmlformats.org/officeDocument/2006/relationships/image"/><Relationship Id="rId2439" Target="embeddings/oleObject1001.bin" Type="http://schemas.openxmlformats.org/officeDocument/2006/relationships/oleObject"/><Relationship Id="rId244" Target="embeddings/oleObject112.bin" Type="http://schemas.openxmlformats.org/officeDocument/2006/relationships/oleObject"/><Relationship Id="rId2440" Target="media/image1426.wmf" Type="http://schemas.openxmlformats.org/officeDocument/2006/relationships/image"/><Relationship Id="rId2441" Target="embeddings/oleObject1002.bin" Type="http://schemas.openxmlformats.org/officeDocument/2006/relationships/oleObject"/><Relationship Id="rId2442" Target="media/image1427.wmf" Type="http://schemas.openxmlformats.org/officeDocument/2006/relationships/image"/><Relationship Id="rId2443" Target="embeddings/oleObject1003.bin" Type="http://schemas.openxmlformats.org/officeDocument/2006/relationships/oleObject"/><Relationship Id="rId2444" Target="media/image1428.wmf" Type="http://schemas.openxmlformats.org/officeDocument/2006/relationships/image"/><Relationship Id="rId2445" Target="embeddings/oleObject1004.bin" Type="http://schemas.openxmlformats.org/officeDocument/2006/relationships/oleObject"/><Relationship Id="rId2446" Target="media/image1429.wmf" Type="http://schemas.openxmlformats.org/officeDocument/2006/relationships/image"/><Relationship Id="rId2447" Target="embeddings/oleObject1005.bin" Type="http://schemas.openxmlformats.org/officeDocument/2006/relationships/oleObject"/><Relationship Id="rId2448" Target="embeddings/oleObject1006.bin" Type="http://schemas.openxmlformats.org/officeDocument/2006/relationships/oleObject"/><Relationship Id="rId2449" Target="embeddings/oleObject1007.bin" Type="http://schemas.openxmlformats.org/officeDocument/2006/relationships/oleObject"/><Relationship Id="rId245" Target="media/image120.wmf" Type="http://schemas.openxmlformats.org/officeDocument/2006/relationships/image"/><Relationship Id="rId2450" Target="embeddings/oleObject1008.bin" Type="http://schemas.openxmlformats.org/officeDocument/2006/relationships/oleObject"/><Relationship Id="rId2451" Target="media/image1430.wmf" Type="http://schemas.openxmlformats.org/officeDocument/2006/relationships/image"/><Relationship Id="rId2452" Target="embeddings/oleObject1009.bin" Type="http://schemas.openxmlformats.org/officeDocument/2006/relationships/oleObject"/><Relationship Id="rId2453" Target="embeddings/oleObject1010.bin" Type="http://schemas.openxmlformats.org/officeDocument/2006/relationships/oleObject"/><Relationship Id="rId2454" Target="media/image1431.wmf" Type="http://schemas.openxmlformats.org/officeDocument/2006/relationships/image"/><Relationship Id="rId2455" Target="embeddings/oleObject1011.bin" Type="http://schemas.openxmlformats.org/officeDocument/2006/relationships/oleObject"/><Relationship Id="rId2456" Target="media/image1432.wmf" Type="http://schemas.openxmlformats.org/officeDocument/2006/relationships/image"/><Relationship Id="rId2457" Target="embeddings/oleObject1012.bin" Type="http://schemas.openxmlformats.org/officeDocument/2006/relationships/oleObject"/><Relationship Id="rId2458" Target="embeddings/oleObject1013.bin" Type="http://schemas.openxmlformats.org/officeDocument/2006/relationships/oleObject"/><Relationship Id="rId2459" Target="media/image1433.wmf" Type="http://schemas.openxmlformats.org/officeDocument/2006/relationships/image"/><Relationship Id="rId246" Target="embeddings/oleObject113.bin" Type="http://schemas.openxmlformats.org/officeDocument/2006/relationships/oleObject"/><Relationship Id="rId2460" Target="embeddings/oleObject1014.bin" Type="http://schemas.openxmlformats.org/officeDocument/2006/relationships/oleObject"/><Relationship Id="rId2461" Target="media/image1434.wmf" Type="http://schemas.openxmlformats.org/officeDocument/2006/relationships/image"/><Relationship Id="rId2462" Target="embeddings/oleObject1015.bin" Type="http://schemas.openxmlformats.org/officeDocument/2006/relationships/oleObject"/><Relationship Id="rId2463" Target="embeddings/oleObject1016.bin" Type="http://schemas.openxmlformats.org/officeDocument/2006/relationships/oleObject"/><Relationship Id="rId2464" Target="embeddings/oleObject1017.bin" Type="http://schemas.openxmlformats.org/officeDocument/2006/relationships/oleObject"/><Relationship Id="rId2465" Target="embeddings/oleObject1018.bin" Type="http://schemas.openxmlformats.org/officeDocument/2006/relationships/oleObject"/><Relationship Id="rId2466" Target="embeddings/oleObject1019.bin" Type="http://schemas.openxmlformats.org/officeDocument/2006/relationships/oleObject"/><Relationship Id="rId2467" Target="embeddings/oleObject1020.bin" Type="http://schemas.openxmlformats.org/officeDocument/2006/relationships/oleObject"/><Relationship Id="rId2468" Target="media/image1435.wmf" Type="http://schemas.openxmlformats.org/officeDocument/2006/relationships/image"/><Relationship Id="rId2469" Target="embeddings/oleObject1021.bin" Type="http://schemas.openxmlformats.org/officeDocument/2006/relationships/oleObject"/><Relationship Id="rId247" Target="media/image121.wmf" Type="http://schemas.openxmlformats.org/officeDocument/2006/relationships/image"/><Relationship Id="rId2470" Target="media/image1436.wmf" Type="http://schemas.openxmlformats.org/officeDocument/2006/relationships/image"/><Relationship Id="rId2471" Target="embeddings/oleObject1022.bin" Type="http://schemas.openxmlformats.org/officeDocument/2006/relationships/oleObject"/><Relationship Id="rId2472" Target="embeddings/oleObject1023.bin" Type="http://schemas.openxmlformats.org/officeDocument/2006/relationships/oleObject"/><Relationship Id="rId2473" Target="media/image1437.wmf" Type="http://schemas.openxmlformats.org/officeDocument/2006/relationships/image"/><Relationship Id="rId2474" Target="embeddings/oleObject1024.bin" Type="http://schemas.openxmlformats.org/officeDocument/2006/relationships/oleObject"/><Relationship Id="rId2475" Target="media/image1438.wmf" Type="http://schemas.openxmlformats.org/officeDocument/2006/relationships/image"/><Relationship Id="rId2476" Target="embeddings/oleObject1025.bin" Type="http://schemas.openxmlformats.org/officeDocument/2006/relationships/oleObject"/><Relationship Id="rId2477" Target="media/image1439.wmf" Type="http://schemas.openxmlformats.org/officeDocument/2006/relationships/image"/><Relationship Id="rId2478" Target="embeddings/oleObject1026.bin" Type="http://schemas.openxmlformats.org/officeDocument/2006/relationships/oleObject"/><Relationship Id="rId2479" Target="embeddings/oleObject1027.bin" Type="http://schemas.openxmlformats.org/officeDocument/2006/relationships/oleObject"/><Relationship Id="rId248" Target="embeddings/oleObject114.bin" Type="http://schemas.openxmlformats.org/officeDocument/2006/relationships/oleObject"/><Relationship Id="rId2480" Target="embeddings/oleObject1028.bin" Type="http://schemas.openxmlformats.org/officeDocument/2006/relationships/oleObject"/><Relationship Id="rId2481" Target="embeddings/oleObject1029.bin" Type="http://schemas.openxmlformats.org/officeDocument/2006/relationships/oleObject"/><Relationship Id="rId2482" Target="embeddings/oleObject1030.bin" Type="http://schemas.openxmlformats.org/officeDocument/2006/relationships/oleObject"/><Relationship Id="rId2483" Target="embeddings/oleObject1031.bin" Type="http://schemas.openxmlformats.org/officeDocument/2006/relationships/oleObject"/><Relationship Id="rId2484" Target="media/image1440.wmf" Type="http://schemas.openxmlformats.org/officeDocument/2006/relationships/image"/><Relationship Id="rId2485" Target="embeddings/oleObject1032.bin" Type="http://schemas.openxmlformats.org/officeDocument/2006/relationships/oleObject"/><Relationship Id="rId2486" Target="media/image1441.wmf" Type="http://schemas.openxmlformats.org/officeDocument/2006/relationships/image"/><Relationship Id="rId2487" Target="embeddings/oleObject1033.bin" Type="http://schemas.openxmlformats.org/officeDocument/2006/relationships/oleObject"/><Relationship Id="rId2488" Target="embeddings/oleObject1034.bin" Type="http://schemas.openxmlformats.org/officeDocument/2006/relationships/oleObject"/><Relationship Id="rId2489" Target="media/image1442.wmf" Type="http://schemas.openxmlformats.org/officeDocument/2006/relationships/image"/><Relationship Id="rId249" Target="media/image122.wmf" Type="http://schemas.openxmlformats.org/officeDocument/2006/relationships/image"/><Relationship Id="rId2490" Target="embeddings/oleObject1035.bin" Type="http://schemas.openxmlformats.org/officeDocument/2006/relationships/oleObject"/><Relationship Id="rId2491" Target="media/image1443.wmf" Type="http://schemas.openxmlformats.org/officeDocument/2006/relationships/image"/><Relationship Id="rId2492" Target="embeddings/oleObject1036.bin" Type="http://schemas.openxmlformats.org/officeDocument/2006/relationships/oleObject"/><Relationship Id="rId2493" Target="embeddings/oleObject1037.bin" Type="http://schemas.openxmlformats.org/officeDocument/2006/relationships/oleObject"/><Relationship Id="rId2494" Target="embeddings/oleObject1038.bin" Type="http://schemas.openxmlformats.org/officeDocument/2006/relationships/oleObject"/><Relationship Id="rId2495" Target="embeddings/oleObject1039.bin" Type="http://schemas.openxmlformats.org/officeDocument/2006/relationships/oleObject"/><Relationship Id="rId2496" Target="embeddings/oleObject1040.bin" Type="http://schemas.openxmlformats.org/officeDocument/2006/relationships/oleObject"/><Relationship Id="rId2497" Target="embeddings/oleObject1041.bin" Type="http://schemas.openxmlformats.org/officeDocument/2006/relationships/oleObject"/><Relationship Id="rId2498" Target="media/image1444.wmf" Type="http://schemas.openxmlformats.org/officeDocument/2006/relationships/image"/><Relationship Id="rId2499" Target="embeddings/oleObject1042.bin" Type="http://schemas.openxmlformats.org/officeDocument/2006/relationships/oleObject"/><Relationship Id="rId25" Target="embeddings/oleObject7.bin" Type="http://schemas.openxmlformats.org/officeDocument/2006/relationships/oleObject"/><Relationship Id="rId250" Target="embeddings/oleObject115.bin" Type="http://schemas.openxmlformats.org/officeDocument/2006/relationships/oleObject"/><Relationship Id="rId2500" Target="media/image1445.wmf" Type="http://schemas.openxmlformats.org/officeDocument/2006/relationships/image"/><Relationship Id="rId2501" Target="embeddings/oleObject1043.bin" Type="http://schemas.openxmlformats.org/officeDocument/2006/relationships/oleObject"/><Relationship Id="rId2502" Target="embeddings/oleObject1044.bin" Type="http://schemas.openxmlformats.org/officeDocument/2006/relationships/oleObject"/><Relationship Id="rId2503" Target="media/image1446.wmf" Type="http://schemas.openxmlformats.org/officeDocument/2006/relationships/image"/><Relationship Id="rId2504" Target="embeddings/oleObject1045.bin" Type="http://schemas.openxmlformats.org/officeDocument/2006/relationships/oleObject"/><Relationship Id="rId2505" Target="media/image1447.wmf" Type="http://schemas.openxmlformats.org/officeDocument/2006/relationships/image"/><Relationship Id="rId2506" Target="embeddings/oleObject1046.bin" Type="http://schemas.openxmlformats.org/officeDocument/2006/relationships/oleObject"/><Relationship Id="rId2507" Target="media/image1448.wmf" Type="http://schemas.openxmlformats.org/officeDocument/2006/relationships/image"/><Relationship Id="rId2508" Target="embeddings/oleObject1047.bin" Type="http://schemas.openxmlformats.org/officeDocument/2006/relationships/oleObject"/><Relationship Id="rId2509" Target="media/image1449.wmf" Type="http://schemas.openxmlformats.org/officeDocument/2006/relationships/image"/><Relationship Id="rId251" Target="media/image123.wmf" Type="http://schemas.openxmlformats.org/officeDocument/2006/relationships/image"/><Relationship Id="rId2510" Target="embeddings/oleObject1048.bin" Type="http://schemas.openxmlformats.org/officeDocument/2006/relationships/oleObject"/><Relationship Id="rId2511" Target="media/image1450.wmf" Type="http://schemas.openxmlformats.org/officeDocument/2006/relationships/image"/><Relationship Id="rId2512" Target="embeddings/oleObject1049.bin" Type="http://schemas.openxmlformats.org/officeDocument/2006/relationships/oleObject"/><Relationship Id="rId2513" Target="media/image1451.wmf" Type="http://schemas.openxmlformats.org/officeDocument/2006/relationships/image"/><Relationship Id="rId2514" Target="embeddings/oleObject1050.bin" Type="http://schemas.openxmlformats.org/officeDocument/2006/relationships/oleObject"/><Relationship Id="rId2515" Target="media/image1452.wmf" Type="http://schemas.openxmlformats.org/officeDocument/2006/relationships/image"/><Relationship Id="rId2516" Target="embeddings/oleObject1051.bin" Type="http://schemas.openxmlformats.org/officeDocument/2006/relationships/oleObject"/><Relationship Id="rId2517" Target="header1.xml" Type="http://schemas.openxmlformats.org/officeDocument/2006/relationships/header"/><Relationship Id="rId2518" Target="footer1.xml" Type="http://schemas.openxmlformats.org/officeDocument/2006/relationships/footer"/><Relationship Id="rId2519" Target="fontTable.xml" Type="http://schemas.openxmlformats.org/officeDocument/2006/relationships/fontTable"/><Relationship Id="rId252" Target="embeddings/oleObject116.bin" Type="http://schemas.openxmlformats.org/officeDocument/2006/relationships/oleObject"/><Relationship Id="rId2520" Target="theme/theme1.xml" Type="http://schemas.openxmlformats.org/officeDocument/2006/relationships/theme"/><Relationship Id="rId253" Target="media/image124.wmf" Type="http://schemas.openxmlformats.org/officeDocument/2006/relationships/image"/><Relationship Id="rId254" Target="embeddings/oleObject117.bin" Type="http://schemas.openxmlformats.org/officeDocument/2006/relationships/oleObject"/><Relationship Id="rId255" Target="media/image125.wmf" Type="http://schemas.openxmlformats.org/officeDocument/2006/relationships/image"/><Relationship Id="rId256" Target="embeddings/oleObject118.bin" Type="http://schemas.openxmlformats.org/officeDocument/2006/relationships/oleObject"/><Relationship Id="rId257" Target="media/image126.wmf" Type="http://schemas.openxmlformats.org/officeDocument/2006/relationships/image"/><Relationship Id="rId258" Target="embeddings/oleObject119.bin" Type="http://schemas.openxmlformats.org/officeDocument/2006/relationships/oleObject"/><Relationship Id="rId259" Target="media/image127.wmf" Type="http://schemas.openxmlformats.org/officeDocument/2006/relationships/image"/><Relationship Id="rId26" Target="media/image10.wmf" Type="http://schemas.openxmlformats.org/officeDocument/2006/relationships/image"/><Relationship Id="rId260" Target="embeddings/oleObject120.bin" Type="http://schemas.openxmlformats.org/officeDocument/2006/relationships/oleObject"/><Relationship Id="rId261" Target="media/image128.wmf" Type="http://schemas.openxmlformats.org/officeDocument/2006/relationships/image"/><Relationship Id="rId262" Target="embeddings/oleObject121.bin" Type="http://schemas.openxmlformats.org/officeDocument/2006/relationships/oleObject"/><Relationship Id="rId263" Target="media/image129.wmf" Type="http://schemas.openxmlformats.org/officeDocument/2006/relationships/image"/><Relationship Id="rId264" Target="embeddings/oleObject122.bin" Type="http://schemas.openxmlformats.org/officeDocument/2006/relationships/oleObject"/><Relationship Id="rId265" Target="media/image130.wmf" Type="http://schemas.openxmlformats.org/officeDocument/2006/relationships/image"/><Relationship Id="rId266" Target="embeddings/oleObject123.bin" Type="http://schemas.openxmlformats.org/officeDocument/2006/relationships/oleObject"/><Relationship Id="rId267" Target="media/image131.wmf" Type="http://schemas.openxmlformats.org/officeDocument/2006/relationships/image"/><Relationship Id="rId268" Target="embeddings/oleObject124.bin" Type="http://schemas.openxmlformats.org/officeDocument/2006/relationships/oleObject"/><Relationship Id="rId269" Target="media/image132.wmf" Type="http://schemas.openxmlformats.org/officeDocument/2006/relationships/image"/><Relationship Id="rId27" Target="embeddings/oleObject8.bin" Type="http://schemas.openxmlformats.org/officeDocument/2006/relationships/oleObject"/><Relationship Id="rId270" Target="embeddings/oleObject125.bin" Type="http://schemas.openxmlformats.org/officeDocument/2006/relationships/oleObject"/><Relationship Id="rId271" Target="media/image133.wmf" Type="http://schemas.openxmlformats.org/officeDocument/2006/relationships/image"/><Relationship Id="rId272" Target="embeddings/oleObject126.bin" Type="http://schemas.openxmlformats.org/officeDocument/2006/relationships/oleObject"/><Relationship Id="rId273" Target="media/image134.wmf" Type="http://schemas.openxmlformats.org/officeDocument/2006/relationships/image"/><Relationship Id="rId274" Target="embeddings/oleObject127.bin" Type="http://schemas.openxmlformats.org/officeDocument/2006/relationships/oleObject"/><Relationship Id="rId275" Target="media/image135.wmf" Type="http://schemas.openxmlformats.org/officeDocument/2006/relationships/image"/><Relationship Id="rId276" Target="embeddings/oleObject128.bin" Type="http://schemas.openxmlformats.org/officeDocument/2006/relationships/oleObject"/><Relationship Id="rId277" Target="media/image136.wmf" Type="http://schemas.openxmlformats.org/officeDocument/2006/relationships/image"/><Relationship Id="rId278" Target="embeddings/oleObject129.bin" Type="http://schemas.openxmlformats.org/officeDocument/2006/relationships/oleObject"/><Relationship Id="rId279" Target="media/image137.wmf" Type="http://schemas.openxmlformats.org/officeDocument/2006/relationships/image"/><Relationship Id="rId28" Target="media/image11.wmf" Type="http://schemas.openxmlformats.org/officeDocument/2006/relationships/image"/><Relationship Id="rId280" Target="embeddings/oleObject130.bin" Type="http://schemas.openxmlformats.org/officeDocument/2006/relationships/oleObject"/><Relationship Id="rId281" Target="media/image138.wmf" Type="http://schemas.openxmlformats.org/officeDocument/2006/relationships/image"/><Relationship Id="rId282" Target="embeddings/oleObject131.bin" Type="http://schemas.openxmlformats.org/officeDocument/2006/relationships/oleObject"/><Relationship Id="rId283" Target="media/image139.wmf" Type="http://schemas.openxmlformats.org/officeDocument/2006/relationships/image"/><Relationship Id="rId284" Target="embeddings/oleObject132.bin" Type="http://schemas.openxmlformats.org/officeDocument/2006/relationships/oleObject"/><Relationship Id="rId285" Target="embeddings/oleObject133.bin" Type="http://schemas.openxmlformats.org/officeDocument/2006/relationships/oleObject"/><Relationship Id="rId286" Target="embeddings/oleObject134.bin" Type="http://schemas.openxmlformats.org/officeDocument/2006/relationships/oleObject"/><Relationship Id="rId287" Target="embeddings/oleObject135.bin" Type="http://schemas.openxmlformats.org/officeDocument/2006/relationships/oleObject"/><Relationship Id="rId288" Target="media/image140.wmf" Type="http://schemas.openxmlformats.org/officeDocument/2006/relationships/image"/><Relationship Id="rId289" Target="embeddings/oleObject136.bin" Type="http://schemas.openxmlformats.org/officeDocument/2006/relationships/oleObject"/><Relationship Id="rId29" Target="embeddings/oleObject9.bin" Type="http://schemas.openxmlformats.org/officeDocument/2006/relationships/oleObject"/><Relationship Id="rId290" Target="media/image141.wmf" Type="http://schemas.openxmlformats.org/officeDocument/2006/relationships/image"/><Relationship Id="rId291" Target="embeddings/oleObject137.bin" Type="http://schemas.openxmlformats.org/officeDocument/2006/relationships/oleObject"/><Relationship Id="rId292" Target="media/image142.wmf" Type="http://schemas.openxmlformats.org/officeDocument/2006/relationships/image"/><Relationship Id="rId293" Target="embeddings/oleObject138.bin" Type="http://schemas.openxmlformats.org/officeDocument/2006/relationships/oleObject"/><Relationship Id="rId294" Target="media/image143.png" Type="http://schemas.openxmlformats.org/officeDocument/2006/relationships/image"/><Relationship Id="rId295" Target="media/image144.png" Type="http://schemas.openxmlformats.org/officeDocument/2006/relationships/image"/><Relationship Id="rId296" Target="media/image145.wmf" Type="http://schemas.openxmlformats.org/officeDocument/2006/relationships/image"/><Relationship Id="rId297" Target="embeddings/oleObject139.bin" Type="http://schemas.openxmlformats.org/officeDocument/2006/relationships/oleObject"/><Relationship Id="rId298" Target="media/image146.wmf" Type="http://schemas.openxmlformats.org/officeDocument/2006/relationships/image"/><Relationship Id="rId299" Target="embeddings/oleObject140.bin" Type="http://schemas.openxmlformats.org/officeDocument/2006/relationships/oleObject"/><Relationship Id="rId3" Target="styles.xml" Type="http://schemas.openxmlformats.org/officeDocument/2006/relationships/styles"/><Relationship Id="rId30" Target="media/image12.wmf" Type="http://schemas.openxmlformats.org/officeDocument/2006/relationships/image"/><Relationship Id="rId300" Target="media/image147.wmf" Type="http://schemas.openxmlformats.org/officeDocument/2006/relationships/image"/><Relationship Id="rId301" Target="embeddings/oleObject141.bin" Type="http://schemas.openxmlformats.org/officeDocument/2006/relationships/oleObject"/><Relationship Id="rId302" Target="media/image148.wmf" Type="http://schemas.openxmlformats.org/officeDocument/2006/relationships/image"/><Relationship Id="rId303" Target="embeddings/oleObject142.bin" Type="http://schemas.openxmlformats.org/officeDocument/2006/relationships/oleObject"/><Relationship Id="rId304" Target="media/image149.wmf" Type="http://schemas.openxmlformats.org/officeDocument/2006/relationships/image"/><Relationship Id="rId305" Target="embeddings/oleObject143.bin" Type="http://schemas.openxmlformats.org/officeDocument/2006/relationships/oleObject"/><Relationship Id="rId306" Target="media/image150.wmf" Type="http://schemas.openxmlformats.org/officeDocument/2006/relationships/image"/><Relationship Id="rId307" Target="embeddings/oleObject144.bin" Type="http://schemas.openxmlformats.org/officeDocument/2006/relationships/oleObject"/><Relationship Id="rId308" Target="media/image151.wmf" Type="http://schemas.openxmlformats.org/officeDocument/2006/relationships/image"/><Relationship Id="rId309" Target="embeddings/oleObject145.bin" Type="http://schemas.openxmlformats.org/officeDocument/2006/relationships/oleObject"/><Relationship Id="rId31" Target="embeddings/oleObject10.bin" Type="http://schemas.openxmlformats.org/officeDocument/2006/relationships/oleObject"/><Relationship Id="rId310" Target="media/image152.wmf" Type="http://schemas.openxmlformats.org/officeDocument/2006/relationships/image"/><Relationship Id="rId311" Target="embeddings/oleObject146.bin" Type="http://schemas.openxmlformats.org/officeDocument/2006/relationships/oleObject"/><Relationship Id="rId312" Target="media/image153.wmf" Type="http://schemas.openxmlformats.org/officeDocument/2006/relationships/image"/><Relationship Id="rId313" Target="embeddings/oleObject147.bin" Type="http://schemas.openxmlformats.org/officeDocument/2006/relationships/oleObject"/><Relationship Id="rId314" Target="media/image154.wmf" Type="http://schemas.openxmlformats.org/officeDocument/2006/relationships/image"/><Relationship Id="rId315" Target="embeddings/oleObject148.bin" Type="http://schemas.openxmlformats.org/officeDocument/2006/relationships/oleObject"/><Relationship Id="rId316" Target="media/image155.wmf" Type="http://schemas.openxmlformats.org/officeDocument/2006/relationships/image"/><Relationship Id="rId317" Target="embeddings/oleObject149.bin" Type="http://schemas.openxmlformats.org/officeDocument/2006/relationships/oleObject"/><Relationship Id="rId318" Target="media/image156.wmf" Type="http://schemas.openxmlformats.org/officeDocument/2006/relationships/image"/><Relationship Id="rId319" Target="embeddings/oleObject150.bin" Type="http://schemas.openxmlformats.org/officeDocument/2006/relationships/oleObject"/><Relationship Id="rId32" Target="media/image13.wmf" Type="http://schemas.openxmlformats.org/officeDocument/2006/relationships/image"/><Relationship Id="rId320" Target="media/image157.wmf" Type="http://schemas.openxmlformats.org/officeDocument/2006/relationships/image"/><Relationship Id="rId321" Target="embeddings/oleObject151.bin" Type="http://schemas.openxmlformats.org/officeDocument/2006/relationships/oleObject"/><Relationship Id="rId322" Target="media/image158.wmf" Type="http://schemas.openxmlformats.org/officeDocument/2006/relationships/image"/><Relationship Id="rId323" Target="embeddings/oleObject152.bin" Type="http://schemas.openxmlformats.org/officeDocument/2006/relationships/oleObject"/><Relationship Id="rId324" Target="media/image159.wmf" Type="http://schemas.openxmlformats.org/officeDocument/2006/relationships/image"/><Relationship Id="rId325" Target="embeddings/oleObject153.bin" Type="http://schemas.openxmlformats.org/officeDocument/2006/relationships/oleObject"/><Relationship Id="rId326" Target="media/image160.wmf" Type="http://schemas.openxmlformats.org/officeDocument/2006/relationships/image"/><Relationship Id="rId327" Target="embeddings/oleObject154.bin" Type="http://schemas.openxmlformats.org/officeDocument/2006/relationships/oleObject"/><Relationship Id="rId328" Target="media/image161.png" Type="http://schemas.openxmlformats.org/officeDocument/2006/relationships/image"/><Relationship Id="rId329" Target="media/image162.wmf" Type="http://schemas.openxmlformats.org/officeDocument/2006/relationships/image"/><Relationship Id="rId33" Target="embeddings/oleObject11.bin" Type="http://schemas.openxmlformats.org/officeDocument/2006/relationships/oleObject"/><Relationship Id="rId330" Target="embeddings/oleObject155.bin" Type="http://schemas.openxmlformats.org/officeDocument/2006/relationships/oleObject"/><Relationship Id="rId331" Target="media/image163.wmf" Type="http://schemas.openxmlformats.org/officeDocument/2006/relationships/image"/><Relationship Id="rId332" Target="embeddings/oleObject156.bin" Type="http://schemas.openxmlformats.org/officeDocument/2006/relationships/oleObject"/><Relationship Id="rId333" Target="media/image164.wmf" Type="http://schemas.openxmlformats.org/officeDocument/2006/relationships/image"/><Relationship Id="rId334" Target="embeddings/oleObject157.bin" Type="http://schemas.openxmlformats.org/officeDocument/2006/relationships/oleObject"/><Relationship Id="rId335" Target="media/image165.wmf" Type="http://schemas.openxmlformats.org/officeDocument/2006/relationships/image"/><Relationship Id="rId336" Target="embeddings/oleObject158.bin" Type="http://schemas.openxmlformats.org/officeDocument/2006/relationships/oleObject"/><Relationship Id="rId337" Target="media/image166.wmf" Type="http://schemas.openxmlformats.org/officeDocument/2006/relationships/image"/><Relationship Id="rId338" Target="embeddings/oleObject159.bin" Type="http://schemas.openxmlformats.org/officeDocument/2006/relationships/oleObject"/><Relationship Id="rId339" Target="media/image167.wmf" Type="http://schemas.openxmlformats.org/officeDocument/2006/relationships/image"/><Relationship Id="rId34" Target="media/image14.wmf" Type="http://schemas.openxmlformats.org/officeDocument/2006/relationships/image"/><Relationship Id="rId340" Target="embeddings/oleObject160.bin" Type="http://schemas.openxmlformats.org/officeDocument/2006/relationships/oleObject"/><Relationship Id="rId341" Target="media/image168.png" Type="http://schemas.openxmlformats.org/officeDocument/2006/relationships/image"/><Relationship Id="rId342" Target="media/image169.wmf" Type="http://schemas.openxmlformats.org/officeDocument/2006/relationships/image"/><Relationship Id="rId343" Target="embeddings/oleObject161.bin" Type="http://schemas.openxmlformats.org/officeDocument/2006/relationships/oleObject"/><Relationship Id="rId344" Target="media/image170.wmf" Type="http://schemas.openxmlformats.org/officeDocument/2006/relationships/image"/><Relationship Id="rId345" Target="embeddings/oleObject162.bin" Type="http://schemas.openxmlformats.org/officeDocument/2006/relationships/oleObject"/><Relationship Id="rId346" Target="media/image171.wmf" Type="http://schemas.openxmlformats.org/officeDocument/2006/relationships/image"/><Relationship Id="rId347" Target="embeddings/oleObject163.bin" Type="http://schemas.openxmlformats.org/officeDocument/2006/relationships/oleObject"/><Relationship Id="rId348" Target="media/image172.wmf" Type="http://schemas.openxmlformats.org/officeDocument/2006/relationships/image"/><Relationship Id="rId349" Target="embeddings/oleObject164.bin" Type="http://schemas.openxmlformats.org/officeDocument/2006/relationships/oleObject"/><Relationship Id="rId35" Target="embeddings/oleObject12.bin" Type="http://schemas.openxmlformats.org/officeDocument/2006/relationships/oleObject"/><Relationship Id="rId350" Target="media/image173.wmf" Type="http://schemas.openxmlformats.org/officeDocument/2006/relationships/image"/><Relationship Id="rId351" Target="embeddings/oleObject165.bin" Type="http://schemas.openxmlformats.org/officeDocument/2006/relationships/oleObject"/><Relationship Id="rId352" Target="media/image174.wmf" Type="http://schemas.openxmlformats.org/officeDocument/2006/relationships/image"/><Relationship Id="rId353" Target="embeddings/oleObject166.bin" Type="http://schemas.openxmlformats.org/officeDocument/2006/relationships/oleObject"/><Relationship Id="rId354" Target="media/image175.wmf" Type="http://schemas.openxmlformats.org/officeDocument/2006/relationships/image"/><Relationship Id="rId355" Target="embeddings/oleObject167.bin" Type="http://schemas.openxmlformats.org/officeDocument/2006/relationships/oleObject"/><Relationship Id="rId356" Target="media/image176.wmf" Type="http://schemas.openxmlformats.org/officeDocument/2006/relationships/image"/><Relationship Id="rId357" Target="embeddings/oleObject168.bin" Type="http://schemas.openxmlformats.org/officeDocument/2006/relationships/oleObject"/><Relationship Id="rId358" Target="media/image177.wmf" Type="http://schemas.openxmlformats.org/officeDocument/2006/relationships/image"/><Relationship Id="rId359" Target="embeddings/oleObject169.bin" Type="http://schemas.openxmlformats.org/officeDocument/2006/relationships/oleObject"/><Relationship Id="rId36" Target="media/image15.wmf" Type="http://schemas.openxmlformats.org/officeDocument/2006/relationships/image"/><Relationship Id="rId360" Target="media/image178.wmf" Type="http://schemas.openxmlformats.org/officeDocument/2006/relationships/image"/><Relationship Id="rId361" Target="embeddings/oleObject170.bin" Type="http://schemas.openxmlformats.org/officeDocument/2006/relationships/oleObject"/><Relationship Id="rId362" Target="media/image179.wmf" Type="http://schemas.openxmlformats.org/officeDocument/2006/relationships/image"/><Relationship Id="rId363" Target="embeddings/oleObject171.bin" Type="http://schemas.openxmlformats.org/officeDocument/2006/relationships/oleObject"/><Relationship Id="rId364" Target="media/image180.wmf" Type="http://schemas.openxmlformats.org/officeDocument/2006/relationships/image"/><Relationship Id="rId365" Target="embeddings/oleObject172.bin" Type="http://schemas.openxmlformats.org/officeDocument/2006/relationships/oleObject"/><Relationship Id="rId366" Target="media/image181.wmf" Type="http://schemas.openxmlformats.org/officeDocument/2006/relationships/image"/><Relationship Id="rId367" Target="embeddings/oleObject173.bin" Type="http://schemas.openxmlformats.org/officeDocument/2006/relationships/oleObject"/><Relationship Id="rId368" Target="media/image182.wmf" Type="http://schemas.openxmlformats.org/officeDocument/2006/relationships/image"/><Relationship Id="rId369" Target="embeddings/oleObject174.bin" Type="http://schemas.openxmlformats.org/officeDocument/2006/relationships/oleObject"/><Relationship Id="rId37" Target="embeddings/oleObject13.bin" Type="http://schemas.openxmlformats.org/officeDocument/2006/relationships/oleObject"/><Relationship Id="rId370" Target="media/image183.wmf" Type="http://schemas.openxmlformats.org/officeDocument/2006/relationships/image"/><Relationship Id="rId371" Target="embeddings/oleObject175.bin" Type="http://schemas.openxmlformats.org/officeDocument/2006/relationships/oleObject"/><Relationship Id="rId372" Target="media/image184.wmf" Type="http://schemas.openxmlformats.org/officeDocument/2006/relationships/image"/><Relationship Id="rId373" Target="embeddings/oleObject176.bin" Type="http://schemas.openxmlformats.org/officeDocument/2006/relationships/oleObject"/><Relationship Id="rId374" Target="media/image185.wmf" Type="http://schemas.openxmlformats.org/officeDocument/2006/relationships/image"/><Relationship Id="rId375" Target="embeddings/oleObject177.bin" Type="http://schemas.openxmlformats.org/officeDocument/2006/relationships/oleObject"/><Relationship Id="rId376" Target="media/image186.wmf" Type="http://schemas.openxmlformats.org/officeDocument/2006/relationships/image"/><Relationship Id="rId377" Target="embeddings/oleObject178.bin" Type="http://schemas.openxmlformats.org/officeDocument/2006/relationships/oleObject"/><Relationship Id="rId378" Target="media/image187.wmf" Type="http://schemas.openxmlformats.org/officeDocument/2006/relationships/image"/><Relationship Id="rId379" Target="embeddings/oleObject179.bin" Type="http://schemas.openxmlformats.org/officeDocument/2006/relationships/oleObject"/><Relationship Id="rId38" Target="media/image16.wmf" Type="http://schemas.openxmlformats.org/officeDocument/2006/relationships/image"/><Relationship Id="rId380" Target="media/image188.wmf" Type="http://schemas.openxmlformats.org/officeDocument/2006/relationships/image"/><Relationship Id="rId381" Target="embeddings/oleObject180.bin" Type="http://schemas.openxmlformats.org/officeDocument/2006/relationships/oleObject"/><Relationship Id="rId382" Target="media/image189.wmf" Type="http://schemas.openxmlformats.org/officeDocument/2006/relationships/image"/><Relationship Id="rId383" Target="embeddings/oleObject181.bin" Type="http://schemas.openxmlformats.org/officeDocument/2006/relationships/oleObject"/><Relationship Id="rId384" Target="media/image190.wmf" Type="http://schemas.openxmlformats.org/officeDocument/2006/relationships/image"/><Relationship Id="rId385" Target="embeddings/oleObject182.bin" Type="http://schemas.openxmlformats.org/officeDocument/2006/relationships/oleObject"/><Relationship Id="rId386" Target="media/image191.wmf" Type="http://schemas.openxmlformats.org/officeDocument/2006/relationships/image"/><Relationship Id="rId387" Target="embeddings/oleObject183.bin" Type="http://schemas.openxmlformats.org/officeDocument/2006/relationships/oleObject"/><Relationship Id="rId388" Target="media/image192.wmf" Type="http://schemas.openxmlformats.org/officeDocument/2006/relationships/image"/><Relationship Id="rId389" Target="embeddings/oleObject184.bin" Type="http://schemas.openxmlformats.org/officeDocument/2006/relationships/oleObject"/><Relationship Id="rId39" Target="embeddings/oleObject14.bin" Type="http://schemas.openxmlformats.org/officeDocument/2006/relationships/oleObject"/><Relationship Id="rId390" Target="media/image193.wmf" Type="http://schemas.openxmlformats.org/officeDocument/2006/relationships/image"/><Relationship Id="rId391" Target="embeddings/oleObject185.bin" Type="http://schemas.openxmlformats.org/officeDocument/2006/relationships/oleObject"/><Relationship Id="rId392" Target="media/image194.wmf" Type="http://schemas.openxmlformats.org/officeDocument/2006/relationships/image"/><Relationship Id="rId393" Target="embeddings/oleObject186.bin" Type="http://schemas.openxmlformats.org/officeDocument/2006/relationships/oleObject"/><Relationship Id="rId394" Target="media/image195.png" Type="http://schemas.openxmlformats.org/officeDocument/2006/relationships/image"/><Relationship Id="rId395" Target="media/image196.wmf" Type="http://schemas.openxmlformats.org/officeDocument/2006/relationships/image"/><Relationship Id="rId396" Target="embeddings/oleObject187.bin" Type="http://schemas.openxmlformats.org/officeDocument/2006/relationships/oleObject"/><Relationship Id="rId397" Target="media/image197.wmf" Type="http://schemas.openxmlformats.org/officeDocument/2006/relationships/image"/><Relationship Id="rId398" Target="embeddings/oleObject188.bin" Type="http://schemas.openxmlformats.org/officeDocument/2006/relationships/oleObject"/><Relationship Id="rId399" Target="media/image198.wmf" Type="http://schemas.openxmlformats.org/officeDocument/2006/relationships/image"/><Relationship Id="rId4" Target="stylesWithEffects.xml" Type="http://schemas.microsoft.com/office/2007/relationships/stylesWithEffects"/><Relationship Id="rId40" Target="media/image17.wmf" Type="http://schemas.openxmlformats.org/officeDocument/2006/relationships/image"/><Relationship Id="rId400" Target="embeddings/oleObject189.bin" Type="http://schemas.openxmlformats.org/officeDocument/2006/relationships/oleObject"/><Relationship Id="rId401" Target="media/image199.wmf" Type="http://schemas.openxmlformats.org/officeDocument/2006/relationships/image"/><Relationship Id="rId402" Target="embeddings/oleObject190.bin" Type="http://schemas.openxmlformats.org/officeDocument/2006/relationships/oleObject"/><Relationship Id="rId403" Target="media/image200.wmf" Type="http://schemas.openxmlformats.org/officeDocument/2006/relationships/image"/><Relationship Id="rId404" Target="embeddings/oleObject191.bin" Type="http://schemas.openxmlformats.org/officeDocument/2006/relationships/oleObject"/><Relationship Id="rId405" Target="media/image201.wmf" Type="http://schemas.openxmlformats.org/officeDocument/2006/relationships/image"/><Relationship Id="rId406" Target="embeddings/oleObject192.bin" Type="http://schemas.openxmlformats.org/officeDocument/2006/relationships/oleObject"/><Relationship Id="rId407" Target="media/image202.wmf" Type="http://schemas.openxmlformats.org/officeDocument/2006/relationships/image"/><Relationship Id="rId408" Target="embeddings/oleObject193.bin" Type="http://schemas.openxmlformats.org/officeDocument/2006/relationships/oleObject"/><Relationship Id="rId409" Target="media/image203.wmf" Type="http://schemas.openxmlformats.org/officeDocument/2006/relationships/image"/><Relationship Id="rId41" Target="embeddings/oleObject15.bin" Type="http://schemas.openxmlformats.org/officeDocument/2006/relationships/oleObject"/><Relationship Id="rId410" Target="embeddings/oleObject194.bin" Type="http://schemas.openxmlformats.org/officeDocument/2006/relationships/oleObject"/><Relationship Id="rId411" Target="media/image204.wmf" Type="http://schemas.openxmlformats.org/officeDocument/2006/relationships/image"/><Relationship Id="rId412" Target="embeddings/oleObject195.bin" Type="http://schemas.openxmlformats.org/officeDocument/2006/relationships/oleObject"/><Relationship Id="rId413" Target="media/image205.wmf" Type="http://schemas.openxmlformats.org/officeDocument/2006/relationships/image"/><Relationship Id="rId414" Target="embeddings/oleObject196.bin" Type="http://schemas.openxmlformats.org/officeDocument/2006/relationships/oleObject"/><Relationship Id="rId415" Target="media/image206.wmf" Type="http://schemas.openxmlformats.org/officeDocument/2006/relationships/image"/><Relationship Id="rId416" Target="embeddings/oleObject197.bin" Type="http://schemas.openxmlformats.org/officeDocument/2006/relationships/oleObject"/><Relationship Id="rId417" Target="media/image207.wmf" Type="http://schemas.openxmlformats.org/officeDocument/2006/relationships/image"/><Relationship Id="rId418" Target="embeddings/oleObject198.bin" Type="http://schemas.openxmlformats.org/officeDocument/2006/relationships/oleObject"/><Relationship Id="rId419" Target="media/image208.wmf" Type="http://schemas.openxmlformats.org/officeDocument/2006/relationships/image"/><Relationship Id="rId42" Target="media/image18.wmf" Type="http://schemas.openxmlformats.org/officeDocument/2006/relationships/image"/><Relationship Id="rId420" Target="embeddings/oleObject199.bin" Type="http://schemas.openxmlformats.org/officeDocument/2006/relationships/oleObject"/><Relationship Id="rId421" Target="media/image209.wmf" Type="http://schemas.openxmlformats.org/officeDocument/2006/relationships/image"/><Relationship Id="rId422" Target="embeddings/oleObject200.bin" Type="http://schemas.openxmlformats.org/officeDocument/2006/relationships/oleObject"/><Relationship Id="rId423" Target="media/image210.wmf" Type="http://schemas.openxmlformats.org/officeDocument/2006/relationships/image"/><Relationship Id="rId424" Target="embeddings/oleObject201.bin" Type="http://schemas.openxmlformats.org/officeDocument/2006/relationships/oleObject"/><Relationship Id="rId425" Target="media/image211.wmf" Type="http://schemas.openxmlformats.org/officeDocument/2006/relationships/image"/><Relationship Id="rId426" Target="embeddings/oleObject202.bin" Type="http://schemas.openxmlformats.org/officeDocument/2006/relationships/oleObject"/><Relationship Id="rId427" Target="media/image212.wmf" Type="http://schemas.openxmlformats.org/officeDocument/2006/relationships/image"/><Relationship Id="rId428" Target="embeddings/oleObject203.bin" Type="http://schemas.openxmlformats.org/officeDocument/2006/relationships/oleObject"/><Relationship Id="rId429" Target="media/image213.wmf" Type="http://schemas.openxmlformats.org/officeDocument/2006/relationships/image"/><Relationship Id="rId43" Target="embeddings/oleObject16.bin" Type="http://schemas.openxmlformats.org/officeDocument/2006/relationships/oleObject"/><Relationship Id="rId430" Target="embeddings/oleObject204.bin" Type="http://schemas.openxmlformats.org/officeDocument/2006/relationships/oleObject"/><Relationship Id="rId431" Target="media/image214.wmf" Type="http://schemas.openxmlformats.org/officeDocument/2006/relationships/image"/><Relationship Id="rId432" Target="embeddings/oleObject205.bin" Type="http://schemas.openxmlformats.org/officeDocument/2006/relationships/oleObject"/><Relationship Id="rId433" Target="media/image215.wmf" Type="http://schemas.openxmlformats.org/officeDocument/2006/relationships/image"/><Relationship Id="rId434" Target="embeddings/oleObject206.bin" Type="http://schemas.openxmlformats.org/officeDocument/2006/relationships/oleObject"/><Relationship Id="rId435" Target="media/image216.wmf" Type="http://schemas.openxmlformats.org/officeDocument/2006/relationships/image"/><Relationship Id="rId436" Target="embeddings/oleObject207.bin" Type="http://schemas.openxmlformats.org/officeDocument/2006/relationships/oleObject"/><Relationship Id="rId437" Target="media/image217.wmf" Type="http://schemas.openxmlformats.org/officeDocument/2006/relationships/image"/><Relationship Id="rId438" Target="embeddings/oleObject208.bin" Type="http://schemas.openxmlformats.org/officeDocument/2006/relationships/oleObject"/><Relationship Id="rId439" Target="media/image218.wmf" Type="http://schemas.openxmlformats.org/officeDocument/2006/relationships/image"/><Relationship Id="rId44" Target="media/image19.wmf" Type="http://schemas.openxmlformats.org/officeDocument/2006/relationships/image"/><Relationship Id="rId440" Target="embeddings/oleObject209.bin" Type="http://schemas.openxmlformats.org/officeDocument/2006/relationships/oleObject"/><Relationship Id="rId441" Target="media/image219.wmf" Type="http://schemas.openxmlformats.org/officeDocument/2006/relationships/image"/><Relationship Id="rId442" Target="embeddings/oleObject210.bin" Type="http://schemas.openxmlformats.org/officeDocument/2006/relationships/oleObject"/><Relationship Id="rId443" Target="media/image220.wmf" Type="http://schemas.openxmlformats.org/officeDocument/2006/relationships/image"/><Relationship Id="rId444" Target="embeddings/oleObject211.bin" Type="http://schemas.openxmlformats.org/officeDocument/2006/relationships/oleObject"/><Relationship Id="rId445" Target="media/image221.wmf" Type="http://schemas.openxmlformats.org/officeDocument/2006/relationships/image"/><Relationship Id="rId446" Target="embeddings/oleObject212.bin" Type="http://schemas.openxmlformats.org/officeDocument/2006/relationships/oleObject"/><Relationship Id="rId447" Target="media/image222.wmf" Type="http://schemas.openxmlformats.org/officeDocument/2006/relationships/image"/><Relationship Id="rId448" Target="embeddings/oleObject213.bin" Type="http://schemas.openxmlformats.org/officeDocument/2006/relationships/oleObject"/><Relationship Id="rId449" Target="media/image223.wmf" Type="http://schemas.openxmlformats.org/officeDocument/2006/relationships/image"/><Relationship Id="rId45" Target="embeddings/oleObject17.bin" Type="http://schemas.openxmlformats.org/officeDocument/2006/relationships/oleObject"/><Relationship Id="rId450" Target="embeddings/oleObject214.bin" Type="http://schemas.openxmlformats.org/officeDocument/2006/relationships/oleObject"/><Relationship Id="rId451" Target="media/image224.wmf" Type="http://schemas.openxmlformats.org/officeDocument/2006/relationships/image"/><Relationship Id="rId452" Target="embeddings/oleObject215.bin" Type="http://schemas.openxmlformats.org/officeDocument/2006/relationships/oleObject"/><Relationship Id="rId453" Target="media/image225.wmf" Type="http://schemas.openxmlformats.org/officeDocument/2006/relationships/image"/><Relationship Id="rId454" Target="embeddings/oleObject216.bin" Type="http://schemas.openxmlformats.org/officeDocument/2006/relationships/oleObject"/><Relationship Id="rId455" Target="media/image226.wmf" Type="http://schemas.openxmlformats.org/officeDocument/2006/relationships/image"/><Relationship Id="rId456" Target="embeddings/oleObject217.bin" Type="http://schemas.openxmlformats.org/officeDocument/2006/relationships/oleObject"/><Relationship Id="rId457" Target="media/image227.wmf" Type="http://schemas.openxmlformats.org/officeDocument/2006/relationships/image"/><Relationship Id="rId458" Target="embeddings/oleObject218.bin" Type="http://schemas.openxmlformats.org/officeDocument/2006/relationships/oleObject"/><Relationship Id="rId459" Target="media/image228.wmf" Type="http://schemas.openxmlformats.org/officeDocument/2006/relationships/image"/><Relationship Id="rId46" Target="media/image20.png" Type="http://schemas.openxmlformats.org/officeDocument/2006/relationships/image"/><Relationship Id="rId460" Target="embeddings/oleObject219.bin" Type="http://schemas.openxmlformats.org/officeDocument/2006/relationships/oleObject"/><Relationship Id="rId461" Target="media/image229.wmf" Type="http://schemas.openxmlformats.org/officeDocument/2006/relationships/image"/><Relationship Id="rId462" Target="embeddings/oleObject220.bin" Type="http://schemas.openxmlformats.org/officeDocument/2006/relationships/oleObject"/><Relationship Id="rId463" Target="media/image230.wmf" Type="http://schemas.openxmlformats.org/officeDocument/2006/relationships/image"/><Relationship Id="rId464" Target="embeddings/oleObject221.bin" Type="http://schemas.openxmlformats.org/officeDocument/2006/relationships/oleObject"/><Relationship Id="rId465" Target="media/image231.wmf" Type="http://schemas.openxmlformats.org/officeDocument/2006/relationships/image"/><Relationship Id="rId466" Target="embeddings/oleObject222.bin" Type="http://schemas.openxmlformats.org/officeDocument/2006/relationships/oleObject"/><Relationship Id="rId467" Target="media/image232.wmf" Type="http://schemas.openxmlformats.org/officeDocument/2006/relationships/image"/><Relationship Id="rId468" Target="embeddings/oleObject223.bin" Type="http://schemas.openxmlformats.org/officeDocument/2006/relationships/oleObject"/><Relationship Id="rId469" Target="media/image233.wmf" Type="http://schemas.openxmlformats.org/officeDocument/2006/relationships/image"/><Relationship Id="rId47" Target="media/image21.png" Type="http://schemas.openxmlformats.org/officeDocument/2006/relationships/image"/><Relationship Id="rId470" Target="embeddings/oleObject224.bin" Type="http://schemas.openxmlformats.org/officeDocument/2006/relationships/oleObject"/><Relationship Id="rId471" Target="media/image234.wmf" Type="http://schemas.openxmlformats.org/officeDocument/2006/relationships/image"/><Relationship Id="rId472" Target="embeddings/oleObject225.bin" Type="http://schemas.openxmlformats.org/officeDocument/2006/relationships/oleObject"/><Relationship Id="rId473" Target="media/image235.wmf" Type="http://schemas.openxmlformats.org/officeDocument/2006/relationships/image"/><Relationship Id="rId474" Target="embeddings/oleObject226.bin" Type="http://schemas.openxmlformats.org/officeDocument/2006/relationships/oleObject"/><Relationship Id="rId475" Target="media/image236.png" Type="http://schemas.openxmlformats.org/officeDocument/2006/relationships/image"/><Relationship Id="rId476" Target="media/image237.wmf" Type="http://schemas.openxmlformats.org/officeDocument/2006/relationships/image"/><Relationship Id="rId477" Target="embeddings/oleObject227.bin" Type="http://schemas.openxmlformats.org/officeDocument/2006/relationships/oleObject"/><Relationship Id="rId478" Target="media/image238.wmf" Type="http://schemas.openxmlformats.org/officeDocument/2006/relationships/image"/><Relationship Id="rId479" Target="embeddings/oleObject228.bin" Type="http://schemas.openxmlformats.org/officeDocument/2006/relationships/oleObject"/><Relationship Id="rId48" Target="media/image22.png" Type="http://schemas.openxmlformats.org/officeDocument/2006/relationships/image"/><Relationship Id="rId480" Target="media/image239.wmf" Type="http://schemas.openxmlformats.org/officeDocument/2006/relationships/image"/><Relationship Id="rId481" Target="embeddings/oleObject229.bin" Type="http://schemas.openxmlformats.org/officeDocument/2006/relationships/oleObject"/><Relationship Id="rId482" Target="media/image240.wmf" Type="http://schemas.openxmlformats.org/officeDocument/2006/relationships/image"/><Relationship Id="rId483" Target="embeddings/oleObject230.bin" Type="http://schemas.openxmlformats.org/officeDocument/2006/relationships/oleObject"/><Relationship Id="rId484" Target="media/image241.wmf" Type="http://schemas.openxmlformats.org/officeDocument/2006/relationships/image"/><Relationship Id="rId485" Target="embeddings/oleObject231.bin" Type="http://schemas.openxmlformats.org/officeDocument/2006/relationships/oleObject"/><Relationship Id="rId486" Target="media/image242.wmf" Type="http://schemas.openxmlformats.org/officeDocument/2006/relationships/image"/><Relationship Id="rId487" Target="embeddings/oleObject232.bin" Type="http://schemas.openxmlformats.org/officeDocument/2006/relationships/oleObject"/><Relationship Id="rId488" Target="media/image243.wmf" Type="http://schemas.openxmlformats.org/officeDocument/2006/relationships/image"/><Relationship Id="rId489" Target="embeddings/oleObject233.bin" Type="http://schemas.openxmlformats.org/officeDocument/2006/relationships/oleObject"/><Relationship Id="rId49" Target="media/image23.wmf" Type="http://schemas.openxmlformats.org/officeDocument/2006/relationships/image"/><Relationship Id="rId490" Target="media/image244.wmf" Type="http://schemas.openxmlformats.org/officeDocument/2006/relationships/image"/><Relationship Id="rId491" Target="embeddings/oleObject234.bin" Type="http://schemas.openxmlformats.org/officeDocument/2006/relationships/oleObject"/><Relationship Id="rId492" Target="media/image245.wmf" Type="http://schemas.openxmlformats.org/officeDocument/2006/relationships/image"/><Relationship Id="rId493" Target="embeddings/oleObject235.bin" Type="http://schemas.openxmlformats.org/officeDocument/2006/relationships/oleObject"/><Relationship Id="rId494" Target="media/image246.wmf" Type="http://schemas.openxmlformats.org/officeDocument/2006/relationships/image"/><Relationship Id="rId495" Target="embeddings/oleObject236.bin" Type="http://schemas.openxmlformats.org/officeDocument/2006/relationships/oleObject"/><Relationship Id="rId496" Target="media/image247.wmf" Type="http://schemas.openxmlformats.org/officeDocument/2006/relationships/image"/><Relationship Id="rId497" Target="embeddings/oleObject237.bin" Type="http://schemas.openxmlformats.org/officeDocument/2006/relationships/oleObject"/><Relationship Id="rId498" Target="media/image248.wmf" Type="http://schemas.openxmlformats.org/officeDocument/2006/relationships/image"/><Relationship Id="rId499" Target="embeddings/oleObject238.bin" Type="http://schemas.openxmlformats.org/officeDocument/2006/relationships/oleObject"/><Relationship Id="rId5" Target="settings.xml" Type="http://schemas.openxmlformats.org/officeDocument/2006/relationships/settings"/><Relationship Id="rId50" Target="embeddings/oleObject18.bin" Type="http://schemas.openxmlformats.org/officeDocument/2006/relationships/oleObject"/><Relationship Id="rId500" Target="media/image249.wmf" Type="http://schemas.openxmlformats.org/officeDocument/2006/relationships/image"/><Relationship Id="rId501" Target="embeddings/oleObject239.bin" Type="http://schemas.openxmlformats.org/officeDocument/2006/relationships/oleObject"/><Relationship Id="rId502" Target="media/image250.wmf" Type="http://schemas.openxmlformats.org/officeDocument/2006/relationships/image"/><Relationship Id="rId503" Target="embeddings/oleObject240.bin" Type="http://schemas.openxmlformats.org/officeDocument/2006/relationships/oleObject"/><Relationship Id="rId504" Target="media/image251.wmf" Type="http://schemas.openxmlformats.org/officeDocument/2006/relationships/image"/><Relationship Id="rId505" Target="embeddings/oleObject241.bin" Type="http://schemas.openxmlformats.org/officeDocument/2006/relationships/oleObject"/><Relationship Id="rId506" Target="media/image252.wmf" Type="http://schemas.openxmlformats.org/officeDocument/2006/relationships/image"/><Relationship Id="rId507" Target="embeddings/oleObject242.bin" Type="http://schemas.openxmlformats.org/officeDocument/2006/relationships/oleObject"/><Relationship Id="rId508" Target="media/image253.wmf" Type="http://schemas.openxmlformats.org/officeDocument/2006/relationships/image"/><Relationship Id="rId509" Target="embeddings/oleObject243.bin" Type="http://schemas.openxmlformats.org/officeDocument/2006/relationships/oleObject"/><Relationship Id="rId51" Target="media/image24.wmf" Type="http://schemas.openxmlformats.org/officeDocument/2006/relationships/image"/><Relationship Id="rId510" Target="media/image254.wmf" Type="http://schemas.openxmlformats.org/officeDocument/2006/relationships/image"/><Relationship Id="rId511" Target="embeddings/oleObject244.bin" Type="http://schemas.openxmlformats.org/officeDocument/2006/relationships/oleObject"/><Relationship Id="rId512" Target="media/image255.wmf" Type="http://schemas.openxmlformats.org/officeDocument/2006/relationships/image"/><Relationship Id="rId513" Target="embeddings/oleObject245.bin" Type="http://schemas.openxmlformats.org/officeDocument/2006/relationships/oleObject"/><Relationship Id="rId514" Target="media/image256.wmf" Type="http://schemas.openxmlformats.org/officeDocument/2006/relationships/image"/><Relationship Id="rId515" Target="embeddings/oleObject246.bin" Type="http://schemas.openxmlformats.org/officeDocument/2006/relationships/oleObject"/><Relationship Id="rId516" Target="media/image257.wmf" Type="http://schemas.openxmlformats.org/officeDocument/2006/relationships/image"/><Relationship Id="rId517" Target="embeddings/oleObject247.bin" Type="http://schemas.openxmlformats.org/officeDocument/2006/relationships/oleObject"/><Relationship Id="rId518" Target="media/image258.wmf" Type="http://schemas.openxmlformats.org/officeDocument/2006/relationships/image"/><Relationship Id="rId519" Target="embeddings/oleObject248.bin" Type="http://schemas.openxmlformats.org/officeDocument/2006/relationships/oleObject"/><Relationship Id="rId52" Target="embeddings/oleObject19.bin" Type="http://schemas.openxmlformats.org/officeDocument/2006/relationships/oleObject"/><Relationship Id="rId520" Target="media/image259.wmf" Type="http://schemas.openxmlformats.org/officeDocument/2006/relationships/image"/><Relationship Id="rId521" Target="embeddings/oleObject249.bin" Type="http://schemas.openxmlformats.org/officeDocument/2006/relationships/oleObject"/><Relationship Id="rId522" Target="media/image260.wmf" Type="http://schemas.openxmlformats.org/officeDocument/2006/relationships/image"/><Relationship Id="rId523" Target="embeddings/oleObject250.bin" Type="http://schemas.openxmlformats.org/officeDocument/2006/relationships/oleObject"/><Relationship Id="rId524" Target="media/image261.png" Type="http://schemas.openxmlformats.org/officeDocument/2006/relationships/image"/><Relationship Id="rId525" Target="media/image262.wmf" Type="http://schemas.openxmlformats.org/officeDocument/2006/relationships/image"/><Relationship Id="rId526" Target="embeddings/oleObject251.bin" Type="http://schemas.openxmlformats.org/officeDocument/2006/relationships/oleObject"/><Relationship Id="rId527" Target="media/image263.wmf" Type="http://schemas.openxmlformats.org/officeDocument/2006/relationships/image"/><Relationship Id="rId528" Target="embeddings/oleObject252.bin" Type="http://schemas.openxmlformats.org/officeDocument/2006/relationships/oleObject"/><Relationship Id="rId529" Target="media/image264.wmf" Type="http://schemas.openxmlformats.org/officeDocument/2006/relationships/image"/><Relationship Id="rId53" Target="media/image25.wmf" Type="http://schemas.openxmlformats.org/officeDocument/2006/relationships/image"/><Relationship Id="rId530" Target="embeddings/oleObject253.bin" Type="http://schemas.openxmlformats.org/officeDocument/2006/relationships/oleObject"/><Relationship Id="rId531" Target="media/image265.wmf" Type="http://schemas.openxmlformats.org/officeDocument/2006/relationships/image"/><Relationship Id="rId532" Target="embeddings/oleObject254.bin" Type="http://schemas.openxmlformats.org/officeDocument/2006/relationships/oleObject"/><Relationship Id="rId533" Target="media/image266.wmf" Type="http://schemas.openxmlformats.org/officeDocument/2006/relationships/image"/><Relationship Id="rId534" Target="embeddings/oleObject255.bin" Type="http://schemas.openxmlformats.org/officeDocument/2006/relationships/oleObject"/><Relationship Id="rId535" Target="media/image267.wmf" Type="http://schemas.openxmlformats.org/officeDocument/2006/relationships/image"/><Relationship Id="rId536" Target="embeddings/oleObject256.bin" Type="http://schemas.openxmlformats.org/officeDocument/2006/relationships/oleObject"/><Relationship Id="rId537" Target="media/image268.wmf" Type="http://schemas.openxmlformats.org/officeDocument/2006/relationships/image"/><Relationship Id="rId538" Target="embeddings/oleObject257.bin" Type="http://schemas.openxmlformats.org/officeDocument/2006/relationships/oleObject"/><Relationship Id="rId539" Target="media/image269.wmf" Type="http://schemas.openxmlformats.org/officeDocument/2006/relationships/image"/><Relationship Id="rId54" Target="embeddings/oleObject20.bin" Type="http://schemas.openxmlformats.org/officeDocument/2006/relationships/oleObject"/><Relationship Id="rId540" Target="embeddings/oleObject258.bin" Type="http://schemas.openxmlformats.org/officeDocument/2006/relationships/oleObject"/><Relationship Id="rId541" Target="media/image270.wmf" Type="http://schemas.openxmlformats.org/officeDocument/2006/relationships/image"/><Relationship Id="rId542" Target="embeddings/oleObject259.bin" Type="http://schemas.openxmlformats.org/officeDocument/2006/relationships/oleObject"/><Relationship Id="rId543" Target="media/image271.wmf" Type="http://schemas.openxmlformats.org/officeDocument/2006/relationships/image"/><Relationship Id="rId544" Target="embeddings/oleObject260.bin" Type="http://schemas.openxmlformats.org/officeDocument/2006/relationships/oleObject"/><Relationship Id="rId545" Target="media/image272.wmf" Type="http://schemas.openxmlformats.org/officeDocument/2006/relationships/image"/><Relationship Id="rId546" Target="embeddings/oleObject261.bin" Type="http://schemas.openxmlformats.org/officeDocument/2006/relationships/oleObject"/><Relationship Id="rId547" Target="media/image273.wmf" Type="http://schemas.openxmlformats.org/officeDocument/2006/relationships/image"/><Relationship Id="rId548" Target="embeddings/oleObject262.bin" Type="http://schemas.openxmlformats.org/officeDocument/2006/relationships/oleObject"/><Relationship Id="rId549" Target="media/image274.wmf" Type="http://schemas.openxmlformats.org/officeDocument/2006/relationships/image"/><Relationship Id="rId55" Target="media/image26.wmf" Type="http://schemas.openxmlformats.org/officeDocument/2006/relationships/image"/><Relationship Id="rId550" Target="embeddings/oleObject263.bin" Type="http://schemas.openxmlformats.org/officeDocument/2006/relationships/oleObject"/><Relationship Id="rId551" Target="media/image275.wmf" Type="http://schemas.openxmlformats.org/officeDocument/2006/relationships/image"/><Relationship Id="rId552" Target="embeddings/oleObject264.bin" Type="http://schemas.openxmlformats.org/officeDocument/2006/relationships/oleObject"/><Relationship Id="rId553" Target="media/image276.wmf" Type="http://schemas.openxmlformats.org/officeDocument/2006/relationships/image"/><Relationship Id="rId554" Target="embeddings/oleObject265.bin" Type="http://schemas.openxmlformats.org/officeDocument/2006/relationships/oleObject"/><Relationship Id="rId555" Target="media/image277.wmf" Type="http://schemas.openxmlformats.org/officeDocument/2006/relationships/image"/><Relationship Id="rId556" Target="embeddings/oleObject266.bin" Type="http://schemas.openxmlformats.org/officeDocument/2006/relationships/oleObject"/><Relationship Id="rId557" Target="media/image278.wmf" Type="http://schemas.openxmlformats.org/officeDocument/2006/relationships/image"/><Relationship Id="rId558" Target="embeddings/oleObject267.bin" Type="http://schemas.openxmlformats.org/officeDocument/2006/relationships/oleObject"/><Relationship Id="rId559" Target="media/image279.wmf" Type="http://schemas.openxmlformats.org/officeDocument/2006/relationships/image"/><Relationship Id="rId56" Target="embeddings/oleObject21.bin" Type="http://schemas.openxmlformats.org/officeDocument/2006/relationships/oleObject"/><Relationship Id="rId560" Target="embeddings/oleObject268.bin" Type="http://schemas.openxmlformats.org/officeDocument/2006/relationships/oleObject"/><Relationship Id="rId561" Target="media/image280.wmf" Type="http://schemas.openxmlformats.org/officeDocument/2006/relationships/image"/><Relationship Id="rId562" Target="embeddings/oleObject269.bin" Type="http://schemas.openxmlformats.org/officeDocument/2006/relationships/oleObject"/><Relationship Id="rId563" Target="media/image281.png" Type="http://schemas.openxmlformats.org/officeDocument/2006/relationships/image"/><Relationship Id="rId564" Target="media/image282.png" Type="http://schemas.openxmlformats.org/officeDocument/2006/relationships/image"/><Relationship Id="rId565" Target="media/image283.wmf" Type="http://schemas.openxmlformats.org/officeDocument/2006/relationships/image"/><Relationship Id="rId566" Target="embeddings/oleObject270.bin" Type="http://schemas.openxmlformats.org/officeDocument/2006/relationships/oleObject"/><Relationship Id="rId567" Target="media/image284.wmf" Type="http://schemas.openxmlformats.org/officeDocument/2006/relationships/image"/><Relationship Id="rId568" Target="embeddings/oleObject271.bin" Type="http://schemas.openxmlformats.org/officeDocument/2006/relationships/oleObject"/><Relationship Id="rId569" Target="media/image285.wmf" Type="http://schemas.openxmlformats.org/officeDocument/2006/relationships/image"/><Relationship Id="rId57" Target="media/image27.wmf" Type="http://schemas.openxmlformats.org/officeDocument/2006/relationships/image"/><Relationship Id="rId570" Target="embeddings/oleObject272.bin" Type="http://schemas.openxmlformats.org/officeDocument/2006/relationships/oleObject"/><Relationship Id="rId571" Target="media/image286.wmf" Type="http://schemas.openxmlformats.org/officeDocument/2006/relationships/image"/><Relationship Id="rId572" Target="embeddings/oleObject273.bin" Type="http://schemas.openxmlformats.org/officeDocument/2006/relationships/oleObject"/><Relationship Id="rId573" Target="media/image287.wmf" Type="http://schemas.openxmlformats.org/officeDocument/2006/relationships/image"/><Relationship Id="rId574" Target="embeddings/oleObject274.bin" Type="http://schemas.openxmlformats.org/officeDocument/2006/relationships/oleObject"/><Relationship Id="rId575" Target="media/image288.wmf" Type="http://schemas.openxmlformats.org/officeDocument/2006/relationships/image"/><Relationship Id="rId576" Target="embeddings/oleObject275.bin" Type="http://schemas.openxmlformats.org/officeDocument/2006/relationships/oleObject"/><Relationship Id="rId577" Target="media/image289.wmf" Type="http://schemas.openxmlformats.org/officeDocument/2006/relationships/image"/><Relationship Id="rId578" Target="embeddings/oleObject276.bin" Type="http://schemas.openxmlformats.org/officeDocument/2006/relationships/oleObject"/><Relationship Id="rId579" Target="media/image290.wmf" Type="http://schemas.openxmlformats.org/officeDocument/2006/relationships/image"/><Relationship Id="rId58" Target="embeddings/oleObject22.bin" Type="http://schemas.openxmlformats.org/officeDocument/2006/relationships/oleObject"/><Relationship Id="rId580" Target="embeddings/oleObject277.bin" Type="http://schemas.openxmlformats.org/officeDocument/2006/relationships/oleObject"/><Relationship Id="rId581" Target="media/image291.wmf" Type="http://schemas.openxmlformats.org/officeDocument/2006/relationships/image"/><Relationship Id="rId582" Target="embeddings/oleObject278.bin" Type="http://schemas.openxmlformats.org/officeDocument/2006/relationships/oleObject"/><Relationship Id="rId583" Target="media/image292.wmf" Type="http://schemas.openxmlformats.org/officeDocument/2006/relationships/image"/><Relationship Id="rId584" Target="embeddings/oleObject279.bin" Type="http://schemas.openxmlformats.org/officeDocument/2006/relationships/oleObject"/><Relationship Id="rId585" Target="media/image293.wmf" Type="http://schemas.openxmlformats.org/officeDocument/2006/relationships/image"/><Relationship Id="rId586" Target="embeddings/oleObject280.bin" Type="http://schemas.openxmlformats.org/officeDocument/2006/relationships/oleObject"/><Relationship Id="rId587" Target="media/image294.wmf" Type="http://schemas.openxmlformats.org/officeDocument/2006/relationships/image"/><Relationship Id="rId588" Target="embeddings/oleObject281.bin" Type="http://schemas.openxmlformats.org/officeDocument/2006/relationships/oleObject"/><Relationship Id="rId589" Target="media/image295.wmf" Type="http://schemas.openxmlformats.org/officeDocument/2006/relationships/image"/><Relationship Id="rId59" Target="media/image28.wmf" Type="http://schemas.openxmlformats.org/officeDocument/2006/relationships/image"/><Relationship Id="rId590" Target="embeddings/oleObject282.bin" Type="http://schemas.openxmlformats.org/officeDocument/2006/relationships/oleObject"/><Relationship Id="rId591" Target="media/image296.wmf" Type="http://schemas.openxmlformats.org/officeDocument/2006/relationships/image"/><Relationship Id="rId592" Target="embeddings/oleObject283.bin" Type="http://schemas.openxmlformats.org/officeDocument/2006/relationships/oleObject"/><Relationship Id="rId593" Target="media/image297.wmf" Type="http://schemas.openxmlformats.org/officeDocument/2006/relationships/image"/><Relationship Id="rId594" Target="embeddings/oleObject284.bin" Type="http://schemas.openxmlformats.org/officeDocument/2006/relationships/oleObject"/><Relationship Id="rId595" Target="media/image298.wmf" Type="http://schemas.openxmlformats.org/officeDocument/2006/relationships/image"/><Relationship Id="rId596" Target="embeddings/oleObject285.bin" Type="http://schemas.openxmlformats.org/officeDocument/2006/relationships/oleObject"/><Relationship Id="rId597" Target="media/image299.wmf" Type="http://schemas.openxmlformats.org/officeDocument/2006/relationships/image"/><Relationship Id="rId598" Target="embeddings/oleObject286.bin" Type="http://schemas.openxmlformats.org/officeDocument/2006/relationships/oleObject"/><Relationship Id="rId599" Target="embeddings/oleObject287.bin" Type="http://schemas.openxmlformats.org/officeDocument/2006/relationships/oleObject"/><Relationship Id="rId6" Target="webSettings.xml" Type="http://schemas.openxmlformats.org/officeDocument/2006/relationships/webSettings"/><Relationship Id="rId60" Target="embeddings/oleObject23.bin" Type="http://schemas.openxmlformats.org/officeDocument/2006/relationships/oleObject"/><Relationship Id="rId600" Target="embeddings/oleObject288.bin" Type="http://schemas.openxmlformats.org/officeDocument/2006/relationships/oleObject"/><Relationship Id="rId601" Target="embeddings/oleObject289.bin" Type="http://schemas.openxmlformats.org/officeDocument/2006/relationships/oleObject"/><Relationship Id="rId602" Target="embeddings/oleObject290.bin" Type="http://schemas.openxmlformats.org/officeDocument/2006/relationships/oleObject"/><Relationship Id="rId603" Target="media/image300.png" Type="http://schemas.openxmlformats.org/officeDocument/2006/relationships/image"/><Relationship Id="rId604" Target="media/image301.png" Type="http://schemas.openxmlformats.org/officeDocument/2006/relationships/image"/><Relationship Id="rId605" Target="media/image302.png" Type="http://schemas.openxmlformats.org/officeDocument/2006/relationships/image"/><Relationship Id="rId606" Target="media/image303.wmf" Type="http://schemas.openxmlformats.org/officeDocument/2006/relationships/image"/><Relationship Id="rId607" Target="embeddings/oleObject291.bin" Type="http://schemas.openxmlformats.org/officeDocument/2006/relationships/oleObject"/><Relationship Id="rId608" Target="media/image304.wmf" Type="http://schemas.openxmlformats.org/officeDocument/2006/relationships/image"/><Relationship Id="rId609" Target="embeddings/oleObject292.bin" Type="http://schemas.openxmlformats.org/officeDocument/2006/relationships/oleObject"/><Relationship Id="rId61" Target="media/image29.wmf" Type="http://schemas.openxmlformats.org/officeDocument/2006/relationships/image"/><Relationship Id="rId610" Target="media/image305.wmf" Type="http://schemas.openxmlformats.org/officeDocument/2006/relationships/image"/><Relationship Id="rId611" Target="embeddings/oleObject293.bin" Type="http://schemas.openxmlformats.org/officeDocument/2006/relationships/oleObject"/><Relationship Id="rId612" Target="media/image306.wmf" Type="http://schemas.openxmlformats.org/officeDocument/2006/relationships/image"/><Relationship Id="rId613" Target="embeddings/oleObject294.bin" Type="http://schemas.openxmlformats.org/officeDocument/2006/relationships/oleObject"/><Relationship Id="rId614" Target="media/image307.wmf" Type="http://schemas.openxmlformats.org/officeDocument/2006/relationships/image"/><Relationship Id="rId615" Target="embeddings/oleObject295.bin" Type="http://schemas.openxmlformats.org/officeDocument/2006/relationships/oleObject"/><Relationship Id="rId616" Target="media/image308.wmf" Type="http://schemas.openxmlformats.org/officeDocument/2006/relationships/image"/><Relationship Id="rId617" Target="embeddings/oleObject296.bin" Type="http://schemas.openxmlformats.org/officeDocument/2006/relationships/oleObject"/><Relationship Id="rId618" Target="media/image309.wmf" Type="http://schemas.openxmlformats.org/officeDocument/2006/relationships/image"/><Relationship Id="rId619" Target="embeddings/oleObject297.bin" Type="http://schemas.openxmlformats.org/officeDocument/2006/relationships/oleObject"/><Relationship Id="rId62" Target="embeddings/oleObject24.bin" Type="http://schemas.openxmlformats.org/officeDocument/2006/relationships/oleObject"/><Relationship Id="rId620" Target="media/image310.wmf" Type="http://schemas.openxmlformats.org/officeDocument/2006/relationships/image"/><Relationship Id="rId621" Target="embeddings/oleObject298.bin" Type="http://schemas.openxmlformats.org/officeDocument/2006/relationships/oleObject"/><Relationship Id="rId622" Target="media/image311.wmf" Type="http://schemas.openxmlformats.org/officeDocument/2006/relationships/image"/><Relationship Id="rId623" Target="embeddings/oleObject299.bin" Type="http://schemas.openxmlformats.org/officeDocument/2006/relationships/oleObject"/><Relationship Id="rId624" Target="media/image312.wmf" Type="http://schemas.openxmlformats.org/officeDocument/2006/relationships/image"/><Relationship Id="rId625" Target="embeddings/oleObject300.bin" Type="http://schemas.openxmlformats.org/officeDocument/2006/relationships/oleObject"/><Relationship Id="rId626" Target="media/image313.wmf" Type="http://schemas.openxmlformats.org/officeDocument/2006/relationships/image"/><Relationship Id="rId627" Target="embeddings/oleObject301.bin" Type="http://schemas.openxmlformats.org/officeDocument/2006/relationships/oleObject"/><Relationship Id="rId628" Target="media/image314.wmf" Type="http://schemas.openxmlformats.org/officeDocument/2006/relationships/image"/><Relationship Id="rId629" Target="embeddings/oleObject302.bin" Type="http://schemas.openxmlformats.org/officeDocument/2006/relationships/oleObject"/><Relationship Id="rId63" Target="media/image30.wmf" Type="http://schemas.openxmlformats.org/officeDocument/2006/relationships/image"/><Relationship Id="rId630" Target="embeddings/oleObject303.bin" Type="http://schemas.openxmlformats.org/officeDocument/2006/relationships/oleObject"/><Relationship Id="rId631" Target="media/image315.wmf" Type="http://schemas.openxmlformats.org/officeDocument/2006/relationships/image"/><Relationship Id="rId632" Target="embeddings/oleObject304.bin" Type="http://schemas.openxmlformats.org/officeDocument/2006/relationships/oleObject"/><Relationship Id="rId633" Target="media/image316.wmf" Type="http://schemas.openxmlformats.org/officeDocument/2006/relationships/image"/><Relationship Id="rId634" Target="embeddings/oleObject305.bin" Type="http://schemas.openxmlformats.org/officeDocument/2006/relationships/oleObject"/><Relationship Id="rId635" Target="media/image317.wmf" Type="http://schemas.openxmlformats.org/officeDocument/2006/relationships/image"/><Relationship Id="rId636" Target="embeddings/oleObject306.bin" Type="http://schemas.openxmlformats.org/officeDocument/2006/relationships/oleObject"/><Relationship Id="rId637" Target="media/image318.wmf" Type="http://schemas.openxmlformats.org/officeDocument/2006/relationships/image"/><Relationship Id="rId638" Target="embeddings/oleObject307.bin" Type="http://schemas.openxmlformats.org/officeDocument/2006/relationships/oleObject"/><Relationship Id="rId639" Target="media/image319.wmf" Type="http://schemas.openxmlformats.org/officeDocument/2006/relationships/image"/><Relationship Id="rId64" Target="embeddings/oleObject25.bin" Type="http://schemas.openxmlformats.org/officeDocument/2006/relationships/oleObject"/><Relationship Id="rId640" Target="embeddings/oleObject308.bin" Type="http://schemas.openxmlformats.org/officeDocument/2006/relationships/oleObject"/><Relationship Id="rId641" Target="media/image320.wmf" Type="http://schemas.openxmlformats.org/officeDocument/2006/relationships/image"/><Relationship Id="rId642" Target="embeddings/oleObject309.bin" Type="http://schemas.openxmlformats.org/officeDocument/2006/relationships/oleObject"/><Relationship Id="rId643" Target="media/image321.wmf" Type="http://schemas.openxmlformats.org/officeDocument/2006/relationships/image"/><Relationship Id="rId644" Target="embeddings/oleObject310.bin" Type="http://schemas.openxmlformats.org/officeDocument/2006/relationships/oleObject"/><Relationship Id="rId645" Target="media/image322.wmf" Type="http://schemas.openxmlformats.org/officeDocument/2006/relationships/image"/><Relationship Id="rId646" Target="embeddings/oleObject311.bin" Type="http://schemas.openxmlformats.org/officeDocument/2006/relationships/oleObject"/><Relationship Id="rId647" Target="media/image323.wmf" Type="http://schemas.openxmlformats.org/officeDocument/2006/relationships/image"/><Relationship Id="rId648" Target="embeddings/oleObject312.bin" Type="http://schemas.openxmlformats.org/officeDocument/2006/relationships/oleObject"/><Relationship Id="rId649" Target="media/image324.wmf" Type="http://schemas.openxmlformats.org/officeDocument/2006/relationships/image"/><Relationship Id="rId65" Target="media/image31.wmf" Type="http://schemas.openxmlformats.org/officeDocument/2006/relationships/image"/><Relationship Id="rId650" Target="embeddings/oleObject313.bin" Type="http://schemas.openxmlformats.org/officeDocument/2006/relationships/oleObject"/><Relationship Id="rId651" Target="media/image325.wmf" Type="http://schemas.openxmlformats.org/officeDocument/2006/relationships/image"/><Relationship Id="rId652" Target="embeddings/oleObject314.bin" Type="http://schemas.openxmlformats.org/officeDocument/2006/relationships/oleObject"/><Relationship Id="rId653" Target="media/image326.wmf" Type="http://schemas.openxmlformats.org/officeDocument/2006/relationships/image"/><Relationship Id="rId654" Target="embeddings/oleObject315.bin" Type="http://schemas.openxmlformats.org/officeDocument/2006/relationships/oleObject"/><Relationship Id="rId655" Target="media/image327.wmf" Type="http://schemas.openxmlformats.org/officeDocument/2006/relationships/image"/><Relationship Id="rId656" Target="embeddings/oleObject316.bin" Type="http://schemas.openxmlformats.org/officeDocument/2006/relationships/oleObject"/><Relationship Id="rId657" Target="media/image328.wmf" Type="http://schemas.openxmlformats.org/officeDocument/2006/relationships/image"/><Relationship Id="rId658" Target="embeddings/oleObject317.bin" Type="http://schemas.openxmlformats.org/officeDocument/2006/relationships/oleObject"/><Relationship Id="rId659" Target="media/image329.wmf" Type="http://schemas.openxmlformats.org/officeDocument/2006/relationships/image"/><Relationship Id="rId66" Target="embeddings/oleObject26.bin" Type="http://schemas.openxmlformats.org/officeDocument/2006/relationships/oleObject"/><Relationship Id="rId660" Target="embeddings/oleObject318.bin" Type="http://schemas.openxmlformats.org/officeDocument/2006/relationships/oleObject"/><Relationship Id="rId661" Target="media/image330.wmf" Type="http://schemas.openxmlformats.org/officeDocument/2006/relationships/image"/><Relationship Id="rId662" Target="embeddings/oleObject319.bin" Type="http://schemas.openxmlformats.org/officeDocument/2006/relationships/oleObject"/><Relationship Id="rId663" Target="media/image331.wmf" Type="http://schemas.openxmlformats.org/officeDocument/2006/relationships/image"/><Relationship Id="rId664" Target="embeddings/oleObject320.bin" Type="http://schemas.openxmlformats.org/officeDocument/2006/relationships/oleObject"/><Relationship Id="rId665" Target="media/image332.wmf" Type="http://schemas.openxmlformats.org/officeDocument/2006/relationships/image"/><Relationship Id="rId666" Target="embeddings/oleObject321.bin" Type="http://schemas.openxmlformats.org/officeDocument/2006/relationships/oleObject"/><Relationship Id="rId667" Target="media/image333.wmf" Type="http://schemas.openxmlformats.org/officeDocument/2006/relationships/image"/><Relationship Id="rId668" Target="embeddings/oleObject322.bin" Type="http://schemas.openxmlformats.org/officeDocument/2006/relationships/oleObject"/><Relationship Id="rId669" Target="media/image334.wmf" Type="http://schemas.openxmlformats.org/officeDocument/2006/relationships/image"/><Relationship Id="rId67" Target="media/image32.wmf" Type="http://schemas.openxmlformats.org/officeDocument/2006/relationships/image"/><Relationship Id="rId670" Target="embeddings/oleObject323.bin" Type="http://schemas.openxmlformats.org/officeDocument/2006/relationships/oleObject"/><Relationship Id="rId671" Target="media/image335.wmf" Type="http://schemas.openxmlformats.org/officeDocument/2006/relationships/image"/><Relationship Id="rId672" Target="embeddings/oleObject324.bin" Type="http://schemas.openxmlformats.org/officeDocument/2006/relationships/oleObject"/><Relationship Id="rId673" Target="media/image336.wmf" Type="http://schemas.openxmlformats.org/officeDocument/2006/relationships/image"/><Relationship Id="rId674" Target="embeddings/oleObject325.bin" Type="http://schemas.openxmlformats.org/officeDocument/2006/relationships/oleObject"/><Relationship Id="rId675" Target="media/image337.wmf" Type="http://schemas.openxmlformats.org/officeDocument/2006/relationships/image"/><Relationship Id="rId676" Target="embeddings/oleObject326.bin" Type="http://schemas.openxmlformats.org/officeDocument/2006/relationships/oleObject"/><Relationship Id="rId677" Target="media/image338.wmf" Type="http://schemas.openxmlformats.org/officeDocument/2006/relationships/image"/><Relationship Id="rId678" Target="embeddings/oleObject327.bin" Type="http://schemas.openxmlformats.org/officeDocument/2006/relationships/oleObject"/><Relationship Id="rId679" Target="media/image339.wmf" Type="http://schemas.openxmlformats.org/officeDocument/2006/relationships/image"/><Relationship Id="rId68" Target="embeddings/oleObject27.bin" Type="http://schemas.openxmlformats.org/officeDocument/2006/relationships/oleObject"/><Relationship Id="rId680" Target="embeddings/oleObject328.bin" Type="http://schemas.openxmlformats.org/officeDocument/2006/relationships/oleObject"/><Relationship Id="rId681" Target="media/image340.wmf" Type="http://schemas.openxmlformats.org/officeDocument/2006/relationships/image"/><Relationship Id="rId682" Target="embeddings/oleObject329.bin" Type="http://schemas.openxmlformats.org/officeDocument/2006/relationships/oleObject"/><Relationship Id="rId683" Target="media/image341.wmf" Type="http://schemas.openxmlformats.org/officeDocument/2006/relationships/image"/><Relationship Id="rId684" Target="embeddings/oleObject330.bin" Type="http://schemas.openxmlformats.org/officeDocument/2006/relationships/oleObject"/><Relationship Id="rId685" Target="media/image342.wmf" Type="http://schemas.openxmlformats.org/officeDocument/2006/relationships/image"/><Relationship Id="rId686" Target="embeddings/oleObject331.bin" Type="http://schemas.openxmlformats.org/officeDocument/2006/relationships/oleObject"/><Relationship Id="rId687" Target="media/image343.wmf" Type="http://schemas.openxmlformats.org/officeDocument/2006/relationships/image"/><Relationship Id="rId688" Target="embeddings/oleObject332.bin" Type="http://schemas.openxmlformats.org/officeDocument/2006/relationships/oleObject"/><Relationship Id="rId689" Target="media/image344.wmf" Type="http://schemas.openxmlformats.org/officeDocument/2006/relationships/image"/><Relationship Id="rId69" Target="media/image33.wmf" Type="http://schemas.openxmlformats.org/officeDocument/2006/relationships/image"/><Relationship Id="rId690" Target="embeddings/oleObject333.bin" Type="http://schemas.openxmlformats.org/officeDocument/2006/relationships/oleObject"/><Relationship Id="rId691" Target="media/image345.wmf" Type="http://schemas.openxmlformats.org/officeDocument/2006/relationships/image"/><Relationship Id="rId692" Target="embeddings/oleObject334.bin" Type="http://schemas.openxmlformats.org/officeDocument/2006/relationships/oleObject"/><Relationship Id="rId693" Target="media/image346.wmf" Type="http://schemas.openxmlformats.org/officeDocument/2006/relationships/image"/><Relationship Id="rId694" Target="embeddings/oleObject335.bin" Type="http://schemas.openxmlformats.org/officeDocument/2006/relationships/oleObject"/><Relationship Id="rId695" Target="media/image347.wmf" Type="http://schemas.openxmlformats.org/officeDocument/2006/relationships/image"/><Relationship Id="rId696" Target="embeddings/oleObject336.bin" Type="http://schemas.openxmlformats.org/officeDocument/2006/relationships/oleObject"/><Relationship Id="rId697" Target="media/image348.wmf" Type="http://schemas.openxmlformats.org/officeDocument/2006/relationships/image"/><Relationship Id="rId698" Target="embeddings/oleObject337.bin" Type="http://schemas.openxmlformats.org/officeDocument/2006/relationships/oleObject"/><Relationship Id="rId699" Target="media/image349.wmf" Type="http://schemas.openxmlformats.org/officeDocument/2006/relationships/image"/><Relationship Id="rId7" Target="footnotes.xml" Type="http://schemas.openxmlformats.org/officeDocument/2006/relationships/footnotes"/><Relationship Id="rId70" Target="embeddings/oleObject28.bin" Type="http://schemas.openxmlformats.org/officeDocument/2006/relationships/oleObject"/><Relationship Id="rId700" Target="embeddings/oleObject338.bin" Type="http://schemas.openxmlformats.org/officeDocument/2006/relationships/oleObject"/><Relationship Id="rId701" Target="media/image350.wmf" Type="http://schemas.openxmlformats.org/officeDocument/2006/relationships/image"/><Relationship Id="rId702" Target="embeddings/oleObject339.bin" Type="http://schemas.openxmlformats.org/officeDocument/2006/relationships/oleObject"/><Relationship Id="rId703" Target="media/image351.wmf" Type="http://schemas.openxmlformats.org/officeDocument/2006/relationships/image"/><Relationship Id="rId704" Target="embeddings/oleObject340.bin" Type="http://schemas.openxmlformats.org/officeDocument/2006/relationships/oleObject"/><Relationship Id="rId705" Target="media/image352.wmf" Type="http://schemas.openxmlformats.org/officeDocument/2006/relationships/image"/><Relationship Id="rId706" Target="embeddings/oleObject341.bin" Type="http://schemas.openxmlformats.org/officeDocument/2006/relationships/oleObject"/><Relationship Id="rId707" Target="media/image353.png" Type="http://schemas.openxmlformats.org/officeDocument/2006/relationships/image"/><Relationship Id="rId708" Target="media/image354.png" Type="http://schemas.openxmlformats.org/officeDocument/2006/relationships/image"/><Relationship Id="rId709" Target="media/image355.wmf" Type="http://schemas.openxmlformats.org/officeDocument/2006/relationships/image"/><Relationship Id="rId71" Target="media/image34.wmf" Type="http://schemas.openxmlformats.org/officeDocument/2006/relationships/image"/><Relationship Id="rId710" Target="embeddings/oleObject342.bin" Type="http://schemas.openxmlformats.org/officeDocument/2006/relationships/oleObject"/><Relationship Id="rId711" Target="media/image356.wmf" Type="http://schemas.openxmlformats.org/officeDocument/2006/relationships/image"/><Relationship Id="rId712" Target="embeddings/oleObject343.bin" Type="http://schemas.openxmlformats.org/officeDocument/2006/relationships/oleObject"/><Relationship Id="rId713" Target="media/image357.wmf" Type="http://schemas.openxmlformats.org/officeDocument/2006/relationships/image"/><Relationship Id="rId714" Target="embeddings/oleObject344.bin" Type="http://schemas.openxmlformats.org/officeDocument/2006/relationships/oleObject"/><Relationship Id="rId715" Target="media/image358.wmf" Type="http://schemas.openxmlformats.org/officeDocument/2006/relationships/image"/><Relationship Id="rId716" Target="embeddings/oleObject345.bin" Type="http://schemas.openxmlformats.org/officeDocument/2006/relationships/oleObject"/><Relationship Id="rId717" Target="media/image359.wmf" Type="http://schemas.openxmlformats.org/officeDocument/2006/relationships/image"/><Relationship Id="rId718" Target="embeddings/oleObject346.bin" Type="http://schemas.openxmlformats.org/officeDocument/2006/relationships/oleObject"/><Relationship Id="rId719" Target="media/image360.wmf" Type="http://schemas.openxmlformats.org/officeDocument/2006/relationships/image"/><Relationship Id="rId72" Target="embeddings/oleObject29.bin" Type="http://schemas.openxmlformats.org/officeDocument/2006/relationships/oleObject"/><Relationship Id="rId720" Target="embeddings/oleObject347.bin" Type="http://schemas.openxmlformats.org/officeDocument/2006/relationships/oleObject"/><Relationship Id="rId721" Target="media/image361.wmf" Type="http://schemas.openxmlformats.org/officeDocument/2006/relationships/image"/><Relationship Id="rId722" Target="embeddings/oleObject348.bin" Type="http://schemas.openxmlformats.org/officeDocument/2006/relationships/oleObject"/><Relationship Id="rId723" Target="media/image362.wmf" Type="http://schemas.openxmlformats.org/officeDocument/2006/relationships/image"/><Relationship Id="rId724" Target="embeddings/oleObject349.bin" Type="http://schemas.openxmlformats.org/officeDocument/2006/relationships/oleObject"/><Relationship Id="rId725" Target="media/image363.wmf" Type="http://schemas.openxmlformats.org/officeDocument/2006/relationships/image"/><Relationship Id="rId726" Target="embeddings/oleObject350.bin" Type="http://schemas.openxmlformats.org/officeDocument/2006/relationships/oleObject"/><Relationship Id="rId727" Target="media/image364.wmf" Type="http://schemas.openxmlformats.org/officeDocument/2006/relationships/image"/><Relationship Id="rId728" Target="embeddings/oleObject351.bin" Type="http://schemas.openxmlformats.org/officeDocument/2006/relationships/oleObject"/><Relationship Id="rId729" Target="media/image365.wmf" Type="http://schemas.openxmlformats.org/officeDocument/2006/relationships/image"/><Relationship Id="rId73" Target="media/image35.wmf" Type="http://schemas.openxmlformats.org/officeDocument/2006/relationships/image"/><Relationship Id="rId730" Target="embeddings/oleObject352.bin" Type="http://schemas.openxmlformats.org/officeDocument/2006/relationships/oleObject"/><Relationship Id="rId731" Target="media/image366.wmf" Type="http://schemas.openxmlformats.org/officeDocument/2006/relationships/image"/><Relationship Id="rId732" Target="embeddings/oleObject353.bin" Type="http://schemas.openxmlformats.org/officeDocument/2006/relationships/oleObject"/><Relationship Id="rId733" Target="media/image367.wmf" Type="http://schemas.openxmlformats.org/officeDocument/2006/relationships/image"/><Relationship Id="rId734" Target="embeddings/oleObject354.bin" Type="http://schemas.openxmlformats.org/officeDocument/2006/relationships/oleObject"/><Relationship Id="rId735" Target="media/image368.wmf" Type="http://schemas.openxmlformats.org/officeDocument/2006/relationships/image"/><Relationship Id="rId736" Target="embeddings/oleObject355.bin" Type="http://schemas.openxmlformats.org/officeDocument/2006/relationships/oleObject"/><Relationship Id="rId737" Target="media/image369.wmf" Type="http://schemas.openxmlformats.org/officeDocument/2006/relationships/image"/><Relationship Id="rId738" Target="embeddings/oleObject356.bin" Type="http://schemas.openxmlformats.org/officeDocument/2006/relationships/oleObject"/><Relationship Id="rId739" Target="media/image370.wmf" Type="http://schemas.openxmlformats.org/officeDocument/2006/relationships/image"/><Relationship Id="rId74" Target="embeddings/oleObject30.bin" Type="http://schemas.openxmlformats.org/officeDocument/2006/relationships/oleObject"/><Relationship Id="rId740" Target="embeddings/oleObject357.bin" Type="http://schemas.openxmlformats.org/officeDocument/2006/relationships/oleObject"/><Relationship Id="rId741" Target="media/image371.wmf" Type="http://schemas.openxmlformats.org/officeDocument/2006/relationships/image"/><Relationship Id="rId742" Target="embeddings/oleObject358.bin" Type="http://schemas.openxmlformats.org/officeDocument/2006/relationships/oleObject"/><Relationship Id="rId743" Target="media/image372.wmf" Type="http://schemas.openxmlformats.org/officeDocument/2006/relationships/image"/><Relationship Id="rId744" Target="embeddings/oleObject359.bin" Type="http://schemas.openxmlformats.org/officeDocument/2006/relationships/oleObject"/><Relationship Id="rId745" Target="media/image373.wmf" Type="http://schemas.openxmlformats.org/officeDocument/2006/relationships/image"/><Relationship Id="rId746" Target="embeddings/oleObject360.bin" Type="http://schemas.openxmlformats.org/officeDocument/2006/relationships/oleObject"/><Relationship Id="rId747" Target="media/image374.wmf" Type="http://schemas.openxmlformats.org/officeDocument/2006/relationships/image"/><Relationship Id="rId748" Target="embeddings/oleObject361.bin" Type="http://schemas.openxmlformats.org/officeDocument/2006/relationships/oleObject"/><Relationship Id="rId749" Target="media/image375.wmf" Type="http://schemas.openxmlformats.org/officeDocument/2006/relationships/image"/><Relationship Id="rId75" Target="media/image36.wmf" Type="http://schemas.openxmlformats.org/officeDocument/2006/relationships/image"/><Relationship Id="rId750" Target="embeddings/oleObject362.bin" Type="http://schemas.openxmlformats.org/officeDocument/2006/relationships/oleObject"/><Relationship Id="rId751" Target="media/image376.wmf" Type="http://schemas.openxmlformats.org/officeDocument/2006/relationships/image"/><Relationship Id="rId752" Target="embeddings/oleObject363.bin" Type="http://schemas.openxmlformats.org/officeDocument/2006/relationships/oleObject"/><Relationship Id="rId753" Target="media/image377.wmf" Type="http://schemas.openxmlformats.org/officeDocument/2006/relationships/image"/><Relationship Id="rId754" Target="embeddings/oleObject364.bin" Type="http://schemas.openxmlformats.org/officeDocument/2006/relationships/oleObject"/><Relationship Id="rId755" Target="media/image378.wmf" Type="http://schemas.openxmlformats.org/officeDocument/2006/relationships/image"/><Relationship Id="rId756" Target="embeddings/oleObject365.bin" Type="http://schemas.openxmlformats.org/officeDocument/2006/relationships/oleObject"/><Relationship Id="rId757" Target="media/image379.wmf" Type="http://schemas.openxmlformats.org/officeDocument/2006/relationships/image"/><Relationship Id="rId758" Target="embeddings/oleObject366.bin" Type="http://schemas.openxmlformats.org/officeDocument/2006/relationships/oleObject"/><Relationship Id="rId759" Target="media/image380.wmf" Type="http://schemas.openxmlformats.org/officeDocument/2006/relationships/image"/><Relationship Id="rId76" Target="embeddings/oleObject31.bin" Type="http://schemas.openxmlformats.org/officeDocument/2006/relationships/oleObject"/><Relationship Id="rId760" Target="embeddings/oleObject367.bin" Type="http://schemas.openxmlformats.org/officeDocument/2006/relationships/oleObject"/><Relationship Id="rId761" Target="media/image381.wmf" Type="http://schemas.openxmlformats.org/officeDocument/2006/relationships/image"/><Relationship Id="rId762" Target="embeddings/oleObject368.bin" Type="http://schemas.openxmlformats.org/officeDocument/2006/relationships/oleObject"/><Relationship Id="rId763" Target="media/image382.wmf" Type="http://schemas.openxmlformats.org/officeDocument/2006/relationships/image"/><Relationship Id="rId764" Target="embeddings/oleObject369.bin" Type="http://schemas.openxmlformats.org/officeDocument/2006/relationships/oleObject"/><Relationship Id="rId765" Target="media/image383.wmf" Type="http://schemas.openxmlformats.org/officeDocument/2006/relationships/image"/><Relationship Id="rId766" Target="embeddings/oleObject370.bin" Type="http://schemas.openxmlformats.org/officeDocument/2006/relationships/oleObject"/><Relationship Id="rId767" Target="media/image384.wmf" Type="http://schemas.openxmlformats.org/officeDocument/2006/relationships/image"/><Relationship Id="rId768" Target="embeddings/oleObject371.bin" Type="http://schemas.openxmlformats.org/officeDocument/2006/relationships/oleObject"/><Relationship Id="rId769" Target="media/image385.wmf" Type="http://schemas.openxmlformats.org/officeDocument/2006/relationships/image"/><Relationship Id="rId77" Target="media/image37.wmf" Type="http://schemas.openxmlformats.org/officeDocument/2006/relationships/image"/><Relationship Id="rId770" Target="embeddings/oleObject372.bin" Type="http://schemas.openxmlformats.org/officeDocument/2006/relationships/oleObject"/><Relationship Id="rId771" Target="media/image386.wmf" Type="http://schemas.openxmlformats.org/officeDocument/2006/relationships/image"/><Relationship Id="rId772" Target="embeddings/oleObject373.bin" Type="http://schemas.openxmlformats.org/officeDocument/2006/relationships/oleObject"/><Relationship Id="rId773" Target="media/image387.wmf" Type="http://schemas.openxmlformats.org/officeDocument/2006/relationships/image"/><Relationship Id="rId774" Target="embeddings/oleObject374.bin" Type="http://schemas.openxmlformats.org/officeDocument/2006/relationships/oleObject"/><Relationship Id="rId775" Target="media/image388.wmf" Type="http://schemas.openxmlformats.org/officeDocument/2006/relationships/image"/><Relationship Id="rId776" Target="embeddings/oleObject375.bin" Type="http://schemas.openxmlformats.org/officeDocument/2006/relationships/oleObject"/><Relationship Id="rId777" Target="media/image389.wmf" Type="http://schemas.openxmlformats.org/officeDocument/2006/relationships/image"/><Relationship Id="rId778" Target="embeddings/oleObject376.bin" Type="http://schemas.openxmlformats.org/officeDocument/2006/relationships/oleObject"/><Relationship Id="rId779" Target="embeddings/oleObject377.bin" Type="http://schemas.openxmlformats.org/officeDocument/2006/relationships/oleObject"/><Relationship Id="rId78" Target="embeddings/oleObject32.bin" Type="http://schemas.openxmlformats.org/officeDocument/2006/relationships/oleObject"/><Relationship Id="rId780" Target="embeddings/oleObject378.bin" Type="http://schemas.openxmlformats.org/officeDocument/2006/relationships/oleObject"/><Relationship Id="rId781" Target="embeddings/oleObject379.bin" Type="http://schemas.openxmlformats.org/officeDocument/2006/relationships/oleObject"/><Relationship Id="rId782" Target="embeddings/oleObject380.bin" Type="http://schemas.openxmlformats.org/officeDocument/2006/relationships/oleObject"/><Relationship Id="rId783" Target="media/image390.wmf" Type="http://schemas.openxmlformats.org/officeDocument/2006/relationships/image"/><Relationship Id="rId784" Target="embeddings/oleObject381.bin" Type="http://schemas.openxmlformats.org/officeDocument/2006/relationships/oleObject"/><Relationship Id="rId785" Target="media/image391.wmf" Type="http://schemas.openxmlformats.org/officeDocument/2006/relationships/image"/><Relationship Id="rId786" Target="embeddings/oleObject382.bin" Type="http://schemas.openxmlformats.org/officeDocument/2006/relationships/oleObject"/><Relationship Id="rId787" Target="embeddings/oleObject383.bin" Type="http://schemas.openxmlformats.org/officeDocument/2006/relationships/oleObject"/><Relationship Id="rId788" Target="embeddings/oleObject384.bin" Type="http://schemas.openxmlformats.org/officeDocument/2006/relationships/oleObject"/><Relationship Id="rId789" Target="embeddings/oleObject385.bin" Type="http://schemas.openxmlformats.org/officeDocument/2006/relationships/oleObject"/><Relationship Id="rId79" Target="media/image38.wmf" Type="http://schemas.openxmlformats.org/officeDocument/2006/relationships/image"/><Relationship Id="rId790" Target="embeddings/oleObject386.bin" Type="http://schemas.openxmlformats.org/officeDocument/2006/relationships/oleObject"/><Relationship Id="rId791" Target="media/image392.wmf" Type="http://schemas.openxmlformats.org/officeDocument/2006/relationships/image"/><Relationship Id="rId792" Target="embeddings/oleObject387.bin" Type="http://schemas.openxmlformats.org/officeDocument/2006/relationships/oleObject"/><Relationship Id="rId793" Target="media/image393.wmf" Type="http://schemas.openxmlformats.org/officeDocument/2006/relationships/image"/><Relationship Id="rId794" Target="embeddings/oleObject388.bin" Type="http://schemas.openxmlformats.org/officeDocument/2006/relationships/oleObject"/><Relationship Id="rId795" Target="media/image394.wmf" Type="http://schemas.openxmlformats.org/officeDocument/2006/relationships/image"/><Relationship Id="rId796" Target="embeddings/oleObject389.bin" Type="http://schemas.openxmlformats.org/officeDocument/2006/relationships/oleObject"/><Relationship Id="rId797" Target="media/image395.wmf" Type="http://schemas.openxmlformats.org/officeDocument/2006/relationships/image"/><Relationship Id="rId798" Target="embeddings/oleObject390.bin" Type="http://schemas.openxmlformats.org/officeDocument/2006/relationships/oleObject"/><Relationship Id="rId799" Target="media/image396.wmf" Type="http://schemas.openxmlformats.org/officeDocument/2006/relationships/image"/><Relationship Id="rId8" Target="endnotes.xml" Type="http://schemas.openxmlformats.org/officeDocument/2006/relationships/endnotes"/><Relationship Id="rId80" Target="embeddings/oleObject33.bin" Type="http://schemas.openxmlformats.org/officeDocument/2006/relationships/oleObject"/><Relationship Id="rId800" Target="embeddings/oleObject391.bin" Type="http://schemas.openxmlformats.org/officeDocument/2006/relationships/oleObject"/><Relationship Id="rId801" Target="embeddings/oleObject392.bin" Type="http://schemas.openxmlformats.org/officeDocument/2006/relationships/oleObject"/><Relationship Id="rId802" Target="embeddings/oleObject393.bin" Type="http://schemas.openxmlformats.org/officeDocument/2006/relationships/oleObject"/><Relationship Id="rId803" Target="embeddings/oleObject394.bin" Type="http://schemas.openxmlformats.org/officeDocument/2006/relationships/oleObject"/><Relationship Id="rId804" Target="embeddings/oleObject395.bin" Type="http://schemas.openxmlformats.org/officeDocument/2006/relationships/oleObject"/><Relationship Id="rId805" Target="media/image397.wmf" Type="http://schemas.openxmlformats.org/officeDocument/2006/relationships/image"/><Relationship Id="rId806" Target="embeddings/oleObject396.bin" Type="http://schemas.openxmlformats.org/officeDocument/2006/relationships/oleObject"/><Relationship Id="rId807" Target="media/image398.wmf" Type="http://schemas.openxmlformats.org/officeDocument/2006/relationships/image"/><Relationship Id="rId808" Target="embeddings/oleObject397.bin" Type="http://schemas.openxmlformats.org/officeDocument/2006/relationships/oleObject"/><Relationship Id="rId809" Target="media/image399.wmf" Type="http://schemas.openxmlformats.org/officeDocument/2006/relationships/image"/><Relationship Id="rId81" Target="media/image39.wmf" Type="http://schemas.openxmlformats.org/officeDocument/2006/relationships/image"/><Relationship Id="rId810" Target="embeddings/oleObject398.bin" Type="http://schemas.openxmlformats.org/officeDocument/2006/relationships/oleObject"/><Relationship Id="rId811" Target="media/image400.wmf" Type="http://schemas.openxmlformats.org/officeDocument/2006/relationships/image"/><Relationship Id="rId812" Target="embeddings/oleObject399.bin" Type="http://schemas.openxmlformats.org/officeDocument/2006/relationships/oleObject"/><Relationship Id="rId813" Target="media/image401.wmf" Type="http://schemas.openxmlformats.org/officeDocument/2006/relationships/image"/><Relationship Id="rId814" Target="embeddings/oleObject400.bin" Type="http://schemas.openxmlformats.org/officeDocument/2006/relationships/oleObject"/><Relationship Id="rId815" Target="media/image402.wmf" Type="http://schemas.openxmlformats.org/officeDocument/2006/relationships/image"/><Relationship Id="rId816" Target="embeddings/oleObject401.bin" Type="http://schemas.openxmlformats.org/officeDocument/2006/relationships/oleObject"/><Relationship Id="rId817" Target="media/image403.wmf" Type="http://schemas.openxmlformats.org/officeDocument/2006/relationships/image"/><Relationship Id="rId818" Target="embeddings/oleObject402.bin" Type="http://schemas.openxmlformats.org/officeDocument/2006/relationships/oleObject"/><Relationship Id="rId819" Target="media/image404.wmf" Type="http://schemas.openxmlformats.org/officeDocument/2006/relationships/image"/><Relationship Id="rId82" Target="embeddings/oleObject34.bin" Type="http://schemas.openxmlformats.org/officeDocument/2006/relationships/oleObject"/><Relationship Id="rId820" Target="embeddings/oleObject403.bin" Type="http://schemas.openxmlformats.org/officeDocument/2006/relationships/oleObject"/><Relationship Id="rId821" Target="media/image405.wmf" Type="http://schemas.openxmlformats.org/officeDocument/2006/relationships/image"/><Relationship Id="rId822" Target="embeddings/oleObject404.bin" Type="http://schemas.openxmlformats.org/officeDocument/2006/relationships/oleObject"/><Relationship Id="rId823" Target="media/image406.wmf" Type="http://schemas.openxmlformats.org/officeDocument/2006/relationships/image"/><Relationship Id="rId824" Target="embeddings/oleObject405.bin" Type="http://schemas.openxmlformats.org/officeDocument/2006/relationships/oleObject"/><Relationship Id="rId825" Target="media/image407.wmf" Type="http://schemas.openxmlformats.org/officeDocument/2006/relationships/image"/><Relationship Id="rId826" Target="embeddings/oleObject406.bin" Type="http://schemas.openxmlformats.org/officeDocument/2006/relationships/oleObject"/><Relationship Id="rId827" Target="media/image408.wmf" Type="http://schemas.openxmlformats.org/officeDocument/2006/relationships/image"/><Relationship Id="rId828" Target="embeddings/oleObject407.bin" Type="http://schemas.openxmlformats.org/officeDocument/2006/relationships/oleObject"/><Relationship Id="rId829" Target="media/image409.wmf" Type="http://schemas.openxmlformats.org/officeDocument/2006/relationships/image"/><Relationship Id="rId83" Target="media/image40.wmf" Type="http://schemas.openxmlformats.org/officeDocument/2006/relationships/image"/><Relationship Id="rId830" Target="embeddings/oleObject408.bin" Type="http://schemas.openxmlformats.org/officeDocument/2006/relationships/oleObject"/><Relationship Id="rId831" Target="media/image410.wmf" Type="http://schemas.openxmlformats.org/officeDocument/2006/relationships/image"/><Relationship Id="rId832" Target="embeddings/oleObject409.bin" Type="http://schemas.openxmlformats.org/officeDocument/2006/relationships/oleObject"/><Relationship Id="rId833" Target="media/image411.wmf" Type="http://schemas.openxmlformats.org/officeDocument/2006/relationships/image"/><Relationship Id="rId834" Target="embeddings/oleObject410.bin" Type="http://schemas.openxmlformats.org/officeDocument/2006/relationships/oleObject"/><Relationship Id="rId835" Target="embeddings/oleObject411.bin" Type="http://schemas.openxmlformats.org/officeDocument/2006/relationships/oleObject"/><Relationship Id="rId836" Target="media/image412.wmf" Type="http://schemas.openxmlformats.org/officeDocument/2006/relationships/image"/><Relationship Id="rId837" Target="embeddings/oleObject412.bin" Type="http://schemas.openxmlformats.org/officeDocument/2006/relationships/oleObject"/><Relationship Id="rId838" Target="embeddings/oleObject413.bin" Type="http://schemas.openxmlformats.org/officeDocument/2006/relationships/oleObject"/><Relationship Id="rId839" Target="embeddings/oleObject414.bin" Type="http://schemas.openxmlformats.org/officeDocument/2006/relationships/oleObject"/><Relationship Id="rId84" Target="embeddings/oleObject35.bin" Type="http://schemas.openxmlformats.org/officeDocument/2006/relationships/oleObject"/><Relationship Id="rId840" Target="media/image413.wmf" Type="http://schemas.openxmlformats.org/officeDocument/2006/relationships/image"/><Relationship Id="rId841" Target="embeddings/oleObject415.bin" Type="http://schemas.openxmlformats.org/officeDocument/2006/relationships/oleObject"/><Relationship Id="rId842" Target="embeddings/oleObject416.bin" Type="http://schemas.openxmlformats.org/officeDocument/2006/relationships/oleObject"/><Relationship Id="rId843" Target="embeddings/oleObject417.bin" Type="http://schemas.openxmlformats.org/officeDocument/2006/relationships/oleObject"/><Relationship Id="rId844" Target="media/image414.wmf" Type="http://schemas.openxmlformats.org/officeDocument/2006/relationships/image"/><Relationship Id="rId845" Target="embeddings/oleObject418.bin" Type="http://schemas.openxmlformats.org/officeDocument/2006/relationships/oleObject"/><Relationship Id="rId846" Target="embeddings/oleObject419.bin" Type="http://schemas.openxmlformats.org/officeDocument/2006/relationships/oleObject"/><Relationship Id="rId847" Target="embeddings/oleObject420.bin" Type="http://schemas.openxmlformats.org/officeDocument/2006/relationships/oleObject"/><Relationship Id="rId848" Target="media/image415.wmf" Type="http://schemas.openxmlformats.org/officeDocument/2006/relationships/image"/><Relationship Id="rId849" Target="embeddings/oleObject421.bin" Type="http://schemas.openxmlformats.org/officeDocument/2006/relationships/oleObject"/><Relationship Id="rId85" Target="media/image41.wmf" Type="http://schemas.openxmlformats.org/officeDocument/2006/relationships/image"/><Relationship Id="rId850" Target="embeddings/oleObject422.bin" Type="http://schemas.openxmlformats.org/officeDocument/2006/relationships/oleObject"/><Relationship Id="rId851" Target="embeddings/oleObject423.bin" Type="http://schemas.openxmlformats.org/officeDocument/2006/relationships/oleObject"/><Relationship Id="rId852" Target="media/image416.wmf" Type="http://schemas.openxmlformats.org/officeDocument/2006/relationships/image"/><Relationship Id="rId853" Target="embeddings/oleObject424.bin" Type="http://schemas.openxmlformats.org/officeDocument/2006/relationships/oleObject"/><Relationship Id="rId854" Target="media/image417.wmf" Type="http://schemas.openxmlformats.org/officeDocument/2006/relationships/image"/><Relationship Id="rId855" Target="embeddings/oleObject425.bin" Type="http://schemas.openxmlformats.org/officeDocument/2006/relationships/oleObject"/><Relationship Id="rId856" Target="media/image418.wmf" Type="http://schemas.openxmlformats.org/officeDocument/2006/relationships/image"/><Relationship Id="rId857" Target="embeddings/oleObject426.bin" Type="http://schemas.openxmlformats.org/officeDocument/2006/relationships/oleObject"/><Relationship Id="rId858" Target="media/image419.wmf" Type="http://schemas.openxmlformats.org/officeDocument/2006/relationships/image"/><Relationship Id="rId859" Target="embeddings/oleObject427.bin" Type="http://schemas.openxmlformats.org/officeDocument/2006/relationships/oleObject"/><Relationship Id="rId86" Target="embeddings/oleObject36.bin" Type="http://schemas.openxmlformats.org/officeDocument/2006/relationships/oleObject"/><Relationship Id="rId860" Target="media/image420.wmf" Type="http://schemas.openxmlformats.org/officeDocument/2006/relationships/image"/><Relationship Id="rId861" Target="embeddings/oleObject428.bin" Type="http://schemas.openxmlformats.org/officeDocument/2006/relationships/oleObject"/><Relationship Id="rId862" Target="media/image421.wmf" Type="http://schemas.openxmlformats.org/officeDocument/2006/relationships/image"/><Relationship Id="rId863" Target="embeddings/oleObject429.bin" Type="http://schemas.openxmlformats.org/officeDocument/2006/relationships/oleObject"/><Relationship Id="rId864" Target="media/image422.wmf" Type="http://schemas.openxmlformats.org/officeDocument/2006/relationships/image"/><Relationship Id="rId865" Target="embeddings/oleObject430.bin" Type="http://schemas.openxmlformats.org/officeDocument/2006/relationships/oleObject"/><Relationship Id="rId866" Target="media/image423.wmf" Type="http://schemas.openxmlformats.org/officeDocument/2006/relationships/image"/><Relationship Id="rId867" Target="embeddings/oleObject431.bin" Type="http://schemas.openxmlformats.org/officeDocument/2006/relationships/oleObject"/><Relationship Id="rId868" Target="media/image424.wmf" Type="http://schemas.openxmlformats.org/officeDocument/2006/relationships/image"/><Relationship Id="rId869" Target="embeddings/oleObject432.bin" Type="http://schemas.openxmlformats.org/officeDocument/2006/relationships/oleObject"/><Relationship Id="rId87" Target="media/image42.wmf" Type="http://schemas.openxmlformats.org/officeDocument/2006/relationships/image"/><Relationship Id="rId870" Target="media/image425.wmf" Type="http://schemas.openxmlformats.org/officeDocument/2006/relationships/image"/><Relationship Id="rId871" Target="embeddings/oleObject433.bin" Type="http://schemas.openxmlformats.org/officeDocument/2006/relationships/oleObject"/><Relationship Id="rId872" Target="media/image426.wmf" Type="http://schemas.openxmlformats.org/officeDocument/2006/relationships/image"/><Relationship Id="rId873" Target="embeddings/oleObject434.bin" Type="http://schemas.openxmlformats.org/officeDocument/2006/relationships/oleObject"/><Relationship Id="rId874" Target="media/image427.wmf" Type="http://schemas.openxmlformats.org/officeDocument/2006/relationships/image"/><Relationship Id="rId875" Target="embeddings/oleObject435.bin" Type="http://schemas.openxmlformats.org/officeDocument/2006/relationships/oleObject"/><Relationship Id="rId876" Target="media/image428.wmf" Type="http://schemas.openxmlformats.org/officeDocument/2006/relationships/image"/><Relationship Id="rId877" Target="embeddings/oleObject436.bin" Type="http://schemas.openxmlformats.org/officeDocument/2006/relationships/oleObject"/><Relationship Id="rId878" Target="media/image429.wmf" Type="http://schemas.openxmlformats.org/officeDocument/2006/relationships/image"/><Relationship Id="rId879" Target="embeddings/oleObject437.bin" Type="http://schemas.openxmlformats.org/officeDocument/2006/relationships/oleObject"/><Relationship Id="rId88" Target="embeddings/oleObject37.bin" Type="http://schemas.openxmlformats.org/officeDocument/2006/relationships/oleObject"/><Relationship Id="rId880" Target="media/image430.wmf" Type="http://schemas.openxmlformats.org/officeDocument/2006/relationships/image"/><Relationship Id="rId881" Target="embeddings/oleObject438.bin" Type="http://schemas.openxmlformats.org/officeDocument/2006/relationships/oleObject"/><Relationship Id="rId882" Target="media/image431.wmf" Type="http://schemas.openxmlformats.org/officeDocument/2006/relationships/image"/><Relationship Id="rId883" Target="embeddings/oleObject439.bin" Type="http://schemas.openxmlformats.org/officeDocument/2006/relationships/oleObject"/><Relationship Id="rId884" Target="media/image432.wmf" Type="http://schemas.openxmlformats.org/officeDocument/2006/relationships/image"/><Relationship Id="rId885" Target="embeddings/oleObject440.bin" Type="http://schemas.openxmlformats.org/officeDocument/2006/relationships/oleObject"/><Relationship Id="rId886" Target="media/image433.wmf" Type="http://schemas.openxmlformats.org/officeDocument/2006/relationships/image"/><Relationship Id="rId887" Target="embeddings/oleObject441.bin" Type="http://schemas.openxmlformats.org/officeDocument/2006/relationships/oleObject"/><Relationship Id="rId888" Target="media/image434.wmf" Type="http://schemas.openxmlformats.org/officeDocument/2006/relationships/image"/><Relationship Id="rId889" Target="embeddings/oleObject442.bin" Type="http://schemas.openxmlformats.org/officeDocument/2006/relationships/oleObject"/><Relationship Id="rId89" Target="media/image43.wmf" Type="http://schemas.openxmlformats.org/officeDocument/2006/relationships/image"/><Relationship Id="rId890" Target="media/image435.wmf" Type="http://schemas.openxmlformats.org/officeDocument/2006/relationships/image"/><Relationship Id="rId891" Target="embeddings/oleObject443.bin" Type="http://schemas.openxmlformats.org/officeDocument/2006/relationships/oleObject"/><Relationship Id="rId892" Target="media/image436.wmf" Type="http://schemas.openxmlformats.org/officeDocument/2006/relationships/image"/><Relationship Id="rId893" Target="embeddings/oleObject444.bin" Type="http://schemas.openxmlformats.org/officeDocument/2006/relationships/oleObject"/><Relationship Id="rId894" Target="media/image437.wmf" Type="http://schemas.openxmlformats.org/officeDocument/2006/relationships/image"/><Relationship Id="rId895" Target="embeddings/oleObject445.bin" Type="http://schemas.openxmlformats.org/officeDocument/2006/relationships/oleObject"/><Relationship Id="rId896" Target="media/image438.wmf" Type="http://schemas.openxmlformats.org/officeDocument/2006/relationships/image"/><Relationship Id="rId897" Target="embeddings/oleObject446.bin" Type="http://schemas.openxmlformats.org/officeDocument/2006/relationships/oleObject"/><Relationship Id="rId898" Target="media/image439.wmf" Type="http://schemas.openxmlformats.org/officeDocument/2006/relationships/image"/><Relationship Id="rId899" Target="embeddings/oleObject447.bin" Type="http://schemas.openxmlformats.org/officeDocument/2006/relationships/oleObject"/><Relationship Id="rId9" Target="media/image1.png" Type="http://schemas.openxmlformats.org/officeDocument/2006/relationships/image"/><Relationship Id="rId90" Target="embeddings/oleObject38.bin" Type="http://schemas.openxmlformats.org/officeDocument/2006/relationships/oleObject"/><Relationship Id="rId900" Target="media/image440.wmf" Type="http://schemas.openxmlformats.org/officeDocument/2006/relationships/image"/><Relationship Id="rId901" Target="embeddings/oleObject448.bin" Type="http://schemas.openxmlformats.org/officeDocument/2006/relationships/oleObject"/><Relationship Id="rId902" Target="media/image441.wmf" Type="http://schemas.openxmlformats.org/officeDocument/2006/relationships/image"/><Relationship Id="rId903" Target="embeddings/oleObject449.bin" Type="http://schemas.openxmlformats.org/officeDocument/2006/relationships/oleObject"/><Relationship Id="rId904" Target="media/image442.wmf" Type="http://schemas.openxmlformats.org/officeDocument/2006/relationships/image"/><Relationship Id="rId905" Target="embeddings/oleObject450.bin" Type="http://schemas.openxmlformats.org/officeDocument/2006/relationships/oleObject"/><Relationship Id="rId906" Target="media/image443.wmf" Type="http://schemas.openxmlformats.org/officeDocument/2006/relationships/image"/><Relationship Id="rId907" Target="embeddings/oleObject451.bin" Type="http://schemas.openxmlformats.org/officeDocument/2006/relationships/oleObject"/><Relationship Id="rId908" Target="media/image444.wmf" Type="http://schemas.openxmlformats.org/officeDocument/2006/relationships/image"/><Relationship Id="rId909" Target="embeddings/oleObject452.bin" Type="http://schemas.openxmlformats.org/officeDocument/2006/relationships/oleObject"/><Relationship Id="rId91" Target="media/image44.wmf" Type="http://schemas.openxmlformats.org/officeDocument/2006/relationships/image"/><Relationship Id="rId910" Target="media/image445.wmf" Type="http://schemas.openxmlformats.org/officeDocument/2006/relationships/image"/><Relationship Id="rId911" Target="embeddings/oleObject453.bin" Type="http://schemas.openxmlformats.org/officeDocument/2006/relationships/oleObject"/><Relationship Id="rId912" Target="media/image446.wmf" Type="http://schemas.openxmlformats.org/officeDocument/2006/relationships/image"/><Relationship Id="rId913" Target="embeddings/oleObject454.bin" Type="http://schemas.openxmlformats.org/officeDocument/2006/relationships/oleObject"/><Relationship Id="rId914" Target="media/image447.wmf" Type="http://schemas.openxmlformats.org/officeDocument/2006/relationships/image"/><Relationship Id="rId915" Target="embeddings/oleObject455.bin" Type="http://schemas.openxmlformats.org/officeDocument/2006/relationships/oleObject"/><Relationship Id="rId916" Target="media/image448.wmf" Type="http://schemas.openxmlformats.org/officeDocument/2006/relationships/image"/><Relationship Id="rId917" Target="embeddings/oleObject456.bin" Type="http://schemas.openxmlformats.org/officeDocument/2006/relationships/oleObject"/><Relationship Id="rId918" Target="media/image449.wmf" Type="http://schemas.openxmlformats.org/officeDocument/2006/relationships/image"/><Relationship Id="rId919" Target="embeddings/oleObject457.bin" Type="http://schemas.openxmlformats.org/officeDocument/2006/relationships/oleObject"/><Relationship Id="rId92" Target="embeddings/oleObject39.bin" Type="http://schemas.openxmlformats.org/officeDocument/2006/relationships/oleObject"/><Relationship Id="rId920" Target="media/image450.wmf" Type="http://schemas.openxmlformats.org/officeDocument/2006/relationships/image"/><Relationship Id="rId921" Target="embeddings/oleObject458.bin" Type="http://schemas.openxmlformats.org/officeDocument/2006/relationships/oleObject"/><Relationship Id="rId922" Target="media/image451.wmf" Type="http://schemas.openxmlformats.org/officeDocument/2006/relationships/image"/><Relationship Id="rId923" Target="embeddings/oleObject459.bin" Type="http://schemas.openxmlformats.org/officeDocument/2006/relationships/oleObject"/><Relationship Id="rId924" Target="media/image452.wmf" Type="http://schemas.openxmlformats.org/officeDocument/2006/relationships/image"/><Relationship Id="rId925" Target="embeddings/oleObject460.bin" Type="http://schemas.openxmlformats.org/officeDocument/2006/relationships/oleObject"/><Relationship Id="rId926" Target="media/image453.wmf" Type="http://schemas.openxmlformats.org/officeDocument/2006/relationships/image"/><Relationship Id="rId927" Target="embeddings/oleObject461.bin" Type="http://schemas.openxmlformats.org/officeDocument/2006/relationships/oleObject"/><Relationship Id="rId928" Target="media/image454.wmf" Type="http://schemas.openxmlformats.org/officeDocument/2006/relationships/image"/><Relationship Id="rId929" Target="embeddings/oleObject462.bin" Type="http://schemas.openxmlformats.org/officeDocument/2006/relationships/oleObject"/><Relationship Id="rId93" Target="media/image45.wmf" Type="http://schemas.openxmlformats.org/officeDocument/2006/relationships/image"/><Relationship Id="rId930" Target="media/image455.wmf" Type="http://schemas.openxmlformats.org/officeDocument/2006/relationships/image"/><Relationship Id="rId931" Target="embeddings/oleObject463.bin" Type="http://schemas.openxmlformats.org/officeDocument/2006/relationships/oleObject"/><Relationship Id="rId932" Target="media/image456.wmf" Type="http://schemas.openxmlformats.org/officeDocument/2006/relationships/image"/><Relationship Id="rId933" Target="embeddings/oleObject464.bin" Type="http://schemas.openxmlformats.org/officeDocument/2006/relationships/oleObject"/><Relationship Id="rId934" Target="media/image457.wmf" Type="http://schemas.openxmlformats.org/officeDocument/2006/relationships/image"/><Relationship Id="rId935" Target="embeddings/oleObject465.bin" Type="http://schemas.openxmlformats.org/officeDocument/2006/relationships/oleObject"/><Relationship Id="rId936" Target="media/image458.wmf" Type="http://schemas.openxmlformats.org/officeDocument/2006/relationships/image"/><Relationship Id="rId937" Target="embeddings/oleObject466.bin" Type="http://schemas.openxmlformats.org/officeDocument/2006/relationships/oleObject"/><Relationship Id="rId938" Target="media/image459.wmf" Type="http://schemas.openxmlformats.org/officeDocument/2006/relationships/image"/><Relationship Id="rId939" Target="embeddings/oleObject467.bin" Type="http://schemas.openxmlformats.org/officeDocument/2006/relationships/oleObject"/><Relationship Id="rId94" Target="embeddings/oleObject40.bin" Type="http://schemas.openxmlformats.org/officeDocument/2006/relationships/oleObject"/><Relationship Id="rId940" Target="media/image460.wmf" Type="http://schemas.openxmlformats.org/officeDocument/2006/relationships/image"/><Relationship Id="rId941" Target="embeddings/oleObject468.bin" Type="http://schemas.openxmlformats.org/officeDocument/2006/relationships/oleObject"/><Relationship Id="rId942" Target="media/image461.wmf" Type="http://schemas.openxmlformats.org/officeDocument/2006/relationships/image"/><Relationship Id="rId943" Target="embeddings/oleObject469.bin" Type="http://schemas.openxmlformats.org/officeDocument/2006/relationships/oleObject"/><Relationship Id="rId944" Target="media/image462.wmf" Type="http://schemas.openxmlformats.org/officeDocument/2006/relationships/image"/><Relationship Id="rId945" Target="embeddings/oleObject470.bin" Type="http://schemas.openxmlformats.org/officeDocument/2006/relationships/oleObject"/><Relationship Id="rId946" Target="media/image463.wmf" Type="http://schemas.openxmlformats.org/officeDocument/2006/relationships/image"/><Relationship Id="rId947" Target="embeddings/oleObject471.bin" Type="http://schemas.openxmlformats.org/officeDocument/2006/relationships/oleObject"/><Relationship Id="rId948" Target="media/image464.wmf" Type="http://schemas.openxmlformats.org/officeDocument/2006/relationships/image"/><Relationship Id="rId949" Target="embeddings/oleObject472.bin" Type="http://schemas.openxmlformats.org/officeDocument/2006/relationships/oleObject"/><Relationship Id="rId95" Target="media/image46.wmf" Type="http://schemas.openxmlformats.org/officeDocument/2006/relationships/image"/><Relationship Id="rId950" Target="media/image465.wmf" Type="http://schemas.openxmlformats.org/officeDocument/2006/relationships/image"/><Relationship Id="rId951" Target="embeddings/oleObject473.bin" Type="http://schemas.openxmlformats.org/officeDocument/2006/relationships/oleObject"/><Relationship Id="rId952" Target="media/image466.wmf" Type="http://schemas.openxmlformats.org/officeDocument/2006/relationships/image"/><Relationship Id="rId953" Target="embeddings/oleObject474.bin" Type="http://schemas.openxmlformats.org/officeDocument/2006/relationships/oleObject"/><Relationship Id="rId954" Target="media/image467.wmf" Type="http://schemas.openxmlformats.org/officeDocument/2006/relationships/image"/><Relationship Id="rId955" Target="embeddings/oleObject475.bin" Type="http://schemas.openxmlformats.org/officeDocument/2006/relationships/oleObject"/><Relationship Id="rId956" Target="media/image468.wmf" Type="http://schemas.openxmlformats.org/officeDocument/2006/relationships/image"/><Relationship Id="rId957" Target="embeddings/oleObject476.bin" Type="http://schemas.openxmlformats.org/officeDocument/2006/relationships/oleObject"/><Relationship Id="rId958" Target="media/image469.wmf" Type="http://schemas.openxmlformats.org/officeDocument/2006/relationships/image"/><Relationship Id="rId959" Target="embeddings/oleObject477.bin" Type="http://schemas.openxmlformats.org/officeDocument/2006/relationships/oleObject"/><Relationship Id="rId96" Target="embeddings/oleObject41.bin" Type="http://schemas.openxmlformats.org/officeDocument/2006/relationships/oleObject"/><Relationship Id="rId960" Target="embeddings/oleObject478.bin" Type="http://schemas.openxmlformats.org/officeDocument/2006/relationships/oleObject"/><Relationship Id="rId961" Target="media/image470.wmf" Type="http://schemas.openxmlformats.org/officeDocument/2006/relationships/image"/><Relationship Id="rId962" Target="embeddings/oleObject479.bin" Type="http://schemas.openxmlformats.org/officeDocument/2006/relationships/oleObject"/><Relationship Id="rId963" Target="media/image471.wmf" Type="http://schemas.openxmlformats.org/officeDocument/2006/relationships/image"/><Relationship Id="rId964" Target="embeddings/oleObject480.bin" Type="http://schemas.openxmlformats.org/officeDocument/2006/relationships/oleObject"/><Relationship Id="rId965" Target="media/image472.wmf" Type="http://schemas.openxmlformats.org/officeDocument/2006/relationships/image"/><Relationship Id="rId966" Target="embeddings/oleObject481.bin" Type="http://schemas.openxmlformats.org/officeDocument/2006/relationships/oleObject"/><Relationship Id="rId967" Target="media/image473.wmf" Type="http://schemas.openxmlformats.org/officeDocument/2006/relationships/image"/><Relationship Id="rId968" Target="embeddings/oleObject482.bin" Type="http://schemas.openxmlformats.org/officeDocument/2006/relationships/oleObject"/><Relationship Id="rId969" Target="media/image474.wmf" Type="http://schemas.openxmlformats.org/officeDocument/2006/relationships/image"/><Relationship Id="rId97" Target="media/image47.wmf" Type="http://schemas.openxmlformats.org/officeDocument/2006/relationships/image"/><Relationship Id="rId970" Target="embeddings/oleObject483.bin" Type="http://schemas.openxmlformats.org/officeDocument/2006/relationships/oleObject"/><Relationship Id="rId971" Target="media/image475.wmf" Type="http://schemas.openxmlformats.org/officeDocument/2006/relationships/image"/><Relationship Id="rId972" Target="embeddings/oleObject484.bin" Type="http://schemas.openxmlformats.org/officeDocument/2006/relationships/oleObject"/><Relationship Id="rId973" Target="media/image476.wmf" Type="http://schemas.openxmlformats.org/officeDocument/2006/relationships/image"/><Relationship Id="rId974" Target="embeddings/oleObject485.bin" Type="http://schemas.openxmlformats.org/officeDocument/2006/relationships/oleObject"/><Relationship Id="rId975" Target="media/image477.wmf" Type="http://schemas.openxmlformats.org/officeDocument/2006/relationships/image"/><Relationship Id="rId976" Target="embeddings/oleObject486.bin" Type="http://schemas.openxmlformats.org/officeDocument/2006/relationships/oleObject"/><Relationship Id="rId977" Target="media/image478.wmf" Type="http://schemas.openxmlformats.org/officeDocument/2006/relationships/image"/><Relationship Id="rId978" Target="embeddings/oleObject487.bin" Type="http://schemas.openxmlformats.org/officeDocument/2006/relationships/oleObject"/><Relationship Id="rId979" Target="media/image479.wmf" Type="http://schemas.openxmlformats.org/officeDocument/2006/relationships/image"/><Relationship Id="rId98" Target="embeddings/oleObject42.bin" Type="http://schemas.openxmlformats.org/officeDocument/2006/relationships/oleObject"/><Relationship Id="rId980" Target="embeddings/oleObject488.bin" Type="http://schemas.openxmlformats.org/officeDocument/2006/relationships/oleObject"/><Relationship Id="rId981" Target="media/image480.wmf" Type="http://schemas.openxmlformats.org/officeDocument/2006/relationships/image"/><Relationship Id="rId982" Target="embeddings/oleObject489.bin" Type="http://schemas.openxmlformats.org/officeDocument/2006/relationships/oleObject"/><Relationship Id="rId983" Target="media/image481.wmf" Type="http://schemas.openxmlformats.org/officeDocument/2006/relationships/image"/><Relationship Id="rId984" Target="embeddings/oleObject490.bin" Type="http://schemas.openxmlformats.org/officeDocument/2006/relationships/oleObject"/><Relationship Id="rId985" Target="media/image482.wmf" Type="http://schemas.openxmlformats.org/officeDocument/2006/relationships/image"/><Relationship Id="rId986" Target="embeddings/oleObject491.bin" Type="http://schemas.openxmlformats.org/officeDocument/2006/relationships/oleObject"/><Relationship Id="rId987" Target="media/image483.wmf" Type="http://schemas.openxmlformats.org/officeDocument/2006/relationships/image"/><Relationship Id="rId988" Target="embeddings/oleObject492.bin" Type="http://schemas.openxmlformats.org/officeDocument/2006/relationships/oleObject"/><Relationship Id="rId989" Target="media/image484.wmf" Type="http://schemas.openxmlformats.org/officeDocument/2006/relationships/image"/><Relationship Id="rId99" Target="media/image48.wmf" Type="http://schemas.openxmlformats.org/officeDocument/2006/relationships/image"/><Relationship Id="rId990" Target="embeddings/oleObject493.bin" Type="http://schemas.openxmlformats.org/officeDocument/2006/relationships/oleObject"/><Relationship Id="rId991" Target="media/image485.wmf" Type="http://schemas.openxmlformats.org/officeDocument/2006/relationships/image"/><Relationship Id="rId992" Target="embeddings/oleObject494.bin" Type="http://schemas.openxmlformats.org/officeDocument/2006/relationships/oleObject"/><Relationship Id="rId993" Target="media/image486.wmf" Type="http://schemas.openxmlformats.org/officeDocument/2006/relationships/image"/><Relationship Id="rId994" Target="embeddings/oleObject495.bin" Type="http://schemas.openxmlformats.org/officeDocument/2006/relationships/oleObject"/><Relationship Id="rId995" Target="media/image487.wmf" Type="http://schemas.openxmlformats.org/officeDocument/2006/relationships/image"/><Relationship Id="rId996" Target="embeddings/oleObject496.bin" Type="http://schemas.openxmlformats.org/officeDocument/2006/relationships/oleObject"/><Relationship Id="rId997" Target="media/image488.wmf" Type="http://schemas.openxmlformats.org/officeDocument/2006/relationships/image"/><Relationship Id="rId998" Target="embeddings/oleObject497.bin" Type="http://schemas.openxmlformats.org/officeDocument/2006/relationships/oleObject"/><Relationship Id="rId999" Target="media/image489.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DA85F-1417-4B0C-BA14-B552EA503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26594</Words>
  <Characters>151591</Characters>
  <Application>Microsoft Office Word</Application>
  <DocSecurity>0</DocSecurity>
  <Lines>1263</Lines>
  <Paragraphs>355</Paragraphs>
  <ScaleCrop>false</ScaleCrop>
  <Company/>
  <LinksUpToDate>false</LinksUpToDate>
  <CharactersWithSpaces>177830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thuvienhoclieu.com</cp:category>
  <dcterms:created xsi:type="dcterms:W3CDTF">2025-01-08T03:46:00Z</dcterms:created>
  <dc:creator>tailieu123.edu.vn</dc:creator>
  <dc:description>Chuyên đề nitrogen và hợp chất bồi dưỡng học sinh giỏi Hóa 11 giải chi tiết được soạn dưới dạng file word và PDF gồm 99 trang. Các bạn xem và tải về ở dưới.</dc:description>
  <dcterms:modified xsi:type="dcterms:W3CDTF">2025-01-08T03:50:00Z</dcterms:modified>
  <cp:revision>1</cp:revision>
  <dc:title>Chuyên Đề Nitrogen Và Hợp Chất Bồi Dưỡng Học Sinh Giỏi Hóa 11 Giải Chi Tiết</dc:title>
</cp:coreProperties>
</file>